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0EA" w:rsidRDefault="00CD70EA" w:rsidP="00CD70EA">
      <w:pPr>
        <w:spacing w:after="0" w:line="240" w:lineRule="auto"/>
        <w:rPr>
          <w:rFonts w:ascii="Simplified Arabic" w:hAnsi="Simplified Arabic" w:cs="DecoType Thuluth"/>
          <w:b/>
          <w:bCs/>
          <w:sz w:val="36"/>
          <w:szCs w:val="36"/>
          <w:lang w:bidi="ar-IQ"/>
        </w:rPr>
      </w:pPr>
      <w:r>
        <w:rPr>
          <w:rFonts w:ascii="AGA Arabesque" w:hAnsi="AGA Arabesque" w:cs="Simplified Arabic"/>
          <w:sz w:val="180"/>
          <w:szCs w:val="180"/>
          <w:rtl/>
          <w:lang w:bidi="ar-IQ"/>
        </w:rPr>
        <w:tab/>
      </w:r>
      <w:r>
        <w:rPr>
          <w:rFonts w:ascii="Simplified Arabic" w:hAnsi="Simplified Arabic" w:cs="DecoType Thuluth" w:hint="cs"/>
          <w:b/>
          <w:bCs/>
          <w:sz w:val="36"/>
          <w:szCs w:val="36"/>
          <w:rtl/>
          <w:lang w:bidi="ar-IQ"/>
        </w:rPr>
        <w:t>وزارة التعليم العالي والبحث العلمي</w:t>
      </w:r>
    </w:p>
    <w:p w:rsidR="00CD70EA" w:rsidRDefault="00CD70EA" w:rsidP="00CD70EA">
      <w:pPr>
        <w:spacing w:after="0" w:line="240" w:lineRule="auto"/>
        <w:rPr>
          <w:rFonts w:ascii="Simplified Arabic" w:hAnsi="Simplified Arabic" w:cs="DecoType Thuluth"/>
          <w:b/>
          <w:bCs/>
          <w:sz w:val="36"/>
          <w:szCs w:val="36"/>
          <w:rtl/>
          <w:lang w:bidi="ar-IQ"/>
        </w:rPr>
      </w:pPr>
      <w:r>
        <w:rPr>
          <w:rFonts w:ascii="Simplified Arabic" w:hAnsi="Simplified Arabic" w:cs="DecoType Thuluth" w:hint="cs"/>
          <w:b/>
          <w:bCs/>
          <w:sz w:val="36"/>
          <w:szCs w:val="36"/>
          <w:rtl/>
          <w:lang w:bidi="ar-IQ"/>
        </w:rPr>
        <w:t>جامعة تكريت/كلية التربية</w:t>
      </w:r>
    </w:p>
    <w:p w:rsidR="00CD70EA" w:rsidRDefault="00CD70EA" w:rsidP="00CD70EA">
      <w:pPr>
        <w:spacing w:after="0" w:line="240" w:lineRule="auto"/>
        <w:rPr>
          <w:rFonts w:ascii="Simplified Arabic" w:hAnsi="Simplified Arabic" w:cs="DecoType Thuluth"/>
          <w:b/>
          <w:bCs/>
          <w:sz w:val="36"/>
          <w:szCs w:val="36"/>
          <w:rtl/>
          <w:lang w:bidi="ar-IQ"/>
        </w:rPr>
      </w:pPr>
      <w:r>
        <w:rPr>
          <w:rFonts w:ascii="Simplified Arabic" w:hAnsi="Simplified Arabic" w:cs="DecoType Thuluth" w:hint="cs"/>
          <w:b/>
          <w:bCs/>
          <w:sz w:val="36"/>
          <w:szCs w:val="36"/>
          <w:rtl/>
          <w:lang w:bidi="ar-IQ"/>
        </w:rPr>
        <w:t>قسم التاريخ</w:t>
      </w:r>
    </w:p>
    <w:p w:rsidR="00CD70EA" w:rsidRDefault="00CD70EA" w:rsidP="00CD70EA">
      <w:pPr>
        <w:spacing w:after="0" w:line="240" w:lineRule="auto"/>
        <w:rPr>
          <w:rFonts w:ascii="Simplified Arabic" w:hAnsi="Simplified Arabic" w:cs="Simplified Arabic"/>
          <w:sz w:val="32"/>
          <w:szCs w:val="32"/>
          <w:rtl/>
          <w:lang w:bidi="ar-IQ"/>
        </w:rPr>
      </w:pPr>
    </w:p>
    <w:p w:rsidR="00CD70EA" w:rsidRDefault="00CD70EA" w:rsidP="00CD70EA">
      <w:pPr>
        <w:spacing w:after="0" w:line="240" w:lineRule="auto"/>
        <w:rPr>
          <w:rFonts w:ascii="Simplified Arabic" w:hAnsi="Simplified Arabic" w:cs="Simplified Arabic"/>
          <w:sz w:val="32"/>
          <w:szCs w:val="32"/>
          <w:rtl/>
          <w:lang w:bidi="ar-IQ"/>
        </w:rPr>
      </w:pPr>
    </w:p>
    <w:p w:rsidR="00CD70EA" w:rsidRDefault="00A9312E" w:rsidP="00CD70EA">
      <w:pPr>
        <w:spacing w:after="0"/>
        <w:rPr>
          <w:b/>
          <w:bCs/>
          <w:sz w:val="40"/>
          <w:szCs w:val="40"/>
          <w:rtl/>
          <w:lang w:bidi="ar-IQ"/>
        </w:rPr>
      </w:pPr>
      <w:r w:rsidRPr="00A9312E">
        <w:rPr>
          <w:rtl/>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26" type="#_x0000_t115" style="position:absolute;left:0;text-align:left;margin-left:-39.75pt;margin-top:10.45pt;width:501.75pt;height:140.9pt;z-index:251658240" fillcolor="#d99594 [1941]" strokecolor="#c0504d [3205]" strokeweight="1pt">
            <v:fill color2="#c0504d [3205]" focus="50%" type="gradient"/>
            <v:shadow on="t" type="perspective" color="#622423 [1605]" offset="1pt" offset2="-3pt"/>
            <v:textbox>
              <w:txbxContent>
                <w:p w:rsidR="00CD70EA" w:rsidRDefault="00CD70EA" w:rsidP="00CD70EA">
                  <w:pPr>
                    <w:jc w:val="center"/>
                    <w:rPr>
                      <w:rFonts w:asciiTheme="minorBidi" w:hAnsiTheme="minorBidi" w:cs="DecoType Thuluth"/>
                      <w:b/>
                      <w:bCs/>
                      <w:sz w:val="44"/>
                      <w:szCs w:val="44"/>
                      <w:lang w:bidi="ar-IQ"/>
                    </w:rPr>
                  </w:pPr>
                  <w:r>
                    <w:rPr>
                      <w:rFonts w:asciiTheme="minorBidi" w:hAnsiTheme="minorBidi" w:cs="DecoType Thuluth" w:hint="cs"/>
                      <w:b/>
                      <w:bCs/>
                      <w:sz w:val="44"/>
                      <w:szCs w:val="44"/>
                      <w:rtl/>
                      <w:lang w:bidi="ar-IQ"/>
                    </w:rPr>
                    <w:t>النظم الإدارية والاجتماعية والعسكرية للدولة الأموية في عهد الخليفة عبد الملك بن مروان (65-86هـ)</w:t>
                  </w:r>
                </w:p>
                <w:p w:rsidR="00CD70EA" w:rsidRDefault="00CD70EA" w:rsidP="00CD70EA">
                  <w:pPr>
                    <w:rPr>
                      <w:rtl/>
                      <w:lang w:bidi="ar-IQ"/>
                    </w:rPr>
                  </w:pPr>
                </w:p>
              </w:txbxContent>
            </v:textbox>
            <w10:wrap anchorx="page"/>
          </v:shape>
        </w:pict>
      </w:r>
    </w:p>
    <w:p w:rsidR="00CD70EA" w:rsidRDefault="00CD70EA" w:rsidP="00CD70EA">
      <w:pPr>
        <w:rPr>
          <w:rtl/>
          <w:lang w:bidi="ar-IQ"/>
        </w:rPr>
      </w:pPr>
    </w:p>
    <w:p w:rsidR="00CD70EA" w:rsidRDefault="00CD70EA" w:rsidP="00CD70EA">
      <w:pPr>
        <w:rPr>
          <w:rtl/>
          <w:lang w:bidi="ar-IQ"/>
        </w:rPr>
      </w:pPr>
    </w:p>
    <w:p w:rsidR="00CD70EA" w:rsidRDefault="00CD70EA" w:rsidP="00CD70EA">
      <w:pPr>
        <w:rPr>
          <w:rtl/>
          <w:lang w:bidi="ar-IQ"/>
        </w:rPr>
      </w:pPr>
    </w:p>
    <w:p w:rsidR="00CD70EA" w:rsidRDefault="00CD70EA" w:rsidP="00CD70EA">
      <w:pPr>
        <w:rPr>
          <w:rtl/>
          <w:lang w:bidi="ar-IQ"/>
        </w:rPr>
      </w:pPr>
    </w:p>
    <w:p w:rsidR="00CD70EA" w:rsidRDefault="00CD70EA" w:rsidP="00CD70EA">
      <w:pPr>
        <w:rPr>
          <w:rtl/>
          <w:lang w:bidi="ar-IQ"/>
        </w:rPr>
      </w:pPr>
    </w:p>
    <w:p w:rsidR="00CD70EA" w:rsidRDefault="00CD70EA" w:rsidP="00CD70EA">
      <w:pPr>
        <w:rPr>
          <w:rtl/>
          <w:lang w:bidi="ar-IQ"/>
        </w:rPr>
      </w:pPr>
    </w:p>
    <w:p w:rsidR="00CD70EA" w:rsidRDefault="00CD70EA" w:rsidP="00CD70EA">
      <w:pPr>
        <w:spacing w:after="0" w:line="240" w:lineRule="auto"/>
        <w:rPr>
          <w:rFonts w:cs="DecoType Thuluth"/>
          <w:b/>
          <w:bCs/>
          <w:sz w:val="40"/>
          <w:szCs w:val="40"/>
          <w:rtl/>
          <w:lang w:bidi="ar-IQ"/>
        </w:rPr>
      </w:pPr>
      <w:r>
        <w:rPr>
          <w:rFonts w:cs="DecoType Thuluth" w:hint="cs"/>
          <w:b/>
          <w:bCs/>
          <w:sz w:val="40"/>
          <w:szCs w:val="40"/>
          <w:rtl/>
          <w:lang w:bidi="ar-IQ"/>
        </w:rPr>
        <w:t>إعداد:</w:t>
      </w:r>
    </w:p>
    <w:p w:rsidR="00CD70EA" w:rsidRDefault="00CD70EA" w:rsidP="00CD70EA">
      <w:pPr>
        <w:spacing w:after="0" w:line="240" w:lineRule="auto"/>
        <w:rPr>
          <w:rFonts w:cs="DecoType Thuluth"/>
          <w:b/>
          <w:bCs/>
          <w:sz w:val="40"/>
          <w:szCs w:val="40"/>
          <w:rtl/>
          <w:lang w:bidi="ar-IQ"/>
        </w:rPr>
      </w:pPr>
      <w:r>
        <w:rPr>
          <w:rFonts w:cs="DecoType Thuluth" w:hint="cs"/>
          <w:b/>
          <w:bCs/>
          <w:sz w:val="40"/>
          <w:szCs w:val="40"/>
          <w:rtl/>
          <w:lang w:bidi="ar-IQ"/>
        </w:rPr>
        <w:t>الأستاذ الدكتور/ صالح حسن الشمري /جامعة تكريت</w:t>
      </w:r>
    </w:p>
    <w:p w:rsidR="00CD70EA" w:rsidRDefault="00CD70EA" w:rsidP="00CD70EA">
      <w:pPr>
        <w:spacing w:after="0" w:line="240" w:lineRule="auto"/>
        <w:rPr>
          <w:rFonts w:cs="DecoType Thuluth"/>
          <w:b/>
          <w:bCs/>
          <w:sz w:val="40"/>
          <w:szCs w:val="40"/>
          <w:rtl/>
          <w:lang w:bidi="ar-IQ"/>
        </w:rPr>
      </w:pPr>
      <w:r>
        <w:rPr>
          <w:rFonts w:cs="DecoType Thuluth" w:hint="cs"/>
          <w:b/>
          <w:bCs/>
          <w:sz w:val="40"/>
          <w:szCs w:val="40"/>
          <w:rtl/>
          <w:lang w:bidi="ar-IQ"/>
        </w:rPr>
        <w:t xml:space="preserve"> كلية التربية / قسم التاريخ</w:t>
      </w:r>
    </w:p>
    <w:p w:rsidR="00CD70EA" w:rsidRDefault="00CD70EA" w:rsidP="00CD70EA">
      <w:pPr>
        <w:spacing w:after="0" w:line="240" w:lineRule="auto"/>
        <w:rPr>
          <w:rFonts w:cs="DecoType Thuluth"/>
          <w:b/>
          <w:bCs/>
          <w:sz w:val="40"/>
          <w:szCs w:val="40"/>
          <w:rtl/>
          <w:lang w:bidi="ar-IQ"/>
        </w:rPr>
      </w:pPr>
      <w:r>
        <w:rPr>
          <w:rFonts w:cs="DecoType Thuluth" w:hint="cs"/>
          <w:b/>
          <w:bCs/>
          <w:sz w:val="40"/>
          <w:szCs w:val="40"/>
          <w:rtl/>
          <w:lang w:bidi="ar-IQ"/>
        </w:rPr>
        <w:t xml:space="preserve">والمدرس المساعد/ خالد تركي عليوي النداوي/ جامعة تكريت </w:t>
      </w:r>
    </w:p>
    <w:p w:rsidR="00CD70EA" w:rsidRDefault="00CD70EA" w:rsidP="00CD70EA">
      <w:pPr>
        <w:spacing w:after="0" w:line="240" w:lineRule="auto"/>
        <w:rPr>
          <w:rFonts w:cs="DecoType Thuluth"/>
          <w:b/>
          <w:bCs/>
          <w:sz w:val="40"/>
          <w:szCs w:val="40"/>
          <w:rtl/>
          <w:lang w:bidi="ar-IQ"/>
        </w:rPr>
      </w:pPr>
      <w:r>
        <w:rPr>
          <w:rFonts w:cs="DecoType Thuluth" w:hint="cs"/>
          <w:b/>
          <w:bCs/>
          <w:sz w:val="40"/>
          <w:szCs w:val="40"/>
          <w:rtl/>
          <w:lang w:bidi="ar-IQ"/>
        </w:rPr>
        <w:t>كلية التربية / قسم التاريخ</w:t>
      </w:r>
    </w:p>
    <w:p w:rsidR="00CD70EA" w:rsidRDefault="00CD70EA" w:rsidP="00CD70EA">
      <w:pPr>
        <w:spacing w:after="0" w:line="240" w:lineRule="auto"/>
        <w:rPr>
          <w:rFonts w:cs="DecoType Thuluth"/>
          <w:b/>
          <w:bCs/>
          <w:sz w:val="18"/>
          <w:szCs w:val="18"/>
          <w:rtl/>
          <w:lang w:bidi="ar-IQ"/>
        </w:rPr>
      </w:pPr>
    </w:p>
    <w:p w:rsidR="00CD70EA" w:rsidRDefault="00CD70EA" w:rsidP="00CD70EA">
      <w:pPr>
        <w:spacing w:after="0" w:line="240" w:lineRule="auto"/>
        <w:jc w:val="center"/>
        <w:rPr>
          <w:rFonts w:cs="DecoType Thuluth"/>
          <w:b/>
          <w:bCs/>
          <w:sz w:val="44"/>
          <w:szCs w:val="44"/>
          <w:rtl/>
          <w:lang w:bidi="ar-IQ"/>
        </w:rPr>
      </w:pPr>
      <w:r>
        <w:rPr>
          <w:rFonts w:cs="DecoType Thuluth" w:hint="cs"/>
          <w:b/>
          <w:bCs/>
          <w:sz w:val="44"/>
          <w:szCs w:val="44"/>
          <w:rtl/>
          <w:lang w:bidi="ar-IQ"/>
        </w:rPr>
        <w:t>المؤتمر العلمي الثامن /كلية التربية / جامعة تكريت</w:t>
      </w:r>
    </w:p>
    <w:p w:rsidR="00CD70EA" w:rsidRDefault="00CD70EA" w:rsidP="00CD70EA">
      <w:pPr>
        <w:spacing w:after="0" w:line="240" w:lineRule="auto"/>
        <w:jc w:val="center"/>
        <w:rPr>
          <w:rFonts w:cs="DecoType Thuluth"/>
          <w:b/>
          <w:bCs/>
          <w:sz w:val="44"/>
          <w:szCs w:val="44"/>
          <w:rtl/>
          <w:lang w:bidi="ar-IQ"/>
        </w:rPr>
      </w:pPr>
    </w:p>
    <w:p w:rsidR="00CD70EA" w:rsidRDefault="00CD70EA" w:rsidP="00CD70EA">
      <w:pPr>
        <w:spacing w:after="0" w:line="240" w:lineRule="auto"/>
        <w:rPr>
          <w:rFonts w:ascii="Simplified Arabic" w:hAnsi="Simplified Arabic" w:cs="DecoType Naskh Swashes"/>
          <w:b/>
          <w:bCs/>
          <w:sz w:val="44"/>
          <w:szCs w:val="44"/>
          <w:rtl/>
          <w:lang w:bidi="ar-IQ"/>
        </w:rPr>
      </w:pPr>
      <w:r>
        <w:rPr>
          <w:rFonts w:ascii="Simplified Arabic" w:hAnsi="Simplified Arabic" w:cs="Simplified Arabic"/>
          <w:b/>
          <w:bCs/>
          <w:sz w:val="44"/>
          <w:szCs w:val="44"/>
          <w:rtl/>
          <w:lang w:bidi="ar-IQ"/>
        </w:rPr>
        <w:t>2013</w:t>
      </w:r>
      <w:r>
        <w:rPr>
          <w:rFonts w:cs="DecoType Thuluth" w:hint="cs"/>
          <w:b/>
          <w:bCs/>
          <w:sz w:val="44"/>
          <w:szCs w:val="44"/>
          <w:rtl/>
          <w:lang w:bidi="ar-IQ"/>
        </w:rPr>
        <w:t xml:space="preserve">م   </w:t>
      </w:r>
      <w:r>
        <w:rPr>
          <w:rFonts w:ascii="Simplified Arabic" w:hAnsi="Simplified Arabic" w:cs="Simplified Arabic"/>
          <w:b/>
          <w:bCs/>
          <w:sz w:val="44"/>
          <w:szCs w:val="44"/>
          <w:rtl/>
          <w:lang w:bidi="ar-IQ"/>
        </w:rPr>
        <w:t>ــــــــــــــــــــــــــــــــــــــــــــــــــــــــــــــــــــــــــــــــــــــــــــــــــــــــــــ  1434</w:t>
      </w:r>
      <w:r>
        <w:rPr>
          <w:rFonts w:ascii="Simplified Arabic" w:hAnsi="Simplified Arabic" w:cs="DecoType Naskh Swashes" w:hint="cs"/>
          <w:b/>
          <w:bCs/>
          <w:sz w:val="44"/>
          <w:szCs w:val="44"/>
          <w:rtl/>
          <w:lang w:bidi="ar-IQ"/>
        </w:rPr>
        <w:t>هـ</w:t>
      </w:r>
    </w:p>
    <w:p w:rsidR="004311D4" w:rsidRDefault="004311D4" w:rsidP="004311D4">
      <w:pPr>
        <w:spacing w:after="0" w:line="240" w:lineRule="auto"/>
        <w:jc w:val="center"/>
        <w:rPr>
          <w:rFonts w:ascii="QCF_BSML" w:hAnsi="QCF_BSML" w:cs="QCF_BSML"/>
          <w:color w:val="00B050"/>
          <w:sz w:val="920"/>
          <w:szCs w:val="920"/>
          <w:rtl/>
          <w:lang w:bidi="ar-IQ"/>
        </w:rPr>
      </w:pPr>
      <w:r>
        <w:rPr>
          <w:rFonts w:ascii="AGA Arabesque" w:hAnsi="AGA Arabesque" w:cs="QCF_BSML"/>
          <w:color w:val="00B050"/>
          <w:sz w:val="920"/>
          <w:szCs w:val="920"/>
          <w:lang w:bidi="ar-IQ"/>
        </w:rPr>
        <w:lastRenderedPageBreak/>
        <w:t></w:t>
      </w:r>
    </w:p>
    <w:p w:rsidR="004311D4" w:rsidRDefault="004311D4" w:rsidP="004311D4">
      <w:pPr>
        <w:spacing w:after="0" w:line="240" w:lineRule="auto"/>
        <w:ind w:left="-1333" w:right="-1276"/>
        <w:jc w:val="center"/>
        <w:rPr>
          <w:rFonts w:ascii="QCF_BSML" w:hAnsi="QCF_BSML" w:cs="QCF_BSML"/>
          <w:b/>
          <w:bCs/>
          <w:color w:val="000000"/>
          <w:sz w:val="44"/>
          <w:szCs w:val="44"/>
          <w:rtl/>
        </w:rPr>
      </w:pPr>
      <w:r>
        <w:rPr>
          <w:rFonts w:ascii="QCF_BSML" w:hAnsi="QCF_BSML" w:cs="QCF_BSML"/>
          <w:b/>
          <w:bCs/>
          <w:color w:val="000000"/>
          <w:sz w:val="44"/>
          <w:szCs w:val="44"/>
          <w:rtl/>
        </w:rPr>
        <w:t xml:space="preserve">ﭽ </w:t>
      </w:r>
      <w:r>
        <w:rPr>
          <w:rFonts w:ascii="Arial Unicode MS" w:hAnsi="Arial Unicode MS" w:cs="Arial Unicode MS" w:hint="cs"/>
          <w:b/>
          <w:bCs/>
          <w:color w:val="000000"/>
          <w:sz w:val="44"/>
          <w:szCs w:val="44"/>
          <w:rtl/>
        </w:rPr>
        <w:t>ﯮ</w:t>
      </w:r>
      <w:r>
        <w:rPr>
          <w:rFonts w:ascii="Times New Roman" w:hAnsi="Times New Roman" w:cs="Times New Roman" w:hint="cs"/>
          <w:b/>
          <w:bCs/>
          <w:color w:val="000000"/>
          <w:sz w:val="44"/>
          <w:szCs w:val="44"/>
          <w:rtl/>
        </w:rPr>
        <w:t xml:space="preserve">  </w:t>
      </w:r>
      <w:r>
        <w:rPr>
          <w:rFonts w:ascii="Arial Unicode MS" w:hAnsi="Arial Unicode MS" w:cs="Arial Unicode MS" w:hint="cs"/>
          <w:b/>
          <w:bCs/>
          <w:color w:val="000000"/>
          <w:sz w:val="44"/>
          <w:szCs w:val="44"/>
          <w:rtl/>
        </w:rPr>
        <w:t>ﯯ</w:t>
      </w:r>
      <w:r>
        <w:rPr>
          <w:rFonts w:ascii="Times New Roman" w:hAnsi="Times New Roman" w:cs="Times New Roman" w:hint="cs"/>
          <w:b/>
          <w:bCs/>
          <w:color w:val="000000"/>
          <w:sz w:val="44"/>
          <w:szCs w:val="44"/>
          <w:rtl/>
        </w:rPr>
        <w:t xml:space="preserve">  </w:t>
      </w:r>
      <w:r>
        <w:rPr>
          <w:rFonts w:ascii="Arial Unicode MS" w:hAnsi="Arial Unicode MS" w:cs="Arial Unicode MS" w:hint="cs"/>
          <w:b/>
          <w:bCs/>
          <w:color w:val="000000"/>
          <w:sz w:val="44"/>
          <w:szCs w:val="44"/>
          <w:rtl/>
        </w:rPr>
        <w:t>ﯰ</w:t>
      </w:r>
      <w:r>
        <w:rPr>
          <w:rFonts w:ascii="Arial Unicode MS" w:hAnsi="Arial Unicode MS" w:cs="Arial Unicode MS" w:hint="cs"/>
          <w:b/>
          <w:bCs/>
          <w:color w:val="0000A5"/>
          <w:sz w:val="44"/>
          <w:szCs w:val="44"/>
          <w:rtl/>
        </w:rPr>
        <w:t>ﯱ</w:t>
      </w:r>
      <w:r>
        <w:rPr>
          <w:rFonts w:ascii="QCF_P290" w:hAnsi="QCF_P290" w:cs="QCF_P290"/>
          <w:b/>
          <w:bCs/>
          <w:color w:val="000000"/>
          <w:sz w:val="44"/>
          <w:szCs w:val="44"/>
          <w:rtl/>
        </w:rPr>
        <w:t xml:space="preserve">  </w:t>
      </w:r>
      <w:r>
        <w:rPr>
          <w:rFonts w:ascii="Arial Unicode MS" w:hAnsi="Arial Unicode MS" w:cs="Arial Unicode MS" w:hint="cs"/>
          <w:b/>
          <w:bCs/>
          <w:color w:val="000000"/>
          <w:sz w:val="44"/>
          <w:szCs w:val="44"/>
          <w:rtl/>
        </w:rPr>
        <w:t>ﯲ</w:t>
      </w:r>
      <w:r>
        <w:rPr>
          <w:rFonts w:ascii="Times New Roman" w:hAnsi="Times New Roman" w:cs="Times New Roman" w:hint="cs"/>
          <w:b/>
          <w:bCs/>
          <w:color w:val="000000"/>
          <w:sz w:val="44"/>
          <w:szCs w:val="44"/>
          <w:rtl/>
        </w:rPr>
        <w:t xml:space="preserve">  </w:t>
      </w:r>
      <w:r>
        <w:rPr>
          <w:rFonts w:ascii="Arial Unicode MS" w:hAnsi="Arial Unicode MS" w:cs="Arial Unicode MS" w:hint="cs"/>
          <w:b/>
          <w:bCs/>
          <w:color w:val="000000"/>
          <w:sz w:val="44"/>
          <w:szCs w:val="44"/>
          <w:rtl/>
        </w:rPr>
        <w:t>ﯳ</w:t>
      </w:r>
      <w:r>
        <w:rPr>
          <w:rFonts w:ascii="Times New Roman" w:hAnsi="Times New Roman" w:cs="Times New Roman" w:hint="cs"/>
          <w:b/>
          <w:bCs/>
          <w:color w:val="000000"/>
          <w:sz w:val="44"/>
          <w:szCs w:val="44"/>
          <w:rtl/>
        </w:rPr>
        <w:t xml:space="preserve">  </w:t>
      </w:r>
      <w:r>
        <w:rPr>
          <w:rFonts w:ascii="Arial Unicode MS" w:hAnsi="Arial Unicode MS" w:cs="Arial Unicode MS" w:hint="cs"/>
          <w:b/>
          <w:bCs/>
          <w:color w:val="000000"/>
          <w:sz w:val="44"/>
          <w:szCs w:val="44"/>
          <w:rtl/>
        </w:rPr>
        <w:t>ﯴ</w:t>
      </w:r>
      <w:r>
        <w:rPr>
          <w:rFonts w:ascii="Times New Roman" w:hAnsi="Times New Roman" w:cs="Times New Roman" w:hint="cs"/>
          <w:b/>
          <w:bCs/>
          <w:color w:val="000000"/>
          <w:sz w:val="44"/>
          <w:szCs w:val="44"/>
          <w:rtl/>
        </w:rPr>
        <w:t xml:space="preserve">  </w:t>
      </w:r>
      <w:r>
        <w:rPr>
          <w:rFonts w:ascii="Arial Unicode MS" w:hAnsi="Arial Unicode MS" w:cs="Arial Unicode MS" w:hint="cs"/>
          <w:b/>
          <w:bCs/>
          <w:color w:val="000000"/>
          <w:sz w:val="44"/>
          <w:szCs w:val="44"/>
          <w:rtl/>
        </w:rPr>
        <w:t>ﯵ</w:t>
      </w:r>
      <w:r>
        <w:rPr>
          <w:rFonts w:ascii="Times New Roman" w:hAnsi="Times New Roman" w:cs="Times New Roman" w:hint="cs"/>
          <w:b/>
          <w:bCs/>
          <w:color w:val="000000"/>
          <w:sz w:val="44"/>
          <w:szCs w:val="44"/>
          <w:rtl/>
        </w:rPr>
        <w:t xml:space="preserve">  </w:t>
      </w:r>
      <w:r>
        <w:rPr>
          <w:rFonts w:ascii="Arial Unicode MS" w:hAnsi="Arial Unicode MS" w:cs="Arial Unicode MS" w:hint="cs"/>
          <w:b/>
          <w:bCs/>
          <w:color w:val="000000"/>
          <w:sz w:val="44"/>
          <w:szCs w:val="44"/>
          <w:rtl/>
        </w:rPr>
        <w:t>ﯶ</w:t>
      </w:r>
      <w:r>
        <w:rPr>
          <w:rFonts w:ascii="Times New Roman" w:hAnsi="Times New Roman" w:cs="Times New Roman" w:hint="cs"/>
          <w:b/>
          <w:bCs/>
          <w:color w:val="000000"/>
          <w:sz w:val="44"/>
          <w:szCs w:val="44"/>
          <w:rtl/>
        </w:rPr>
        <w:t xml:space="preserve">   </w:t>
      </w:r>
      <w:r>
        <w:rPr>
          <w:rFonts w:ascii="Arial Unicode MS" w:hAnsi="Arial Unicode MS" w:cs="Arial Unicode MS" w:hint="cs"/>
          <w:b/>
          <w:bCs/>
          <w:color w:val="000000"/>
          <w:sz w:val="44"/>
          <w:szCs w:val="44"/>
          <w:rtl/>
        </w:rPr>
        <w:t>ﯷ</w:t>
      </w:r>
      <w:r>
        <w:rPr>
          <w:rFonts w:ascii="Times New Roman" w:hAnsi="Times New Roman" w:cs="Times New Roman" w:hint="cs"/>
          <w:b/>
          <w:bCs/>
          <w:color w:val="000000"/>
          <w:sz w:val="44"/>
          <w:szCs w:val="44"/>
          <w:rtl/>
        </w:rPr>
        <w:t xml:space="preserve">  </w:t>
      </w:r>
      <w:r>
        <w:rPr>
          <w:rFonts w:ascii="Arial Unicode MS" w:hAnsi="Arial Unicode MS" w:cs="Arial Unicode MS" w:hint="cs"/>
          <w:b/>
          <w:bCs/>
          <w:color w:val="000000"/>
          <w:sz w:val="44"/>
          <w:szCs w:val="44"/>
          <w:rtl/>
        </w:rPr>
        <w:t>ﯸ</w:t>
      </w:r>
      <w:r>
        <w:rPr>
          <w:rFonts w:ascii="Times New Roman" w:hAnsi="Times New Roman" w:cs="Times New Roman" w:hint="cs"/>
          <w:b/>
          <w:bCs/>
          <w:color w:val="000000"/>
          <w:sz w:val="44"/>
          <w:szCs w:val="44"/>
          <w:rtl/>
        </w:rPr>
        <w:t xml:space="preserve">  </w:t>
      </w:r>
      <w:r>
        <w:rPr>
          <w:rFonts w:ascii="Arial Unicode MS" w:hAnsi="Arial Unicode MS" w:cs="Arial Unicode MS" w:hint="cs"/>
          <w:b/>
          <w:bCs/>
          <w:color w:val="000000"/>
          <w:sz w:val="44"/>
          <w:szCs w:val="44"/>
          <w:rtl/>
        </w:rPr>
        <w:t>ﯹ</w:t>
      </w:r>
      <w:r>
        <w:rPr>
          <w:rFonts w:ascii="Times New Roman" w:hAnsi="Times New Roman" w:cs="Times New Roman" w:hint="cs"/>
          <w:b/>
          <w:bCs/>
          <w:color w:val="000000"/>
          <w:sz w:val="44"/>
          <w:szCs w:val="44"/>
          <w:rtl/>
        </w:rPr>
        <w:t xml:space="preserve">  </w:t>
      </w:r>
      <w:r>
        <w:rPr>
          <w:rFonts w:ascii="Arial Unicode MS" w:hAnsi="Arial Unicode MS" w:cs="Arial Unicode MS" w:hint="cs"/>
          <w:b/>
          <w:bCs/>
          <w:color w:val="000000"/>
          <w:sz w:val="44"/>
          <w:szCs w:val="44"/>
          <w:rtl/>
        </w:rPr>
        <w:t>ﯺ</w:t>
      </w:r>
      <w:r>
        <w:rPr>
          <w:rFonts w:ascii="Times New Roman" w:hAnsi="Times New Roman" w:cs="Times New Roman" w:hint="cs"/>
          <w:b/>
          <w:bCs/>
          <w:color w:val="000000"/>
          <w:sz w:val="44"/>
          <w:szCs w:val="44"/>
          <w:rtl/>
        </w:rPr>
        <w:t xml:space="preserve">  </w:t>
      </w:r>
      <w:r>
        <w:rPr>
          <w:rFonts w:ascii="Arial Unicode MS" w:hAnsi="Arial Unicode MS" w:cs="Arial Unicode MS" w:hint="cs"/>
          <w:b/>
          <w:bCs/>
          <w:color w:val="000000"/>
          <w:sz w:val="44"/>
          <w:szCs w:val="44"/>
          <w:rtl/>
        </w:rPr>
        <w:t>ﯻ</w:t>
      </w:r>
      <w:r>
        <w:rPr>
          <w:rFonts w:ascii="Times New Roman" w:hAnsi="Times New Roman" w:cs="Times New Roman" w:hint="cs"/>
          <w:b/>
          <w:bCs/>
          <w:color w:val="000000"/>
          <w:sz w:val="44"/>
          <w:szCs w:val="44"/>
          <w:rtl/>
        </w:rPr>
        <w:t xml:space="preserve">  ﯼ</w:t>
      </w:r>
      <w:r>
        <w:rPr>
          <w:rFonts w:ascii="QCF_BSML" w:hAnsi="QCF_BSML" w:cs="QCF_BSML"/>
          <w:b/>
          <w:bCs/>
          <w:color w:val="000000"/>
          <w:sz w:val="44"/>
          <w:szCs w:val="44"/>
          <w:rtl/>
        </w:rPr>
        <w:t>ﭼ</w:t>
      </w:r>
    </w:p>
    <w:p w:rsidR="004311D4" w:rsidRDefault="004311D4" w:rsidP="004311D4">
      <w:pPr>
        <w:spacing w:after="0"/>
        <w:jc w:val="right"/>
        <w:rPr>
          <w:rFonts w:ascii="Arial" w:hAnsi="Arial" w:cs="Arial"/>
          <w:color w:val="000000"/>
          <w:sz w:val="18"/>
          <w:szCs w:val="18"/>
          <w:rtl/>
        </w:rPr>
      </w:pPr>
    </w:p>
    <w:p w:rsidR="004311D4" w:rsidRDefault="004311D4" w:rsidP="004311D4">
      <w:pPr>
        <w:spacing w:after="0"/>
        <w:jc w:val="right"/>
        <w:rPr>
          <w:rFonts w:ascii="Arial" w:hAnsi="Arial" w:cs="Arial"/>
          <w:color w:val="000000"/>
          <w:sz w:val="18"/>
          <w:szCs w:val="18"/>
          <w:rtl/>
        </w:rPr>
      </w:pPr>
    </w:p>
    <w:p w:rsidR="00CD70EA" w:rsidRPr="004311D4" w:rsidRDefault="004311D4" w:rsidP="004311D4">
      <w:pPr>
        <w:spacing w:after="0"/>
        <w:jc w:val="right"/>
        <w:rPr>
          <w:rFonts w:ascii="Arial" w:hAnsi="Arial" w:cs="DecoType Thuluth"/>
          <w:sz w:val="44"/>
          <w:szCs w:val="44"/>
        </w:rPr>
      </w:pPr>
      <w:r>
        <w:rPr>
          <w:rFonts w:ascii="Arial" w:hAnsi="Arial" w:cs="DecoType Thuluth" w:hint="cs"/>
          <w:sz w:val="44"/>
          <w:szCs w:val="44"/>
          <w:rtl/>
        </w:rPr>
        <w:t xml:space="preserve"> الإسراء: ٨٥</w:t>
      </w:r>
    </w:p>
    <w:p w:rsidR="00E82737" w:rsidRPr="00E82737" w:rsidRDefault="00E82737" w:rsidP="00E82737">
      <w:pPr>
        <w:spacing w:after="0" w:line="240" w:lineRule="auto"/>
        <w:ind w:left="42"/>
        <w:jc w:val="center"/>
        <w:rPr>
          <w:rFonts w:ascii="AGA Arabesque" w:hAnsi="AGA Arabesque" w:cs="Simplified Arabic" w:hint="cs"/>
          <w:sz w:val="180"/>
          <w:szCs w:val="180"/>
          <w:rtl/>
          <w:lang w:bidi="ar-IQ"/>
        </w:rPr>
      </w:pPr>
      <w:r w:rsidRPr="00E82737">
        <w:rPr>
          <w:rFonts w:ascii="AGA Arabesque" w:hAnsi="AGA Arabesque" w:cs="Simplified Arabic"/>
          <w:sz w:val="180"/>
          <w:szCs w:val="180"/>
          <w:lang w:bidi="ar-IQ"/>
        </w:rPr>
        <w:lastRenderedPageBreak/>
        <w:t></w:t>
      </w:r>
    </w:p>
    <w:p w:rsidR="00E82737" w:rsidRPr="00E82737" w:rsidRDefault="00E82737" w:rsidP="003A5716">
      <w:pPr>
        <w:spacing w:after="0" w:line="240" w:lineRule="auto"/>
        <w:ind w:left="42"/>
        <w:rPr>
          <w:rFonts w:ascii="Simplified Arabic" w:hAnsi="Simplified Arabic" w:cs="Simplified Arabic"/>
          <w:b/>
          <w:bCs/>
          <w:sz w:val="40"/>
          <w:szCs w:val="40"/>
          <w:lang w:bidi="ar-IQ"/>
        </w:rPr>
      </w:pPr>
      <w:r>
        <w:rPr>
          <w:rFonts w:ascii="Simplified Arabic" w:hAnsi="Simplified Arabic" w:cs="Simplified Arabic" w:hint="cs"/>
          <w:b/>
          <w:bCs/>
          <w:sz w:val="40"/>
          <w:szCs w:val="40"/>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6122B" w:rsidRPr="003A5716" w:rsidRDefault="00B6122B" w:rsidP="003A5716">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  </w:t>
      </w:r>
      <w:r w:rsidR="0060268D" w:rsidRPr="003A5716">
        <w:rPr>
          <w:rFonts w:ascii="Simplified Arabic" w:hAnsi="Simplified Arabic" w:cs="Simplified Arabic" w:hint="cs"/>
          <w:sz w:val="28"/>
          <w:szCs w:val="28"/>
          <w:rtl/>
          <w:lang w:bidi="ar-IQ"/>
        </w:rPr>
        <w:t xml:space="preserve"> </w:t>
      </w:r>
      <w:r w:rsidRPr="003A5716">
        <w:rPr>
          <w:rFonts w:ascii="Simplified Arabic" w:hAnsi="Simplified Arabic" w:cs="Simplified Arabic"/>
          <w:sz w:val="28"/>
          <w:szCs w:val="28"/>
          <w:rtl/>
          <w:lang w:bidi="ar-IQ"/>
        </w:rPr>
        <w:t xml:space="preserve">   لقد حاولت في هذا البحث ومن خلال استقراء النصوص والاستناد إلى الحقائق التاريخية أن أتوصل إلى إن الدولة العربية الإسلامية خلال العصر الأموي كانت لها مؤسساتها الإدارية والاجتماعية ، والعسكرية المتكاملة ، بتنظيماتها ،وأساليبها القيادية المميزة0وذلك لان العصر الأموي يعتبر من أهم العصور ، لما له صلة مباشرة وقريبة من العصر الراشدي وصدر الإسلام حيث لازال عدد كبير من صح</w:t>
      </w:r>
      <w:r w:rsidR="00E37635">
        <w:rPr>
          <w:rFonts w:ascii="Simplified Arabic" w:hAnsi="Simplified Arabic" w:cs="Simplified Arabic"/>
          <w:sz w:val="28"/>
          <w:szCs w:val="28"/>
          <w:rtl/>
          <w:lang w:bidi="ar-IQ"/>
        </w:rPr>
        <w:t>ابة رسول الله(</w:t>
      </w:r>
      <w:r w:rsidR="00E37635" w:rsidRPr="00E37635">
        <w:rPr>
          <w:rFonts w:ascii="AGA Arabesque" w:hAnsi="AGA Arabesque"/>
          <w:sz w:val="36"/>
          <w:szCs w:val="36"/>
        </w:rPr>
        <w:t></w:t>
      </w:r>
      <w:r w:rsidRPr="003A5716">
        <w:rPr>
          <w:rFonts w:ascii="Simplified Arabic" w:hAnsi="Simplified Arabic" w:cs="Simplified Arabic"/>
          <w:sz w:val="28"/>
          <w:szCs w:val="28"/>
          <w:rtl/>
          <w:lang w:bidi="ar-IQ"/>
        </w:rPr>
        <w:t>) على قيد الحياة ، وما لذلك من دور كبير في صنع أحداث التاريخ الإسلامي ، وسير حركة الفتوحات ، وحماسة المقاتلة وإيمانهم العالي بعقيدتهم ،وحبهم للشهادة والقتال في سبيل ال</w:t>
      </w:r>
      <w:r w:rsidR="00F6249B">
        <w:rPr>
          <w:rFonts w:ascii="Simplified Arabic" w:hAnsi="Simplified Arabic" w:cs="Simplified Arabic"/>
          <w:sz w:val="28"/>
          <w:szCs w:val="28"/>
          <w:rtl/>
          <w:lang w:bidi="ar-IQ"/>
        </w:rPr>
        <w:t>له</w:t>
      </w:r>
      <w:r w:rsidR="00F6249B">
        <w:rPr>
          <w:rFonts w:ascii="Simplified Arabic" w:hAnsi="Simplified Arabic" w:cs="Simplified Arabic" w:hint="cs"/>
          <w:sz w:val="28"/>
          <w:szCs w:val="28"/>
          <w:rtl/>
          <w:lang w:bidi="ar-IQ"/>
        </w:rPr>
        <w:t xml:space="preserve"> .</w:t>
      </w:r>
    </w:p>
    <w:p w:rsidR="00B6122B" w:rsidRPr="003A5716" w:rsidRDefault="00B6122B" w:rsidP="003A5716">
      <w:pPr>
        <w:spacing w:after="0" w:line="240" w:lineRule="auto"/>
        <w:ind w:left="42"/>
        <w:jc w:val="both"/>
        <w:rPr>
          <w:rFonts w:ascii="Simplified Arabic" w:hAnsi="Simplified Arabic" w:cs="Simplified Arabic"/>
          <w:sz w:val="28"/>
          <w:szCs w:val="28"/>
          <w:lang w:bidi="ar-IQ"/>
        </w:rPr>
      </w:pPr>
      <w:r w:rsidRPr="003A5716">
        <w:rPr>
          <w:rFonts w:ascii="Simplified Arabic" w:hAnsi="Simplified Arabic" w:cs="Simplified Arabic"/>
          <w:sz w:val="28"/>
          <w:szCs w:val="28"/>
          <w:rtl/>
          <w:lang w:bidi="ar-IQ"/>
        </w:rPr>
        <w:t xml:space="preserve">     وتضمنت الدراسة تقسيم البحث إلى ثلاث مباحث ، ومقدمة ، وخاتمة ، وثبت المصادر والمراجع ، حيث يشمل المبحث الأول ، أسمة ، ونسبة، وكنيته، وشخصيته،</w:t>
      </w:r>
      <w:r w:rsidR="003A5716">
        <w:rPr>
          <w:rFonts w:ascii="Simplified Arabic" w:hAnsi="Simplified Arabic" w:cs="Simplified Arabic" w:hint="cs"/>
          <w:sz w:val="28"/>
          <w:szCs w:val="28"/>
          <w:rtl/>
          <w:lang w:bidi="ar-IQ"/>
        </w:rPr>
        <w:t xml:space="preserve"> </w:t>
      </w:r>
      <w:r w:rsidR="003A5716">
        <w:rPr>
          <w:rFonts w:ascii="Simplified Arabic" w:hAnsi="Simplified Arabic" w:cs="Simplified Arabic"/>
          <w:sz w:val="28"/>
          <w:szCs w:val="28"/>
          <w:rtl/>
          <w:lang w:bidi="ar-IQ"/>
        </w:rPr>
        <w:t>و</w:t>
      </w:r>
      <w:r w:rsidR="003A5716">
        <w:rPr>
          <w:rFonts w:ascii="Simplified Arabic" w:hAnsi="Simplified Arabic" w:cs="Simplified Arabic" w:hint="cs"/>
          <w:sz w:val="28"/>
          <w:szCs w:val="28"/>
          <w:rtl/>
          <w:lang w:bidi="ar-IQ"/>
        </w:rPr>
        <w:t>أ</w:t>
      </w:r>
      <w:r w:rsidR="003A5716">
        <w:rPr>
          <w:rFonts w:ascii="Simplified Arabic" w:hAnsi="Simplified Arabic" w:cs="Simplified Arabic"/>
          <w:sz w:val="28"/>
          <w:szCs w:val="28"/>
          <w:rtl/>
          <w:lang w:bidi="ar-IQ"/>
        </w:rPr>
        <w:t>سرت</w:t>
      </w:r>
      <w:r w:rsidR="003A5716">
        <w:rPr>
          <w:rFonts w:ascii="Simplified Arabic" w:hAnsi="Simplified Arabic" w:cs="Simplified Arabic" w:hint="cs"/>
          <w:sz w:val="28"/>
          <w:szCs w:val="28"/>
          <w:rtl/>
          <w:lang w:bidi="ar-IQ"/>
        </w:rPr>
        <w:t>ه</w:t>
      </w:r>
      <w:r w:rsidR="003A5716">
        <w:rPr>
          <w:rFonts w:ascii="Simplified Arabic" w:hAnsi="Simplified Arabic" w:cs="Simplified Arabic"/>
          <w:sz w:val="28"/>
          <w:szCs w:val="28"/>
          <w:rtl/>
          <w:lang w:bidi="ar-IQ"/>
        </w:rPr>
        <w:t>، ووفات</w:t>
      </w:r>
      <w:r w:rsidR="003A5716">
        <w:rPr>
          <w:rFonts w:ascii="Simplified Arabic" w:hAnsi="Simplified Arabic" w:cs="Simplified Arabic" w:hint="cs"/>
          <w:sz w:val="28"/>
          <w:szCs w:val="28"/>
          <w:rtl/>
          <w:lang w:bidi="ar-IQ"/>
        </w:rPr>
        <w:t>ه</w:t>
      </w:r>
      <w:r w:rsidR="00F6249B">
        <w:rPr>
          <w:rFonts w:ascii="Simplified Arabic" w:hAnsi="Simplified Arabic" w:cs="Simplified Arabic" w:hint="cs"/>
          <w:sz w:val="28"/>
          <w:szCs w:val="28"/>
          <w:rtl/>
          <w:lang w:bidi="ar-IQ"/>
        </w:rPr>
        <w:t xml:space="preserve"> .</w:t>
      </w:r>
    </w:p>
    <w:p w:rsidR="00B6122B" w:rsidRPr="003A5716" w:rsidRDefault="00B6122B" w:rsidP="003A5716">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   </w:t>
      </w:r>
      <w:r w:rsidR="0060268D" w:rsidRPr="003A5716">
        <w:rPr>
          <w:rFonts w:ascii="Simplified Arabic" w:hAnsi="Simplified Arabic" w:cs="Simplified Arabic"/>
          <w:sz w:val="28"/>
          <w:szCs w:val="28"/>
          <w:rtl/>
          <w:lang w:bidi="ar-IQ"/>
        </w:rPr>
        <w:t xml:space="preserve"> </w:t>
      </w:r>
      <w:r w:rsidRPr="003A5716">
        <w:rPr>
          <w:rFonts w:ascii="Simplified Arabic" w:hAnsi="Simplified Arabic" w:cs="Simplified Arabic"/>
          <w:sz w:val="28"/>
          <w:szCs w:val="28"/>
          <w:rtl/>
          <w:lang w:bidi="ar-IQ"/>
        </w:rPr>
        <w:t xml:space="preserve"> أما المبحث الثاني : فقد بحثت فيه عن خلافة عبد الملك بن مروان ، وكيفية مبايعته،ودورة في تعريب الدواوين ، ونتائج حركة التعريب وانعكاساتها على الثقافة  واللغة العربية ، ونقش الدنانير والدراهم في عهدة، والعدل والإصلاح في الدولة الأموية خلال فترة حكمة ، ومحاول</w:t>
      </w:r>
      <w:r w:rsidR="00E37635">
        <w:rPr>
          <w:rFonts w:ascii="Simplified Arabic" w:hAnsi="Simplified Arabic" w:cs="Simplified Arabic"/>
          <w:sz w:val="28"/>
          <w:szCs w:val="28"/>
          <w:rtl/>
          <w:lang w:bidi="ar-IQ"/>
        </w:rPr>
        <w:t xml:space="preserve">ته عزل </w:t>
      </w:r>
      <w:r w:rsidR="00E37635">
        <w:rPr>
          <w:rFonts w:ascii="Simplified Arabic" w:hAnsi="Simplified Arabic" w:cs="Simplified Arabic" w:hint="cs"/>
          <w:sz w:val="28"/>
          <w:szCs w:val="28"/>
          <w:rtl/>
          <w:lang w:bidi="ar-IQ"/>
        </w:rPr>
        <w:t>أخيه</w:t>
      </w:r>
      <w:r w:rsidRPr="003A5716">
        <w:rPr>
          <w:rFonts w:ascii="Simplified Arabic" w:hAnsi="Simplified Arabic" w:cs="Simplified Arabic"/>
          <w:sz w:val="28"/>
          <w:szCs w:val="28"/>
          <w:rtl/>
          <w:lang w:bidi="ar-IQ"/>
        </w:rPr>
        <w:t xml:space="preserve"> عبد العزيز من ولا</w:t>
      </w:r>
      <w:r w:rsidR="00F6249B">
        <w:rPr>
          <w:rFonts w:ascii="Simplified Arabic" w:hAnsi="Simplified Arabic" w:cs="Simplified Arabic"/>
          <w:sz w:val="28"/>
          <w:szCs w:val="28"/>
          <w:rtl/>
          <w:lang w:bidi="ar-IQ"/>
        </w:rPr>
        <w:t>ية العهد، والبيعة لابنة الوليد</w:t>
      </w:r>
      <w:r w:rsidR="00F6249B">
        <w:rPr>
          <w:rFonts w:ascii="Simplified Arabic" w:hAnsi="Simplified Arabic" w:cs="Simplified Arabic" w:hint="cs"/>
          <w:sz w:val="28"/>
          <w:szCs w:val="28"/>
          <w:rtl/>
          <w:lang w:bidi="ar-IQ"/>
        </w:rPr>
        <w:t xml:space="preserve"> .</w:t>
      </w:r>
    </w:p>
    <w:p w:rsidR="003A5716" w:rsidRPr="003A5716" w:rsidRDefault="0060268D" w:rsidP="00C95832">
      <w:pPr>
        <w:spacing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    </w:t>
      </w:r>
      <w:r w:rsidR="003B4B63" w:rsidRPr="003A5716">
        <w:rPr>
          <w:rFonts w:ascii="Simplified Arabic" w:hAnsi="Simplified Arabic" w:cs="Simplified Arabic"/>
          <w:sz w:val="28"/>
          <w:szCs w:val="28"/>
          <w:rtl/>
          <w:lang w:bidi="ar-IQ"/>
        </w:rPr>
        <w:t xml:space="preserve"> </w:t>
      </w:r>
      <w:r w:rsidR="00B6122B" w:rsidRPr="003A5716">
        <w:rPr>
          <w:rFonts w:ascii="Simplified Arabic" w:hAnsi="Simplified Arabic" w:cs="Simplified Arabic"/>
          <w:sz w:val="28"/>
          <w:szCs w:val="28"/>
          <w:rtl/>
          <w:lang w:bidi="ar-IQ"/>
        </w:rPr>
        <w:t xml:space="preserve">أما المبحث الثالث: فقد تناولت فيه النظام القضائي،  ودور القضاء والحسبة في المجتمع ،وجلوس الخليفة للنظر في المظالم ،  وتطوير نظام الشرطة ، وصفات  صاحب الشرطة ، ومهامه ووظائفه ، ودور الخليفة عبد الملك  في تطوير الجيش ، والمكونات الجديدة للجيش الإسلامي ، وفرقة ، وتطبيق نظام التجنيد </w:t>
      </w:r>
      <w:r w:rsidR="003A5716">
        <w:rPr>
          <w:rFonts w:ascii="Simplified Arabic" w:hAnsi="Simplified Arabic" w:cs="Simplified Arabic"/>
          <w:sz w:val="28"/>
          <w:szCs w:val="28"/>
          <w:rtl/>
          <w:lang w:bidi="ar-IQ"/>
        </w:rPr>
        <w:t>، والقضاء على حركة ابن الزبير</w:t>
      </w:r>
      <w:r w:rsidR="003A5716">
        <w:rPr>
          <w:rFonts w:ascii="Simplified Arabic" w:hAnsi="Simplified Arabic" w:cs="Simplified Arabic" w:hint="cs"/>
          <w:sz w:val="28"/>
          <w:szCs w:val="28"/>
          <w:rtl/>
          <w:lang w:bidi="ar-IQ"/>
        </w:rPr>
        <w:t xml:space="preserve"> .</w:t>
      </w:r>
    </w:p>
    <w:p w:rsidR="00C95832" w:rsidRDefault="00C95832" w:rsidP="003A5716">
      <w:pPr>
        <w:spacing w:after="0" w:line="240" w:lineRule="auto"/>
        <w:ind w:left="42"/>
        <w:jc w:val="both"/>
        <w:rPr>
          <w:rFonts w:ascii="Simplified Arabic" w:hAnsi="Simplified Arabic" w:cs="Simplified Arabic"/>
          <w:b/>
          <w:bCs/>
          <w:sz w:val="36"/>
          <w:szCs w:val="36"/>
          <w:rtl/>
          <w:lang w:bidi="ar-IQ"/>
        </w:rPr>
      </w:pPr>
    </w:p>
    <w:p w:rsidR="00C95832" w:rsidRDefault="00C95832" w:rsidP="003A5716">
      <w:pPr>
        <w:spacing w:after="0" w:line="240" w:lineRule="auto"/>
        <w:ind w:left="42"/>
        <w:jc w:val="both"/>
        <w:rPr>
          <w:rFonts w:ascii="Simplified Arabic" w:hAnsi="Simplified Arabic" w:cs="Simplified Arabic"/>
          <w:b/>
          <w:bCs/>
          <w:sz w:val="36"/>
          <w:szCs w:val="36"/>
          <w:rtl/>
          <w:lang w:bidi="ar-IQ"/>
        </w:rPr>
      </w:pPr>
    </w:p>
    <w:p w:rsidR="00C95832" w:rsidRDefault="00C95832" w:rsidP="003A5716">
      <w:pPr>
        <w:spacing w:after="0" w:line="240" w:lineRule="auto"/>
        <w:ind w:left="42"/>
        <w:jc w:val="both"/>
        <w:rPr>
          <w:rFonts w:ascii="Simplified Arabic" w:hAnsi="Simplified Arabic" w:cs="Simplified Arabic"/>
          <w:b/>
          <w:bCs/>
          <w:sz w:val="36"/>
          <w:szCs w:val="36"/>
          <w:rtl/>
          <w:lang w:bidi="ar-IQ"/>
        </w:rPr>
      </w:pPr>
    </w:p>
    <w:p w:rsidR="00C95832" w:rsidRDefault="00C95832" w:rsidP="003A5716">
      <w:pPr>
        <w:spacing w:after="0" w:line="240" w:lineRule="auto"/>
        <w:ind w:left="42"/>
        <w:jc w:val="both"/>
        <w:rPr>
          <w:rFonts w:ascii="Simplified Arabic" w:hAnsi="Simplified Arabic" w:cs="Simplified Arabic"/>
          <w:b/>
          <w:bCs/>
          <w:sz w:val="36"/>
          <w:szCs w:val="36"/>
          <w:rtl/>
          <w:lang w:bidi="ar-IQ"/>
        </w:rPr>
      </w:pPr>
    </w:p>
    <w:p w:rsidR="00C95832" w:rsidRDefault="00C95832" w:rsidP="003A5716">
      <w:pPr>
        <w:spacing w:after="0" w:line="240" w:lineRule="auto"/>
        <w:ind w:left="42"/>
        <w:jc w:val="both"/>
        <w:rPr>
          <w:rFonts w:ascii="Simplified Arabic" w:hAnsi="Simplified Arabic" w:cs="Simplified Arabic"/>
          <w:b/>
          <w:bCs/>
          <w:sz w:val="36"/>
          <w:szCs w:val="36"/>
          <w:rtl/>
          <w:lang w:bidi="ar-IQ"/>
        </w:rPr>
      </w:pPr>
    </w:p>
    <w:p w:rsidR="00C95832" w:rsidRPr="00C95832" w:rsidRDefault="00C95832" w:rsidP="004651EC">
      <w:pPr>
        <w:spacing w:after="0" w:line="240" w:lineRule="auto"/>
        <w:ind w:left="42"/>
        <w:jc w:val="center"/>
        <w:rPr>
          <w:rFonts w:ascii="Simplified Arabic" w:hAnsi="Simplified Arabic" w:cs="Simplified Arabic"/>
          <w:b/>
          <w:bCs/>
          <w:sz w:val="52"/>
          <w:szCs w:val="52"/>
          <w:rtl/>
          <w:lang w:bidi="ar-IQ"/>
        </w:rPr>
      </w:pPr>
      <w:r w:rsidRPr="00C95832">
        <w:rPr>
          <w:rFonts w:ascii="Simplified Arabic" w:hAnsi="Simplified Arabic" w:cs="Simplified Arabic" w:hint="cs"/>
          <w:b/>
          <w:bCs/>
          <w:sz w:val="52"/>
          <w:szCs w:val="52"/>
          <w:rtl/>
          <w:lang w:bidi="ar-IQ"/>
        </w:rPr>
        <w:lastRenderedPageBreak/>
        <w:t xml:space="preserve">المبحث </w:t>
      </w:r>
      <w:r w:rsidR="004651EC" w:rsidRPr="00C95832">
        <w:rPr>
          <w:rFonts w:ascii="Simplified Arabic" w:hAnsi="Simplified Arabic" w:cs="Simplified Arabic" w:hint="cs"/>
          <w:b/>
          <w:bCs/>
          <w:sz w:val="52"/>
          <w:szCs w:val="52"/>
          <w:rtl/>
          <w:lang w:bidi="ar-IQ"/>
        </w:rPr>
        <w:t>الأول</w:t>
      </w:r>
    </w:p>
    <w:p w:rsidR="00F15AFC" w:rsidRPr="003A5716" w:rsidRDefault="0060268D" w:rsidP="003A5716">
      <w:pPr>
        <w:spacing w:after="0" w:line="240" w:lineRule="auto"/>
        <w:ind w:left="42"/>
        <w:jc w:val="both"/>
        <w:rPr>
          <w:rFonts w:ascii="Simplified Arabic" w:hAnsi="Simplified Arabic" w:cs="Simplified Arabic"/>
          <w:b/>
          <w:bCs/>
          <w:sz w:val="36"/>
          <w:szCs w:val="36"/>
          <w:rtl/>
          <w:lang w:bidi="ar-IQ"/>
        </w:rPr>
      </w:pPr>
      <w:r w:rsidRPr="003A5716">
        <w:rPr>
          <w:rFonts w:ascii="Simplified Arabic" w:hAnsi="Simplified Arabic" w:cs="Simplified Arabic" w:hint="cs"/>
          <w:b/>
          <w:bCs/>
          <w:sz w:val="36"/>
          <w:szCs w:val="36"/>
          <w:rtl/>
          <w:lang w:bidi="ar-IQ"/>
        </w:rPr>
        <w:t>ا</w:t>
      </w:r>
      <w:r w:rsidR="001F578F" w:rsidRPr="003A5716">
        <w:rPr>
          <w:rFonts w:ascii="Simplified Arabic" w:hAnsi="Simplified Arabic" w:cs="Simplified Arabic"/>
          <w:b/>
          <w:bCs/>
          <w:sz w:val="36"/>
          <w:szCs w:val="36"/>
          <w:rtl/>
          <w:lang w:bidi="ar-IQ"/>
        </w:rPr>
        <w:t>سم</w:t>
      </w:r>
      <w:r w:rsidRPr="003A5716">
        <w:rPr>
          <w:rFonts w:ascii="Simplified Arabic" w:hAnsi="Simplified Arabic" w:cs="Simplified Arabic"/>
          <w:b/>
          <w:bCs/>
          <w:sz w:val="36"/>
          <w:szCs w:val="36"/>
          <w:rtl/>
          <w:lang w:bidi="ar-IQ"/>
        </w:rPr>
        <w:t>ه</w:t>
      </w:r>
      <w:r w:rsidR="003A5716">
        <w:rPr>
          <w:rFonts w:ascii="Simplified Arabic" w:hAnsi="Simplified Arabic" w:cs="Simplified Arabic" w:hint="cs"/>
          <w:b/>
          <w:bCs/>
          <w:sz w:val="36"/>
          <w:szCs w:val="36"/>
          <w:rtl/>
          <w:lang w:bidi="ar-IQ"/>
        </w:rPr>
        <w:t>:</w:t>
      </w:r>
    </w:p>
    <w:p w:rsidR="001F578F" w:rsidRPr="003A5716" w:rsidRDefault="00900138" w:rsidP="003A5716">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   </w:t>
      </w:r>
      <w:r w:rsidR="001F578F" w:rsidRPr="003A5716">
        <w:rPr>
          <w:rFonts w:ascii="Simplified Arabic" w:hAnsi="Simplified Arabic" w:cs="Simplified Arabic"/>
          <w:sz w:val="28"/>
          <w:szCs w:val="28"/>
          <w:rtl/>
          <w:lang w:bidi="ar-IQ"/>
        </w:rPr>
        <w:t>هو</w:t>
      </w:r>
      <w:r w:rsidR="00CF7141" w:rsidRPr="003A5716">
        <w:rPr>
          <w:rFonts w:ascii="Simplified Arabic" w:hAnsi="Simplified Arabic" w:cs="Simplified Arabic"/>
          <w:sz w:val="28"/>
          <w:szCs w:val="28"/>
          <w:rtl/>
          <w:lang w:bidi="ar-IQ"/>
        </w:rPr>
        <w:t xml:space="preserve"> </w:t>
      </w:r>
      <w:r w:rsidR="001F578F" w:rsidRPr="003A5716">
        <w:rPr>
          <w:rFonts w:ascii="Simplified Arabic" w:hAnsi="Simplified Arabic" w:cs="Simplified Arabic"/>
          <w:sz w:val="28"/>
          <w:szCs w:val="28"/>
          <w:rtl/>
          <w:lang w:bidi="ar-IQ"/>
        </w:rPr>
        <w:t>عبد</w:t>
      </w:r>
      <w:r w:rsidR="00CF7141" w:rsidRPr="003A5716">
        <w:rPr>
          <w:rFonts w:ascii="Simplified Arabic" w:hAnsi="Simplified Arabic" w:cs="Simplified Arabic"/>
          <w:sz w:val="28"/>
          <w:szCs w:val="28"/>
          <w:rtl/>
          <w:lang w:bidi="ar-IQ"/>
        </w:rPr>
        <w:t xml:space="preserve"> </w:t>
      </w:r>
      <w:r w:rsidR="001F578F" w:rsidRPr="003A5716">
        <w:rPr>
          <w:rFonts w:ascii="Simplified Arabic" w:hAnsi="Simplified Arabic" w:cs="Simplified Arabic"/>
          <w:sz w:val="28"/>
          <w:szCs w:val="28"/>
          <w:rtl/>
          <w:lang w:bidi="ar-IQ"/>
        </w:rPr>
        <w:t xml:space="preserve">الملك بن مروان بن الحكم بن </w:t>
      </w:r>
      <w:r w:rsidR="00CF7141" w:rsidRPr="003A5716">
        <w:rPr>
          <w:rFonts w:ascii="Simplified Arabic" w:hAnsi="Simplified Arabic" w:cs="Simplified Arabic"/>
          <w:sz w:val="28"/>
          <w:szCs w:val="28"/>
          <w:rtl/>
          <w:lang w:bidi="ar-IQ"/>
        </w:rPr>
        <w:t>أبي</w:t>
      </w:r>
      <w:r w:rsidR="001F578F" w:rsidRPr="003A5716">
        <w:rPr>
          <w:rFonts w:ascii="Simplified Arabic" w:hAnsi="Simplified Arabic" w:cs="Simplified Arabic"/>
          <w:sz w:val="28"/>
          <w:szCs w:val="28"/>
          <w:rtl/>
          <w:lang w:bidi="ar-IQ"/>
        </w:rPr>
        <w:t xml:space="preserve"> العاص بن </w:t>
      </w:r>
      <w:r w:rsidR="00CF7141" w:rsidRPr="003A5716">
        <w:rPr>
          <w:rFonts w:ascii="Simplified Arabic" w:hAnsi="Simplified Arabic" w:cs="Simplified Arabic"/>
          <w:sz w:val="28"/>
          <w:szCs w:val="28"/>
          <w:rtl/>
          <w:lang w:bidi="ar-IQ"/>
        </w:rPr>
        <w:t>أمية</w:t>
      </w:r>
      <w:r w:rsidR="00F6249B">
        <w:rPr>
          <w:rFonts w:ascii="Simplified Arabic" w:hAnsi="Simplified Arabic" w:cs="Simplified Arabic"/>
          <w:sz w:val="28"/>
          <w:szCs w:val="28"/>
          <w:rtl/>
          <w:lang w:bidi="ar-IQ"/>
        </w:rPr>
        <w:t xml:space="preserve"> بن شمس بن مناف القرشي</w:t>
      </w:r>
      <w:r w:rsidR="001F578F" w:rsidRPr="003A5716">
        <w:rPr>
          <w:rFonts w:ascii="Simplified Arabic" w:hAnsi="Simplified Arabic" w:cs="Simplified Arabic"/>
          <w:sz w:val="28"/>
          <w:szCs w:val="28"/>
          <w:rtl/>
          <w:lang w:bidi="ar-IQ"/>
        </w:rPr>
        <w:t>،</w:t>
      </w:r>
      <w:r w:rsidR="00F6249B">
        <w:rPr>
          <w:rFonts w:ascii="Simplified Arabic" w:hAnsi="Simplified Arabic" w:cs="Simplified Arabic" w:hint="cs"/>
          <w:sz w:val="28"/>
          <w:szCs w:val="28"/>
          <w:rtl/>
          <w:lang w:bidi="ar-IQ"/>
        </w:rPr>
        <w:t xml:space="preserve"> </w:t>
      </w:r>
      <w:r w:rsidR="001F578F" w:rsidRPr="003A5716">
        <w:rPr>
          <w:rFonts w:ascii="Simplified Arabic" w:hAnsi="Simplified Arabic" w:cs="Simplified Arabic"/>
          <w:sz w:val="28"/>
          <w:szCs w:val="28"/>
          <w:rtl/>
          <w:lang w:bidi="ar-IQ"/>
        </w:rPr>
        <w:t xml:space="preserve">ولد سنة (26هـ) بالمدينة </w:t>
      </w:r>
      <w:r w:rsidR="00CF7141" w:rsidRPr="003A5716">
        <w:rPr>
          <w:rFonts w:ascii="Simplified Arabic" w:hAnsi="Simplified Arabic" w:cs="Simplified Arabic"/>
          <w:sz w:val="28"/>
          <w:szCs w:val="28"/>
          <w:rtl/>
          <w:lang w:bidi="ar-IQ"/>
        </w:rPr>
        <w:t>وأمة</w:t>
      </w:r>
      <w:r w:rsidR="001F578F" w:rsidRPr="003A5716">
        <w:rPr>
          <w:rFonts w:ascii="Simplified Arabic" w:hAnsi="Simplified Arabic" w:cs="Simplified Arabic"/>
          <w:sz w:val="28"/>
          <w:szCs w:val="28"/>
          <w:rtl/>
          <w:lang w:bidi="ar-IQ"/>
        </w:rPr>
        <w:t xml:space="preserve"> عائشة بنت معاوية بن المغيرة بن </w:t>
      </w:r>
      <w:r w:rsidR="00F511B2" w:rsidRPr="003A5716">
        <w:rPr>
          <w:rFonts w:ascii="Simplified Arabic" w:hAnsi="Simplified Arabic" w:cs="Simplified Arabic"/>
          <w:sz w:val="28"/>
          <w:szCs w:val="28"/>
          <w:rtl/>
          <w:lang w:bidi="ar-IQ"/>
        </w:rPr>
        <w:t>أبي</w:t>
      </w:r>
      <w:r w:rsidR="001F578F" w:rsidRPr="003A5716">
        <w:rPr>
          <w:rFonts w:ascii="Simplified Arabic" w:hAnsi="Simplified Arabic" w:cs="Simplified Arabic"/>
          <w:sz w:val="28"/>
          <w:szCs w:val="28"/>
          <w:rtl/>
          <w:lang w:bidi="ar-IQ"/>
        </w:rPr>
        <w:t xml:space="preserve"> العاص بن </w:t>
      </w:r>
      <w:r w:rsidR="00F511B2" w:rsidRPr="003A5716">
        <w:rPr>
          <w:rFonts w:ascii="Simplified Arabic" w:hAnsi="Simplified Arabic" w:cs="Simplified Arabic"/>
          <w:sz w:val="28"/>
          <w:szCs w:val="28"/>
          <w:rtl/>
          <w:lang w:bidi="ar-IQ"/>
        </w:rPr>
        <w:t>أمية</w:t>
      </w:r>
      <w:r w:rsidR="001F578F" w:rsidRPr="00F6249B">
        <w:rPr>
          <w:rFonts w:ascii="Simplified Arabic" w:hAnsi="Simplified Arabic" w:cs="Simplified Arabic"/>
          <w:sz w:val="28"/>
          <w:szCs w:val="28"/>
          <w:vertAlign w:val="superscript"/>
          <w:rtl/>
          <w:lang w:bidi="ar-IQ"/>
        </w:rPr>
        <w:t>(1)</w:t>
      </w:r>
    </w:p>
    <w:p w:rsidR="003A5716" w:rsidRPr="003A5716" w:rsidRDefault="0007524E" w:rsidP="004651EC">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    </w:t>
      </w:r>
      <w:r w:rsidR="001F578F" w:rsidRPr="003A5716">
        <w:rPr>
          <w:rFonts w:ascii="Simplified Arabic" w:hAnsi="Simplified Arabic" w:cs="Simplified Arabic"/>
          <w:sz w:val="28"/>
          <w:szCs w:val="28"/>
          <w:rtl/>
          <w:lang w:bidi="ar-IQ"/>
        </w:rPr>
        <w:t xml:space="preserve">وهو </w:t>
      </w:r>
      <w:r w:rsidR="00F511B2" w:rsidRPr="003A5716">
        <w:rPr>
          <w:rFonts w:ascii="Simplified Arabic" w:hAnsi="Simplified Arabic" w:cs="Simplified Arabic"/>
          <w:sz w:val="28"/>
          <w:szCs w:val="28"/>
          <w:rtl/>
          <w:lang w:bidi="ar-IQ"/>
        </w:rPr>
        <w:t>أول</w:t>
      </w:r>
      <w:r w:rsidR="001F578F" w:rsidRPr="003A5716">
        <w:rPr>
          <w:rFonts w:ascii="Simplified Arabic" w:hAnsi="Simplified Arabic" w:cs="Simplified Arabic"/>
          <w:sz w:val="28"/>
          <w:szCs w:val="28"/>
          <w:rtl/>
          <w:lang w:bidi="ar-IQ"/>
        </w:rPr>
        <w:t xml:space="preserve"> من سمي باسم عبد الملك في </w:t>
      </w:r>
      <w:r w:rsidR="00F511B2" w:rsidRPr="003A5716">
        <w:rPr>
          <w:rFonts w:ascii="Simplified Arabic" w:hAnsi="Simplified Arabic" w:cs="Simplified Arabic"/>
          <w:sz w:val="28"/>
          <w:szCs w:val="28"/>
          <w:rtl/>
          <w:lang w:bidi="ar-IQ"/>
        </w:rPr>
        <w:t>الإسلام</w:t>
      </w:r>
      <w:r w:rsidR="001F578F" w:rsidRPr="003A5716">
        <w:rPr>
          <w:rFonts w:ascii="Simplified Arabic" w:hAnsi="Simplified Arabic" w:cs="Simplified Arabic"/>
          <w:sz w:val="28"/>
          <w:szCs w:val="28"/>
          <w:rtl/>
          <w:lang w:bidi="ar-IQ"/>
        </w:rPr>
        <w:t xml:space="preserve"> وقيل </w:t>
      </w:r>
      <w:r w:rsidR="00CF7141" w:rsidRPr="003A5716">
        <w:rPr>
          <w:rFonts w:ascii="Simplified Arabic" w:hAnsi="Simplified Arabic" w:cs="Simplified Arabic"/>
          <w:sz w:val="28"/>
          <w:szCs w:val="28"/>
          <w:rtl/>
          <w:lang w:bidi="ar-IQ"/>
        </w:rPr>
        <w:t>أول</w:t>
      </w:r>
      <w:r w:rsidR="001F578F" w:rsidRPr="003A5716">
        <w:rPr>
          <w:rFonts w:ascii="Simplified Arabic" w:hAnsi="Simplified Arabic" w:cs="Simplified Arabic"/>
          <w:sz w:val="28"/>
          <w:szCs w:val="28"/>
          <w:rtl/>
          <w:lang w:bidi="ar-IQ"/>
        </w:rPr>
        <w:t xml:space="preserve"> من سمي عبد الملك وعبد العزيز وهما </w:t>
      </w:r>
      <w:r w:rsidR="00CF7141" w:rsidRPr="003A5716">
        <w:rPr>
          <w:rFonts w:ascii="Simplified Arabic" w:hAnsi="Simplified Arabic" w:cs="Simplified Arabic"/>
          <w:sz w:val="28"/>
          <w:szCs w:val="28"/>
          <w:rtl/>
          <w:lang w:bidi="ar-IQ"/>
        </w:rPr>
        <w:t>أبناء</w:t>
      </w:r>
      <w:r w:rsidR="001F578F" w:rsidRPr="003A5716">
        <w:rPr>
          <w:rFonts w:ascii="Simplified Arabic" w:hAnsi="Simplified Arabic" w:cs="Simplified Arabic"/>
          <w:sz w:val="28"/>
          <w:szCs w:val="28"/>
          <w:rtl/>
          <w:lang w:bidi="ar-IQ"/>
        </w:rPr>
        <w:t xml:space="preserve"> مروان  ، ولم يعهد خلفاء بني </w:t>
      </w:r>
      <w:r w:rsidR="00CF7141" w:rsidRPr="003A5716">
        <w:rPr>
          <w:rFonts w:ascii="Simplified Arabic" w:hAnsi="Simplified Arabic" w:cs="Simplified Arabic"/>
          <w:sz w:val="28"/>
          <w:szCs w:val="28"/>
          <w:rtl/>
          <w:lang w:bidi="ar-IQ"/>
        </w:rPr>
        <w:t>أمية</w:t>
      </w:r>
      <w:r w:rsidR="001F578F" w:rsidRPr="003A5716">
        <w:rPr>
          <w:rFonts w:ascii="Simplified Arabic" w:hAnsi="Simplified Arabic" w:cs="Simplified Arabic"/>
          <w:sz w:val="28"/>
          <w:szCs w:val="28"/>
          <w:rtl/>
          <w:lang w:bidi="ar-IQ"/>
        </w:rPr>
        <w:t xml:space="preserve"> </w:t>
      </w:r>
      <w:r w:rsidR="00CF7141" w:rsidRPr="003A5716">
        <w:rPr>
          <w:rFonts w:ascii="Simplified Arabic" w:hAnsi="Simplified Arabic" w:cs="Simplified Arabic"/>
          <w:sz w:val="28"/>
          <w:szCs w:val="28"/>
          <w:rtl/>
          <w:lang w:bidi="ar-IQ"/>
        </w:rPr>
        <w:t>الألقاب</w:t>
      </w:r>
      <w:r w:rsidR="001F578F" w:rsidRPr="003A5716">
        <w:rPr>
          <w:rFonts w:ascii="Simplified Arabic" w:hAnsi="Simplified Arabic" w:cs="Simplified Arabic"/>
          <w:sz w:val="28"/>
          <w:szCs w:val="28"/>
          <w:rtl/>
          <w:lang w:bidi="ar-IQ"/>
        </w:rPr>
        <w:t xml:space="preserve"> عند استلام احدهم</w:t>
      </w:r>
      <w:r w:rsidR="00F6249B">
        <w:rPr>
          <w:rFonts w:ascii="Simplified Arabic" w:hAnsi="Simplified Arabic" w:cs="Simplified Arabic"/>
          <w:sz w:val="28"/>
          <w:szCs w:val="28"/>
          <w:rtl/>
          <w:lang w:bidi="ar-IQ"/>
        </w:rPr>
        <w:t xml:space="preserve"> للخلافة</w:t>
      </w:r>
      <w:r w:rsidR="00F6249B">
        <w:rPr>
          <w:rFonts w:ascii="Simplified Arabic" w:hAnsi="Simplified Arabic" w:cs="Simplified Arabic" w:hint="cs"/>
          <w:sz w:val="28"/>
          <w:szCs w:val="28"/>
          <w:rtl/>
          <w:lang w:bidi="ar-IQ"/>
        </w:rPr>
        <w:t xml:space="preserve">, </w:t>
      </w:r>
      <w:r w:rsidR="001F578F" w:rsidRPr="003A5716">
        <w:rPr>
          <w:rFonts w:ascii="Simplified Arabic" w:hAnsi="Simplified Arabic" w:cs="Simplified Arabic"/>
          <w:sz w:val="28"/>
          <w:szCs w:val="28"/>
          <w:rtl/>
          <w:lang w:bidi="ar-IQ"/>
        </w:rPr>
        <w:t xml:space="preserve">ولكن هذا التقليد جرى عند خلفاء وولاة بني العباس ، واشتهر عندهم في التاريخ ، </w:t>
      </w:r>
      <w:r w:rsidR="00CF7141" w:rsidRPr="003A5716">
        <w:rPr>
          <w:rFonts w:ascii="Simplified Arabic" w:hAnsi="Simplified Arabic" w:cs="Simplified Arabic"/>
          <w:sz w:val="28"/>
          <w:szCs w:val="28"/>
          <w:rtl/>
          <w:lang w:bidi="ar-IQ"/>
        </w:rPr>
        <w:t>إما</w:t>
      </w:r>
      <w:r w:rsidR="001F578F" w:rsidRPr="003A5716">
        <w:rPr>
          <w:rFonts w:ascii="Simplified Arabic" w:hAnsi="Simplified Arabic" w:cs="Simplified Arabic"/>
          <w:sz w:val="28"/>
          <w:szCs w:val="28"/>
          <w:rtl/>
          <w:lang w:bidi="ar-IQ"/>
        </w:rPr>
        <w:t xml:space="preserve"> في زمن </w:t>
      </w:r>
      <w:r w:rsidR="00CF7141" w:rsidRPr="003A5716">
        <w:rPr>
          <w:rFonts w:ascii="Simplified Arabic" w:hAnsi="Simplified Arabic" w:cs="Simplified Arabic"/>
          <w:sz w:val="28"/>
          <w:szCs w:val="28"/>
          <w:rtl/>
          <w:lang w:bidi="ar-IQ"/>
        </w:rPr>
        <w:t>الأمويين</w:t>
      </w:r>
      <w:r w:rsidR="001F578F" w:rsidRPr="003A5716">
        <w:rPr>
          <w:rFonts w:ascii="Simplified Arabic" w:hAnsi="Simplified Arabic" w:cs="Simplified Arabic"/>
          <w:sz w:val="28"/>
          <w:szCs w:val="28"/>
          <w:rtl/>
          <w:lang w:bidi="ar-IQ"/>
        </w:rPr>
        <w:t xml:space="preserve">  فأول خليفة </w:t>
      </w:r>
      <w:r w:rsidR="00F511B2" w:rsidRPr="003A5716">
        <w:rPr>
          <w:rFonts w:ascii="Simplified Arabic" w:hAnsi="Simplified Arabic" w:cs="Simplified Arabic"/>
          <w:sz w:val="28"/>
          <w:szCs w:val="28"/>
          <w:rtl/>
          <w:lang w:bidi="ar-IQ"/>
        </w:rPr>
        <w:t>لقب</w:t>
      </w:r>
      <w:r w:rsidR="001F578F" w:rsidRPr="003A5716">
        <w:rPr>
          <w:rFonts w:ascii="Simplified Arabic" w:hAnsi="Simplified Arabic" w:cs="Simplified Arabic"/>
          <w:sz w:val="28"/>
          <w:szCs w:val="28"/>
          <w:rtl/>
          <w:lang w:bidi="ar-IQ"/>
        </w:rPr>
        <w:t xml:space="preserve"> الموفق </w:t>
      </w:r>
      <w:r w:rsidR="00F511B2" w:rsidRPr="003A5716">
        <w:rPr>
          <w:rFonts w:ascii="Simplified Arabic" w:hAnsi="Simplified Arabic" w:cs="Simplified Arabic"/>
          <w:sz w:val="28"/>
          <w:szCs w:val="28"/>
          <w:rtl/>
          <w:lang w:bidi="ar-IQ"/>
        </w:rPr>
        <w:t>بالله</w:t>
      </w:r>
      <w:r w:rsidR="001F578F" w:rsidRPr="003A5716">
        <w:rPr>
          <w:rFonts w:ascii="Simplified Arabic" w:hAnsi="Simplified Arabic" w:cs="Simplified Arabic"/>
          <w:sz w:val="28"/>
          <w:szCs w:val="28"/>
          <w:rtl/>
          <w:lang w:bidi="ar-IQ"/>
        </w:rPr>
        <w:t xml:space="preserve"> هو عبد الملك بن مروان </w:t>
      </w:r>
      <w:r w:rsidR="001F578F" w:rsidRPr="00F6249B">
        <w:rPr>
          <w:rFonts w:ascii="Simplified Arabic" w:hAnsi="Simplified Arabic" w:cs="Simplified Arabic"/>
          <w:sz w:val="28"/>
          <w:szCs w:val="28"/>
          <w:vertAlign w:val="superscript"/>
          <w:rtl/>
          <w:lang w:bidi="ar-IQ"/>
        </w:rPr>
        <w:t>(2)</w:t>
      </w:r>
    </w:p>
    <w:p w:rsidR="00481BC1" w:rsidRPr="003A5716" w:rsidRDefault="0060268D" w:rsidP="003A5716">
      <w:pPr>
        <w:spacing w:after="0" w:line="240" w:lineRule="auto"/>
        <w:jc w:val="both"/>
        <w:rPr>
          <w:rFonts w:ascii="Simplified Arabic" w:hAnsi="Simplified Arabic" w:cs="Simplified Arabic"/>
          <w:b/>
          <w:bCs/>
          <w:sz w:val="36"/>
          <w:szCs w:val="36"/>
          <w:rtl/>
          <w:lang w:bidi="ar-IQ"/>
        </w:rPr>
      </w:pPr>
      <w:r w:rsidRPr="003A5716">
        <w:rPr>
          <w:rFonts w:ascii="Simplified Arabic" w:hAnsi="Simplified Arabic" w:cs="Simplified Arabic"/>
          <w:b/>
          <w:bCs/>
          <w:sz w:val="36"/>
          <w:szCs w:val="36"/>
          <w:rtl/>
          <w:lang w:bidi="ar-IQ"/>
        </w:rPr>
        <w:t>نسبه</w:t>
      </w:r>
      <w:r w:rsidR="0007524E" w:rsidRPr="003A5716">
        <w:rPr>
          <w:rFonts w:ascii="Simplified Arabic" w:hAnsi="Simplified Arabic" w:cs="Simplified Arabic"/>
          <w:b/>
          <w:bCs/>
          <w:sz w:val="36"/>
          <w:szCs w:val="36"/>
          <w:rtl/>
          <w:lang w:bidi="ar-IQ"/>
        </w:rPr>
        <w:t xml:space="preserve"> </w:t>
      </w:r>
      <w:r w:rsidR="00CF7141" w:rsidRPr="003A5716">
        <w:rPr>
          <w:rFonts w:ascii="Simplified Arabic" w:hAnsi="Simplified Arabic" w:cs="Simplified Arabic"/>
          <w:b/>
          <w:bCs/>
          <w:sz w:val="36"/>
          <w:szCs w:val="36"/>
          <w:rtl/>
          <w:lang w:bidi="ar-IQ"/>
        </w:rPr>
        <w:t>وكنيته</w:t>
      </w:r>
      <w:r w:rsidR="003A5716" w:rsidRPr="003A5716">
        <w:rPr>
          <w:rFonts w:ascii="Simplified Arabic" w:hAnsi="Simplified Arabic" w:cs="Simplified Arabic"/>
          <w:b/>
          <w:bCs/>
          <w:sz w:val="36"/>
          <w:szCs w:val="36"/>
          <w:rtl/>
          <w:lang w:bidi="ar-IQ"/>
        </w:rPr>
        <w:t>:</w:t>
      </w:r>
    </w:p>
    <w:p w:rsidR="003A5716" w:rsidRPr="003A5716" w:rsidRDefault="00481BC1" w:rsidP="004651EC">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      </w:t>
      </w:r>
      <w:r w:rsidR="0007524E" w:rsidRPr="003A5716">
        <w:rPr>
          <w:rFonts w:ascii="Simplified Arabic" w:hAnsi="Simplified Arabic" w:cs="Simplified Arabic"/>
          <w:sz w:val="28"/>
          <w:szCs w:val="28"/>
          <w:rtl/>
          <w:lang w:bidi="ar-IQ"/>
        </w:rPr>
        <w:t xml:space="preserve">هو </w:t>
      </w:r>
      <w:r w:rsidR="00CF7141" w:rsidRPr="003A5716">
        <w:rPr>
          <w:rFonts w:ascii="Simplified Arabic" w:hAnsi="Simplified Arabic" w:cs="Simplified Arabic"/>
          <w:sz w:val="28"/>
          <w:szCs w:val="28"/>
          <w:rtl/>
          <w:lang w:bidi="ar-IQ"/>
        </w:rPr>
        <w:t>عبد الملك</w:t>
      </w:r>
      <w:r w:rsidR="0007524E" w:rsidRPr="003A5716">
        <w:rPr>
          <w:rFonts w:ascii="Simplified Arabic" w:hAnsi="Simplified Arabic" w:cs="Simplified Arabic"/>
          <w:sz w:val="28"/>
          <w:szCs w:val="28"/>
          <w:rtl/>
          <w:lang w:bidi="ar-IQ"/>
        </w:rPr>
        <w:t xml:space="preserve"> القرشي ، </w:t>
      </w:r>
      <w:r w:rsidR="00CF7141" w:rsidRPr="003A5716">
        <w:rPr>
          <w:rFonts w:ascii="Simplified Arabic" w:hAnsi="Simplified Arabic" w:cs="Simplified Arabic"/>
          <w:sz w:val="28"/>
          <w:szCs w:val="28"/>
          <w:rtl/>
          <w:lang w:bidi="ar-IQ"/>
        </w:rPr>
        <w:t>أبو</w:t>
      </w:r>
      <w:r w:rsidR="0007524E" w:rsidRPr="003A5716">
        <w:rPr>
          <w:rFonts w:ascii="Simplified Arabic" w:hAnsi="Simplified Arabic" w:cs="Simplified Arabic"/>
          <w:sz w:val="28"/>
          <w:szCs w:val="28"/>
          <w:rtl/>
          <w:lang w:bidi="ar-IQ"/>
        </w:rPr>
        <w:t xml:space="preserve"> الوليد ، من </w:t>
      </w:r>
      <w:r w:rsidR="00567F15" w:rsidRPr="003A5716">
        <w:rPr>
          <w:rFonts w:ascii="Simplified Arabic" w:hAnsi="Simplified Arabic" w:cs="Simplified Arabic"/>
          <w:sz w:val="28"/>
          <w:szCs w:val="28"/>
          <w:rtl/>
          <w:lang w:bidi="ar-IQ"/>
        </w:rPr>
        <w:t>أعظم</w:t>
      </w:r>
      <w:r w:rsidR="0007524E" w:rsidRPr="003A5716">
        <w:rPr>
          <w:rFonts w:ascii="Simplified Arabic" w:hAnsi="Simplified Arabic" w:cs="Simplified Arabic"/>
          <w:sz w:val="28"/>
          <w:szCs w:val="28"/>
          <w:rtl/>
          <w:lang w:bidi="ar-IQ"/>
        </w:rPr>
        <w:t xml:space="preserve"> خلفاء بني </w:t>
      </w:r>
      <w:r w:rsidR="00567F15" w:rsidRPr="003A5716">
        <w:rPr>
          <w:rFonts w:ascii="Simplified Arabic" w:hAnsi="Simplified Arabic" w:cs="Simplified Arabic"/>
          <w:sz w:val="28"/>
          <w:szCs w:val="28"/>
          <w:rtl/>
          <w:lang w:bidi="ar-IQ"/>
        </w:rPr>
        <w:t>أمية</w:t>
      </w:r>
      <w:r w:rsidR="0007524E" w:rsidRPr="003A5716">
        <w:rPr>
          <w:rFonts w:ascii="Simplified Arabic" w:hAnsi="Simplified Arabic" w:cs="Simplified Arabic"/>
          <w:sz w:val="28"/>
          <w:szCs w:val="28"/>
          <w:rtl/>
          <w:lang w:bidi="ar-IQ"/>
        </w:rPr>
        <w:t xml:space="preserve"> </w:t>
      </w:r>
      <w:r w:rsidR="00567F15" w:rsidRPr="003A5716">
        <w:rPr>
          <w:rFonts w:ascii="Simplified Arabic" w:hAnsi="Simplified Arabic" w:cs="Simplified Arabic"/>
          <w:sz w:val="28"/>
          <w:szCs w:val="28"/>
          <w:rtl/>
          <w:lang w:bidi="ar-IQ"/>
        </w:rPr>
        <w:t>ردهاتهم</w:t>
      </w:r>
      <w:r w:rsidR="0007524E" w:rsidRPr="003A5716">
        <w:rPr>
          <w:rFonts w:ascii="Simplified Arabic" w:hAnsi="Simplified Arabic" w:cs="Simplified Arabic"/>
          <w:sz w:val="28"/>
          <w:szCs w:val="28"/>
          <w:rtl/>
          <w:lang w:bidi="ar-IQ"/>
        </w:rPr>
        <w:t xml:space="preserve"> ، نشاء في المدينة فقيهاً، واسع العلم ، متعبداً ناسكاً، شهد يوم الدار مع </w:t>
      </w:r>
      <w:r w:rsidR="00567F15" w:rsidRPr="003A5716">
        <w:rPr>
          <w:rFonts w:ascii="Simplified Arabic" w:hAnsi="Simplified Arabic" w:cs="Simplified Arabic"/>
          <w:sz w:val="28"/>
          <w:szCs w:val="28"/>
          <w:rtl/>
          <w:lang w:bidi="ar-IQ"/>
        </w:rPr>
        <w:t>أبية</w:t>
      </w:r>
      <w:r w:rsidR="0007524E" w:rsidRPr="003A5716">
        <w:rPr>
          <w:rFonts w:ascii="Simplified Arabic" w:hAnsi="Simplified Arabic" w:cs="Simplified Arabic"/>
          <w:sz w:val="28"/>
          <w:szCs w:val="28"/>
          <w:rtl/>
          <w:lang w:bidi="ar-IQ"/>
        </w:rPr>
        <w:t xml:space="preserve"> </w:t>
      </w:r>
      <w:r w:rsidR="00567F15" w:rsidRPr="003A5716">
        <w:rPr>
          <w:rFonts w:ascii="Simplified Arabic" w:hAnsi="Simplified Arabic" w:cs="Simplified Arabic"/>
          <w:sz w:val="28"/>
          <w:szCs w:val="28"/>
          <w:rtl/>
          <w:lang w:bidi="ar-IQ"/>
        </w:rPr>
        <w:t>واستعمله</w:t>
      </w:r>
      <w:r w:rsidR="0007524E" w:rsidRPr="003A5716">
        <w:rPr>
          <w:rFonts w:ascii="Simplified Arabic" w:hAnsi="Simplified Arabic" w:cs="Simplified Arabic"/>
          <w:sz w:val="28"/>
          <w:szCs w:val="28"/>
          <w:rtl/>
          <w:lang w:bidi="ar-IQ"/>
        </w:rPr>
        <w:t xml:space="preserve"> معاوية على المدينة وهو ابن السادسة</w:t>
      </w:r>
      <w:r w:rsidR="00567F15" w:rsidRPr="003A5716">
        <w:rPr>
          <w:rFonts w:ascii="Simplified Arabic" w:hAnsi="Simplified Arabic" w:cs="Simplified Arabic"/>
          <w:sz w:val="28"/>
          <w:szCs w:val="28"/>
          <w:rtl/>
          <w:lang w:bidi="ar-IQ"/>
        </w:rPr>
        <w:t xml:space="preserve"> عشر</w:t>
      </w:r>
      <w:r w:rsidR="0007524E" w:rsidRPr="003A5716">
        <w:rPr>
          <w:rFonts w:ascii="Simplified Arabic" w:hAnsi="Simplified Arabic" w:cs="Simplified Arabic"/>
          <w:sz w:val="28"/>
          <w:szCs w:val="28"/>
          <w:rtl/>
          <w:lang w:bidi="ar-IQ"/>
        </w:rPr>
        <w:t xml:space="preserve"> من عمرة ، وانتقلت </w:t>
      </w:r>
      <w:r w:rsidR="00567F15" w:rsidRPr="003A5716">
        <w:rPr>
          <w:rFonts w:ascii="Simplified Arabic" w:hAnsi="Simplified Arabic" w:cs="Simplified Arabic"/>
          <w:sz w:val="28"/>
          <w:szCs w:val="28"/>
          <w:rtl/>
          <w:lang w:bidi="ar-IQ"/>
        </w:rPr>
        <w:t>إلية</w:t>
      </w:r>
      <w:r w:rsidR="0007524E" w:rsidRPr="003A5716">
        <w:rPr>
          <w:rFonts w:ascii="Simplified Arabic" w:hAnsi="Simplified Arabic" w:cs="Simplified Arabic"/>
          <w:sz w:val="28"/>
          <w:szCs w:val="28"/>
          <w:rtl/>
          <w:lang w:bidi="ar-IQ"/>
        </w:rPr>
        <w:t xml:space="preserve"> الخلافة نموت </w:t>
      </w:r>
      <w:r w:rsidR="00567F15" w:rsidRPr="003A5716">
        <w:rPr>
          <w:rFonts w:ascii="Simplified Arabic" w:hAnsi="Simplified Arabic" w:cs="Simplified Arabic"/>
          <w:sz w:val="28"/>
          <w:szCs w:val="28"/>
          <w:rtl/>
          <w:lang w:bidi="ar-IQ"/>
        </w:rPr>
        <w:t>أبية</w:t>
      </w:r>
      <w:r w:rsidR="0007524E" w:rsidRPr="003A5716">
        <w:rPr>
          <w:rFonts w:ascii="Simplified Arabic" w:hAnsi="Simplified Arabic" w:cs="Simplified Arabic"/>
          <w:sz w:val="28"/>
          <w:szCs w:val="28"/>
          <w:rtl/>
          <w:lang w:bidi="ar-IQ"/>
        </w:rPr>
        <w:t xml:space="preserve"> سنة (65هـ) فضبط </w:t>
      </w:r>
      <w:r w:rsidR="00567F15" w:rsidRPr="003A5716">
        <w:rPr>
          <w:rFonts w:ascii="Simplified Arabic" w:hAnsi="Simplified Arabic" w:cs="Simplified Arabic"/>
          <w:sz w:val="28"/>
          <w:szCs w:val="28"/>
          <w:rtl/>
          <w:lang w:bidi="ar-IQ"/>
        </w:rPr>
        <w:t>أمورها</w:t>
      </w:r>
      <w:r w:rsidR="0007524E" w:rsidRPr="003A5716">
        <w:rPr>
          <w:rFonts w:ascii="Simplified Arabic" w:hAnsi="Simplified Arabic" w:cs="Simplified Arabic"/>
          <w:sz w:val="28"/>
          <w:szCs w:val="28"/>
          <w:rtl/>
          <w:lang w:bidi="ar-IQ"/>
        </w:rPr>
        <w:t xml:space="preserve"> ، واظهر القوة فكان جباراً على </w:t>
      </w:r>
      <w:r w:rsidR="00567F15" w:rsidRPr="003A5716">
        <w:rPr>
          <w:rFonts w:ascii="Simplified Arabic" w:hAnsi="Simplified Arabic" w:cs="Simplified Arabic"/>
          <w:sz w:val="28"/>
          <w:szCs w:val="28"/>
          <w:rtl/>
          <w:lang w:bidi="ar-IQ"/>
        </w:rPr>
        <w:t>معانديه</w:t>
      </w:r>
      <w:r w:rsidR="0007524E" w:rsidRPr="003A5716">
        <w:rPr>
          <w:rFonts w:ascii="Simplified Arabic" w:hAnsi="Simplified Arabic" w:cs="Simplified Arabic"/>
          <w:sz w:val="28"/>
          <w:szCs w:val="28"/>
          <w:rtl/>
          <w:lang w:bidi="ar-IQ"/>
        </w:rPr>
        <w:t xml:space="preserve"> ، قوي الهيبة ، ونقلت في </w:t>
      </w:r>
      <w:r w:rsidR="001F0F57" w:rsidRPr="003A5716">
        <w:rPr>
          <w:rFonts w:ascii="Simplified Arabic" w:hAnsi="Simplified Arabic" w:cs="Simplified Arabic" w:hint="cs"/>
          <w:sz w:val="28"/>
          <w:szCs w:val="28"/>
          <w:rtl/>
          <w:lang w:bidi="ar-IQ"/>
        </w:rPr>
        <w:t>أيام</w:t>
      </w:r>
      <w:r w:rsidR="001F0F57">
        <w:rPr>
          <w:rFonts w:ascii="Simplified Arabic" w:hAnsi="Simplified Arabic" w:cs="Simplified Arabic" w:hint="cs"/>
          <w:sz w:val="28"/>
          <w:szCs w:val="28"/>
          <w:rtl/>
          <w:lang w:bidi="ar-IQ"/>
        </w:rPr>
        <w:t>ه</w:t>
      </w:r>
      <w:r w:rsidR="0007524E" w:rsidRPr="003A5716">
        <w:rPr>
          <w:rFonts w:ascii="Simplified Arabic" w:hAnsi="Simplified Arabic" w:cs="Simplified Arabic"/>
          <w:sz w:val="28"/>
          <w:szCs w:val="28"/>
          <w:rtl/>
          <w:lang w:bidi="ar-IQ"/>
        </w:rPr>
        <w:t xml:space="preserve"> الدواوين </w:t>
      </w:r>
      <w:r w:rsidR="00567F15" w:rsidRPr="003A5716">
        <w:rPr>
          <w:rFonts w:ascii="Simplified Arabic" w:hAnsi="Simplified Arabic" w:cs="Simplified Arabic"/>
          <w:sz w:val="28"/>
          <w:szCs w:val="28"/>
          <w:rtl/>
          <w:lang w:bidi="ar-IQ"/>
        </w:rPr>
        <w:t>من</w:t>
      </w:r>
      <w:r w:rsidR="0007524E" w:rsidRPr="003A5716">
        <w:rPr>
          <w:rFonts w:ascii="Simplified Arabic" w:hAnsi="Simplified Arabic" w:cs="Simplified Arabic"/>
          <w:sz w:val="28"/>
          <w:szCs w:val="28"/>
          <w:rtl/>
          <w:lang w:bidi="ar-IQ"/>
        </w:rPr>
        <w:t xml:space="preserve"> الفارسية والرومية </w:t>
      </w:r>
      <w:r w:rsidR="00567F15" w:rsidRPr="003A5716">
        <w:rPr>
          <w:rFonts w:ascii="Simplified Arabic" w:hAnsi="Simplified Arabic" w:cs="Simplified Arabic"/>
          <w:sz w:val="28"/>
          <w:szCs w:val="28"/>
          <w:rtl/>
          <w:lang w:bidi="ar-IQ"/>
        </w:rPr>
        <w:t>إلى</w:t>
      </w:r>
      <w:r w:rsidR="0007524E" w:rsidRPr="003A5716">
        <w:rPr>
          <w:rFonts w:ascii="Simplified Arabic" w:hAnsi="Simplified Arabic" w:cs="Simplified Arabic"/>
          <w:sz w:val="28"/>
          <w:szCs w:val="28"/>
          <w:rtl/>
          <w:lang w:bidi="ar-IQ"/>
        </w:rPr>
        <w:t xml:space="preserve"> العربية ، وضبطت الحروف بالنقط والحركات ، وهو </w:t>
      </w:r>
      <w:r w:rsidR="00567F15" w:rsidRPr="003A5716">
        <w:rPr>
          <w:rFonts w:ascii="Simplified Arabic" w:hAnsi="Simplified Arabic" w:cs="Simplified Arabic"/>
          <w:sz w:val="28"/>
          <w:szCs w:val="28"/>
          <w:rtl/>
          <w:lang w:bidi="ar-IQ"/>
        </w:rPr>
        <w:t>أول</w:t>
      </w:r>
      <w:r w:rsidR="0007524E" w:rsidRPr="003A5716">
        <w:rPr>
          <w:rFonts w:ascii="Simplified Arabic" w:hAnsi="Simplified Arabic" w:cs="Simplified Arabic"/>
          <w:sz w:val="28"/>
          <w:szCs w:val="28"/>
          <w:rtl/>
          <w:lang w:bidi="ar-IQ"/>
        </w:rPr>
        <w:t xml:space="preserve"> من صك الدنانير في </w:t>
      </w:r>
      <w:r w:rsidR="00567F15" w:rsidRPr="003A5716">
        <w:rPr>
          <w:rFonts w:ascii="Simplified Arabic" w:hAnsi="Simplified Arabic" w:cs="Simplified Arabic"/>
          <w:sz w:val="28"/>
          <w:szCs w:val="28"/>
          <w:rtl/>
          <w:lang w:bidi="ar-IQ"/>
        </w:rPr>
        <w:t>الإسلام</w:t>
      </w:r>
      <w:r w:rsidR="0007524E" w:rsidRPr="003A5716">
        <w:rPr>
          <w:rFonts w:ascii="Simplified Arabic" w:hAnsi="Simplified Arabic" w:cs="Simplified Arabic"/>
          <w:sz w:val="28"/>
          <w:szCs w:val="28"/>
          <w:rtl/>
          <w:lang w:bidi="ar-IQ"/>
        </w:rPr>
        <w:t xml:space="preserve"> ، و</w:t>
      </w:r>
      <w:r w:rsidR="001F0F57">
        <w:rPr>
          <w:rFonts w:ascii="Simplified Arabic" w:hAnsi="Simplified Arabic" w:cs="Simplified Arabic"/>
          <w:sz w:val="28"/>
          <w:szCs w:val="28"/>
          <w:rtl/>
          <w:lang w:bidi="ar-IQ"/>
        </w:rPr>
        <w:t>كان عمر بن الخطاب (</w:t>
      </w:r>
      <w:r w:rsidR="001F0F57" w:rsidRPr="00F128FC">
        <w:rPr>
          <w:rFonts w:ascii="AGA Arabesque" w:hAnsi="AGA Arabesque"/>
          <w:sz w:val="44"/>
          <w:szCs w:val="44"/>
        </w:rPr>
        <w:t></w:t>
      </w:r>
      <w:r w:rsidR="0007524E" w:rsidRPr="003A5716">
        <w:rPr>
          <w:rFonts w:ascii="Simplified Arabic" w:hAnsi="Simplified Arabic" w:cs="Simplified Arabic"/>
          <w:sz w:val="28"/>
          <w:szCs w:val="28"/>
          <w:rtl/>
          <w:lang w:bidi="ar-IQ"/>
        </w:rPr>
        <w:t xml:space="preserve">) قد صك الدراهم </w:t>
      </w:r>
      <w:r w:rsidR="0007524E" w:rsidRPr="00F6249B">
        <w:rPr>
          <w:rFonts w:ascii="Simplified Arabic" w:hAnsi="Simplified Arabic" w:cs="Simplified Arabic"/>
          <w:sz w:val="28"/>
          <w:szCs w:val="28"/>
          <w:vertAlign w:val="superscript"/>
          <w:rtl/>
          <w:lang w:bidi="ar-IQ"/>
        </w:rPr>
        <w:t>(3)</w:t>
      </w:r>
    </w:p>
    <w:p w:rsidR="00536332" w:rsidRPr="003A5716" w:rsidRDefault="00F511B2" w:rsidP="003A5716">
      <w:pPr>
        <w:spacing w:after="0" w:line="240" w:lineRule="auto"/>
        <w:ind w:left="42"/>
        <w:jc w:val="both"/>
        <w:rPr>
          <w:rFonts w:ascii="Simplified Arabic" w:hAnsi="Simplified Arabic" w:cs="Simplified Arabic"/>
          <w:b/>
          <w:bCs/>
          <w:sz w:val="36"/>
          <w:szCs w:val="36"/>
          <w:rtl/>
          <w:lang w:bidi="ar-IQ"/>
        </w:rPr>
      </w:pPr>
      <w:r w:rsidRPr="003A5716">
        <w:rPr>
          <w:rFonts w:ascii="Simplified Arabic" w:hAnsi="Simplified Arabic" w:cs="Simplified Arabic"/>
          <w:b/>
          <w:bCs/>
          <w:sz w:val="36"/>
          <w:szCs w:val="36"/>
          <w:rtl/>
          <w:lang w:bidi="ar-IQ"/>
        </w:rPr>
        <w:t xml:space="preserve"> </w:t>
      </w:r>
      <w:r w:rsidR="001F115E" w:rsidRPr="003A5716">
        <w:rPr>
          <w:rFonts w:ascii="Simplified Arabic" w:hAnsi="Simplified Arabic" w:cs="Simplified Arabic"/>
          <w:b/>
          <w:bCs/>
          <w:sz w:val="36"/>
          <w:szCs w:val="36"/>
          <w:rtl/>
          <w:lang w:bidi="ar-IQ"/>
        </w:rPr>
        <w:t>شخصية عبد الملك بن مروان</w:t>
      </w:r>
      <w:r w:rsidR="003A5716">
        <w:rPr>
          <w:rFonts w:ascii="Simplified Arabic" w:hAnsi="Simplified Arabic" w:cs="Simplified Arabic" w:hint="cs"/>
          <w:b/>
          <w:bCs/>
          <w:sz w:val="36"/>
          <w:szCs w:val="36"/>
          <w:rtl/>
          <w:lang w:bidi="ar-IQ"/>
        </w:rPr>
        <w:t>:</w:t>
      </w:r>
    </w:p>
    <w:p w:rsidR="003A5716" w:rsidRPr="003A5716" w:rsidRDefault="00536332" w:rsidP="00F6249B">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         </w:t>
      </w:r>
      <w:r w:rsidR="001F115E" w:rsidRPr="003A5716">
        <w:rPr>
          <w:rFonts w:ascii="Simplified Arabic" w:hAnsi="Simplified Arabic" w:cs="Simplified Arabic"/>
          <w:sz w:val="28"/>
          <w:szCs w:val="28"/>
          <w:rtl/>
          <w:lang w:bidi="ar-IQ"/>
        </w:rPr>
        <w:t>كان عبد الملك بن مروان قوي العزيمة ثابت النفس لا</w:t>
      </w:r>
      <w:r w:rsidR="001F0F57">
        <w:rPr>
          <w:rFonts w:ascii="Simplified Arabic" w:hAnsi="Simplified Arabic" w:cs="Simplified Arabic" w:hint="cs"/>
          <w:sz w:val="28"/>
          <w:szCs w:val="28"/>
          <w:rtl/>
          <w:lang w:bidi="ar-IQ"/>
        </w:rPr>
        <w:t xml:space="preserve"> </w:t>
      </w:r>
      <w:r w:rsidR="001F0F57">
        <w:rPr>
          <w:rFonts w:ascii="Simplified Arabic" w:hAnsi="Simplified Arabic" w:cs="Simplified Arabic"/>
          <w:sz w:val="28"/>
          <w:szCs w:val="28"/>
          <w:rtl/>
          <w:lang w:bidi="ar-IQ"/>
        </w:rPr>
        <w:t>تزعزع</w:t>
      </w:r>
      <w:r w:rsidR="001F0F57">
        <w:rPr>
          <w:rFonts w:ascii="Simplified Arabic" w:hAnsi="Simplified Arabic" w:cs="Simplified Arabic" w:hint="cs"/>
          <w:sz w:val="28"/>
          <w:szCs w:val="28"/>
          <w:rtl/>
          <w:lang w:bidi="ar-IQ"/>
        </w:rPr>
        <w:t>ه</w:t>
      </w:r>
      <w:r w:rsidR="001F115E" w:rsidRPr="003A5716">
        <w:rPr>
          <w:rFonts w:ascii="Simplified Arabic" w:hAnsi="Simplified Arabic" w:cs="Simplified Arabic"/>
          <w:sz w:val="28"/>
          <w:szCs w:val="28"/>
          <w:rtl/>
          <w:lang w:bidi="ar-IQ"/>
        </w:rPr>
        <w:t xml:space="preserve"> الشدائد ، </w:t>
      </w:r>
      <w:r w:rsidR="002F4C52" w:rsidRPr="003A5716">
        <w:rPr>
          <w:rFonts w:ascii="Simplified Arabic" w:hAnsi="Simplified Arabic" w:cs="Simplified Arabic"/>
          <w:sz w:val="28"/>
          <w:szCs w:val="28"/>
          <w:rtl/>
          <w:lang w:bidi="ar-IQ"/>
        </w:rPr>
        <w:t>أديباً</w:t>
      </w:r>
      <w:r w:rsidR="001F115E" w:rsidRPr="003A5716">
        <w:rPr>
          <w:rFonts w:ascii="Simplified Arabic" w:hAnsi="Simplified Arabic" w:cs="Simplified Arabic"/>
          <w:sz w:val="28"/>
          <w:szCs w:val="28"/>
          <w:rtl/>
          <w:lang w:bidi="ar-IQ"/>
        </w:rPr>
        <w:t xml:space="preserve"> ذكياً فاضلاً </w:t>
      </w:r>
      <w:r w:rsidR="002F4C52" w:rsidRPr="003A5716">
        <w:rPr>
          <w:rFonts w:ascii="Simplified Arabic" w:hAnsi="Simplified Arabic" w:cs="Simplified Arabic"/>
          <w:sz w:val="28"/>
          <w:szCs w:val="28"/>
          <w:rtl/>
          <w:lang w:bidi="ar-IQ"/>
        </w:rPr>
        <w:t>له</w:t>
      </w:r>
      <w:r w:rsidR="001F115E" w:rsidRPr="003A5716">
        <w:rPr>
          <w:rFonts w:ascii="Simplified Arabic" w:hAnsi="Simplified Arabic" w:cs="Simplified Arabic"/>
          <w:sz w:val="28"/>
          <w:szCs w:val="28"/>
          <w:rtl/>
          <w:lang w:bidi="ar-IQ"/>
        </w:rPr>
        <w:t xml:space="preserve"> </w:t>
      </w:r>
      <w:r w:rsidR="002F4C52" w:rsidRPr="003A5716">
        <w:rPr>
          <w:rFonts w:ascii="Simplified Arabic" w:hAnsi="Simplified Arabic" w:cs="Simplified Arabic"/>
          <w:sz w:val="28"/>
          <w:szCs w:val="28"/>
          <w:rtl/>
          <w:lang w:bidi="ar-IQ"/>
        </w:rPr>
        <w:t>إلمام</w:t>
      </w:r>
      <w:r w:rsidR="001F115E" w:rsidRPr="003A5716">
        <w:rPr>
          <w:rFonts w:ascii="Simplified Arabic" w:hAnsi="Simplified Arabic" w:cs="Simplified Arabic"/>
          <w:sz w:val="28"/>
          <w:szCs w:val="28"/>
          <w:rtl/>
          <w:lang w:bidi="ar-IQ"/>
        </w:rPr>
        <w:t xml:space="preserve"> واسع بعلم الشريعة والحديث </w:t>
      </w:r>
      <w:r w:rsidR="002F4C52" w:rsidRPr="003A5716">
        <w:rPr>
          <w:rFonts w:ascii="Simplified Arabic" w:hAnsi="Simplified Arabic" w:cs="Simplified Arabic"/>
          <w:sz w:val="28"/>
          <w:szCs w:val="28"/>
          <w:rtl/>
          <w:lang w:bidi="ar-IQ"/>
        </w:rPr>
        <w:t>والفقه</w:t>
      </w:r>
      <w:r w:rsidR="001F115E" w:rsidRPr="003A5716">
        <w:rPr>
          <w:rFonts w:ascii="Simplified Arabic" w:hAnsi="Simplified Arabic" w:cs="Simplified Arabic"/>
          <w:sz w:val="28"/>
          <w:szCs w:val="28"/>
          <w:rtl/>
          <w:lang w:bidi="ar-IQ"/>
        </w:rPr>
        <w:t xml:space="preserve"> واللغة ، قال الشعبي : ما</w:t>
      </w:r>
      <w:r w:rsidR="001F0F57">
        <w:rPr>
          <w:rFonts w:ascii="Simplified Arabic" w:hAnsi="Simplified Arabic" w:cs="Simplified Arabic" w:hint="cs"/>
          <w:sz w:val="28"/>
          <w:szCs w:val="28"/>
          <w:rtl/>
          <w:lang w:bidi="ar-IQ"/>
        </w:rPr>
        <w:t xml:space="preserve"> </w:t>
      </w:r>
      <w:r w:rsidR="001F115E" w:rsidRPr="003A5716">
        <w:rPr>
          <w:rFonts w:ascii="Simplified Arabic" w:hAnsi="Simplified Arabic" w:cs="Simplified Arabic"/>
          <w:sz w:val="28"/>
          <w:szCs w:val="28"/>
          <w:rtl/>
          <w:lang w:bidi="ar-IQ"/>
        </w:rPr>
        <w:t xml:space="preserve">ذكرت </w:t>
      </w:r>
      <w:r w:rsidR="002F4C52" w:rsidRPr="003A5716">
        <w:rPr>
          <w:rFonts w:ascii="Simplified Arabic" w:hAnsi="Simplified Arabic" w:cs="Simplified Arabic"/>
          <w:sz w:val="28"/>
          <w:szCs w:val="28"/>
          <w:rtl/>
          <w:lang w:bidi="ar-IQ"/>
        </w:rPr>
        <w:t>أحداً</w:t>
      </w:r>
      <w:r w:rsidR="001F115E" w:rsidRPr="003A5716">
        <w:rPr>
          <w:rFonts w:ascii="Simplified Arabic" w:hAnsi="Simplified Arabic" w:cs="Simplified Arabic"/>
          <w:sz w:val="28"/>
          <w:szCs w:val="28"/>
          <w:rtl/>
          <w:lang w:bidi="ar-IQ"/>
        </w:rPr>
        <w:t xml:space="preserve"> </w:t>
      </w:r>
      <w:r w:rsidR="002F4C52" w:rsidRPr="003A5716">
        <w:rPr>
          <w:rFonts w:ascii="Simplified Arabic" w:hAnsi="Simplified Arabic" w:cs="Simplified Arabic"/>
          <w:sz w:val="28"/>
          <w:szCs w:val="28"/>
          <w:rtl/>
          <w:lang w:bidi="ar-IQ"/>
        </w:rPr>
        <w:t>إلا</w:t>
      </w:r>
      <w:r w:rsidR="001F115E" w:rsidRPr="003A5716">
        <w:rPr>
          <w:rFonts w:ascii="Simplified Arabic" w:hAnsi="Simplified Arabic" w:cs="Simplified Arabic"/>
          <w:sz w:val="28"/>
          <w:szCs w:val="28"/>
          <w:rtl/>
          <w:lang w:bidi="ar-IQ"/>
        </w:rPr>
        <w:t xml:space="preserve"> وجدت لي الفضل علية </w:t>
      </w:r>
      <w:r w:rsidR="002F4C52" w:rsidRPr="003A5716">
        <w:rPr>
          <w:rFonts w:ascii="Simplified Arabic" w:hAnsi="Simplified Arabic" w:cs="Simplified Arabic"/>
          <w:sz w:val="28"/>
          <w:szCs w:val="28"/>
          <w:rtl/>
          <w:lang w:bidi="ar-IQ"/>
        </w:rPr>
        <w:t>إلا</w:t>
      </w:r>
      <w:r w:rsidR="001F115E" w:rsidRPr="003A5716">
        <w:rPr>
          <w:rFonts w:ascii="Simplified Arabic" w:hAnsi="Simplified Arabic" w:cs="Simplified Arabic"/>
          <w:sz w:val="28"/>
          <w:szCs w:val="28"/>
          <w:rtl/>
          <w:lang w:bidi="ar-IQ"/>
        </w:rPr>
        <w:t xml:space="preserve"> عبد الملك بن مروان فأني ما</w:t>
      </w:r>
      <w:r w:rsidR="001F0F57">
        <w:rPr>
          <w:rFonts w:ascii="Simplified Arabic" w:hAnsi="Simplified Arabic" w:cs="Simplified Arabic" w:hint="cs"/>
          <w:sz w:val="28"/>
          <w:szCs w:val="28"/>
          <w:rtl/>
          <w:lang w:bidi="ar-IQ"/>
        </w:rPr>
        <w:t xml:space="preserve"> </w:t>
      </w:r>
      <w:r w:rsidR="001F115E" w:rsidRPr="003A5716">
        <w:rPr>
          <w:rFonts w:ascii="Simplified Arabic" w:hAnsi="Simplified Arabic" w:cs="Simplified Arabic"/>
          <w:sz w:val="28"/>
          <w:szCs w:val="28"/>
          <w:rtl/>
          <w:lang w:bidi="ar-IQ"/>
        </w:rPr>
        <w:t xml:space="preserve">ذكرت حديثاً </w:t>
      </w:r>
      <w:r w:rsidR="002F4C52" w:rsidRPr="003A5716">
        <w:rPr>
          <w:rFonts w:ascii="Simplified Arabic" w:hAnsi="Simplified Arabic" w:cs="Simplified Arabic"/>
          <w:sz w:val="28"/>
          <w:szCs w:val="28"/>
          <w:rtl/>
          <w:lang w:bidi="ar-IQ"/>
        </w:rPr>
        <w:t>إلا</w:t>
      </w:r>
      <w:r w:rsidR="001F115E" w:rsidRPr="003A5716">
        <w:rPr>
          <w:rFonts w:ascii="Simplified Arabic" w:hAnsi="Simplified Arabic" w:cs="Simplified Arabic"/>
          <w:sz w:val="28"/>
          <w:szCs w:val="28"/>
          <w:rtl/>
          <w:lang w:bidi="ar-IQ"/>
        </w:rPr>
        <w:t xml:space="preserve"> زادني فيه </w:t>
      </w:r>
      <w:r w:rsidR="002F4C52" w:rsidRPr="003A5716">
        <w:rPr>
          <w:rFonts w:ascii="Simplified Arabic" w:hAnsi="Simplified Arabic" w:cs="Simplified Arabic"/>
          <w:sz w:val="28"/>
          <w:szCs w:val="28"/>
          <w:rtl/>
          <w:lang w:bidi="ar-IQ"/>
        </w:rPr>
        <w:t>ولأشعرا</w:t>
      </w:r>
      <w:r w:rsidR="001F115E" w:rsidRPr="003A5716">
        <w:rPr>
          <w:rFonts w:ascii="Simplified Arabic" w:hAnsi="Simplified Arabic" w:cs="Simplified Arabic"/>
          <w:sz w:val="28"/>
          <w:szCs w:val="28"/>
          <w:rtl/>
          <w:lang w:bidi="ar-IQ"/>
        </w:rPr>
        <w:t xml:space="preserve"> </w:t>
      </w:r>
      <w:r w:rsidR="002F4C52" w:rsidRPr="003A5716">
        <w:rPr>
          <w:rFonts w:ascii="Simplified Arabic" w:hAnsi="Simplified Arabic" w:cs="Simplified Arabic"/>
          <w:sz w:val="28"/>
          <w:szCs w:val="28"/>
          <w:rtl/>
          <w:lang w:bidi="ar-IQ"/>
        </w:rPr>
        <w:t>إلا</w:t>
      </w:r>
      <w:r w:rsidR="001F115E" w:rsidRPr="003A5716">
        <w:rPr>
          <w:rFonts w:ascii="Simplified Arabic" w:hAnsi="Simplified Arabic" w:cs="Simplified Arabic"/>
          <w:sz w:val="28"/>
          <w:szCs w:val="28"/>
          <w:rtl/>
          <w:lang w:bidi="ar-IQ"/>
        </w:rPr>
        <w:t xml:space="preserve"> زادني فيه</w:t>
      </w:r>
      <w:r w:rsidR="001F115E" w:rsidRPr="00F6249B">
        <w:rPr>
          <w:rFonts w:ascii="Simplified Arabic" w:hAnsi="Simplified Arabic" w:cs="Simplified Arabic"/>
          <w:sz w:val="28"/>
          <w:szCs w:val="28"/>
          <w:vertAlign w:val="superscript"/>
          <w:rtl/>
          <w:lang w:bidi="ar-IQ"/>
        </w:rPr>
        <w:t>(4)</w:t>
      </w:r>
      <w:r w:rsidR="001F115E" w:rsidRPr="003A5716">
        <w:rPr>
          <w:rFonts w:ascii="Simplified Arabic" w:hAnsi="Simplified Arabic" w:cs="Simplified Arabic"/>
          <w:sz w:val="28"/>
          <w:szCs w:val="28"/>
          <w:rtl/>
          <w:lang w:bidi="ar-IQ"/>
        </w:rPr>
        <w:t xml:space="preserve"> وكان فصيحاً بليغاً صريحاً في الحق لا</w:t>
      </w:r>
      <w:r w:rsidR="001F0F57">
        <w:rPr>
          <w:rFonts w:ascii="Simplified Arabic" w:hAnsi="Simplified Arabic" w:cs="Simplified Arabic" w:hint="cs"/>
          <w:sz w:val="28"/>
          <w:szCs w:val="28"/>
          <w:rtl/>
          <w:lang w:bidi="ar-IQ"/>
        </w:rPr>
        <w:t xml:space="preserve"> </w:t>
      </w:r>
      <w:r w:rsidR="001F115E" w:rsidRPr="003A5716">
        <w:rPr>
          <w:rFonts w:ascii="Simplified Arabic" w:hAnsi="Simplified Arabic" w:cs="Simplified Arabic"/>
          <w:sz w:val="28"/>
          <w:szCs w:val="28"/>
          <w:rtl/>
          <w:lang w:bidi="ar-IQ"/>
        </w:rPr>
        <w:t xml:space="preserve">يخشى فيه </w:t>
      </w:r>
      <w:r w:rsidR="002F4C52" w:rsidRPr="003A5716">
        <w:rPr>
          <w:rFonts w:ascii="Simplified Arabic" w:hAnsi="Simplified Arabic" w:cs="Simplified Arabic"/>
          <w:sz w:val="28"/>
          <w:szCs w:val="28"/>
          <w:rtl/>
          <w:lang w:bidi="ar-IQ"/>
        </w:rPr>
        <w:t>لومت</w:t>
      </w:r>
      <w:r w:rsidR="001F115E" w:rsidRPr="003A5716">
        <w:rPr>
          <w:rFonts w:ascii="Simplified Arabic" w:hAnsi="Simplified Arabic" w:cs="Simplified Arabic"/>
          <w:sz w:val="28"/>
          <w:szCs w:val="28"/>
          <w:rtl/>
          <w:lang w:bidi="ar-IQ"/>
        </w:rPr>
        <w:t xml:space="preserve"> لائم ، وقد حفظ الك</w:t>
      </w:r>
      <w:r w:rsidR="001F0F57">
        <w:rPr>
          <w:rFonts w:ascii="Simplified Arabic" w:hAnsi="Simplified Arabic" w:cs="Simplified Arabic"/>
          <w:sz w:val="28"/>
          <w:szCs w:val="28"/>
          <w:rtl/>
          <w:lang w:bidi="ar-IQ"/>
        </w:rPr>
        <w:t>تاب الكريم ، وحفظ عن عثمان (</w:t>
      </w:r>
      <w:r w:rsidR="001F0F57" w:rsidRPr="00F128FC">
        <w:rPr>
          <w:rFonts w:ascii="AGA Arabesque" w:hAnsi="AGA Arabesque"/>
          <w:sz w:val="44"/>
          <w:szCs w:val="44"/>
        </w:rPr>
        <w:t></w:t>
      </w:r>
      <w:r w:rsidR="001F115E" w:rsidRPr="003A5716">
        <w:rPr>
          <w:rFonts w:ascii="Simplified Arabic" w:hAnsi="Simplified Arabic" w:cs="Simplified Arabic"/>
          <w:sz w:val="28"/>
          <w:szCs w:val="28"/>
          <w:rtl/>
          <w:lang w:bidi="ar-IQ"/>
        </w:rPr>
        <w:t xml:space="preserve">) ، وسمع من </w:t>
      </w:r>
      <w:r w:rsidR="002F4C52" w:rsidRPr="003A5716">
        <w:rPr>
          <w:rFonts w:ascii="Simplified Arabic" w:hAnsi="Simplified Arabic" w:cs="Simplified Arabic"/>
          <w:sz w:val="28"/>
          <w:szCs w:val="28"/>
          <w:rtl/>
          <w:lang w:bidi="ar-IQ"/>
        </w:rPr>
        <w:t>أبو</w:t>
      </w:r>
      <w:r w:rsidR="001F115E" w:rsidRPr="003A5716">
        <w:rPr>
          <w:rFonts w:ascii="Simplified Arabic" w:hAnsi="Simplified Arabic" w:cs="Simplified Arabic"/>
          <w:sz w:val="28"/>
          <w:szCs w:val="28"/>
          <w:rtl/>
          <w:lang w:bidi="ar-IQ"/>
        </w:rPr>
        <w:t xml:space="preserve"> هريرة ،</w:t>
      </w:r>
      <w:r w:rsidR="002F4C52" w:rsidRPr="003A5716">
        <w:rPr>
          <w:rFonts w:ascii="Simplified Arabic" w:hAnsi="Simplified Arabic" w:cs="Simplified Arabic"/>
          <w:sz w:val="28"/>
          <w:szCs w:val="28"/>
          <w:rtl/>
          <w:lang w:bidi="ar-IQ"/>
        </w:rPr>
        <w:t>وأبي</w:t>
      </w:r>
      <w:r w:rsidR="001F115E" w:rsidRPr="003A5716">
        <w:rPr>
          <w:rFonts w:ascii="Simplified Arabic" w:hAnsi="Simplified Arabic" w:cs="Simplified Arabic"/>
          <w:sz w:val="28"/>
          <w:szCs w:val="28"/>
          <w:rtl/>
          <w:lang w:bidi="ar-IQ"/>
        </w:rPr>
        <w:t xml:space="preserve"> سعيد </w:t>
      </w:r>
      <w:r w:rsidR="002F4C52" w:rsidRPr="003A5716">
        <w:rPr>
          <w:rFonts w:ascii="Simplified Arabic" w:hAnsi="Simplified Arabic" w:cs="Simplified Arabic"/>
          <w:sz w:val="28"/>
          <w:szCs w:val="28"/>
          <w:rtl/>
          <w:lang w:bidi="ar-IQ"/>
        </w:rPr>
        <w:t>ألخدري</w:t>
      </w:r>
      <w:r w:rsidR="001F115E" w:rsidRPr="003A5716">
        <w:rPr>
          <w:rFonts w:ascii="Simplified Arabic" w:hAnsi="Simplified Arabic" w:cs="Simplified Arabic"/>
          <w:sz w:val="28"/>
          <w:szCs w:val="28"/>
          <w:rtl/>
          <w:lang w:bidi="ar-IQ"/>
        </w:rPr>
        <w:t xml:space="preserve"> ، وجابر بن عبد </w:t>
      </w:r>
      <w:r w:rsidR="002F4C52" w:rsidRPr="003A5716">
        <w:rPr>
          <w:rFonts w:ascii="Simplified Arabic" w:hAnsi="Simplified Arabic" w:cs="Simplified Arabic"/>
          <w:sz w:val="28"/>
          <w:szCs w:val="28"/>
          <w:rtl/>
          <w:lang w:bidi="ar-IQ"/>
        </w:rPr>
        <w:t>الله</w:t>
      </w:r>
      <w:r w:rsidR="001F115E" w:rsidRPr="003A5716">
        <w:rPr>
          <w:rFonts w:ascii="Simplified Arabic" w:hAnsi="Simplified Arabic" w:cs="Simplified Arabic"/>
          <w:sz w:val="28"/>
          <w:szCs w:val="28"/>
          <w:rtl/>
          <w:lang w:bidi="ar-IQ"/>
        </w:rPr>
        <w:t xml:space="preserve"> </w:t>
      </w:r>
      <w:r w:rsidR="002F4C52" w:rsidRPr="003A5716">
        <w:rPr>
          <w:rFonts w:ascii="Simplified Arabic" w:hAnsi="Simplified Arabic" w:cs="Simplified Arabic"/>
          <w:sz w:val="28"/>
          <w:szCs w:val="28"/>
          <w:rtl/>
          <w:lang w:bidi="ar-IQ"/>
        </w:rPr>
        <w:t>الأنصاري</w:t>
      </w:r>
      <w:r w:rsidR="001F115E" w:rsidRPr="003A5716">
        <w:rPr>
          <w:rFonts w:ascii="Simplified Arabic" w:hAnsi="Simplified Arabic" w:cs="Simplified Arabic"/>
          <w:sz w:val="28"/>
          <w:szCs w:val="28"/>
          <w:rtl/>
          <w:lang w:bidi="ar-IQ"/>
        </w:rPr>
        <w:t xml:space="preserve"> وغيرهم من صحابة رسول </w:t>
      </w:r>
      <w:r w:rsidR="002F4C52" w:rsidRPr="003A5716">
        <w:rPr>
          <w:rFonts w:ascii="Simplified Arabic" w:hAnsi="Simplified Arabic" w:cs="Simplified Arabic"/>
          <w:sz w:val="28"/>
          <w:szCs w:val="28"/>
          <w:rtl/>
          <w:lang w:bidi="ar-IQ"/>
        </w:rPr>
        <w:t>الله</w:t>
      </w:r>
      <w:r w:rsidR="001F0F57">
        <w:rPr>
          <w:rFonts w:ascii="Simplified Arabic" w:hAnsi="Simplified Arabic" w:cs="Simplified Arabic"/>
          <w:sz w:val="28"/>
          <w:szCs w:val="28"/>
          <w:rtl/>
          <w:lang w:bidi="ar-IQ"/>
        </w:rPr>
        <w:t xml:space="preserve"> (</w:t>
      </w:r>
      <w:r w:rsidR="001F0F57" w:rsidRPr="00F128FC">
        <w:rPr>
          <w:rFonts w:ascii="AGA Arabesque" w:hAnsi="AGA Arabesque"/>
          <w:sz w:val="44"/>
          <w:szCs w:val="44"/>
        </w:rPr>
        <w:t></w:t>
      </w:r>
      <w:r w:rsidR="001F115E" w:rsidRPr="003A5716">
        <w:rPr>
          <w:rFonts w:ascii="Simplified Arabic" w:hAnsi="Simplified Arabic" w:cs="Simplified Arabic"/>
          <w:sz w:val="28"/>
          <w:szCs w:val="28"/>
          <w:rtl/>
          <w:lang w:bidi="ar-IQ"/>
        </w:rPr>
        <w:t xml:space="preserve">)، </w:t>
      </w:r>
      <w:r w:rsidR="002F4C52" w:rsidRPr="003A5716">
        <w:rPr>
          <w:rFonts w:ascii="Simplified Arabic" w:hAnsi="Simplified Arabic" w:cs="Simplified Arabic"/>
          <w:sz w:val="28"/>
          <w:szCs w:val="28"/>
          <w:rtl/>
          <w:lang w:bidi="ar-IQ"/>
        </w:rPr>
        <w:t>وأصبح</w:t>
      </w:r>
      <w:r w:rsidR="001F115E" w:rsidRPr="003A5716">
        <w:rPr>
          <w:rFonts w:ascii="Simplified Arabic" w:hAnsi="Simplified Arabic" w:cs="Simplified Arabic"/>
          <w:sz w:val="28"/>
          <w:szCs w:val="28"/>
          <w:rtl/>
          <w:lang w:bidi="ar-IQ"/>
        </w:rPr>
        <w:t xml:space="preserve"> فقيهاً ، </w:t>
      </w:r>
      <w:r w:rsidR="002F4C52" w:rsidRPr="003A5716">
        <w:rPr>
          <w:rFonts w:ascii="Simplified Arabic" w:hAnsi="Simplified Arabic" w:cs="Simplified Arabic"/>
          <w:sz w:val="28"/>
          <w:szCs w:val="28"/>
          <w:rtl/>
          <w:lang w:bidi="ar-IQ"/>
        </w:rPr>
        <w:t>وعالماً مشغوفاً</w:t>
      </w:r>
      <w:r w:rsidR="00F6249B">
        <w:rPr>
          <w:rFonts w:ascii="Simplified Arabic" w:hAnsi="Simplified Arabic" w:cs="Simplified Arabic"/>
          <w:sz w:val="28"/>
          <w:szCs w:val="28"/>
          <w:rtl/>
          <w:lang w:bidi="ar-IQ"/>
        </w:rPr>
        <w:t xml:space="preserve"> بالعلم</w:t>
      </w:r>
      <w:r w:rsidR="00F6249B">
        <w:rPr>
          <w:rFonts w:ascii="Simplified Arabic" w:hAnsi="Simplified Arabic" w:cs="Simplified Arabic" w:hint="cs"/>
          <w:sz w:val="28"/>
          <w:szCs w:val="28"/>
          <w:rtl/>
          <w:lang w:bidi="ar-IQ"/>
        </w:rPr>
        <w:t xml:space="preserve"> </w:t>
      </w:r>
      <w:r w:rsidR="001F115E" w:rsidRPr="003A5716">
        <w:rPr>
          <w:rFonts w:ascii="Simplified Arabic" w:hAnsi="Simplified Arabic" w:cs="Simplified Arabic"/>
          <w:sz w:val="28"/>
          <w:szCs w:val="28"/>
          <w:rtl/>
          <w:lang w:bidi="ar-IQ"/>
        </w:rPr>
        <w:t xml:space="preserve">، كما كان </w:t>
      </w:r>
      <w:r w:rsidR="002F4C52" w:rsidRPr="003A5716">
        <w:rPr>
          <w:rFonts w:ascii="Simplified Arabic" w:hAnsi="Simplified Arabic" w:cs="Simplified Arabic"/>
          <w:sz w:val="28"/>
          <w:szCs w:val="28"/>
          <w:rtl/>
          <w:lang w:bidi="ar-IQ"/>
        </w:rPr>
        <w:t>أديباً</w:t>
      </w:r>
      <w:r w:rsidR="001F115E" w:rsidRPr="003A5716">
        <w:rPr>
          <w:rFonts w:ascii="Simplified Arabic" w:hAnsi="Simplified Arabic" w:cs="Simplified Arabic"/>
          <w:sz w:val="28"/>
          <w:szCs w:val="28"/>
          <w:rtl/>
          <w:lang w:bidi="ar-IQ"/>
        </w:rPr>
        <w:t xml:space="preserve"> عالماً بنقد الشعر وتمييز جيدة من رديئة ، </w:t>
      </w:r>
      <w:r w:rsidR="002F4C52" w:rsidRPr="003A5716">
        <w:rPr>
          <w:rFonts w:ascii="Simplified Arabic" w:hAnsi="Simplified Arabic" w:cs="Simplified Arabic"/>
          <w:sz w:val="28"/>
          <w:szCs w:val="28"/>
          <w:rtl/>
          <w:lang w:bidi="ar-IQ"/>
        </w:rPr>
        <w:t>وله</w:t>
      </w:r>
      <w:r w:rsidR="001F0F57">
        <w:rPr>
          <w:rFonts w:ascii="Simplified Arabic" w:hAnsi="Simplified Arabic" w:cs="Simplified Arabic"/>
          <w:sz w:val="28"/>
          <w:szCs w:val="28"/>
          <w:rtl/>
          <w:lang w:bidi="ar-IQ"/>
        </w:rPr>
        <w:t xml:space="preserve"> م</w:t>
      </w:r>
      <w:r w:rsidR="001F0F57">
        <w:rPr>
          <w:rFonts w:ascii="Simplified Arabic" w:hAnsi="Simplified Arabic" w:cs="Simplified Arabic" w:hint="cs"/>
          <w:sz w:val="28"/>
          <w:szCs w:val="28"/>
          <w:rtl/>
          <w:lang w:bidi="ar-IQ"/>
        </w:rPr>
        <w:t>ع</w:t>
      </w:r>
      <w:r w:rsidR="001F115E" w:rsidRPr="003A5716">
        <w:rPr>
          <w:rFonts w:ascii="Simplified Arabic" w:hAnsi="Simplified Arabic" w:cs="Simplified Arabic"/>
          <w:sz w:val="28"/>
          <w:szCs w:val="28"/>
          <w:rtl/>
          <w:lang w:bidi="ar-IQ"/>
        </w:rPr>
        <w:t xml:space="preserve"> الشعراء </w:t>
      </w:r>
      <w:r w:rsidR="002F4C52" w:rsidRPr="003A5716">
        <w:rPr>
          <w:rFonts w:ascii="Simplified Arabic" w:hAnsi="Simplified Arabic" w:cs="Simplified Arabic"/>
          <w:sz w:val="28"/>
          <w:szCs w:val="28"/>
          <w:rtl/>
          <w:lang w:bidi="ar-IQ"/>
        </w:rPr>
        <w:t>والأدباء</w:t>
      </w:r>
      <w:r w:rsidR="001F115E" w:rsidRPr="003A5716">
        <w:rPr>
          <w:rFonts w:ascii="Simplified Arabic" w:hAnsi="Simplified Arabic" w:cs="Simplified Arabic"/>
          <w:sz w:val="28"/>
          <w:szCs w:val="28"/>
          <w:rtl/>
          <w:lang w:bidi="ar-IQ"/>
        </w:rPr>
        <w:t xml:space="preserve"> مجالس مشهورة ذاعت في كتب </w:t>
      </w:r>
      <w:r w:rsidR="002F4C52" w:rsidRPr="003A5716">
        <w:rPr>
          <w:rFonts w:ascii="Simplified Arabic" w:hAnsi="Simplified Arabic" w:cs="Simplified Arabic"/>
          <w:sz w:val="28"/>
          <w:szCs w:val="28"/>
          <w:rtl/>
          <w:lang w:bidi="ar-IQ"/>
        </w:rPr>
        <w:t>الأدب</w:t>
      </w:r>
      <w:r w:rsidR="001F115E" w:rsidRPr="003A5716">
        <w:rPr>
          <w:rFonts w:ascii="Simplified Arabic" w:hAnsi="Simplified Arabic" w:cs="Simplified Arabic"/>
          <w:sz w:val="28"/>
          <w:szCs w:val="28"/>
          <w:rtl/>
          <w:lang w:bidi="ar-IQ"/>
        </w:rPr>
        <w:t xml:space="preserve"> والمحاضرات </w:t>
      </w:r>
      <w:r w:rsidR="001F115E" w:rsidRPr="00F6249B">
        <w:rPr>
          <w:rFonts w:ascii="Simplified Arabic" w:hAnsi="Simplified Arabic" w:cs="Simplified Arabic"/>
          <w:sz w:val="28"/>
          <w:szCs w:val="28"/>
          <w:vertAlign w:val="superscript"/>
          <w:rtl/>
          <w:lang w:bidi="ar-IQ"/>
        </w:rPr>
        <w:t>(5)</w:t>
      </w:r>
      <w:r w:rsidR="001F115E" w:rsidRPr="003A5716">
        <w:rPr>
          <w:rFonts w:ascii="Simplified Arabic" w:hAnsi="Simplified Arabic" w:cs="Simplified Arabic"/>
          <w:sz w:val="28"/>
          <w:szCs w:val="28"/>
          <w:rtl/>
          <w:lang w:bidi="ar-IQ"/>
        </w:rPr>
        <w:t xml:space="preserve"> </w:t>
      </w:r>
    </w:p>
    <w:p w:rsidR="00F511B2" w:rsidRPr="003A5716" w:rsidRDefault="002F4C52" w:rsidP="003A5716">
      <w:pPr>
        <w:spacing w:line="240" w:lineRule="auto"/>
        <w:ind w:left="42"/>
        <w:jc w:val="both"/>
        <w:rPr>
          <w:rFonts w:ascii="Simplified Arabic" w:hAnsi="Simplified Arabic" w:cs="Simplified Arabic"/>
          <w:b/>
          <w:bCs/>
          <w:sz w:val="36"/>
          <w:szCs w:val="36"/>
          <w:rtl/>
          <w:lang w:bidi="ar-IQ"/>
        </w:rPr>
      </w:pPr>
      <w:r w:rsidRPr="003A5716">
        <w:rPr>
          <w:rFonts w:ascii="Simplified Arabic" w:hAnsi="Simplified Arabic" w:cs="Simplified Arabic"/>
          <w:b/>
          <w:bCs/>
          <w:sz w:val="36"/>
          <w:szCs w:val="36"/>
          <w:rtl/>
          <w:lang w:bidi="ar-IQ"/>
        </w:rPr>
        <w:t>أسرة</w:t>
      </w:r>
      <w:r w:rsidR="003A5716" w:rsidRPr="003A5716">
        <w:rPr>
          <w:rFonts w:ascii="Simplified Arabic" w:hAnsi="Simplified Arabic" w:cs="Simplified Arabic"/>
          <w:b/>
          <w:bCs/>
          <w:sz w:val="36"/>
          <w:szCs w:val="36"/>
          <w:rtl/>
          <w:lang w:bidi="ar-IQ"/>
        </w:rPr>
        <w:t xml:space="preserve"> عبد الملك بن مروان</w:t>
      </w:r>
      <w:r w:rsidR="003A5716">
        <w:rPr>
          <w:rFonts w:ascii="Simplified Arabic" w:hAnsi="Simplified Arabic" w:cs="Simplified Arabic" w:hint="cs"/>
          <w:b/>
          <w:bCs/>
          <w:sz w:val="36"/>
          <w:szCs w:val="36"/>
          <w:rtl/>
          <w:lang w:bidi="ar-IQ"/>
        </w:rPr>
        <w:t>:</w:t>
      </w:r>
    </w:p>
    <w:p w:rsidR="003A5716" w:rsidRPr="003A5716" w:rsidRDefault="00F511B2" w:rsidP="004651EC">
      <w:pPr>
        <w:spacing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تزوج عبد الملك ولادة بنت العباس بن جزء </w:t>
      </w:r>
      <w:r w:rsidR="00C4734D" w:rsidRPr="003A5716">
        <w:rPr>
          <w:rFonts w:ascii="Simplified Arabic" w:hAnsi="Simplified Arabic" w:cs="Simplified Arabic"/>
          <w:sz w:val="28"/>
          <w:szCs w:val="28"/>
          <w:rtl/>
          <w:lang w:bidi="ar-IQ"/>
        </w:rPr>
        <w:t xml:space="preserve">العبي فولدت </w:t>
      </w:r>
      <w:r w:rsidR="002F4C52" w:rsidRPr="003A5716">
        <w:rPr>
          <w:rFonts w:ascii="Simplified Arabic" w:hAnsi="Simplified Arabic" w:cs="Simplified Arabic"/>
          <w:sz w:val="28"/>
          <w:szCs w:val="28"/>
          <w:rtl/>
          <w:lang w:bidi="ar-IQ"/>
        </w:rPr>
        <w:t>له</w:t>
      </w:r>
      <w:r w:rsidR="00C4734D" w:rsidRPr="003A5716">
        <w:rPr>
          <w:rFonts w:ascii="Simplified Arabic" w:hAnsi="Simplified Arabic" w:cs="Simplified Arabic"/>
          <w:sz w:val="28"/>
          <w:szCs w:val="28"/>
          <w:rtl/>
          <w:lang w:bidi="ar-IQ"/>
        </w:rPr>
        <w:t xml:space="preserve"> الوليد وسليمان ومروان </w:t>
      </w:r>
      <w:r w:rsidR="002F4C52" w:rsidRPr="003A5716">
        <w:rPr>
          <w:rFonts w:ascii="Simplified Arabic" w:hAnsi="Simplified Arabic" w:cs="Simplified Arabic"/>
          <w:sz w:val="28"/>
          <w:szCs w:val="28"/>
          <w:rtl/>
          <w:lang w:bidi="ar-IQ"/>
        </w:rPr>
        <w:t>الأكبر</w:t>
      </w:r>
      <w:r w:rsidR="00C4734D" w:rsidRPr="003A5716">
        <w:rPr>
          <w:rFonts w:ascii="Simplified Arabic" w:hAnsi="Simplified Arabic" w:cs="Simplified Arabic"/>
          <w:sz w:val="28"/>
          <w:szCs w:val="28"/>
          <w:rtl/>
          <w:lang w:bidi="ar-IQ"/>
        </w:rPr>
        <w:t xml:space="preserve"> ، وكذلك تزوج عاتكة بنت يزيد بن معاوية فولدت </w:t>
      </w:r>
      <w:r w:rsidR="002F4C52" w:rsidRPr="003A5716">
        <w:rPr>
          <w:rFonts w:ascii="Simplified Arabic" w:hAnsi="Simplified Arabic" w:cs="Simplified Arabic"/>
          <w:sz w:val="28"/>
          <w:szCs w:val="28"/>
          <w:rtl/>
          <w:lang w:bidi="ar-IQ"/>
        </w:rPr>
        <w:t>له</w:t>
      </w:r>
      <w:r w:rsidR="00C4734D" w:rsidRPr="003A5716">
        <w:rPr>
          <w:rFonts w:ascii="Simplified Arabic" w:hAnsi="Simplified Arabic" w:cs="Simplified Arabic"/>
          <w:sz w:val="28"/>
          <w:szCs w:val="28"/>
          <w:rtl/>
          <w:lang w:bidi="ar-IQ"/>
        </w:rPr>
        <w:t xml:space="preserve"> يزيد </w:t>
      </w:r>
      <w:r w:rsidR="00303CB0" w:rsidRPr="003A5716">
        <w:rPr>
          <w:rFonts w:ascii="Simplified Arabic" w:hAnsi="Simplified Arabic" w:cs="Simplified Arabic"/>
          <w:sz w:val="28"/>
          <w:szCs w:val="28"/>
          <w:rtl/>
          <w:lang w:bidi="ar-IQ"/>
        </w:rPr>
        <w:t xml:space="preserve">ومروان </w:t>
      </w:r>
      <w:r w:rsidR="002F4C52" w:rsidRPr="003A5716">
        <w:rPr>
          <w:rFonts w:ascii="Simplified Arabic" w:hAnsi="Simplified Arabic" w:cs="Simplified Arabic"/>
          <w:sz w:val="28"/>
          <w:szCs w:val="28"/>
          <w:rtl/>
          <w:lang w:bidi="ar-IQ"/>
        </w:rPr>
        <w:t>الأصغر</w:t>
      </w:r>
      <w:r w:rsidR="00303CB0" w:rsidRPr="003A5716">
        <w:rPr>
          <w:rFonts w:ascii="Simplified Arabic" w:hAnsi="Simplified Arabic" w:cs="Simplified Arabic"/>
          <w:sz w:val="28"/>
          <w:szCs w:val="28"/>
          <w:rtl/>
          <w:lang w:bidi="ar-IQ"/>
        </w:rPr>
        <w:t xml:space="preserve"> ومعاوية </w:t>
      </w:r>
      <w:r w:rsidR="002F4C52" w:rsidRPr="003A5716">
        <w:rPr>
          <w:rFonts w:ascii="Simplified Arabic" w:hAnsi="Simplified Arabic" w:cs="Simplified Arabic"/>
          <w:sz w:val="28"/>
          <w:szCs w:val="28"/>
          <w:rtl/>
          <w:lang w:bidi="ar-IQ"/>
        </w:rPr>
        <w:t>وأم</w:t>
      </w:r>
      <w:r w:rsidR="00303CB0" w:rsidRPr="003A5716">
        <w:rPr>
          <w:rFonts w:ascii="Simplified Arabic" w:hAnsi="Simplified Arabic" w:cs="Simplified Arabic"/>
          <w:sz w:val="28"/>
          <w:szCs w:val="28"/>
          <w:rtl/>
          <w:lang w:bidi="ar-IQ"/>
        </w:rPr>
        <w:t xml:space="preserve"> كلثوم ،وكذلك تزوج </w:t>
      </w:r>
      <w:r w:rsidR="002F4C52" w:rsidRPr="003A5716">
        <w:rPr>
          <w:rFonts w:ascii="Simplified Arabic" w:hAnsi="Simplified Arabic" w:cs="Simplified Arabic"/>
          <w:sz w:val="28"/>
          <w:szCs w:val="28"/>
          <w:rtl/>
          <w:lang w:bidi="ar-IQ"/>
        </w:rPr>
        <w:t>أم</w:t>
      </w:r>
      <w:r w:rsidR="00303CB0" w:rsidRPr="003A5716">
        <w:rPr>
          <w:rFonts w:ascii="Simplified Arabic" w:hAnsi="Simplified Arabic" w:cs="Simplified Arabic"/>
          <w:sz w:val="28"/>
          <w:szCs w:val="28"/>
          <w:rtl/>
          <w:lang w:bidi="ar-IQ"/>
        </w:rPr>
        <w:t xml:space="preserve"> هشام بنت هشام بن </w:t>
      </w:r>
      <w:r w:rsidR="002F4C52" w:rsidRPr="003A5716">
        <w:rPr>
          <w:rFonts w:ascii="Simplified Arabic" w:hAnsi="Simplified Arabic" w:cs="Simplified Arabic"/>
          <w:sz w:val="28"/>
          <w:szCs w:val="28"/>
          <w:rtl/>
          <w:lang w:bidi="ar-IQ"/>
        </w:rPr>
        <w:t>إسماعيل</w:t>
      </w:r>
      <w:r w:rsidR="00303CB0" w:rsidRPr="003A5716">
        <w:rPr>
          <w:rFonts w:ascii="Simplified Arabic" w:hAnsi="Simplified Arabic" w:cs="Simplified Arabic"/>
          <w:sz w:val="28"/>
          <w:szCs w:val="28"/>
          <w:rtl/>
          <w:lang w:bidi="ar-IQ"/>
        </w:rPr>
        <w:t xml:space="preserve"> المخزومي فولدت </w:t>
      </w:r>
      <w:r w:rsidR="002F4C52" w:rsidRPr="003A5716">
        <w:rPr>
          <w:rFonts w:ascii="Simplified Arabic" w:hAnsi="Simplified Arabic" w:cs="Simplified Arabic"/>
          <w:sz w:val="28"/>
          <w:szCs w:val="28"/>
          <w:rtl/>
          <w:lang w:bidi="ar-IQ"/>
        </w:rPr>
        <w:t>له</w:t>
      </w:r>
      <w:r w:rsidR="00303CB0" w:rsidRPr="003A5716">
        <w:rPr>
          <w:rFonts w:ascii="Simplified Arabic" w:hAnsi="Simplified Arabic" w:cs="Simplified Arabic"/>
          <w:sz w:val="28"/>
          <w:szCs w:val="28"/>
          <w:rtl/>
          <w:lang w:bidi="ar-IQ"/>
        </w:rPr>
        <w:t xml:space="preserve"> هشام ، وتزوج عائشة بنت موسى بن طلحة التيمي </w:t>
      </w:r>
      <w:r w:rsidR="00303CB0" w:rsidRPr="003A5716">
        <w:rPr>
          <w:rFonts w:ascii="Simplified Arabic" w:hAnsi="Simplified Arabic" w:cs="Simplified Arabic"/>
          <w:sz w:val="28"/>
          <w:szCs w:val="28"/>
          <w:rtl/>
          <w:lang w:bidi="ar-IQ"/>
        </w:rPr>
        <w:lastRenderedPageBreak/>
        <w:t xml:space="preserve">فولدت </w:t>
      </w:r>
      <w:r w:rsidR="002F4C52" w:rsidRPr="003A5716">
        <w:rPr>
          <w:rFonts w:ascii="Simplified Arabic" w:hAnsi="Simplified Arabic" w:cs="Simplified Arabic"/>
          <w:sz w:val="28"/>
          <w:szCs w:val="28"/>
          <w:rtl/>
          <w:lang w:bidi="ar-IQ"/>
        </w:rPr>
        <w:t>له</w:t>
      </w:r>
      <w:r w:rsidR="00303CB0" w:rsidRPr="003A5716">
        <w:rPr>
          <w:rFonts w:ascii="Simplified Arabic" w:hAnsi="Simplified Arabic" w:cs="Simplified Arabic"/>
          <w:sz w:val="28"/>
          <w:szCs w:val="28"/>
          <w:rtl/>
          <w:lang w:bidi="ar-IQ"/>
        </w:rPr>
        <w:t xml:space="preserve"> </w:t>
      </w:r>
      <w:r w:rsidR="002F4C52" w:rsidRPr="003A5716">
        <w:rPr>
          <w:rFonts w:ascii="Simplified Arabic" w:hAnsi="Simplified Arabic" w:cs="Simplified Arabic"/>
          <w:sz w:val="28"/>
          <w:szCs w:val="28"/>
          <w:rtl/>
          <w:lang w:bidi="ar-IQ"/>
        </w:rPr>
        <w:t>أبا</w:t>
      </w:r>
      <w:r w:rsidR="00303CB0" w:rsidRPr="003A5716">
        <w:rPr>
          <w:rFonts w:ascii="Simplified Arabic" w:hAnsi="Simplified Arabic" w:cs="Simplified Arabic"/>
          <w:sz w:val="28"/>
          <w:szCs w:val="28"/>
          <w:rtl/>
          <w:lang w:bidi="ar-IQ"/>
        </w:rPr>
        <w:t xml:space="preserve"> بكر </w:t>
      </w:r>
      <w:r w:rsidR="002F4C52" w:rsidRPr="003A5716">
        <w:rPr>
          <w:rFonts w:ascii="Simplified Arabic" w:hAnsi="Simplified Arabic" w:cs="Simplified Arabic"/>
          <w:sz w:val="28"/>
          <w:szCs w:val="28"/>
          <w:rtl/>
          <w:lang w:bidi="ar-IQ"/>
        </w:rPr>
        <w:t>واسمه</w:t>
      </w:r>
      <w:r w:rsidR="00303CB0" w:rsidRPr="003A5716">
        <w:rPr>
          <w:rFonts w:ascii="Simplified Arabic" w:hAnsi="Simplified Arabic" w:cs="Simplified Arabic"/>
          <w:sz w:val="28"/>
          <w:szCs w:val="28"/>
          <w:rtl/>
          <w:lang w:bidi="ar-IQ"/>
        </w:rPr>
        <w:t xml:space="preserve"> بكار ،وتزوج </w:t>
      </w:r>
      <w:r w:rsidR="002F4C52" w:rsidRPr="003A5716">
        <w:rPr>
          <w:rFonts w:ascii="Simplified Arabic" w:hAnsi="Simplified Arabic" w:cs="Simplified Arabic"/>
          <w:sz w:val="28"/>
          <w:szCs w:val="28"/>
          <w:rtl/>
          <w:lang w:bidi="ar-IQ"/>
        </w:rPr>
        <w:t>أم</w:t>
      </w:r>
      <w:r w:rsidR="00303CB0" w:rsidRPr="003A5716">
        <w:rPr>
          <w:rFonts w:ascii="Simplified Arabic" w:hAnsi="Simplified Arabic" w:cs="Simplified Arabic"/>
          <w:sz w:val="28"/>
          <w:szCs w:val="28"/>
          <w:rtl/>
          <w:lang w:bidi="ar-IQ"/>
        </w:rPr>
        <w:t xml:space="preserve"> </w:t>
      </w:r>
      <w:r w:rsidR="002F4C52" w:rsidRPr="003A5716">
        <w:rPr>
          <w:rFonts w:ascii="Simplified Arabic" w:hAnsi="Simplified Arabic" w:cs="Simplified Arabic"/>
          <w:sz w:val="28"/>
          <w:szCs w:val="28"/>
          <w:rtl/>
          <w:lang w:bidi="ar-IQ"/>
        </w:rPr>
        <w:t>أيوب</w:t>
      </w:r>
      <w:r w:rsidR="00303CB0" w:rsidRPr="003A5716">
        <w:rPr>
          <w:rFonts w:ascii="Simplified Arabic" w:hAnsi="Simplified Arabic" w:cs="Simplified Arabic"/>
          <w:sz w:val="28"/>
          <w:szCs w:val="28"/>
          <w:rtl/>
          <w:lang w:bidi="ar-IQ"/>
        </w:rPr>
        <w:t xml:space="preserve"> بنت عمر بن عثمان بن عفان فولدت </w:t>
      </w:r>
      <w:r w:rsidR="002F4C52" w:rsidRPr="003A5716">
        <w:rPr>
          <w:rFonts w:ascii="Simplified Arabic" w:hAnsi="Simplified Arabic" w:cs="Simplified Arabic"/>
          <w:sz w:val="28"/>
          <w:szCs w:val="28"/>
          <w:rtl/>
          <w:lang w:bidi="ar-IQ"/>
        </w:rPr>
        <w:t>له</w:t>
      </w:r>
      <w:r w:rsidR="00303CB0" w:rsidRPr="003A5716">
        <w:rPr>
          <w:rFonts w:ascii="Simplified Arabic" w:hAnsi="Simplified Arabic" w:cs="Simplified Arabic"/>
          <w:sz w:val="28"/>
          <w:szCs w:val="28"/>
          <w:rtl/>
          <w:lang w:bidi="ar-IQ"/>
        </w:rPr>
        <w:t xml:space="preserve"> الحكم ،وتزوج </w:t>
      </w:r>
      <w:r w:rsidR="002F4C52" w:rsidRPr="003A5716">
        <w:rPr>
          <w:rFonts w:ascii="Simplified Arabic" w:hAnsi="Simplified Arabic" w:cs="Simplified Arabic"/>
          <w:sz w:val="28"/>
          <w:szCs w:val="28"/>
          <w:rtl/>
          <w:lang w:bidi="ar-IQ"/>
        </w:rPr>
        <w:t>أم</w:t>
      </w:r>
      <w:r w:rsidR="00303CB0" w:rsidRPr="003A5716">
        <w:rPr>
          <w:rFonts w:ascii="Simplified Arabic" w:hAnsi="Simplified Arabic" w:cs="Simplified Arabic"/>
          <w:sz w:val="28"/>
          <w:szCs w:val="28"/>
          <w:rtl/>
          <w:lang w:bidi="ar-IQ"/>
        </w:rPr>
        <w:t xml:space="preserve"> المغيرة بنت المغيرة بن خالد المخزومي فولدت </w:t>
      </w:r>
      <w:r w:rsidR="002F4C52" w:rsidRPr="003A5716">
        <w:rPr>
          <w:rFonts w:ascii="Simplified Arabic" w:hAnsi="Simplified Arabic" w:cs="Simplified Arabic"/>
          <w:sz w:val="28"/>
          <w:szCs w:val="28"/>
          <w:rtl/>
          <w:lang w:bidi="ar-IQ"/>
        </w:rPr>
        <w:t>له</w:t>
      </w:r>
      <w:r w:rsidR="00303CB0" w:rsidRPr="003A5716">
        <w:rPr>
          <w:rFonts w:ascii="Simplified Arabic" w:hAnsi="Simplified Arabic" w:cs="Simplified Arabic"/>
          <w:sz w:val="28"/>
          <w:szCs w:val="28"/>
          <w:rtl/>
          <w:lang w:bidi="ar-IQ"/>
        </w:rPr>
        <w:t xml:space="preserve"> فاطمة ،وتزوج شقراء بنت </w:t>
      </w:r>
      <w:r w:rsidR="002F4C52" w:rsidRPr="003A5716">
        <w:rPr>
          <w:rFonts w:ascii="Simplified Arabic" w:hAnsi="Simplified Arabic" w:cs="Simplified Arabic"/>
          <w:sz w:val="28"/>
          <w:szCs w:val="28"/>
          <w:rtl/>
          <w:lang w:bidi="ar-IQ"/>
        </w:rPr>
        <w:t>سلمه</w:t>
      </w:r>
      <w:r w:rsidR="00303CB0" w:rsidRPr="003A5716">
        <w:rPr>
          <w:rFonts w:ascii="Simplified Arabic" w:hAnsi="Simplified Arabic" w:cs="Simplified Arabic"/>
          <w:sz w:val="28"/>
          <w:szCs w:val="28"/>
          <w:rtl/>
          <w:lang w:bidi="ar-IQ"/>
        </w:rPr>
        <w:t xml:space="preserve"> بن </w:t>
      </w:r>
      <w:r w:rsidR="002F4C52" w:rsidRPr="003A5716">
        <w:rPr>
          <w:rFonts w:ascii="Simplified Arabic" w:hAnsi="Simplified Arabic" w:cs="Simplified Arabic"/>
          <w:sz w:val="28"/>
          <w:szCs w:val="28"/>
          <w:rtl/>
          <w:lang w:bidi="ar-IQ"/>
        </w:rPr>
        <w:t>حابس</w:t>
      </w:r>
      <w:r w:rsidR="00303CB0" w:rsidRPr="003A5716">
        <w:rPr>
          <w:rFonts w:ascii="Simplified Arabic" w:hAnsi="Simplified Arabic" w:cs="Simplified Arabic"/>
          <w:sz w:val="28"/>
          <w:szCs w:val="28"/>
          <w:rtl/>
          <w:lang w:bidi="ar-IQ"/>
        </w:rPr>
        <w:t xml:space="preserve"> الطائي ،وتزوج ابنة العلمي بن جعفر</w:t>
      </w:r>
      <w:r w:rsidR="005D083D" w:rsidRPr="003A5716">
        <w:rPr>
          <w:rFonts w:ascii="Simplified Arabic" w:hAnsi="Simplified Arabic" w:cs="Simplified Arabic"/>
          <w:sz w:val="28"/>
          <w:szCs w:val="28"/>
          <w:rtl/>
          <w:lang w:bidi="ar-IQ"/>
        </w:rPr>
        <w:t xml:space="preserve"> وولدت </w:t>
      </w:r>
      <w:r w:rsidR="002F4C52" w:rsidRPr="003A5716">
        <w:rPr>
          <w:rFonts w:ascii="Simplified Arabic" w:hAnsi="Simplified Arabic" w:cs="Simplified Arabic"/>
          <w:sz w:val="28"/>
          <w:szCs w:val="28"/>
          <w:rtl/>
          <w:lang w:bidi="ar-IQ"/>
        </w:rPr>
        <w:t>له</w:t>
      </w:r>
      <w:r w:rsidR="005D083D" w:rsidRPr="003A5716">
        <w:rPr>
          <w:rFonts w:ascii="Simplified Arabic" w:hAnsi="Simplified Arabic" w:cs="Simplified Arabic"/>
          <w:sz w:val="28"/>
          <w:szCs w:val="28"/>
          <w:rtl/>
          <w:lang w:bidi="ar-IQ"/>
        </w:rPr>
        <w:t xml:space="preserve"> عبد</w:t>
      </w:r>
      <w:r w:rsidR="002F4C52" w:rsidRPr="003A5716">
        <w:rPr>
          <w:rFonts w:ascii="Simplified Arabic" w:hAnsi="Simplified Arabic" w:cs="Simplified Arabic"/>
          <w:sz w:val="28"/>
          <w:szCs w:val="28"/>
          <w:rtl/>
          <w:lang w:bidi="ar-IQ"/>
        </w:rPr>
        <w:t xml:space="preserve"> الله </w:t>
      </w:r>
      <w:r w:rsidR="005D083D" w:rsidRPr="003A5716">
        <w:rPr>
          <w:rFonts w:ascii="Simplified Arabic" w:hAnsi="Simplified Arabic" w:cs="Simplified Arabic"/>
          <w:sz w:val="28"/>
          <w:szCs w:val="28"/>
          <w:rtl/>
          <w:lang w:bidi="ar-IQ"/>
        </w:rPr>
        <w:t>،</w:t>
      </w:r>
      <w:r w:rsidR="002F4C52" w:rsidRPr="003A5716">
        <w:rPr>
          <w:rFonts w:ascii="Simplified Arabic" w:hAnsi="Simplified Arabic" w:cs="Simplified Arabic"/>
          <w:sz w:val="28"/>
          <w:szCs w:val="28"/>
          <w:rtl/>
          <w:lang w:bidi="ar-IQ"/>
        </w:rPr>
        <w:t>وسلمه</w:t>
      </w:r>
      <w:r w:rsidR="005D083D" w:rsidRPr="003A5716">
        <w:rPr>
          <w:rFonts w:ascii="Simplified Arabic" w:hAnsi="Simplified Arabic" w:cs="Simplified Arabic"/>
          <w:sz w:val="28"/>
          <w:szCs w:val="28"/>
          <w:rtl/>
          <w:lang w:bidi="ar-IQ"/>
        </w:rPr>
        <w:t xml:space="preserve"> ،والمنذر، </w:t>
      </w:r>
      <w:r w:rsidR="00303CB0" w:rsidRPr="003A5716">
        <w:rPr>
          <w:rFonts w:ascii="Simplified Arabic" w:hAnsi="Simplified Arabic" w:cs="Simplified Arabic"/>
          <w:sz w:val="28"/>
          <w:szCs w:val="28"/>
          <w:rtl/>
          <w:lang w:bidi="ar-IQ"/>
        </w:rPr>
        <w:t xml:space="preserve">ومحمد وسعد </w:t>
      </w:r>
      <w:r w:rsidR="005D083D" w:rsidRPr="003A5716">
        <w:rPr>
          <w:rFonts w:ascii="Simplified Arabic" w:hAnsi="Simplified Arabic" w:cs="Simplified Arabic"/>
          <w:sz w:val="28"/>
          <w:szCs w:val="28"/>
          <w:rtl/>
          <w:lang w:bidi="ar-IQ"/>
        </w:rPr>
        <w:t>،</w:t>
      </w:r>
      <w:r w:rsidR="00303CB0" w:rsidRPr="003A5716">
        <w:rPr>
          <w:rFonts w:ascii="Simplified Arabic" w:hAnsi="Simplified Arabic" w:cs="Simplified Arabic"/>
          <w:sz w:val="28"/>
          <w:szCs w:val="28"/>
          <w:rtl/>
          <w:lang w:bidi="ar-IQ"/>
        </w:rPr>
        <w:t xml:space="preserve"> والحجاج </w:t>
      </w:r>
      <w:r w:rsidR="00303CB0" w:rsidRPr="00F6249B">
        <w:rPr>
          <w:rFonts w:ascii="Simplified Arabic" w:hAnsi="Simplified Arabic" w:cs="Simplified Arabic"/>
          <w:sz w:val="28"/>
          <w:szCs w:val="28"/>
          <w:vertAlign w:val="superscript"/>
          <w:rtl/>
          <w:lang w:bidi="ar-IQ"/>
        </w:rPr>
        <w:t>(6)</w:t>
      </w:r>
    </w:p>
    <w:p w:rsidR="00303CB0" w:rsidRPr="003A5716" w:rsidRDefault="003A5716" w:rsidP="003A5716">
      <w:pPr>
        <w:spacing w:after="0" w:line="240" w:lineRule="auto"/>
        <w:ind w:left="42"/>
        <w:jc w:val="both"/>
        <w:rPr>
          <w:rFonts w:ascii="Simplified Arabic" w:hAnsi="Simplified Arabic" w:cs="Simplified Arabic"/>
          <w:b/>
          <w:bCs/>
          <w:sz w:val="36"/>
          <w:szCs w:val="36"/>
          <w:rtl/>
          <w:lang w:bidi="ar-IQ"/>
        </w:rPr>
      </w:pPr>
      <w:r w:rsidRPr="003A5716">
        <w:rPr>
          <w:rFonts w:ascii="Simplified Arabic" w:hAnsi="Simplified Arabic" w:cs="Simplified Arabic"/>
          <w:b/>
          <w:bCs/>
          <w:sz w:val="36"/>
          <w:szCs w:val="36"/>
          <w:rtl/>
          <w:lang w:bidi="ar-IQ"/>
        </w:rPr>
        <w:t>وفاة عبد الملك بن مروان</w:t>
      </w:r>
      <w:r>
        <w:rPr>
          <w:rFonts w:ascii="Simplified Arabic" w:hAnsi="Simplified Arabic" w:cs="Simplified Arabic" w:hint="cs"/>
          <w:b/>
          <w:bCs/>
          <w:sz w:val="36"/>
          <w:szCs w:val="36"/>
          <w:rtl/>
          <w:lang w:bidi="ar-IQ"/>
        </w:rPr>
        <w:t>:</w:t>
      </w:r>
    </w:p>
    <w:p w:rsidR="005D083D" w:rsidRPr="003A5716" w:rsidRDefault="003A5716" w:rsidP="003A5716">
      <w:pPr>
        <w:spacing w:after="0" w:line="240" w:lineRule="auto"/>
        <w:ind w:left="42"/>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5D083D" w:rsidRPr="003A5716">
        <w:rPr>
          <w:rFonts w:ascii="Simplified Arabic" w:hAnsi="Simplified Arabic" w:cs="Simplified Arabic"/>
          <w:sz w:val="28"/>
          <w:szCs w:val="28"/>
          <w:rtl/>
          <w:lang w:bidi="ar-IQ"/>
        </w:rPr>
        <w:t xml:space="preserve">في يوم الخميس منتصف شوال سنة (86هـ/507م) توفي عبد الملك بن مروان بدمشق ، فكانت مدة </w:t>
      </w:r>
      <w:r w:rsidR="002F4C52" w:rsidRPr="003A5716">
        <w:rPr>
          <w:rFonts w:ascii="Simplified Arabic" w:hAnsi="Simplified Arabic" w:cs="Simplified Arabic"/>
          <w:sz w:val="28"/>
          <w:szCs w:val="28"/>
          <w:rtl/>
          <w:lang w:bidi="ar-IQ"/>
        </w:rPr>
        <w:t>خلافته</w:t>
      </w:r>
      <w:r w:rsidR="005D083D" w:rsidRPr="003A5716">
        <w:rPr>
          <w:rFonts w:ascii="Simplified Arabic" w:hAnsi="Simplified Arabic" w:cs="Simplified Arabic"/>
          <w:sz w:val="28"/>
          <w:szCs w:val="28"/>
          <w:rtl/>
          <w:lang w:bidi="ar-IQ"/>
        </w:rPr>
        <w:t xml:space="preserve"> منذ بويع في الشام </w:t>
      </w:r>
      <w:r w:rsidR="002F4C52" w:rsidRPr="003A5716">
        <w:rPr>
          <w:rFonts w:ascii="Simplified Arabic" w:hAnsi="Simplified Arabic" w:cs="Simplified Arabic"/>
          <w:sz w:val="28"/>
          <w:szCs w:val="28"/>
          <w:rtl/>
          <w:lang w:bidi="ar-IQ"/>
        </w:rPr>
        <w:t>إحدى</w:t>
      </w:r>
      <w:r w:rsidR="005D083D" w:rsidRPr="003A5716">
        <w:rPr>
          <w:rFonts w:ascii="Simplified Arabic" w:hAnsi="Simplified Arabic" w:cs="Simplified Arabic"/>
          <w:sz w:val="28"/>
          <w:szCs w:val="28"/>
          <w:rtl/>
          <w:lang w:bidi="ar-IQ"/>
        </w:rPr>
        <w:t xml:space="preserve"> وعشرين سنة وشهراً ونصف من مستهل رمضان (65هـ)  </w:t>
      </w:r>
      <w:r w:rsidR="002F4C52" w:rsidRPr="003A5716">
        <w:rPr>
          <w:rFonts w:ascii="Simplified Arabic" w:hAnsi="Simplified Arabic" w:cs="Simplified Arabic"/>
          <w:sz w:val="28"/>
          <w:szCs w:val="28"/>
          <w:rtl/>
          <w:lang w:bidi="ar-IQ"/>
        </w:rPr>
        <w:t>إلى</w:t>
      </w:r>
      <w:r w:rsidR="005D083D" w:rsidRPr="003A5716">
        <w:rPr>
          <w:rFonts w:ascii="Simplified Arabic" w:hAnsi="Simplified Arabic" w:cs="Simplified Arabic"/>
          <w:sz w:val="28"/>
          <w:szCs w:val="28"/>
          <w:rtl/>
          <w:lang w:bidi="ar-IQ"/>
        </w:rPr>
        <w:t xml:space="preserve"> منتصف شوال (86هـ) وكانت </w:t>
      </w:r>
      <w:r w:rsidR="002F4C52" w:rsidRPr="003A5716">
        <w:rPr>
          <w:rFonts w:ascii="Simplified Arabic" w:hAnsi="Simplified Arabic" w:cs="Simplified Arabic"/>
          <w:sz w:val="28"/>
          <w:szCs w:val="28"/>
          <w:rtl/>
          <w:lang w:bidi="ar-IQ"/>
        </w:rPr>
        <w:t>خلافته</w:t>
      </w:r>
      <w:r w:rsidR="005D083D" w:rsidRPr="003A5716">
        <w:rPr>
          <w:rFonts w:ascii="Simplified Arabic" w:hAnsi="Simplified Arabic" w:cs="Simplified Arabic"/>
          <w:sz w:val="28"/>
          <w:szCs w:val="28"/>
          <w:rtl/>
          <w:lang w:bidi="ar-IQ"/>
        </w:rPr>
        <w:t xml:space="preserve"> فتنة منذ قتل ابن الزبير واجتمعت علية الكلمة ثلاثة عشر سنة وخمسة </w:t>
      </w:r>
      <w:r w:rsidR="002F4C52" w:rsidRPr="003A5716">
        <w:rPr>
          <w:rFonts w:ascii="Simplified Arabic" w:hAnsi="Simplified Arabic" w:cs="Simplified Arabic"/>
          <w:sz w:val="28"/>
          <w:szCs w:val="28"/>
          <w:rtl/>
          <w:lang w:bidi="ar-IQ"/>
        </w:rPr>
        <w:t>أشهر</w:t>
      </w:r>
      <w:r w:rsidR="005D083D" w:rsidRPr="003A5716">
        <w:rPr>
          <w:rFonts w:ascii="Simplified Arabic" w:hAnsi="Simplified Arabic" w:cs="Simplified Arabic"/>
          <w:sz w:val="28"/>
          <w:szCs w:val="28"/>
          <w:rtl/>
          <w:lang w:bidi="ar-IQ"/>
        </w:rPr>
        <w:t xml:space="preserve"> بناءً على </w:t>
      </w:r>
      <w:r w:rsidR="002F4C52" w:rsidRPr="003A5716">
        <w:rPr>
          <w:rFonts w:ascii="Simplified Arabic" w:hAnsi="Simplified Arabic" w:cs="Simplified Arabic"/>
          <w:sz w:val="28"/>
          <w:szCs w:val="28"/>
          <w:rtl/>
          <w:lang w:bidi="ar-IQ"/>
        </w:rPr>
        <w:t>إن</w:t>
      </w:r>
      <w:r w:rsidR="005D083D" w:rsidRPr="003A5716">
        <w:rPr>
          <w:rFonts w:ascii="Simplified Arabic" w:hAnsi="Simplified Arabic" w:cs="Simplified Arabic"/>
          <w:sz w:val="28"/>
          <w:szCs w:val="28"/>
          <w:rtl/>
          <w:lang w:bidi="ar-IQ"/>
        </w:rPr>
        <w:t xml:space="preserve"> ابن الزبير قتل في (17جماد </w:t>
      </w:r>
      <w:r w:rsidR="002F4C52" w:rsidRPr="003A5716">
        <w:rPr>
          <w:rFonts w:ascii="Simplified Arabic" w:hAnsi="Simplified Arabic" w:cs="Simplified Arabic"/>
          <w:sz w:val="28"/>
          <w:szCs w:val="28"/>
          <w:rtl/>
          <w:lang w:bidi="ar-IQ"/>
        </w:rPr>
        <w:t>الأول</w:t>
      </w:r>
      <w:r w:rsidR="005D083D" w:rsidRPr="003A5716">
        <w:rPr>
          <w:rFonts w:ascii="Simplified Arabic" w:hAnsi="Simplified Arabic" w:cs="Simplified Arabic"/>
          <w:sz w:val="28"/>
          <w:szCs w:val="28"/>
          <w:rtl/>
          <w:lang w:bidi="ar-IQ"/>
        </w:rPr>
        <w:t xml:space="preserve"> سنة 73هـ) وكان عبد الملك قد بلغ الستين من العمر </w:t>
      </w:r>
      <w:r w:rsidR="00EE415B" w:rsidRPr="003A5716">
        <w:rPr>
          <w:rFonts w:ascii="Simplified Arabic" w:hAnsi="Simplified Arabic" w:cs="Simplified Arabic"/>
          <w:sz w:val="28"/>
          <w:szCs w:val="28"/>
          <w:rtl/>
          <w:lang w:bidi="ar-IQ"/>
        </w:rPr>
        <w:t xml:space="preserve">لان </w:t>
      </w:r>
      <w:r w:rsidR="002F4C52" w:rsidRPr="003A5716">
        <w:rPr>
          <w:rFonts w:ascii="Simplified Arabic" w:hAnsi="Simplified Arabic" w:cs="Simplified Arabic"/>
          <w:sz w:val="28"/>
          <w:szCs w:val="28"/>
          <w:rtl/>
          <w:lang w:bidi="ar-IQ"/>
        </w:rPr>
        <w:t>ولادته</w:t>
      </w:r>
      <w:r w:rsidR="00EE415B" w:rsidRPr="003A5716">
        <w:rPr>
          <w:rFonts w:ascii="Simplified Arabic" w:hAnsi="Simplified Arabic" w:cs="Simplified Arabic"/>
          <w:sz w:val="28"/>
          <w:szCs w:val="28"/>
          <w:rtl/>
          <w:lang w:bidi="ar-IQ"/>
        </w:rPr>
        <w:t xml:space="preserve"> كانت سنة 26هـ </w:t>
      </w:r>
      <w:r w:rsidR="00EE415B" w:rsidRPr="00F6249B">
        <w:rPr>
          <w:rFonts w:ascii="Simplified Arabic" w:hAnsi="Simplified Arabic" w:cs="Simplified Arabic"/>
          <w:sz w:val="28"/>
          <w:szCs w:val="28"/>
          <w:vertAlign w:val="superscript"/>
          <w:rtl/>
          <w:lang w:bidi="ar-IQ"/>
        </w:rPr>
        <w:t>(7)</w:t>
      </w:r>
      <w:r w:rsidR="00EE415B" w:rsidRPr="003A5716">
        <w:rPr>
          <w:rFonts w:ascii="Simplified Arabic" w:hAnsi="Simplified Arabic" w:cs="Simplified Arabic"/>
          <w:sz w:val="28"/>
          <w:szCs w:val="28"/>
          <w:rtl/>
          <w:lang w:bidi="ar-IQ"/>
        </w:rPr>
        <w:t xml:space="preserve"> واختلف </w:t>
      </w:r>
      <w:r w:rsidR="002F4C52" w:rsidRPr="003A5716">
        <w:rPr>
          <w:rFonts w:ascii="Simplified Arabic" w:hAnsi="Simplified Arabic" w:cs="Simplified Arabic"/>
          <w:sz w:val="28"/>
          <w:szCs w:val="28"/>
          <w:rtl/>
          <w:lang w:bidi="ar-IQ"/>
        </w:rPr>
        <w:t>أهل</w:t>
      </w:r>
      <w:r w:rsidR="00EE415B" w:rsidRPr="003A5716">
        <w:rPr>
          <w:rFonts w:ascii="Simplified Arabic" w:hAnsi="Simplified Arabic" w:cs="Simplified Arabic"/>
          <w:sz w:val="28"/>
          <w:szCs w:val="28"/>
          <w:rtl/>
          <w:lang w:bidi="ar-IQ"/>
        </w:rPr>
        <w:t xml:space="preserve"> السير والمؤرخين حول سنة </w:t>
      </w:r>
      <w:r w:rsidR="002F4C52" w:rsidRPr="003A5716">
        <w:rPr>
          <w:rFonts w:ascii="Simplified Arabic" w:hAnsi="Simplified Arabic" w:cs="Simplified Arabic"/>
          <w:sz w:val="28"/>
          <w:szCs w:val="28"/>
          <w:rtl/>
          <w:lang w:bidi="ar-IQ"/>
        </w:rPr>
        <w:t>وفاته</w:t>
      </w:r>
      <w:r w:rsidR="00EE415B" w:rsidRPr="003A5716">
        <w:rPr>
          <w:rFonts w:ascii="Simplified Arabic" w:hAnsi="Simplified Arabic" w:cs="Simplified Arabic"/>
          <w:sz w:val="28"/>
          <w:szCs w:val="28"/>
          <w:rtl/>
          <w:lang w:bidi="ar-IQ"/>
        </w:rPr>
        <w:t xml:space="preserve"> فقال </w:t>
      </w:r>
      <w:r w:rsidR="002F4C52" w:rsidRPr="003A5716">
        <w:rPr>
          <w:rFonts w:ascii="Simplified Arabic" w:hAnsi="Simplified Arabic" w:cs="Simplified Arabic"/>
          <w:sz w:val="28"/>
          <w:szCs w:val="28"/>
          <w:rtl/>
          <w:lang w:bidi="ar-IQ"/>
        </w:rPr>
        <w:t>أبو</w:t>
      </w:r>
      <w:r w:rsidR="00EE415B" w:rsidRPr="003A5716">
        <w:rPr>
          <w:rFonts w:ascii="Simplified Arabic" w:hAnsi="Simplified Arabic" w:cs="Simplified Arabic"/>
          <w:sz w:val="28"/>
          <w:szCs w:val="28"/>
          <w:rtl/>
          <w:lang w:bidi="ar-IQ"/>
        </w:rPr>
        <w:t xml:space="preserve"> المعشر </w:t>
      </w:r>
      <w:r w:rsidR="002F4C52" w:rsidRPr="003A5716">
        <w:rPr>
          <w:rFonts w:ascii="Simplified Arabic" w:hAnsi="Simplified Arabic" w:cs="Simplified Arabic"/>
          <w:sz w:val="28"/>
          <w:szCs w:val="28"/>
          <w:rtl/>
          <w:lang w:bidi="ar-IQ"/>
        </w:rPr>
        <w:t>فيه</w:t>
      </w:r>
      <w:r w:rsidR="00EE415B" w:rsidRPr="003A5716">
        <w:rPr>
          <w:rFonts w:ascii="Simplified Arabic" w:hAnsi="Simplified Arabic" w:cs="Simplified Arabic"/>
          <w:sz w:val="28"/>
          <w:szCs w:val="28"/>
          <w:rtl/>
          <w:lang w:bidi="ar-IQ"/>
        </w:rPr>
        <w:t xml:space="preserve"> عمن </w:t>
      </w:r>
      <w:r w:rsidR="002F4C52" w:rsidRPr="003A5716">
        <w:rPr>
          <w:rFonts w:ascii="Simplified Arabic" w:hAnsi="Simplified Arabic" w:cs="Simplified Arabic"/>
          <w:sz w:val="28"/>
          <w:szCs w:val="28"/>
          <w:rtl/>
          <w:lang w:bidi="ar-IQ"/>
        </w:rPr>
        <w:t>حدثه</w:t>
      </w:r>
      <w:r w:rsidR="00EE415B" w:rsidRPr="003A5716">
        <w:rPr>
          <w:rFonts w:ascii="Simplified Arabic" w:hAnsi="Simplified Arabic" w:cs="Simplified Arabic"/>
          <w:sz w:val="28"/>
          <w:szCs w:val="28"/>
          <w:rtl/>
          <w:lang w:bidi="ar-IQ"/>
        </w:rPr>
        <w:t xml:space="preserve"> </w:t>
      </w:r>
      <w:r w:rsidR="002F4C52" w:rsidRPr="003A5716">
        <w:rPr>
          <w:rFonts w:ascii="Simplified Arabic" w:hAnsi="Simplified Arabic" w:cs="Simplified Arabic"/>
          <w:sz w:val="28"/>
          <w:szCs w:val="28"/>
          <w:rtl/>
          <w:lang w:bidi="ar-IQ"/>
        </w:rPr>
        <w:t>أنة</w:t>
      </w:r>
      <w:r w:rsidR="00EE415B" w:rsidRPr="003A5716">
        <w:rPr>
          <w:rFonts w:ascii="Simplified Arabic" w:hAnsi="Simplified Arabic" w:cs="Simplified Arabic"/>
          <w:sz w:val="28"/>
          <w:szCs w:val="28"/>
          <w:rtl/>
          <w:lang w:bidi="ar-IQ"/>
        </w:rPr>
        <w:t xml:space="preserve"> مات وهو ابن ثمان وخمسون سنة </w:t>
      </w:r>
      <w:r w:rsidR="00057AF1" w:rsidRPr="003A5716">
        <w:rPr>
          <w:rFonts w:ascii="Simplified Arabic" w:hAnsi="Simplified Arabic" w:cs="Simplified Arabic"/>
          <w:sz w:val="28"/>
          <w:szCs w:val="28"/>
          <w:rtl/>
          <w:lang w:bidi="ar-IQ"/>
        </w:rPr>
        <w:t xml:space="preserve">، وقال </w:t>
      </w:r>
      <w:r w:rsidR="002F4C52" w:rsidRPr="003A5716">
        <w:rPr>
          <w:rFonts w:ascii="Simplified Arabic" w:hAnsi="Simplified Arabic" w:cs="Simplified Arabic"/>
          <w:sz w:val="28"/>
          <w:szCs w:val="28"/>
          <w:rtl/>
          <w:lang w:bidi="ar-IQ"/>
        </w:rPr>
        <w:t>الأول</w:t>
      </w:r>
      <w:r w:rsidR="00057AF1" w:rsidRPr="003A5716">
        <w:rPr>
          <w:rFonts w:ascii="Simplified Arabic" w:hAnsi="Simplified Arabic" w:cs="Simplified Arabic"/>
          <w:sz w:val="28"/>
          <w:szCs w:val="28"/>
          <w:rtl/>
          <w:lang w:bidi="ar-IQ"/>
        </w:rPr>
        <w:t xml:space="preserve"> اثبت حسب ولادته سنة ست وعشرون</w:t>
      </w:r>
      <w:r w:rsidR="00EE415B" w:rsidRPr="003A5716">
        <w:rPr>
          <w:rFonts w:ascii="Simplified Arabic" w:hAnsi="Simplified Arabic" w:cs="Simplified Arabic"/>
          <w:sz w:val="28"/>
          <w:szCs w:val="28"/>
          <w:rtl/>
          <w:lang w:bidi="ar-IQ"/>
        </w:rPr>
        <w:t xml:space="preserve"> </w:t>
      </w:r>
      <w:r w:rsidR="00057AF1" w:rsidRPr="003A5716">
        <w:rPr>
          <w:rFonts w:ascii="Simplified Arabic" w:hAnsi="Simplified Arabic" w:cs="Simplified Arabic"/>
          <w:sz w:val="28"/>
          <w:szCs w:val="28"/>
          <w:rtl/>
          <w:lang w:bidi="ar-IQ"/>
        </w:rPr>
        <w:t>للهجرة في خ</w:t>
      </w:r>
      <w:r w:rsidR="001F0F57">
        <w:rPr>
          <w:rFonts w:ascii="Simplified Arabic" w:hAnsi="Simplified Arabic" w:cs="Simplified Arabic"/>
          <w:sz w:val="28"/>
          <w:szCs w:val="28"/>
          <w:rtl/>
          <w:lang w:bidi="ar-IQ"/>
        </w:rPr>
        <w:t>لافة عثمان بن عفان (</w:t>
      </w:r>
      <w:r w:rsidR="001F0F57" w:rsidRPr="00F128FC">
        <w:rPr>
          <w:rFonts w:ascii="AGA Arabesque" w:hAnsi="AGA Arabesque"/>
          <w:sz w:val="44"/>
          <w:szCs w:val="44"/>
        </w:rPr>
        <w:t></w:t>
      </w:r>
      <w:r w:rsidR="00057AF1" w:rsidRPr="003A5716">
        <w:rPr>
          <w:rFonts w:ascii="Simplified Arabic" w:hAnsi="Simplified Arabic" w:cs="Simplified Arabic"/>
          <w:sz w:val="28"/>
          <w:szCs w:val="28"/>
          <w:rtl/>
          <w:lang w:bidi="ar-IQ"/>
        </w:rPr>
        <w:t xml:space="preserve">) وشهد الدار مع </w:t>
      </w:r>
      <w:r w:rsidR="002F4C52" w:rsidRPr="003A5716">
        <w:rPr>
          <w:rFonts w:ascii="Simplified Arabic" w:hAnsi="Simplified Arabic" w:cs="Simplified Arabic"/>
          <w:sz w:val="28"/>
          <w:szCs w:val="28"/>
          <w:rtl/>
          <w:lang w:bidi="ar-IQ"/>
        </w:rPr>
        <w:t>أبيه</w:t>
      </w:r>
      <w:r w:rsidR="00057AF1" w:rsidRPr="003A5716">
        <w:rPr>
          <w:rFonts w:ascii="Simplified Arabic" w:hAnsi="Simplified Arabic" w:cs="Simplified Arabic"/>
          <w:sz w:val="28"/>
          <w:szCs w:val="28"/>
          <w:rtl/>
          <w:lang w:bidi="ar-IQ"/>
        </w:rPr>
        <w:t xml:space="preserve"> وهو ابن عشر سنين، وقال </w:t>
      </w:r>
      <w:r w:rsidR="002F4C52" w:rsidRPr="003A5716">
        <w:rPr>
          <w:rFonts w:ascii="Simplified Arabic" w:hAnsi="Simplified Arabic" w:cs="Simplified Arabic"/>
          <w:sz w:val="28"/>
          <w:szCs w:val="28"/>
          <w:rtl/>
          <w:lang w:bidi="ar-IQ"/>
        </w:rPr>
        <w:t>ألمدائني</w:t>
      </w:r>
      <w:r w:rsidR="00057AF1" w:rsidRPr="003A5716">
        <w:rPr>
          <w:rFonts w:ascii="Simplified Arabic" w:hAnsi="Simplified Arabic" w:cs="Simplified Arabic"/>
          <w:sz w:val="28"/>
          <w:szCs w:val="28"/>
          <w:rtl/>
          <w:lang w:bidi="ar-IQ"/>
        </w:rPr>
        <w:t xml:space="preserve"> عمن روى عنه انه</w:t>
      </w:r>
      <w:r w:rsidR="001F0F57">
        <w:rPr>
          <w:rFonts w:ascii="Simplified Arabic" w:hAnsi="Simplified Arabic" w:cs="Simplified Arabic"/>
          <w:sz w:val="28"/>
          <w:szCs w:val="28"/>
          <w:rtl/>
          <w:lang w:bidi="ar-IQ"/>
        </w:rPr>
        <w:t xml:space="preserve"> مات</w:t>
      </w:r>
      <w:r w:rsidR="001F0F57">
        <w:rPr>
          <w:rFonts w:ascii="Simplified Arabic" w:hAnsi="Simplified Arabic" w:cs="Simplified Arabic" w:hint="cs"/>
          <w:sz w:val="28"/>
          <w:szCs w:val="28"/>
          <w:rtl/>
          <w:lang w:bidi="ar-IQ"/>
        </w:rPr>
        <w:t xml:space="preserve"> </w:t>
      </w:r>
      <w:r w:rsidR="00F6249B">
        <w:rPr>
          <w:rFonts w:ascii="Simplified Arabic" w:hAnsi="Simplified Arabic" w:cs="Simplified Arabic"/>
          <w:sz w:val="28"/>
          <w:szCs w:val="28"/>
          <w:rtl/>
          <w:lang w:bidi="ar-IQ"/>
        </w:rPr>
        <w:t xml:space="preserve">وهو ابن ثلاث وستين سنة </w:t>
      </w:r>
      <w:r w:rsidR="00F6249B" w:rsidRPr="00F6249B">
        <w:rPr>
          <w:rFonts w:ascii="Simplified Arabic" w:hAnsi="Simplified Arabic" w:cs="Simplified Arabic"/>
          <w:sz w:val="28"/>
          <w:szCs w:val="28"/>
          <w:vertAlign w:val="superscript"/>
          <w:rtl/>
          <w:lang w:bidi="ar-IQ"/>
        </w:rPr>
        <w:t>(8)</w:t>
      </w:r>
    </w:p>
    <w:p w:rsidR="003A5716" w:rsidRDefault="003A5716" w:rsidP="003A5716">
      <w:pPr>
        <w:spacing w:line="240" w:lineRule="auto"/>
        <w:ind w:left="42"/>
        <w:jc w:val="both"/>
        <w:rPr>
          <w:rFonts w:ascii="Simplified Arabic" w:hAnsi="Simplified Arabic" w:cs="Simplified Arabic"/>
          <w:sz w:val="28"/>
          <w:szCs w:val="28"/>
          <w:rtl/>
          <w:lang w:bidi="ar-IQ"/>
        </w:rPr>
      </w:pPr>
    </w:p>
    <w:p w:rsidR="003A5716" w:rsidRDefault="003A5716" w:rsidP="003A5716">
      <w:pPr>
        <w:spacing w:line="240" w:lineRule="auto"/>
        <w:ind w:left="42"/>
        <w:jc w:val="both"/>
        <w:rPr>
          <w:rFonts w:ascii="Simplified Arabic" w:hAnsi="Simplified Arabic" w:cs="Simplified Arabic"/>
          <w:sz w:val="28"/>
          <w:szCs w:val="28"/>
          <w:rtl/>
          <w:lang w:bidi="ar-IQ"/>
        </w:rPr>
      </w:pPr>
    </w:p>
    <w:p w:rsidR="003A5716" w:rsidRDefault="003A5716" w:rsidP="003A5716">
      <w:pPr>
        <w:spacing w:line="240" w:lineRule="auto"/>
        <w:ind w:left="42"/>
        <w:jc w:val="both"/>
        <w:rPr>
          <w:rFonts w:ascii="Simplified Arabic" w:hAnsi="Simplified Arabic" w:cs="Simplified Arabic"/>
          <w:sz w:val="28"/>
          <w:szCs w:val="28"/>
          <w:rtl/>
          <w:lang w:bidi="ar-IQ"/>
        </w:rPr>
      </w:pPr>
    </w:p>
    <w:p w:rsidR="003A5716" w:rsidRDefault="003A5716" w:rsidP="003A5716">
      <w:pPr>
        <w:spacing w:line="240" w:lineRule="auto"/>
        <w:ind w:left="42"/>
        <w:jc w:val="both"/>
        <w:rPr>
          <w:rFonts w:ascii="Simplified Arabic" w:hAnsi="Simplified Arabic" w:cs="Simplified Arabic"/>
          <w:sz w:val="28"/>
          <w:szCs w:val="28"/>
          <w:rtl/>
          <w:lang w:bidi="ar-IQ"/>
        </w:rPr>
      </w:pPr>
    </w:p>
    <w:p w:rsidR="00C95832" w:rsidRDefault="00C95832" w:rsidP="003A5716">
      <w:pPr>
        <w:spacing w:line="240" w:lineRule="auto"/>
        <w:ind w:left="42"/>
        <w:jc w:val="both"/>
        <w:rPr>
          <w:rFonts w:ascii="Simplified Arabic" w:hAnsi="Simplified Arabic" w:cs="Simplified Arabic"/>
          <w:sz w:val="28"/>
          <w:szCs w:val="28"/>
          <w:rtl/>
          <w:lang w:bidi="ar-IQ"/>
        </w:rPr>
      </w:pPr>
    </w:p>
    <w:p w:rsidR="00F6249B" w:rsidRDefault="00F6249B" w:rsidP="003A5716">
      <w:pPr>
        <w:spacing w:line="240" w:lineRule="auto"/>
        <w:ind w:left="42"/>
        <w:jc w:val="both"/>
        <w:rPr>
          <w:rFonts w:ascii="Simplified Arabic" w:hAnsi="Simplified Arabic" w:cs="Simplified Arabic"/>
          <w:sz w:val="28"/>
          <w:szCs w:val="28"/>
          <w:rtl/>
          <w:lang w:bidi="ar-IQ"/>
        </w:rPr>
      </w:pPr>
    </w:p>
    <w:p w:rsidR="003A5716" w:rsidRDefault="003A5716" w:rsidP="00C95832">
      <w:pPr>
        <w:spacing w:line="240" w:lineRule="auto"/>
        <w:jc w:val="both"/>
        <w:rPr>
          <w:rFonts w:ascii="Simplified Arabic" w:hAnsi="Simplified Arabic" w:cs="Simplified Arabic"/>
          <w:sz w:val="28"/>
          <w:szCs w:val="28"/>
          <w:rtl/>
          <w:lang w:bidi="ar-IQ"/>
        </w:rPr>
      </w:pPr>
    </w:p>
    <w:p w:rsidR="004651EC" w:rsidRDefault="004651EC" w:rsidP="00C95832">
      <w:pPr>
        <w:spacing w:after="0" w:line="240" w:lineRule="auto"/>
        <w:ind w:left="42"/>
        <w:jc w:val="center"/>
        <w:rPr>
          <w:rFonts w:ascii="Simplified Arabic" w:hAnsi="Simplified Arabic" w:cs="Simplified Arabic" w:hint="cs"/>
          <w:b/>
          <w:bCs/>
          <w:sz w:val="52"/>
          <w:szCs w:val="52"/>
          <w:rtl/>
          <w:lang w:bidi="ar-IQ"/>
        </w:rPr>
      </w:pPr>
    </w:p>
    <w:p w:rsidR="004651EC" w:rsidRDefault="004651EC" w:rsidP="00C95832">
      <w:pPr>
        <w:spacing w:after="0" w:line="240" w:lineRule="auto"/>
        <w:ind w:left="42"/>
        <w:jc w:val="center"/>
        <w:rPr>
          <w:rFonts w:ascii="Simplified Arabic" w:hAnsi="Simplified Arabic" w:cs="Simplified Arabic" w:hint="cs"/>
          <w:b/>
          <w:bCs/>
          <w:sz w:val="52"/>
          <w:szCs w:val="52"/>
          <w:rtl/>
          <w:lang w:bidi="ar-IQ"/>
        </w:rPr>
      </w:pPr>
    </w:p>
    <w:p w:rsidR="004651EC" w:rsidRDefault="004651EC" w:rsidP="00C95832">
      <w:pPr>
        <w:spacing w:after="0" w:line="240" w:lineRule="auto"/>
        <w:ind w:left="42"/>
        <w:jc w:val="center"/>
        <w:rPr>
          <w:rFonts w:ascii="Simplified Arabic" w:hAnsi="Simplified Arabic" w:cs="Simplified Arabic" w:hint="cs"/>
          <w:b/>
          <w:bCs/>
          <w:sz w:val="52"/>
          <w:szCs w:val="52"/>
          <w:rtl/>
          <w:lang w:bidi="ar-IQ"/>
        </w:rPr>
      </w:pPr>
    </w:p>
    <w:p w:rsidR="00C95832" w:rsidRPr="003A5716" w:rsidRDefault="00057AF1" w:rsidP="004651EC">
      <w:pPr>
        <w:spacing w:after="0" w:line="240" w:lineRule="auto"/>
        <w:ind w:left="42"/>
        <w:jc w:val="center"/>
        <w:rPr>
          <w:rFonts w:ascii="Simplified Arabic" w:hAnsi="Simplified Arabic" w:cs="Simplified Arabic"/>
          <w:b/>
          <w:bCs/>
          <w:sz w:val="52"/>
          <w:szCs w:val="52"/>
          <w:rtl/>
          <w:lang w:bidi="ar-IQ"/>
        </w:rPr>
      </w:pPr>
      <w:r w:rsidRPr="003A5716">
        <w:rPr>
          <w:rFonts w:ascii="Simplified Arabic" w:hAnsi="Simplified Arabic" w:cs="Simplified Arabic"/>
          <w:b/>
          <w:bCs/>
          <w:sz w:val="52"/>
          <w:szCs w:val="52"/>
          <w:rtl/>
          <w:lang w:bidi="ar-IQ"/>
        </w:rPr>
        <w:lastRenderedPageBreak/>
        <w:t>المبحث الثاني</w:t>
      </w:r>
    </w:p>
    <w:p w:rsidR="00057AF1" w:rsidRPr="003A5716" w:rsidRDefault="00057AF1" w:rsidP="00C95832">
      <w:pPr>
        <w:spacing w:after="0" w:line="240" w:lineRule="auto"/>
        <w:ind w:left="42"/>
        <w:jc w:val="both"/>
        <w:rPr>
          <w:rFonts w:ascii="Simplified Arabic" w:hAnsi="Simplified Arabic" w:cs="Simplified Arabic"/>
          <w:b/>
          <w:bCs/>
          <w:sz w:val="32"/>
          <w:szCs w:val="32"/>
          <w:rtl/>
          <w:lang w:bidi="ar-IQ"/>
        </w:rPr>
      </w:pPr>
      <w:r w:rsidRPr="003A5716">
        <w:rPr>
          <w:rFonts w:ascii="Simplified Arabic" w:hAnsi="Simplified Arabic" w:cs="Simplified Arabic"/>
          <w:b/>
          <w:bCs/>
          <w:sz w:val="32"/>
          <w:szCs w:val="32"/>
          <w:rtl/>
          <w:lang w:bidi="ar-IQ"/>
        </w:rPr>
        <w:t>خلافة عبد الملك بن مروان:</w:t>
      </w:r>
    </w:p>
    <w:p w:rsidR="00C95832" w:rsidRPr="00C95832" w:rsidRDefault="00E51688" w:rsidP="004651EC">
      <w:pPr>
        <w:spacing w:after="0" w:line="240" w:lineRule="auto"/>
        <w:ind w:left="42"/>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057AF1" w:rsidRPr="003A5716">
        <w:rPr>
          <w:rFonts w:ascii="Simplified Arabic" w:hAnsi="Simplified Arabic" w:cs="Simplified Arabic"/>
          <w:sz w:val="28"/>
          <w:szCs w:val="28"/>
          <w:rtl/>
          <w:lang w:bidi="ar-IQ"/>
        </w:rPr>
        <w:t xml:space="preserve">بويع عبد الملك بن مروان بالخلافة في حياة </w:t>
      </w:r>
      <w:r w:rsidR="00751E8F" w:rsidRPr="003A5716">
        <w:rPr>
          <w:rFonts w:ascii="Simplified Arabic" w:hAnsi="Simplified Arabic" w:cs="Simplified Arabic"/>
          <w:sz w:val="28"/>
          <w:szCs w:val="28"/>
          <w:rtl/>
          <w:lang w:bidi="ar-IQ"/>
        </w:rPr>
        <w:t>أبيه</w:t>
      </w:r>
      <w:r w:rsidR="00057AF1" w:rsidRPr="003A5716">
        <w:rPr>
          <w:rFonts w:ascii="Simplified Arabic" w:hAnsi="Simplified Arabic" w:cs="Simplified Arabic"/>
          <w:sz w:val="28"/>
          <w:szCs w:val="28"/>
          <w:rtl/>
          <w:lang w:bidi="ar-IQ"/>
        </w:rPr>
        <w:t xml:space="preserve"> عندما، فلما مات </w:t>
      </w:r>
      <w:r w:rsidR="00751E8F" w:rsidRPr="003A5716">
        <w:rPr>
          <w:rFonts w:ascii="Simplified Arabic" w:hAnsi="Simplified Arabic" w:cs="Simplified Arabic"/>
          <w:sz w:val="28"/>
          <w:szCs w:val="28"/>
          <w:rtl/>
          <w:lang w:bidi="ar-IQ"/>
        </w:rPr>
        <w:t>أبوه</w:t>
      </w:r>
      <w:r w:rsidR="00057AF1" w:rsidRPr="003A5716">
        <w:rPr>
          <w:rFonts w:ascii="Simplified Arabic" w:hAnsi="Simplified Arabic" w:cs="Simplified Arabic"/>
          <w:sz w:val="28"/>
          <w:szCs w:val="28"/>
          <w:rtl/>
          <w:lang w:bidi="ar-IQ"/>
        </w:rPr>
        <w:t xml:space="preserve"> في الثالث من رمضان سنة خمس وستين جددت له البيعة بدمشق ومصر </w:t>
      </w:r>
      <w:r w:rsidR="00751E8F" w:rsidRPr="003A5716">
        <w:rPr>
          <w:rFonts w:ascii="Simplified Arabic" w:hAnsi="Simplified Arabic" w:cs="Simplified Arabic"/>
          <w:sz w:val="28"/>
          <w:szCs w:val="28"/>
          <w:rtl/>
          <w:lang w:bidi="ar-IQ"/>
        </w:rPr>
        <w:t>وإعمالها</w:t>
      </w:r>
      <w:r w:rsidR="00057AF1" w:rsidRPr="003A5716">
        <w:rPr>
          <w:rFonts w:ascii="Simplified Arabic" w:hAnsi="Simplified Arabic" w:cs="Simplified Arabic"/>
          <w:sz w:val="28"/>
          <w:szCs w:val="28"/>
          <w:rtl/>
          <w:lang w:bidi="ar-IQ"/>
        </w:rPr>
        <w:t xml:space="preserve">، فاستقرت يده على ما كانت يد </w:t>
      </w:r>
      <w:r w:rsidR="00751E8F" w:rsidRPr="003A5716">
        <w:rPr>
          <w:rFonts w:ascii="Simplified Arabic" w:hAnsi="Simplified Arabic" w:cs="Simplified Arabic"/>
          <w:sz w:val="28"/>
          <w:szCs w:val="28"/>
          <w:rtl/>
          <w:lang w:bidi="ar-IQ"/>
        </w:rPr>
        <w:t>أبيه</w:t>
      </w:r>
      <w:r w:rsidR="00057AF1" w:rsidRPr="003A5716">
        <w:rPr>
          <w:rFonts w:ascii="Simplified Arabic" w:hAnsi="Simplified Arabic" w:cs="Simplified Arabic"/>
          <w:sz w:val="28"/>
          <w:szCs w:val="28"/>
          <w:rtl/>
          <w:lang w:bidi="ar-IQ"/>
        </w:rPr>
        <w:t xml:space="preserve"> عليه، وقد كان </w:t>
      </w:r>
      <w:r w:rsidR="00751E8F" w:rsidRPr="003A5716">
        <w:rPr>
          <w:rFonts w:ascii="Simplified Arabic" w:hAnsi="Simplified Arabic" w:cs="Simplified Arabic"/>
          <w:sz w:val="28"/>
          <w:szCs w:val="28"/>
          <w:rtl/>
          <w:lang w:bidi="ar-IQ"/>
        </w:rPr>
        <w:t>أبوه</w:t>
      </w:r>
      <w:r w:rsidR="00057AF1" w:rsidRPr="003A5716">
        <w:rPr>
          <w:rFonts w:ascii="Simplified Arabic" w:hAnsi="Simplified Arabic" w:cs="Simplified Arabic"/>
          <w:sz w:val="28"/>
          <w:szCs w:val="28"/>
          <w:rtl/>
          <w:lang w:bidi="ar-IQ"/>
        </w:rPr>
        <w:t xml:space="preserve"> قبل وفاته بعث</w:t>
      </w:r>
      <w:r w:rsidR="00B15374" w:rsidRPr="003A5716">
        <w:rPr>
          <w:rFonts w:ascii="Simplified Arabic" w:hAnsi="Simplified Arabic" w:cs="Simplified Arabic"/>
          <w:sz w:val="28"/>
          <w:szCs w:val="28"/>
          <w:rtl/>
          <w:lang w:bidi="ar-IQ"/>
        </w:rPr>
        <w:t xml:space="preserve"> بعثين احدهما مع عبيد الله بن زياد </w:t>
      </w:r>
      <w:r w:rsidR="00751E8F" w:rsidRPr="003A5716">
        <w:rPr>
          <w:rFonts w:ascii="Simplified Arabic" w:hAnsi="Simplified Arabic" w:cs="Simplified Arabic"/>
          <w:sz w:val="28"/>
          <w:szCs w:val="28"/>
          <w:rtl/>
          <w:lang w:bidi="ar-IQ"/>
        </w:rPr>
        <w:t>إلى</w:t>
      </w:r>
      <w:r w:rsidR="00B15374" w:rsidRPr="003A5716">
        <w:rPr>
          <w:rFonts w:ascii="Simplified Arabic" w:hAnsi="Simplified Arabic" w:cs="Simplified Arabic"/>
          <w:sz w:val="28"/>
          <w:szCs w:val="28"/>
          <w:rtl/>
          <w:lang w:bidi="ar-IQ"/>
        </w:rPr>
        <w:t xml:space="preserve"> العراق لينتزعها من نواب ابن الزبير فلقي في طريقه جيش التوابين مع سليمان صرد عند عين الوردة فكان من </w:t>
      </w:r>
      <w:r w:rsidR="00751E8F" w:rsidRPr="003A5716">
        <w:rPr>
          <w:rFonts w:ascii="Simplified Arabic" w:hAnsi="Simplified Arabic" w:cs="Simplified Arabic"/>
          <w:sz w:val="28"/>
          <w:szCs w:val="28"/>
          <w:rtl/>
          <w:lang w:bidi="ar-IQ"/>
        </w:rPr>
        <w:t>أمرهم</w:t>
      </w:r>
      <w:r w:rsidR="00B15374" w:rsidRPr="003A5716">
        <w:rPr>
          <w:rFonts w:ascii="Simplified Arabic" w:hAnsi="Simplified Arabic" w:cs="Simplified Arabic"/>
          <w:sz w:val="28"/>
          <w:szCs w:val="28"/>
          <w:rtl/>
          <w:lang w:bidi="ar-IQ"/>
        </w:rPr>
        <w:t xml:space="preserve"> ما</w:t>
      </w:r>
      <w:r w:rsidR="001F0F57">
        <w:rPr>
          <w:rFonts w:ascii="Simplified Arabic" w:hAnsi="Simplified Arabic" w:cs="Simplified Arabic" w:hint="cs"/>
          <w:sz w:val="28"/>
          <w:szCs w:val="28"/>
          <w:rtl/>
          <w:lang w:bidi="ar-IQ"/>
        </w:rPr>
        <w:t xml:space="preserve"> </w:t>
      </w:r>
      <w:r w:rsidR="00B15374" w:rsidRPr="003A5716">
        <w:rPr>
          <w:rFonts w:ascii="Simplified Arabic" w:hAnsi="Simplified Arabic" w:cs="Simplified Arabic"/>
          <w:sz w:val="28"/>
          <w:szCs w:val="28"/>
          <w:rtl/>
          <w:lang w:bidi="ar-IQ"/>
        </w:rPr>
        <w:t xml:space="preserve">تقدم من </w:t>
      </w:r>
      <w:r w:rsidR="00751E8F" w:rsidRPr="003A5716">
        <w:rPr>
          <w:rFonts w:ascii="Simplified Arabic" w:hAnsi="Simplified Arabic" w:cs="Simplified Arabic"/>
          <w:sz w:val="28"/>
          <w:szCs w:val="28"/>
          <w:rtl/>
          <w:lang w:bidi="ar-IQ"/>
        </w:rPr>
        <w:t>ظفره</w:t>
      </w:r>
      <w:r w:rsidR="00B15374" w:rsidRPr="003A5716">
        <w:rPr>
          <w:rFonts w:ascii="Simplified Arabic" w:hAnsi="Simplified Arabic" w:cs="Simplified Arabic"/>
          <w:sz w:val="28"/>
          <w:szCs w:val="28"/>
          <w:rtl/>
          <w:lang w:bidi="ar-IQ"/>
        </w:rPr>
        <w:t xml:space="preserve"> بهم وقتل </w:t>
      </w:r>
      <w:r w:rsidR="00751E8F" w:rsidRPr="003A5716">
        <w:rPr>
          <w:rFonts w:ascii="Simplified Arabic" w:hAnsi="Simplified Arabic" w:cs="Simplified Arabic"/>
          <w:sz w:val="28"/>
          <w:szCs w:val="28"/>
          <w:rtl/>
          <w:lang w:bidi="ar-IQ"/>
        </w:rPr>
        <w:t>أميرهم</w:t>
      </w:r>
      <w:r w:rsidR="00B15374" w:rsidRPr="003A5716">
        <w:rPr>
          <w:rFonts w:ascii="Simplified Arabic" w:hAnsi="Simplified Arabic" w:cs="Simplified Arabic"/>
          <w:sz w:val="28"/>
          <w:szCs w:val="28"/>
          <w:rtl/>
          <w:lang w:bidi="ar-IQ"/>
        </w:rPr>
        <w:t xml:space="preserve"> </w:t>
      </w:r>
      <w:r w:rsidR="00751E8F" w:rsidRPr="003A5716">
        <w:rPr>
          <w:rFonts w:ascii="Simplified Arabic" w:hAnsi="Simplified Arabic" w:cs="Simplified Arabic"/>
          <w:sz w:val="28"/>
          <w:szCs w:val="28"/>
          <w:rtl/>
          <w:lang w:bidi="ar-IQ"/>
        </w:rPr>
        <w:t>وأكثرهم</w:t>
      </w:r>
      <w:r w:rsidR="00B15374" w:rsidRPr="003A5716">
        <w:rPr>
          <w:rFonts w:ascii="Simplified Arabic" w:hAnsi="Simplified Arabic" w:cs="Simplified Arabic"/>
          <w:sz w:val="28"/>
          <w:szCs w:val="28"/>
          <w:rtl/>
          <w:lang w:bidi="ar-IQ"/>
        </w:rPr>
        <w:t xml:space="preserve">، والبعث </w:t>
      </w:r>
      <w:r w:rsidR="00751E8F" w:rsidRPr="003A5716">
        <w:rPr>
          <w:rFonts w:ascii="Simplified Arabic" w:hAnsi="Simplified Arabic" w:cs="Simplified Arabic"/>
          <w:sz w:val="28"/>
          <w:szCs w:val="28"/>
          <w:rtl/>
          <w:lang w:bidi="ar-IQ"/>
        </w:rPr>
        <w:t>الأخر</w:t>
      </w:r>
      <w:r w:rsidR="00B15374" w:rsidRPr="003A5716">
        <w:rPr>
          <w:rFonts w:ascii="Simplified Arabic" w:hAnsi="Simplified Arabic" w:cs="Simplified Arabic"/>
          <w:sz w:val="28"/>
          <w:szCs w:val="28"/>
          <w:rtl/>
          <w:lang w:bidi="ar-IQ"/>
        </w:rPr>
        <w:t xml:space="preserve"> مع جيش بن دلجة </w:t>
      </w:r>
      <w:r w:rsidR="00751E8F" w:rsidRPr="003A5716">
        <w:rPr>
          <w:rFonts w:ascii="Simplified Arabic" w:hAnsi="Simplified Arabic" w:cs="Simplified Arabic"/>
          <w:sz w:val="28"/>
          <w:szCs w:val="28"/>
          <w:rtl/>
          <w:lang w:bidi="ar-IQ"/>
        </w:rPr>
        <w:t>إلى</w:t>
      </w:r>
      <w:r w:rsidR="00B15374" w:rsidRPr="003A5716">
        <w:rPr>
          <w:rFonts w:ascii="Simplified Arabic" w:hAnsi="Simplified Arabic" w:cs="Simplified Arabic"/>
          <w:sz w:val="28"/>
          <w:szCs w:val="28"/>
          <w:rtl/>
          <w:lang w:bidi="ar-IQ"/>
        </w:rPr>
        <w:t xml:space="preserve"> المدينة ليرجعها من ابن الزبير فسار نحوها فلما انتهى </w:t>
      </w:r>
      <w:r w:rsidR="00751E8F" w:rsidRPr="003A5716">
        <w:rPr>
          <w:rFonts w:ascii="Simplified Arabic" w:hAnsi="Simplified Arabic" w:cs="Simplified Arabic"/>
          <w:sz w:val="28"/>
          <w:szCs w:val="28"/>
          <w:rtl/>
          <w:lang w:bidi="ar-IQ"/>
        </w:rPr>
        <w:t>إليها</w:t>
      </w:r>
      <w:r w:rsidR="00B15374" w:rsidRPr="003A5716">
        <w:rPr>
          <w:rFonts w:ascii="Simplified Arabic" w:hAnsi="Simplified Arabic" w:cs="Simplified Arabic"/>
          <w:sz w:val="28"/>
          <w:szCs w:val="28"/>
          <w:rtl/>
          <w:lang w:bidi="ar-IQ"/>
        </w:rPr>
        <w:t xml:space="preserve"> هرب نائبها جابر بن </w:t>
      </w:r>
      <w:r w:rsidR="00751E8F" w:rsidRPr="003A5716">
        <w:rPr>
          <w:rFonts w:ascii="Simplified Arabic" w:hAnsi="Simplified Arabic" w:cs="Simplified Arabic"/>
          <w:sz w:val="28"/>
          <w:szCs w:val="28"/>
          <w:rtl/>
          <w:lang w:bidi="ar-IQ"/>
        </w:rPr>
        <w:t>الأسود</w:t>
      </w:r>
      <w:r w:rsidR="00B15374" w:rsidRPr="003A5716">
        <w:rPr>
          <w:rFonts w:ascii="Simplified Arabic" w:hAnsi="Simplified Arabic" w:cs="Simplified Arabic"/>
          <w:sz w:val="28"/>
          <w:szCs w:val="28"/>
          <w:rtl/>
          <w:lang w:bidi="ar-IQ"/>
        </w:rPr>
        <w:t xml:space="preserve"> بن عوف وهو ابن </w:t>
      </w:r>
      <w:r w:rsidR="00751E8F" w:rsidRPr="003A5716">
        <w:rPr>
          <w:rFonts w:ascii="Simplified Arabic" w:hAnsi="Simplified Arabic" w:cs="Simplified Arabic"/>
          <w:sz w:val="28"/>
          <w:szCs w:val="28"/>
          <w:rtl/>
          <w:lang w:bidi="ar-IQ"/>
        </w:rPr>
        <w:t>أخ</w:t>
      </w:r>
      <w:r w:rsidR="00B15374" w:rsidRPr="003A5716">
        <w:rPr>
          <w:rFonts w:ascii="Simplified Arabic" w:hAnsi="Simplified Arabic" w:cs="Simplified Arabic"/>
          <w:sz w:val="28"/>
          <w:szCs w:val="28"/>
          <w:rtl/>
          <w:lang w:bidi="ar-IQ"/>
        </w:rPr>
        <w:t xml:space="preserve"> عبد الرحمن بن عوف فجهز نائب البصرة من قبل ابن الزبير وهو الحارث بن عبد</w:t>
      </w:r>
      <w:r w:rsidR="00751E8F" w:rsidRPr="003A5716">
        <w:rPr>
          <w:rFonts w:ascii="Simplified Arabic" w:hAnsi="Simplified Arabic" w:cs="Simplified Arabic"/>
          <w:sz w:val="28"/>
          <w:szCs w:val="28"/>
          <w:rtl/>
          <w:lang w:bidi="ar-IQ"/>
        </w:rPr>
        <w:t xml:space="preserve"> </w:t>
      </w:r>
      <w:r w:rsidR="00B15374" w:rsidRPr="003A5716">
        <w:rPr>
          <w:rFonts w:ascii="Simplified Arabic" w:hAnsi="Simplified Arabic" w:cs="Simplified Arabic"/>
          <w:sz w:val="28"/>
          <w:szCs w:val="28"/>
          <w:rtl/>
          <w:lang w:bidi="ar-IQ"/>
        </w:rPr>
        <w:t xml:space="preserve">الله بن ربيعة جيشا </w:t>
      </w:r>
      <w:r w:rsidR="00751E8F" w:rsidRPr="003A5716">
        <w:rPr>
          <w:rFonts w:ascii="Simplified Arabic" w:hAnsi="Simplified Arabic" w:cs="Simplified Arabic"/>
          <w:sz w:val="28"/>
          <w:szCs w:val="28"/>
          <w:rtl/>
          <w:lang w:bidi="ar-IQ"/>
        </w:rPr>
        <w:t>إلى</w:t>
      </w:r>
      <w:r w:rsidR="00B15374" w:rsidRPr="003A5716">
        <w:rPr>
          <w:rFonts w:ascii="Simplified Arabic" w:hAnsi="Simplified Arabic" w:cs="Simplified Arabic"/>
          <w:sz w:val="28"/>
          <w:szCs w:val="28"/>
          <w:rtl/>
          <w:lang w:bidi="ar-IQ"/>
        </w:rPr>
        <w:t xml:space="preserve"> ابن دلجة بالمدينة </w:t>
      </w:r>
      <w:r w:rsidR="00751E8F" w:rsidRPr="003A5716">
        <w:rPr>
          <w:rFonts w:ascii="Simplified Arabic" w:hAnsi="Simplified Arabic" w:cs="Simplified Arabic"/>
          <w:sz w:val="28"/>
          <w:szCs w:val="28"/>
          <w:rtl/>
          <w:lang w:bidi="ar-IQ"/>
        </w:rPr>
        <w:t>وأمره</w:t>
      </w:r>
      <w:r w:rsidR="00B15374" w:rsidRPr="003A5716">
        <w:rPr>
          <w:rFonts w:ascii="Simplified Arabic" w:hAnsi="Simplified Arabic" w:cs="Simplified Arabic"/>
          <w:sz w:val="28"/>
          <w:szCs w:val="28"/>
          <w:rtl/>
          <w:lang w:bidi="ar-IQ"/>
        </w:rPr>
        <w:t xml:space="preserve"> </w:t>
      </w:r>
      <w:r w:rsidR="00751E8F" w:rsidRPr="003A5716">
        <w:rPr>
          <w:rFonts w:ascii="Simplified Arabic" w:hAnsi="Simplified Arabic" w:cs="Simplified Arabic"/>
          <w:sz w:val="28"/>
          <w:szCs w:val="28"/>
          <w:rtl/>
          <w:lang w:bidi="ar-IQ"/>
        </w:rPr>
        <w:t>إن</w:t>
      </w:r>
      <w:r w:rsidR="00B15374" w:rsidRPr="003A5716">
        <w:rPr>
          <w:rFonts w:ascii="Simplified Arabic" w:hAnsi="Simplified Arabic" w:cs="Simplified Arabic"/>
          <w:sz w:val="28"/>
          <w:szCs w:val="28"/>
          <w:rtl/>
          <w:lang w:bidi="ar-IQ"/>
        </w:rPr>
        <w:t xml:space="preserve"> يسير في طلب جيش حتى لحقهم فرمى يزيد بن سيادة جيشا بسهم وقتله وقتل بعض </w:t>
      </w:r>
      <w:r w:rsidR="00751E8F" w:rsidRPr="003A5716">
        <w:rPr>
          <w:rFonts w:ascii="Simplified Arabic" w:hAnsi="Simplified Arabic" w:cs="Simplified Arabic"/>
          <w:sz w:val="28"/>
          <w:szCs w:val="28"/>
          <w:rtl/>
          <w:lang w:bidi="ar-IQ"/>
        </w:rPr>
        <w:t>أصحابه</w:t>
      </w:r>
      <w:r w:rsidR="00B15374" w:rsidRPr="003A5716">
        <w:rPr>
          <w:rFonts w:ascii="Simplified Arabic" w:hAnsi="Simplified Arabic" w:cs="Simplified Arabic"/>
          <w:sz w:val="28"/>
          <w:szCs w:val="28"/>
          <w:rtl/>
          <w:lang w:bidi="ar-IQ"/>
        </w:rPr>
        <w:t xml:space="preserve"> وهزم الباقون وتحصن منهم خمس مائة في المدينة ثم نزلوا على حكم عباس ابن سهل فقتلهم صبرا ورجع بعضهم </w:t>
      </w:r>
      <w:r w:rsidR="00751E8F" w:rsidRPr="003A5716">
        <w:rPr>
          <w:rFonts w:ascii="Simplified Arabic" w:hAnsi="Simplified Arabic" w:cs="Simplified Arabic"/>
          <w:sz w:val="28"/>
          <w:szCs w:val="28"/>
          <w:rtl/>
          <w:lang w:bidi="ar-IQ"/>
        </w:rPr>
        <w:t>إلى</w:t>
      </w:r>
      <w:r w:rsidR="00B15374" w:rsidRPr="003A5716">
        <w:rPr>
          <w:rFonts w:ascii="Simplified Arabic" w:hAnsi="Simplified Arabic" w:cs="Simplified Arabic"/>
          <w:sz w:val="28"/>
          <w:szCs w:val="28"/>
          <w:rtl/>
          <w:lang w:bidi="ar-IQ"/>
        </w:rPr>
        <w:t xml:space="preserve"> الشام</w:t>
      </w:r>
      <w:r w:rsidR="00B15374" w:rsidRPr="00F6249B">
        <w:rPr>
          <w:rFonts w:ascii="Simplified Arabic" w:hAnsi="Simplified Arabic" w:cs="Simplified Arabic"/>
          <w:sz w:val="28"/>
          <w:szCs w:val="28"/>
          <w:vertAlign w:val="superscript"/>
          <w:rtl/>
          <w:lang w:bidi="ar-IQ"/>
        </w:rPr>
        <w:t>(9)</w:t>
      </w:r>
      <w:r w:rsidR="00B15374" w:rsidRPr="003A5716">
        <w:rPr>
          <w:rFonts w:ascii="Simplified Arabic" w:hAnsi="Simplified Arabic" w:cs="Simplified Arabic"/>
          <w:sz w:val="28"/>
          <w:szCs w:val="28"/>
          <w:rtl/>
          <w:lang w:bidi="ar-IQ"/>
        </w:rPr>
        <w:t xml:space="preserve"> وهو </w:t>
      </w:r>
      <w:r w:rsidR="00751E8F" w:rsidRPr="003A5716">
        <w:rPr>
          <w:rFonts w:ascii="Simplified Arabic" w:hAnsi="Simplified Arabic" w:cs="Simplified Arabic"/>
          <w:sz w:val="28"/>
          <w:szCs w:val="28"/>
          <w:rtl/>
          <w:lang w:bidi="ar-IQ"/>
        </w:rPr>
        <w:t>أول</w:t>
      </w:r>
      <w:r w:rsidR="00B15374" w:rsidRPr="003A5716">
        <w:rPr>
          <w:rFonts w:ascii="Simplified Arabic" w:hAnsi="Simplified Arabic" w:cs="Simplified Arabic"/>
          <w:sz w:val="28"/>
          <w:szCs w:val="28"/>
          <w:rtl/>
          <w:lang w:bidi="ar-IQ"/>
        </w:rPr>
        <w:t xml:space="preserve"> من صلى في المسجد من الظهر </w:t>
      </w:r>
      <w:r w:rsidR="00751E8F" w:rsidRPr="003A5716">
        <w:rPr>
          <w:rFonts w:ascii="Simplified Arabic" w:hAnsi="Simplified Arabic" w:cs="Simplified Arabic"/>
          <w:sz w:val="28"/>
          <w:szCs w:val="28"/>
          <w:rtl/>
          <w:lang w:bidi="ar-IQ"/>
        </w:rPr>
        <w:t>إلى</w:t>
      </w:r>
      <w:r w:rsidR="00B15374" w:rsidRPr="003A5716">
        <w:rPr>
          <w:rFonts w:ascii="Simplified Arabic" w:hAnsi="Simplified Arabic" w:cs="Simplified Arabic"/>
          <w:sz w:val="28"/>
          <w:szCs w:val="28"/>
          <w:rtl/>
          <w:lang w:bidi="ar-IQ"/>
        </w:rPr>
        <w:t xml:space="preserve"> العصر وهو </w:t>
      </w:r>
      <w:r w:rsidR="00751E8F" w:rsidRPr="003A5716">
        <w:rPr>
          <w:rFonts w:ascii="Simplified Arabic" w:hAnsi="Simplified Arabic" w:cs="Simplified Arabic"/>
          <w:sz w:val="28"/>
          <w:szCs w:val="28"/>
          <w:rtl/>
          <w:lang w:bidi="ar-IQ"/>
        </w:rPr>
        <w:t>أول</w:t>
      </w:r>
      <w:r w:rsidR="00B15374" w:rsidRPr="003A5716">
        <w:rPr>
          <w:rFonts w:ascii="Simplified Arabic" w:hAnsi="Simplified Arabic" w:cs="Simplified Arabic"/>
          <w:sz w:val="28"/>
          <w:szCs w:val="28"/>
          <w:rtl/>
          <w:lang w:bidi="ar-IQ"/>
        </w:rPr>
        <w:t xml:space="preserve"> من نهى عن الكلام بحضرة الخلفاء، وهو </w:t>
      </w:r>
      <w:r w:rsidR="00751E8F" w:rsidRPr="003A5716">
        <w:rPr>
          <w:rFonts w:ascii="Simplified Arabic" w:hAnsi="Simplified Arabic" w:cs="Simplified Arabic"/>
          <w:sz w:val="28"/>
          <w:szCs w:val="28"/>
          <w:rtl/>
          <w:lang w:bidi="ar-IQ"/>
        </w:rPr>
        <w:t>أول</w:t>
      </w:r>
      <w:r w:rsidR="00B15374" w:rsidRPr="003A5716">
        <w:rPr>
          <w:rFonts w:ascii="Simplified Arabic" w:hAnsi="Simplified Arabic" w:cs="Simplified Arabic"/>
          <w:sz w:val="28"/>
          <w:szCs w:val="28"/>
          <w:rtl/>
          <w:lang w:bidi="ar-IQ"/>
        </w:rPr>
        <w:t xml:space="preserve"> من ضرب الدراهم والدنانير بسكة </w:t>
      </w:r>
      <w:r w:rsidR="00751E8F" w:rsidRPr="003A5716">
        <w:rPr>
          <w:rFonts w:ascii="Simplified Arabic" w:hAnsi="Simplified Arabic" w:cs="Simplified Arabic"/>
          <w:sz w:val="28"/>
          <w:szCs w:val="28"/>
          <w:rtl/>
          <w:lang w:bidi="ar-IQ"/>
        </w:rPr>
        <w:t>الإسلام</w:t>
      </w:r>
      <w:r w:rsidR="00B15374" w:rsidRPr="003A5716">
        <w:rPr>
          <w:rFonts w:ascii="Simplified Arabic" w:hAnsi="Simplified Arabic" w:cs="Simplified Arabic"/>
          <w:sz w:val="28"/>
          <w:szCs w:val="28"/>
          <w:rtl/>
          <w:lang w:bidi="ar-IQ"/>
        </w:rPr>
        <w:t xml:space="preserve">، وهو </w:t>
      </w:r>
      <w:r w:rsidR="00751E8F" w:rsidRPr="003A5716">
        <w:rPr>
          <w:rFonts w:ascii="Simplified Arabic" w:hAnsi="Simplified Arabic" w:cs="Simplified Arabic"/>
          <w:sz w:val="28"/>
          <w:szCs w:val="28"/>
          <w:rtl/>
          <w:lang w:bidi="ar-IQ"/>
        </w:rPr>
        <w:t>أول</w:t>
      </w:r>
      <w:r w:rsidR="00B15374" w:rsidRPr="003A5716">
        <w:rPr>
          <w:rFonts w:ascii="Simplified Arabic" w:hAnsi="Simplified Arabic" w:cs="Simplified Arabic"/>
          <w:sz w:val="28"/>
          <w:szCs w:val="28"/>
          <w:rtl/>
          <w:lang w:bidi="ar-IQ"/>
        </w:rPr>
        <w:t xml:space="preserve"> من نقل الدواوين من الفارسية والرومية </w:t>
      </w:r>
      <w:r w:rsidR="00751E8F" w:rsidRPr="003A5716">
        <w:rPr>
          <w:rFonts w:ascii="Simplified Arabic" w:hAnsi="Simplified Arabic" w:cs="Simplified Arabic"/>
          <w:sz w:val="28"/>
          <w:szCs w:val="28"/>
          <w:rtl/>
          <w:lang w:bidi="ar-IQ"/>
        </w:rPr>
        <w:t>إلى</w:t>
      </w:r>
      <w:r w:rsidR="00B15374" w:rsidRPr="003A5716">
        <w:rPr>
          <w:rFonts w:ascii="Simplified Arabic" w:hAnsi="Simplified Arabic" w:cs="Simplified Arabic"/>
          <w:sz w:val="28"/>
          <w:szCs w:val="28"/>
          <w:rtl/>
          <w:lang w:bidi="ar-IQ"/>
        </w:rPr>
        <w:t xml:space="preserve"> العربية، وهو</w:t>
      </w:r>
      <w:r w:rsidR="00D16436" w:rsidRPr="003A5716">
        <w:rPr>
          <w:rFonts w:ascii="Simplified Arabic" w:hAnsi="Simplified Arabic" w:cs="Simplified Arabic"/>
          <w:sz w:val="28"/>
          <w:szCs w:val="28"/>
          <w:rtl/>
          <w:lang w:bidi="ar-IQ"/>
        </w:rPr>
        <w:t xml:space="preserve"> </w:t>
      </w:r>
      <w:r w:rsidR="00751E8F" w:rsidRPr="003A5716">
        <w:rPr>
          <w:rFonts w:ascii="Simplified Arabic" w:hAnsi="Simplified Arabic" w:cs="Simplified Arabic"/>
          <w:sz w:val="28"/>
          <w:szCs w:val="28"/>
          <w:rtl/>
          <w:lang w:bidi="ar-IQ"/>
        </w:rPr>
        <w:t>أول</w:t>
      </w:r>
      <w:r w:rsidR="00D16436" w:rsidRPr="003A5716">
        <w:rPr>
          <w:rFonts w:ascii="Simplified Arabic" w:hAnsi="Simplified Arabic" w:cs="Simplified Arabic"/>
          <w:sz w:val="28"/>
          <w:szCs w:val="28"/>
          <w:rtl/>
          <w:lang w:bidi="ar-IQ"/>
        </w:rPr>
        <w:t xml:space="preserve"> من قضى في الدور، </w:t>
      </w:r>
      <w:r w:rsidR="00751E8F" w:rsidRPr="003A5716">
        <w:rPr>
          <w:rFonts w:ascii="Simplified Arabic" w:hAnsi="Simplified Arabic" w:cs="Simplified Arabic"/>
          <w:sz w:val="28"/>
          <w:szCs w:val="28"/>
          <w:rtl/>
          <w:lang w:bidi="ar-IQ"/>
        </w:rPr>
        <w:t>وأول</w:t>
      </w:r>
      <w:r w:rsidR="00D16436" w:rsidRPr="003A5716">
        <w:rPr>
          <w:rFonts w:ascii="Simplified Arabic" w:hAnsi="Simplified Arabic" w:cs="Simplified Arabic"/>
          <w:sz w:val="28"/>
          <w:szCs w:val="28"/>
          <w:rtl/>
          <w:lang w:bidi="ar-IQ"/>
        </w:rPr>
        <w:t xml:space="preserve"> خليفة </w:t>
      </w:r>
      <w:r w:rsidR="00751E8F" w:rsidRPr="003A5716">
        <w:rPr>
          <w:rFonts w:ascii="Simplified Arabic" w:hAnsi="Simplified Arabic" w:cs="Simplified Arabic"/>
          <w:sz w:val="28"/>
          <w:szCs w:val="28"/>
          <w:rtl/>
          <w:lang w:bidi="ar-IQ"/>
        </w:rPr>
        <w:t>أمر</w:t>
      </w:r>
      <w:r w:rsidR="00D16436" w:rsidRPr="003A5716">
        <w:rPr>
          <w:rFonts w:ascii="Simplified Arabic" w:hAnsi="Simplified Arabic" w:cs="Simplified Arabic"/>
          <w:sz w:val="28"/>
          <w:szCs w:val="28"/>
          <w:rtl/>
          <w:lang w:bidi="ar-IQ"/>
        </w:rPr>
        <w:t xml:space="preserve"> بتنقيط المصحف، وهو </w:t>
      </w:r>
      <w:r w:rsidR="00751E8F" w:rsidRPr="003A5716">
        <w:rPr>
          <w:rFonts w:ascii="Simplified Arabic" w:hAnsi="Simplified Arabic" w:cs="Simplified Arabic"/>
          <w:sz w:val="28"/>
          <w:szCs w:val="28"/>
          <w:rtl/>
          <w:lang w:bidi="ar-IQ"/>
        </w:rPr>
        <w:t>أول</w:t>
      </w:r>
      <w:r w:rsidR="00D16436" w:rsidRPr="003A5716">
        <w:rPr>
          <w:rFonts w:ascii="Simplified Arabic" w:hAnsi="Simplified Arabic" w:cs="Simplified Arabic"/>
          <w:sz w:val="28"/>
          <w:szCs w:val="28"/>
          <w:rtl/>
          <w:lang w:bidi="ar-IQ"/>
        </w:rPr>
        <w:t xml:space="preserve"> خليفة لم يلحن في جد ولا هزل، </w:t>
      </w:r>
      <w:r w:rsidR="00751E8F" w:rsidRPr="003A5716">
        <w:rPr>
          <w:rFonts w:ascii="Simplified Arabic" w:hAnsi="Simplified Arabic" w:cs="Simplified Arabic"/>
          <w:sz w:val="28"/>
          <w:szCs w:val="28"/>
          <w:rtl/>
          <w:lang w:bidi="ar-IQ"/>
        </w:rPr>
        <w:t>وأول</w:t>
      </w:r>
      <w:r w:rsidR="00D16436" w:rsidRPr="003A5716">
        <w:rPr>
          <w:rFonts w:ascii="Simplified Arabic" w:hAnsi="Simplified Arabic" w:cs="Simplified Arabic"/>
          <w:sz w:val="28"/>
          <w:szCs w:val="28"/>
          <w:rtl/>
          <w:lang w:bidi="ar-IQ"/>
        </w:rPr>
        <w:t xml:space="preserve"> خليفة ولد وفطم وولي واستخلف في رمضان، وهو </w:t>
      </w:r>
      <w:r w:rsidR="00751E8F" w:rsidRPr="003A5716">
        <w:rPr>
          <w:rFonts w:ascii="Simplified Arabic" w:hAnsi="Simplified Arabic" w:cs="Simplified Arabic"/>
          <w:sz w:val="28"/>
          <w:szCs w:val="28"/>
          <w:rtl/>
          <w:lang w:bidi="ar-IQ"/>
        </w:rPr>
        <w:t>أول</w:t>
      </w:r>
      <w:r w:rsidR="00D16436" w:rsidRPr="003A5716">
        <w:rPr>
          <w:rFonts w:ascii="Simplified Arabic" w:hAnsi="Simplified Arabic" w:cs="Simplified Arabic"/>
          <w:sz w:val="28"/>
          <w:szCs w:val="28"/>
          <w:rtl/>
          <w:lang w:bidi="ar-IQ"/>
        </w:rPr>
        <w:t xml:space="preserve"> من ابتنى حصن المصيصة في </w:t>
      </w:r>
      <w:r w:rsidR="00751E8F" w:rsidRPr="003A5716">
        <w:rPr>
          <w:rFonts w:ascii="Simplified Arabic" w:hAnsi="Simplified Arabic" w:cs="Simplified Arabic"/>
          <w:sz w:val="28"/>
          <w:szCs w:val="28"/>
          <w:rtl/>
          <w:lang w:bidi="ar-IQ"/>
        </w:rPr>
        <w:t>الإسلام</w:t>
      </w:r>
      <w:r w:rsidR="00D16436" w:rsidRPr="00F6249B">
        <w:rPr>
          <w:rFonts w:ascii="Simplified Arabic" w:hAnsi="Simplified Arabic" w:cs="Simplified Arabic"/>
          <w:sz w:val="28"/>
          <w:szCs w:val="28"/>
          <w:vertAlign w:val="superscript"/>
          <w:rtl/>
          <w:lang w:bidi="ar-IQ"/>
        </w:rPr>
        <w:t>(10)</w:t>
      </w:r>
      <w:r w:rsidR="00D16436" w:rsidRPr="003A5716">
        <w:rPr>
          <w:rFonts w:ascii="Simplified Arabic" w:hAnsi="Simplified Arabic" w:cs="Simplified Arabic"/>
          <w:sz w:val="28"/>
          <w:szCs w:val="28"/>
          <w:rtl/>
          <w:lang w:bidi="ar-IQ"/>
        </w:rPr>
        <w:t xml:space="preserve"> فلم تصح خلافة </w:t>
      </w:r>
      <w:r w:rsidR="00751E8F" w:rsidRPr="003A5716">
        <w:rPr>
          <w:rFonts w:ascii="Simplified Arabic" w:hAnsi="Simplified Arabic" w:cs="Simplified Arabic"/>
          <w:sz w:val="28"/>
          <w:szCs w:val="28"/>
          <w:rtl/>
          <w:lang w:bidi="ar-IQ"/>
        </w:rPr>
        <w:t>عبد الملك</w:t>
      </w:r>
      <w:r w:rsidR="00D16436" w:rsidRPr="003A5716">
        <w:rPr>
          <w:rFonts w:ascii="Simplified Arabic" w:hAnsi="Simplified Arabic" w:cs="Simplified Arabic"/>
          <w:sz w:val="28"/>
          <w:szCs w:val="28"/>
          <w:rtl/>
          <w:lang w:bidi="ar-IQ"/>
        </w:rPr>
        <w:t xml:space="preserve"> </w:t>
      </w:r>
      <w:r w:rsidR="00751E8F" w:rsidRPr="003A5716">
        <w:rPr>
          <w:rFonts w:ascii="Simplified Arabic" w:hAnsi="Simplified Arabic" w:cs="Simplified Arabic"/>
          <w:sz w:val="28"/>
          <w:szCs w:val="28"/>
          <w:rtl/>
          <w:lang w:bidi="ar-IQ"/>
        </w:rPr>
        <w:t>إلا</w:t>
      </w:r>
      <w:r w:rsidR="00D16436" w:rsidRPr="003A5716">
        <w:rPr>
          <w:rFonts w:ascii="Simplified Arabic" w:hAnsi="Simplified Arabic" w:cs="Simplified Arabic"/>
          <w:sz w:val="28"/>
          <w:szCs w:val="28"/>
          <w:rtl/>
          <w:lang w:bidi="ar-IQ"/>
        </w:rPr>
        <w:t xml:space="preserve"> بعد وفاة ابن الزبير سنة ثلاث وسبعين من يومئذ واستوثق له </w:t>
      </w:r>
      <w:r w:rsidR="00751E8F" w:rsidRPr="003A5716">
        <w:rPr>
          <w:rFonts w:ascii="Simplified Arabic" w:hAnsi="Simplified Arabic" w:cs="Simplified Arabic"/>
          <w:sz w:val="28"/>
          <w:szCs w:val="28"/>
          <w:rtl/>
          <w:lang w:bidi="ar-IQ"/>
        </w:rPr>
        <w:t>الأمر</w:t>
      </w:r>
      <w:r w:rsidR="00D16436" w:rsidRPr="003A5716">
        <w:rPr>
          <w:rFonts w:ascii="Simplified Arabic" w:hAnsi="Simplified Arabic" w:cs="Simplified Arabic"/>
          <w:sz w:val="28"/>
          <w:szCs w:val="28"/>
          <w:rtl/>
          <w:lang w:bidi="ar-IQ"/>
        </w:rPr>
        <w:t xml:space="preserve">، ففي هذا العام هدم الحجاج الكعبة </w:t>
      </w:r>
      <w:r w:rsidR="00751E8F" w:rsidRPr="003A5716">
        <w:rPr>
          <w:rFonts w:ascii="Simplified Arabic" w:hAnsi="Simplified Arabic" w:cs="Simplified Arabic"/>
          <w:sz w:val="28"/>
          <w:szCs w:val="28"/>
          <w:rtl/>
          <w:lang w:bidi="ar-IQ"/>
        </w:rPr>
        <w:t>وأعادها</w:t>
      </w:r>
      <w:r w:rsidR="00D16436" w:rsidRPr="003A5716">
        <w:rPr>
          <w:rFonts w:ascii="Simplified Arabic" w:hAnsi="Simplified Arabic" w:cs="Simplified Arabic"/>
          <w:sz w:val="28"/>
          <w:szCs w:val="28"/>
          <w:rtl/>
          <w:lang w:bidi="ar-IQ"/>
        </w:rPr>
        <w:t xml:space="preserve"> </w:t>
      </w:r>
      <w:r w:rsidR="00751E8F" w:rsidRPr="003A5716">
        <w:rPr>
          <w:rFonts w:ascii="Simplified Arabic" w:hAnsi="Simplified Arabic" w:cs="Simplified Arabic"/>
          <w:sz w:val="28"/>
          <w:szCs w:val="28"/>
          <w:rtl/>
          <w:lang w:bidi="ar-IQ"/>
        </w:rPr>
        <w:t>إلى</w:t>
      </w:r>
      <w:r w:rsidR="00D16436" w:rsidRPr="003A5716">
        <w:rPr>
          <w:rFonts w:ascii="Simplified Arabic" w:hAnsi="Simplified Arabic" w:cs="Simplified Arabic"/>
          <w:sz w:val="28"/>
          <w:szCs w:val="28"/>
          <w:rtl/>
          <w:lang w:bidi="ar-IQ"/>
        </w:rPr>
        <w:t xml:space="preserve"> ما هي عليه </w:t>
      </w:r>
      <w:r w:rsidR="00751E8F" w:rsidRPr="003A5716">
        <w:rPr>
          <w:rFonts w:ascii="Simplified Arabic" w:hAnsi="Simplified Arabic" w:cs="Simplified Arabic"/>
          <w:sz w:val="28"/>
          <w:szCs w:val="28"/>
          <w:rtl/>
          <w:lang w:bidi="ar-IQ"/>
        </w:rPr>
        <w:t>ألان</w:t>
      </w:r>
      <w:r w:rsidR="00D16436" w:rsidRPr="003A5716">
        <w:rPr>
          <w:rFonts w:ascii="Simplified Arabic" w:hAnsi="Simplified Arabic" w:cs="Simplified Arabic"/>
          <w:sz w:val="28"/>
          <w:szCs w:val="28"/>
          <w:rtl/>
          <w:lang w:bidi="ar-IQ"/>
        </w:rPr>
        <w:t xml:space="preserve">، ودس على ابن عمر من طعنه بحربه مسمومة فمرض ومات، وجمعت </w:t>
      </w:r>
      <w:r w:rsidR="00751E8F" w:rsidRPr="003A5716">
        <w:rPr>
          <w:rFonts w:ascii="Simplified Arabic" w:hAnsi="Simplified Arabic" w:cs="Simplified Arabic"/>
          <w:sz w:val="28"/>
          <w:szCs w:val="28"/>
          <w:rtl/>
          <w:lang w:bidi="ar-IQ"/>
        </w:rPr>
        <w:t>إلى</w:t>
      </w:r>
      <w:r w:rsidR="00D16436" w:rsidRPr="003A5716">
        <w:rPr>
          <w:rFonts w:ascii="Simplified Arabic" w:hAnsi="Simplified Arabic" w:cs="Simplified Arabic"/>
          <w:sz w:val="28"/>
          <w:szCs w:val="28"/>
          <w:rtl/>
          <w:lang w:bidi="ar-IQ"/>
        </w:rPr>
        <w:t xml:space="preserve"> </w:t>
      </w:r>
      <w:r w:rsidR="00751E8F" w:rsidRPr="003A5716">
        <w:rPr>
          <w:rFonts w:ascii="Simplified Arabic" w:hAnsi="Simplified Arabic" w:cs="Simplified Arabic"/>
          <w:sz w:val="28"/>
          <w:szCs w:val="28"/>
          <w:rtl/>
          <w:lang w:bidi="ar-IQ"/>
        </w:rPr>
        <w:t>عبد الملك</w:t>
      </w:r>
      <w:r w:rsidR="00D16436" w:rsidRPr="003A5716">
        <w:rPr>
          <w:rFonts w:ascii="Simplified Arabic" w:hAnsi="Simplified Arabic" w:cs="Simplified Arabic"/>
          <w:sz w:val="28"/>
          <w:szCs w:val="28"/>
          <w:rtl/>
          <w:lang w:bidi="ar-IQ"/>
        </w:rPr>
        <w:t xml:space="preserve"> بن مروان مقدرات عديدة كلها جاءت في رمضان </w:t>
      </w:r>
      <w:r w:rsidR="00751E8F" w:rsidRPr="003A5716">
        <w:rPr>
          <w:rFonts w:ascii="Simplified Arabic" w:hAnsi="Simplified Arabic" w:cs="Simplified Arabic"/>
          <w:sz w:val="28"/>
          <w:szCs w:val="28"/>
          <w:rtl/>
          <w:lang w:bidi="ar-IQ"/>
        </w:rPr>
        <w:t>،</w:t>
      </w:r>
      <w:r w:rsidR="00D16436" w:rsidRPr="003A5716">
        <w:rPr>
          <w:rFonts w:ascii="Simplified Arabic" w:hAnsi="Simplified Arabic" w:cs="Simplified Arabic"/>
          <w:sz w:val="28"/>
          <w:szCs w:val="28"/>
          <w:rtl/>
          <w:lang w:bidi="ar-IQ"/>
        </w:rPr>
        <w:t xml:space="preserve">وهذا من المفارقات التي لم تحدث لمن قبله فاستحق </w:t>
      </w:r>
      <w:r w:rsidR="00751E8F" w:rsidRPr="003A5716">
        <w:rPr>
          <w:rFonts w:ascii="Simplified Arabic" w:hAnsi="Simplified Arabic" w:cs="Simplified Arabic"/>
          <w:sz w:val="28"/>
          <w:szCs w:val="28"/>
          <w:rtl/>
          <w:lang w:bidi="ar-IQ"/>
        </w:rPr>
        <w:t>إن</w:t>
      </w:r>
      <w:r w:rsidR="00D16436" w:rsidRPr="003A5716">
        <w:rPr>
          <w:rFonts w:ascii="Simplified Arabic" w:hAnsi="Simplified Arabic" w:cs="Simplified Arabic"/>
          <w:sz w:val="28"/>
          <w:szCs w:val="28"/>
          <w:rtl/>
          <w:lang w:bidi="ar-IQ"/>
        </w:rPr>
        <w:t xml:space="preserve"> يكون </w:t>
      </w:r>
      <w:r w:rsidR="00751E8F" w:rsidRPr="003A5716">
        <w:rPr>
          <w:rFonts w:ascii="Simplified Arabic" w:hAnsi="Simplified Arabic" w:cs="Simplified Arabic"/>
          <w:sz w:val="28"/>
          <w:szCs w:val="28"/>
          <w:rtl/>
          <w:lang w:bidi="ar-IQ"/>
        </w:rPr>
        <w:t>أول</w:t>
      </w:r>
      <w:r w:rsidR="00D16436" w:rsidRPr="003A5716">
        <w:rPr>
          <w:rFonts w:ascii="Simplified Arabic" w:hAnsi="Simplified Arabic" w:cs="Simplified Arabic"/>
          <w:sz w:val="28"/>
          <w:szCs w:val="28"/>
          <w:rtl/>
          <w:lang w:bidi="ar-IQ"/>
        </w:rPr>
        <w:t xml:space="preserve"> من وافقه ذلك، فيذكر المؤرخون كان </w:t>
      </w:r>
      <w:r w:rsidR="00751E8F" w:rsidRPr="003A5716">
        <w:rPr>
          <w:rFonts w:ascii="Simplified Arabic" w:hAnsi="Simplified Arabic" w:cs="Simplified Arabic"/>
          <w:sz w:val="28"/>
          <w:szCs w:val="28"/>
          <w:rtl/>
          <w:lang w:bidi="ar-IQ"/>
        </w:rPr>
        <w:t>عبد الملك</w:t>
      </w:r>
      <w:r w:rsidR="00D16436" w:rsidRPr="003A5716">
        <w:rPr>
          <w:rFonts w:ascii="Simplified Arabic" w:hAnsi="Simplified Arabic" w:cs="Simplified Arabic"/>
          <w:sz w:val="28"/>
          <w:szCs w:val="28"/>
          <w:rtl/>
          <w:lang w:bidi="ar-IQ"/>
        </w:rPr>
        <w:t xml:space="preserve"> يقول: ولدت في رمضان وفطمت في رمضان وختمت القران في رمضان وبلغت الحلم في رمضان واتتني الخلافة في رمضان </w:t>
      </w:r>
      <w:r w:rsidR="00751E8F" w:rsidRPr="003A5716">
        <w:rPr>
          <w:rFonts w:ascii="Simplified Arabic" w:hAnsi="Simplified Arabic" w:cs="Simplified Arabic"/>
          <w:sz w:val="28"/>
          <w:szCs w:val="28"/>
          <w:rtl/>
          <w:lang w:bidi="ar-IQ"/>
        </w:rPr>
        <w:t>وأخشى</w:t>
      </w:r>
      <w:r w:rsidR="00D16436" w:rsidRPr="003A5716">
        <w:rPr>
          <w:rFonts w:ascii="Simplified Arabic" w:hAnsi="Simplified Arabic" w:cs="Simplified Arabic"/>
          <w:sz w:val="28"/>
          <w:szCs w:val="28"/>
          <w:rtl/>
          <w:lang w:bidi="ar-IQ"/>
        </w:rPr>
        <w:t xml:space="preserve"> </w:t>
      </w:r>
      <w:r w:rsidR="00751E8F" w:rsidRPr="003A5716">
        <w:rPr>
          <w:rFonts w:ascii="Simplified Arabic" w:hAnsi="Simplified Arabic" w:cs="Simplified Arabic"/>
          <w:sz w:val="28"/>
          <w:szCs w:val="28"/>
          <w:rtl/>
          <w:lang w:bidi="ar-IQ"/>
        </w:rPr>
        <w:t>إن</w:t>
      </w:r>
      <w:r w:rsidR="00D16436" w:rsidRPr="003A5716">
        <w:rPr>
          <w:rFonts w:ascii="Simplified Arabic" w:hAnsi="Simplified Arabic" w:cs="Simplified Arabic"/>
          <w:sz w:val="28"/>
          <w:szCs w:val="28"/>
          <w:rtl/>
          <w:lang w:bidi="ar-IQ"/>
        </w:rPr>
        <w:t xml:space="preserve"> </w:t>
      </w:r>
      <w:r w:rsidR="00751E8F" w:rsidRPr="003A5716">
        <w:rPr>
          <w:rFonts w:ascii="Simplified Arabic" w:hAnsi="Simplified Arabic" w:cs="Simplified Arabic"/>
          <w:sz w:val="28"/>
          <w:szCs w:val="28"/>
          <w:rtl/>
          <w:lang w:bidi="ar-IQ"/>
        </w:rPr>
        <w:t>أموت</w:t>
      </w:r>
      <w:r w:rsidR="00D16436" w:rsidRPr="003A5716">
        <w:rPr>
          <w:rFonts w:ascii="Simplified Arabic" w:hAnsi="Simplified Arabic" w:cs="Simplified Arabic"/>
          <w:sz w:val="28"/>
          <w:szCs w:val="28"/>
          <w:rtl/>
          <w:lang w:bidi="ar-IQ"/>
        </w:rPr>
        <w:t xml:space="preserve"> في رمضان </w:t>
      </w:r>
      <w:r w:rsidR="00946A68" w:rsidRPr="003A5716">
        <w:rPr>
          <w:rFonts w:ascii="Simplified Arabic" w:hAnsi="Simplified Arabic" w:cs="Simplified Arabic"/>
          <w:sz w:val="28"/>
          <w:szCs w:val="28"/>
          <w:rtl/>
          <w:lang w:bidi="ar-IQ"/>
        </w:rPr>
        <w:t xml:space="preserve">فلما دخل شوال </w:t>
      </w:r>
      <w:r w:rsidR="00751E8F" w:rsidRPr="003A5716">
        <w:rPr>
          <w:rFonts w:ascii="Simplified Arabic" w:hAnsi="Simplified Arabic" w:cs="Simplified Arabic"/>
          <w:sz w:val="28"/>
          <w:szCs w:val="28"/>
          <w:rtl/>
          <w:lang w:bidi="ar-IQ"/>
        </w:rPr>
        <w:t>وأمنه</w:t>
      </w:r>
      <w:r w:rsidR="00946A68" w:rsidRPr="003A5716">
        <w:rPr>
          <w:rFonts w:ascii="Simplified Arabic" w:hAnsi="Simplified Arabic" w:cs="Simplified Arabic"/>
          <w:sz w:val="28"/>
          <w:szCs w:val="28"/>
          <w:rtl/>
          <w:lang w:bidi="ar-IQ"/>
        </w:rPr>
        <w:t xml:space="preserve"> مات:</w:t>
      </w:r>
      <w:r w:rsidR="00946A68" w:rsidRPr="00F6249B">
        <w:rPr>
          <w:rFonts w:ascii="Simplified Arabic" w:hAnsi="Simplified Arabic" w:cs="Simplified Arabic"/>
          <w:sz w:val="28"/>
          <w:szCs w:val="28"/>
          <w:vertAlign w:val="superscript"/>
          <w:rtl/>
          <w:lang w:bidi="ar-IQ"/>
        </w:rPr>
        <w:t>(11)</w:t>
      </w:r>
      <w:r w:rsidR="00946A68" w:rsidRPr="003A5716">
        <w:rPr>
          <w:rFonts w:ascii="Simplified Arabic" w:hAnsi="Simplified Arabic" w:cs="Simplified Arabic"/>
          <w:sz w:val="28"/>
          <w:szCs w:val="28"/>
          <w:rtl/>
          <w:lang w:bidi="ar-IQ"/>
        </w:rPr>
        <w:t xml:space="preserve"> وفي سنة </w:t>
      </w:r>
      <w:r w:rsidR="00751E8F" w:rsidRPr="003A5716">
        <w:rPr>
          <w:rFonts w:ascii="Simplified Arabic" w:hAnsi="Simplified Arabic" w:cs="Simplified Arabic"/>
          <w:sz w:val="28"/>
          <w:szCs w:val="28"/>
          <w:rtl/>
          <w:lang w:bidi="ar-IQ"/>
        </w:rPr>
        <w:t>أربع</w:t>
      </w:r>
      <w:r w:rsidR="00946A68" w:rsidRPr="003A5716">
        <w:rPr>
          <w:rFonts w:ascii="Simplified Arabic" w:hAnsi="Simplified Arabic" w:cs="Simplified Arabic"/>
          <w:sz w:val="28"/>
          <w:szCs w:val="28"/>
          <w:rtl/>
          <w:lang w:bidi="ar-IQ"/>
        </w:rPr>
        <w:t xml:space="preserve"> وسبعين سار الحجاج </w:t>
      </w:r>
      <w:r w:rsidR="00751E8F" w:rsidRPr="003A5716">
        <w:rPr>
          <w:rFonts w:ascii="Simplified Arabic" w:hAnsi="Simplified Arabic" w:cs="Simplified Arabic"/>
          <w:sz w:val="28"/>
          <w:szCs w:val="28"/>
          <w:rtl/>
          <w:lang w:bidi="ar-IQ"/>
        </w:rPr>
        <w:t>إلى</w:t>
      </w:r>
      <w:r w:rsidR="00946A68" w:rsidRPr="003A5716">
        <w:rPr>
          <w:rFonts w:ascii="Simplified Arabic" w:hAnsi="Simplified Arabic" w:cs="Simplified Arabic"/>
          <w:sz w:val="28"/>
          <w:szCs w:val="28"/>
          <w:rtl/>
          <w:lang w:bidi="ar-IQ"/>
        </w:rPr>
        <w:t xml:space="preserve"> المدينة واخذ يتعنت على </w:t>
      </w:r>
      <w:r w:rsidR="00751E8F" w:rsidRPr="003A5716">
        <w:rPr>
          <w:rFonts w:ascii="Simplified Arabic" w:hAnsi="Simplified Arabic" w:cs="Simplified Arabic"/>
          <w:sz w:val="28"/>
          <w:szCs w:val="28"/>
          <w:rtl/>
          <w:lang w:bidi="ar-IQ"/>
        </w:rPr>
        <w:t>أهلها</w:t>
      </w:r>
      <w:r w:rsidR="00946A68" w:rsidRPr="003A5716">
        <w:rPr>
          <w:rFonts w:ascii="Simplified Arabic" w:hAnsi="Simplified Arabic" w:cs="Simplified Arabic"/>
          <w:sz w:val="28"/>
          <w:szCs w:val="28"/>
          <w:rtl/>
          <w:lang w:bidi="ar-IQ"/>
        </w:rPr>
        <w:t xml:space="preserve"> ويستخف ببقايا من فيها من صحا</w:t>
      </w:r>
      <w:r w:rsidR="001F0F57">
        <w:rPr>
          <w:rFonts w:ascii="Simplified Arabic" w:hAnsi="Simplified Arabic" w:cs="Simplified Arabic"/>
          <w:sz w:val="28"/>
          <w:szCs w:val="28"/>
          <w:rtl/>
          <w:lang w:bidi="ar-IQ"/>
        </w:rPr>
        <w:t>بة رسول الله (</w:t>
      </w:r>
      <w:r w:rsidR="001F0F57" w:rsidRPr="001F0F57">
        <w:rPr>
          <w:rFonts w:ascii="AGA Arabesque" w:hAnsi="AGA Arabesque"/>
          <w:sz w:val="36"/>
          <w:szCs w:val="36"/>
        </w:rPr>
        <w:t></w:t>
      </w:r>
      <w:r w:rsidR="00946A68" w:rsidRPr="003A5716">
        <w:rPr>
          <w:rFonts w:ascii="Simplified Arabic" w:hAnsi="Simplified Arabic" w:cs="Simplified Arabic"/>
          <w:sz w:val="28"/>
          <w:szCs w:val="28"/>
          <w:rtl/>
          <w:lang w:bidi="ar-IQ"/>
        </w:rPr>
        <w:t>)</w:t>
      </w:r>
      <w:r w:rsidR="00D16436" w:rsidRPr="003A5716">
        <w:rPr>
          <w:rFonts w:ascii="Simplified Arabic" w:hAnsi="Simplified Arabic" w:cs="Simplified Arabic"/>
          <w:sz w:val="28"/>
          <w:szCs w:val="28"/>
          <w:rtl/>
          <w:lang w:bidi="ar-IQ"/>
        </w:rPr>
        <w:t xml:space="preserve"> </w:t>
      </w:r>
      <w:r w:rsidR="00946A68" w:rsidRPr="003A5716">
        <w:rPr>
          <w:rFonts w:ascii="Simplified Arabic" w:hAnsi="Simplified Arabic" w:cs="Simplified Arabic"/>
          <w:sz w:val="28"/>
          <w:szCs w:val="28"/>
          <w:rtl/>
          <w:lang w:bidi="ar-IQ"/>
        </w:rPr>
        <w:t xml:space="preserve">وختم في </w:t>
      </w:r>
      <w:r w:rsidR="00751E8F" w:rsidRPr="003A5716">
        <w:rPr>
          <w:rFonts w:ascii="Simplified Arabic" w:hAnsi="Simplified Arabic" w:cs="Simplified Arabic"/>
          <w:sz w:val="28"/>
          <w:szCs w:val="28"/>
          <w:rtl/>
          <w:lang w:bidi="ar-IQ"/>
        </w:rPr>
        <w:t>أعناقهم</w:t>
      </w:r>
      <w:r w:rsidR="00946A68" w:rsidRPr="003A5716">
        <w:rPr>
          <w:rFonts w:ascii="Simplified Arabic" w:hAnsi="Simplified Arabic" w:cs="Simplified Arabic"/>
          <w:sz w:val="28"/>
          <w:szCs w:val="28"/>
          <w:rtl/>
          <w:lang w:bidi="ar-IQ"/>
        </w:rPr>
        <w:t xml:space="preserve"> </w:t>
      </w:r>
      <w:r w:rsidR="00751E8F" w:rsidRPr="003A5716">
        <w:rPr>
          <w:rFonts w:ascii="Simplified Arabic" w:hAnsi="Simplified Arabic" w:cs="Simplified Arabic"/>
          <w:sz w:val="28"/>
          <w:szCs w:val="28"/>
          <w:rtl/>
          <w:lang w:bidi="ar-IQ"/>
        </w:rPr>
        <w:t>وأيديهم</w:t>
      </w:r>
      <w:r w:rsidR="00946A68" w:rsidRPr="003A5716">
        <w:rPr>
          <w:rFonts w:ascii="Simplified Arabic" w:hAnsi="Simplified Arabic" w:cs="Simplified Arabic"/>
          <w:sz w:val="28"/>
          <w:szCs w:val="28"/>
          <w:rtl/>
          <w:lang w:bidi="ar-IQ"/>
        </w:rPr>
        <w:t xml:space="preserve"> بذلهم بذلك كأنس ابن مالك وجابر بن عبد</w:t>
      </w:r>
      <w:r w:rsidR="001F0F57">
        <w:rPr>
          <w:rFonts w:ascii="Simplified Arabic" w:hAnsi="Simplified Arabic" w:cs="Simplified Arabic" w:hint="cs"/>
          <w:sz w:val="28"/>
          <w:szCs w:val="28"/>
          <w:rtl/>
          <w:lang w:bidi="ar-IQ"/>
        </w:rPr>
        <w:t xml:space="preserve"> </w:t>
      </w:r>
      <w:r w:rsidR="00946A68" w:rsidRPr="003A5716">
        <w:rPr>
          <w:rFonts w:ascii="Simplified Arabic" w:hAnsi="Simplified Arabic" w:cs="Simplified Arabic"/>
          <w:sz w:val="28"/>
          <w:szCs w:val="28"/>
          <w:rtl/>
          <w:lang w:bidi="ar-IQ"/>
        </w:rPr>
        <w:t xml:space="preserve">الله </w:t>
      </w:r>
      <w:r w:rsidR="00751E8F" w:rsidRPr="003A5716">
        <w:rPr>
          <w:rFonts w:ascii="Simplified Arabic" w:hAnsi="Simplified Arabic" w:cs="Simplified Arabic"/>
          <w:sz w:val="28"/>
          <w:szCs w:val="28"/>
          <w:rtl/>
          <w:lang w:bidi="ar-IQ"/>
        </w:rPr>
        <w:t>الأنصاري</w:t>
      </w:r>
      <w:r w:rsidR="00946A68" w:rsidRPr="003A5716">
        <w:rPr>
          <w:rFonts w:ascii="Simplified Arabic" w:hAnsi="Simplified Arabic" w:cs="Simplified Arabic"/>
          <w:sz w:val="28"/>
          <w:szCs w:val="28"/>
          <w:rtl/>
          <w:lang w:bidi="ar-IQ"/>
        </w:rPr>
        <w:t xml:space="preserve"> وسهل بن سهل </w:t>
      </w:r>
      <w:r w:rsidR="001F0F57" w:rsidRPr="003A5716">
        <w:rPr>
          <w:rFonts w:ascii="Simplified Arabic" w:hAnsi="Simplified Arabic" w:cs="Simplified Arabic" w:hint="cs"/>
          <w:sz w:val="28"/>
          <w:szCs w:val="28"/>
          <w:rtl/>
          <w:lang w:bidi="ar-IQ"/>
        </w:rPr>
        <w:t>ألساعدي</w:t>
      </w:r>
      <w:r w:rsidR="00946A68" w:rsidRPr="003A5716">
        <w:rPr>
          <w:rFonts w:ascii="Simplified Arabic" w:hAnsi="Simplified Arabic" w:cs="Simplified Arabic"/>
          <w:sz w:val="28"/>
          <w:szCs w:val="28"/>
          <w:rtl/>
          <w:lang w:bidi="ar-IQ"/>
        </w:rPr>
        <w:t xml:space="preserve">، وفي خمس وسبعين حج بالناس </w:t>
      </w:r>
      <w:r w:rsidR="00751E8F" w:rsidRPr="003A5716">
        <w:rPr>
          <w:rFonts w:ascii="Simplified Arabic" w:hAnsi="Simplified Arabic" w:cs="Simplified Arabic"/>
          <w:sz w:val="28"/>
          <w:szCs w:val="28"/>
          <w:rtl/>
          <w:lang w:bidi="ar-IQ"/>
        </w:rPr>
        <w:t>عبد الملك</w:t>
      </w:r>
      <w:r w:rsidR="00946A68" w:rsidRPr="003A5716">
        <w:rPr>
          <w:rFonts w:ascii="Simplified Arabic" w:hAnsi="Simplified Arabic" w:cs="Simplified Arabic"/>
          <w:sz w:val="28"/>
          <w:szCs w:val="28"/>
          <w:rtl/>
          <w:lang w:bidi="ar-IQ"/>
        </w:rPr>
        <w:t xml:space="preserve"> بن مروان وسير بالحجاج </w:t>
      </w:r>
      <w:r w:rsidR="00751E8F" w:rsidRPr="003A5716">
        <w:rPr>
          <w:rFonts w:ascii="Simplified Arabic" w:hAnsi="Simplified Arabic" w:cs="Simplified Arabic"/>
          <w:sz w:val="28"/>
          <w:szCs w:val="28"/>
          <w:rtl/>
          <w:lang w:bidi="ar-IQ"/>
        </w:rPr>
        <w:t>أسيراً</w:t>
      </w:r>
      <w:r w:rsidR="00946A68" w:rsidRPr="003A5716">
        <w:rPr>
          <w:rFonts w:ascii="Simplified Arabic" w:hAnsi="Simplified Arabic" w:cs="Simplified Arabic"/>
          <w:sz w:val="28"/>
          <w:szCs w:val="28"/>
          <w:rtl/>
          <w:lang w:bidi="ar-IQ"/>
        </w:rPr>
        <w:t xml:space="preserve"> على العراق، وفي سنة سبع وسبعين فتحت هرقلة وهدم </w:t>
      </w:r>
      <w:r w:rsidR="00751E8F" w:rsidRPr="003A5716">
        <w:rPr>
          <w:rFonts w:ascii="Simplified Arabic" w:hAnsi="Simplified Arabic" w:cs="Simplified Arabic"/>
          <w:sz w:val="28"/>
          <w:szCs w:val="28"/>
          <w:rtl/>
          <w:lang w:bidi="ar-IQ"/>
        </w:rPr>
        <w:t>عبد العزيز</w:t>
      </w:r>
      <w:r w:rsidR="00946A68" w:rsidRPr="003A5716">
        <w:rPr>
          <w:rFonts w:ascii="Simplified Arabic" w:hAnsi="Simplified Arabic" w:cs="Simplified Arabic"/>
          <w:sz w:val="28"/>
          <w:szCs w:val="28"/>
          <w:rtl/>
          <w:lang w:bidi="ar-IQ"/>
        </w:rPr>
        <w:t xml:space="preserve"> بن مروان جامع مصر وزيد فهيمن جهاته </w:t>
      </w:r>
      <w:r w:rsidR="00751E8F" w:rsidRPr="003A5716">
        <w:rPr>
          <w:rFonts w:ascii="Simplified Arabic" w:hAnsi="Simplified Arabic" w:cs="Simplified Arabic"/>
          <w:sz w:val="28"/>
          <w:szCs w:val="28"/>
          <w:rtl/>
          <w:lang w:bidi="ar-IQ"/>
        </w:rPr>
        <w:t>الأربعة</w:t>
      </w:r>
      <w:r w:rsidR="00946A68" w:rsidRPr="003A5716">
        <w:rPr>
          <w:rFonts w:ascii="Simplified Arabic" w:hAnsi="Simplified Arabic" w:cs="Simplified Arabic"/>
          <w:sz w:val="28"/>
          <w:szCs w:val="28"/>
          <w:rtl/>
          <w:lang w:bidi="ar-IQ"/>
        </w:rPr>
        <w:t xml:space="preserve">، وفي سنة اثنين وثمانين فتح حصن سنان في ناحية المصيصة وكانت غزوة </w:t>
      </w:r>
      <w:r w:rsidR="00751E8F" w:rsidRPr="003A5716">
        <w:rPr>
          <w:rFonts w:ascii="Simplified Arabic" w:hAnsi="Simplified Arabic" w:cs="Simplified Arabic"/>
          <w:sz w:val="28"/>
          <w:szCs w:val="28"/>
          <w:rtl/>
          <w:lang w:bidi="ar-IQ"/>
        </w:rPr>
        <w:t>ارمينه</w:t>
      </w:r>
      <w:r w:rsidR="00946A68" w:rsidRPr="003A5716">
        <w:rPr>
          <w:rFonts w:ascii="Simplified Arabic" w:hAnsi="Simplified Arabic" w:cs="Simplified Arabic"/>
          <w:sz w:val="28"/>
          <w:szCs w:val="28"/>
          <w:rtl/>
          <w:lang w:bidi="ar-IQ"/>
        </w:rPr>
        <w:t xml:space="preserve"> وضماحبة بالمغرب، وفي سنة ثلاث وثمانين بنيت مدينة واسط بناها الحجاج، وفي سنة </w:t>
      </w:r>
      <w:r w:rsidR="00751E8F" w:rsidRPr="003A5716">
        <w:rPr>
          <w:rFonts w:ascii="Simplified Arabic" w:hAnsi="Simplified Arabic" w:cs="Simplified Arabic"/>
          <w:sz w:val="28"/>
          <w:szCs w:val="28"/>
          <w:rtl/>
          <w:lang w:bidi="ar-IQ"/>
        </w:rPr>
        <w:t>أربع</w:t>
      </w:r>
      <w:r w:rsidR="00946A68" w:rsidRPr="003A5716">
        <w:rPr>
          <w:rFonts w:ascii="Simplified Arabic" w:hAnsi="Simplified Arabic" w:cs="Simplified Arabic"/>
          <w:sz w:val="28"/>
          <w:szCs w:val="28"/>
          <w:rtl/>
          <w:lang w:bidi="ar-IQ"/>
        </w:rPr>
        <w:t xml:space="preserve"> وثمانين فتحت المصيصة </w:t>
      </w:r>
      <w:r w:rsidR="00751E8F" w:rsidRPr="003A5716">
        <w:rPr>
          <w:rFonts w:ascii="Simplified Arabic" w:hAnsi="Simplified Arabic" w:cs="Simplified Arabic"/>
          <w:sz w:val="28"/>
          <w:szCs w:val="28"/>
          <w:rtl/>
          <w:lang w:bidi="ar-IQ"/>
        </w:rPr>
        <w:t>وأودية</w:t>
      </w:r>
      <w:r w:rsidR="00946A68" w:rsidRPr="003A5716">
        <w:rPr>
          <w:rFonts w:ascii="Simplified Arabic" w:hAnsi="Simplified Arabic" w:cs="Simplified Arabic"/>
          <w:sz w:val="28"/>
          <w:szCs w:val="28"/>
          <w:rtl/>
          <w:lang w:bidi="ar-IQ"/>
        </w:rPr>
        <w:t xml:space="preserve"> من المغرب، وفي سنة خمس </w:t>
      </w:r>
      <w:r w:rsidR="00946A68" w:rsidRPr="003A5716">
        <w:rPr>
          <w:rFonts w:ascii="Simplified Arabic" w:hAnsi="Simplified Arabic" w:cs="Simplified Arabic"/>
          <w:sz w:val="28"/>
          <w:szCs w:val="28"/>
          <w:rtl/>
          <w:lang w:bidi="ar-IQ"/>
        </w:rPr>
        <w:lastRenderedPageBreak/>
        <w:t>وثمانين بنيت مدينة ار</w:t>
      </w:r>
      <w:r w:rsidR="00B51128" w:rsidRPr="003A5716">
        <w:rPr>
          <w:rFonts w:ascii="Simplified Arabic" w:hAnsi="Simplified Arabic" w:cs="Simplified Arabic"/>
          <w:sz w:val="28"/>
          <w:szCs w:val="28"/>
          <w:rtl/>
          <w:lang w:bidi="ar-IQ"/>
        </w:rPr>
        <w:t xml:space="preserve">بيل، وقد بنيت برذعة بناها </w:t>
      </w:r>
      <w:r w:rsidR="00751E8F" w:rsidRPr="003A5716">
        <w:rPr>
          <w:rFonts w:ascii="Simplified Arabic" w:hAnsi="Simplified Arabic" w:cs="Simplified Arabic"/>
          <w:sz w:val="28"/>
          <w:szCs w:val="28"/>
          <w:rtl/>
          <w:lang w:bidi="ar-IQ"/>
        </w:rPr>
        <w:t>عبد العزيز</w:t>
      </w:r>
      <w:r w:rsidR="00B51128" w:rsidRPr="003A5716">
        <w:rPr>
          <w:rFonts w:ascii="Simplified Arabic" w:hAnsi="Simplified Arabic" w:cs="Simplified Arabic"/>
          <w:sz w:val="28"/>
          <w:szCs w:val="28"/>
          <w:rtl/>
          <w:lang w:bidi="ar-IQ"/>
        </w:rPr>
        <w:t xml:space="preserve"> بن حاتم بن النعمان الباهلي، وفي سنة ست وثمانين فتح حصن بولق والاحزم، وفيها كان طاعون الغيثان وسمي بذلك </w:t>
      </w:r>
      <w:r w:rsidR="00EF1DD1" w:rsidRPr="003A5716">
        <w:rPr>
          <w:rFonts w:ascii="Simplified Arabic" w:hAnsi="Simplified Arabic" w:cs="Simplified Arabic"/>
          <w:sz w:val="28"/>
          <w:szCs w:val="28"/>
          <w:rtl/>
          <w:lang w:bidi="ar-IQ"/>
        </w:rPr>
        <w:t>لأنه</w:t>
      </w:r>
      <w:r w:rsidR="00B51128" w:rsidRPr="003A5716">
        <w:rPr>
          <w:rFonts w:ascii="Simplified Arabic" w:hAnsi="Simplified Arabic" w:cs="Simplified Arabic"/>
          <w:sz w:val="28"/>
          <w:szCs w:val="28"/>
          <w:rtl/>
          <w:lang w:bidi="ar-IQ"/>
        </w:rPr>
        <w:t xml:space="preserve"> بدا في النساء</w:t>
      </w:r>
      <w:r w:rsidR="00B51128" w:rsidRPr="00F6249B">
        <w:rPr>
          <w:rFonts w:ascii="Simplified Arabic" w:hAnsi="Simplified Arabic" w:cs="Simplified Arabic"/>
          <w:sz w:val="28"/>
          <w:szCs w:val="28"/>
          <w:vertAlign w:val="superscript"/>
          <w:rtl/>
          <w:lang w:bidi="ar-IQ"/>
        </w:rPr>
        <w:t>(12)</w:t>
      </w:r>
    </w:p>
    <w:p w:rsidR="009F5FCD" w:rsidRPr="00E51688" w:rsidRDefault="00E51688" w:rsidP="00E51688">
      <w:pPr>
        <w:spacing w:after="0" w:line="240" w:lineRule="auto"/>
        <w:ind w:left="42"/>
        <w:jc w:val="both"/>
        <w:rPr>
          <w:rFonts w:ascii="Simplified Arabic" w:hAnsi="Simplified Arabic" w:cs="Simplified Arabic"/>
          <w:b/>
          <w:bCs/>
          <w:sz w:val="36"/>
          <w:szCs w:val="36"/>
          <w:rtl/>
          <w:lang w:bidi="ar-IQ"/>
        </w:rPr>
      </w:pPr>
      <w:r w:rsidRPr="00E51688">
        <w:rPr>
          <w:rFonts w:ascii="Simplified Arabic" w:hAnsi="Simplified Arabic" w:cs="Simplified Arabic"/>
          <w:b/>
          <w:bCs/>
          <w:sz w:val="36"/>
          <w:szCs w:val="36"/>
          <w:rtl/>
          <w:lang w:bidi="ar-IQ"/>
        </w:rPr>
        <w:t>تعريب الدواوين</w:t>
      </w:r>
      <w:r w:rsidRPr="00E51688">
        <w:rPr>
          <w:rFonts w:ascii="Simplified Arabic" w:hAnsi="Simplified Arabic" w:cs="Simplified Arabic" w:hint="cs"/>
          <w:b/>
          <w:bCs/>
          <w:sz w:val="36"/>
          <w:szCs w:val="36"/>
          <w:rtl/>
          <w:lang w:bidi="ar-IQ"/>
        </w:rPr>
        <w:t>:</w:t>
      </w:r>
    </w:p>
    <w:p w:rsidR="00E622BC" w:rsidRPr="003A5716" w:rsidRDefault="009F5FCD" w:rsidP="00E51688">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كانت دواوين الدولة العربية في العصر </w:t>
      </w:r>
      <w:r w:rsidR="00EF1DD1" w:rsidRPr="003A5716">
        <w:rPr>
          <w:rFonts w:ascii="Simplified Arabic" w:hAnsi="Simplified Arabic" w:cs="Simplified Arabic"/>
          <w:sz w:val="28"/>
          <w:szCs w:val="28"/>
          <w:rtl/>
          <w:lang w:bidi="ar-IQ"/>
        </w:rPr>
        <w:t>الأموي</w:t>
      </w:r>
      <w:r w:rsidRPr="003A5716">
        <w:rPr>
          <w:rFonts w:ascii="Simplified Arabic" w:hAnsi="Simplified Arabic" w:cs="Simplified Arabic"/>
          <w:sz w:val="28"/>
          <w:szCs w:val="28"/>
          <w:rtl/>
          <w:lang w:bidi="ar-IQ"/>
        </w:rPr>
        <w:t xml:space="preserve"> على نوعين المركزية وهي التي </w:t>
      </w:r>
      <w:r w:rsidR="00EF1DD1" w:rsidRPr="003A5716">
        <w:rPr>
          <w:rFonts w:ascii="Simplified Arabic" w:hAnsi="Simplified Arabic" w:cs="Simplified Arabic"/>
          <w:sz w:val="28"/>
          <w:szCs w:val="28"/>
          <w:rtl/>
          <w:lang w:bidi="ar-IQ"/>
        </w:rPr>
        <w:t>أنشئها العرب</w:t>
      </w:r>
      <w:r w:rsidRPr="003A5716">
        <w:rPr>
          <w:rFonts w:ascii="Simplified Arabic" w:hAnsi="Simplified Arabic" w:cs="Simplified Arabic"/>
          <w:sz w:val="28"/>
          <w:szCs w:val="28"/>
          <w:rtl/>
          <w:lang w:bidi="ar-IQ"/>
        </w:rPr>
        <w:t>،</w:t>
      </w:r>
      <w:r w:rsidR="00EF1DD1" w:rsidRPr="003A5716">
        <w:rPr>
          <w:rFonts w:ascii="Simplified Arabic" w:hAnsi="Simplified Arabic" w:cs="Simplified Arabic"/>
          <w:sz w:val="28"/>
          <w:szCs w:val="28"/>
          <w:rtl/>
          <w:lang w:bidi="ar-IQ"/>
        </w:rPr>
        <w:t>وهذه</w:t>
      </w:r>
      <w:r w:rsidRPr="003A5716">
        <w:rPr>
          <w:rFonts w:ascii="Simplified Arabic" w:hAnsi="Simplified Arabic" w:cs="Simplified Arabic"/>
          <w:sz w:val="28"/>
          <w:szCs w:val="28"/>
          <w:rtl/>
          <w:lang w:bidi="ar-IQ"/>
        </w:rPr>
        <w:t xml:space="preserve"> الدواوين استعملت اللغة العربية </w:t>
      </w:r>
      <w:r w:rsidR="00E622BC" w:rsidRPr="003A5716">
        <w:rPr>
          <w:rFonts w:ascii="Simplified Arabic" w:hAnsi="Simplified Arabic" w:cs="Simplified Arabic"/>
          <w:sz w:val="28"/>
          <w:szCs w:val="28"/>
          <w:rtl/>
          <w:lang w:bidi="ar-IQ"/>
        </w:rPr>
        <w:t>منذ</w:t>
      </w:r>
      <w:r w:rsidR="00EF1DD1" w:rsidRPr="003A5716">
        <w:rPr>
          <w:rFonts w:ascii="Simplified Arabic" w:hAnsi="Simplified Arabic" w:cs="Simplified Arabic"/>
          <w:sz w:val="28"/>
          <w:szCs w:val="28"/>
          <w:rtl/>
          <w:lang w:bidi="ar-IQ"/>
        </w:rPr>
        <w:t xml:space="preserve"> إنشائها</w:t>
      </w:r>
      <w:r w:rsidR="00E622BC" w:rsidRPr="003A5716">
        <w:rPr>
          <w:rFonts w:ascii="Simplified Arabic" w:hAnsi="Simplified Arabic" w:cs="Simplified Arabic"/>
          <w:sz w:val="28"/>
          <w:szCs w:val="28"/>
          <w:rtl/>
          <w:lang w:bidi="ar-IQ"/>
        </w:rPr>
        <w:t xml:space="preserve"> ، ودواوين محلية هي دواوين الخراج وجدها العرب في </w:t>
      </w:r>
      <w:r w:rsidR="00EF1DD1" w:rsidRPr="003A5716">
        <w:rPr>
          <w:rFonts w:ascii="Simplified Arabic" w:hAnsi="Simplified Arabic" w:cs="Simplified Arabic"/>
          <w:sz w:val="28"/>
          <w:szCs w:val="28"/>
          <w:rtl/>
          <w:lang w:bidi="ar-IQ"/>
        </w:rPr>
        <w:t>الأمصار</w:t>
      </w:r>
      <w:r w:rsidR="00E622BC" w:rsidRPr="003A5716">
        <w:rPr>
          <w:rFonts w:ascii="Simplified Arabic" w:hAnsi="Simplified Arabic" w:cs="Simplified Arabic"/>
          <w:sz w:val="28"/>
          <w:szCs w:val="28"/>
          <w:rtl/>
          <w:lang w:bidi="ar-IQ"/>
        </w:rPr>
        <w:t xml:space="preserve"> المفتوحة، وهي استمرار للدواوين البيزنطية والساسانية ، وقد انشغال العرب بحركات التحرير</w:t>
      </w:r>
      <w:r w:rsidR="00DF7A23" w:rsidRPr="003A5716">
        <w:rPr>
          <w:rFonts w:ascii="Simplified Arabic" w:hAnsi="Simplified Arabic" w:cs="Simplified Arabic"/>
          <w:sz w:val="28"/>
          <w:szCs w:val="28"/>
          <w:rtl/>
          <w:lang w:bidi="ar-IQ"/>
        </w:rPr>
        <w:t xml:space="preserve"> إلى</w:t>
      </w:r>
      <w:r w:rsidR="00E622BC" w:rsidRPr="003A5716">
        <w:rPr>
          <w:rFonts w:ascii="Simplified Arabic" w:hAnsi="Simplified Arabic" w:cs="Simplified Arabic"/>
          <w:sz w:val="28"/>
          <w:szCs w:val="28"/>
          <w:rtl/>
          <w:lang w:bidi="ar-IQ"/>
        </w:rPr>
        <w:t xml:space="preserve"> بقاء اللغة المستعملة في </w:t>
      </w:r>
      <w:r w:rsidR="00EF1DD1" w:rsidRPr="003A5716">
        <w:rPr>
          <w:rFonts w:ascii="Simplified Arabic" w:hAnsi="Simplified Arabic" w:cs="Simplified Arabic"/>
          <w:sz w:val="28"/>
          <w:szCs w:val="28"/>
          <w:rtl/>
          <w:lang w:bidi="ar-IQ"/>
        </w:rPr>
        <w:t>هذه</w:t>
      </w:r>
      <w:r w:rsidR="00E622BC" w:rsidRPr="003A5716">
        <w:rPr>
          <w:rFonts w:ascii="Simplified Arabic" w:hAnsi="Simplified Arabic" w:cs="Simplified Arabic"/>
          <w:sz w:val="28"/>
          <w:szCs w:val="28"/>
          <w:rtl/>
          <w:lang w:bidi="ar-IQ"/>
        </w:rPr>
        <w:t xml:space="preserve"> الدواوين هي اللغة السائدة قبل التحرير، فكانت اللغة الرومانية هي المستعملة في ديوان الخراج في الشام ، والرومية والقبطية في ديوان الخراج في مصر ، واللغة </w:t>
      </w:r>
      <w:r w:rsidR="00EF1DD1" w:rsidRPr="003A5716">
        <w:rPr>
          <w:rFonts w:ascii="Simplified Arabic" w:hAnsi="Simplified Arabic" w:cs="Simplified Arabic"/>
          <w:sz w:val="28"/>
          <w:szCs w:val="28"/>
          <w:rtl/>
          <w:lang w:bidi="ar-IQ"/>
        </w:rPr>
        <w:t>الفهلوية</w:t>
      </w:r>
      <w:r w:rsidR="00E622BC" w:rsidRPr="003A5716">
        <w:rPr>
          <w:rFonts w:ascii="Simplified Arabic" w:hAnsi="Simplified Arabic" w:cs="Simplified Arabic"/>
          <w:sz w:val="28"/>
          <w:szCs w:val="28"/>
          <w:rtl/>
          <w:lang w:bidi="ar-IQ"/>
        </w:rPr>
        <w:t xml:space="preserve"> في ديوان الخراج في العراق والمشرق </w:t>
      </w:r>
      <w:r w:rsidR="00E622BC" w:rsidRPr="00F6249B">
        <w:rPr>
          <w:rFonts w:ascii="Simplified Arabic" w:hAnsi="Simplified Arabic" w:cs="Simplified Arabic"/>
          <w:sz w:val="28"/>
          <w:szCs w:val="28"/>
          <w:vertAlign w:val="superscript"/>
          <w:rtl/>
          <w:lang w:bidi="ar-IQ"/>
        </w:rPr>
        <w:t>(13)</w:t>
      </w:r>
    </w:p>
    <w:p w:rsidR="00D17FB0" w:rsidRPr="003A5716" w:rsidRDefault="00E622BC" w:rsidP="00E51688">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وفي خلافة عبد الملك بن مروان حولت الدواوين </w:t>
      </w:r>
      <w:r w:rsidR="00EF1DD1" w:rsidRPr="003A5716">
        <w:rPr>
          <w:rFonts w:ascii="Simplified Arabic" w:hAnsi="Simplified Arabic" w:cs="Simplified Arabic"/>
          <w:sz w:val="28"/>
          <w:szCs w:val="28"/>
          <w:rtl/>
          <w:lang w:bidi="ar-IQ"/>
        </w:rPr>
        <w:t>إلى</w:t>
      </w:r>
      <w:r w:rsidRPr="003A5716">
        <w:rPr>
          <w:rFonts w:ascii="Simplified Arabic" w:hAnsi="Simplified Arabic" w:cs="Simplified Arabic"/>
          <w:sz w:val="28"/>
          <w:szCs w:val="28"/>
          <w:rtl/>
          <w:lang w:bidi="ar-IQ"/>
        </w:rPr>
        <w:t xml:space="preserve"> العربية عن الرومية والفارسية ،وحولها من الرومية كاتب سليمان بن سعد مولى خشين ، وحولها عن الفارسية كاتب صالح بن عبد الرحمن مولى عتبة </w:t>
      </w:r>
      <w:r w:rsidR="00D17FB0" w:rsidRPr="003A5716">
        <w:rPr>
          <w:rFonts w:ascii="Simplified Arabic" w:hAnsi="Simplified Arabic" w:cs="Simplified Arabic"/>
          <w:sz w:val="28"/>
          <w:szCs w:val="28"/>
          <w:rtl/>
          <w:lang w:bidi="ar-IQ"/>
        </w:rPr>
        <w:t xml:space="preserve">وهي امرأة من بني مرة ، فقد تعددت الدواوين نتيجة اتساع الدولة </w:t>
      </w:r>
      <w:r w:rsidR="00EF1DD1" w:rsidRPr="003A5716">
        <w:rPr>
          <w:rFonts w:ascii="Simplified Arabic" w:hAnsi="Simplified Arabic" w:cs="Simplified Arabic"/>
          <w:sz w:val="28"/>
          <w:szCs w:val="28"/>
          <w:rtl/>
          <w:lang w:bidi="ar-IQ"/>
        </w:rPr>
        <w:t>الأموية</w:t>
      </w:r>
      <w:r w:rsidR="00D17FB0" w:rsidRPr="003A5716">
        <w:rPr>
          <w:rFonts w:ascii="Simplified Arabic" w:hAnsi="Simplified Arabic" w:cs="Simplified Arabic"/>
          <w:sz w:val="28"/>
          <w:szCs w:val="28"/>
          <w:rtl/>
          <w:lang w:bidi="ar-IQ"/>
        </w:rPr>
        <w:t xml:space="preserve"> ، وازدياد نشاطها حتى بلغت خمسة دواوين ، غير </w:t>
      </w:r>
      <w:r w:rsidR="00EF1DD1" w:rsidRPr="003A5716">
        <w:rPr>
          <w:rFonts w:ascii="Simplified Arabic" w:hAnsi="Simplified Arabic" w:cs="Simplified Arabic"/>
          <w:sz w:val="28"/>
          <w:szCs w:val="28"/>
          <w:rtl/>
          <w:lang w:bidi="ar-IQ"/>
        </w:rPr>
        <w:t>إن</w:t>
      </w:r>
      <w:r w:rsidR="00D17FB0" w:rsidRPr="003A5716">
        <w:rPr>
          <w:rFonts w:ascii="Simplified Arabic" w:hAnsi="Simplified Arabic" w:cs="Simplified Arabic"/>
          <w:sz w:val="28"/>
          <w:szCs w:val="28"/>
          <w:rtl/>
          <w:lang w:bidi="ar-IQ"/>
        </w:rPr>
        <w:t xml:space="preserve"> الخليفة عبد الملك تولى </w:t>
      </w:r>
      <w:r w:rsidR="00EF1DD1" w:rsidRPr="003A5716">
        <w:rPr>
          <w:rFonts w:ascii="Simplified Arabic" w:hAnsi="Simplified Arabic" w:cs="Simplified Arabic"/>
          <w:sz w:val="28"/>
          <w:szCs w:val="28"/>
          <w:rtl/>
          <w:lang w:bidi="ar-IQ"/>
        </w:rPr>
        <w:t>أمر</w:t>
      </w:r>
      <w:r w:rsidR="00D17FB0" w:rsidRPr="003A5716">
        <w:rPr>
          <w:rFonts w:ascii="Simplified Arabic" w:hAnsi="Simplified Arabic" w:cs="Simplified Arabic"/>
          <w:sz w:val="28"/>
          <w:szCs w:val="28"/>
          <w:rtl/>
          <w:lang w:bidi="ar-IQ"/>
        </w:rPr>
        <w:t xml:space="preserve"> تعريب دواوين الدولة بعد </w:t>
      </w:r>
      <w:r w:rsidR="00EF1DD1" w:rsidRPr="003A5716">
        <w:rPr>
          <w:rFonts w:ascii="Simplified Arabic" w:hAnsi="Simplified Arabic" w:cs="Simplified Arabic"/>
          <w:sz w:val="28"/>
          <w:szCs w:val="28"/>
          <w:rtl/>
          <w:lang w:bidi="ar-IQ"/>
        </w:rPr>
        <w:t>إن</w:t>
      </w:r>
      <w:r w:rsidR="00D17FB0" w:rsidRPr="003A5716">
        <w:rPr>
          <w:rFonts w:ascii="Simplified Arabic" w:hAnsi="Simplified Arabic" w:cs="Simplified Arabic"/>
          <w:sz w:val="28"/>
          <w:szCs w:val="28"/>
          <w:rtl/>
          <w:lang w:bidi="ar-IQ"/>
        </w:rPr>
        <w:t xml:space="preserve"> نفذ عملية تعريب النقود </w:t>
      </w:r>
      <w:r w:rsidR="00EF1DD1" w:rsidRPr="003A5716">
        <w:rPr>
          <w:rFonts w:ascii="Simplified Arabic" w:hAnsi="Simplified Arabic" w:cs="Simplified Arabic"/>
          <w:sz w:val="28"/>
          <w:szCs w:val="28"/>
          <w:rtl/>
          <w:lang w:bidi="ar-IQ"/>
        </w:rPr>
        <w:t>إكمالاً</w:t>
      </w:r>
      <w:r w:rsidR="00D17FB0" w:rsidRPr="003A5716">
        <w:rPr>
          <w:rFonts w:ascii="Simplified Arabic" w:hAnsi="Simplified Arabic" w:cs="Simplified Arabic"/>
          <w:sz w:val="28"/>
          <w:szCs w:val="28"/>
          <w:rtl/>
          <w:lang w:bidi="ar-IQ"/>
        </w:rPr>
        <w:t xml:space="preserve"> لصبغ الدولة بصبغة عربية ، وهذه الدواوين هي ديوان الجند ،وديوان الخراج ،وديوان الرسائل، وديوان الخاتم،وديوان البريد</w:t>
      </w:r>
      <w:r w:rsidR="00D17FB0" w:rsidRPr="00F6249B">
        <w:rPr>
          <w:rFonts w:ascii="Simplified Arabic" w:hAnsi="Simplified Arabic" w:cs="Simplified Arabic"/>
          <w:sz w:val="28"/>
          <w:szCs w:val="28"/>
          <w:vertAlign w:val="superscript"/>
          <w:rtl/>
          <w:lang w:bidi="ar-IQ"/>
        </w:rPr>
        <w:t>(14)</w:t>
      </w:r>
    </w:p>
    <w:p w:rsidR="00D17FB0" w:rsidRPr="003A5716" w:rsidRDefault="00AB2947" w:rsidP="001F0F57">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      </w:t>
      </w:r>
      <w:r w:rsidR="00D17FB0" w:rsidRPr="003A5716">
        <w:rPr>
          <w:rFonts w:ascii="Simplified Arabic" w:hAnsi="Simplified Arabic" w:cs="Simplified Arabic"/>
          <w:sz w:val="28"/>
          <w:szCs w:val="28"/>
          <w:rtl/>
          <w:lang w:bidi="ar-IQ"/>
        </w:rPr>
        <w:t xml:space="preserve">الديوان كلمة فارسية معناها سجل </w:t>
      </w:r>
      <w:r w:rsidR="00EF1DD1" w:rsidRPr="003A5716">
        <w:rPr>
          <w:rFonts w:ascii="Simplified Arabic" w:hAnsi="Simplified Arabic" w:cs="Simplified Arabic"/>
          <w:sz w:val="28"/>
          <w:szCs w:val="28"/>
          <w:rtl/>
          <w:lang w:bidi="ar-IQ"/>
        </w:rPr>
        <w:t>أو</w:t>
      </w:r>
      <w:r w:rsidR="00D17FB0" w:rsidRPr="003A5716">
        <w:rPr>
          <w:rFonts w:ascii="Simplified Arabic" w:hAnsi="Simplified Arabic" w:cs="Simplified Arabic"/>
          <w:sz w:val="28"/>
          <w:szCs w:val="28"/>
          <w:rtl/>
          <w:lang w:bidi="ar-IQ"/>
        </w:rPr>
        <w:t xml:space="preserve"> دفتر ،</w:t>
      </w:r>
      <w:r w:rsidR="00EF1DD1" w:rsidRPr="003A5716">
        <w:rPr>
          <w:rFonts w:ascii="Simplified Arabic" w:hAnsi="Simplified Arabic" w:cs="Simplified Arabic"/>
          <w:sz w:val="28"/>
          <w:szCs w:val="28"/>
          <w:rtl/>
          <w:lang w:bidi="ar-IQ"/>
        </w:rPr>
        <w:t>وأطلق</w:t>
      </w:r>
      <w:r w:rsidR="00D17FB0" w:rsidRPr="003A5716">
        <w:rPr>
          <w:rFonts w:ascii="Simplified Arabic" w:hAnsi="Simplified Arabic" w:cs="Simplified Arabic"/>
          <w:sz w:val="28"/>
          <w:szCs w:val="28"/>
          <w:rtl/>
          <w:lang w:bidi="ar-IQ"/>
        </w:rPr>
        <w:t xml:space="preserve"> اسم ديوان من باب المجاز عل</w:t>
      </w:r>
      <w:r w:rsidR="001F0F57">
        <w:rPr>
          <w:rFonts w:ascii="Simplified Arabic" w:hAnsi="Simplified Arabic" w:cs="Simplified Arabic"/>
          <w:sz w:val="28"/>
          <w:szCs w:val="28"/>
          <w:rtl/>
          <w:lang w:bidi="ar-IQ"/>
        </w:rPr>
        <w:t>ى المكان الذي يحفظ فيه الديوان</w:t>
      </w:r>
      <w:r w:rsidR="001F0F57">
        <w:rPr>
          <w:rFonts w:ascii="Simplified Arabic" w:hAnsi="Simplified Arabic" w:cs="Simplified Arabic" w:hint="cs"/>
          <w:sz w:val="28"/>
          <w:szCs w:val="28"/>
          <w:rtl/>
          <w:lang w:bidi="ar-IQ"/>
        </w:rPr>
        <w:t>,</w:t>
      </w:r>
      <w:r w:rsidR="001F0F57">
        <w:rPr>
          <w:rFonts w:ascii="Simplified Arabic" w:hAnsi="Simplified Arabic" w:cs="Simplified Arabic"/>
          <w:sz w:val="28"/>
          <w:szCs w:val="28"/>
          <w:rtl/>
          <w:lang w:bidi="ar-IQ"/>
        </w:rPr>
        <w:t xml:space="preserve"> </w:t>
      </w:r>
      <w:r w:rsidR="00D17FB0" w:rsidRPr="003A5716">
        <w:rPr>
          <w:rFonts w:ascii="Simplified Arabic" w:hAnsi="Simplified Arabic" w:cs="Simplified Arabic"/>
          <w:sz w:val="28"/>
          <w:szCs w:val="28"/>
          <w:rtl/>
          <w:lang w:bidi="ar-IQ"/>
        </w:rPr>
        <w:t>وكان عمر بن الخطاب</w:t>
      </w:r>
      <w:r w:rsidR="00C74D8F" w:rsidRPr="003A5716">
        <w:rPr>
          <w:rFonts w:ascii="Simplified Arabic" w:hAnsi="Simplified Arabic" w:cs="Simplified Arabic"/>
          <w:sz w:val="28"/>
          <w:szCs w:val="28"/>
          <w:rtl/>
          <w:lang w:bidi="ar-IQ"/>
        </w:rPr>
        <w:t>(</w:t>
      </w:r>
      <w:r w:rsidR="001F0F57" w:rsidRPr="00F128FC">
        <w:rPr>
          <w:rFonts w:ascii="AGA Arabesque" w:hAnsi="AGA Arabesque"/>
          <w:sz w:val="44"/>
          <w:szCs w:val="44"/>
        </w:rPr>
        <w:t></w:t>
      </w:r>
      <w:r w:rsidR="00C74D8F" w:rsidRPr="003A5716">
        <w:rPr>
          <w:rFonts w:ascii="Simplified Arabic" w:hAnsi="Simplified Arabic" w:cs="Simplified Arabic"/>
          <w:sz w:val="28"/>
          <w:szCs w:val="28"/>
          <w:rtl/>
          <w:lang w:bidi="ar-IQ"/>
        </w:rPr>
        <w:t>)</w:t>
      </w:r>
      <w:r w:rsidR="00D17FB0" w:rsidRPr="003A5716">
        <w:rPr>
          <w:rFonts w:ascii="Simplified Arabic" w:hAnsi="Simplified Arabic" w:cs="Simplified Arabic"/>
          <w:sz w:val="28"/>
          <w:szCs w:val="28"/>
          <w:rtl/>
          <w:lang w:bidi="ar-IQ"/>
        </w:rPr>
        <w:t xml:space="preserve"> </w:t>
      </w:r>
      <w:r w:rsidR="00EF1DD1" w:rsidRPr="003A5716">
        <w:rPr>
          <w:rFonts w:ascii="Simplified Arabic" w:hAnsi="Simplified Arabic" w:cs="Simplified Arabic"/>
          <w:sz w:val="28"/>
          <w:szCs w:val="28"/>
          <w:rtl/>
          <w:lang w:bidi="ar-IQ"/>
        </w:rPr>
        <w:t>أول</w:t>
      </w:r>
      <w:r w:rsidR="00D17FB0" w:rsidRPr="003A5716">
        <w:rPr>
          <w:rFonts w:ascii="Simplified Arabic" w:hAnsi="Simplified Arabic" w:cs="Simplified Arabic"/>
          <w:sz w:val="28"/>
          <w:szCs w:val="28"/>
          <w:rtl/>
          <w:lang w:bidi="ar-IQ"/>
        </w:rPr>
        <w:t xml:space="preserve"> من دون </w:t>
      </w:r>
      <w:r w:rsidR="00C74D8F" w:rsidRPr="003A5716">
        <w:rPr>
          <w:rFonts w:ascii="Simplified Arabic" w:hAnsi="Simplified Arabic" w:cs="Simplified Arabic"/>
          <w:sz w:val="28"/>
          <w:szCs w:val="28"/>
          <w:rtl/>
          <w:lang w:bidi="ar-IQ"/>
        </w:rPr>
        <w:t xml:space="preserve">للناس في </w:t>
      </w:r>
      <w:r w:rsidR="00EF1DD1" w:rsidRPr="003A5716">
        <w:rPr>
          <w:rFonts w:ascii="Simplified Arabic" w:hAnsi="Simplified Arabic" w:cs="Simplified Arabic"/>
          <w:sz w:val="28"/>
          <w:szCs w:val="28"/>
          <w:rtl/>
          <w:lang w:bidi="ar-IQ"/>
        </w:rPr>
        <w:t>الإسلام</w:t>
      </w:r>
      <w:r w:rsidR="00C74D8F" w:rsidRPr="003A5716">
        <w:rPr>
          <w:rFonts w:ascii="Simplified Arabic" w:hAnsi="Simplified Arabic" w:cs="Simplified Arabic"/>
          <w:sz w:val="28"/>
          <w:szCs w:val="28"/>
          <w:rtl/>
          <w:lang w:bidi="ar-IQ"/>
        </w:rPr>
        <w:t xml:space="preserve"> الدواوين ، وكان عبد الملك </w:t>
      </w:r>
      <w:r w:rsidR="00EF1DD1" w:rsidRPr="003A5716">
        <w:rPr>
          <w:rFonts w:ascii="Simplified Arabic" w:hAnsi="Simplified Arabic" w:cs="Simplified Arabic"/>
          <w:sz w:val="28"/>
          <w:szCs w:val="28"/>
          <w:rtl/>
          <w:lang w:bidi="ar-IQ"/>
        </w:rPr>
        <w:t>أول</w:t>
      </w:r>
      <w:r w:rsidR="00C74D8F" w:rsidRPr="003A5716">
        <w:rPr>
          <w:rFonts w:ascii="Simplified Arabic" w:hAnsi="Simplified Arabic" w:cs="Simplified Arabic"/>
          <w:sz w:val="28"/>
          <w:szCs w:val="28"/>
          <w:rtl/>
          <w:lang w:bidi="ar-IQ"/>
        </w:rPr>
        <w:t xml:space="preserve"> من نقل الدواوين من الفارسية </w:t>
      </w:r>
      <w:r w:rsidR="00EF1DD1" w:rsidRPr="003A5716">
        <w:rPr>
          <w:rFonts w:ascii="Simplified Arabic" w:hAnsi="Simplified Arabic" w:cs="Simplified Arabic"/>
          <w:sz w:val="28"/>
          <w:szCs w:val="28"/>
          <w:rtl/>
          <w:lang w:bidi="ar-IQ"/>
        </w:rPr>
        <w:t>إلى</w:t>
      </w:r>
      <w:r w:rsidR="00C74D8F" w:rsidRPr="003A5716">
        <w:rPr>
          <w:rFonts w:ascii="Simplified Arabic" w:hAnsi="Simplified Arabic" w:cs="Simplified Arabic"/>
          <w:sz w:val="28"/>
          <w:szCs w:val="28"/>
          <w:rtl/>
          <w:lang w:bidi="ar-IQ"/>
        </w:rPr>
        <w:t xml:space="preserve"> العربية </w:t>
      </w:r>
      <w:r w:rsidR="00C74D8F" w:rsidRPr="00F6249B">
        <w:rPr>
          <w:rFonts w:ascii="Simplified Arabic" w:hAnsi="Simplified Arabic" w:cs="Simplified Arabic"/>
          <w:sz w:val="28"/>
          <w:szCs w:val="28"/>
          <w:vertAlign w:val="superscript"/>
          <w:rtl/>
          <w:lang w:bidi="ar-IQ"/>
        </w:rPr>
        <w:t>(15)</w:t>
      </w:r>
    </w:p>
    <w:p w:rsidR="00C95832" w:rsidRPr="003A5716" w:rsidRDefault="00AB2947" w:rsidP="004651EC">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     </w:t>
      </w:r>
      <w:r w:rsidR="00EF1DD1" w:rsidRPr="003A5716">
        <w:rPr>
          <w:rFonts w:ascii="Simplified Arabic" w:hAnsi="Simplified Arabic" w:cs="Simplified Arabic"/>
          <w:sz w:val="28"/>
          <w:szCs w:val="28"/>
          <w:rtl/>
          <w:lang w:bidi="ar-IQ"/>
        </w:rPr>
        <w:t>أما</w:t>
      </w:r>
      <w:r w:rsidR="00C74D8F" w:rsidRPr="003A5716">
        <w:rPr>
          <w:rFonts w:ascii="Simplified Arabic" w:hAnsi="Simplified Arabic" w:cs="Simplified Arabic"/>
          <w:sz w:val="28"/>
          <w:szCs w:val="28"/>
          <w:rtl/>
          <w:lang w:bidi="ar-IQ"/>
        </w:rPr>
        <w:t xml:space="preserve"> ديوان الخراج في العراق فقد تم </w:t>
      </w:r>
      <w:r w:rsidR="00EF1DD1" w:rsidRPr="003A5716">
        <w:rPr>
          <w:rFonts w:ascii="Simplified Arabic" w:hAnsi="Simplified Arabic" w:cs="Simplified Arabic"/>
          <w:sz w:val="28"/>
          <w:szCs w:val="28"/>
          <w:rtl/>
          <w:lang w:bidi="ar-IQ"/>
        </w:rPr>
        <w:t>تعريبه</w:t>
      </w:r>
      <w:r w:rsidR="00C74D8F" w:rsidRPr="003A5716">
        <w:rPr>
          <w:rFonts w:ascii="Simplified Arabic" w:hAnsi="Simplified Arabic" w:cs="Simplified Arabic"/>
          <w:sz w:val="28"/>
          <w:szCs w:val="28"/>
          <w:rtl/>
          <w:lang w:bidi="ar-IQ"/>
        </w:rPr>
        <w:t xml:space="preserve"> سنة(83هـ) حيث عهد والي العراق الحجاج بن يوسف الثقفي </w:t>
      </w:r>
      <w:r w:rsidR="00EF1DD1" w:rsidRPr="003A5716">
        <w:rPr>
          <w:rFonts w:ascii="Simplified Arabic" w:hAnsi="Simplified Arabic" w:cs="Simplified Arabic"/>
          <w:sz w:val="28"/>
          <w:szCs w:val="28"/>
          <w:rtl/>
          <w:lang w:bidi="ar-IQ"/>
        </w:rPr>
        <w:t>إلى</w:t>
      </w:r>
      <w:r w:rsidR="00C74D8F" w:rsidRPr="003A5716">
        <w:rPr>
          <w:rFonts w:ascii="Simplified Arabic" w:hAnsi="Simplified Arabic" w:cs="Simplified Arabic"/>
          <w:sz w:val="28"/>
          <w:szCs w:val="28"/>
          <w:rtl/>
          <w:lang w:bidi="ar-IQ"/>
        </w:rPr>
        <w:t xml:space="preserve"> صالح بن عبد الرحمن بنقلة </w:t>
      </w:r>
      <w:r w:rsidR="00EF1DD1" w:rsidRPr="003A5716">
        <w:rPr>
          <w:rFonts w:ascii="Simplified Arabic" w:hAnsi="Simplified Arabic" w:cs="Simplified Arabic"/>
          <w:sz w:val="28"/>
          <w:szCs w:val="28"/>
          <w:rtl/>
          <w:lang w:bidi="ar-IQ"/>
        </w:rPr>
        <w:t>إلى</w:t>
      </w:r>
      <w:r w:rsidR="00C74D8F" w:rsidRPr="003A5716">
        <w:rPr>
          <w:rFonts w:ascii="Simplified Arabic" w:hAnsi="Simplified Arabic" w:cs="Simplified Arabic"/>
          <w:sz w:val="28"/>
          <w:szCs w:val="28"/>
          <w:rtl/>
          <w:lang w:bidi="ar-IQ"/>
        </w:rPr>
        <w:t xml:space="preserve"> اللغة العربية ، </w:t>
      </w:r>
      <w:r w:rsidR="00EF1DD1" w:rsidRPr="003A5716">
        <w:rPr>
          <w:rFonts w:ascii="Simplified Arabic" w:hAnsi="Simplified Arabic" w:cs="Simplified Arabic"/>
          <w:sz w:val="28"/>
          <w:szCs w:val="28"/>
          <w:rtl/>
          <w:lang w:bidi="ar-IQ"/>
        </w:rPr>
        <w:t>وإما</w:t>
      </w:r>
      <w:r w:rsidR="00C74D8F" w:rsidRPr="003A5716">
        <w:rPr>
          <w:rFonts w:ascii="Simplified Arabic" w:hAnsi="Simplified Arabic" w:cs="Simplified Arabic"/>
          <w:sz w:val="28"/>
          <w:szCs w:val="28"/>
          <w:rtl/>
          <w:lang w:bidi="ar-IQ"/>
        </w:rPr>
        <w:t xml:space="preserve"> ديوان مصر فقد نقل </w:t>
      </w:r>
      <w:r w:rsidR="00EF1DD1" w:rsidRPr="003A5716">
        <w:rPr>
          <w:rFonts w:ascii="Simplified Arabic" w:hAnsi="Simplified Arabic" w:cs="Simplified Arabic"/>
          <w:sz w:val="28"/>
          <w:szCs w:val="28"/>
          <w:rtl/>
          <w:lang w:bidi="ar-IQ"/>
        </w:rPr>
        <w:t>إلى</w:t>
      </w:r>
      <w:r w:rsidR="00C74D8F" w:rsidRPr="003A5716">
        <w:rPr>
          <w:rFonts w:ascii="Simplified Arabic" w:hAnsi="Simplified Arabic" w:cs="Simplified Arabic"/>
          <w:sz w:val="28"/>
          <w:szCs w:val="28"/>
          <w:rtl/>
          <w:lang w:bidi="ar-IQ"/>
        </w:rPr>
        <w:t xml:space="preserve"> العربية سنة</w:t>
      </w:r>
      <w:r w:rsidR="001F0F57">
        <w:rPr>
          <w:rFonts w:ascii="Simplified Arabic" w:hAnsi="Simplified Arabic" w:cs="Simplified Arabic" w:hint="cs"/>
          <w:sz w:val="28"/>
          <w:szCs w:val="28"/>
          <w:rtl/>
          <w:lang w:bidi="ar-IQ"/>
        </w:rPr>
        <w:t xml:space="preserve"> </w:t>
      </w:r>
      <w:r w:rsidR="00C74D8F" w:rsidRPr="003A5716">
        <w:rPr>
          <w:rFonts w:ascii="Simplified Arabic" w:hAnsi="Simplified Arabic" w:cs="Simplified Arabic"/>
          <w:sz w:val="28"/>
          <w:szCs w:val="28"/>
          <w:rtl/>
          <w:lang w:bidi="ar-IQ"/>
        </w:rPr>
        <w:t>(87هـ) في عهد الوالي عبد</w:t>
      </w:r>
      <w:r w:rsidR="00EF1DD1" w:rsidRPr="003A5716">
        <w:rPr>
          <w:rFonts w:ascii="Simplified Arabic" w:hAnsi="Simplified Arabic" w:cs="Simplified Arabic"/>
          <w:sz w:val="28"/>
          <w:szCs w:val="28"/>
          <w:rtl/>
          <w:lang w:bidi="ar-IQ"/>
        </w:rPr>
        <w:t xml:space="preserve"> الله</w:t>
      </w:r>
      <w:r w:rsidR="00C74D8F" w:rsidRPr="003A5716">
        <w:rPr>
          <w:rFonts w:ascii="Simplified Arabic" w:hAnsi="Simplified Arabic" w:cs="Simplified Arabic"/>
          <w:sz w:val="28"/>
          <w:szCs w:val="28"/>
          <w:rtl/>
          <w:lang w:bidi="ar-IQ"/>
        </w:rPr>
        <w:t xml:space="preserve"> بن عبد الملك </w:t>
      </w:r>
      <w:r w:rsidR="00EF1DD1" w:rsidRPr="003A5716">
        <w:rPr>
          <w:rFonts w:ascii="Simplified Arabic" w:hAnsi="Simplified Arabic" w:cs="Simplified Arabic"/>
          <w:sz w:val="28"/>
          <w:szCs w:val="28"/>
          <w:rtl/>
          <w:lang w:bidi="ar-IQ"/>
        </w:rPr>
        <w:t>بأمر</w:t>
      </w:r>
      <w:r w:rsidR="00C74D8F" w:rsidRPr="003A5716">
        <w:rPr>
          <w:rFonts w:ascii="Simplified Arabic" w:hAnsi="Simplified Arabic" w:cs="Simplified Arabic"/>
          <w:sz w:val="28"/>
          <w:szCs w:val="28"/>
          <w:rtl/>
          <w:lang w:bidi="ar-IQ"/>
        </w:rPr>
        <w:t xml:space="preserve"> من الخ</w:t>
      </w:r>
      <w:r w:rsidR="001F0F57">
        <w:rPr>
          <w:rFonts w:ascii="Simplified Arabic" w:hAnsi="Simplified Arabic" w:cs="Simplified Arabic"/>
          <w:sz w:val="28"/>
          <w:szCs w:val="28"/>
          <w:rtl/>
          <w:lang w:bidi="ar-IQ"/>
        </w:rPr>
        <w:t xml:space="preserve">ليفة الوليد بن عبد الملك (86هـ </w:t>
      </w:r>
      <w:r w:rsidR="00C74D8F" w:rsidRPr="003A5716">
        <w:rPr>
          <w:rFonts w:ascii="Simplified Arabic" w:hAnsi="Simplified Arabic" w:cs="Simplified Arabic"/>
          <w:sz w:val="28"/>
          <w:szCs w:val="28"/>
          <w:rtl/>
          <w:lang w:bidi="ar-IQ"/>
        </w:rPr>
        <w:t xml:space="preserve">- 96هـ /705م- 714م) وقد قام بعملية التعريب ابن يربوع الفزاري الذي </w:t>
      </w:r>
      <w:r w:rsidR="009D7DFF" w:rsidRPr="003A5716">
        <w:rPr>
          <w:rFonts w:ascii="Simplified Arabic" w:hAnsi="Simplified Arabic" w:cs="Simplified Arabic"/>
          <w:sz w:val="28"/>
          <w:szCs w:val="28"/>
          <w:rtl/>
          <w:lang w:bidi="ar-IQ"/>
        </w:rPr>
        <w:t>نقل هذا</w:t>
      </w:r>
      <w:r w:rsidR="00C74D8F" w:rsidRPr="003A5716">
        <w:rPr>
          <w:rFonts w:ascii="Simplified Arabic" w:hAnsi="Simplified Arabic" w:cs="Simplified Arabic"/>
          <w:sz w:val="28"/>
          <w:szCs w:val="28"/>
          <w:rtl/>
          <w:lang w:bidi="ar-IQ"/>
        </w:rPr>
        <w:t xml:space="preserve"> الد</w:t>
      </w:r>
      <w:r w:rsidR="009D7DFF" w:rsidRPr="003A5716">
        <w:rPr>
          <w:rFonts w:ascii="Simplified Arabic" w:hAnsi="Simplified Arabic" w:cs="Simplified Arabic"/>
          <w:sz w:val="28"/>
          <w:szCs w:val="28"/>
          <w:rtl/>
          <w:lang w:bidi="ar-IQ"/>
        </w:rPr>
        <w:t>ي</w:t>
      </w:r>
      <w:r w:rsidR="00C74D8F" w:rsidRPr="003A5716">
        <w:rPr>
          <w:rFonts w:ascii="Simplified Arabic" w:hAnsi="Simplified Arabic" w:cs="Simplified Arabic"/>
          <w:sz w:val="28"/>
          <w:szCs w:val="28"/>
          <w:rtl/>
          <w:lang w:bidi="ar-IQ"/>
        </w:rPr>
        <w:t>و</w:t>
      </w:r>
      <w:r w:rsidR="009D7DFF" w:rsidRPr="003A5716">
        <w:rPr>
          <w:rFonts w:ascii="Simplified Arabic" w:hAnsi="Simplified Arabic" w:cs="Simplified Arabic"/>
          <w:sz w:val="28"/>
          <w:szCs w:val="28"/>
          <w:rtl/>
          <w:lang w:bidi="ar-IQ"/>
        </w:rPr>
        <w:t xml:space="preserve">ان ، </w:t>
      </w:r>
      <w:r w:rsidR="00EF1DD1" w:rsidRPr="003A5716">
        <w:rPr>
          <w:rFonts w:ascii="Simplified Arabic" w:hAnsi="Simplified Arabic" w:cs="Simplified Arabic"/>
          <w:sz w:val="28"/>
          <w:szCs w:val="28"/>
          <w:rtl/>
          <w:lang w:bidi="ar-IQ"/>
        </w:rPr>
        <w:t>وأما</w:t>
      </w:r>
      <w:r w:rsidR="009D7DFF" w:rsidRPr="003A5716">
        <w:rPr>
          <w:rFonts w:ascii="Simplified Arabic" w:hAnsi="Simplified Arabic" w:cs="Simplified Arabic"/>
          <w:sz w:val="28"/>
          <w:szCs w:val="28"/>
          <w:rtl/>
          <w:lang w:bidi="ar-IQ"/>
        </w:rPr>
        <w:t xml:space="preserve"> ديوان المشرق فقد تم </w:t>
      </w:r>
      <w:r w:rsidR="00EF1DD1" w:rsidRPr="003A5716">
        <w:rPr>
          <w:rFonts w:ascii="Simplified Arabic" w:hAnsi="Simplified Arabic" w:cs="Simplified Arabic"/>
          <w:sz w:val="28"/>
          <w:szCs w:val="28"/>
          <w:rtl/>
          <w:lang w:bidi="ar-IQ"/>
        </w:rPr>
        <w:t>تعريبه</w:t>
      </w:r>
      <w:r w:rsidR="009D7DFF" w:rsidRPr="003A5716">
        <w:rPr>
          <w:rFonts w:ascii="Simplified Arabic" w:hAnsi="Simplified Arabic" w:cs="Simplified Arabic"/>
          <w:sz w:val="28"/>
          <w:szCs w:val="28"/>
          <w:rtl/>
          <w:lang w:bidi="ar-IQ"/>
        </w:rPr>
        <w:t xml:space="preserve"> سنة (124هـ) حيث </w:t>
      </w:r>
      <w:r w:rsidR="00EF1DD1" w:rsidRPr="003A5716">
        <w:rPr>
          <w:rFonts w:ascii="Simplified Arabic" w:hAnsi="Simplified Arabic" w:cs="Simplified Arabic"/>
          <w:sz w:val="28"/>
          <w:szCs w:val="28"/>
          <w:rtl/>
          <w:lang w:bidi="ar-IQ"/>
        </w:rPr>
        <w:t>أمر</w:t>
      </w:r>
      <w:r w:rsidR="009D7DFF" w:rsidRPr="003A5716">
        <w:rPr>
          <w:rFonts w:ascii="Simplified Arabic" w:hAnsi="Simplified Arabic" w:cs="Simplified Arabic"/>
          <w:sz w:val="28"/>
          <w:szCs w:val="28"/>
          <w:rtl/>
          <w:lang w:bidi="ar-IQ"/>
        </w:rPr>
        <w:t xml:space="preserve"> والي العراق يوسف بن عمر الثقفي عاملة على خراسان نصر بن صبار بنقلة </w:t>
      </w:r>
      <w:r w:rsidR="00EF1DD1" w:rsidRPr="003A5716">
        <w:rPr>
          <w:rFonts w:ascii="Simplified Arabic" w:hAnsi="Simplified Arabic" w:cs="Simplified Arabic"/>
          <w:sz w:val="28"/>
          <w:szCs w:val="28"/>
          <w:rtl/>
          <w:lang w:bidi="ar-IQ"/>
        </w:rPr>
        <w:t>إلى</w:t>
      </w:r>
      <w:r w:rsidR="009D7DFF" w:rsidRPr="003A5716">
        <w:rPr>
          <w:rFonts w:ascii="Simplified Arabic" w:hAnsi="Simplified Arabic" w:cs="Simplified Arabic"/>
          <w:sz w:val="28"/>
          <w:szCs w:val="28"/>
          <w:rtl/>
          <w:lang w:bidi="ar-IQ"/>
        </w:rPr>
        <w:t xml:space="preserve"> العربية وقد قام بعملية التعريب هناك السحق بن طليق من بني نهشل</w:t>
      </w:r>
      <w:r w:rsidR="009D7DFF" w:rsidRPr="00F6249B">
        <w:rPr>
          <w:rFonts w:ascii="Simplified Arabic" w:hAnsi="Simplified Arabic" w:cs="Simplified Arabic"/>
          <w:sz w:val="28"/>
          <w:szCs w:val="28"/>
          <w:vertAlign w:val="superscript"/>
          <w:rtl/>
          <w:lang w:bidi="ar-IQ"/>
        </w:rPr>
        <w:t>(</w:t>
      </w:r>
      <w:r w:rsidR="00C74D8F" w:rsidRPr="00F6249B">
        <w:rPr>
          <w:rFonts w:ascii="Simplified Arabic" w:hAnsi="Simplified Arabic" w:cs="Simplified Arabic"/>
          <w:sz w:val="28"/>
          <w:szCs w:val="28"/>
          <w:vertAlign w:val="superscript"/>
          <w:rtl/>
          <w:lang w:bidi="ar-IQ"/>
        </w:rPr>
        <w:t xml:space="preserve"> </w:t>
      </w:r>
      <w:r w:rsidR="00F6249B" w:rsidRPr="00F6249B">
        <w:rPr>
          <w:rFonts w:ascii="Simplified Arabic" w:hAnsi="Simplified Arabic" w:cs="Simplified Arabic"/>
          <w:sz w:val="28"/>
          <w:szCs w:val="28"/>
          <w:vertAlign w:val="superscript"/>
          <w:rtl/>
          <w:lang w:bidi="ar-IQ"/>
        </w:rPr>
        <w:t>1</w:t>
      </w:r>
      <w:r w:rsidR="00F6249B" w:rsidRPr="00F6249B">
        <w:rPr>
          <w:rFonts w:ascii="Simplified Arabic" w:hAnsi="Simplified Arabic" w:cs="Simplified Arabic" w:hint="cs"/>
          <w:sz w:val="28"/>
          <w:szCs w:val="28"/>
          <w:vertAlign w:val="superscript"/>
          <w:rtl/>
          <w:lang w:bidi="ar-IQ"/>
        </w:rPr>
        <w:t>6</w:t>
      </w:r>
      <w:r w:rsidR="009D7DFF" w:rsidRPr="00F6249B">
        <w:rPr>
          <w:rFonts w:ascii="Simplified Arabic" w:hAnsi="Simplified Arabic" w:cs="Simplified Arabic"/>
          <w:sz w:val="28"/>
          <w:szCs w:val="28"/>
          <w:vertAlign w:val="superscript"/>
          <w:rtl/>
          <w:lang w:bidi="ar-IQ"/>
        </w:rPr>
        <w:t>)</w:t>
      </w:r>
    </w:p>
    <w:p w:rsidR="00E85A2C" w:rsidRPr="00E51688" w:rsidRDefault="00E51688" w:rsidP="00E51688">
      <w:pPr>
        <w:spacing w:after="0" w:line="240" w:lineRule="auto"/>
        <w:ind w:left="42"/>
        <w:jc w:val="both"/>
        <w:rPr>
          <w:rFonts w:ascii="Simplified Arabic" w:hAnsi="Simplified Arabic" w:cs="Simplified Arabic"/>
          <w:b/>
          <w:bCs/>
          <w:sz w:val="36"/>
          <w:szCs w:val="36"/>
          <w:rtl/>
          <w:lang w:bidi="ar-IQ"/>
        </w:rPr>
      </w:pPr>
      <w:r w:rsidRPr="00E51688">
        <w:rPr>
          <w:rFonts w:ascii="Simplified Arabic" w:hAnsi="Simplified Arabic" w:cs="Simplified Arabic"/>
          <w:b/>
          <w:bCs/>
          <w:sz w:val="36"/>
          <w:szCs w:val="36"/>
          <w:rtl/>
          <w:lang w:bidi="ar-IQ"/>
        </w:rPr>
        <w:t>نتائج حركة</w:t>
      </w:r>
      <w:r>
        <w:rPr>
          <w:rFonts w:ascii="Simplified Arabic" w:hAnsi="Simplified Arabic" w:cs="Simplified Arabic" w:hint="cs"/>
          <w:b/>
          <w:bCs/>
          <w:sz w:val="36"/>
          <w:szCs w:val="36"/>
          <w:rtl/>
          <w:lang w:bidi="ar-IQ"/>
        </w:rPr>
        <w:t xml:space="preserve"> التعريب:</w:t>
      </w:r>
    </w:p>
    <w:p w:rsidR="00E85A2C" w:rsidRPr="00E51688" w:rsidRDefault="00E85A2C" w:rsidP="00E51688">
      <w:pPr>
        <w:spacing w:after="0" w:line="240" w:lineRule="auto"/>
        <w:ind w:left="42"/>
        <w:jc w:val="both"/>
        <w:rPr>
          <w:rFonts w:ascii="Simplified Arabic" w:hAnsi="Simplified Arabic" w:cs="Simplified Arabic"/>
          <w:sz w:val="28"/>
          <w:szCs w:val="28"/>
          <w:rtl/>
          <w:lang w:bidi="ar-IQ"/>
        </w:rPr>
      </w:pPr>
      <w:r w:rsidRPr="00E51688">
        <w:rPr>
          <w:rFonts w:ascii="Simplified Arabic" w:hAnsi="Simplified Arabic" w:cs="Simplified Arabic"/>
          <w:sz w:val="28"/>
          <w:szCs w:val="28"/>
          <w:rtl/>
          <w:lang w:bidi="ar-IQ"/>
        </w:rPr>
        <w:t xml:space="preserve">(1)- كانت حركة التعريب </w:t>
      </w:r>
      <w:r w:rsidR="00C3112B" w:rsidRPr="00E51688">
        <w:rPr>
          <w:rFonts w:ascii="Simplified Arabic" w:hAnsi="Simplified Arabic" w:cs="Simplified Arabic"/>
          <w:sz w:val="28"/>
          <w:szCs w:val="28"/>
          <w:rtl/>
          <w:lang w:bidi="ar-IQ"/>
        </w:rPr>
        <w:t>أول</w:t>
      </w:r>
      <w:r w:rsidRPr="00E51688">
        <w:rPr>
          <w:rFonts w:ascii="Simplified Arabic" w:hAnsi="Simplified Arabic" w:cs="Simplified Arabic"/>
          <w:sz w:val="28"/>
          <w:szCs w:val="28"/>
          <w:rtl/>
          <w:lang w:bidi="ar-IQ"/>
        </w:rPr>
        <w:t xml:space="preserve"> عملية ترجمة </w:t>
      </w:r>
      <w:r w:rsidR="00C3112B" w:rsidRPr="00E51688">
        <w:rPr>
          <w:rFonts w:ascii="Simplified Arabic" w:hAnsi="Simplified Arabic" w:cs="Simplified Arabic"/>
          <w:sz w:val="28"/>
          <w:szCs w:val="28"/>
          <w:rtl/>
          <w:lang w:bidi="ar-IQ"/>
        </w:rPr>
        <w:t>أدت</w:t>
      </w:r>
      <w:r w:rsidRPr="00E51688">
        <w:rPr>
          <w:rFonts w:ascii="Simplified Arabic" w:hAnsi="Simplified Arabic" w:cs="Simplified Arabic"/>
          <w:sz w:val="28"/>
          <w:szCs w:val="28"/>
          <w:rtl/>
          <w:lang w:bidi="ar-IQ"/>
        </w:rPr>
        <w:t xml:space="preserve"> </w:t>
      </w:r>
      <w:r w:rsidR="00C3112B" w:rsidRPr="00E51688">
        <w:rPr>
          <w:rFonts w:ascii="Simplified Arabic" w:hAnsi="Simplified Arabic" w:cs="Simplified Arabic"/>
          <w:sz w:val="28"/>
          <w:szCs w:val="28"/>
          <w:rtl/>
          <w:lang w:bidi="ar-IQ"/>
        </w:rPr>
        <w:t>إلى</w:t>
      </w:r>
      <w:r w:rsidRPr="00E51688">
        <w:rPr>
          <w:rFonts w:ascii="Simplified Arabic" w:hAnsi="Simplified Arabic" w:cs="Simplified Arabic"/>
          <w:sz w:val="28"/>
          <w:szCs w:val="28"/>
          <w:rtl/>
          <w:lang w:bidi="ar-IQ"/>
        </w:rPr>
        <w:t xml:space="preserve"> نقل من المصطلحات </w:t>
      </w:r>
      <w:r w:rsidR="00C3112B" w:rsidRPr="00E51688">
        <w:rPr>
          <w:rFonts w:ascii="Simplified Arabic" w:hAnsi="Simplified Arabic" w:cs="Simplified Arabic"/>
          <w:sz w:val="28"/>
          <w:szCs w:val="28"/>
          <w:rtl/>
          <w:lang w:bidi="ar-IQ"/>
        </w:rPr>
        <w:t>الفهلوية</w:t>
      </w:r>
      <w:r w:rsidRPr="00E51688">
        <w:rPr>
          <w:rFonts w:ascii="Simplified Arabic" w:hAnsi="Simplified Arabic" w:cs="Simplified Arabic"/>
          <w:sz w:val="28"/>
          <w:szCs w:val="28"/>
          <w:rtl/>
          <w:lang w:bidi="ar-IQ"/>
        </w:rPr>
        <w:t xml:space="preserve"> والرومية </w:t>
      </w:r>
      <w:r w:rsidR="00C3112B" w:rsidRPr="00E51688">
        <w:rPr>
          <w:rFonts w:ascii="Simplified Arabic" w:hAnsi="Simplified Arabic" w:cs="Simplified Arabic"/>
          <w:sz w:val="28"/>
          <w:szCs w:val="28"/>
          <w:rtl/>
          <w:lang w:bidi="ar-IQ"/>
        </w:rPr>
        <w:t>إلى</w:t>
      </w:r>
      <w:r w:rsidRPr="00E51688">
        <w:rPr>
          <w:rFonts w:ascii="Simplified Arabic" w:hAnsi="Simplified Arabic" w:cs="Simplified Arabic"/>
          <w:sz w:val="28"/>
          <w:szCs w:val="28"/>
          <w:rtl/>
          <w:lang w:bidi="ar-IQ"/>
        </w:rPr>
        <w:t xml:space="preserve"> اللغة العربية ، وهذا يدل </w:t>
      </w:r>
      <w:r w:rsidR="006A56DB" w:rsidRPr="00E51688">
        <w:rPr>
          <w:rFonts w:ascii="Simplified Arabic" w:hAnsi="Simplified Arabic" w:cs="Simplified Arabic"/>
          <w:sz w:val="28"/>
          <w:szCs w:val="28"/>
          <w:rtl/>
          <w:lang w:bidi="ar-IQ"/>
        </w:rPr>
        <w:t>على المرونة وقابلية الاست</w:t>
      </w:r>
      <w:r w:rsidR="00E51688">
        <w:rPr>
          <w:rFonts w:ascii="Simplified Arabic" w:hAnsi="Simplified Arabic" w:cs="Simplified Arabic"/>
          <w:sz w:val="28"/>
          <w:szCs w:val="28"/>
          <w:rtl/>
          <w:lang w:bidi="ar-IQ"/>
        </w:rPr>
        <w:t>يعاب الموجودة في اللغة العربية</w:t>
      </w:r>
      <w:r w:rsidR="00E51688">
        <w:rPr>
          <w:rFonts w:ascii="Simplified Arabic" w:hAnsi="Simplified Arabic" w:cs="Simplified Arabic" w:hint="cs"/>
          <w:sz w:val="28"/>
          <w:szCs w:val="28"/>
          <w:rtl/>
          <w:lang w:bidi="ar-IQ"/>
        </w:rPr>
        <w:t>.</w:t>
      </w:r>
    </w:p>
    <w:p w:rsidR="006A56DB" w:rsidRPr="003A5716" w:rsidRDefault="006A56DB" w:rsidP="00E51688">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(2)- انتشار اللغة العربية بين الموالي مما </w:t>
      </w:r>
      <w:r w:rsidR="00C3112B" w:rsidRPr="003A5716">
        <w:rPr>
          <w:rFonts w:ascii="Simplified Arabic" w:hAnsi="Simplified Arabic" w:cs="Simplified Arabic"/>
          <w:sz w:val="28"/>
          <w:szCs w:val="28"/>
          <w:rtl/>
          <w:lang w:bidi="ar-IQ"/>
        </w:rPr>
        <w:t>أدى</w:t>
      </w:r>
      <w:r w:rsidRPr="003A5716">
        <w:rPr>
          <w:rFonts w:ascii="Simplified Arabic" w:hAnsi="Simplified Arabic" w:cs="Simplified Arabic"/>
          <w:sz w:val="28"/>
          <w:szCs w:val="28"/>
          <w:rtl/>
          <w:lang w:bidi="ar-IQ"/>
        </w:rPr>
        <w:t xml:space="preserve"> </w:t>
      </w:r>
      <w:r w:rsidR="00C3112B" w:rsidRPr="003A5716">
        <w:rPr>
          <w:rFonts w:ascii="Simplified Arabic" w:hAnsi="Simplified Arabic" w:cs="Simplified Arabic"/>
          <w:sz w:val="28"/>
          <w:szCs w:val="28"/>
          <w:rtl/>
          <w:lang w:bidi="ar-IQ"/>
        </w:rPr>
        <w:t>إلى</w:t>
      </w:r>
      <w:r w:rsidR="00E51688">
        <w:rPr>
          <w:rFonts w:ascii="Simplified Arabic" w:hAnsi="Simplified Arabic" w:cs="Simplified Arabic"/>
          <w:sz w:val="28"/>
          <w:szCs w:val="28"/>
          <w:rtl/>
          <w:lang w:bidi="ar-IQ"/>
        </w:rPr>
        <w:t xml:space="preserve"> انتشار الثقافة العربية بينهم</w:t>
      </w:r>
      <w:r w:rsidR="00E51688">
        <w:rPr>
          <w:rFonts w:ascii="Simplified Arabic" w:hAnsi="Simplified Arabic" w:cs="Simplified Arabic" w:hint="cs"/>
          <w:sz w:val="28"/>
          <w:szCs w:val="28"/>
          <w:rtl/>
          <w:lang w:bidi="ar-IQ"/>
        </w:rPr>
        <w:t>.</w:t>
      </w:r>
    </w:p>
    <w:p w:rsidR="006A56DB" w:rsidRPr="003A5716" w:rsidRDefault="006A56DB" w:rsidP="00E51688">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(3)- </w:t>
      </w:r>
      <w:r w:rsidR="00C3112B" w:rsidRPr="003A5716">
        <w:rPr>
          <w:rFonts w:ascii="Simplified Arabic" w:hAnsi="Simplified Arabic" w:cs="Simplified Arabic"/>
          <w:sz w:val="28"/>
          <w:szCs w:val="28"/>
          <w:rtl/>
          <w:lang w:bidi="ar-IQ"/>
        </w:rPr>
        <w:t>أصبحت</w:t>
      </w:r>
      <w:r w:rsidRPr="003A5716">
        <w:rPr>
          <w:rFonts w:ascii="Simplified Arabic" w:hAnsi="Simplified Arabic" w:cs="Simplified Arabic"/>
          <w:sz w:val="28"/>
          <w:szCs w:val="28"/>
          <w:rtl/>
          <w:lang w:bidi="ar-IQ"/>
        </w:rPr>
        <w:t xml:space="preserve"> اللغة العربية لغة </w:t>
      </w:r>
      <w:r w:rsidR="00C3112B" w:rsidRPr="003A5716">
        <w:rPr>
          <w:rFonts w:ascii="Simplified Arabic" w:hAnsi="Simplified Arabic" w:cs="Simplified Arabic"/>
          <w:sz w:val="28"/>
          <w:szCs w:val="28"/>
          <w:rtl/>
          <w:lang w:bidi="ar-IQ"/>
        </w:rPr>
        <w:t>الإدارة</w:t>
      </w:r>
      <w:r w:rsidRPr="003A5716">
        <w:rPr>
          <w:rFonts w:ascii="Simplified Arabic" w:hAnsi="Simplified Arabic" w:cs="Simplified Arabic"/>
          <w:sz w:val="28"/>
          <w:szCs w:val="28"/>
          <w:rtl/>
          <w:lang w:bidi="ar-IQ"/>
        </w:rPr>
        <w:t xml:space="preserve"> والثقافة </w:t>
      </w:r>
      <w:r w:rsidR="00C3112B" w:rsidRPr="003A5716">
        <w:rPr>
          <w:rFonts w:ascii="Simplified Arabic" w:hAnsi="Simplified Arabic" w:cs="Simplified Arabic"/>
          <w:sz w:val="28"/>
          <w:szCs w:val="28"/>
          <w:rtl/>
          <w:lang w:bidi="ar-IQ"/>
        </w:rPr>
        <w:t>إضافة إلى</w:t>
      </w:r>
      <w:r w:rsidRPr="003A5716">
        <w:rPr>
          <w:rFonts w:ascii="Simplified Arabic" w:hAnsi="Simplified Arabic" w:cs="Simplified Arabic"/>
          <w:sz w:val="28"/>
          <w:szCs w:val="28"/>
          <w:rtl/>
          <w:lang w:bidi="ar-IQ"/>
        </w:rPr>
        <w:t xml:space="preserve"> </w:t>
      </w:r>
      <w:r w:rsidR="00C3112B" w:rsidRPr="003A5716">
        <w:rPr>
          <w:rFonts w:ascii="Simplified Arabic" w:hAnsi="Simplified Arabic" w:cs="Simplified Arabic"/>
          <w:sz w:val="28"/>
          <w:szCs w:val="28"/>
          <w:rtl/>
          <w:lang w:bidi="ar-IQ"/>
        </w:rPr>
        <w:t>أنها</w:t>
      </w:r>
      <w:r w:rsidR="00E51688">
        <w:rPr>
          <w:rFonts w:ascii="Simplified Arabic" w:hAnsi="Simplified Arabic" w:cs="Simplified Arabic"/>
          <w:sz w:val="28"/>
          <w:szCs w:val="28"/>
          <w:rtl/>
          <w:lang w:bidi="ar-IQ"/>
        </w:rPr>
        <w:t xml:space="preserve"> لغة السياسة والدين</w:t>
      </w:r>
      <w:r w:rsidR="00E51688">
        <w:rPr>
          <w:rFonts w:ascii="Simplified Arabic" w:hAnsi="Simplified Arabic" w:cs="Simplified Arabic" w:hint="cs"/>
          <w:sz w:val="28"/>
          <w:szCs w:val="28"/>
          <w:rtl/>
          <w:lang w:bidi="ar-IQ"/>
        </w:rPr>
        <w:t>.</w:t>
      </w:r>
    </w:p>
    <w:p w:rsidR="006A56DB" w:rsidRPr="003A5716" w:rsidRDefault="006A56DB" w:rsidP="00F6249B">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lastRenderedPageBreak/>
        <w:t xml:space="preserve">(4)-ظهور عدد من الكتاب العرب كان على </w:t>
      </w:r>
      <w:r w:rsidR="00433D4F" w:rsidRPr="003A5716">
        <w:rPr>
          <w:rFonts w:ascii="Simplified Arabic" w:hAnsi="Simplified Arabic" w:cs="Simplified Arabic"/>
          <w:sz w:val="28"/>
          <w:szCs w:val="28"/>
          <w:rtl/>
          <w:lang w:bidi="ar-IQ"/>
        </w:rPr>
        <w:t>رأسهم</w:t>
      </w:r>
      <w:r w:rsidR="00E51688">
        <w:rPr>
          <w:rFonts w:ascii="Simplified Arabic" w:hAnsi="Simplified Arabic" w:cs="Simplified Arabic"/>
          <w:sz w:val="28"/>
          <w:szCs w:val="28"/>
          <w:rtl/>
          <w:lang w:bidi="ar-IQ"/>
        </w:rPr>
        <w:t xml:space="preserve"> عبد الحميد بن يحيى الكاتب</w:t>
      </w:r>
      <w:r w:rsidR="00E51688" w:rsidRPr="00F6249B">
        <w:rPr>
          <w:rFonts w:ascii="Simplified Arabic" w:hAnsi="Simplified Arabic" w:cs="Simplified Arabic"/>
          <w:sz w:val="28"/>
          <w:szCs w:val="28"/>
          <w:vertAlign w:val="superscript"/>
          <w:rtl/>
          <w:lang w:bidi="ar-IQ"/>
        </w:rPr>
        <w:t>(1</w:t>
      </w:r>
      <w:r w:rsidR="00F6249B" w:rsidRPr="00F6249B">
        <w:rPr>
          <w:rFonts w:ascii="Simplified Arabic" w:hAnsi="Simplified Arabic" w:cs="Simplified Arabic" w:hint="cs"/>
          <w:sz w:val="28"/>
          <w:szCs w:val="28"/>
          <w:vertAlign w:val="superscript"/>
          <w:rtl/>
          <w:lang w:bidi="ar-IQ"/>
        </w:rPr>
        <w:t>7</w:t>
      </w:r>
      <w:r w:rsidR="00E51688" w:rsidRPr="00F6249B">
        <w:rPr>
          <w:rFonts w:ascii="Simplified Arabic" w:hAnsi="Simplified Arabic" w:cs="Simplified Arabic"/>
          <w:sz w:val="28"/>
          <w:szCs w:val="28"/>
          <w:vertAlign w:val="superscript"/>
          <w:rtl/>
          <w:lang w:bidi="ar-IQ"/>
        </w:rPr>
        <w:t>)</w:t>
      </w:r>
      <w:r w:rsidR="00E51688">
        <w:rPr>
          <w:rFonts w:ascii="Simplified Arabic" w:hAnsi="Simplified Arabic" w:cs="Simplified Arabic" w:hint="cs"/>
          <w:sz w:val="28"/>
          <w:szCs w:val="28"/>
          <w:rtl/>
          <w:lang w:bidi="ar-IQ"/>
        </w:rPr>
        <w:t>.</w:t>
      </w:r>
    </w:p>
    <w:p w:rsidR="002B6505" w:rsidRPr="003A5716" w:rsidRDefault="002B6505" w:rsidP="00E51688">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نقش الدنانير والدراهم </w:t>
      </w:r>
      <w:r w:rsidR="00433D4F" w:rsidRPr="003A5716">
        <w:rPr>
          <w:rFonts w:ascii="Simplified Arabic" w:hAnsi="Simplified Arabic" w:cs="Simplified Arabic"/>
          <w:sz w:val="28"/>
          <w:szCs w:val="28"/>
          <w:rtl/>
          <w:lang w:bidi="ar-IQ"/>
        </w:rPr>
        <w:t>بأمر</w:t>
      </w:r>
      <w:r w:rsidRPr="003A5716">
        <w:rPr>
          <w:rFonts w:ascii="Simplified Arabic" w:hAnsi="Simplified Arabic" w:cs="Simplified Arabic"/>
          <w:sz w:val="28"/>
          <w:szCs w:val="28"/>
          <w:rtl/>
          <w:lang w:bidi="ar-IQ"/>
        </w:rPr>
        <w:t xml:space="preserve"> عبد الملك بن مروان:</w:t>
      </w:r>
    </w:p>
    <w:p w:rsidR="002B6505" w:rsidRPr="003A5716" w:rsidRDefault="00AB2947" w:rsidP="00F6249B">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    </w:t>
      </w:r>
      <w:r w:rsidR="002B6505" w:rsidRPr="003A5716">
        <w:rPr>
          <w:rFonts w:ascii="Simplified Arabic" w:hAnsi="Simplified Arabic" w:cs="Simplified Arabic"/>
          <w:sz w:val="28"/>
          <w:szCs w:val="28"/>
          <w:rtl/>
          <w:lang w:bidi="ar-IQ"/>
        </w:rPr>
        <w:t xml:space="preserve">لم يكن للمسلمين سكة يضربون عليها دراهمهم ودنانيرهم ، </w:t>
      </w:r>
      <w:r w:rsidR="00433D4F" w:rsidRPr="003A5716">
        <w:rPr>
          <w:rFonts w:ascii="Simplified Arabic" w:hAnsi="Simplified Arabic" w:cs="Simplified Arabic"/>
          <w:sz w:val="28"/>
          <w:szCs w:val="28"/>
          <w:rtl/>
          <w:lang w:bidi="ar-IQ"/>
        </w:rPr>
        <w:t>وإنما</w:t>
      </w:r>
      <w:r w:rsidR="002B6505" w:rsidRPr="003A5716">
        <w:rPr>
          <w:rFonts w:ascii="Simplified Arabic" w:hAnsi="Simplified Arabic" w:cs="Simplified Arabic"/>
          <w:sz w:val="28"/>
          <w:szCs w:val="28"/>
          <w:rtl/>
          <w:lang w:bidi="ar-IQ"/>
        </w:rPr>
        <w:t xml:space="preserve"> كانوا يستعملون ما</w:t>
      </w:r>
      <w:r w:rsidR="001F0F57">
        <w:rPr>
          <w:rFonts w:ascii="Simplified Arabic" w:hAnsi="Simplified Arabic" w:cs="Simplified Arabic" w:hint="cs"/>
          <w:sz w:val="28"/>
          <w:szCs w:val="28"/>
          <w:rtl/>
          <w:lang w:bidi="ar-IQ"/>
        </w:rPr>
        <w:t xml:space="preserve"> </w:t>
      </w:r>
      <w:r w:rsidR="002B6505" w:rsidRPr="003A5716">
        <w:rPr>
          <w:rFonts w:ascii="Simplified Arabic" w:hAnsi="Simplified Arabic" w:cs="Simplified Arabic"/>
          <w:sz w:val="28"/>
          <w:szCs w:val="28"/>
          <w:rtl/>
          <w:lang w:bidi="ar-IQ"/>
        </w:rPr>
        <w:t>يضرب من الدراهم في بلاد فارس ، وما يضرب من الدنانير في بلاد الروم حت</w:t>
      </w:r>
      <w:r w:rsidR="00560DC0" w:rsidRPr="003A5716">
        <w:rPr>
          <w:rFonts w:ascii="Simplified Arabic" w:hAnsi="Simplified Arabic" w:cs="Simplified Arabic"/>
          <w:sz w:val="28"/>
          <w:szCs w:val="28"/>
          <w:rtl/>
          <w:lang w:bidi="ar-IQ"/>
        </w:rPr>
        <w:t xml:space="preserve">ى كانت سنة(84هـ) وهي السنة التي ضرب بها عبد الملك الدراهم والدنانير </w:t>
      </w:r>
      <w:r w:rsidR="00433D4F" w:rsidRPr="003A5716">
        <w:rPr>
          <w:rFonts w:ascii="Simplified Arabic" w:hAnsi="Simplified Arabic" w:cs="Simplified Arabic"/>
          <w:sz w:val="28"/>
          <w:szCs w:val="28"/>
          <w:rtl/>
          <w:lang w:bidi="ar-IQ"/>
        </w:rPr>
        <w:t>الإسلامية</w:t>
      </w:r>
      <w:r w:rsidR="00560DC0" w:rsidRPr="003A5716">
        <w:rPr>
          <w:rFonts w:ascii="Simplified Arabic" w:hAnsi="Simplified Arabic" w:cs="Simplified Arabic"/>
          <w:sz w:val="28"/>
          <w:szCs w:val="28"/>
          <w:rtl/>
          <w:lang w:bidi="ar-IQ"/>
        </w:rPr>
        <w:t xml:space="preserve"> ، وجعل وزن الدهم </w:t>
      </w:r>
      <w:r w:rsidR="00433D4F" w:rsidRPr="003A5716">
        <w:rPr>
          <w:rFonts w:ascii="Simplified Arabic" w:hAnsi="Simplified Arabic" w:cs="Simplified Arabic"/>
          <w:sz w:val="28"/>
          <w:szCs w:val="28"/>
          <w:rtl/>
          <w:lang w:bidi="ar-IQ"/>
        </w:rPr>
        <w:t>أربعة</w:t>
      </w:r>
      <w:r w:rsidR="00560DC0" w:rsidRPr="003A5716">
        <w:rPr>
          <w:rFonts w:ascii="Simplified Arabic" w:hAnsi="Simplified Arabic" w:cs="Simplified Arabic"/>
          <w:sz w:val="28"/>
          <w:szCs w:val="28"/>
          <w:rtl/>
          <w:lang w:bidi="ar-IQ"/>
        </w:rPr>
        <w:t xml:space="preserve"> عشر قيراطاً ، والدينار عشرين قيراطاً، فكل عشرة دراهم سبع مثاقيل ، وقد نقش عليها نقش </w:t>
      </w:r>
      <w:r w:rsidR="00433D4F" w:rsidRPr="003A5716">
        <w:rPr>
          <w:rFonts w:ascii="Simplified Arabic" w:hAnsi="Simplified Arabic" w:cs="Simplified Arabic"/>
          <w:sz w:val="28"/>
          <w:szCs w:val="28"/>
          <w:rtl/>
          <w:lang w:bidi="ar-IQ"/>
        </w:rPr>
        <w:t>إسلامي</w:t>
      </w:r>
      <w:r w:rsidR="00560DC0" w:rsidRPr="003A5716">
        <w:rPr>
          <w:rFonts w:ascii="Simplified Arabic" w:hAnsi="Simplified Arabic" w:cs="Simplified Arabic"/>
          <w:sz w:val="28"/>
          <w:szCs w:val="28"/>
          <w:rtl/>
          <w:lang w:bidi="ar-IQ"/>
        </w:rPr>
        <w:t xml:space="preserve"> ،</w:t>
      </w:r>
      <w:r w:rsidR="00433D4F" w:rsidRPr="003A5716">
        <w:rPr>
          <w:rFonts w:ascii="Simplified Arabic" w:hAnsi="Simplified Arabic" w:cs="Simplified Arabic"/>
          <w:sz w:val="28"/>
          <w:szCs w:val="28"/>
          <w:rtl/>
          <w:lang w:bidi="ar-IQ"/>
        </w:rPr>
        <w:t>وأمر</w:t>
      </w:r>
      <w:r w:rsidR="00560DC0" w:rsidRPr="003A5716">
        <w:rPr>
          <w:rFonts w:ascii="Simplified Arabic" w:hAnsi="Simplified Arabic" w:cs="Simplified Arabic"/>
          <w:sz w:val="28"/>
          <w:szCs w:val="28"/>
          <w:rtl/>
          <w:lang w:bidi="ar-IQ"/>
        </w:rPr>
        <w:t xml:space="preserve"> الخليفة عبد الملك الحجاج </w:t>
      </w:r>
      <w:r w:rsidR="00433D4F" w:rsidRPr="003A5716">
        <w:rPr>
          <w:rFonts w:ascii="Simplified Arabic" w:hAnsi="Simplified Arabic" w:cs="Simplified Arabic"/>
          <w:sz w:val="28"/>
          <w:szCs w:val="28"/>
          <w:rtl/>
          <w:lang w:bidi="ar-IQ"/>
        </w:rPr>
        <w:t>إن</w:t>
      </w:r>
      <w:r w:rsidR="00560DC0" w:rsidRPr="003A5716">
        <w:rPr>
          <w:rFonts w:ascii="Simplified Arabic" w:hAnsi="Simplified Arabic" w:cs="Simplified Arabic"/>
          <w:sz w:val="28"/>
          <w:szCs w:val="28"/>
          <w:rtl/>
          <w:lang w:bidi="ar-IQ"/>
        </w:rPr>
        <w:t xml:space="preserve"> يضربها في العراق ، وقد نقش عليها </w:t>
      </w:r>
      <w:r w:rsidR="00433D4F" w:rsidRPr="003A5716">
        <w:rPr>
          <w:rFonts w:ascii="Simplified Arabic" w:hAnsi="Simplified Arabic" w:cs="Simplified Arabic"/>
          <w:sz w:val="28"/>
          <w:szCs w:val="28"/>
          <w:rtl/>
          <w:lang w:bidi="ar-IQ"/>
        </w:rPr>
        <w:t>أولاً</w:t>
      </w:r>
      <w:r w:rsidR="00560DC0" w:rsidRPr="003A5716">
        <w:rPr>
          <w:rFonts w:ascii="Simplified Arabic" w:hAnsi="Simplified Arabic" w:cs="Simplified Arabic"/>
          <w:sz w:val="28"/>
          <w:szCs w:val="28"/>
          <w:rtl/>
          <w:lang w:bidi="ar-IQ"/>
        </w:rPr>
        <w:t xml:space="preserve"> (باسم </w:t>
      </w:r>
      <w:r w:rsidR="00433D4F" w:rsidRPr="003A5716">
        <w:rPr>
          <w:rFonts w:ascii="Simplified Arabic" w:hAnsi="Simplified Arabic" w:cs="Simplified Arabic"/>
          <w:sz w:val="28"/>
          <w:szCs w:val="28"/>
          <w:rtl/>
          <w:lang w:bidi="ar-IQ"/>
        </w:rPr>
        <w:t>الله</w:t>
      </w:r>
      <w:r w:rsidR="00560DC0" w:rsidRPr="003A5716">
        <w:rPr>
          <w:rFonts w:ascii="Simplified Arabic" w:hAnsi="Simplified Arabic" w:cs="Simplified Arabic"/>
          <w:sz w:val="28"/>
          <w:szCs w:val="28"/>
          <w:rtl/>
          <w:lang w:bidi="ar-IQ"/>
        </w:rPr>
        <w:t>) ثم كتب عليها بعد سنة (</w:t>
      </w:r>
      <w:r w:rsidR="00CF7141" w:rsidRPr="003A5716">
        <w:rPr>
          <w:rFonts w:ascii="Simplified Arabic" w:hAnsi="Simplified Arabic" w:cs="Simplified Arabic"/>
          <w:sz w:val="28"/>
          <w:szCs w:val="28"/>
          <w:rtl/>
          <w:lang w:bidi="ar-IQ"/>
        </w:rPr>
        <w:t>الله</w:t>
      </w:r>
      <w:r w:rsidR="00560DC0" w:rsidRPr="003A5716">
        <w:rPr>
          <w:rFonts w:ascii="Simplified Arabic" w:hAnsi="Simplified Arabic" w:cs="Simplified Arabic"/>
          <w:sz w:val="28"/>
          <w:szCs w:val="28"/>
          <w:rtl/>
          <w:lang w:bidi="ar-IQ"/>
        </w:rPr>
        <w:t xml:space="preserve"> احد </w:t>
      </w:r>
      <w:r w:rsidR="00CF7141" w:rsidRPr="003A5716">
        <w:rPr>
          <w:rFonts w:ascii="Simplified Arabic" w:hAnsi="Simplified Arabic" w:cs="Simplified Arabic"/>
          <w:sz w:val="28"/>
          <w:szCs w:val="28"/>
          <w:rtl/>
          <w:lang w:bidi="ar-IQ"/>
        </w:rPr>
        <w:t>الله</w:t>
      </w:r>
      <w:r w:rsidR="00560DC0" w:rsidRPr="003A5716">
        <w:rPr>
          <w:rFonts w:ascii="Simplified Arabic" w:hAnsi="Simplified Arabic" w:cs="Simplified Arabic"/>
          <w:sz w:val="28"/>
          <w:szCs w:val="28"/>
          <w:rtl/>
          <w:lang w:bidi="ar-IQ"/>
        </w:rPr>
        <w:t xml:space="preserve"> الصمد) فكرة ذلك الفقهاء فسميت مكروهة</w:t>
      </w:r>
      <w:r w:rsidR="00560DC0" w:rsidRPr="00F6249B">
        <w:rPr>
          <w:rFonts w:ascii="Simplified Arabic" w:hAnsi="Simplified Arabic" w:cs="Simplified Arabic"/>
          <w:sz w:val="28"/>
          <w:szCs w:val="28"/>
          <w:vertAlign w:val="superscript"/>
          <w:rtl/>
          <w:lang w:bidi="ar-IQ"/>
        </w:rPr>
        <w:t>(1</w:t>
      </w:r>
      <w:r w:rsidR="00F6249B">
        <w:rPr>
          <w:rFonts w:ascii="Simplified Arabic" w:hAnsi="Simplified Arabic" w:cs="Simplified Arabic" w:hint="cs"/>
          <w:sz w:val="28"/>
          <w:szCs w:val="28"/>
          <w:vertAlign w:val="superscript"/>
          <w:rtl/>
          <w:lang w:bidi="ar-IQ"/>
        </w:rPr>
        <w:t>8</w:t>
      </w:r>
      <w:r w:rsidR="00560DC0" w:rsidRPr="00F6249B">
        <w:rPr>
          <w:rFonts w:ascii="Simplified Arabic" w:hAnsi="Simplified Arabic" w:cs="Simplified Arabic"/>
          <w:sz w:val="28"/>
          <w:szCs w:val="28"/>
          <w:vertAlign w:val="superscript"/>
          <w:rtl/>
          <w:lang w:bidi="ar-IQ"/>
        </w:rPr>
        <w:t>)</w:t>
      </w:r>
      <w:r w:rsidR="00560DC0" w:rsidRPr="003A5716">
        <w:rPr>
          <w:rFonts w:ascii="Simplified Arabic" w:hAnsi="Simplified Arabic" w:cs="Simplified Arabic"/>
          <w:sz w:val="28"/>
          <w:szCs w:val="28"/>
          <w:rtl/>
          <w:lang w:bidi="ar-IQ"/>
        </w:rPr>
        <w:t xml:space="preserve"> </w:t>
      </w:r>
      <w:r w:rsidR="00F155DE" w:rsidRPr="003A5716">
        <w:rPr>
          <w:rFonts w:ascii="Simplified Arabic" w:hAnsi="Simplified Arabic" w:cs="Simplified Arabic"/>
          <w:sz w:val="28"/>
          <w:szCs w:val="28"/>
          <w:rtl/>
          <w:lang w:bidi="ar-IQ"/>
        </w:rPr>
        <w:t xml:space="preserve"> </w:t>
      </w:r>
    </w:p>
    <w:p w:rsidR="0062646C" w:rsidRPr="003A5716" w:rsidRDefault="00E51688" w:rsidP="00241FE7">
      <w:pPr>
        <w:spacing w:after="0" w:line="240" w:lineRule="auto"/>
        <w:ind w:left="42"/>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560DC0" w:rsidRPr="003A5716">
        <w:rPr>
          <w:rFonts w:ascii="Simplified Arabic" w:hAnsi="Simplified Arabic" w:cs="Simplified Arabic"/>
          <w:sz w:val="28"/>
          <w:szCs w:val="28"/>
          <w:rtl/>
          <w:lang w:bidi="ar-IQ"/>
        </w:rPr>
        <w:t xml:space="preserve">وقال ابن </w:t>
      </w:r>
      <w:r w:rsidR="00CF7141" w:rsidRPr="003A5716">
        <w:rPr>
          <w:rFonts w:ascii="Simplified Arabic" w:hAnsi="Simplified Arabic" w:cs="Simplified Arabic"/>
          <w:sz w:val="28"/>
          <w:szCs w:val="28"/>
          <w:rtl/>
          <w:lang w:bidi="ar-IQ"/>
        </w:rPr>
        <w:t>الأثير</w:t>
      </w:r>
      <w:r w:rsidR="00560DC0" w:rsidRPr="003A5716">
        <w:rPr>
          <w:rFonts w:ascii="Simplified Arabic" w:hAnsi="Simplified Arabic" w:cs="Simplified Arabic"/>
          <w:sz w:val="28"/>
          <w:szCs w:val="28"/>
          <w:rtl/>
          <w:lang w:bidi="ar-IQ"/>
        </w:rPr>
        <w:t xml:space="preserve"> في </w:t>
      </w:r>
      <w:r w:rsidR="00CF7141" w:rsidRPr="003A5716">
        <w:rPr>
          <w:rFonts w:ascii="Simplified Arabic" w:hAnsi="Simplified Arabic" w:cs="Simplified Arabic"/>
          <w:sz w:val="28"/>
          <w:szCs w:val="28"/>
          <w:rtl/>
          <w:lang w:bidi="ar-IQ"/>
        </w:rPr>
        <w:t>إحداث</w:t>
      </w:r>
      <w:r w:rsidR="00560DC0" w:rsidRPr="003A5716">
        <w:rPr>
          <w:rFonts w:ascii="Simplified Arabic" w:hAnsi="Simplified Arabic" w:cs="Simplified Arabic"/>
          <w:sz w:val="28"/>
          <w:szCs w:val="28"/>
          <w:rtl/>
          <w:lang w:bidi="ar-IQ"/>
        </w:rPr>
        <w:t xml:space="preserve"> سنة(76هـ) </w:t>
      </w:r>
      <w:r w:rsidR="00F155DE" w:rsidRPr="003A5716">
        <w:rPr>
          <w:rFonts w:ascii="Simplified Arabic" w:hAnsi="Simplified Arabic" w:cs="Simplified Arabic"/>
          <w:sz w:val="28"/>
          <w:szCs w:val="28"/>
          <w:rtl/>
          <w:lang w:bidi="ar-IQ"/>
        </w:rPr>
        <w:t xml:space="preserve">في </w:t>
      </w:r>
      <w:r w:rsidR="00CF7141" w:rsidRPr="003A5716">
        <w:rPr>
          <w:rFonts w:ascii="Simplified Arabic" w:hAnsi="Simplified Arabic" w:cs="Simplified Arabic"/>
          <w:sz w:val="28"/>
          <w:szCs w:val="28"/>
          <w:rtl/>
          <w:lang w:bidi="ar-IQ"/>
        </w:rPr>
        <w:t>هذه</w:t>
      </w:r>
      <w:r w:rsidR="00F155DE" w:rsidRPr="003A5716">
        <w:rPr>
          <w:rFonts w:ascii="Simplified Arabic" w:hAnsi="Simplified Arabic" w:cs="Simplified Arabic"/>
          <w:sz w:val="28"/>
          <w:szCs w:val="28"/>
          <w:rtl/>
          <w:lang w:bidi="ar-IQ"/>
        </w:rPr>
        <w:t xml:space="preserve"> السنة ضرب عبد الملك الدنانير والدراهم وهو </w:t>
      </w:r>
      <w:r w:rsidR="00CF7141" w:rsidRPr="003A5716">
        <w:rPr>
          <w:rFonts w:ascii="Simplified Arabic" w:hAnsi="Simplified Arabic" w:cs="Simplified Arabic"/>
          <w:sz w:val="28"/>
          <w:szCs w:val="28"/>
          <w:rtl/>
          <w:lang w:bidi="ar-IQ"/>
        </w:rPr>
        <w:t>أول</w:t>
      </w:r>
      <w:r w:rsidR="00F155DE" w:rsidRPr="003A5716">
        <w:rPr>
          <w:rFonts w:ascii="Simplified Arabic" w:hAnsi="Simplified Arabic" w:cs="Simplified Arabic"/>
          <w:sz w:val="28"/>
          <w:szCs w:val="28"/>
          <w:rtl/>
          <w:lang w:bidi="ar-IQ"/>
        </w:rPr>
        <w:t xml:space="preserve"> من احدث ضربها في </w:t>
      </w:r>
      <w:r w:rsidR="00CF7141" w:rsidRPr="003A5716">
        <w:rPr>
          <w:rFonts w:ascii="Simplified Arabic" w:hAnsi="Simplified Arabic" w:cs="Simplified Arabic"/>
          <w:sz w:val="28"/>
          <w:szCs w:val="28"/>
          <w:rtl/>
          <w:lang w:bidi="ar-IQ"/>
        </w:rPr>
        <w:t>الإسلام</w:t>
      </w:r>
      <w:r w:rsidR="00F155DE" w:rsidRPr="003A5716">
        <w:rPr>
          <w:rFonts w:ascii="Simplified Arabic" w:hAnsi="Simplified Arabic" w:cs="Simplified Arabic"/>
          <w:sz w:val="28"/>
          <w:szCs w:val="28"/>
          <w:rtl/>
          <w:lang w:bidi="ar-IQ"/>
        </w:rPr>
        <w:t xml:space="preserve"> فتنتفع الناس بذلك ، وكان سبب ضربها في صدر الطوامير </w:t>
      </w:r>
      <w:r w:rsidR="00CF7141" w:rsidRPr="003A5716">
        <w:rPr>
          <w:rFonts w:ascii="Simplified Arabic" w:hAnsi="Simplified Arabic" w:cs="Simplified Arabic"/>
          <w:sz w:val="28"/>
          <w:szCs w:val="28"/>
          <w:rtl/>
          <w:lang w:bidi="ar-IQ"/>
        </w:rPr>
        <w:t>إي</w:t>
      </w:r>
      <w:r w:rsidR="00F155DE" w:rsidRPr="003A5716">
        <w:rPr>
          <w:rFonts w:ascii="Simplified Arabic" w:hAnsi="Simplified Arabic" w:cs="Simplified Arabic"/>
          <w:sz w:val="28"/>
          <w:szCs w:val="28"/>
          <w:rtl/>
          <w:lang w:bidi="ar-IQ"/>
        </w:rPr>
        <w:t xml:space="preserve"> الصحف (قل هو </w:t>
      </w:r>
      <w:r w:rsidR="00CF7141" w:rsidRPr="003A5716">
        <w:rPr>
          <w:rFonts w:ascii="Simplified Arabic" w:hAnsi="Simplified Arabic" w:cs="Simplified Arabic"/>
          <w:sz w:val="28"/>
          <w:szCs w:val="28"/>
          <w:rtl/>
          <w:lang w:bidi="ar-IQ"/>
        </w:rPr>
        <w:t>الله</w:t>
      </w:r>
      <w:r w:rsidR="00F155DE" w:rsidRPr="003A5716">
        <w:rPr>
          <w:rFonts w:ascii="Simplified Arabic" w:hAnsi="Simplified Arabic" w:cs="Simplified Arabic"/>
          <w:sz w:val="28"/>
          <w:szCs w:val="28"/>
          <w:rtl/>
          <w:lang w:bidi="ar-IQ"/>
        </w:rPr>
        <w:t xml:space="preserve"> احد) وذكر النبي محمد (</w:t>
      </w:r>
      <w:r w:rsidR="00241FE7" w:rsidRPr="00F128FC">
        <w:rPr>
          <w:rFonts w:ascii="AGA Arabesque" w:hAnsi="AGA Arabesque"/>
          <w:sz w:val="44"/>
          <w:szCs w:val="44"/>
        </w:rPr>
        <w:t></w:t>
      </w:r>
      <w:r w:rsidR="00F155DE" w:rsidRPr="003A5716">
        <w:rPr>
          <w:rFonts w:ascii="Simplified Arabic" w:hAnsi="Simplified Arabic" w:cs="Simplified Arabic"/>
          <w:sz w:val="28"/>
          <w:szCs w:val="28"/>
          <w:rtl/>
          <w:lang w:bidi="ar-IQ"/>
        </w:rPr>
        <w:t>) مع التا</w:t>
      </w:r>
      <w:r w:rsidR="00CF7141" w:rsidRPr="003A5716">
        <w:rPr>
          <w:rFonts w:ascii="Simplified Arabic" w:hAnsi="Simplified Arabic" w:cs="Simplified Arabic"/>
          <w:sz w:val="28"/>
          <w:szCs w:val="28"/>
          <w:rtl/>
          <w:lang w:bidi="ar-IQ"/>
        </w:rPr>
        <w:t>ر</w:t>
      </w:r>
      <w:r w:rsidR="00F155DE" w:rsidRPr="003A5716">
        <w:rPr>
          <w:rFonts w:ascii="Simplified Arabic" w:hAnsi="Simplified Arabic" w:cs="Simplified Arabic"/>
          <w:sz w:val="28"/>
          <w:szCs w:val="28"/>
          <w:rtl/>
          <w:lang w:bidi="ar-IQ"/>
        </w:rPr>
        <w:t xml:space="preserve">يخ فكتب ملك الروم </w:t>
      </w:r>
      <w:r w:rsidR="00CF7141" w:rsidRPr="003A5716">
        <w:rPr>
          <w:rFonts w:ascii="Simplified Arabic" w:hAnsi="Simplified Arabic" w:cs="Simplified Arabic"/>
          <w:sz w:val="28"/>
          <w:szCs w:val="28"/>
          <w:rtl/>
          <w:lang w:bidi="ar-IQ"/>
        </w:rPr>
        <w:t>إليه</w:t>
      </w:r>
      <w:r w:rsidR="00F155DE" w:rsidRPr="003A5716">
        <w:rPr>
          <w:rFonts w:ascii="Simplified Arabic" w:hAnsi="Simplified Arabic" w:cs="Simplified Arabic"/>
          <w:sz w:val="28"/>
          <w:szCs w:val="28"/>
          <w:rtl/>
          <w:lang w:bidi="ar-IQ"/>
        </w:rPr>
        <w:t xml:space="preserve"> (</w:t>
      </w:r>
      <w:r w:rsidR="00CF7141" w:rsidRPr="003A5716">
        <w:rPr>
          <w:rFonts w:ascii="Simplified Arabic" w:hAnsi="Simplified Arabic" w:cs="Simplified Arabic"/>
          <w:sz w:val="28"/>
          <w:szCs w:val="28"/>
          <w:rtl/>
          <w:lang w:bidi="ar-IQ"/>
        </w:rPr>
        <w:t>إنكم</w:t>
      </w:r>
      <w:r w:rsidR="00F155DE" w:rsidRPr="003A5716">
        <w:rPr>
          <w:rFonts w:ascii="Simplified Arabic" w:hAnsi="Simplified Arabic" w:cs="Simplified Arabic"/>
          <w:sz w:val="28"/>
          <w:szCs w:val="28"/>
          <w:rtl/>
          <w:lang w:bidi="ar-IQ"/>
        </w:rPr>
        <w:t xml:space="preserve"> </w:t>
      </w:r>
      <w:r w:rsidR="00CF7141" w:rsidRPr="003A5716">
        <w:rPr>
          <w:rFonts w:ascii="Simplified Arabic" w:hAnsi="Simplified Arabic" w:cs="Simplified Arabic"/>
          <w:sz w:val="28"/>
          <w:szCs w:val="28"/>
          <w:rtl/>
          <w:lang w:bidi="ar-IQ"/>
        </w:rPr>
        <w:t>أحدثتم</w:t>
      </w:r>
      <w:r w:rsidR="00F155DE" w:rsidRPr="003A5716">
        <w:rPr>
          <w:rFonts w:ascii="Simplified Arabic" w:hAnsi="Simplified Arabic" w:cs="Simplified Arabic"/>
          <w:sz w:val="28"/>
          <w:szCs w:val="28"/>
          <w:rtl/>
          <w:lang w:bidi="ar-IQ"/>
        </w:rPr>
        <w:t xml:space="preserve"> في طواميركم </w:t>
      </w:r>
      <w:r w:rsidR="00CF7141" w:rsidRPr="003A5716">
        <w:rPr>
          <w:rFonts w:ascii="Simplified Arabic" w:hAnsi="Simplified Arabic" w:cs="Simplified Arabic"/>
          <w:sz w:val="28"/>
          <w:szCs w:val="28"/>
          <w:rtl/>
          <w:lang w:bidi="ar-IQ"/>
        </w:rPr>
        <w:t>شيئا</w:t>
      </w:r>
      <w:r w:rsidR="00F155DE" w:rsidRPr="003A5716">
        <w:rPr>
          <w:rFonts w:ascii="Simplified Arabic" w:hAnsi="Simplified Arabic" w:cs="Simplified Arabic"/>
          <w:sz w:val="28"/>
          <w:szCs w:val="28"/>
          <w:rtl/>
          <w:lang w:bidi="ar-IQ"/>
        </w:rPr>
        <w:t xml:space="preserve"> من ذكر نبيكم </w:t>
      </w:r>
      <w:r w:rsidR="00CF7141" w:rsidRPr="003A5716">
        <w:rPr>
          <w:rFonts w:ascii="Simplified Arabic" w:hAnsi="Simplified Arabic" w:cs="Simplified Arabic"/>
          <w:sz w:val="28"/>
          <w:szCs w:val="28"/>
          <w:rtl/>
          <w:lang w:bidi="ar-IQ"/>
        </w:rPr>
        <w:t>فتركوه</w:t>
      </w:r>
      <w:r w:rsidR="00F155DE" w:rsidRPr="003A5716">
        <w:rPr>
          <w:rFonts w:ascii="Simplified Arabic" w:hAnsi="Simplified Arabic" w:cs="Simplified Arabic"/>
          <w:sz w:val="28"/>
          <w:szCs w:val="28"/>
          <w:rtl/>
          <w:lang w:bidi="ar-IQ"/>
        </w:rPr>
        <w:t xml:space="preserve"> </w:t>
      </w:r>
      <w:r w:rsidR="00CF7141" w:rsidRPr="003A5716">
        <w:rPr>
          <w:rFonts w:ascii="Simplified Arabic" w:hAnsi="Simplified Arabic" w:cs="Simplified Arabic"/>
          <w:sz w:val="28"/>
          <w:szCs w:val="28"/>
          <w:rtl/>
          <w:lang w:bidi="ar-IQ"/>
        </w:rPr>
        <w:t>وإلا</w:t>
      </w:r>
      <w:r w:rsidR="00F155DE" w:rsidRPr="003A5716">
        <w:rPr>
          <w:rFonts w:ascii="Simplified Arabic" w:hAnsi="Simplified Arabic" w:cs="Simplified Arabic"/>
          <w:sz w:val="28"/>
          <w:szCs w:val="28"/>
          <w:rtl/>
          <w:lang w:bidi="ar-IQ"/>
        </w:rPr>
        <w:t xml:space="preserve"> </w:t>
      </w:r>
      <w:r w:rsidR="00CF7141" w:rsidRPr="003A5716">
        <w:rPr>
          <w:rFonts w:ascii="Simplified Arabic" w:hAnsi="Simplified Arabic" w:cs="Simplified Arabic"/>
          <w:sz w:val="28"/>
          <w:szCs w:val="28"/>
          <w:rtl/>
          <w:lang w:bidi="ar-IQ"/>
        </w:rPr>
        <w:t>أتاكم</w:t>
      </w:r>
      <w:r w:rsidR="00F155DE" w:rsidRPr="003A5716">
        <w:rPr>
          <w:rFonts w:ascii="Simplified Arabic" w:hAnsi="Simplified Arabic" w:cs="Simplified Arabic"/>
          <w:sz w:val="28"/>
          <w:szCs w:val="28"/>
          <w:rtl/>
          <w:lang w:bidi="ar-IQ"/>
        </w:rPr>
        <w:t xml:space="preserve"> من دنانيرنا ذكر نبيكم م</w:t>
      </w:r>
      <w:r w:rsidR="00AB2947" w:rsidRPr="003A5716">
        <w:rPr>
          <w:rFonts w:ascii="Simplified Arabic" w:hAnsi="Simplified Arabic" w:cs="Simplified Arabic"/>
          <w:sz w:val="28"/>
          <w:szCs w:val="28"/>
          <w:rtl/>
          <w:lang w:bidi="ar-IQ"/>
        </w:rPr>
        <w:t>ا</w:t>
      </w:r>
      <w:r w:rsidR="00241FE7">
        <w:rPr>
          <w:rFonts w:ascii="Simplified Arabic" w:hAnsi="Simplified Arabic" w:cs="Simplified Arabic" w:hint="cs"/>
          <w:sz w:val="28"/>
          <w:szCs w:val="28"/>
          <w:rtl/>
          <w:lang w:bidi="ar-IQ"/>
        </w:rPr>
        <w:t xml:space="preserve"> </w:t>
      </w:r>
      <w:r w:rsidR="00F155DE" w:rsidRPr="003A5716">
        <w:rPr>
          <w:rFonts w:ascii="Simplified Arabic" w:hAnsi="Simplified Arabic" w:cs="Simplified Arabic"/>
          <w:sz w:val="28"/>
          <w:szCs w:val="28"/>
          <w:rtl/>
          <w:lang w:bidi="ar-IQ"/>
        </w:rPr>
        <w:t xml:space="preserve">تكرهون ) فعظم ذلك على عبد الملك </w:t>
      </w:r>
      <w:r w:rsidR="00CF7141" w:rsidRPr="003A5716">
        <w:rPr>
          <w:rFonts w:ascii="Simplified Arabic" w:hAnsi="Simplified Arabic" w:cs="Simplified Arabic"/>
          <w:sz w:val="28"/>
          <w:szCs w:val="28"/>
          <w:rtl/>
          <w:lang w:bidi="ar-IQ"/>
        </w:rPr>
        <w:t>فأرسل</w:t>
      </w:r>
      <w:r w:rsidR="00F155DE" w:rsidRPr="003A5716">
        <w:rPr>
          <w:rFonts w:ascii="Simplified Arabic" w:hAnsi="Simplified Arabic" w:cs="Simplified Arabic"/>
          <w:sz w:val="28"/>
          <w:szCs w:val="28"/>
          <w:rtl/>
          <w:lang w:bidi="ar-IQ"/>
        </w:rPr>
        <w:t xml:space="preserve"> </w:t>
      </w:r>
      <w:r w:rsidR="00CF7141" w:rsidRPr="003A5716">
        <w:rPr>
          <w:rFonts w:ascii="Simplified Arabic" w:hAnsi="Simplified Arabic" w:cs="Simplified Arabic"/>
          <w:sz w:val="28"/>
          <w:szCs w:val="28"/>
          <w:rtl/>
          <w:lang w:bidi="ar-IQ"/>
        </w:rPr>
        <w:t>إلى</w:t>
      </w:r>
      <w:r w:rsidR="00F155DE" w:rsidRPr="003A5716">
        <w:rPr>
          <w:rFonts w:ascii="Simplified Arabic" w:hAnsi="Simplified Arabic" w:cs="Simplified Arabic"/>
          <w:sz w:val="28"/>
          <w:szCs w:val="28"/>
          <w:rtl/>
          <w:lang w:bidi="ar-IQ"/>
        </w:rPr>
        <w:t xml:space="preserve"> خالد بن يزيد بن معاوية فاستشاره فقال </w:t>
      </w:r>
      <w:r w:rsidR="0062646C" w:rsidRPr="003A5716">
        <w:rPr>
          <w:rFonts w:ascii="Simplified Arabic" w:hAnsi="Simplified Arabic" w:cs="Simplified Arabic"/>
          <w:sz w:val="28"/>
          <w:szCs w:val="28"/>
          <w:rtl/>
          <w:lang w:bidi="ar-IQ"/>
        </w:rPr>
        <w:t xml:space="preserve">حرم دنانيرهم واضرب للناس سكة فيها ذكر </w:t>
      </w:r>
      <w:r w:rsidR="00CF7141" w:rsidRPr="003A5716">
        <w:rPr>
          <w:rFonts w:ascii="Simplified Arabic" w:hAnsi="Simplified Arabic" w:cs="Simplified Arabic"/>
          <w:sz w:val="28"/>
          <w:szCs w:val="28"/>
          <w:rtl/>
          <w:lang w:bidi="ar-IQ"/>
        </w:rPr>
        <w:t>الله</w:t>
      </w:r>
      <w:r w:rsidR="0062646C" w:rsidRPr="003A5716">
        <w:rPr>
          <w:rFonts w:ascii="Simplified Arabic" w:hAnsi="Simplified Arabic" w:cs="Simplified Arabic"/>
          <w:sz w:val="28"/>
          <w:szCs w:val="28"/>
          <w:rtl/>
          <w:lang w:bidi="ar-IQ"/>
        </w:rPr>
        <w:t xml:space="preserve"> </w:t>
      </w:r>
      <w:r w:rsidR="00CF7141" w:rsidRPr="003A5716">
        <w:rPr>
          <w:rFonts w:ascii="Simplified Arabic" w:hAnsi="Simplified Arabic" w:cs="Simplified Arabic"/>
          <w:sz w:val="28"/>
          <w:szCs w:val="28"/>
          <w:rtl/>
          <w:lang w:bidi="ar-IQ"/>
        </w:rPr>
        <w:t>ورسوله</w:t>
      </w:r>
      <w:r w:rsidR="0062646C" w:rsidRPr="003A5716">
        <w:rPr>
          <w:rFonts w:ascii="Simplified Arabic" w:hAnsi="Simplified Arabic" w:cs="Simplified Arabic"/>
          <w:sz w:val="28"/>
          <w:szCs w:val="28"/>
          <w:rtl/>
          <w:lang w:bidi="ar-IQ"/>
        </w:rPr>
        <w:t xml:space="preserve"> ، فضرب الدنانير والدراهم للناس سنة خمس وسبعين</w:t>
      </w:r>
      <w:r w:rsidR="0062646C" w:rsidRPr="00F6249B">
        <w:rPr>
          <w:rFonts w:ascii="Simplified Arabic" w:hAnsi="Simplified Arabic" w:cs="Simplified Arabic"/>
          <w:sz w:val="28"/>
          <w:szCs w:val="28"/>
          <w:vertAlign w:val="superscript"/>
          <w:rtl/>
          <w:lang w:bidi="ar-IQ"/>
        </w:rPr>
        <w:t>(1</w:t>
      </w:r>
      <w:r w:rsidR="00F6249B" w:rsidRPr="00F6249B">
        <w:rPr>
          <w:rFonts w:ascii="Simplified Arabic" w:hAnsi="Simplified Arabic" w:cs="Simplified Arabic" w:hint="cs"/>
          <w:sz w:val="28"/>
          <w:szCs w:val="28"/>
          <w:vertAlign w:val="superscript"/>
          <w:rtl/>
          <w:lang w:bidi="ar-IQ"/>
        </w:rPr>
        <w:t>9</w:t>
      </w:r>
      <w:r w:rsidR="0062646C" w:rsidRPr="00F6249B">
        <w:rPr>
          <w:rFonts w:ascii="Simplified Arabic" w:hAnsi="Simplified Arabic" w:cs="Simplified Arabic"/>
          <w:sz w:val="28"/>
          <w:szCs w:val="28"/>
          <w:vertAlign w:val="superscript"/>
          <w:rtl/>
          <w:lang w:bidi="ar-IQ"/>
        </w:rPr>
        <w:t>)</w:t>
      </w:r>
    </w:p>
    <w:p w:rsidR="00E51688" w:rsidRPr="004651EC" w:rsidRDefault="0062646C" w:rsidP="004651EC">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وذكر الطبري :كانت مثاقيل الجاهلية التي ضرب عليها عبد الملك اثنين وعشرين قيراطاً</w:t>
      </w:r>
      <w:r w:rsidR="00F155DE" w:rsidRPr="003A5716">
        <w:rPr>
          <w:rFonts w:ascii="Simplified Arabic" w:hAnsi="Simplified Arabic" w:cs="Simplified Arabic"/>
          <w:sz w:val="28"/>
          <w:szCs w:val="28"/>
          <w:rtl/>
          <w:lang w:bidi="ar-IQ"/>
        </w:rPr>
        <w:t xml:space="preserve"> </w:t>
      </w:r>
      <w:r w:rsidR="002B2E52" w:rsidRPr="003A5716">
        <w:rPr>
          <w:rFonts w:ascii="Simplified Arabic" w:hAnsi="Simplified Arabic" w:cs="Simplified Arabic"/>
          <w:sz w:val="28"/>
          <w:szCs w:val="28"/>
          <w:rtl/>
          <w:lang w:bidi="ar-IQ"/>
        </w:rPr>
        <w:t>إلا</w:t>
      </w:r>
      <w:r w:rsidRPr="003A5716">
        <w:rPr>
          <w:rFonts w:ascii="Simplified Arabic" w:hAnsi="Simplified Arabic" w:cs="Simplified Arabic"/>
          <w:sz w:val="28"/>
          <w:szCs w:val="28"/>
          <w:rtl/>
          <w:lang w:bidi="ar-IQ"/>
        </w:rPr>
        <w:t xml:space="preserve"> حبة وكان العشرة </w:t>
      </w:r>
      <w:r w:rsidR="00DB4636" w:rsidRPr="003A5716">
        <w:rPr>
          <w:rFonts w:ascii="Simplified Arabic" w:hAnsi="Simplified Arabic" w:cs="Simplified Arabic"/>
          <w:sz w:val="28"/>
          <w:szCs w:val="28"/>
          <w:rtl/>
          <w:lang w:bidi="ar-IQ"/>
        </w:rPr>
        <w:t xml:space="preserve"> </w:t>
      </w:r>
      <w:r w:rsidRPr="003A5716">
        <w:rPr>
          <w:rFonts w:ascii="Simplified Arabic" w:hAnsi="Simplified Arabic" w:cs="Simplified Arabic"/>
          <w:sz w:val="28"/>
          <w:szCs w:val="28"/>
          <w:rtl/>
          <w:lang w:bidi="ar-IQ"/>
        </w:rPr>
        <w:t xml:space="preserve">وزن سبعة ، وكانت تجب الزكاة من الدنانير في كل عشرين مثقالاً بالشامي نصف مثقال </w:t>
      </w:r>
      <w:r w:rsidR="0032201B" w:rsidRPr="003A5716">
        <w:rPr>
          <w:rFonts w:ascii="Simplified Arabic" w:hAnsi="Simplified Arabic" w:cs="Simplified Arabic"/>
          <w:sz w:val="28"/>
          <w:szCs w:val="28"/>
          <w:rtl/>
          <w:lang w:bidi="ar-IQ"/>
        </w:rPr>
        <w:t>بالمصري ،</w:t>
      </w:r>
      <w:r w:rsidRPr="003A5716">
        <w:rPr>
          <w:rFonts w:ascii="Simplified Arabic" w:hAnsi="Simplified Arabic" w:cs="Simplified Arabic"/>
          <w:sz w:val="28"/>
          <w:szCs w:val="28"/>
          <w:rtl/>
          <w:lang w:bidi="ar-IQ"/>
        </w:rPr>
        <w:t xml:space="preserve"> </w:t>
      </w:r>
      <w:r w:rsidR="002B2E52" w:rsidRPr="003A5716">
        <w:rPr>
          <w:rFonts w:ascii="Simplified Arabic" w:hAnsi="Simplified Arabic" w:cs="Simplified Arabic"/>
          <w:sz w:val="28"/>
          <w:szCs w:val="28"/>
          <w:rtl/>
          <w:lang w:bidi="ar-IQ"/>
        </w:rPr>
        <w:t>وهو الذي</w:t>
      </w:r>
      <w:r w:rsidR="0032201B" w:rsidRPr="003A5716">
        <w:rPr>
          <w:rFonts w:ascii="Simplified Arabic" w:hAnsi="Simplified Arabic" w:cs="Simplified Arabic"/>
          <w:sz w:val="28"/>
          <w:szCs w:val="28"/>
          <w:rtl/>
          <w:lang w:bidi="ar-IQ"/>
        </w:rPr>
        <w:t xml:space="preserve"> تضرب علية الدنانير ، وكان ذلك قبل وزن الدنانير قبل </w:t>
      </w:r>
      <w:r w:rsidR="002B2E52" w:rsidRPr="003A5716">
        <w:rPr>
          <w:rFonts w:ascii="Simplified Arabic" w:hAnsi="Simplified Arabic" w:cs="Simplified Arabic"/>
          <w:sz w:val="28"/>
          <w:szCs w:val="28"/>
          <w:rtl/>
          <w:lang w:bidi="ar-IQ"/>
        </w:rPr>
        <w:t>أن</w:t>
      </w:r>
      <w:r w:rsidR="0032201B" w:rsidRPr="003A5716">
        <w:rPr>
          <w:rFonts w:ascii="Simplified Arabic" w:hAnsi="Simplified Arabic" w:cs="Simplified Arabic"/>
          <w:sz w:val="28"/>
          <w:szCs w:val="28"/>
          <w:rtl/>
          <w:lang w:bidi="ar-IQ"/>
        </w:rPr>
        <w:t xml:space="preserve"> تضرب الدنانير كانت اثنان وعشرين قيراطاً </w:t>
      </w:r>
      <w:r w:rsidR="002B2E52" w:rsidRPr="003A5716">
        <w:rPr>
          <w:rFonts w:ascii="Simplified Arabic" w:hAnsi="Simplified Arabic" w:cs="Simplified Arabic"/>
          <w:sz w:val="28"/>
          <w:szCs w:val="28"/>
          <w:rtl/>
          <w:lang w:bidi="ar-IQ"/>
        </w:rPr>
        <w:t>إلا</w:t>
      </w:r>
      <w:r w:rsidR="0032201B" w:rsidRPr="003A5716">
        <w:rPr>
          <w:rFonts w:ascii="Simplified Arabic" w:hAnsi="Simplified Arabic" w:cs="Simplified Arabic"/>
          <w:sz w:val="28"/>
          <w:szCs w:val="28"/>
          <w:rtl/>
          <w:lang w:bidi="ar-IQ"/>
        </w:rPr>
        <w:t xml:space="preserve"> حبة </w:t>
      </w:r>
      <w:r w:rsidR="0032201B" w:rsidRPr="00F6249B">
        <w:rPr>
          <w:rFonts w:ascii="Simplified Arabic" w:hAnsi="Simplified Arabic" w:cs="Simplified Arabic"/>
          <w:sz w:val="28"/>
          <w:szCs w:val="28"/>
          <w:vertAlign w:val="superscript"/>
          <w:rtl/>
          <w:lang w:bidi="ar-IQ"/>
        </w:rPr>
        <w:t>(</w:t>
      </w:r>
      <w:r w:rsidR="00F6249B" w:rsidRPr="00F6249B">
        <w:rPr>
          <w:rFonts w:ascii="Simplified Arabic" w:hAnsi="Simplified Arabic" w:cs="Simplified Arabic" w:hint="cs"/>
          <w:sz w:val="28"/>
          <w:szCs w:val="28"/>
          <w:vertAlign w:val="superscript"/>
          <w:rtl/>
          <w:lang w:bidi="ar-IQ"/>
        </w:rPr>
        <w:t>20</w:t>
      </w:r>
      <w:r w:rsidR="00F6249B" w:rsidRPr="00F6249B">
        <w:rPr>
          <w:rFonts w:ascii="Simplified Arabic" w:hAnsi="Simplified Arabic" w:cs="Simplified Arabic"/>
          <w:sz w:val="28"/>
          <w:szCs w:val="28"/>
          <w:vertAlign w:val="superscript"/>
          <w:rtl/>
          <w:lang w:bidi="ar-IQ"/>
        </w:rPr>
        <w:t>)</w:t>
      </w:r>
      <w:r w:rsidR="0032201B" w:rsidRPr="003A5716">
        <w:rPr>
          <w:rFonts w:ascii="Simplified Arabic" w:hAnsi="Simplified Arabic" w:cs="Simplified Arabic"/>
          <w:sz w:val="28"/>
          <w:szCs w:val="28"/>
          <w:rtl/>
          <w:lang w:bidi="ar-IQ"/>
        </w:rPr>
        <w:t xml:space="preserve"> </w:t>
      </w:r>
      <w:r w:rsidRPr="003A5716">
        <w:rPr>
          <w:rFonts w:ascii="Simplified Arabic" w:hAnsi="Simplified Arabic" w:cs="Simplified Arabic"/>
          <w:sz w:val="28"/>
          <w:szCs w:val="28"/>
          <w:rtl/>
          <w:lang w:bidi="ar-IQ"/>
        </w:rPr>
        <w:t xml:space="preserve"> </w:t>
      </w:r>
    </w:p>
    <w:p w:rsidR="00FE2059" w:rsidRPr="00E51688" w:rsidRDefault="00FE2059" w:rsidP="00E51688">
      <w:pPr>
        <w:spacing w:after="0" w:line="240" w:lineRule="auto"/>
        <w:ind w:left="42"/>
        <w:jc w:val="both"/>
        <w:rPr>
          <w:rFonts w:ascii="Simplified Arabic" w:hAnsi="Simplified Arabic" w:cs="Simplified Arabic"/>
          <w:b/>
          <w:bCs/>
          <w:sz w:val="36"/>
          <w:szCs w:val="36"/>
          <w:rtl/>
          <w:lang w:bidi="ar-IQ"/>
        </w:rPr>
      </w:pPr>
      <w:r w:rsidRPr="00E51688">
        <w:rPr>
          <w:rFonts w:ascii="Simplified Arabic" w:hAnsi="Simplified Arabic" w:cs="Simplified Arabic"/>
          <w:b/>
          <w:bCs/>
          <w:sz w:val="36"/>
          <w:szCs w:val="36"/>
          <w:rtl/>
          <w:lang w:bidi="ar-IQ"/>
        </w:rPr>
        <w:t xml:space="preserve">العدل </w:t>
      </w:r>
      <w:r w:rsidR="002B2E52" w:rsidRPr="00E51688">
        <w:rPr>
          <w:rFonts w:ascii="Simplified Arabic" w:hAnsi="Simplified Arabic" w:cs="Simplified Arabic"/>
          <w:b/>
          <w:bCs/>
          <w:sz w:val="36"/>
          <w:szCs w:val="36"/>
          <w:rtl/>
          <w:lang w:bidi="ar-IQ"/>
        </w:rPr>
        <w:t>والإصلاح</w:t>
      </w:r>
      <w:r w:rsidRPr="00E51688">
        <w:rPr>
          <w:rFonts w:ascii="Simplified Arabic" w:hAnsi="Simplified Arabic" w:cs="Simplified Arabic"/>
          <w:b/>
          <w:bCs/>
          <w:sz w:val="36"/>
          <w:szCs w:val="36"/>
          <w:rtl/>
          <w:lang w:bidi="ar-IQ"/>
        </w:rPr>
        <w:t xml:space="preserve"> في الدولة </w:t>
      </w:r>
      <w:r w:rsidR="00AB2947" w:rsidRPr="00E51688">
        <w:rPr>
          <w:rFonts w:ascii="Simplified Arabic" w:hAnsi="Simplified Arabic" w:cs="Simplified Arabic"/>
          <w:b/>
          <w:bCs/>
          <w:sz w:val="36"/>
          <w:szCs w:val="36"/>
          <w:rtl/>
          <w:lang w:bidi="ar-IQ"/>
        </w:rPr>
        <w:t>الأموية</w:t>
      </w:r>
      <w:r w:rsidRPr="00E51688">
        <w:rPr>
          <w:rFonts w:ascii="Simplified Arabic" w:hAnsi="Simplified Arabic" w:cs="Simplified Arabic"/>
          <w:b/>
          <w:bCs/>
          <w:sz w:val="36"/>
          <w:szCs w:val="36"/>
          <w:rtl/>
          <w:lang w:bidi="ar-IQ"/>
        </w:rPr>
        <w:t>:</w:t>
      </w:r>
    </w:p>
    <w:p w:rsidR="001F115E" w:rsidRPr="003A5716" w:rsidRDefault="00E51688" w:rsidP="004651EC">
      <w:pPr>
        <w:spacing w:after="0" w:line="240" w:lineRule="auto"/>
        <w:ind w:left="42"/>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2B2E52" w:rsidRPr="003A5716">
        <w:rPr>
          <w:rFonts w:ascii="Simplified Arabic" w:hAnsi="Simplified Arabic" w:cs="Simplified Arabic"/>
          <w:sz w:val="28"/>
          <w:szCs w:val="28"/>
          <w:rtl/>
          <w:lang w:bidi="ar-IQ"/>
        </w:rPr>
        <w:t>ثبت الأمويون عرشهم على الجماجم فاعملوا السيف وال</w:t>
      </w:r>
      <w:r w:rsidR="00410364" w:rsidRPr="003A5716">
        <w:rPr>
          <w:rFonts w:ascii="Simplified Arabic" w:hAnsi="Simplified Arabic" w:cs="Simplified Arabic"/>
          <w:sz w:val="28"/>
          <w:szCs w:val="28"/>
          <w:rtl/>
          <w:lang w:bidi="ar-IQ"/>
        </w:rPr>
        <w:t xml:space="preserve">بطش </w:t>
      </w:r>
      <w:r w:rsidR="002B2E52" w:rsidRPr="003A5716">
        <w:rPr>
          <w:rFonts w:ascii="Simplified Arabic" w:hAnsi="Simplified Arabic" w:cs="Simplified Arabic"/>
          <w:sz w:val="28"/>
          <w:szCs w:val="28"/>
          <w:rtl/>
          <w:lang w:bidi="ar-IQ"/>
        </w:rPr>
        <w:t>وراح</w:t>
      </w:r>
      <w:r w:rsidR="00241FE7">
        <w:rPr>
          <w:rFonts w:ascii="Simplified Arabic" w:hAnsi="Simplified Arabic" w:cs="Simplified Arabic"/>
          <w:sz w:val="28"/>
          <w:szCs w:val="28"/>
          <w:rtl/>
          <w:lang w:bidi="ar-IQ"/>
        </w:rPr>
        <w:t>وا يفتكون بأعدائهم فتكاً ذريعاً</w:t>
      </w:r>
      <w:r w:rsidR="00410364" w:rsidRPr="003A5716">
        <w:rPr>
          <w:rFonts w:ascii="Simplified Arabic" w:hAnsi="Simplified Arabic" w:cs="Simplified Arabic"/>
          <w:sz w:val="28"/>
          <w:szCs w:val="28"/>
          <w:rtl/>
          <w:lang w:bidi="ar-IQ"/>
        </w:rPr>
        <w:t xml:space="preserve">، </w:t>
      </w:r>
      <w:r w:rsidR="00085B87" w:rsidRPr="003A5716">
        <w:rPr>
          <w:rFonts w:ascii="Simplified Arabic" w:hAnsi="Simplified Arabic" w:cs="Simplified Arabic"/>
          <w:sz w:val="28"/>
          <w:szCs w:val="28"/>
          <w:rtl/>
          <w:lang w:bidi="ar-IQ"/>
        </w:rPr>
        <w:t>استتب</w:t>
      </w:r>
      <w:r w:rsidR="00410364" w:rsidRPr="003A5716">
        <w:rPr>
          <w:rFonts w:ascii="Simplified Arabic" w:hAnsi="Simplified Arabic" w:cs="Simplified Arabic"/>
          <w:sz w:val="28"/>
          <w:szCs w:val="28"/>
          <w:rtl/>
          <w:lang w:bidi="ar-IQ"/>
        </w:rPr>
        <w:t>ت</w:t>
      </w:r>
      <w:r w:rsidR="00085B87" w:rsidRPr="003A5716">
        <w:rPr>
          <w:rFonts w:ascii="Simplified Arabic" w:hAnsi="Simplified Arabic" w:cs="Simplified Arabic"/>
          <w:sz w:val="28"/>
          <w:szCs w:val="28"/>
          <w:rtl/>
          <w:lang w:bidi="ar-IQ"/>
        </w:rPr>
        <w:t xml:space="preserve"> لهم الأحوال جعلوا يبسطون الحق في الجهات المختلفة ويحذرون من ارتكاب الأغلاط الإدارية الفاحشة التي قد تكلفهم نتائجها أضرارا جسيمة ومسؤولية عظيمة فكان عبد الملك </w:t>
      </w:r>
      <w:r w:rsidR="00410364" w:rsidRPr="003A5716">
        <w:rPr>
          <w:rFonts w:ascii="Simplified Arabic" w:hAnsi="Simplified Arabic" w:cs="Simplified Arabic"/>
          <w:sz w:val="28"/>
          <w:szCs w:val="28"/>
          <w:rtl/>
          <w:lang w:bidi="ar-IQ"/>
        </w:rPr>
        <w:t>ي</w:t>
      </w:r>
      <w:r w:rsidR="00085B87" w:rsidRPr="003A5716">
        <w:rPr>
          <w:rFonts w:ascii="Simplified Arabic" w:hAnsi="Simplified Arabic" w:cs="Simplified Arabic"/>
          <w:sz w:val="28"/>
          <w:szCs w:val="28"/>
          <w:rtl/>
          <w:lang w:bidi="ar-IQ"/>
        </w:rPr>
        <w:t xml:space="preserve">أمر </w:t>
      </w:r>
      <w:r w:rsidR="00410364" w:rsidRPr="003A5716">
        <w:rPr>
          <w:rFonts w:ascii="Simplified Arabic" w:hAnsi="Simplified Arabic" w:cs="Simplified Arabic"/>
          <w:sz w:val="28"/>
          <w:szCs w:val="28"/>
          <w:rtl/>
          <w:lang w:bidi="ar-IQ"/>
        </w:rPr>
        <w:t>با</w:t>
      </w:r>
      <w:r w:rsidR="00085B87" w:rsidRPr="003A5716">
        <w:rPr>
          <w:rFonts w:ascii="Simplified Arabic" w:hAnsi="Simplified Arabic" w:cs="Simplified Arabic"/>
          <w:sz w:val="28"/>
          <w:szCs w:val="28"/>
          <w:rtl/>
          <w:lang w:bidi="ar-IQ"/>
        </w:rPr>
        <w:t xml:space="preserve">لرفق والتريث في الأحكام بالمشاورة </w:t>
      </w:r>
      <w:r w:rsidR="00410364" w:rsidRPr="003A5716">
        <w:rPr>
          <w:rFonts w:ascii="Simplified Arabic" w:hAnsi="Simplified Arabic" w:cs="Simplified Arabic"/>
          <w:sz w:val="28"/>
          <w:szCs w:val="28"/>
          <w:rtl/>
          <w:lang w:bidi="ar-IQ"/>
        </w:rPr>
        <w:t xml:space="preserve">وطلب </w:t>
      </w:r>
      <w:r w:rsidR="00085B87" w:rsidRPr="003A5716">
        <w:rPr>
          <w:rFonts w:ascii="Simplified Arabic" w:hAnsi="Simplified Arabic" w:cs="Simplified Arabic"/>
          <w:sz w:val="28"/>
          <w:szCs w:val="28"/>
          <w:rtl/>
          <w:lang w:bidi="ar-IQ"/>
        </w:rPr>
        <w:t>النصيحة</w:t>
      </w:r>
      <w:r w:rsidR="00085B87" w:rsidRPr="00F6249B">
        <w:rPr>
          <w:rFonts w:ascii="Simplified Arabic" w:hAnsi="Simplified Arabic" w:cs="Simplified Arabic"/>
          <w:sz w:val="28"/>
          <w:szCs w:val="28"/>
          <w:vertAlign w:val="superscript"/>
          <w:rtl/>
          <w:lang w:bidi="ar-IQ"/>
        </w:rPr>
        <w:t>(2</w:t>
      </w:r>
      <w:r w:rsidR="00F6249B" w:rsidRPr="00F6249B">
        <w:rPr>
          <w:rFonts w:ascii="Simplified Arabic" w:hAnsi="Simplified Arabic" w:cs="Simplified Arabic" w:hint="cs"/>
          <w:sz w:val="28"/>
          <w:szCs w:val="28"/>
          <w:vertAlign w:val="superscript"/>
          <w:rtl/>
          <w:lang w:bidi="ar-IQ"/>
        </w:rPr>
        <w:t>1</w:t>
      </w:r>
      <w:r w:rsidR="00085B87" w:rsidRPr="00F6249B">
        <w:rPr>
          <w:rFonts w:ascii="Simplified Arabic" w:hAnsi="Simplified Arabic" w:cs="Simplified Arabic"/>
          <w:sz w:val="28"/>
          <w:szCs w:val="28"/>
          <w:vertAlign w:val="superscript"/>
          <w:rtl/>
          <w:lang w:bidi="ar-IQ"/>
        </w:rPr>
        <w:t>)</w:t>
      </w:r>
      <w:r w:rsidR="00085B87" w:rsidRPr="003A5716">
        <w:rPr>
          <w:rFonts w:ascii="Simplified Arabic" w:hAnsi="Simplified Arabic" w:cs="Simplified Arabic"/>
          <w:sz w:val="28"/>
          <w:szCs w:val="28"/>
          <w:rtl/>
          <w:lang w:bidi="ar-IQ"/>
        </w:rPr>
        <w:t xml:space="preserve"> وقطع دابر الرشوة فعزل الموظفين الخائنين الذين لا يعرفون من الوظيفة ألا إملاء جيوبهم</w:t>
      </w:r>
      <w:r w:rsidR="00410364" w:rsidRPr="003A5716">
        <w:rPr>
          <w:rFonts w:ascii="Simplified Arabic" w:hAnsi="Simplified Arabic" w:cs="Simplified Arabic"/>
          <w:sz w:val="28"/>
          <w:szCs w:val="28"/>
          <w:rtl/>
          <w:lang w:bidi="ar-IQ"/>
        </w:rPr>
        <w:t>،</w:t>
      </w:r>
      <w:r w:rsidR="00085B87" w:rsidRPr="003A5716">
        <w:rPr>
          <w:rFonts w:ascii="Simplified Arabic" w:hAnsi="Simplified Arabic" w:cs="Simplified Arabic"/>
          <w:sz w:val="28"/>
          <w:szCs w:val="28"/>
          <w:rtl/>
          <w:lang w:bidi="ar-IQ"/>
        </w:rPr>
        <w:t xml:space="preserve"> </w:t>
      </w:r>
      <w:r w:rsidR="00B77116" w:rsidRPr="003A5716">
        <w:rPr>
          <w:rFonts w:ascii="Simplified Arabic" w:hAnsi="Simplified Arabic" w:cs="Simplified Arabic"/>
          <w:sz w:val="28"/>
          <w:szCs w:val="28"/>
          <w:rtl/>
          <w:lang w:bidi="ar-IQ"/>
        </w:rPr>
        <w:t>وتأخير</w:t>
      </w:r>
      <w:r w:rsidR="00085B87" w:rsidRPr="003A5716">
        <w:rPr>
          <w:rFonts w:ascii="Simplified Arabic" w:hAnsi="Simplified Arabic" w:cs="Simplified Arabic"/>
          <w:sz w:val="28"/>
          <w:szCs w:val="28"/>
          <w:rtl/>
          <w:lang w:bidi="ar-IQ"/>
        </w:rPr>
        <w:t xml:space="preserve"> مصالح الناس وعدم قضائها في </w:t>
      </w:r>
      <w:r w:rsidR="00B77116" w:rsidRPr="003A5716">
        <w:rPr>
          <w:rFonts w:ascii="Simplified Arabic" w:hAnsi="Simplified Arabic" w:cs="Simplified Arabic"/>
          <w:sz w:val="28"/>
          <w:szCs w:val="28"/>
          <w:rtl/>
          <w:lang w:bidi="ar-IQ"/>
        </w:rPr>
        <w:t>أو</w:t>
      </w:r>
      <w:r w:rsidR="00085B87" w:rsidRPr="003A5716">
        <w:rPr>
          <w:rFonts w:ascii="Simplified Arabic" w:hAnsi="Simplified Arabic" w:cs="Simplified Arabic"/>
          <w:sz w:val="28"/>
          <w:szCs w:val="28"/>
          <w:rtl/>
          <w:lang w:bidi="ar-IQ"/>
        </w:rPr>
        <w:t xml:space="preserve">قاتها فكان بذلك شديد اليقظة </w:t>
      </w:r>
      <w:r w:rsidR="00B77116" w:rsidRPr="003A5716">
        <w:rPr>
          <w:rFonts w:ascii="Simplified Arabic" w:hAnsi="Simplified Arabic" w:cs="Simplified Arabic"/>
          <w:sz w:val="28"/>
          <w:szCs w:val="28"/>
          <w:rtl/>
          <w:lang w:bidi="ar-IQ"/>
        </w:rPr>
        <w:t>كثير التعاهد لولا انه شديداً في أحكامه عليهم</w:t>
      </w:r>
      <w:r w:rsidR="00410364" w:rsidRPr="003A5716">
        <w:rPr>
          <w:rFonts w:ascii="Simplified Arabic" w:hAnsi="Simplified Arabic" w:cs="Simplified Arabic"/>
          <w:sz w:val="28"/>
          <w:szCs w:val="28"/>
          <w:rtl/>
          <w:lang w:bidi="ar-IQ"/>
        </w:rPr>
        <w:t>،</w:t>
      </w:r>
      <w:r w:rsidR="00B77116" w:rsidRPr="003A5716">
        <w:rPr>
          <w:rFonts w:ascii="Simplified Arabic" w:hAnsi="Simplified Arabic" w:cs="Simplified Arabic"/>
          <w:sz w:val="28"/>
          <w:szCs w:val="28"/>
          <w:rtl/>
          <w:lang w:bidi="ar-IQ"/>
        </w:rPr>
        <w:t xml:space="preserve"> روى الجاحظ بلغة أن عاملاً من عمال</w:t>
      </w:r>
      <w:r w:rsidR="00F6249B">
        <w:rPr>
          <w:rFonts w:ascii="Simplified Arabic" w:hAnsi="Simplified Arabic" w:cs="Simplified Arabic"/>
          <w:sz w:val="28"/>
          <w:szCs w:val="28"/>
          <w:rtl/>
          <w:lang w:bidi="ar-IQ"/>
        </w:rPr>
        <w:t>ه قبل هديه فأمر بأشخاصه إليه</w:t>
      </w:r>
      <w:r w:rsidR="00F6249B" w:rsidRPr="00F6249B">
        <w:rPr>
          <w:rFonts w:ascii="Simplified Arabic" w:hAnsi="Simplified Arabic" w:cs="Simplified Arabic"/>
          <w:sz w:val="28"/>
          <w:szCs w:val="28"/>
          <w:vertAlign w:val="superscript"/>
          <w:rtl/>
          <w:lang w:bidi="ar-IQ"/>
        </w:rPr>
        <w:t>(</w:t>
      </w:r>
      <w:r w:rsidR="00F6249B" w:rsidRPr="00F6249B">
        <w:rPr>
          <w:rFonts w:ascii="Simplified Arabic" w:hAnsi="Simplified Arabic" w:cs="Simplified Arabic" w:hint="cs"/>
          <w:sz w:val="28"/>
          <w:szCs w:val="28"/>
          <w:vertAlign w:val="superscript"/>
          <w:rtl/>
          <w:lang w:bidi="ar-IQ"/>
        </w:rPr>
        <w:t>22</w:t>
      </w:r>
      <w:r w:rsidR="00F6249B" w:rsidRPr="00F6249B">
        <w:rPr>
          <w:rFonts w:ascii="Simplified Arabic" w:hAnsi="Simplified Arabic" w:cs="Simplified Arabic"/>
          <w:sz w:val="28"/>
          <w:szCs w:val="28"/>
          <w:vertAlign w:val="superscript"/>
          <w:rtl/>
          <w:lang w:bidi="ar-IQ"/>
        </w:rPr>
        <w:t>)</w:t>
      </w:r>
      <w:r w:rsidR="00B77116" w:rsidRPr="003A5716">
        <w:rPr>
          <w:rFonts w:ascii="Simplified Arabic" w:hAnsi="Simplified Arabic" w:cs="Simplified Arabic"/>
          <w:sz w:val="28"/>
          <w:szCs w:val="28"/>
          <w:rtl/>
          <w:lang w:bidi="ar-IQ"/>
        </w:rPr>
        <w:t xml:space="preserve"> ولم ي</w:t>
      </w:r>
      <w:r w:rsidR="00410364" w:rsidRPr="003A5716">
        <w:rPr>
          <w:rFonts w:ascii="Simplified Arabic" w:hAnsi="Simplified Arabic" w:cs="Simplified Arabic"/>
          <w:sz w:val="28"/>
          <w:szCs w:val="28"/>
          <w:rtl/>
          <w:lang w:bidi="ar-IQ"/>
        </w:rPr>
        <w:t>ُ</w:t>
      </w:r>
      <w:r w:rsidR="00241FE7">
        <w:rPr>
          <w:rFonts w:ascii="Simplified Arabic" w:hAnsi="Simplified Arabic" w:cs="Simplified Arabic"/>
          <w:sz w:val="28"/>
          <w:szCs w:val="28"/>
          <w:rtl/>
          <w:lang w:bidi="ar-IQ"/>
        </w:rPr>
        <w:t xml:space="preserve">كل </w:t>
      </w:r>
      <w:r w:rsidR="00241FE7">
        <w:rPr>
          <w:rFonts w:ascii="Simplified Arabic" w:hAnsi="Simplified Arabic" w:cs="Simplified Arabic" w:hint="cs"/>
          <w:sz w:val="28"/>
          <w:szCs w:val="28"/>
          <w:rtl/>
          <w:lang w:bidi="ar-IQ"/>
        </w:rPr>
        <w:t>ألأ</w:t>
      </w:r>
      <w:r w:rsidR="00241FE7" w:rsidRPr="003A5716">
        <w:rPr>
          <w:rFonts w:ascii="Simplified Arabic" w:hAnsi="Simplified Arabic" w:cs="Simplified Arabic" w:hint="cs"/>
          <w:sz w:val="28"/>
          <w:szCs w:val="28"/>
          <w:rtl/>
          <w:lang w:bidi="ar-IQ"/>
        </w:rPr>
        <w:t>مور</w:t>
      </w:r>
      <w:r w:rsidR="00B77116" w:rsidRPr="003A5716">
        <w:rPr>
          <w:rFonts w:ascii="Simplified Arabic" w:hAnsi="Simplified Arabic" w:cs="Simplified Arabic"/>
          <w:sz w:val="28"/>
          <w:szCs w:val="28"/>
          <w:rtl/>
          <w:lang w:bidi="ar-IQ"/>
        </w:rPr>
        <w:t xml:space="preserve"> في أعدائه وأهل حربة ومنافسيه إلى غيره حتى يباشرها بنفسه</w:t>
      </w:r>
      <w:r w:rsidR="00410364" w:rsidRPr="003A5716">
        <w:rPr>
          <w:rFonts w:ascii="Simplified Arabic" w:hAnsi="Simplified Arabic" w:cs="Simplified Arabic"/>
          <w:sz w:val="28"/>
          <w:szCs w:val="28"/>
          <w:rtl/>
          <w:lang w:bidi="ar-IQ"/>
        </w:rPr>
        <w:t>،</w:t>
      </w:r>
      <w:r w:rsidR="00B77116" w:rsidRPr="003A5716">
        <w:rPr>
          <w:rFonts w:ascii="Simplified Arabic" w:hAnsi="Simplified Arabic" w:cs="Simplified Arabic"/>
          <w:sz w:val="28"/>
          <w:szCs w:val="28"/>
          <w:rtl/>
          <w:lang w:bidi="ar-IQ"/>
        </w:rPr>
        <w:t xml:space="preserve"> وان اهتمامه بكل صغيرة وكبيرة جعلته ير</w:t>
      </w:r>
      <w:r w:rsidR="00410364" w:rsidRPr="003A5716">
        <w:rPr>
          <w:rFonts w:ascii="Simplified Arabic" w:hAnsi="Simplified Arabic" w:cs="Simplified Arabic"/>
          <w:sz w:val="28"/>
          <w:szCs w:val="28"/>
          <w:rtl/>
          <w:lang w:bidi="ar-IQ"/>
        </w:rPr>
        <w:t>ت</w:t>
      </w:r>
      <w:r w:rsidR="00B77116" w:rsidRPr="003A5716">
        <w:rPr>
          <w:rFonts w:ascii="Simplified Arabic" w:hAnsi="Simplified Arabic" w:cs="Simplified Arabic"/>
          <w:sz w:val="28"/>
          <w:szCs w:val="28"/>
          <w:rtl/>
          <w:lang w:bidi="ar-IQ"/>
        </w:rPr>
        <w:t xml:space="preserve">كب الخطأ في بعض الأحيان لكن ذلك أثار في جمهور الموظفين روح اليقظة </w:t>
      </w:r>
      <w:r w:rsidR="00410364" w:rsidRPr="003A5716">
        <w:rPr>
          <w:rFonts w:ascii="Simplified Arabic" w:hAnsi="Simplified Arabic" w:cs="Simplified Arabic"/>
          <w:sz w:val="28"/>
          <w:szCs w:val="28"/>
          <w:rtl/>
          <w:lang w:bidi="ar-IQ"/>
        </w:rPr>
        <w:t xml:space="preserve">، </w:t>
      </w:r>
      <w:r w:rsidR="00B77116" w:rsidRPr="003A5716">
        <w:rPr>
          <w:rFonts w:ascii="Simplified Arabic" w:hAnsi="Simplified Arabic" w:cs="Simplified Arabic"/>
          <w:sz w:val="28"/>
          <w:szCs w:val="28"/>
          <w:rtl/>
          <w:lang w:bidi="ar-IQ"/>
        </w:rPr>
        <w:t xml:space="preserve">والاهتمام بالمسؤولية </w:t>
      </w:r>
      <w:r w:rsidR="00410364" w:rsidRPr="003A5716">
        <w:rPr>
          <w:rFonts w:ascii="Simplified Arabic" w:hAnsi="Simplified Arabic" w:cs="Simplified Arabic"/>
          <w:sz w:val="28"/>
          <w:szCs w:val="28"/>
          <w:rtl/>
          <w:lang w:bidi="ar-IQ"/>
        </w:rPr>
        <w:t xml:space="preserve">، </w:t>
      </w:r>
      <w:r w:rsidR="00B77116" w:rsidRPr="003A5716">
        <w:rPr>
          <w:rFonts w:ascii="Simplified Arabic" w:hAnsi="Simplified Arabic" w:cs="Simplified Arabic"/>
          <w:sz w:val="28"/>
          <w:szCs w:val="28"/>
          <w:rtl/>
          <w:lang w:bidi="ar-IQ"/>
        </w:rPr>
        <w:t>فسار على سياسة الشدة  التي اتبعها يزيد الأول بن معاوية من قبله</w:t>
      </w:r>
      <w:r w:rsidR="00410364" w:rsidRPr="003A5716">
        <w:rPr>
          <w:rFonts w:ascii="Simplified Arabic" w:hAnsi="Simplified Arabic" w:cs="Simplified Arabic"/>
          <w:sz w:val="28"/>
          <w:szCs w:val="28"/>
          <w:rtl/>
          <w:lang w:bidi="ar-IQ"/>
        </w:rPr>
        <w:t>،</w:t>
      </w:r>
      <w:r w:rsidR="00B77116" w:rsidRPr="003A5716">
        <w:rPr>
          <w:rFonts w:ascii="Simplified Arabic" w:hAnsi="Simplified Arabic" w:cs="Simplified Arabic"/>
          <w:sz w:val="28"/>
          <w:szCs w:val="28"/>
          <w:rtl/>
          <w:lang w:bidi="ar-IQ"/>
        </w:rPr>
        <w:t xml:space="preserve"> فأمر ابنه الوليد وهو على فراش الموت أن لا ي</w:t>
      </w:r>
      <w:r w:rsidR="00410364" w:rsidRPr="003A5716">
        <w:rPr>
          <w:rFonts w:ascii="Simplified Arabic" w:hAnsi="Simplified Arabic" w:cs="Simplified Arabic"/>
          <w:sz w:val="28"/>
          <w:szCs w:val="28"/>
          <w:rtl/>
          <w:lang w:bidi="ar-IQ"/>
        </w:rPr>
        <w:t>ته</w:t>
      </w:r>
      <w:r w:rsidR="00B77116" w:rsidRPr="003A5716">
        <w:rPr>
          <w:rFonts w:ascii="Simplified Arabic" w:hAnsi="Simplified Arabic" w:cs="Simplified Arabic"/>
          <w:sz w:val="28"/>
          <w:szCs w:val="28"/>
          <w:rtl/>
          <w:lang w:bidi="ar-IQ"/>
        </w:rPr>
        <w:t xml:space="preserve">اون في </w:t>
      </w:r>
      <w:r w:rsidR="00D718CF" w:rsidRPr="003A5716">
        <w:rPr>
          <w:rFonts w:ascii="Simplified Arabic" w:hAnsi="Simplified Arabic" w:cs="Simplified Arabic"/>
          <w:sz w:val="28"/>
          <w:szCs w:val="28"/>
          <w:rtl/>
          <w:lang w:bidi="ar-IQ"/>
        </w:rPr>
        <w:t>أمر</w:t>
      </w:r>
      <w:r w:rsidR="00B77116" w:rsidRPr="003A5716">
        <w:rPr>
          <w:rFonts w:ascii="Simplified Arabic" w:hAnsi="Simplified Arabic" w:cs="Simplified Arabic"/>
          <w:sz w:val="28"/>
          <w:szCs w:val="28"/>
          <w:rtl/>
          <w:lang w:bidi="ar-IQ"/>
        </w:rPr>
        <w:t xml:space="preserve"> بيعته</w:t>
      </w:r>
      <w:r w:rsidR="00410364" w:rsidRPr="003A5716">
        <w:rPr>
          <w:rFonts w:ascii="Simplified Arabic" w:hAnsi="Simplified Arabic" w:cs="Simplified Arabic"/>
          <w:sz w:val="28"/>
          <w:szCs w:val="28"/>
          <w:rtl/>
          <w:lang w:bidi="ar-IQ"/>
        </w:rPr>
        <w:t>،</w:t>
      </w:r>
      <w:r w:rsidR="00B77116" w:rsidRPr="003A5716">
        <w:rPr>
          <w:rFonts w:ascii="Simplified Arabic" w:hAnsi="Simplified Arabic" w:cs="Simplified Arabic"/>
          <w:sz w:val="28"/>
          <w:szCs w:val="28"/>
          <w:rtl/>
          <w:lang w:bidi="ar-IQ"/>
        </w:rPr>
        <w:t xml:space="preserve"> وان يلبس جلد النمر </w:t>
      </w:r>
      <w:r w:rsidR="00241FE7">
        <w:rPr>
          <w:rFonts w:ascii="Simplified Arabic" w:hAnsi="Simplified Arabic" w:cs="Simplified Arabic"/>
          <w:sz w:val="28"/>
          <w:szCs w:val="28"/>
          <w:rtl/>
          <w:lang w:bidi="ar-IQ"/>
        </w:rPr>
        <w:lastRenderedPageBreak/>
        <w:t>لخصومه</w:t>
      </w:r>
      <w:r w:rsidR="00410364" w:rsidRPr="003A5716">
        <w:rPr>
          <w:rFonts w:ascii="Simplified Arabic" w:hAnsi="Simplified Arabic" w:cs="Simplified Arabic"/>
          <w:sz w:val="28"/>
          <w:szCs w:val="28"/>
          <w:rtl/>
          <w:lang w:bidi="ar-IQ"/>
        </w:rPr>
        <w:t>،</w:t>
      </w:r>
      <w:r w:rsidR="00241FE7">
        <w:rPr>
          <w:rFonts w:ascii="Simplified Arabic" w:hAnsi="Simplified Arabic" w:cs="Simplified Arabic" w:hint="cs"/>
          <w:sz w:val="28"/>
          <w:szCs w:val="28"/>
          <w:rtl/>
          <w:lang w:bidi="ar-IQ"/>
        </w:rPr>
        <w:t xml:space="preserve"> </w:t>
      </w:r>
      <w:r w:rsidR="00241FE7">
        <w:rPr>
          <w:rFonts w:ascii="Simplified Arabic" w:hAnsi="Simplified Arabic" w:cs="Simplified Arabic"/>
          <w:sz w:val="28"/>
          <w:szCs w:val="28"/>
          <w:rtl/>
          <w:lang w:bidi="ar-IQ"/>
        </w:rPr>
        <w:t xml:space="preserve">وان يتدرع بالصبر فقال له </w:t>
      </w:r>
      <w:r w:rsidR="00241FE7">
        <w:rPr>
          <w:rFonts w:ascii="Simplified Arabic" w:hAnsi="Simplified Arabic" w:cs="Simplified Arabic" w:hint="cs"/>
          <w:sz w:val="28"/>
          <w:szCs w:val="28"/>
          <w:rtl/>
          <w:lang w:bidi="ar-IQ"/>
        </w:rPr>
        <w:t xml:space="preserve">: </w:t>
      </w:r>
      <w:r w:rsidR="00D718CF" w:rsidRPr="003A5716">
        <w:rPr>
          <w:rFonts w:ascii="Simplified Arabic" w:hAnsi="Simplified Arabic" w:cs="Simplified Arabic"/>
          <w:sz w:val="28"/>
          <w:szCs w:val="28"/>
          <w:rtl/>
          <w:lang w:bidi="ar-IQ"/>
        </w:rPr>
        <w:t>يا وليد لا ألقينك</w:t>
      </w:r>
      <w:r w:rsidR="00410364" w:rsidRPr="003A5716">
        <w:rPr>
          <w:rFonts w:ascii="Simplified Arabic" w:hAnsi="Simplified Arabic" w:cs="Simplified Arabic"/>
          <w:sz w:val="28"/>
          <w:szCs w:val="28"/>
          <w:rtl/>
          <w:lang w:bidi="ar-IQ"/>
        </w:rPr>
        <w:t>َ</w:t>
      </w:r>
      <w:r w:rsidR="00D718CF" w:rsidRPr="003A5716">
        <w:rPr>
          <w:rFonts w:ascii="Simplified Arabic" w:hAnsi="Simplified Arabic" w:cs="Simplified Arabic"/>
          <w:sz w:val="28"/>
          <w:szCs w:val="28"/>
          <w:rtl/>
          <w:lang w:bidi="ar-IQ"/>
        </w:rPr>
        <w:t xml:space="preserve"> إذا وضعتني في حفرتي أن تقصر عين</w:t>
      </w:r>
      <w:r w:rsidR="008A4D8A" w:rsidRPr="003A5716">
        <w:rPr>
          <w:rFonts w:ascii="Simplified Arabic" w:hAnsi="Simplified Arabic" w:cs="Simplified Arabic"/>
          <w:sz w:val="28"/>
          <w:szCs w:val="28"/>
          <w:rtl/>
          <w:lang w:bidi="ar-IQ"/>
        </w:rPr>
        <w:t>ي</w:t>
      </w:r>
      <w:r w:rsidR="00D718CF" w:rsidRPr="003A5716">
        <w:rPr>
          <w:rFonts w:ascii="Simplified Arabic" w:hAnsi="Simplified Arabic" w:cs="Simplified Arabic"/>
          <w:sz w:val="28"/>
          <w:szCs w:val="28"/>
          <w:rtl/>
          <w:lang w:bidi="ar-IQ"/>
        </w:rPr>
        <w:t>ك</w:t>
      </w:r>
      <w:r w:rsidR="008A4D8A" w:rsidRPr="003A5716">
        <w:rPr>
          <w:rFonts w:ascii="Simplified Arabic" w:hAnsi="Simplified Arabic" w:cs="Simplified Arabic"/>
          <w:sz w:val="28"/>
          <w:szCs w:val="28"/>
          <w:rtl/>
          <w:lang w:bidi="ar-IQ"/>
        </w:rPr>
        <w:t>َ</w:t>
      </w:r>
      <w:r w:rsidR="00241FE7">
        <w:rPr>
          <w:rFonts w:ascii="Simplified Arabic" w:hAnsi="Simplified Arabic" w:cs="Simplified Arabic"/>
          <w:sz w:val="28"/>
          <w:szCs w:val="28"/>
          <w:rtl/>
          <w:lang w:bidi="ar-IQ"/>
        </w:rPr>
        <w:t xml:space="preserve"> كالأمة الور</w:t>
      </w:r>
      <w:r w:rsidR="00D718CF" w:rsidRPr="003A5716">
        <w:rPr>
          <w:rFonts w:ascii="Simplified Arabic" w:hAnsi="Simplified Arabic" w:cs="Simplified Arabic"/>
          <w:sz w:val="28"/>
          <w:szCs w:val="28"/>
          <w:rtl/>
          <w:lang w:bidi="ar-IQ"/>
        </w:rPr>
        <w:t xml:space="preserve">هاء بل ابتزر وشمر والبس جلد النمر وادع الناس إلى البيعة </w:t>
      </w:r>
      <w:r w:rsidR="00241FE7" w:rsidRPr="003A5716">
        <w:rPr>
          <w:rFonts w:ascii="Simplified Arabic" w:hAnsi="Simplified Arabic" w:cs="Simplified Arabic" w:hint="cs"/>
          <w:sz w:val="28"/>
          <w:szCs w:val="28"/>
          <w:rtl/>
          <w:lang w:bidi="ar-IQ"/>
        </w:rPr>
        <w:t>إنسانيا</w:t>
      </w:r>
      <w:r w:rsidR="00D718CF" w:rsidRPr="003A5716">
        <w:rPr>
          <w:rFonts w:ascii="Simplified Arabic" w:hAnsi="Simplified Arabic" w:cs="Simplified Arabic"/>
          <w:sz w:val="28"/>
          <w:szCs w:val="28"/>
          <w:rtl/>
          <w:lang w:bidi="ar-IQ"/>
        </w:rPr>
        <w:t xml:space="preserve"> فمن كان برأسه كذا فقل بالسيف كذا</w:t>
      </w:r>
      <w:r w:rsidR="00241FE7">
        <w:rPr>
          <w:rFonts w:ascii="Simplified Arabic" w:hAnsi="Simplified Arabic" w:cs="Simplified Arabic" w:hint="cs"/>
          <w:sz w:val="28"/>
          <w:szCs w:val="28"/>
          <w:rtl/>
          <w:lang w:bidi="ar-IQ"/>
        </w:rPr>
        <w:t>:</w:t>
      </w:r>
      <w:r w:rsidRPr="00F6249B">
        <w:rPr>
          <w:rFonts w:ascii="Simplified Arabic" w:hAnsi="Simplified Arabic" w:cs="Simplified Arabic"/>
          <w:sz w:val="28"/>
          <w:szCs w:val="28"/>
          <w:vertAlign w:val="superscript"/>
          <w:rtl/>
          <w:lang w:bidi="ar-IQ"/>
        </w:rPr>
        <w:t>(</w:t>
      </w:r>
      <w:r w:rsidR="00F6249B" w:rsidRPr="00F6249B">
        <w:rPr>
          <w:rFonts w:ascii="Simplified Arabic" w:hAnsi="Simplified Arabic" w:cs="Simplified Arabic" w:hint="cs"/>
          <w:sz w:val="28"/>
          <w:szCs w:val="28"/>
          <w:vertAlign w:val="superscript"/>
          <w:rtl/>
          <w:lang w:bidi="ar-IQ"/>
        </w:rPr>
        <w:t>23</w:t>
      </w:r>
      <w:r w:rsidRPr="00F6249B">
        <w:rPr>
          <w:rFonts w:ascii="Simplified Arabic" w:hAnsi="Simplified Arabic" w:cs="Simplified Arabic"/>
          <w:sz w:val="28"/>
          <w:szCs w:val="28"/>
          <w:vertAlign w:val="superscript"/>
          <w:rtl/>
          <w:lang w:bidi="ar-IQ"/>
        </w:rPr>
        <w:t>)</w:t>
      </w:r>
      <w:r w:rsidR="00B77116" w:rsidRPr="003A5716">
        <w:rPr>
          <w:rFonts w:ascii="Simplified Arabic" w:hAnsi="Simplified Arabic" w:cs="Simplified Arabic"/>
          <w:sz w:val="28"/>
          <w:szCs w:val="28"/>
          <w:rtl/>
          <w:lang w:bidi="ar-IQ"/>
        </w:rPr>
        <w:t xml:space="preserve"> </w:t>
      </w:r>
      <w:r w:rsidR="00085B87" w:rsidRPr="003A5716">
        <w:rPr>
          <w:rFonts w:ascii="Simplified Arabic" w:hAnsi="Simplified Arabic" w:cs="Simplified Arabic"/>
          <w:sz w:val="28"/>
          <w:szCs w:val="28"/>
          <w:rtl/>
          <w:lang w:bidi="ar-IQ"/>
        </w:rPr>
        <w:t xml:space="preserve">    </w:t>
      </w:r>
      <w:r w:rsidR="00D17FB0" w:rsidRPr="003A5716">
        <w:rPr>
          <w:rFonts w:ascii="Simplified Arabic" w:hAnsi="Simplified Arabic" w:cs="Simplified Arabic"/>
          <w:sz w:val="28"/>
          <w:szCs w:val="28"/>
          <w:rtl/>
          <w:lang w:bidi="ar-IQ"/>
        </w:rPr>
        <w:t xml:space="preserve"> </w:t>
      </w:r>
    </w:p>
    <w:p w:rsidR="001F115E" w:rsidRPr="00E51688" w:rsidRDefault="00CF7141" w:rsidP="00E51688">
      <w:pPr>
        <w:spacing w:after="0" w:line="240" w:lineRule="auto"/>
        <w:ind w:left="42"/>
        <w:jc w:val="both"/>
        <w:rPr>
          <w:rFonts w:ascii="Simplified Arabic" w:hAnsi="Simplified Arabic" w:cs="Simplified Arabic"/>
          <w:b/>
          <w:bCs/>
          <w:sz w:val="36"/>
          <w:szCs w:val="36"/>
          <w:rtl/>
          <w:lang w:bidi="ar-IQ"/>
        </w:rPr>
      </w:pPr>
      <w:r w:rsidRPr="00E51688">
        <w:rPr>
          <w:rFonts w:ascii="Simplified Arabic" w:hAnsi="Simplified Arabic" w:cs="Simplified Arabic"/>
          <w:b/>
          <w:bCs/>
          <w:sz w:val="36"/>
          <w:szCs w:val="36"/>
          <w:rtl/>
          <w:lang w:bidi="ar-IQ"/>
        </w:rPr>
        <w:t xml:space="preserve">عزم عبد الملك بن مروان على خلع أخيه عبد </w:t>
      </w:r>
      <w:r w:rsidR="00E51688" w:rsidRPr="00E51688">
        <w:rPr>
          <w:rFonts w:ascii="Simplified Arabic" w:hAnsi="Simplified Arabic" w:cs="Simplified Arabic"/>
          <w:b/>
          <w:bCs/>
          <w:sz w:val="36"/>
          <w:szCs w:val="36"/>
          <w:rtl/>
          <w:lang w:bidi="ar-IQ"/>
        </w:rPr>
        <w:t>العزيز</w:t>
      </w:r>
      <w:r w:rsidR="00E51688" w:rsidRPr="00E51688">
        <w:rPr>
          <w:rFonts w:ascii="Simplified Arabic" w:hAnsi="Simplified Arabic" w:cs="Simplified Arabic" w:hint="cs"/>
          <w:b/>
          <w:bCs/>
          <w:sz w:val="36"/>
          <w:szCs w:val="36"/>
          <w:rtl/>
          <w:lang w:bidi="ar-IQ"/>
        </w:rPr>
        <w:t>:</w:t>
      </w:r>
    </w:p>
    <w:p w:rsidR="00E51688" w:rsidRDefault="00DE5446" w:rsidP="004651EC">
      <w:pPr>
        <w:spacing w:after="0" w:line="240" w:lineRule="auto"/>
        <w:ind w:left="42"/>
        <w:jc w:val="both"/>
        <w:rPr>
          <w:rFonts w:ascii="Simplified Arabic" w:hAnsi="Simplified Arabic" w:cs="Simplified Arabic" w:hint="cs"/>
          <w:sz w:val="28"/>
          <w:szCs w:val="28"/>
          <w:rtl/>
          <w:lang w:bidi="ar-IQ"/>
        </w:rPr>
      </w:pPr>
      <w:r w:rsidRPr="003A5716">
        <w:rPr>
          <w:rFonts w:ascii="Simplified Arabic" w:hAnsi="Simplified Arabic" w:cs="Simplified Arabic"/>
          <w:sz w:val="28"/>
          <w:szCs w:val="28"/>
          <w:rtl/>
          <w:lang w:bidi="ar-IQ"/>
        </w:rPr>
        <w:t>سعى عبد الملك إلى إقناع أخيه عبد العزيز بالتنازل عن حقه في الخلافة فلم يخلع</w:t>
      </w:r>
      <w:r w:rsidR="00051F5F" w:rsidRPr="003A5716">
        <w:rPr>
          <w:rFonts w:ascii="Simplified Arabic" w:hAnsi="Simplified Arabic" w:cs="Simplified Arabic"/>
          <w:sz w:val="28"/>
          <w:szCs w:val="28"/>
          <w:rtl/>
          <w:lang w:bidi="ar-IQ"/>
        </w:rPr>
        <w:t>،</w:t>
      </w:r>
      <w:r w:rsidRPr="003A5716">
        <w:rPr>
          <w:rFonts w:ascii="Simplified Arabic" w:hAnsi="Simplified Arabic" w:cs="Simplified Arabic"/>
          <w:sz w:val="28"/>
          <w:szCs w:val="28"/>
          <w:rtl/>
          <w:lang w:bidi="ar-IQ"/>
        </w:rPr>
        <w:t xml:space="preserve"> إذ يروى انه بعد استتباب الأمور لعبد الملك كتب إليه الحجاج أن يبايع للوليد ابنه ويكتب له عهده للناس فأبى ذلك عبد الملك لان آخاه عبد العزيز كان حياً</w:t>
      </w:r>
      <w:r w:rsidR="00051F5F" w:rsidRPr="003A5716">
        <w:rPr>
          <w:rFonts w:ascii="Simplified Arabic" w:hAnsi="Simplified Arabic" w:cs="Simplified Arabic"/>
          <w:sz w:val="28"/>
          <w:szCs w:val="28"/>
          <w:rtl/>
          <w:lang w:bidi="ar-IQ"/>
        </w:rPr>
        <w:t>،</w:t>
      </w:r>
      <w:r w:rsidRPr="003A5716">
        <w:rPr>
          <w:rFonts w:ascii="Simplified Arabic" w:hAnsi="Simplified Arabic" w:cs="Simplified Arabic"/>
          <w:sz w:val="28"/>
          <w:szCs w:val="28"/>
          <w:rtl/>
          <w:lang w:bidi="ar-IQ"/>
        </w:rPr>
        <w:t xml:space="preserve"> وكان عبد</w:t>
      </w:r>
      <w:r w:rsidR="00241FE7">
        <w:rPr>
          <w:rFonts w:ascii="Simplified Arabic" w:hAnsi="Simplified Arabic" w:cs="Simplified Arabic"/>
          <w:sz w:val="28"/>
          <w:szCs w:val="28"/>
          <w:rtl/>
          <w:lang w:bidi="ar-IQ"/>
        </w:rPr>
        <w:t xml:space="preserve"> العزيز نظير عبد الملك في الحزم</w:t>
      </w:r>
      <w:r w:rsidR="00241FE7">
        <w:rPr>
          <w:rFonts w:ascii="Simplified Arabic" w:hAnsi="Simplified Arabic" w:cs="Simplified Arabic" w:hint="cs"/>
          <w:sz w:val="28"/>
          <w:szCs w:val="28"/>
          <w:rtl/>
          <w:lang w:bidi="ar-IQ"/>
        </w:rPr>
        <w:t xml:space="preserve">, </w:t>
      </w:r>
      <w:r w:rsidR="0093394B" w:rsidRPr="003A5716">
        <w:rPr>
          <w:rFonts w:ascii="Simplified Arabic" w:hAnsi="Simplified Arabic" w:cs="Simplified Arabic"/>
          <w:sz w:val="28"/>
          <w:szCs w:val="28"/>
          <w:rtl/>
          <w:lang w:bidi="ar-IQ"/>
        </w:rPr>
        <w:t>والرأي</w:t>
      </w:r>
      <w:r w:rsidR="00051F5F" w:rsidRPr="003A5716">
        <w:rPr>
          <w:rFonts w:ascii="Simplified Arabic" w:hAnsi="Simplified Arabic" w:cs="Simplified Arabic"/>
          <w:sz w:val="28"/>
          <w:szCs w:val="28"/>
          <w:rtl/>
          <w:lang w:bidi="ar-IQ"/>
        </w:rPr>
        <w:t>،</w:t>
      </w:r>
      <w:r w:rsidRPr="003A5716">
        <w:rPr>
          <w:rFonts w:ascii="Simplified Arabic" w:hAnsi="Simplified Arabic" w:cs="Simplified Arabic"/>
          <w:sz w:val="28"/>
          <w:szCs w:val="28"/>
          <w:rtl/>
          <w:lang w:bidi="ar-IQ"/>
        </w:rPr>
        <w:t xml:space="preserve"> والعقل </w:t>
      </w:r>
      <w:r w:rsidR="00051F5F" w:rsidRPr="003A5716">
        <w:rPr>
          <w:rFonts w:ascii="Simplified Arabic" w:hAnsi="Simplified Arabic" w:cs="Simplified Arabic"/>
          <w:sz w:val="28"/>
          <w:szCs w:val="28"/>
          <w:rtl/>
          <w:lang w:bidi="ar-IQ"/>
        </w:rPr>
        <w:t>،</w:t>
      </w:r>
      <w:r w:rsidRPr="003A5716">
        <w:rPr>
          <w:rFonts w:ascii="Simplified Arabic" w:hAnsi="Simplified Arabic" w:cs="Simplified Arabic"/>
          <w:sz w:val="28"/>
          <w:szCs w:val="28"/>
          <w:rtl/>
          <w:lang w:bidi="ar-IQ"/>
        </w:rPr>
        <w:t>والذكاء</w:t>
      </w:r>
      <w:r w:rsidR="00051F5F" w:rsidRPr="003A5716">
        <w:rPr>
          <w:rFonts w:ascii="Simplified Arabic" w:hAnsi="Simplified Arabic" w:cs="Simplified Arabic"/>
          <w:sz w:val="28"/>
          <w:szCs w:val="28"/>
          <w:rtl/>
          <w:lang w:bidi="ar-IQ"/>
        </w:rPr>
        <w:t>،</w:t>
      </w:r>
      <w:r w:rsidRPr="003A5716">
        <w:rPr>
          <w:rFonts w:ascii="Simplified Arabic" w:hAnsi="Simplified Arabic" w:cs="Simplified Arabic"/>
          <w:sz w:val="28"/>
          <w:szCs w:val="28"/>
          <w:rtl/>
          <w:lang w:bidi="ar-IQ"/>
        </w:rPr>
        <w:t xml:space="preserve"> وكان عبد الملك لا يفضل</w:t>
      </w:r>
      <w:r w:rsidR="00051F5F" w:rsidRPr="003A5716">
        <w:rPr>
          <w:rFonts w:ascii="Simplified Arabic" w:hAnsi="Simplified Arabic" w:cs="Simplified Arabic"/>
          <w:sz w:val="28"/>
          <w:szCs w:val="28"/>
          <w:rtl/>
          <w:lang w:bidi="ar-IQ"/>
        </w:rPr>
        <w:t xml:space="preserve"> على</w:t>
      </w:r>
      <w:r w:rsidRPr="003A5716">
        <w:rPr>
          <w:rFonts w:ascii="Simplified Arabic" w:hAnsi="Simplified Arabic" w:cs="Simplified Arabic"/>
          <w:sz w:val="28"/>
          <w:szCs w:val="28"/>
          <w:rtl/>
          <w:lang w:bidi="ar-IQ"/>
        </w:rPr>
        <w:t xml:space="preserve"> عبد العزيز في شئ ألا باسم الخلافة حتى لربما كان عبد الملك </w:t>
      </w:r>
      <w:r w:rsidR="00B210EA" w:rsidRPr="003A5716">
        <w:rPr>
          <w:rFonts w:ascii="Simplified Arabic" w:hAnsi="Simplified Arabic" w:cs="Simplified Arabic"/>
          <w:sz w:val="28"/>
          <w:szCs w:val="28"/>
          <w:rtl/>
          <w:lang w:bidi="ar-IQ"/>
        </w:rPr>
        <w:t>يأمر</w:t>
      </w:r>
      <w:r w:rsidRPr="003A5716">
        <w:rPr>
          <w:rFonts w:ascii="Simplified Arabic" w:hAnsi="Simplified Arabic" w:cs="Simplified Arabic"/>
          <w:sz w:val="28"/>
          <w:szCs w:val="28"/>
          <w:rtl/>
          <w:lang w:bidi="ar-IQ"/>
        </w:rPr>
        <w:t xml:space="preserve"> بالشئ فيرد عبد العزيز غيره </w:t>
      </w:r>
      <w:r w:rsidR="00051F5F" w:rsidRPr="003A5716">
        <w:rPr>
          <w:rFonts w:ascii="Simplified Arabic" w:hAnsi="Simplified Arabic" w:cs="Simplified Arabic"/>
          <w:sz w:val="28"/>
          <w:szCs w:val="28"/>
          <w:rtl/>
          <w:lang w:bidi="ar-IQ"/>
        </w:rPr>
        <w:t>،</w:t>
      </w:r>
      <w:r w:rsidRPr="003A5716">
        <w:rPr>
          <w:rFonts w:ascii="Simplified Arabic" w:hAnsi="Simplified Arabic" w:cs="Simplified Arabic"/>
          <w:sz w:val="28"/>
          <w:szCs w:val="28"/>
          <w:rtl/>
          <w:lang w:bidi="ar-IQ"/>
        </w:rPr>
        <w:t xml:space="preserve">ويرى خلافة فيرده </w:t>
      </w:r>
      <w:r w:rsidR="00B210EA" w:rsidRPr="003A5716">
        <w:rPr>
          <w:rFonts w:ascii="Simplified Arabic" w:hAnsi="Simplified Arabic" w:cs="Simplified Arabic"/>
          <w:sz w:val="28"/>
          <w:szCs w:val="28"/>
          <w:rtl/>
          <w:lang w:bidi="ar-IQ"/>
        </w:rPr>
        <w:t>إلى</w:t>
      </w:r>
      <w:r w:rsidRPr="003A5716">
        <w:rPr>
          <w:rFonts w:ascii="Simplified Arabic" w:hAnsi="Simplified Arabic" w:cs="Simplified Arabic"/>
          <w:sz w:val="28"/>
          <w:szCs w:val="28"/>
          <w:rtl/>
          <w:lang w:bidi="ar-IQ"/>
        </w:rPr>
        <w:t xml:space="preserve"> راية</w:t>
      </w:r>
      <w:r w:rsidR="00051F5F" w:rsidRPr="003A5716">
        <w:rPr>
          <w:rFonts w:ascii="Simplified Arabic" w:hAnsi="Simplified Arabic" w:cs="Simplified Arabic"/>
          <w:sz w:val="28"/>
          <w:szCs w:val="28"/>
          <w:rtl/>
          <w:lang w:bidi="ar-IQ"/>
        </w:rPr>
        <w:t>،</w:t>
      </w:r>
      <w:r w:rsidRPr="003A5716">
        <w:rPr>
          <w:rFonts w:ascii="Simplified Arabic" w:hAnsi="Simplified Arabic" w:cs="Simplified Arabic"/>
          <w:sz w:val="28"/>
          <w:szCs w:val="28"/>
          <w:rtl/>
          <w:lang w:bidi="ar-IQ"/>
        </w:rPr>
        <w:t xml:space="preserve"> ولا يمضيه </w:t>
      </w:r>
      <w:r w:rsidR="00051F5F" w:rsidRPr="003A5716">
        <w:rPr>
          <w:rFonts w:ascii="Simplified Arabic" w:hAnsi="Simplified Arabic" w:cs="Simplified Arabic"/>
          <w:sz w:val="28"/>
          <w:szCs w:val="28"/>
          <w:rtl/>
          <w:lang w:bidi="ar-IQ"/>
        </w:rPr>
        <w:t>،</w:t>
      </w:r>
      <w:r w:rsidR="00B210EA" w:rsidRPr="003A5716">
        <w:rPr>
          <w:rFonts w:ascii="Simplified Arabic" w:hAnsi="Simplified Arabic" w:cs="Simplified Arabic"/>
          <w:sz w:val="28"/>
          <w:szCs w:val="28"/>
          <w:rtl/>
          <w:lang w:bidi="ar-IQ"/>
        </w:rPr>
        <w:t xml:space="preserve">وبالرغم من ذكرها صاحب الإمامة </w:t>
      </w:r>
      <w:r w:rsidR="00051F5F" w:rsidRPr="003A5716">
        <w:rPr>
          <w:rFonts w:ascii="Simplified Arabic" w:hAnsi="Simplified Arabic" w:cs="Simplified Arabic"/>
          <w:sz w:val="28"/>
          <w:szCs w:val="28"/>
          <w:rtl/>
          <w:lang w:bidi="ar-IQ"/>
        </w:rPr>
        <w:t>و</w:t>
      </w:r>
      <w:r w:rsidR="00B210EA" w:rsidRPr="003A5716">
        <w:rPr>
          <w:rFonts w:ascii="Simplified Arabic" w:hAnsi="Simplified Arabic" w:cs="Simplified Arabic"/>
          <w:sz w:val="28"/>
          <w:szCs w:val="28"/>
          <w:rtl/>
          <w:lang w:bidi="ar-IQ"/>
        </w:rPr>
        <w:t>السياسة لتوبيخ عبد الملك للحجاج بق</w:t>
      </w:r>
      <w:r w:rsidR="00051F5F" w:rsidRPr="003A5716">
        <w:rPr>
          <w:rFonts w:ascii="Simplified Arabic" w:hAnsi="Simplified Arabic" w:cs="Simplified Arabic"/>
          <w:sz w:val="28"/>
          <w:szCs w:val="28"/>
          <w:rtl/>
          <w:lang w:bidi="ar-IQ"/>
        </w:rPr>
        <w:t>و</w:t>
      </w:r>
      <w:r w:rsidR="00241FE7">
        <w:rPr>
          <w:rFonts w:ascii="Simplified Arabic" w:hAnsi="Simplified Arabic" w:cs="Simplified Arabic"/>
          <w:sz w:val="28"/>
          <w:szCs w:val="28"/>
          <w:rtl/>
          <w:lang w:bidi="ar-IQ"/>
        </w:rPr>
        <w:t>له (ما</w:t>
      </w:r>
      <w:r w:rsidR="00241FE7">
        <w:rPr>
          <w:rFonts w:ascii="Simplified Arabic" w:hAnsi="Simplified Arabic" w:cs="Simplified Arabic" w:hint="cs"/>
          <w:sz w:val="28"/>
          <w:szCs w:val="28"/>
          <w:rtl/>
          <w:lang w:bidi="ar-IQ"/>
        </w:rPr>
        <w:t xml:space="preserve"> </w:t>
      </w:r>
      <w:r w:rsidR="00F6249B">
        <w:rPr>
          <w:rFonts w:ascii="Simplified Arabic" w:hAnsi="Simplified Arabic" w:cs="Simplified Arabic"/>
          <w:sz w:val="28"/>
          <w:szCs w:val="28"/>
          <w:rtl/>
          <w:lang w:bidi="ar-IQ"/>
        </w:rPr>
        <w:t>لك أنت والتكلم بهذه)</w:t>
      </w:r>
      <w:r w:rsidR="00F6249B" w:rsidRPr="00F6249B">
        <w:rPr>
          <w:rFonts w:ascii="Simplified Arabic" w:hAnsi="Simplified Arabic" w:cs="Simplified Arabic"/>
          <w:sz w:val="28"/>
          <w:szCs w:val="28"/>
          <w:vertAlign w:val="superscript"/>
          <w:rtl/>
          <w:lang w:bidi="ar-IQ"/>
        </w:rPr>
        <w:t>(2</w:t>
      </w:r>
      <w:r w:rsidR="00F6249B" w:rsidRPr="00F6249B">
        <w:rPr>
          <w:rFonts w:ascii="Simplified Arabic" w:hAnsi="Simplified Arabic" w:cs="Simplified Arabic" w:hint="cs"/>
          <w:sz w:val="28"/>
          <w:szCs w:val="28"/>
          <w:vertAlign w:val="superscript"/>
          <w:rtl/>
          <w:lang w:bidi="ar-IQ"/>
        </w:rPr>
        <w:t>4</w:t>
      </w:r>
      <w:r w:rsidR="00F6249B" w:rsidRPr="00F6249B">
        <w:rPr>
          <w:rFonts w:ascii="Simplified Arabic" w:hAnsi="Simplified Arabic" w:cs="Simplified Arabic"/>
          <w:sz w:val="28"/>
          <w:szCs w:val="28"/>
          <w:vertAlign w:val="superscript"/>
          <w:rtl/>
          <w:lang w:bidi="ar-IQ"/>
        </w:rPr>
        <w:t>)</w:t>
      </w:r>
      <w:r w:rsidR="00F6249B" w:rsidRPr="00F6249B">
        <w:rPr>
          <w:rFonts w:ascii="Simplified Arabic" w:hAnsi="Simplified Arabic" w:cs="Simplified Arabic" w:hint="cs"/>
          <w:sz w:val="28"/>
          <w:szCs w:val="28"/>
          <w:vertAlign w:val="superscript"/>
          <w:rtl/>
          <w:lang w:bidi="ar-IQ"/>
        </w:rPr>
        <w:t xml:space="preserve"> </w:t>
      </w:r>
      <w:r w:rsidR="00B210EA" w:rsidRPr="003A5716">
        <w:rPr>
          <w:rFonts w:ascii="Simplified Arabic" w:hAnsi="Simplified Arabic" w:cs="Simplified Arabic"/>
          <w:sz w:val="28"/>
          <w:szCs w:val="28"/>
          <w:rtl/>
          <w:lang w:bidi="ar-IQ"/>
        </w:rPr>
        <w:t xml:space="preserve">إلا أن ما </w:t>
      </w:r>
      <w:r w:rsidR="0093394B" w:rsidRPr="003A5716">
        <w:rPr>
          <w:rFonts w:ascii="Simplified Arabic" w:hAnsi="Simplified Arabic" w:cs="Simplified Arabic"/>
          <w:sz w:val="28"/>
          <w:szCs w:val="28"/>
          <w:rtl/>
          <w:lang w:bidi="ar-IQ"/>
        </w:rPr>
        <w:t>أوردة</w:t>
      </w:r>
      <w:r w:rsidR="00B210EA" w:rsidRPr="003A5716">
        <w:rPr>
          <w:rFonts w:ascii="Simplified Arabic" w:hAnsi="Simplified Arabic" w:cs="Simplified Arabic"/>
          <w:sz w:val="28"/>
          <w:szCs w:val="28"/>
          <w:rtl/>
          <w:lang w:bidi="ar-IQ"/>
        </w:rPr>
        <w:t xml:space="preserve"> اليعقوبي من تكليف عبد الملك لأحد مستشاريه بالقيام بمهمة إقناع أخيه عبد العزيز بخلع نفسه من ولاية العهد مقابل ولاية مصر وخ</w:t>
      </w:r>
      <w:r w:rsidR="00051F5F" w:rsidRPr="003A5716">
        <w:rPr>
          <w:rFonts w:ascii="Simplified Arabic" w:hAnsi="Simplified Arabic" w:cs="Simplified Arabic"/>
          <w:sz w:val="28"/>
          <w:szCs w:val="28"/>
          <w:rtl/>
          <w:lang w:bidi="ar-IQ"/>
        </w:rPr>
        <w:t>را</w:t>
      </w:r>
      <w:r w:rsidR="00F6249B">
        <w:rPr>
          <w:rFonts w:ascii="Simplified Arabic" w:hAnsi="Simplified Arabic" w:cs="Simplified Arabic"/>
          <w:sz w:val="28"/>
          <w:szCs w:val="28"/>
          <w:rtl/>
          <w:lang w:bidi="ar-IQ"/>
        </w:rPr>
        <w:t xml:space="preserve">جها </w:t>
      </w:r>
      <w:r w:rsidR="00F6249B" w:rsidRPr="00F6249B">
        <w:rPr>
          <w:rFonts w:ascii="Simplified Arabic" w:hAnsi="Simplified Arabic" w:cs="Simplified Arabic"/>
          <w:sz w:val="28"/>
          <w:szCs w:val="28"/>
          <w:vertAlign w:val="superscript"/>
          <w:rtl/>
          <w:lang w:bidi="ar-IQ"/>
        </w:rPr>
        <w:t>(</w:t>
      </w:r>
      <w:r w:rsidR="00F6249B" w:rsidRPr="00F6249B">
        <w:rPr>
          <w:rFonts w:ascii="Simplified Arabic" w:hAnsi="Simplified Arabic" w:cs="Simplified Arabic" w:hint="cs"/>
          <w:sz w:val="28"/>
          <w:szCs w:val="28"/>
          <w:vertAlign w:val="superscript"/>
          <w:rtl/>
          <w:lang w:bidi="ar-IQ"/>
        </w:rPr>
        <w:t>25</w:t>
      </w:r>
      <w:r w:rsidR="00F6249B" w:rsidRPr="00F6249B">
        <w:rPr>
          <w:rFonts w:ascii="Simplified Arabic" w:hAnsi="Simplified Arabic" w:cs="Simplified Arabic"/>
          <w:sz w:val="28"/>
          <w:szCs w:val="28"/>
          <w:vertAlign w:val="superscript"/>
          <w:rtl/>
          <w:lang w:bidi="ar-IQ"/>
        </w:rPr>
        <w:t>)</w:t>
      </w:r>
      <w:r w:rsidR="00B210EA" w:rsidRPr="003A5716">
        <w:rPr>
          <w:rFonts w:ascii="Simplified Arabic" w:hAnsi="Simplified Arabic" w:cs="Simplified Arabic"/>
          <w:sz w:val="28"/>
          <w:szCs w:val="28"/>
          <w:rtl/>
          <w:lang w:bidi="ar-IQ"/>
        </w:rPr>
        <w:t xml:space="preserve"> حتى كتب عبد العزيز </w:t>
      </w:r>
      <w:r w:rsidR="00C12B60" w:rsidRPr="003A5716">
        <w:rPr>
          <w:rFonts w:ascii="Simplified Arabic" w:hAnsi="Simplified Arabic" w:cs="Simplified Arabic"/>
          <w:sz w:val="28"/>
          <w:szCs w:val="28"/>
          <w:rtl/>
          <w:lang w:bidi="ar-IQ"/>
        </w:rPr>
        <w:t>إلى</w:t>
      </w:r>
      <w:r w:rsidR="00241FE7">
        <w:rPr>
          <w:rFonts w:ascii="Simplified Arabic" w:hAnsi="Simplified Arabic" w:cs="Simplified Arabic"/>
          <w:sz w:val="28"/>
          <w:szCs w:val="28"/>
          <w:rtl/>
          <w:lang w:bidi="ar-IQ"/>
        </w:rPr>
        <w:t xml:space="preserve"> عبد الملك قائلاً</w:t>
      </w:r>
      <w:r w:rsidR="00241FE7">
        <w:rPr>
          <w:rFonts w:ascii="Simplified Arabic" w:hAnsi="Simplified Arabic" w:cs="Simplified Arabic" w:hint="cs"/>
          <w:sz w:val="28"/>
          <w:szCs w:val="28"/>
          <w:rtl/>
          <w:lang w:bidi="ar-IQ"/>
        </w:rPr>
        <w:t xml:space="preserve"> :</w:t>
      </w:r>
      <w:r w:rsidR="00B210EA" w:rsidRPr="003A5716">
        <w:rPr>
          <w:rFonts w:ascii="Simplified Arabic" w:hAnsi="Simplified Arabic" w:cs="Simplified Arabic"/>
          <w:sz w:val="28"/>
          <w:szCs w:val="28"/>
          <w:rtl/>
          <w:lang w:bidi="ar-IQ"/>
        </w:rPr>
        <w:t xml:space="preserve"> </w:t>
      </w:r>
      <w:r w:rsidR="00C12B60" w:rsidRPr="003A5716">
        <w:rPr>
          <w:rFonts w:ascii="Simplified Arabic" w:hAnsi="Simplified Arabic" w:cs="Simplified Arabic"/>
          <w:sz w:val="28"/>
          <w:szCs w:val="28"/>
          <w:rtl/>
          <w:lang w:bidi="ar-IQ"/>
        </w:rPr>
        <w:t>إني</w:t>
      </w:r>
      <w:r w:rsidR="00B210EA" w:rsidRPr="003A5716">
        <w:rPr>
          <w:rFonts w:ascii="Simplified Arabic" w:hAnsi="Simplified Arabic" w:cs="Simplified Arabic"/>
          <w:sz w:val="28"/>
          <w:szCs w:val="28"/>
          <w:rtl/>
          <w:lang w:bidi="ar-IQ"/>
        </w:rPr>
        <w:t xml:space="preserve"> </w:t>
      </w:r>
      <w:r w:rsidR="00C12B60" w:rsidRPr="003A5716">
        <w:rPr>
          <w:rFonts w:ascii="Simplified Arabic" w:hAnsi="Simplified Arabic" w:cs="Simplified Arabic"/>
          <w:sz w:val="28"/>
          <w:szCs w:val="28"/>
          <w:rtl/>
          <w:lang w:bidi="ar-IQ"/>
        </w:rPr>
        <w:t>وإياك</w:t>
      </w:r>
      <w:r w:rsidR="00B210EA" w:rsidRPr="003A5716">
        <w:rPr>
          <w:rFonts w:ascii="Simplified Arabic" w:hAnsi="Simplified Arabic" w:cs="Simplified Arabic"/>
          <w:sz w:val="28"/>
          <w:szCs w:val="28"/>
          <w:rtl/>
          <w:lang w:bidi="ar-IQ"/>
        </w:rPr>
        <w:t xml:space="preserve"> يا </w:t>
      </w:r>
      <w:r w:rsidR="00C12B60" w:rsidRPr="003A5716">
        <w:rPr>
          <w:rFonts w:ascii="Simplified Arabic" w:hAnsi="Simplified Arabic" w:cs="Simplified Arabic"/>
          <w:sz w:val="28"/>
          <w:szCs w:val="28"/>
          <w:rtl/>
          <w:lang w:bidi="ar-IQ"/>
        </w:rPr>
        <w:t>أمير المؤ</w:t>
      </w:r>
      <w:r w:rsidR="00B210EA" w:rsidRPr="003A5716">
        <w:rPr>
          <w:rFonts w:ascii="Simplified Arabic" w:hAnsi="Simplified Arabic" w:cs="Simplified Arabic"/>
          <w:sz w:val="28"/>
          <w:szCs w:val="28"/>
          <w:rtl/>
          <w:lang w:bidi="ar-IQ"/>
        </w:rPr>
        <w:t>منين قد بلغنا سناً ل</w:t>
      </w:r>
      <w:r w:rsidR="002A0039" w:rsidRPr="003A5716">
        <w:rPr>
          <w:rFonts w:ascii="Simplified Arabic" w:hAnsi="Simplified Arabic" w:cs="Simplified Arabic"/>
          <w:sz w:val="28"/>
          <w:szCs w:val="28"/>
          <w:rtl/>
          <w:lang w:bidi="ar-IQ"/>
        </w:rPr>
        <w:t>م</w:t>
      </w:r>
      <w:r w:rsidR="00B210EA" w:rsidRPr="003A5716">
        <w:rPr>
          <w:rFonts w:ascii="Simplified Arabic" w:hAnsi="Simplified Arabic" w:cs="Simplified Arabic"/>
          <w:sz w:val="28"/>
          <w:szCs w:val="28"/>
          <w:rtl/>
          <w:lang w:bidi="ar-IQ"/>
        </w:rPr>
        <w:t xml:space="preserve"> يبلغها احد من </w:t>
      </w:r>
      <w:r w:rsidR="00C12B60" w:rsidRPr="003A5716">
        <w:rPr>
          <w:rFonts w:ascii="Simplified Arabic" w:hAnsi="Simplified Arabic" w:cs="Simplified Arabic"/>
          <w:sz w:val="28"/>
          <w:szCs w:val="28"/>
          <w:rtl/>
          <w:lang w:bidi="ar-IQ"/>
        </w:rPr>
        <w:t>أهل</w:t>
      </w:r>
      <w:r w:rsidR="00B210EA" w:rsidRPr="003A5716">
        <w:rPr>
          <w:rFonts w:ascii="Simplified Arabic" w:hAnsi="Simplified Arabic" w:cs="Simplified Arabic"/>
          <w:sz w:val="28"/>
          <w:szCs w:val="28"/>
          <w:rtl/>
          <w:lang w:bidi="ar-IQ"/>
        </w:rPr>
        <w:t xml:space="preserve"> بيتك </w:t>
      </w:r>
      <w:r w:rsidR="00C12B60" w:rsidRPr="003A5716">
        <w:rPr>
          <w:rFonts w:ascii="Simplified Arabic" w:hAnsi="Simplified Arabic" w:cs="Simplified Arabic"/>
          <w:sz w:val="28"/>
          <w:szCs w:val="28"/>
          <w:rtl/>
          <w:lang w:bidi="ar-IQ"/>
        </w:rPr>
        <w:t>إلا</w:t>
      </w:r>
      <w:r w:rsidR="00B210EA" w:rsidRPr="003A5716">
        <w:rPr>
          <w:rFonts w:ascii="Simplified Arabic" w:hAnsi="Simplified Arabic" w:cs="Simplified Arabic"/>
          <w:sz w:val="28"/>
          <w:szCs w:val="28"/>
          <w:rtl/>
          <w:lang w:bidi="ar-IQ"/>
        </w:rPr>
        <w:t xml:space="preserve"> </w:t>
      </w:r>
      <w:r w:rsidR="00C12B60" w:rsidRPr="003A5716">
        <w:rPr>
          <w:rFonts w:ascii="Simplified Arabic" w:hAnsi="Simplified Arabic" w:cs="Simplified Arabic"/>
          <w:sz w:val="28"/>
          <w:szCs w:val="28"/>
          <w:rtl/>
          <w:lang w:bidi="ar-IQ"/>
        </w:rPr>
        <w:t>كان بقاؤه قليلاً وإنا ندري أينا يأتيه الموت أولا فان رأيت</w:t>
      </w:r>
      <w:r w:rsidR="00241FE7">
        <w:rPr>
          <w:rFonts w:ascii="Simplified Arabic" w:hAnsi="Simplified Arabic" w:cs="Simplified Arabic"/>
          <w:sz w:val="28"/>
          <w:szCs w:val="28"/>
          <w:rtl/>
          <w:lang w:bidi="ar-IQ"/>
        </w:rPr>
        <w:t xml:space="preserve"> إن لا تفسد علي بقية عمري فافعل</w:t>
      </w:r>
      <w:r w:rsidR="00241FE7">
        <w:rPr>
          <w:rFonts w:ascii="Simplified Arabic" w:hAnsi="Simplified Arabic" w:cs="Simplified Arabic" w:hint="cs"/>
          <w:sz w:val="28"/>
          <w:szCs w:val="28"/>
          <w:rtl/>
          <w:lang w:bidi="ar-IQ"/>
        </w:rPr>
        <w:t>:</w:t>
      </w:r>
      <w:r w:rsidR="00C12B60" w:rsidRPr="003A5716">
        <w:rPr>
          <w:rFonts w:ascii="Simplified Arabic" w:hAnsi="Simplified Arabic" w:cs="Simplified Arabic"/>
          <w:sz w:val="28"/>
          <w:szCs w:val="28"/>
          <w:rtl/>
          <w:lang w:bidi="ar-IQ"/>
        </w:rPr>
        <w:t xml:space="preserve"> ونصيحة صاحب الخاتم والسكة بالتريث في هذا الأمر لعل الموت يأتي عبد العزيز فتستريح منه فكف عبد الملك عن ذلك</w:t>
      </w:r>
      <w:r w:rsidR="007D61D7" w:rsidRPr="003A5716">
        <w:rPr>
          <w:rFonts w:ascii="Simplified Arabic" w:hAnsi="Simplified Arabic" w:cs="Simplified Arabic"/>
          <w:sz w:val="28"/>
          <w:szCs w:val="28"/>
          <w:rtl/>
          <w:lang w:bidi="ar-IQ"/>
        </w:rPr>
        <w:t>،</w:t>
      </w:r>
      <w:r w:rsidR="00C12B60" w:rsidRPr="003A5716">
        <w:rPr>
          <w:rFonts w:ascii="Simplified Arabic" w:hAnsi="Simplified Arabic" w:cs="Simplified Arabic"/>
          <w:sz w:val="28"/>
          <w:szCs w:val="28"/>
          <w:rtl/>
          <w:lang w:bidi="ar-IQ"/>
        </w:rPr>
        <w:t xml:space="preserve"> ونفسه تنازع</w:t>
      </w:r>
      <w:r w:rsidR="007D61D7" w:rsidRPr="003A5716">
        <w:rPr>
          <w:rFonts w:ascii="Simplified Arabic" w:hAnsi="Simplified Arabic" w:cs="Simplified Arabic"/>
          <w:sz w:val="28"/>
          <w:szCs w:val="28"/>
          <w:rtl/>
          <w:lang w:bidi="ar-IQ"/>
        </w:rPr>
        <w:t>ه</w:t>
      </w:r>
      <w:r w:rsidR="00F6249B">
        <w:rPr>
          <w:rFonts w:ascii="Simplified Arabic" w:hAnsi="Simplified Arabic" w:cs="Simplified Arabic"/>
          <w:sz w:val="28"/>
          <w:szCs w:val="28"/>
          <w:rtl/>
          <w:lang w:bidi="ar-IQ"/>
        </w:rPr>
        <w:t xml:space="preserve"> إلى خلعه </w:t>
      </w:r>
      <w:r w:rsidR="00F6249B" w:rsidRPr="00F6249B">
        <w:rPr>
          <w:rFonts w:ascii="Simplified Arabic" w:hAnsi="Simplified Arabic" w:cs="Simplified Arabic"/>
          <w:sz w:val="28"/>
          <w:szCs w:val="28"/>
          <w:vertAlign w:val="superscript"/>
          <w:rtl/>
          <w:lang w:bidi="ar-IQ"/>
        </w:rPr>
        <w:t>(</w:t>
      </w:r>
      <w:r w:rsidR="00F6249B" w:rsidRPr="00F6249B">
        <w:rPr>
          <w:rFonts w:ascii="Simplified Arabic" w:hAnsi="Simplified Arabic" w:cs="Simplified Arabic" w:hint="cs"/>
          <w:sz w:val="28"/>
          <w:szCs w:val="28"/>
          <w:vertAlign w:val="superscript"/>
          <w:rtl/>
          <w:lang w:bidi="ar-IQ"/>
        </w:rPr>
        <w:t>26</w:t>
      </w:r>
      <w:r w:rsidR="00F6249B" w:rsidRPr="00F6249B">
        <w:rPr>
          <w:rFonts w:ascii="Simplified Arabic" w:hAnsi="Simplified Arabic" w:cs="Simplified Arabic"/>
          <w:sz w:val="28"/>
          <w:szCs w:val="28"/>
          <w:vertAlign w:val="superscript"/>
          <w:rtl/>
          <w:lang w:bidi="ar-IQ"/>
        </w:rPr>
        <w:t>)</w:t>
      </w:r>
      <w:r w:rsidR="00241FE7">
        <w:rPr>
          <w:rFonts w:ascii="Simplified Arabic" w:hAnsi="Simplified Arabic" w:cs="Simplified Arabic"/>
          <w:sz w:val="28"/>
          <w:szCs w:val="28"/>
          <w:rtl/>
          <w:lang w:bidi="ar-IQ"/>
        </w:rPr>
        <w:t xml:space="preserve"> ودخل عليه روح بن زنبا</w:t>
      </w:r>
      <w:r w:rsidR="00241FE7">
        <w:rPr>
          <w:rFonts w:ascii="Simplified Arabic" w:hAnsi="Simplified Arabic" w:cs="Simplified Arabic" w:hint="cs"/>
          <w:sz w:val="28"/>
          <w:szCs w:val="28"/>
          <w:rtl/>
          <w:lang w:bidi="ar-IQ"/>
        </w:rPr>
        <w:t>غ</w:t>
      </w:r>
      <w:r w:rsidR="00AA15B9" w:rsidRPr="003A5716">
        <w:rPr>
          <w:rFonts w:ascii="Simplified Arabic" w:hAnsi="Simplified Arabic" w:cs="Simplified Arabic"/>
          <w:sz w:val="28"/>
          <w:szCs w:val="28"/>
          <w:rtl/>
          <w:lang w:bidi="ar-IQ"/>
        </w:rPr>
        <w:t xml:space="preserve"> ألجذامي وكان اجل الناس عند عبد الملك فقال يا أمير المؤمنين </w:t>
      </w:r>
      <w:r w:rsidR="007D61D7" w:rsidRPr="003A5716">
        <w:rPr>
          <w:rFonts w:ascii="Simplified Arabic" w:hAnsi="Simplified Arabic" w:cs="Simplified Arabic"/>
          <w:sz w:val="28"/>
          <w:szCs w:val="28"/>
          <w:rtl/>
          <w:lang w:bidi="ar-IQ"/>
        </w:rPr>
        <w:t xml:space="preserve">لو </w:t>
      </w:r>
      <w:r w:rsidR="0093394B" w:rsidRPr="003A5716">
        <w:rPr>
          <w:rFonts w:ascii="Simplified Arabic" w:hAnsi="Simplified Arabic" w:cs="Simplified Arabic"/>
          <w:sz w:val="28"/>
          <w:szCs w:val="28"/>
          <w:rtl/>
          <w:lang w:bidi="ar-IQ"/>
        </w:rPr>
        <w:t>خلعته</w:t>
      </w:r>
      <w:r w:rsidR="007D61D7" w:rsidRPr="003A5716">
        <w:rPr>
          <w:rFonts w:ascii="Simplified Arabic" w:hAnsi="Simplified Arabic" w:cs="Simplified Arabic"/>
          <w:sz w:val="28"/>
          <w:szCs w:val="28"/>
          <w:rtl/>
          <w:lang w:bidi="ar-IQ"/>
        </w:rPr>
        <w:t xml:space="preserve"> ما</w:t>
      </w:r>
      <w:r w:rsidR="0093394B" w:rsidRPr="003A5716">
        <w:rPr>
          <w:rFonts w:ascii="Simplified Arabic" w:hAnsi="Simplified Arabic" w:cs="Simplified Arabic"/>
          <w:sz w:val="28"/>
          <w:szCs w:val="28"/>
          <w:rtl/>
          <w:lang w:bidi="ar-IQ"/>
        </w:rPr>
        <w:t xml:space="preserve"> </w:t>
      </w:r>
      <w:r w:rsidR="007D61D7" w:rsidRPr="003A5716">
        <w:rPr>
          <w:rFonts w:ascii="Simplified Arabic" w:hAnsi="Simplified Arabic" w:cs="Simplified Arabic"/>
          <w:sz w:val="28"/>
          <w:szCs w:val="28"/>
          <w:rtl/>
          <w:lang w:bidi="ar-IQ"/>
        </w:rPr>
        <w:t>انتطع فيه عنزان فقال ترى ذلك يا</w:t>
      </w:r>
      <w:r w:rsidR="0093394B" w:rsidRPr="003A5716">
        <w:rPr>
          <w:rFonts w:ascii="Simplified Arabic" w:hAnsi="Simplified Arabic" w:cs="Simplified Arabic"/>
          <w:sz w:val="28"/>
          <w:szCs w:val="28"/>
          <w:rtl/>
          <w:lang w:bidi="ar-IQ"/>
        </w:rPr>
        <w:t xml:space="preserve"> أبا</w:t>
      </w:r>
      <w:r w:rsidR="007D61D7" w:rsidRPr="003A5716">
        <w:rPr>
          <w:rFonts w:ascii="Simplified Arabic" w:hAnsi="Simplified Arabic" w:cs="Simplified Arabic"/>
          <w:sz w:val="28"/>
          <w:szCs w:val="28"/>
          <w:rtl/>
          <w:lang w:bidi="ar-IQ"/>
        </w:rPr>
        <w:t xml:space="preserve"> </w:t>
      </w:r>
      <w:r w:rsidR="0093394B" w:rsidRPr="003A5716">
        <w:rPr>
          <w:rFonts w:ascii="Simplified Arabic" w:hAnsi="Simplified Arabic" w:cs="Simplified Arabic"/>
          <w:sz w:val="28"/>
          <w:szCs w:val="28"/>
          <w:rtl/>
          <w:lang w:bidi="ar-IQ"/>
        </w:rPr>
        <w:t>زرعه</w:t>
      </w:r>
      <w:r w:rsidR="007D61D7" w:rsidRPr="003A5716">
        <w:rPr>
          <w:rFonts w:ascii="Simplified Arabic" w:hAnsi="Simplified Arabic" w:cs="Simplified Arabic"/>
          <w:sz w:val="28"/>
          <w:szCs w:val="28"/>
          <w:rtl/>
          <w:lang w:bidi="ar-IQ"/>
        </w:rPr>
        <w:t xml:space="preserve"> ، قال </w:t>
      </w:r>
      <w:r w:rsidR="0093394B" w:rsidRPr="003A5716">
        <w:rPr>
          <w:rFonts w:ascii="Simplified Arabic" w:hAnsi="Simplified Arabic" w:cs="Simplified Arabic"/>
          <w:sz w:val="28"/>
          <w:szCs w:val="28"/>
          <w:rtl/>
          <w:lang w:bidi="ar-IQ"/>
        </w:rPr>
        <w:t>أي</w:t>
      </w:r>
      <w:r w:rsidR="007D61D7" w:rsidRPr="003A5716">
        <w:rPr>
          <w:rFonts w:ascii="Simplified Arabic" w:hAnsi="Simplified Arabic" w:cs="Simplified Arabic"/>
          <w:sz w:val="28"/>
          <w:szCs w:val="28"/>
          <w:rtl/>
          <w:lang w:bidi="ar-IQ"/>
        </w:rPr>
        <w:t xml:space="preserve"> </w:t>
      </w:r>
      <w:r w:rsidR="0093394B" w:rsidRPr="003A5716">
        <w:rPr>
          <w:rFonts w:ascii="Simplified Arabic" w:hAnsi="Simplified Arabic" w:cs="Simplified Arabic"/>
          <w:sz w:val="28"/>
          <w:szCs w:val="28"/>
          <w:rtl/>
          <w:lang w:bidi="ar-IQ"/>
        </w:rPr>
        <w:t>والله</w:t>
      </w:r>
      <w:r w:rsidR="007D61D7" w:rsidRPr="003A5716">
        <w:rPr>
          <w:rFonts w:ascii="Simplified Arabic" w:hAnsi="Simplified Arabic" w:cs="Simplified Arabic"/>
          <w:sz w:val="28"/>
          <w:szCs w:val="28"/>
          <w:rtl/>
          <w:lang w:bidi="ar-IQ"/>
        </w:rPr>
        <w:t xml:space="preserve"> </w:t>
      </w:r>
      <w:r w:rsidR="0093394B" w:rsidRPr="003A5716">
        <w:rPr>
          <w:rFonts w:ascii="Simplified Arabic" w:hAnsi="Simplified Arabic" w:cs="Simplified Arabic"/>
          <w:sz w:val="28"/>
          <w:szCs w:val="28"/>
          <w:rtl/>
          <w:lang w:bidi="ar-IQ"/>
        </w:rPr>
        <w:t>وانأ</w:t>
      </w:r>
      <w:r w:rsidR="007D61D7" w:rsidRPr="003A5716">
        <w:rPr>
          <w:rFonts w:ascii="Simplified Arabic" w:hAnsi="Simplified Arabic" w:cs="Simplified Arabic"/>
          <w:sz w:val="28"/>
          <w:szCs w:val="28"/>
          <w:rtl/>
          <w:lang w:bidi="ar-IQ"/>
        </w:rPr>
        <w:t xml:space="preserve"> </w:t>
      </w:r>
      <w:r w:rsidR="0093394B" w:rsidRPr="003A5716">
        <w:rPr>
          <w:rFonts w:ascii="Simplified Arabic" w:hAnsi="Simplified Arabic" w:cs="Simplified Arabic"/>
          <w:sz w:val="28"/>
          <w:szCs w:val="28"/>
          <w:rtl/>
          <w:lang w:bidi="ar-IQ"/>
        </w:rPr>
        <w:t>أول</w:t>
      </w:r>
      <w:r w:rsidR="007D61D7" w:rsidRPr="003A5716">
        <w:rPr>
          <w:rFonts w:ascii="Simplified Arabic" w:hAnsi="Simplified Arabic" w:cs="Simplified Arabic"/>
          <w:sz w:val="28"/>
          <w:szCs w:val="28"/>
          <w:rtl/>
          <w:lang w:bidi="ar-IQ"/>
        </w:rPr>
        <w:t xml:space="preserve"> من يجيبك </w:t>
      </w:r>
      <w:r w:rsidR="0093394B" w:rsidRPr="003A5716">
        <w:rPr>
          <w:rFonts w:ascii="Simplified Arabic" w:hAnsi="Simplified Arabic" w:cs="Simplified Arabic"/>
          <w:sz w:val="28"/>
          <w:szCs w:val="28"/>
          <w:rtl/>
          <w:lang w:bidi="ar-IQ"/>
        </w:rPr>
        <w:t>إلى</w:t>
      </w:r>
      <w:r w:rsidR="007D61D7" w:rsidRPr="003A5716">
        <w:rPr>
          <w:rFonts w:ascii="Simplified Arabic" w:hAnsi="Simplified Arabic" w:cs="Simplified Arabic"/>
          <w:sz w:val="28"/>
          <w:szCs w:val="28"/>
          <w:rtl/>
          <w:lang w:bidi="ar-IQ"/>
        </w:rPr>
        <w:t xml:space="preserve"> ذلك فقال نصبح </w:t>
      </w:r>
      <w:r w:rsidR="0093394B" w:rsidRPr="003A5716">
        <w:rPr>
          <w:rFonts w:ascii="Simplified Arabic" w:hAnsi="Simplified Arabic" w:cs="Simplified Arabic"/>
          <w:sz w:val="28"/>
          <w:szCs w:val="28"/>
          <w:rtl/>
          <w:lang w:bidi="ar-IQ"/>
        </w:rPr>
        <w:t>إنشاء</w:t>
      </w:r>
      <w:r w:rsidR="007D61D7" w:rsidRPr="003A5716">
        <w:rPr>
          <w:rFonts w:ascii="Simplified Arabic" w:hAnsi="Simplified Arabic" w:cs="Simplified Arabic"/>
          <w:sz w:val="28"/>
          <w:szCs w:val="28"/>
          <w:rtl/>
          <w:lang w:bidi="ar-IQ"/>
        </w:rPr>
        <w:t xml:space="preserve"> </w:t>
      </w:r>
      <w:r w:rsidR="0093394B" w:rsidRPr="003A5716">
        <w:rPr>
          <w:rFonts w:ascii="Simplified Arabic" w:hAnsi="Simplified Arabic" w:cs="Simplified Arabic"/>
          <w:sz w:val="28"/>
          <w:szCs w:val="28"/>
          <w:rtl/>
          <w:lang w:bidi="ar-IQ"/>
        </w:rPr>
        <w:t>الله</w:t>
      </w:r>
      <w:r w:rsidR="007D61D7" w:rsidRPr="003A5716">
        <w:rPr>
          <w:rFonts w:ascii="Simplified Arabic" w:hAnsi="Simplified Arabic" w:cs="Simplified Arabic"/>
          <w:sz w:val="28"/>
          <w:szCs w:val="28"/>
          <w:rtl/>
          <w:lang w:bidi="ar-IQ"/>
        </w:rPr>
        <w:t xml:space="preserve"> ، قال فبينا هو على ذلك وقد نام عبد الملك وروح بن زنباغ ، </w:t>
      </w:r>
      <w:r w:rsidR="0093394B" w:rsidRPr="003A5716">
        <w:rPr>
          <w:rFonts w:ascii="Simplified Arabic" w:hAnsi="Simplified Arabic" w:cs="Simplified Arabic"/>
          <w:sz w:val="28"/>
          <w:szCs w:val="28"/>
          <w:rtl/>
          <w:lang w:bidi="ar-IQ"/>
        </w:rPr>
        <w:t>إذ</w:t>
      </w:r>
      <w:r w:rsidR="007D61D7" w:rsidRPr="003A5716">
        <w:rPr>
          <w:rFonts w:ascii="Simplified Arabic" w:hAnsi="Simplified Arabic" w:cs="Simplified Arabic"/>
          <w:sz w:val="28"/>
          <w:szCs w:val="28"/>
          <w:rtl/>
          <w:lang w:bidi="ar-IQ"/>
        </w:rPr>
        <w:t xml:space="preserve"> دخل عليهما قبيضة </w:t>
      </w:r>
      <w:r w:rsidR="00963B46" w:rsidRPr="003A5716">
        <w:rPr>
          <w:rFonts w:ascii="Simplified Arabic" w:hAnsi="Simplified Arabic" w:cs="Simplified Arabic"/>
          <w:sz w:val="28"/>
          <w:szCs w:val="28"/>
          <w:rtl/>
          <w:lang w:bidi="ar-IQ"/>
        </w:rPr>
        <w:t xml:space="preserve">بن ذؤيب طروقاً ، وكان عبد الملك قد تقدم </w:t>
      </w:r>
      <w:r w:rsidR="0093394B" w:rsidRPr="003A5716">
        <w:rPr>
          <w:rFonts w:ascii="Simplified Arabic" w:hAnsi="Simplified Arabic" w:cs="Simplified Arabic"/>
          <w:sz w:val="28"/>
          <w:szCs w:val="28"/>
          <w:rtl/>
          <w:lang w:bidi="ar-IQ"/>
        </w:rPr>
        <w:t>إلى</w:t>
      </w:r>
      <w:r w:rsidR="00963B46" w:rsidRPr="003A5716">
        <w:rPr>
          <w:rFonts w:ascii="Simplified Arabic" w:hAnsi="Simplified Arabic" w:cs="Simplified Arabic"/>
          <w:sz w:val="28"/>
          <w:szCs w:val="28"/>
          <w:rtl/>
          <w:lang w:bidi="ar-IQ"/>
        </w:rPr>
        <w:t xml:space="preserve"> </w:t>
      </w:r>
      <w:r w:rsidR="0093394B" w:rsidRPr="003A5716">
        <w:rPr>
          <w:rFonts w:ascii="Simplified Arabic" w:hAnsi="Simplified Arabic" w:cs="Simplified Arabic"/>
          <w:sz w:val="28"/>
          <w:szCs w:val="28"/>
          <w:rtl/>
          <w:lang w:bidi="ar-IQ"/>
        </w:rPr>
        <w:t>حجابه</w:t>
      </w:r>
      <w:r w:rsidR="00C17806" w:rsidRPr="003A5716">
        <w:rPr>
          <w:rFonts w:ascii="Simplified Arabic" w:hAnsi="Simplified Arabic" w:cs="Simplified Arabic"/>
          <w:sz w:val="28"/>
          <w:szCs w:val="28"/>
          <w:rtl/>
          <w:lang w:bidi="ar-IQ"/>
        </w:rPr>
        <w:t xml:space="preserve"> فقال لا</w:t>
      </w:r>
      <w:r w:rsidR="00241FE7">
        <w:rPr>
          <w:rFonts w:ascii="Simplified Arabic" w:hAnsi="Simplified Arabic" w:cs="Simplified Arabic" w:hint="cs"/>
          <w:sz w:val="28"/>
          <w:szCs w:val="28"/>
          <w:rtl/>
          <w:lang w:bidi="ar-IQ"/>
        </w:rPr>
        <w:t xml:space="preserve"> </w:t>
      </w:r>
      <w:r w:rsidR="00C17806" w:rsidRPr="003A5716">
        <w:rPr>
          <w:rFonts w:ascii="Simplified Arabic" w:hAnsi="Simplified Arabic" w:cs="Simplified Arabic"/>
          <w:sz w:val="28"/>
          <w:szCs w:val="28"/>
          <w:rtl/>
          <w:lang w:bidi="ar-IQ"/>
        </w:rPr>
        <w:t xml:space="preserve">يجب عني قبيصة </w:t>
      </w:r>
      <w:r w:rsidR="0093394B" w:rsidRPr="003A5716">
        <w:rPr>
          <w:rFonts w:ascii="Simplified Arabic" w:hAnsi="Simplified Arabic" w:cs="Simplified Arabic"/>
          <w:sz w:val="28"/>
          <w:szCs w:val="28"/>
          <w:rtl/>
          <w:lang w:bidi="ar-IQ"/>
        </w:rPr>
        <w:t>إي</w:t>
      </w:r>
      <w:r w:rsidR="00C17806" w:rsidRPr="003A5716">
        <w:rPr>
          <w:rFonts w:ascii="Simplified Arabic" w:hAnsi="Simplified Arabic" w:cs="Simplified Arabic"/>
          <w:sz w:val="28"/>
          <w:szCs w:val="28"/>
          <w:rtl/>
          <w:lang w:bidi="ar-IQ"/>
        </w:rPr>
        <w:t xml:space="preserve"> ساعة جاء من الليل </w:t>
      </w:r>
      <w:r w:rsidR="0093394B" w:rsidRPr="003A5716">
        <w:rPr>
          <w:rFonts w:ascii="Simplified Arabic" w:hAnsi="Simplified Arabic" w:cs="Simplified Arabic"/>
          <w:sz w:val="28"/>
          <w:szCs w:val="28"/>
          <w:rtl/>
          <w:lang w:bidi="ar-IQ"/>
        </w:rPr>
        <w:t>أو</w:t>
      </w:r>
      <w:r w:rsidR="00C17806" w:rsidRPr="003A5716">
        <w:rPr>
          <w:rFonts w:ascii="Simplified Arabic" w:hAnsi="Simplified Arabic" w:cs="Simplified Arabic"/>
          <w:sz w:val="28"/>
          <w:szCs w:val="28"/>
          <w:rtl/>
          <w:lang w:bidi="ar-IQ"/>
        </w:rPr>
        <w:t xml:space="preserve"> النهار </w:t>
      </w:r>
      <w:r w:rsidR="0093394B" w:rsidRPr="003A5716">
        <w:rPr>
          <w:rFonts w:ascii="Simplified Arabic" w:hAnsi="Simplified Arabic" w:cs="Simplified Arabic"/>
          <w:sz w:val="28"/>
          <w:szCs w:val="28"/>
          <w:rtl/>
          <w:lang w:bidi="ar-IQ"/>
        </w:rPr>
        <w:t>إذ</w:t>
      </w:r>
      <w:r w:rsidR="00C17806" w:rsidRPr="003A5716">
        <w:rPr>
          <w:rFonts w:ascii="Simplified Arabic" w:hAnsi="Simplified Arabic" w:cs="Simplified Arabic"/>
          <w:sz w:val="28"/>
          <w:szCs w:val="28"/>
          <w:rtl/>
          <w:lang w:bidi="ar-IQ"/>
        </w:rPr>
        <w:t xml:space="preserve"> كنت خالياً </w:t>
      </w:r>
      <w:r w:rsidR="0093394B" w:rsidRPr="003A5716">
        <w:rPr>
          <w:rFonts w:ascii="Simplified Arabic" w:hAnsi="Simplified Arabic" w:cs="Simplified Arabic"/>
          <w:sz w:val="28"/>
          <w:szCs w:val="28"/>
          <w:rtl/>
          <w:lang w:bidi="ar-IQ"/>
        </w:rPr>
        <w:t>أو</w:t>
      </w:r>
      <w:r w:rsidR="00C17806" w:rsidRPr="003A5716">
        <w:rPr>
          <w:rFonts w:ascii="Simplified Arabic" w:hAnsi="Simplified Arabic" w:cs="Simplified Arabic"/>
          <w:sz w:val="28"/>
          <w:szCs w:val="28"/>
          <w:rtl/>
          <w:lang w:bidi="ar-IQ"/>
        </w:rPr>
        <w:t xml:space="preserve"> عندي رجل واحد ، وان كنت عند النساء ادخل المجلس </w:t>
      </w:r>
      <w:r w:rsidR="0093394B" w:rsidRPr="003A5716">
        <w:rPr>
          <w:rFonts w:ascii="Simplified Arabic" w:hAnsi="Simplified Arabic" w:cs="Simplified Arabic"/>
          <w:sz w:val="28"/>
          <w:szCs w:val="28"/>
          <w:rtl/>
          <w:lang w:bidi="ar-IQ"/>
        </w:rPr>
        <w:t>وأعلمت</w:t>
      </w:r>
      <w:r w:rsidR="00C17806" w:rsidRPr="003A5716">
        <w:rPr>
          <w:rFonts w:ascii="Simplified Arabic" w:hAnsi="Simplified Arabic" w:cs="Simplified Arabic"/>
          <w:sz w:val="28"/>
          <w:szCs w:val="28"/>
          <w:rtl/>
          <w:lang w:bidi="ar-IQ"/>
        </w:rPr>
        <w:t xml:space="preserve"> بمكانة قد حل ، وكان الخاتم </w:t>
      </w:r>
      <w:r w:rsidR="0093394B" w:rsidRPr="003A5716">
        <w:rPr>
          <w:rFonts w:ascii="Simplified Arabic" w:hAnsi="Simplified Arabic" w:cs="Simplified Arabic"/>
          <w:sz w:val="28"/>
          <w:szCs w:val="28"/>
          <w:rtl/>
          <w:lang w:bidi="ar-IQ"/>
        </w:rPr>
        <w:t>إلية</w:t>
      </w:r>
      <w:r w:rsidR="00C17806" w:rsidRPr="003A5716">
        <w:rPr>
          <w:rFonts w:ascii="Simplified Arabic" w:hAnsi="Simplified Arabic" w:cs="Simplified Arabic"/>
          <w:sz w:val="28"/>
          <w:szCs w:val="28"/>
          <w:rtl/>
          <w:lang w:bidi="ar-IQ"/>
        </w:rPr>
        <w:t xml:space="preserve"> ،وكانت السكة </w:t>
      </w:r>
      <w:r w:rsidR="0093394B" w:rsidRPr="003A5716">
        <w:rPr>
          <w:rFonts w:ascii="Simplified Arabic" w:hAnsi="Simplified Arabic" w:cs="Simplified Arabic"/>
          <w:sz w:val="28"/>
          <w:szCs w:val="28"/>
          <w:rtl/>
          <w:lang w:bidi="ar-IQ"/>
        </w:rPr>
        <w:t>إلية</w:t>
      </w:r>
      <w:r w:rsidR="00241FE7">
        <w:rPr>
          <w:rFonts w:ascii="Simplified Arabic" w:hAnsi="Simplified Arabic" w:cs="Simplified Arabic"/>
          <w:sz w:val="28"/>
          <w:szCs w:val="28"/>
          <w:rtl/>
          <w:lang w:bidi="ar-IQ"/>
        </w:rPr>
        <w:t xml:space="preserve"> </w:t>
      </w:r>
      <w:r w:rsidR="00241FE7">
        <w:rPr>
          <w:rFonts w:ascii="Simplified Arabic" w:hAnsi="Simplified Arabic" w:cs="Simplified Arabic" w:hint="cs"/>
          <w:sz w:val="28"/>
          <w:szCs w:val="28"/>
          <w:rtl/>
          <w:lang w:bidi="ar-IQ"/>
        </w:rPr>
        <w:t>تأتيه</w:t>
      </w:r>
      <w:r w:rsidR="00C17806" w:rsidRPr="003A5716">
        <w:rPr>
          <w:rFonts w:ascii="Simplified Arabic" w:hAnsi="Simplified Arabic" w:cs="Simplified Arabic"/>
          <w:sz w:val="28"/>
          <w:szCs w:val="28"/>
          <w:rtl/>
          <w:lang w:bidi="ar-IQ"/>
        </w:rPr>
        <w:t xml:space="preserve"> </w:t>
      </w:r>
      <w:r w:rsidR="0093394B" w:rsidRPr="003A5716">
        <w:rPr>
          <w:rFonts w:ascii="Simplified Arabic" w:hAnsi="Simplified Arabic" w:cs="Simplified Arabic"/>
          <w:sz w:val="28"/>
          <w:szCs w:val="28"/>
          <w:rtl/>
          <w:lang w:bidi="ar-IQ"/>
        </w:rPr>
        <w:t>الأخبار</w:t>
      </w:r>
      <w:r w:rsidR="00C17806" w:rsidRPr="003A5716">
        <w:rPr>
          <w:rFonts w:ascii="Simplified Arabic" w:hAnsi="Simplified Arabic" w:cs="Simplified Arabic"/>
          <w:sz w:val="28"/>
          <w:szCs w:val="28"/>
          <w:rtl/>
          <w:lang w:bidi="ar-IQ"/>
        </w:rPr>
        <w:t xml:space="preserve"> قبل عبد الملك ، ويقرا الكتب قبلة ، </w:t>
      </w:r>
      <w:r w:rsidR="0093394B" w:rsidRPr="003A5716">
        <w:rPr>
          <w:rFonts w:ascii="Simplified Arabic" w:hAnsi="Simplified Arabic" w:cs="Simplified Arabic"/>
          <w:sz w:val="28"/>
          <w:szCs w:val="28"/>
          <w:rtl/>
          <w:lang w:bidi="ar-IQ"/>
        </w:rPr>
        <w:t>ويأتي</w:t>
      </w:r>
      <w:r w:rsidR="00C17806" w:rsidRPr="003A5716">
        <w:rPr>
          <w:rFonts w:ascii="Simplified Arabic" w:hAnsi="Simplified Arabic" w:cs="Simplified Arabic"/>
          <w:sz w:val="28"/>
          <w:szCs w:val="28"/>
          <w:rtl/>
          <w:lang w:bidi="ar-IQ"/>
        </w:rPr>
        <w:t xml:space="preserve"> بالكتاب </w:t>
      </w:r>
      <w:r w:rsidR="0093394B" w:rsidRPr="003A5716">
        <w:rPr>
          <w:rFonts w:ascii="Simplified Arabic" w:hAnsi="Simplified Arabic" w:cs="Simplified Arabic"/>
          <w:sz w:val="28"/>
          <w:szCs w:val="28"/>
          <w:rtl/>
          <w:lang w:bidi="ar-IQ"/>
        </w:rPr>
        <w:t>إلى</w:t>
      </w:r>
      <w:r w:rsidR="00C17806" w:rsidRPr="003A5716">
        <w:rPr>
          <w:rFonts w:ascii="Simplified Arabic" w:hAnsi="Simplified Arabic" w:cs="Simplified Arabic"/>
          <w:sz w:val="28"/>
          <w:szCs w:val="28"/>
          <w:rtl/>
          <w:lang w:bidi="ar-IQ"/>
        </w:rPr>
        <w:t xml:space="preserve"> عبد الملك منشورا فيقرؤه </w:t>
      </w:r>
      <w:r w:rsidR="0093394B" w:rsidRPr="003A5716">
        <w:rPr>
          <w:rFonts w:ascii="Simplified Arabic" w:hAnsi="Simplified Arabic" w:cs="Simplified Arabic"/>
          <w:sz w:val="28"/>
          <w:szCs w:val="28"/>
          <w:rtl/>
          <w:lang w:bidi="ar-IQ"/>
        </w:rPr>
        <w:t>إعظاماً</w:t>
      </w:r>
      <w:r w:rsidR="00C17806" w:rsidRPr="003A5716">
        <w:rPr>
          <w:rFonts w:ascii="Simplified Arabic" w:hAnsi="Simplified Arabic" w:cs="Simplified Arabic"/>
          <w:sz w:val="28"/>
          <w:szCs w:val="28"/>
          <w:rtl/>
          <w:lang w:bidi="ar-IQ"/>
        </w:rPr>
        <w:t xml:space="preserve"> لقبيصة ،فدخل علية فسلم وقال </w:t>
      </w:r>
      <w:r w:rsidR="0093394B" w:rsidRPr="003A5716">
        <w:rPr>
          <w:rFonts w:ascii="Simplified Arabic" w:hAnsi="Simplified Arabic" w:cs="Simplified Arabic"/>
          <w:sz w:val="28"/>
          <w:szCs w:val="28"/>
          <w:rtl/>
          <w:lang w:bidi="ar-IQ"/>
        </w:rPr>
        <w:t>أجرك</w:t>
      </w:r>
      <w:r w:rsidR="00C17806" w:rsidRPr="003A5716">
        <w:rPr>
          <w:rFonts w:ascii="Simplified Arabic" w:hAnsi="Simplified Arabic" w:cs="Simplified Arabic"/>
          <w:sz w:val="28"/>
          <w:szCs w:val="28"/>
          <w:rtl/>
          <w:lang w:bidi="ar-IQ"/>
        </w:rPr>
        <w:t xml:space="preserve"> </w:t>
      </w:r>
      <w:r w:rsidR="0093394B" w:rsidRPr="003A5716">
        <w:rPr>
          <w:rFonts w:ascii="Simplified Arabic" w:hAnsi="Simplified Arabic" w:cs="Simplified Arabic"/>
          <w:sz w:val="28"/>
          <w:szCs w:val="28"/>
          <w:rtl/>
          <w:lang w:bidi="ar-IQ"/>
        </w:rPr>
        <w:t>الله</w:t>
      </w:r>
      <w:r w:rsidR="00C17806" w:rsidRPr="003A5716">
        <w:rPr>
          <w:rFonts w:ascii="Simplified Arabic" w:hAnsi="Simplified Arabic" w:cs="Simplified Arabic"/>
          <w:sz w:val="28"/>
          <w:szCs w:val="28"/>
          <w:rtl/>
          <w:lang w:bidi="ar-IQ"/>
        </w:rPr>
        <w:t xml:space="preserve"> يا</w:t>
      </w:r>
      <w:r w:rsidR="0093394B" w:rsidRPr="003A5716">
        <w:rPr>
          <w:rFonts w:ascii="Simplified Arabic" w:hAnsi="Simplified Arabic" w:cs="Simplified Arabic"/>
          <w:sz w:val="28"/>
          <w:szCs w:val="28"/>
          <w:rtl/>
          <w:lang w:bidi="ar-IQ"/>
        </w:rPr>
        <w:t xml:space="preserve"> أمير</w:t>
      </w:r>
      <w:r w:rsidR="00C17806" w:rsidRPr="003A5716">
        <w:rPr>
          <w:rFonts w:ascii="Simplified Arabic" w:hAnsi="Simplified Arabic" w:cs="Simplified Arabic"/>
          <w:sz w:val="28"/>
          <w:szCs w:val="28"/>
          <w:rtl/>
          <w:lang w:bidi="ar-IQ"/>
        </w:rPr>
        <w:t xml:space="preserve"> المؤمنين في </w:t>
      </w:r>
      <w:r w:rsidR="0093394B" w:rsidRPr="003A5716">
        <w:rPr>
          <w:rFonts w:ascii="Simplified Arabic" w:hAnsi="Simplified Arabic" w:cs="Simplified Arabic"/>
          <w:sz w:val="28"/>
          <w:szCs w:val="28"/>
          <w:rtl/>
          <w:lang w:bidi="ar-IQ"/>
        </w:rPr>
        <w:t>أخيك</w:t>
      </w:r>
      <w:r w:rsidR="00C17806" w:rsidRPr="003A5716">
        <w:rPr>
          <w:rFonts w:ascii="Simplified Arabic" w:hAnsi="Simplified Arabic" w:cs="Simplified Arabic"/>
          <w:sz w:val="28"/>
          <w:szCs w:val="28"/>
          <w:rtl/>
          <w:lang w:bidi="ar-IQ"/>
        </w:rPr>
        <w:t xml:space="preserve"> عبد العزيز ، قال وهل توفي قال نعم ، فاسترجع عبد الملك ثم اقبل على روح فقال كفانا </w:t>
      </w:r>
      <w:r w:rsidR="0093394B" w:rsidRPr="003A5716">
        <w:rPr>
          <w:rFonts w:ascii="Simplified Arabic" w:hAnsi="Simplified Arabic" w:cs="Simplified Arabic"/>
          <w:sz w:val="28"/>
          <w:szCs w:val="28"/>
          <w:rtl/>
          <w:lang w:bidi="ar-IQ"/>
        </w:rPr>
        <w:t>الله</w:t>
      </w:r>
      <w:r w:rsidR="00C17806" w:rsidRPr="003A5716">
        <w:rPr>
          <w:rFonts w:ascii="Simplified Arabic" w:hAnsi="Simplified Arabic" w:cs="Simplified Arabic"/>
          <w:sz w:val="28"/>
          <w:szCs w:val="28"/>
          <w:rtl/>
          <w:lang w:bidi="ar-IQ"/>
        </w:rPr>
        <w:t xml:space="preserve"> </w:t>
      </w:r>
      <w:r w:rsidR="0093394B" w:rsidRPr="003A5716">
        <w:rPr>
          <w:rFonts w:ascii="Simplified Arabic" w:hAnsi="Simplified Arabic" w:cs="Simplified Arabic"/>
          <w:sz w:val="28"/>
          <w:szCs w:val="28"/>
          <w:rtl/>
          <w:lang w:bidi="ar-IQ"/>
        </w:rPr>
        <w:t>أبا</w:t>
      </w:r>
      <w:r w:rsidR="00C17806" w:rsidRPr="003A5716">
        <w:rPr>
          <w:rFonts w:ascii="Simplified Arabic" w:hAnsi="Simplified Arabic" w:cs="Simplified Arabic"/>
          <w:sz w:val="28"/>
          <w:szCs w:val="28"/>
          <w:rtl/>
          <w:lang w:bidi="ar-IQ"/>
        </w:rPr>
        <w:t xml:space="preserve"> </w:t>
      </w:r>
      <w:r w:rsidR="0093394B" w:rsidRPr="003A5716">
        <w:rPr>
          <w:rFonts w:ascii="Simplified Arabic" w:hAnsi="Simplified Arabic" w:cs="Simplified Arabic"/>
          <w:sz w:val="28"/>
          <w:szCs w:val="28"/>
          <w:rtl/>
          <w:lang w:bidi="ar-IQ"/>
        </w:rPr>
        <w:t>زرعه</w:t>
      </w:r>
      <w:r w:rsidR="00C17806" w:rsidRPr="003A5716">
        <w:rPr>
          <w:rFonts w:ascii="Simplified Arabic" w:hAnsi="Simplified Arabic" w:cs="Simplified Arabic"/>
          <w:sz w:val="28"/>
          <w:szCs w:val="28"/>
          <w:rtl/>
          <w:lang w:bidi="ar-IQ"/>
        </w:rPr>
        <w:t xml:space="preserve"> ما</w:t>
      </w:r>
      <w:r w:rsidR="00241FE7">
        <w:rPr>
          <w:rFonts w:ascii="Simplified Arabic" w:hAnsi="Simplified Arabic" w:cs="Simplified Arabic" w:hint="cs"/>
          <w:sz w:val="28"/>
          <w:szCs w:val="28"/>
          <w:rtl/>
          <w:lang w:bidi="ar-IQ"/>
        </w:rPr>
        <w:t xml:space="preserve"> </w:t>
      </w:r>
      <w:r w:rsidR="00C17806" w:rsidRPr="003A5716">
        <w:rPr>
          <w:rFonts w:ascii="Simplified Arabic" w:hAnsi="Simplified Arabic" w:cs="Simplified Arabic"/>
          <w:sz w:val="28"/>
          <w:szCs w:val="28"/>
          <w:rtl/>
          <w:lang w:bidi="ar-IQ"/>
        </w:rPr>
        <w:t xml:space="preserve">كنا نريد </w:t>
      </w:r>
      <w:r w:rsidR="00423F7A" w:rsidRPr="003A5716">
        <w:rPr>
          <w:rFonts w:ascii="Simplified Arabic" w:hAnsi="Simplified Arabic" w:cs="Simplified Arabic"/>
          <w:sz w:val="28"/>
          <w:szCs w:val="28"/>
          <w:rtl/>
          <w:lang w:bidi="ar-IQ"/>
        </w:rPr>
        <w:t xml:space="preserve">وما اجمعنا علية </w:t>
      </w:r>
      <w:r w:rsidR="00423F7A" w:rsidRPr="00F6249B">
        <w:rPr>
          <w:rFonts w:ascii="Simplified Arabic" w:hAnsi="Simplified Arabic" w:cs="Simplified Arabic"/>
          <w:sz w:val="28"/>
          <w:szCs w:val="28"/>
          <w:vertAlign w:val="superscript"/>
          <w:rtl/>
          <w:lang w:bidi="ar-IQ"/>
        </w:rPr>
        <w:t>(</w:t>
      </w:r>
      <w:r w:rsidR="00F6249B" w:rsidRPr="00F6249B">
        <w:rPr>
          <w:rFonts w:ascii="Simplified Arabic" w:hAnsi="Simplified Arabic" w:cs="Simplified Arabic" w:hint="cs"/>
          <w:sz w:val="28"/>
          <w:szCs w:val="28"/>
          <w:vertAlign w:val="superscript"/>
          <w:rtl/>
          <w:lang w:bidi="ar-IQ"/>
        </w:rPr>
        <w:t>27</w:t>
      </w:r>
      <w:r w:rsidR="00423F7A" w:rsidRPr="00F6249B">
        <w:rPr>
          <w:rFonts w:ascii="Simplified Arabic" w:hAnsi="Simplified Arabic" w:cs="Simplified Arabic"/>
          <w:sz w:val="28"/>
          <w:szCs w:val="28"/>
          <w:vertAlign w:val="superscript"/>
          <w:rtl/>
          <w:lang w:bidi="ar-IQ"/>
        </w:rPr>
        <w:t>)</w:t>
      </w:r>
      <w:r w:rsidR="00546CF8" w:rsidRPr="003A5716">
        <w:rPr>
          <w:rFonts w:ascii="Simplified Arabic" w:hAnsi="Simplified Arabic" w:cs="Simplified Arabic"/>
          <w:sz w:val="28"/>
          <w:szCs w:val="28"/>
          <w:rtl/>
          <w:lang w:bidi="ar-IQ"/>
        </w:rPr>
        <w:t xml:space="preserve"> وكان ذلك مخالفاً لك يا</w:t>
      </w:r>
      <w:r w:rsidR="0093394B" w:rsidRPr="003A5716">
        <w:rPr>
          <w:rFonts w:ascii="Simplified Arabic" w:hAnsi="Simplified Arabic" w:cs="Simplified Arabic"/>
          <w:sz w:val="28"/>
          <w:szCs w:val="28"/>
          <w:rtl/>
          <w:lang w:bidi="ar-IQ"/>
        </w:rPr>
        <w:t xml:space="preserve"> أبا</w:t>
      </w:r>
      <w:r w:rsidR="00546CF8" w:rsidRPr="003A5716">
        <w:rPr>
          <w:rFonts w:ascii="Simplified Arabic" w:hAnsi="Simplified Arabic" w:cs="Simplified Arabic"/>
          <w:sz w:val="28"/>
          <w:szCs w:val="28"/>
          <w:rtl/>
          <w:lang w:bidi="ar-IQ"/>
        </w:rPr>
        <w:t xml:space="preserve"> </w:t>
      </w:r>
      <w:r w:rsidR="0093394B" w:rsidRPr="003A5716">
        <w:rPr>
          <w:rFonts w:ascii="Simplified Arabic" w:hAnsi="Simplified Arabic" w:cs="Simplified Arabic"/>
          <w:sz w:val="28"/>
          <w:szCs w:val="28"/>
          <w:rtl/>
          <w:lang w:bidi="ar-IQ"/>
        </w:rPr>
        <w:t>إسحاق</w:t>
      </w:r>
      <w:r w:rsidR="00546CF8" w:rsidRPr="003A5716">
        <w:rPr>
          <w:rFonts w:ascii="Simplified Arabic" w:hAnsi="Simplified Arabic" w:cs="Simplified Arabic"/>
          <w:sz w:val="28"/>
          <w:szCs w:val="28"/>
          <w:rtl/>
          <w:lang w:bidi="ar-IQ"/>
        </w:rPr>
        <w:t xml:space="preserve"> ، فقال قبيصة ما</w:t>
      </w:r>
      <w:r w:rsidR="0093394B" w:rsidRPr="003A5716">
        <w:rPr>
          <w:rFonts w:ascii="Simplified Arabic" w:hAnsi="Simplified Arabic" w:cs="Simplified Arabic"/>
          <w:sz w:val="28"/>
          <w:szCs w:val="28"/>
          <w:rtl/>
          <w:lang w:bidi="ar-IQ"/>
        </w:rPr>
        <w:t xml:space="preserve"> </w:t>
      </w:r>
      <w:r w:rsidR="00546CF8" w:rsidRPr="003A5716">
        <w:rPr>
          <w:rFonts w:ascii="Simplified Arabic" w:hAnsi="Simplified Arabic" w:cs="Simplified Arabic"/>
          <w:sz w:val="28"/>
          <w:szCs w:val="28"/>
          <w:rtl/>
          <w:lang w:bidi="ar-IQ"/>
        </w:rPr>
        <w:t xml:space="preserve">هو ، </w:t>
      </w:r>
      <w:r w:rsidR="0093394B" w:rsidRPr="003A5716">
        <w:rPr>
          <w:rFonts w:ascii="Simplified Arabic" w:hAnsi="Simplified Arabic" w:cs="Simplified Arabic"/>
          <w:sz w:val="28"/>
          <w:szCs w:val="28"/>
          <w:rtl/>
          <w:lang w:bidi="ar-IQ"/>
        </w:rPr>
        <w:t>فاخبره</w:t>
      </w:r>
      <w:r w:rsidR="00546CF8" w:rsidRPr="003A5716">
        <w:rPr>
          <w:rFonts w:ascii="Simplified Arabic" w:hAnsi="Simplified Arabic" w:cs="Simplified Arabic"/>
          <w:sz w:val="28"/>
          <w:szCs w:val="28"/>
          <w:rtl/>
          <w:lang w:bidi="ar-IQ"/>
        </w:rPr>
        <w:t xml:space="preserve"> بما كان فقال قبيصة يا </w:t>
      </w:r>
      <w:r w:rsidR="0093394B" w:rsidRPr="003A5716">
        <w:rPr>
          <w:rFonts w:ascii="Simplified Arabic" w:hAnsi="Simplified Arabic" w:cs="Simplified Arabic"/>
          <w:sz w:val="28"/>
          <w:szCs w:val="28"/>
          <w:rtl/>
          <w:lang w:bidi="ar-IQ"/>
        </w:rPr>
        <w:t>أمير</w:t>
      </w:r>
      <w:r w:rsidR="00546CF8" w:rsidRPr="003A5716">
        <w:rPr>
          <w:rFonts w:ascii="Simplified Arabic" w:hAnsi="Simplified Arabic" w:cs="Simplified Arabic"/>
          <w:sz w:val="28"/>
          <w:szCs w:val="28"/>
          <w:rtl/>
          <w:lang w:bidi="ar-IQ"/>
        </w:rPr>
        <w:t xml:space="preserve"> المؤمنين ا ن </w:t>
      </w:r>
      <w:r w:rsidR="0093394B" w:rsidRPr="003A5716">
        <w:rPr>
          <w:rFonts w:ascii="Simplified Arabic" w:hAnsi="Simplified Arabic" w:cs="Simplified Arabic"/>
          <w:sz w:val="28"/>
          <w:szCs w:val="28"/>
          <w:rtl/>
          <w:lang w:bidi="ar-IQ"/>
        </w:rPr>
        <w:t>الرأي</w:t>
      </w:r>
      <w:r w:rsidR="00546CF8" w:rsidRPr="003A5716">
        <w:rPr>
          <w:rFonts w:ascii="Simplified Arabic" w:hAnsi="Simplified Arabic" w:cs="Simplified Arabic"/>
          <w:sz w:val="28"/>
          <w:szCs w:val="28"/>
          <w:rtl/>
          <w:lang w:bidi="ar-IQ"/>
        </w:rPr>
        <w:t xml:space="preserve"> </w:t>
      </w:r>
      <w:r w:rsidR="0093394B" w:rsidRPr="003A5716">
        <w:rPr>
          <w:rFonts w:ascii="Simplified Arabic" w:hAnsi="Simplified Arabic" w:cs="Simplified Arabic"/>
          <w:sz w:val="28"/>
          <w:szCs w:val="28"/>
          <w:rtl/>
          <w:lang w:bidi="ar-IQ"/>
        </w:rPr>
        <w:t>كله</w:t>
      </w:r>
      <w:r w:rsidR="00546CF8" w:rsidRPr="003A5716">
        <w:rPr>
          <w:rFonts w:ascii="Simplified Arabic" w:hAnsi="Simplified Arabic" w:cs="Simplified Arabic"/>
          <w:sz w:val="28"/>
          <w:szCs w:val="28"/>
          <w:rtl/>
          <w:lang w:bidi="ar-IQ"/>
        </w:rPr>
        <w:t xml:space="preserve"> في </w:t>
      </w:r>
      <w:r w:rsidR="0093394B" w:rsidRPr="003A5716">
        <w:rPr>
          <w:rFonts w:ascii="Simplified Arabic" w:hAnsi="Simplified Arabic" w:cs="Simplified Arabic"/>
          <w:sz w:val="28"/>
          <w:szCs w:val="28"/>
          <w:rtl/>
          <w:lang w:bidi="ar-IQ"/>
        </w:rPr>
        <w:t>الأناة</w:t>
      </w:r>
      <w:r w:rsidR="00546CF8" w:rsidRPr="003A5716">
        <w:rPr>
          <w:rFonts w:ascii="Simplified Arabic" w:hAnsi="Simplified Arabic" w:cs="Simplified Arabic"/>
          <w:sz w:val="28"/>
          <w:szCs w:val="28"/>
          <w:rtl/>
          <w:lang w:bidi="ar-IQ"/>
        </w:rPr>
        <w:t xml:space="preserve"> والعجلة فيها ما</w:t>
      </w:r>
      <w:r w:rsidR="0093394B" w:rsidRPr="003A5716">
        <w:rPr>
          <w:rFonts w:ascii="Simplified Arabic" w:hAnsi="Simplified Arabic" w:cs="Simplified Arabic"/>
          <w:sz w:val="28"/>
          <w:szCs w:val="28"/>
          <w:rtl/>
          <w:lang w:bidi="ar-IQ"/>
        </w:rPr>
        <w:t xml:space="preserve"> </w:t>
      </w:r>
      <w:r w:rsidR="00546CF8" w:rsidRPr="003A5716">
        <w:rPr>
          <w:rFonts w:ascii="Simplified Arabic" w:hAnsi="Simplified Arabic" w:cs="Simplified Arabic"/>
          <w:sz w:val="28"/>
          <w:szCs w:val="28"/>
          <w:rtl/>
          <w:lang w:bidi="ar-IQ"/>
        </w:rPr>
        <w:t>فيها ، فقال عبد الملك ربما كان في العجلة خير</w:t>
      </w:r>
      <w:r w:rsidR="0093394B" w:rsidRPr="003A5716">
        <w:rPr>
          <w:rFonts w:ascii="Simplified Arabic" w:hAnsi="Simplified Arabic" w:cs="Simplified Arabic"/>
          <w:sz w:val="28"/>
          <w:szCs w:val="28"/>
          <w:rtl/>
          <w:lang w:bidi="ar-IQ"/>
        </w:rPr>
        <w:t xml:space="preserve"> </w:t>
      </w:r>
      <w:r w:rsidR="00546CF8" w:rsidRPr="003A5716">
        <w:rPr>
          <w:rFonts w:ascii="Simplified Arabic" w:hAnsi="Simplified Arabic" w:cs="Simplified Arabic"/>
          <w:sz w:val="28"/>
          <w:szCs w:val="28"/>
          <w:rtl/>
          <w:lang w:bidi="ar-IQ"/>
        </w:rPr>
        <w:t xml:space="preserve">كثير </w:t>
      </w:r>
      <w:r w:rsidR="0093394B" w:rsidRPr="003A5716">
        <w:rPr>
          <w:rFonts w:ascii="Simplified Arabic" w:hAnsi="Simplified Arabic" w:cs="Simplified Arabic"/>
          <w:sz w:val="28"/>
          <w:szCs w:val="28"/>
          <w:rtl/>
          <w:lang w:bidi="ar-IQ"/>
        </w:rPr>
        <w:t>رأيت</w:t>
      </w:r>
      <w:r w:rsidR="00546CF8" w:rsidRPr="003A5716">
        <w:rPr>
          <w:rFonts w:ascii="Simplified Arabic" w:hAnsi="Simplified Arabic" w:cs="Simplified Arabic"/>
          <w:sz w:val="28"/>
          <w:szCs w:val="28"/>
          <w:rtl/>
          <w:lang w:bidi="ar-IQ"/>
        </w:rPr>
        <w:t xml:space="preserve"> </w:t>
      </w:r>
      <w:r w:rsidR="0093394B" w:rsidRPr="003A5716">
        <w:rPr>
          <w:rFonts w:ascii="Simplified Arabic" w:hAnsi="Simplified Arabic" w:cs="Simplified Arabic"/>
          <w:sz w:val="28"/>
          <w:szCs w:val="28"/>
          <w:rtl/>
          <w:lang w:bidi="ar-IQ"/>
        </w:rPr>
        <w:t xml:space="preserve">أمر </w:t>
      </w:r>
      <w:r w:rsidR="00546CF8" w:rsidRPr="003A5716">
        <w:rPr>
          <w:rFonts w:ascii="Simplified Arabic" w:hAnsi="Simplified Arabic" w:cs="Simplified Arabic"/>
          <w:sz w:val="28"/>
          <w:szCs w:val="28"/>
          <w:rtl/>
          <w:lang w:bidi="ar-IQ"/>
        </w:rPr>
        <w:t xml:space="preserve">عمرو بن سعيد الم تكن العجلة </w:t>
      </w:r>
      <w:r w:rsidR="0093394B" w:rsidRPr="003A5716">
        <w:rPr>
          <w:rFonts w:ascii="Simplified Arabic" w:hAnsi="Simplified Arabic" w:cs="Simplified Arabic"/>
          <w:sz w:val="28"/>
          <w:szCs w:val="28"/>
          <w:rtl/>
          <w:lang w:bidi="ar-IQ"/>
        </w:rPr>
        <w:t>فيه</w:t>
      </w:r>
      <w:r w:rsidR="00241FE7">
        <w:rPr>
          <w:rFonts w:ascii="Simplified Arabic" w:hAnsi="Simplified Arabic" w:cs="Simplified Arabic"/>
          <w:sz w:val="28"/>
          <w:szCs w:val="28"/>
          <w:rtl/>
          <w:lang w:bidi="ar-IQ"/>
        </w:rPr>
        <w:t xml:space="preserve"> خيراً من التأ</w:t>
      </w:r>
      <w:r w:rsidR="00546CF8" w:rsidRPr="003A5716">
        <w:rPr>
          <w:rFonts w:ascii="Simplified Arabic" w:hAnsi="Simplified Arabic" w:cs="Simplified Arabic"/>
          <w:sz w:val="28"/>
          <w:szCs w:val="28"/>
          <w:rtl/>
          <w:lang w:bidi="ar-IQ"/>
        </w:rPr>
        <w:t xml:space="preserve">ني </w:t>
      </w:r>
      <w:r w:rsidR="00546CF8" w:rsidRPr="00F6249B">
        <w:rPr>
          <w:rFonts w:ascii="Simplified Arabic" w:hAnsi="Simplified Arabic" w:cs="Simplified Arabic"/>
          <w:sz w:val="28"/>
          <w:szCs w:val="28"/>
          <w:vertAlign w:val="superscript"/>
          <w:rtl/>
          <w:lang w:bidi="ar-IQ"/>
        </w:rPr>
        <w:t>(2</w:t>
      </w:r>
      <w:r w:rsidR="00F6249B" w:rsidRPr="00F6249B">
        <w:rPr>
          <w:rFonts w:ascii="Simplified Arabic" w:hAnsi="Simplified Arabic" w:cs="Simplified Arabic" w:hint="cs"/>
          <w:sz w:val="28"/>
          <w:szCs w:val="28"/>
          <w:vertAlign w:val="superscript"/>
          <w:rtl/>
          <w:lang w:bidi="ar-IQ"/>
        </w:rPr>
        <w:t>8</w:t>
      </w:r>
      <w:r w:rsidR="00546CF8" w:rsidRPr="00F6249B">
        <w:rPr>
          <w:rFonts w:ascii="Simplified Arabic" w:hAnsi="Simplified Arabic" w:cs="Simplified Arabic"/>
          <w:sz w:val="28"/>
          <w:szCs w:val="28"/>
          <w:vertAlign w:val="superscript"/>
          <w:rtl/>
          <w:lang w:bidi="ar-IQ"/>
        </w:rPr>
        <w:t>)</w:t>
      </w:r>
    </w:p>
    <w:p w:rsidR="004651EC" w:rsidRDefault="004651EC" w:rsidP="004651EC">
      <w:pPr>
        <w:spacing w:after="0" w:line="240" w:lineRule="auto"/>
        <w:ind w:left="42"/>
        <w:jc w:val="both"/>
        <w:rPr>
          <w:rFonts w:ascii="Simplified Arabic" w:hAnsi="Simplified Arabic" w:cs="Simplified Arabic"/>
          <w:sz w:val="28"/>
          <w:szCs w:val="28"/>
          <w:rtl/>
          <w:lang w:bidi="ar-IQ"/>
        </w:rPr>
      </w:pPr>
    </w:p>
    <w:p w:rsidR="00E51688" w:rsidRDefault="00E51688" w:rsidP="003A5716">
      <w:pPr>
        <w:spacing w:line="240" w:lineRule="auto"/>
        <w:ind w:left="42"/>
        <w:jc w:val="both"/>
        <w:rPr>
          <w:rFonts w:ascii="Simplified Arabic" w:hAnsi="Simplified Arabic" w:cs="Simplified Arabic"/>
          <w:sz w:val="28"/>
          <w:szCs w:val="28"/>
          <w:rtl/>
          <w:lang w:bidi="ar-IQ"/>
        </w:rPr>
      </w:pPr>
    </w:p>
    <w:p w:rsidR="00866E7E" w:rsidRDefault="00866E7E" w:rsidP="00C95832">
      <w:pPr>
        <w:spacing w:after="0" w:line="240" w:lineRule="auto"/>
        <w:ind w:left="42"/>
        <w:jc w:val="center"/>
        <w:rPr>
          <w:rFonts w:ascii="Simplified Arabic" w:hAnsi="Simplified Arabic" w:cs="Simplified Arabic"/>
          <w:b/>
          <w:bCs/>
          <w:sz w:val="52"/>
          <w:szCs w:val="52"/>
          <w:rtl/>
          <w:lang w:bidi="ar-IQ"/>
        </w:rPr>
      </w:pPr>
      <w:r w:rsidRPr="00E51688">
        <w:rPr>
          <w:rFonts w:ascii="Simplified Arabic" w:hAnsi="Simplified Arabic" w:cs="Simplified Arabic"/>
          <w:b/>
          <w:bCs/>
          <w:sz w:val="52"/>
          <w:szCs w:val="52"/>
          <w:rtl/>
          <w:lang w:bidi="ar-IQ"/>
        </w:rPr>
        <w:lastRenderedPageBreak/>
        <w:t>المبحث الثالث</w:t>
      </w:r>
    </w:p>
    <w:p w:rsidR="00C95832" w:rsidRPr="00E51688" w:rsidRDefault="00C95832" w:rsidP="00C95832">
      <w:pPr>
        <w:spacing w:after="0" w:line="240" w:lineRule="auto"/>
        <w:ind w:left="42"/>
        <w:jc w:val="center"/>
        <w:rPr>
          <w:rFonts w:ascii="Simplified Arabic" w:hAnsi="Simplified Arabic" w:cs="Simplified Arabic"/>
          <w:b/>
          <w:bCs/>
          <w:sz w:val="52"/>
          <w:szCs w:val="52"/>
          <w:rtl/>
          <w:lang w:bidi="ar-IQ"/>
        </w:rPr>
      </w:pPr>
      <w:r>
        <w:rPr>
          <w:rFonts w:ascii="Simplified Arabic" w:hAnsi="Simplified Arabic" w:cs="Simplified Arabic" w:hint="cs"/>
          <w:b/>
          <w:bCs/>
          <w:sz w:val="52"/>
          <w:szCs w:val="52"/>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66E7E" w:rsidRPr="00E51688" w:rsidRDefault="00784344" w:rsidP="00C95832">
      <w:pPr>
        <w:spacing w:after="0" w:line="240" w:lineRule="auto"/>
        <w:ind w:left="42"/>
        <w:jc w:val="both"/>
        <w:rPr>
          <w:rFonts w:ascii="Simplified Arabic" w:hAnsi="Simplified Arabic" w:cs="Simplified Arabic"/>
          <w:b/>
          <w:bCs/>
          <w:sz w:val="36"/>
          <w:szCs w:val="36"/>
          <w:rtl/>
          <w:lang w:bidi="ar-IQ"/>
        </w:rPr>
      </w:pPr>
      <w:r w:rsidRPr="00E51688">
        <w:rPr>
          <w:rFonts w:ascii="Simplified Arabic" w:hAnsi="Simplified Arabic" w:cs="Simplified Arabic"/>
          <w:b/>
          <w:bCs/>
          <w:sz w:val="36"/>
          <w:szCs w:val="36"/>
          <w:rtl/>
          <w:lang w:bidi="ar-IQ"/>
        </w:rPr>
        <w:t>النظام القضائي :</w:t>
      </w:r>
    </w:p>
    <w:p w:rsidR="00784344" w:rsidRPr="00E51688" w:rsidRDefault="00866E7E" w:rsidP="003A5716">
      <w:pPr>
        <w:spacing w:line="240" w:lineRule="auto"/>
        <w:ind w:left="42"/>
        <w:jc w:val="both"/>
        <w:rPr>
          <w:rFonts w:ascii="Simplified Arabic" w:hAnsi="Simplified Arabic" w:cs="Simplified Arabic"/>
          <w:b/>
          <w:bCs/>
          <w:sz w:val="36"/>
          <w:szCs w:val="36"/>
          <w:rtl/>
          <w:lang w:bidi="ar-IQ"/>
        </w:rPr>
      </w:pPr>
      <w:r w:rsidRPr="00E51688">
        <w:rPr>
          <w:rFonts w:ascii="Simplified Arabic" w:hAnsi="Simplified Arabic" w:cs="Simplified Arabic"/>
          <w:b/>
          <w:bCs/>
          <w:sz w:val="36"/>
          <w:szCs w:val="36"/>
          <w:rtl/>
          <w:lang w:bidi="ar-IQ"/>
        </w:rPr>
        <w:t>أولاً</w:t>
      </w:r>
      <w:r w:rsidR="00784344" w:rsidRPr="00E51688">
        <w:rPr>
          <w:rFonts w:ascii="Simplified Arabic" w:hAnsi="Simplified Arabic" w:cs="Simplified Arabic"/>
          <w:b/>
          <w:bCs/>
          <w:sz w:val="36"/>
          <w:szCs w:val="36"/>
          <w:rtl/>
          <w:lang w:bidi="ar-IQ"/>
        </w:rPr>
        <w:t>: القضاء</w:t>
      </w:r>
    </w:p>
    <w:p w:rsidR="00223F0E" w:rsidRPr="003A5716" w:rsidRDefault="00E51688" w:rsidP="00F6249B">
      <w:pPr>
        <w:spacing w:after="0" w:line="240" w:lineRule="auto"/>
        <w:ind w:left="42"/>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784344" w:rsidRPr="003A5716">
        <w:rPr>
          <w:rFonts w:ascii="Simplified Arabic" w:hAnsi="Simplified Arabic" w:cs="Simplified Arabic"/>
          <w:sz w:val="28"/>
          <w:szCs w:val="28"/>
          <w:rtl/>
          <w:lang w:bidi="ar-IQ"/>
        </w:rPr>
        <w:t xml:space="preserve">كان عمل القضاء الفصل بين الناس في الخصومات حسماً للتداعي وقطعاً للنزاع والنظر في المسائل الشرعية كالزواج والطلاق والمواريث </w:t>
      </w:r>
      <w:r w:rsidR="00223F0E" w:rsidRPr="003A5716">
        <w:rPr>
          <w:rFonts w:ascii="Simplified Arabic" w:hAnsi="Simplified Arabic" w:cs="Simplified Arabic"/>
          <w:sz w:val="28"/>
          <w:szCs w:val="28"/>
          <w:rtl/>
          <w:lang w:bidi="ar-IQ"/>
        </w:rPr>
        <w:t xml:space="preserve">وشؤون اليتامى </w:t>
      </w:r>
      <w:r w:rsidR="00866E7E" w:rsidRPr="003A5716">
        <w:rPr>
          <w:rFonts w:ascii="Simplified Arabic" w:hAnsi="Simplified Arabic" w:cs="Simplified Arabic"/>
          <w:sz w:val="28"/>
          <w:szCs w:val="28"/>
          <w:rtl/>
          <w:lang w:bidi="ar-IQ"/>
        </w:rPr>
        <w:t>والأرامل</w:t>
      </w:r>
      <w:r w:rsidR="00223F0E" w:rsidRPr="003A5716">
        <w:rPr>
          <w:rFonts w:ascii="Simplified Arabic" w:hAnsi="Simplified Arabic" w:cs="Simplified Arabic"/>
          <w:sz w:val="28"/>
          <w:szCs w:val="28"/>
          <w:rtl/>
          <w:lang w:bidi="ar-IQ"/>
        </w:rPr>
        <w:t xml:space="preserve"> والمعاملات في </w:t>
      </w:r>
      <w:r w:rsidR="00866E7E" w:rsidRPr="003A5716">
        <w:rPr>
          <w:rFonts w:ascii="Simplified Arabic" w:hAnsi="Simplified Arabic" w:cs="Simplified Arabic"/>
          <w:sz w:val="28"/>
          <w:szCs w:val="28"/>
          <w:rtl/>
          <w:lang w:bidi="ar-IQ"/>
        </w:rPr>
        <w:t>الأسواق</w:t>
      </w:r>
      <w:r w:rsidR="00223F0E" w:rsidRPr="003A5716">
        <w:rPr>
          <w:rFonts w:ascii="Simplified Arabic" w:hAnsi="Simplified Arabic" w:cs="Simplified Arabic"/>
          <w:sz w:val="28"/>
          <w:szCs w:val="28"/>
          <w:rtl/>
          <w:lang w:bidi="ar-IQ"/>
        </w:rPr>
        <w:t xml:space="preserve"> </w:t>
      </w:r>
      <w:r w:rsidR="00223F0E" w:rsidRPr="00F6249B">
        <w:rPr>
          <w:rFonts w:ascii="Simplified Arabic" w:hAnsi="Simplified Arabic" w:cs="Simplified Arabic"/>
          <w:sz w:val="28"/>
          <w:szCs w:val="28"/>
          <w:vertAlign w:val="superscript"/>
          <w:rtl/>
          <w:lang w:bidi="ar-IQ"/>
        </w:rPr>
        <w:t>(</w:t>
      </w:r>
      <w:r w:rsidR="00F6249B" w:rsidRPr="00F6249B">
        <w:rPr>
          <w:rFonts w:ascii="Simplified Arabic" w:hAnsi="Simplified Arabic" w:cs="Simplified Arabic" w:hint="cs"/>
          <w:sz w:val="28"/>
          <w:szCs w:val="28"/>
          <w:vertAlign w:val="superscript"/>
          <w:rtl/>
          <w:lang w:bidi="ar-IQ"/>
        </w:rPr>
        <w:t>29</w:t>
      </w:r>
      <w:r w:rsidR="00223F0E" w:rsidRPr="00F6249B">
        <w:rPr>
          <w:rFonts w:ascii="Simplified Arabic" w:hAnsi="Simplified Arabic" w:cs="Simplified Arabic"/>
          <w:sz w:val="28"/>
          <w:szCs w:val="28"/>
          <w:vertAlign w:val="superscript"/>
          <w:rtl/>
          <w:lang w:bidi="ar-IQ"/>
        </w:rPr>
        <w:t>)</w:t>
      </w:r>
    </w:p>
    <w:p w:rsidR="00223F0E" w:rsidRPr="003A5716" w:rsidRDefault="00223F0E" w:rsidP="00E51688">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تميز القضاء في عهد بني </w:t>
      </w:r>
      <w:r w:rsidR="00866E7E" w:rsidRPr="003A5716">
        <w:rPr>
          <w:rFonts w:ascii="Simplified Arabic" w:hAnsi="Simplified Arabic" w:cs="Simplified Arabic"/>
          <w:sz w:val="28"/>
          <w:szCs w:val="28"/>
          <w:rtl/>
          <w:lang w:bidi="ar-IQ"/>
        </w:rPr>
        <w:t>أمية</w:t>
      </w:r>
      <w:r w:rsidRPr="003A5716">
        <w:rPr>
          <w:rFonts w:ascii="Simplified Arabic" w:hAnsi="Simplified Arabic" w:cs="Simplified Arabic"/>
          <w:sz w:val="28"/>
          <w:szCs w:val="28"/>
          <w:rtl/>
          <w:lang w:bidi="ar-IQ"/>
        </w:rPr>
        <w:t xml:space="preserve"> بميزتين :</w:t>
      </w:r>
    </w:p>
    <w:p w:rsidR="00866E7E" w:rsidRPr="003A5716" w:rsidRDefault="00866E7E" w:rsidP="00E51688">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الأولى إن القاضي كان يحكم بما يوجه إلية اجتهاده إذ لم تكن المذاهب الأربعة التي تقيد بها القضاء فيما بعد، فكان القاضي في هذا العصر يرجع إلى الكتاب والسنة   للفصل في الخصومات ، والثانية إن القضاء كان مفصولاً عن ال</w:t>
      </w:r>
      <w:r w:rsidR="00241FE7">
        <w:rPr>
          <w:rFonts w:ascii="Simplified Arabic" w:hAnsi="Simplified Arabic" w:cs="Simplified Arabic"/>
          <w:sz w:val="28"/>
          <w:szCs w:val="28"/>
          <w:rtl/>
          <w:lang w:bidi="ar-IQ"/>
        </w:rPr>
        <w:t>سياسة</w:t>
      </w:r>
      <w:r w:rsidR="00E51688">
        <w:rPr>
          <w:rFonts w:ascii="Simplified Arabic" w:hAnsi="Simplified Arabic" w:cs="Simplified Arabic"/>
          <w:sz w:val="28"/>
          <w:szCs w:val="28"/>
          <w:rtl/>
          <w:lang w:bidi="ar-IQ"/>
        </w:rPr>
        <w:t xml:space="preserve">، فكان القاضي منفصلاً في </w:t>
      </w:r>
      <w:r w:rsidR="00E51688">
        <w:rPr>
          <w:rFonts w:ascii="Simplified Arabic" w:hAnsi="Simplified Arabic" w:cs="Simplified Arabic" w:hint="cs"/>
          <w:sz w:val="28"/>
          <w:szCs w:val="28"/>
          <w:rtl/>
          <w:lang w:bidi="ar-IQ"/>
        </w:rPr>
        <w:t>أ</w:t>
      </w:r>
      <w:r w:rsidR="00E51688">
        <w:rPr>
          <w:rFonts w:ascii="Simplified Arabic" w:hAnsi="Simplified Arabic" w:cs="Simplified Arabic"/>
          <w:sz w:val="28"/>
          <w:szCs w:val="28"/>
          <w:rtl/>
          <w:lang w:bidi="ar-IQ"/>
        </w:rPr>
        <w:t>حكام</w:t>
      </w:r>
      <w:r w:rsidR="00E51688">
        <w:rPr>
          <w:rFonts w:ascii="Simplified Arabic" w:hAnsi="Simplified Arabic" w:cs="Simplified Arabic" w:hint="cs"/>
          <w:sz w:val="28"/>
          <w:szCs w:val="28"/>
          <w:rtl/>
          <w:lang w:bidi="ar-IQ"/>
        </w:rPr>
        <w:t>ه</w:t>
      </w:r>
      <w:r w:rsidRPr="003A5716">
        <w:rPr>
          <w:rFonts w:ascii="Simplified Arabic" w:hAnsi="Simplified Arabic" w:cs="Simplified Arabic"/>
          <w:sz w:val="28"/>
          <w:szCs w:val="28"/>
          <w:rtl/>
          <w:lang w:bidi="ar-IQ"/>
        </w:rPr>
        <w:t xml:space="preserve"> لا</w:t>
      </w:r>
      <w:r w:rsidR="00E51688">
        <w:rPr>
          <w:rFonts w:ascii="Simplified Arabic" w:hAnsi="Simplified Arabic" w:cs="Simplified Arabic" w:hint="cs"/>
          <w:sz w:val="28"/>
          <w:szCs w:val="28"/>
          <w:rtl/>
          <w:lang w:bidi="ar-IQ"/>
        </w:rPr>
        <w:t xml:space="preserve"> </w:t>
      </w:r>
      <w:r w:rsidR="00E51688">
        <w:rPr>
          <w:rFonts w:ascii="Simplified Arabic" w:hAnsi="Simplified Arabic" w:cs="Simplified Arabic"/>
          <w:sz w:val="28"/>
          <w:szCs w:val="28"/>
          <w:rtl/>
          <w:lang w:bidi="ar-IQ"/>
        </w:rPr>
        <w:t>يت</w:t>
      </w:r>
      <w:r w:rsidR="00E51688">
        <w:rPr>
          <w:rFonts w:ascii="Simplified Arabic" w:hAnsi="Simplified Arabic" w:cs="Simplified Arabic" w:hint="cs"/>
          <w:sz w:val="28"/>
          <w:szCs w:val="28"/>
          <w:rtl/>
          <w:lang w:bidi="ar-IQ"/>
        </w:rPr>
        <w:t>أ</w:t>
      </w:r>
      <w:r w:rsidR="00241FE7">
        <w:rPr>
          <w:rFonts w:ascii="Simplified Arabic" w:hAnsi="Simplified Arabic" w:cs="Simplified Arabic"/>
          <w:sz w:val="28"/>
          <w:szCs w:val="28"/>
          <w:rtl/>
          <w:lang w:bidi="ar-IQ"/>
        </w:rPr>
        <w:t>ثر بميول الدولة الحاكمة</w:t>
      </w:r>
      <w:r w:rsidRPr="003A5716">
        <w:rPr>
          <w:rFonts w:ascii="Simplified Arabic" w:hAnsi="Simplified Arabic" w:cs="Simplified Arabic"/>
          <w:sz w:val="28"/>
          <w:szCs w:val="28"/>
          <w:rtl/>
          <w:lang w:bidi="ar-IQ"/>
        </w:rPr>
        <w:t>، وكان مطلق التصرف ، وكلمته نافذة حتى على الولاة وعمال الخراج</w:t>
      </w:r>
      <w:r w:rsidRPr="00F6249B">
        <w:rPr>
          <w:rFonts w:ascii="Simplified Arabic" w:hAnsi="Simplified Arabic" w:cs="Simplified Arabic"/>
          <w:sz w:val="28"/>
          <w:szCs w:val="28"/>
          <w:vertAlign w:val="superscript"/>
          <w:rtl/>
          <w:lang w:bidi="ar-IQ"/>
        </w:rPr>
        <w:t>(3</w:t>
      </w:r>
      <w:r w:rsidR="00F6249B" w:rsidRPr="00F6249B">
        <w:rPr>
          <w:rFonts w:ascii="Simplified Arabic" w:hAnsi="Simplified Arabic" w:cs="Simplified Arabic" w:hint="cs"/>
          <w:sz w:val="28"/>
          <w:szCs w:val="28"/>
          <w:vertAlign w:val="superscript"/>
          <w:rtl/>
          <w:lang w:bidi="ar-IQ"/>
        </w:rPr>
        <w:t>0</w:t>
      </w:r>
      <w:r w:rsidRPr="00F6249B">
        <w:rPr>
          <w:rFonts w:ascii="Simplified Arabic" w:hAnsi="Simplified Arabic" w:cs="Simplified Arabic"/>
          <w:sz w:val="28"/>
          <w:szCs w:val="28"/>
          <w:vertAlign w:val="superscript"/>
          <w:rtl/>
          <w:lang w:bidi="ar-IQ"/>
        </w:rPr>
        <w:t>)</w:t>
      </w:r>
      <w:r w:rsidRPr="003A5716">
        <w:rPr>
          <w:rFonts w:ascii="Simplified Arabic" w:hAnsi="Simplified Arabic" w:cs="Simplified Arabic"/>
          <w:sz w:val="28"/>
          <w:szCs w:val="28"/>
          <w:rtl/>
          <w:lang w:bidi="ar-IQ"/>
        </w:rPr>
        <w:t xml:space="preserve"> </w:t>
      </w:r>
    </w:p>
    <w:p w:rsidR="00866E7E" w:rsidRPr="003A5716" w:rsidRDefault="00866E7E" w:rsidP="00F6249B">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لقد أصبح للقضاة مكانة ممتازة في العصر الأموي فقد جاء في تاريخ الطبري إن الخليفة عمر بن عبد العزيز كتب إلى عاملة على خراج خراسان يقول : إن للسلطان أركاناً لا</w:t>
      </w:r>
      <w:r w:rsidR="00E51688">
        <w:rPr>
          <w:rFonts w:ascii="Simplified Arabic" w:hAnsi="Simplified Arabic" w:cs="Simplified Arabic" w:hint="cs"/>
          <w:sz w:val="28"/>
          <w:szCs w:val="28"/>
          <w:rtl/>
          <w:lang w:bidi="ar-IQ"/>
        </w:rPr>
        <w:t xml:space="preserve"> </w:t>
      </w:r>
      <w:r w:rsidR="00241FE7">
        <w:rPr>
          <w:rFonts w:ascii="Simplified Arabic" w:hAnsi="Simplified Arabic" w:cs="Simplified Arabic"/>
          <w:sz w:val="28"/>
          <w:szCs w:val="28"/>
          <w:rtl/>
          <w:lang w:bidi="ar-IQ"/>
        </w:rPr>
        <w:t>يثبت إلا بها فالوالي ركن</w:t>
      </w:r>
      <w:r w:rsidRPr="003A5716">
        <w:rPr>
          <w:rFonts w:ascii="Simplified Arabic" w:hAnsi="Simplified Arabic" w:cs="Simplified Arabic"/>
          <w:sz w:val="28"/>
          <w:szCs w:val="28"/>
          <w:rtl/>
          <w:lang w:bidi="ar-IQ"/>
        </w:rPr>
        <w:t>، و</w:t>
      </w:r>
      <w:r w:rsidR="00241FE7">
        <w:rPr>
          <w:rFonts w:ascii="Simplified Arabic" w:hAnsi="Simplified Arabic" w:cs="Simplified Arabic"/>
          <w:sz w:val="28"/>
          <w:szCs w:val="28"/>
          <w:rtl/>
          <w:lang w:bidi="ar-IQ"/>
        </w:rPr>
        <w:t>القاضي ركن ،وصاحب بيت المال ركن</w:t>
      </w:r>
      <w:r w:rsidRPr="003A5716">
        <w:rPr>
          <w:rFonts w:ascii="Simplified Arabic" w:hAnsi="Simplified Arabic" w:cs="Simplified Arabic"/>
          <w:sz w:val="28"/>
          <w:szCs w:val="28"/>
          <w:rtl/>
          <w:lang w:bidi="ar-IQ"/>
        </w:rPr>
        <w:t>،</w:t>
      </w:r>
      <w:r w:rsidR="00241FE7">
        <w:rPr>
          <w:rFonts w:ascii="Simplified Arabic" w:hAnsi="Simplified Arabic" w:cs="Simplified Arabic" w:hint="cs"/>
          <w:sz w:val="28"/>
          <w:szCs w:val="28"/>
          <w:rtl/>
          <w:lang w:bidi="ar-IQ"/>
        </w:rPr>
        <w:t xml:space="preserve"> </w:t>
      </w:r>
      <w:r w:rsidRPr="003A5716">
        <w:rPr>
          <w:rFonts w:ascii="Simplified Arabic" w:hAnsi="Simplified Arabic" w:cs="Simplified Arabic"/>
          <w:sz w:val="28"/>
          <w:szCs w:val="28"/>
          <w:rtl/>
          <w:lang w:bidi="ar-IQ"/>
        </w:rPr>
        <w:t>والركن الرابع أنا</w:t>
      </w:r>
      <w:r w:rsidRPr="00F6249B">
        <w:rPr>
          <w:rFonts w:ascii="Simplified Arabic" w:hAnsi="Simplified Arabic" w:cs="Simplified Arabic"/>
          <w:sz w:val="28"/>
          <w:szCs w:val="28"/>
          <w:vertAlign w:val="superscript"/>
          <w:lang w:bidi="ar-IQ"/>
        </w:rPr>
        <w:t xml:space="preserve">) </w:t>
      </w:r>
      <w:r w:rsidR="00F6249B" w:rsidRPr="00F6249B">
        <w:rPr>
          <w:rFonts w:ascii="Simplified Arabic" w:hAnsi="Simplified Arabic" w:cs="Simplified Arabic" w:hint="cs"/>
          <w:sz w:val="28"/>
          <w:szCs w:val="28"/>
          <w:vertAlign w:val="superscript"/>
          <w:rtl/>
          <w:lang w:bidi="ar-IQ"/>
        </w:rPr>
        <w:t>31</w:t>
      </w:r>
      <w:r w:rsidRPr="00F6249B">
        <w:rPr>
          <w:rFonts w:ascii="Simplified Arabic" w:hAnsi="Simplified Arabic" w:cs="Simplified Arabic"/>
          <w:sz w:val="28"/>
          <w:szCs w:val="28"/>
          <w:vertAlign w:val="superscript"/>
          <w:rtl/>
          <w:lang w:bidi="ar-IQ"/>
        </w:rPr>
        <w:t xml:space="preserve">) </w:t>
      </w:r>
    </w:p>
    <w:p w:rsidR="00E51688" w:rsidRPr="004651EC" w:rsidRDefault="00E51688" w:rsidP="004651EC">
      <w:pPr>
        <w:spacing w:after="0" w:line="240" w:lineRule="auto"/>
        <w:ind w:left="42"/>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والثانية</w:t>
      </w:r>
      <w:r w:rsidR="007C71D8" w:rsidRPr="003A5716">
        <w:rPr>
          <w:rFonts w:ascii="Simplified Arabic" w:hAnsi="Simplified Arabic" w:cs="Simplified Arabic"/>
          <w:sz w:val="28"/>
          <w:szCs w:val="28"/>
          <w:rtl/>
          <w:lang w:bidi="ar-IQ"/>
        </w:rPr>
        <w:t xml:space="preserve"> </w:t>
      </w:r>
      <w:r w:rsidR="00866E7E" w:rsidRPr="003A5716">
        <w:rPr>
          <w:rFonts w:ascii="Simplified Arabic" w:hAnsi="Simplified Arabic" w:cs="Simplified Arabic"/>
          <w:sz w:val="28"/>
          <w:szCs w:val="28"/>
          <w:rtl/>
          <w:lang w:bidi="ar-IQ"/>
        </w:rPr>
        <w:t xml:space="preserve">لقد تميز القضاء في العصر الأموي بتدوين الأحكام التي يصدرها القضاء والتي لم تك معروفة في عهد الخلفاء الراشدين ، ولعل السبب في ذلك هو عودة المتخاصمين لاستئناف الحكم بإعادة النظر في القضية أو إنكار احد الخصمين للحكم الصادر والذي لم يوثق ، فقد ذكرا لكندي ذلك بقولة : كان سيلم بن عنز قاضي مصر من قبل معاوية بن أبي سفيان فاختصم إلية في ميراث فقضى بين الورثة ولكنهم تناكروا وارجعوا إلية فقضى بينهم وكتب كتاباً بقضائه واشهد فيه شيوخ الجند ، فكان بذلك أول قاضي في العهد الأموي سجل </w:t>
      </w:r>
      <w:r w:rsidR="00241FE7">
        <w:rPr>
          <w:rFonts w:ascii="Simplified Arabic" w:hAnsi="Simplified Arabic" w:cs="Simplified Arabic" w:hint="cs"/>
          <w:sz w:val="28"/>
          <w:szCs w:val="28"/>
          <w:rtl/>
          <w:lang w:bidi="ar-IQ"/>
        </w:rPr>
        <w:t>أ</w:t>
      </w:r>
      <w:r w:rsidR="00241FE7" w:rsidRPr="003A5716">
        <w:rPr>
          <w:rFonts w:ascii="Simplified Arabic" w:hAnsi="Simplified Arabic" w:cs="Simplified Arabic" w:hint="cs"/>
          <w:sz w:val="28"/>
          <w:szCs w:val="28"/>
          <w:rtl/>
          <w:lang w:bidi="ar-IQ"/>
        </w:rPr>
        <w:t>حكام</w:t>
      </w:r>
      <w:r w:rsidR="00241FE7">
        <w:rPr>
          <w:rFonts w:ascii="Simplified Arabic" w:hAnsi="Simplified Arabic" w:cs="Simplified Arabic" w:hint="cs"/>
          <w:sz w:val="28"/>
          <w:szCs w:val="28"/>
          <w:rtl/>
          <w:lang w:bidi="ar-IQ"/>
        </w:rPr>
        <w:t>ه</w:t>
      </w:r>
      <w:r w:rsidR="00866E7E" w:rsidRPr="00F6249B">
        <w:rPr>
          <w:rFonts w:ascii="Simplified Arabic" w:hAnsi="Simplified Arabic" w:cs="Simplified Arabic"/>
          <w:sz w:val="28"/>
          <w:szCs w:val="28"/>
          <w:vertAlign w:val="superscript"/>
          <w:rtl/>
          <w:lang w:bidi="ar-IQ"/>
        </w:rPr>
        <w:t>(</w:t>
      </w:r>
      <w:r w:rsidR="00F6249B" w:rsidRPr="00F6249B">
        <w:rPr>
          <w:rFonts w:ascii="Simplified Arabic" w:hAnsi="Simplified Arabic" w:cs="Simplified Arabic" w:hint="cs"/>
          <w:sz w:val="28"/>
          <w:szCs w:val="28"/>
          <w:vertAlign w:val="superscript"/>
          <w:rtl/>
          <w:lang w:bidi="ar-IQ"/>
        </w:rPr>
        <w:t>32</w:t>
      </w:r>
      <w:r w:rsidR="00866E7E" w:rsidRPr="00F6249B">
        <w:rPr>
          <w:rFonts w:ascii="Simplified Arabic" w:hAnsi="Simplified Arabic" w:cs="Simplified Arabic"/>
          <w:sz w:val="28"/>
          <w:szCs w:val="28"/>
          <w:vertAlign w:val="superscript"/>
          <w:rtl/>
          <w:lang w:bidi="ar-IQ"/>
        </w:rPr>
        <w:t>)</w:t>
      </w:r>
    </w:p>
    <w:p w:rsidR="00550BC9" w:rsidRPr="00E51688" w:rsidRDefault="00866E7E" w:rsidP="00E51688">
      <w:pPr>
        <w:spacing w:after="0" w:line="240" w:lineRule="auto"/>
        <w:ind w:left="42"/>
        <w:jc w:val="both"/>
        <w:rPr>
          <w:rFonts w:ascii="Simplified Arabic" w:hAnsi="Simplified Arabic" w:cs="Simplified Arabic"/>
          <w:b/>
          <w:bCs/>
          <w:sz w:val="36"/>
          <w:szCs w:val="36"/>
          <w:rtl/>
          <w:lang w:bidi="ar-IQ"/>
        </w:rPr>
      </w:pPr>
      <w:r w:rsidRPr="00E51688">
        <w:rPr>
          <w:rFonts w:ascii="Simplified Arabic" w:hAnsi="Simplified Arabic" w:cs="Simplified Arabic"/>
          <w:b/>
          <w:bCs/>
          <w:sz w:val="36"/>
          <w:szCs w:val="36"/>
          <w:rtl/>
          <w:lang w:bidi="ar-IQ"/>
        </w:rPr>
        <w:t>ثانياً: الحسبة</w:t>
      </w:r>
    </w:p>
    <w:p w:rsidR="00550BC9" w:rsidRPr="003A5716" w:rsidRDefault="00550BC9" w:rsidP="00F6249B">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اختلف الكتاب بمعنى الحسبة منهم من يقول </w:t>
      </w:r>
      <w:r w:rsidR="00B3241B" w:rsidRPr="003A5716">
        <w:rPr>
          <w:rFonts w:ascii="Simplified Arabic" w:hAnsi="Simplified Arabic" w:cs="Simplified Arabic"/>
          <w:sz w:val="28"/>
          <w:szCs w:val="28"/>
          <w:rtl/>
          <w:lang w:bidi="ar-IQ"/>
        </w:rPr>
        <w:t>أنها</w:t>
      </w:r>
      <w:r w:rsidRPr="003A5716">
        <w:rPr>
          <w:rFonts w:ascii="Simplified Arabic" w:hAnsi="Simplified Arabic" w:cs="Simplified Arabic"/>
          <w:sz w:val="28"/>
          <w:szCs w:val="28"/>
          <w:rtl/>
          <w:lang w:bidi="ar-IQ"/>
        </w:rPr>
        <w:t xml:space="preserve"> مشتقة من</w:t>
      </w:r>
      <w:r w:rsidR="0084142F" w:rsidRPr="003A5716">
        <w:rPr>
          <w:rFonts w:ascii="Simplified Arabic" w:hAnsi="Simplified Arabic" w:cs="Simplified Arabic"/>
          <w:sz w:val="28"/>
          <w:szCs w:val="28"/>
          <w:rtl/>
          <w:lang w:bidi="ar-IQ"/>
        </w:rPr>
        <w:t xml:space="preserve"> قولهم حسبك بمعنى اكتف باعتبارات مهمة المحتسب كف الناس عن الغش وارتكاب </w:t>
      </w:r>
      <w:r w:rsidR="00954ED3" w:rsidRPr="003A5716">
        <w:rPr>
          <w:rFonts w:ascii="Simplified Arabic" w:hAnsi="Simplified Arabic" w:cs="Simplified Arabic"/>
          <w:sz w:val="28"/>
          <w:szCs w:val="28"/>
          <w:rtl/>
          <w:lang w:bidi="ar-IQ"/>
        </w:rPr>
        <w:t>الأخطاء</w:t>
      </w:r>
      <w:r w:rsidR="0084142F" w:rsidRPr="003A5716">
        <w:rPr>
          <w:rFonts w:ascii="Simplified Arabic" w:hAnsi="Simplified Arabic" w:cs="Simplified Arabic"/>
          <w:sz w:val="28"/>
          <w:szCs w:val="28"/>
          <w:rtl/>
          <w:lang w:bidi="ar-IQ"/>
        </w:rPr>
        <w:t xml:space="preserve"> في البيع والشراء بمعنى : احتسب علية </w:t>
      </w:r>
      <w:r w:rsidR="00954ED3" w:rsidRPr="003A5716">
        <w:rPr>
          <w:rFonts w:ascii="Simplified Arabic" w:hAnsi="Simplified Arabic" w:cs="Simplified Arabic"/>
          <w:sz w:val="28"/>
          <w:szCs w:val="28"/>
          <w:rtl/>
          <w:lang w:bidi="ar-IQ"/>
        </w:rPr>
        <w:t>أنكرة</w:t>
      </w:r>
      <w:r w:rsidR="0084142F" w:rsidRPr="003A5716">
        <w:rPr>
          <w:rFonts w:ascii="Simplified Arabic" w:hAnsi="Simplified Arabic" w:cs="Simplified Arabic"/>
          <w:sz w:val="28"/>
          <w:szCs w:val="28"/>
          <w:rtl/>
          <w:lang w:bidi="ar-IQ"/>
        </w:rPr>
        <w:t xml:space="preserve"> ومنة المحتسب يقال فعلت هذا </w:t>
      </w:r>
      <w:r w:rsidR="00954ED3" w:rsidRPr="003A5716">
        <w:rPr>
          <w:rFonts w:ascii="Simplified Arabic" w:hAnsi="Simplified Arabic" w:cs="Simplified Arabic"/>
          <w:sz w:val="28"/>
          <w:szCs w:val="28"/>
          <w:rtl/>
          <w:lang w:bidi="ar-IQ"/>
        </w:rPr>
        <w:t>الأمر</w:t>
      </w:r>
      <w:r w:rsidR="0084142F" w:rsidRPr="003A5716">
        <w:rPr>
          <w:rFonts w:ascii="Simplified Arabic" w:hAnsi="Simplified Arabic" w:cs="Simplified Arabic"/>
          <w:sz w:val="28"/>
          <w:szCs w:val="28"/>
          <w:rtl/>
          <w:lang w:bidi="ar-IQ"/>
        </w:rPr>
        <w:t xml:space="preserve"> </w:t>
      </w:r>
      <w:r w:rsidR="00954ED3" w:rsidRPr="003A5716">
        <w:rPr>
          <w:rFonts w:ascii="Simplified Arabic" w:hAnsi="Simplified Arabic" w:cs="Simplified Arabic"/>
          <w:sz w:val="28"/>
          <w:szCs w:val="28"/>
          <w:rtl/>
          <w:lang w:bidi="ar-IQ"/>
        </w:rPr>
        <w:t>لله</w:t>
      </w:r>
      <w:r w:rsidR="0084142F" w:rsidRPr="003A5716">
        <w:rPr>
          <w:rFonts w:ascii="Simplified Arabic" w:hAnsi="Simplified Arabic" w:cs="Simplified Arabic"/>
          <w:sz w:val="28"/>
          <w:szCs w:val="28"/>
          <w:rtl/>
          <w:lang w:bidi="ar-IQ"/>
        </w:rPr>
        <w:t xml:space="preserve"> </w:t>
      </w:r>
      <w:r w:rsidR="00954ED3" w:rsidRPr="003A5716">
        <w:rPr>
          <w:rFonts w:ascii="Simplified Arabic" w:hAnsi="Simplified Arabic" w:cs="Simplified Arabic"/>
          <w:sz w:val="28"/>
          <w:szCs w:val="28"/>
          <w:rtl/>
          <w:lang w:bidi="ar-IQ"/>
        </w:rPr>
        <w:t>أي</w:t>
      </w:r>
      <w:r w:rsidR="0084142F" w:rsidRPr="003A5716">
        <w:rPr>
          <w:rFonts w:ascii="Simplified Arabic" w:hAnsi="Simplified Arabic" w:cs="Simplified Arabic"/>
          <w:sz w:val="28"/>
          <w:szCs w:val="28"/>
          <w:rtl/>
          <w:lang w:bidi="ar-IQ"/>
        </w:rPr>
        <w:t xml:space="preserve"> جعلت حسابي على الله ، </w:t>
      </w:r>
      <w:r w:rsidR="00954ED3" w:rsidRPr="003A5716">
        <w:rPr>
          <w:rFonts w:ascii="Simplified Arabic" w:hAnsi="Simplified Arabic" w:cs="Simplified Arabic"/>
          <w:sz w:val="28"/>
          <w:szCs w:val="28"/>
          <w:rtl/>
          <w:lang w:bidi="ar-IQ"/>
        </w:rPr>
        <w:t>أما</w:t>
      </w:r>
      <w:r w:rsidR="00B937FB" w:rsidRPr="003A5716">
        <w:rPr>
          <w:rFonts w:ascii="Simplified Arabic" w:hAnsi="Simplified Arabic" w:cs="Simplified Arabic"/>
          <w:sz w:val="28"/>
          <w:szCs w:val="28"/>
          <w:rtl/>
          <w:lang w:bidi="ar-IQ"/>
        </w:rPr>
        <w:t xml:space="preserve"> الفقهاء فيقولون </w:t>
      </w:r>
      <w:r w:rsidR="00954ED3" w:rsidRPr="003A5716">
        <w:rPr>
          <w:rFonts w:ascii="Simplified Arabic" w:hAnsi="Simplified Arabic" w:cs="Simplified Arabic"/>
          <w:sz w:val="28"/>
          <w:szCs w:val="28"/>
          <w:rtl/>
          <w:lang w:bidi="ar-IQ"/>
        </w:rPr>
        <w:t>أنها</w:t>
      </w:r>
      <w:r w:rsidR="00B937FB" w:rsidRPr="003A5716">
        <w:rPr>
          <w:rFonts w:ascii="Simplified Arabic" w:hAnsi="Simplified Arabic" w:cs="Simplified Arabic"/>
          <w:sz w:val="28"/>
          <w:szCs w:val="28"/>
          <w:rtl/>
          <w:lang w:bidi="ar-IQ"/>
        </w:rPr>
        <w:t xml:space="preserve"> </w:t>
      </w:r>
      <w:r w:rsidR="00954ED3" w:rsidRPr="003A5716">
        <w:rPr>
          <w:rFonts w:ascii="Simplified Arabic" w:hAnsi="Simplified Arabic" w:cs="Simplified Arabic"/>
          <w:sz w:val="28"/>
          <w:szCs w:val="28"/>
          <w:rtl/>
          <w:lang w:bidi="ar-IQ"/>
        </w:rPr>
        <w:t>إلا</w:t>
      </w:r>
      <w:r w:rsidR="00B937FB" w:rsidRPr="003A5716">
        <w:rPr>
          <w:rFonts w:ascii="Simplified Arabic" w:hAnsi="Simplified Arabic" w:cs="Simplified Arabic"/>
          <w:sz w:val="28"/>
          <w:szCs w:val="28"/>
          <w:rtl/>
          <w:lang w:bidi="ar-IQ"/>
        </w:rPr>
        <w:t xml:space="preserve"> بالمعروف والنهي عن المنكر</w:t>
      </w:r>
      <w:r w:rsidR="00B937FB" w:rsidRPr="00F6249B">
        <w:rPr>
          <w:rFonts w:ascii="Simplified Arabic" w:hAnsi="Simplified Arabic" w:cs="Simplified Arabic"/>
          <w:sz w:val="28"/>
          <w:szCs w:val="28"/>
          <w:vertAlign w:val="superscript"/>
          <w:rtl/>
          <w:lang w:bidi="ar-IQ"/>
        </w:rPr>
        <w:t>(</w:t>
      </w:r>
      <w:r w:rsidR="00F6249B" w:rsidRPr="00F6249B">
        <w:rPr>
          <w:rFonts w:ascii="Simplified Arabic" w:hAnsi="Simplified Arabic" w:cs="Simplified Arabic" w:hint="cs"/>
          <w:sz w:val="28"/>
          <w:szCs w:val="28"/>
          <w:vertAlign w:val="superscript"/>
          <w:rtl/>
          <w:lang w:bidi="ar-IQ"/>
        </w:rPr>
        <w:t>33</w:t>
      </w:r>
      <w:r w:rsidR="00B937FB" w:rsidRPr="00F6249B">
        <w:rPr>
          <w:rFonts w:ascii="Simplified Arabic" w:hAnsi="Simplified Arabic" w:cs="Simplified Arabic"/>
          <w:sz w:val="28"/>
          <w:szCs w:val="28"/>
          <w:vertAlign w:val="superscript"/>
          <w:rtl/>
          <w:lang w:bidi="ar-IQ"/>
        </w:rPr>
        <w:t>)</w:t>
      </w:r>
      <w:r w:rsidR="0084142F" w:rsidRPr="003A5716">
        <w:rPr>
          <w:rFonts w:ascii="Simplified Arabic" w:hAnsi="Simplified Arabic" w:cs="Simplified Arabic"/>
          <w:sz w:val="28"/>
          <w:szCs w:val="28"/>
          <w:rtl/>
          <w:lang w:bidi="ar-IQ"/>
        </w:rPr>
        <w:t xml:space="preserve"> </w:t>
      </w:r>
      <w:r w:rsidR="00B937FB" w:rsidRPr="003A5716">
        <w:rPr>
          <w:rFonts w:ascii="Simplified Arabic" w:hAnsi="Simplified Arabic" w:cs="Simplified Arabic"/>
          <w:sz w:val="28"/>
          <w:szCs w:val="28"/>
          <w:rtl/>
          <w:lang w:bidi="ar-IQ"/>
        </w:rPr>
        <w:t xml:space="preserve">ويعرفها بن خلدون : </w:t>
      </w:r>
      <w:r w:rsidR="00954ED3" w:rsidRPr="003A5716">
        <w:rPr>
          <w:rFonts w:ascii="Simplified Arabic" w:hAnsi="Simplified Arabic" w:cs="Simplified Arabic"/>
          <w:sz w:val="28"/>
          <w:szCs w:val="28"/>
          <w:rtl/>
          <w:lang w:bidi="ar-IQ"/>
        </w:rPr>
        <w:t>بأنها</w:t>
      </w:r>
      <w:r w:rsidR="00B937FB" w:rsidRPr="003A5716">
        <w:rPr>
          <w:rFonts w:ascii="Simplified Arabic" w:hAnsi="Simplified Arabic" w:cs="Simplified Arabic"/>
          <w:sz w:val="28"/>
          <w:szCs w:val="28"/>
          <w:rtl/>
          <w:lang w:bidi="ar-IQ"/>
        </w:rPr>
        <w:t xml:space="preserve"> وضيفة دينية من باب </w:t>
      </w:r>
      <w:r w:rsidR="00954ED3" w:rsidRPr="003A5716">
        <w:rPr>
          <w:rFonts w:ascii="Simplified Arabic" w:hAnsi="Simplified Arabic" w:cs="Simplified Arabic"/>
          <w:sz w:val="28"/>
          <w:szCs w:val="28"/>
          <w:rtl/>
          <w:lang w:bidi="ar-IQ"/>
        </w:rPr>
        <w:t>الأمر</w:t>
      </w:r>
      <w:r w:rsidR="00B937FB" w:rsidRPr="003A5716">
        <w:rPr>
          <w:rFonts w:ascii="Simplified Arabic" w:hAnsi="Simplified Arabic" w:cs="Simplified Arabic"/>
          <w:sz w:val="28"/>
          <w:szCs w:val="28"/>
          <w:rtl/>
          <w:lang w:bidi="ar-IQ"/>
        </w:rPr>
        <w:t xml:space="preserve"> بالمعروف وانهي عن المنكر الذي هو الفرض على القائم بأمور المسلمين </w:t>
      </w:r>
      <w:r w:rsidR="00B937FB" w:rsidRPr="00F6249B">
        <w:rPr>
          <w:rFonts w:ascii="Simplified Arabic" w:hAnsi="Simplified Arabic" w:cs="Simplified Arabic"/>
          <w:sz w:val="28"/>
          <w:szCs w:val="28"/>
          <w:vertAlign w:val="superscript"/>
          <w:rtl/>
          <w:lang w:bidi="ar-IQ"/>
        </w:rPr>
        <w:t>(3</w:t>
      </w:r>
      <w:r w:rsidR="00F6249B" w:rsidRPr="00F6249B">
        <w:rPr>
          <w:rFonts w:ascii="Simplified Arabic" w:hAnsi="Simplified Arabic" w:cs="Simplified Arabic" w:hint="cs"/>
          <w:sz w:val="28"/>
          <w:szCs w:val="28"/>
          <w:vertAlign w:val="superscript"/>
          <w:rtl/>
          <w:lang w:bidi="ar-IQ"/>
        </w:rPr>
        <w:t>4</w:t>
      </w:r>
      <w:r w:rsidR="00B937FB" w:rsidRPr="00F6249B">
        <w:rPr>
          <w:rFonts w:ascii="Simplified Arabic" w:hAnsi="Simplified Arabic" w:cs="Simplified Arabic"/>
          <w:sz w:val="28"/>
          <w:szCs w:val="28"/>
          <w:vertAlign w:val="superscript"/>
          <w:rtl/>
          <w:lang w:bidi="ar-IQ"/>
        </w:rPr>
        <w:t>)</w:t>
      </w:r>
    </w:p>
    <w:p w:rsidR="00E51CC1" w:rsidRPr="003A5716" w:rsidRDefault="00E51688" w:rsidP="00E51688">
      <w:pPr>
        <w:pStyle w:val="a3"/>
        <w:spacing w:after="0" w:line="240" w:lineRule="auto"/>
        <w:ind w:left="42"/>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00B937FB" w:rsidRPr="003A5716">
        <w:rPr>
          <w:rFonts w:ascii="Simplified Arabic" w:hAnsi="Simplified Arabic" w:cs="Simplified Arabic"/>
          <w:sz w:val="28"/>
          <w:szCs w:val="28"/>
          <w:rtl/>
          <w:lang w:bidi="ar-IQ"/>
        </w:rPr>
        <w:t xml:space="preserve">لقد كان المحتسب على </w:t>
      </w:r>
      <w:r w:rsidR="00954ED3" w:rsidRPr="003A5716">
        <w:rPr>
          <w:rFonts w:ascii="Simplified Arabic" w:hAnsi="Simplified Arabic" w:cs="Simplified Arabic"/>
          <w:sz w:val="28"/>
          <w:szCs w:val="28"/>
          <w:rtl/>
          <w:lang w:bidi="ar-IQ"/>
        </w:rPr>
        <w:t>رأس</w:t>
      </w:r>
      <w:r w:rsidR="00B937FB" w:rsidRPr="003A5716">
        <w:rPr>
          <w:rFonts w:ascii="Simplified Arabic" w:hAnsi="Simplified Arabic" w:cs="Simplified Arabic"/>
          <w:sz w:val="28"/>
          <w:szCs w:val="28"/>
          <w:rtl/>
          <w:lang w:bidi="ar-IQ"/>
        </w:rPr>
        <w:t xml:space="preserve"> </w:t>
      </w:r>
      <w:r w:rsidR="00954ED3" w:rsidRPr="003A5716">
        <w:rPr>
          <w:rFonts w:ascii="Simplified Arabic" w:hAnsi="Simplified Arabic" w:cs="Simplified Arabic"/>
          <w:sz w:val="28"/>
          <w:szCs w:val="28"/>
          <w:rtl/>
          <w:lang w:bidi="ar-IQ"/>
        </w:rPr>
        <w:t>هذه</w:t>
      </w:r>
      <w:r w:rsidR="00B937FB" w:rsidRPr="003A5716">
        <w:rPr>
          <w:rFonts w:ascii="Simplified Arabic" w:hAnsi="Simplified Arabic" w:cs="Simplified Arabic"/>
          <w:sz w:val="28"/>
          <w:szCs w:val="28"/>
          <w:rtl/>
          <w:lang w:bidi="ar-IQ"/>
        </w:rPr>
        <w:t xml:space="preserve"> المؤسسة </w:t>
      </w:r>
      <w:r w:rsidR="00954ED3" w:rsidRPr="003A5716">
        <w:rPr>
          <w:rFonts w:ascii="Simplified Arabic" w:hAnsi="Simplified Arabic" w:cs="Simplified Arabic"/>
          <w:sz w:val="28"/>
          <w:szCs w:val="28"/>
          <w:rtl/>
          <w:lang w:bidi="ar-IQ"/>
        </w:rPr>
        <w:t>الإدارية</w:t>
      </w:r>
      <w:r w:rsidR="00B937FB" w:rsidRPr="003A5716">
        <w:rPr>
          <w:rFonts w:ascii="Simplified Arabic" w:hAnsi="Simplified Arabic" w:cs="Simplified Arabic"/>
          <w:sz w:val="28"/>
          <w:szCs w:val="28"/>
          <w:rtl/>
          <w:lang w:bidi="ar-IQ"/>
        </w:rPr>
        <w:t xml:space="preserve"> في المدن ، وقد وجدت </w:t>
      </w:r>
      <w:r w:rsidR="00954ED3" w:rsidRPr="003A5716">
        <w:rPr>
          <w:rFonts w:ascii="Simplified Arabic" w:hAnsi="Simplified Arabic" w:cs="Simplified Arabic"/>
          <w:sz w:val="28"/>
          <w:szCs w:val="28"/>
          <w:rtl/>
          <w:lang w:bidi="ar-IQ"/>
        </w:rPr>
        <w:t>هذه</w:t>
      </w:r>
      <w:r w:rsidR="00B937FB" w:rsidRPr="003A5716">
        <w:rPr>
          <w:rFonts w:ascii="Simplified Arabic" w:hAnsi="Simplified Arabic" w:cs="Simplified Arabic"/>
          <w:sz w:val="28"/>
          <w:szCs w:val="28"/>
          <w:rtl/>
          <w:lang w:bidi="ar-IQ"/>
        </w:rPr>
        <w:t xml:space="preserve"> الوظيفة في عصر صدر </w:t>
      </w:r>
      <w:r w:rsidR="00954ED3" w:rsidRPr="003A5716">
        <w:rPr>
          <w:rFonts w:ascii="Simplified Arabic" w:hAnsi="Simplified Arabic" w:cs="Simplified Arabic"/>
          <w:sz w:val="28"/>
          <w:szCs w:val="28"/>
          <w:rtl/>
          <w:lang w:bidi="ar-IQ"/>
        </w:rPr>
        <w:t>الإسلام</w:t>
      </w:r>
      <w:r w:rsidR="00B937FB" w:rsidRPr="003A5716">
        <w:rPr>
          <w:rFonts w:ascii="Simplified Arabic" w:hAnsi="Simplified Arabic" w:cs="Simplified Arabic"/>
          <w:sz w:val="28"/>
          <w:szCs w:val="28"/>
          <w:rtl/>
          <w:lang w:bidi="ar-IQ"/>
        </w:rPr>
        <w:t xml:space="preserve"> ، واستمرت طيلة العصر </w:t>
      </w:r>
      <w:r w:rsidR="00954ED3" w:rsidRPr="003A5716">
        <w:rPr>
          <w:rFonts w:ascii="Simplified Arabic" w:hAnsi="Simplified Arabic" w:cs="Simplified Arabic"/>
          <w:sz w:val="28"/>
          <w:szCs w:val="28"/>
          <w:rtl/>
          <w:lang w:bidi="ar-IQ"/>
        </w:rPr>
        <w:t>الأموي</w:t>
      </w:r>
      <w:r w:rsidR="00B937FB" w:rsidRPr="003A5716">
        <w:rPr>
          <w:rFonts w:ascii="Simplified Arabic" w:hAnsi="Simplified Arabic" w:cs="Simplified Arabic"/>
          <w:sz w:val="28"/>
          <w:szCs w:val="28"/>
          <w:rtl/>
          <w:lang w:bidi="ar-IQ"/>
        </w:rPr>
        <w:t xml:space="preserve">، </w:t>
      </w:r>
      <w:r w:rsidR="00954ED3" w:rsidRPr="003A5716">
        <w:rPr>
          <w:rFonts w:ascii="Simplified Arabic" w:hAnsi="Simplified Arabic" w:cs="Simplified Arabic"/>
          <w:sz w:val="28"/>
          <w:szCs w:val="28"/>
          <w:rtl/>
          <w:lang w:bidi="ar-IQ"/>
        </w:rPr>
        <w:t>إن</w:t>
      </w:r>
      <w:r w:rsidR="00B937FB" w:rsidRPr="003A5716">
        <w:rPr>
          <w:rFonts w:ascii="Simplified Arabic" w:hAnsi="Simplified Arabic" w:cs="Simplified Arabic"/>
          <w:sz w:val="28"/>
          <w:szCs w:val="28"/>
          <w:rtl/>
          <w:lang w:bidi="ar-IQ"/>
        </w:rPr>
        <w:t xml:space="preserve"> المعلومات التي وصلت </w:t>
      </w:r>
      <w:r w:rsidR="00954ED3" w:rsidRPr="003A5716">
        <w:rPr>
          <w:rFonts w:ascii="Simplified Arabic" w:hAnsi="Simplified Arabic" w:cs="Simplified Arabic"/>
          <w:sz w:val="28"/>
          <w:szCs w:val="28"/>
          <w:rtl/>
          <w:lang w:bidi="ar-IQ"/>
        </w:rPr>
        <w:t>ألينا</w:t>
      </w:r>
      <w:r w:rsidR="00B937FB" w:rsidRPr="003A5716">
        <w:rPr>
          <w:rFonts w:ascii="Simplified Arabic" w:hAnsi="Simplified Arabic" w:cs="Simplified Arabic"/>
          <w:sz w:val="28"/>
          <w:szCs w:val="28"/>
          <w:rtl/>
          <w:lang w:bidi="ar-IQ"/>
        </w:rPr>
        <w:t xml:space="preserve"> عن واجبات المحتسب في العصر </w:t>
      </w:r>
      <w:r w:rsidR="00954ED3" w:rsidRPr="003A5716">
        <w:rPr>
          <w:rFonts w:ascii="Simplified Arabic" w:hAnsi="Simplified Arabic" w:cs="Simplified Arabic"/>
          <w:sz w:val="28"/>
          <w:szCs w:val="28"/>
          <w:rtl/>
          <w:lang w:bidi="ar-IQ"/>
        </w:rPr>
        <w:t>الأموي</w:t>
      </w:r>
      <w:r w:rsidR="00B937FB" w:rsidRPr="003A5716">
        <w:rPr>
          <w:rFonts w:ascii="Simplified Arabic" w:hAnsi="Simplified Arabic" w:cs="Simplified Arabic"/>
          <w:sz w:val="28"/>
          <w:szCs w:val="28"/>
          <w:rtl/>
          <w:lang w:bidi="ar-IQ"/>
        </w:rPr>
        <w:t xml:space="preserve"> تدل على </w:t>
      </w:r>
      <w:r w:rsidR="00954ED3" w:rsidRPr="003A5716">
        <w:rPr>
          <w:rFonts w:ascii="Simplified Arabic" w:hAnsi="Simplified Arabic" w:cs="Simplified Arabic"/>
          <w:sz w:val="28"/>
          <w:szCs w:val="28"/>
          <w:rtl/>
          <w:lang w:bidi="ar-IQ"/>
        </w:rPr>
        <w:t>أنة</w:t>
      </w:r>
      <w:r w:rsidR="00B937FB" w:rsidRPr="003A5716">
        <w:rPr>
          <w:rFonts w:ascii="Simplified Arabic" w:hAnsi="Simplified Arabic" w:cs="Simplified Arabic"/>
          <w:sz w:val="28"/>
          <w:szCs w:val="28"/>
          <w:rtl/>
          <w:lang w:bidi="ar-IQ"/>
        </w:rPr>
        <w:t xml:space="preserve"> كان يتولى مهمة مراقبة </w:t>
      </w:r>
      <w:r w:rsidR="00954ED3" w:rsidRPr="003A5716">
        <w:rPr>
          <w:rFonts w:ascii="Simplified Arabic" w:hAnsi="Simplified Arabic" w:cs="Simplified Arabic"/>
          <w:sz w:val="28"/>
          <w:szCs w:val="28"/>
          <w:rtl/>
          <w:lang w:bidi="ar-IQ"/>
        </w:rPr>
        <w:t>الأسواق</w:t>
      </w:r>
      <w:r w:rsidR="00B937FB" w:rsidRPr="00F6249B">
        <w:rPr>
          <w:rFonts w:ascii="Simplified Arabic" w:hAnsi="Simplified Arabic" w:cs="Simplified Arabic"/>
          <w:sz w:val="28"/>
          <w:szCs w:val="28"/>
          <w:vertAlign w:val="superscript"/>
          <w:rtl/>
          <w:lang w:bidi="ar-IQ"/>
        </w:rPr>
        <w:t>(</w:t>
      </w:r>
      <w:r w:rsidR="00F6249B" w:rsidRPr="00F6249B">
        <w:rPr>
          <w:rFonts w:ascii="Simplified Arabic" w:hAnsi="Simplified Arabic" w:cs="Simplified Arabic" w:hint="cs"/>
          <w:sz w:val="28"/>
          <w:szCs w:val="28"/>
          <w:vertAlign w:val="superscript"/>
          <w:rtl/>
          <w:lang w:bidi="ar-IQ"/>
        </w:rPr>
        <w:t>3</w:t>
      </w:r>
      <w:r w:rsidR="00B937FB" w:rsidRPr="00F6249B">
        <w:rPr>
          <w:rFonts w:ascii="Simplified Arabic" w:hAnsi="Simplified Arabic" w:cs="Simplified Arabic"/>
          <w:sz w:val="28"/>
          <w:szCs w:val="28"/>
          <w:vertAlign w:val="superscript"/>
          <w:rtl/>
          <w:lang w:bidi="ar-IQ"/>
        </w:rPr>
        <w:t>5)</w:t>
      </w:r>
    </w:p>
    <w:p w:rsidR="00534E50" w:rsidRPr="003A5716" w:rsidRDefault="00E51CC1" w:rsidP="00F6249B">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وكان من واجبات المحتسب في ال</w:t>
      </w:r>
      <w:r w:rsidR="00534E50" w:rsidRPr="003A5716">
        <w:rPr>
          <w:rFonts w:ascii="Simplified Arabic" w:hAnsi="Simplified Arabic" w:cs="Simplified Arabic"/>
          <w:sz w:val="28"/>
          <w:szCs w:val="28"/>
          <w:rtl/>
          <w:lang w:bidi="ar-IQ"/>
        </w:rPr>
        <w:t>س</w:t>
      </w:r>
      <w:r w:rsidRPr="003A5716">
        <w:rPr>
          <w:rFonts w:ascii="Simplified Arabic" w:hAnsi="Simplified Arabic" w:cs="Simplified Arabic"/>
          <w:sz w:val="28"/>
          <w:szCs w:val="28"/>
          <w:rtl/>
          <w:lang w:bidi="ar-IQ"/>
        </w:rPr>
        <w:t>وق</w:t>
      </w:r>
      <w:r w:rsidR="00534E50" w:rsidRPr="003A5716">
        <w:rPr>
          <w:rFonts w:ascii="Simplified Arabic" w:hAnsi="Simplified Arabic" w:cs="Simplified Arabic"/>
          <w:sz w:val="28"/>
          <w:szCs w:val="28"/>
          <w:rtl/>
          <w:lang w:bidi="ar-IQ"/>
        </w:rPr>
        <w:t xml:space="preserve"> مراقبة </w:t>
      </w:r>
      <w:r w:rsidR="00954ED3" w:rsidRPr="003A5716">
        <w:rPr>
          <w:rFonts w:ascii="Simplified Arabic" w:hAnsi="Simplified Arabic" w:cs="Simplified Arabic"/>
          <w:sz w:val="28"/>
          <w:szCs w:val="28"/>
          <w:rtl/>
          <w:lang w:bidi="ar-IQ"/>
        </w:rPr>
        <w:t>الأوزان</w:t>
      </w:r>
      <w:r w:rsidR="00534E50" w:rsidRPr="003A5716">
        <w:rPr>
          <w:rFonts w:ascii="Simplified Arabic" w:hAnsi="Simplified Arabic" w:cs="Simplified Arabic"/>
          <w:sz w:val="28"/>
          <w:szCs w:val="28"/>
          <w:rtl/>
          <w:lang w:bidi="ar-IQ"/>
        </w:rPr>
        <w:t xml:space="preserve"> والمكاييل والمقاييس نظراً لتعددها في </w:t>
      </w:r>
      <w:r w:rsidR="00954ED3" w:rsidRPr="003A5716">
        <w:rPr>
          <w:rFonts w:ascii="Simplified Arabic" w:hAnsi="Simplified Arabic" w:cs="Simplified Arabic"/>
          <w:sz w:val="28"/>
          <w:szCs w:val="28"/>
          <w:rtl/>
          <w:lang w:bidi="ar-IQ"/>
        </w:rPr>
        <w:t>الأقاليم</w:t>
      </w:r>
      <w:r w:rsidR="00534E50" w:rsidRPr="003A5716">
        <w:rPr>
          <w:rFonts w:ascii="Simplified Arabic" w:hAnsi="Simplified Arabic" w:cs="Simplified Arabic"/>
          <w:sz w:val="28"/>
          <w:szCs w:val="28"/>
          <w:rtl/>
          <w:lang w:bidi="ar-IQ"/>
        </w:rPr>
        <w:t xml:space="preserve"> العربية </w:t>
      </w:r>
      <w:r w:rsidR="00954ED3" w:rsidRPr="003A5716">
        <w:rPr>
          <w:rFonts w:ascii="Simplified Arabic" w:hAnsi="Simplified Arabic" w:cs="Simplified Arabic"/>
          <w:sz w:val="28"/>
          <w:szCs w:val="28"/>
          <w:rtl/>
          <w:lang w:bidi="ar-IQ"/>
        </w:rPr>
        <w:t>الإسلامية</w:t>
      </w:r>
      <w:r w:rsidR="007939B6">
        <w:rPr>
          <w:rFonts w:ascii="Simplified Arabic" w:hAnsi="Simplified Arabic" w:cs="Simplified Arabic"/>
          <w:sz w:val="28"/>
          <w:szCs w:val="28"/>
          <w:rtl/>
          <w:lang w:bidi="ar-IQ"/>
        </w:rPr>
        <w:t>، وذلك للتأكد من صحتها</w:t>
      </w:r>
      <w:r w:rsidR="00534E50" w:rsidRPr="003A5716">
        <w:rPr>
          <w:rFonts w:ascii="Simplified Arabic" w:hAnsi="Simplified Arabic" w:cs="Simplified Arabic"/>
          <w:sz w:val="28"/>
          <w:szCs w:val="28"/>
          <w:rtl/>
          <w:lang w:bidi="ar-IQ"/>
        </w:rPr>
        <w:t xml:space="preserve">، ومراقبة </w:t>
      </w:r>
      <w:r w:rsidR="00954ED3" w:rsidRPr="003A5716">
        <w:rPr>
          <w:rFonts w:ascii="Simplified Arabic" w:hAnsi="Simplified Arabic" w:cs="Simplified Arabic"/>
          <w:sz w:val="28"/>
          <w:szCs w:val="28"/>
          <w:rtl/>
          <w:lang w:bidi="ar-IQ"/>
        </w:rPr>
        <w:t>أصحاب</w:t>
      </w:r>
      <w:r w:rsidR="00534E50" w:rsidRPr="003A5716">
        <w:rPr>
          <w:rFonts w:ascii="Simplified Arabic" w:hAnsi="Simplified Arabic" w:cs="Simplified Arabic"/>
          <w:sz w:val="28"/>
          <w:szCs w:val="28"/>
          <w:rtl/>
          <w:lang w:bidi="ar-IQ"/>
        </w:rPr>
        <w:t xml:space="preserve"> الحرف والحيلولة دون وقوع الغش </w:t>
      </w:r>
      <w:r w:rsidR="00954ED3" w:rsidRPr="003A5716">
        <w:rPr>
          <w:rFonts w:ascii="Simplified Arabic" w:hAnsi="Simplified Arabic" w:cs="Simplified Arabic"/>
          <w:sz w:val="28"/>
          <w:szCs w:val="28"/>
          <w:rtl/>
          <w:lang w:bidi="ar-IQ"/>
        </w:rPr>
        <w:t>أو</w:t>
      </w:r>
      <w:r w:rsidR="00534E50" w:rsidRPr="003A5716">
        <w:rPr>
          <w:rFonts w:ascii="Simplified Arabic" w:hAnsi="Simplified Arabic" w:cs="Simplified Arabic"/>
          <w:sz w:val="28"/>
          <w:szCs w:val="28"/>
          <w:rtl/>
          <w:lang w:bidi="ar-IQ"/>
        </w:rPr>
        <w:t xml:space="preserve"> التدليس في المبيعات</w:t>
      </w:r>
      <w:r w:rsidR="00534E50" w:rsidRPr="00F6249B">
        <w:rPr>
          <w:rFonts w:ascii="Simplified Arabic" w:hAnsi="Simplified Arabic" w:cs="Simplified Arabic"/>
          <w:sz w:val="28"/>
          <w:szCs w:val="28"/>
          <w:vertAlign w:val="superscript"/>
          <w:rtl/>
          <w:lang w:bidi="ar-IQ"/>
        </w:rPr>
        <w:t>(</w:t>
      </w:r>
      <w:r w:rsidR="00F6249B" w:rsidRPr="00F6249B">
        <w:rPr>
          <w:rFonts w:ascii="Simplified Arabic" w:hAnsi="Simplified Arabic" w:cs="Simplified Arabic" w:hint="cs"/>
          <w:sz w:val="28"/>
          <w:szCs w:val="28"/>
          <w:vertAlign w:val="superscript"/>
          <w:rtl/>
          <w:lang w:bidi="ar-IQ"/>
        </w:rPr>
        <w:t>36</w:t>
      </w:r>
      <w:r w:rsidR="00534E50" w:rsidRPr="00F6249B">
        <w:rPr>
          <w:rFonts w:ascii="Simplified Arabic" w:hAnsi="Simplified Arabic" w:cs="Simplified Arabic"/>
          <w:sz w:val="28"/>
          <w:szCs w:val="28"/>
          <w:vertAlign w:val="superscript"/>
          <w:rtl/>
          <w:lang w:bidi="ar-IQ"/>
        </w:rPr>
        <w:t>)</w:t>
      </w:r>
    </w:p>
    <w:p w:rsidR="00E51688" w:rsidRPr="004651EC" w:rsidRDefault="00534E50" w:rsidP="004651EC">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لقد كان الفقهاء يرون </w:t>
      </w:r>
      <w:r w:rsidR="00954ED3" w:rsidRPr="003A5716">
        <w:rPr>
          <w:rFonts w:ascii="Simplified Arabic" w:hAnsi="Simplified Arabic" w:cs="Simplified Arabic"/>
          <w:sz w:val="28"/>
          <w:szCs w:val="28"/>
          <w:rtl/>
          <w:lang w:bidi="ar-IQ"/>
        </w:rPr>
        <w:t>إن</w:t>
      </w:r>
      <w:r w:rsidRPr="003A5716">
        <w:rPr>
          <w:rFonts w:ascii="Simplified Arabic" w:hAnsi="Simplified Arabic" w:cs="Simplified Arabic"/>
          <w:sz w:val="28"/>
          <w:szCs w:val="28"/>
          <w:rtl/>
          <w:lang w:bidi="ar-IQ"/>
        </w:rPr>
        <w:t xml:space="preserve"> من الواجب </w:t>
      </w:r>
      <w:r w:rsidR="00954ED3" w:rsidRPr="003A5716">
        <w:rPr>
          <w:rFonts w:ascii="Simplified Arabic" w:hAnsi="Simplified Arabic" w:cs="Simplified Arabic"/>
          <w:sz w:val="28"/>
          <w:szCs w:val="28"/>
          <w:rtl/>
          <w:lang w:bidi="ar-IQ"/>
        </w:rPr>
        <w:t>إن</w:t>
      </w:r>
      <w:r w:rsidRPr="003A5716">
        <w:rPr>
          <w:rFonts w:ascii="Simplified Arabic" w:hAnsi="Simplified Arabic" w:cs="Simplified Arabic"/>
          <w:sz w:val="28"/>
          <w:szCs w:val="28"/>
          <w:rtl/>
          <w:lang w:bidi="ar-IQ"/>
        </w:rPr>
        <w:t xml:space="preserve"> تتوفر صفات خاصة في الشخص الذي يشغل </w:t>
      </w:r>
      <w:r w:rsidR="00954ED3" w:rsidRPr="003A5716">
        <w:rPr>
          <w:rFonts w:ascii="Simplified Arabic" w:hAnsi="Simplified Arabic" w:cs="Simplified Arabic"/>
          <w:sz w:val="28"/>
          <w:szCs w:val="28"/>
          <w:rtl/>
          <w:lang w:bidi="ar-IQ"/>
        </w:rPr>
        <w:t>هذه</w:t>
      </w:r>
      <w:r w:rsidRPr="003A5716">
        <w:rPr>
          <w:rFonts w:ascii="Simplified Arabic" w:hAnsi="Simplified Arabic" w:cs="Simplified Arabic"/>
          <w:sz w:val="28"/>
          <w:szCs w:val="28"/>
          <w:rtl/>
          <w:lang w:bidi="ar-IQ"/>
        </w:rPr>
        <w:t xml:space="preserve"> المؤسسة </w:t>
      </w:r>
      <w:r w:rsidR="00954ED3" w:rsidRPr="003A5716">
        <w:rPr>
          <w:rFonts w:ascii="Simplified Arabic" w:hAnsi="Simplified Arabic" w:cs="Simplified Arabic"/>
          <w:sz w:val="28"/>
          <w:szCs w:val="28"/>
          <w:rtl/>
          <w:lang w:bidi="ar-IQ"/>
        </w:rPr>
        <w:t>الإدارية</w:t>
      </w:r>
      <w:r w:rsidRPr="003A5716">
        <w:rPr>
          <w:rFonts w:ascii="Simplified Arabic" w:hAnsi="Simplified Arabic" w:cs="Simplified Arabic"/>
          <w:sz w:val="28"/>
          <w:szCs w:val="28"/>
          <w:rtl/>
          <w:lang w:bidi="ar-IQ"/>
        </w:rPr>
        <w:t xml:space="preserve"> فقد اشترطوا </w:t>
      </w:r>
      <w:r w:rsidR="00954ED3" w:rsidRPr="003A5716">
        <w:rPr>
          <w:rFonts w:ascii="Simplified Arabic" w:hAnsi="Simplified Arabic" w:cs="Simplified Arabic"/>
          <w:sz w:val="28"/>
          <w:szCs w:val="28"/>
          <w:rtl/>
          <w:lang w:bidi="ar-IQ"/>
        </w:rPr>
        <w:t>أن</w:t>
      </w:r>
      <w:r w:rsidR="007939B6">
        <w:rPr>
          <w:rFonts w:ascii="Simplified Arabic" w:hAnsi="Simplified Arabic" w:cs="Simplified Arabic"/>
          <w:sz w:val="28"/>
          <w:szCs w:val="28"/>
          <w:rtl/>
          <w:lang w:bidi="ar-IQ"/>
        </w:rPr>
        <w:t xml:space="preserve"> يكون مسلماً حراً بالغاً عدل</w:t>
      </w:r>
      <w:r w:rsidRPr="003A5716">
        <w:rPr>
          <w:rFonts w:ascii="Simplified Arabic" w:hAnsi="Simplified Arabic" w:cs="Simplified Arabic"/>
          <w:sz w:val="28"/>
          <w:szCs w:val="28"/>
          <w:rtl/>
          <w:lang w:bidi="ar-IQ"/>
        </w:rPr>
        <w:t xml:space="preserve">، وان يكون فقيهاً عارفاً </w:t>
      </w:r>
      <w:r w:rsidR="00954ED3" w:rsidRPr="003A5716">
        <w:rPr>
          <w:rFonts w:ascii="Simplified Arabic" w:hAnsi="Simplified Arabic" w:cs="Simplified Arabic"/>
          <w:sz w:val="28"/>
          <w:szCs w:val="28"/>
          <w:rtl/>
          <w:lang w:bidi="ar-IQ"/>
        </w:rPr>
        <w:t>بأحكام</w:t>
      </w:r>
      <w:r w:rsidRPr="003A5716">
        <w:rPr>
          <w:rFonts w:ascii="Simplified Arabic" w:hAnsi="Simplified Arabic" w:cs="Simplified Arabic"/>
          <w:sz w:val="28"/>
          <w:szCs w:val="28"/>
          <w:rtl/>
          <w:lang w:bidi="ar-IQ"/>
        </w:rPr>
        <w:t xml:space="preserve"> الشريعة </w:t>
      </w:r>
      <w:r w:rsidR="00954ED3" w:rsidRPr="003A5716">
        <w:rPr>
          <w:rFonts w:ascii="Simplified Arabic" w:hAnsi="Simplified Arabic" w:cs="Simplified Arabic"/>
          <w:sz w:val="28"/>
          <w:szCs w:val="28"/>
          <w:rtl/>
          <w:lang w:bidi="ar-IQ"/>
        </w:rPr>
        <w:t>الإسلامية</w:t>
      </w:r>
      <w:r w:rsidRPr="003A5716">
        <w:rPr>
          <w:rFonts w:ascii="Simplified Arabic" w:hAnsi="Simplified Arabic" w:cs="Simplified Arabic"/>
          <w:sz w:val="28"/>
          <w:szCs w:val="28"/>
          <w:rtl/>
          <w:lang w:bidi="ar-IQ"/>
        </w:rPr>
        <w:t xml:space="preserve"> ليعلم ما</w:t>
      </w:r>
      <w:r w:rsidR="00954ED3" w:rsidRPr="003A5716">
        <w:rPr>
          <w:rFonts w:ascii="Simplified Arabic" w:hAnsi="Simplified Arabic" w:cs="Simplified Arabic"/>
          <w:sz w:val="28"/>
          <w:szCs w:val="28"/>
          <w:rtl/>
          <w:lang w:bidi="ar-IQ"/>
        </w:rPr>
        <w:t xml:space="preserve"> يأمر</w:t>
      </w:r>
      <w:r w:rsidR="007939B6">
        <w:rPr>
          <w:rFonts w:ascii="Simplified Arabic" w:hAnsi="Simplified Arabic" w:cs="Simplified Arabic"/>
          <w:sz w:val="28"/>
          <w:szCs w:val="28"/>
          <w:rtl/>
          <w:lang w:bidi="ar-IQ"/>
        </w:rPr>
        <w:t xml:space="preserve"> ب</w:t>
      </w:r>
      <w:r w:rsidR="007939B6">
        <w:rPr>
          <w:rFonts w:ascii="Simplified Arabic" w:hAnsi="Simplified Arabic" w:cs="Simplified Arabic" w:hint="cs"/>
          <w:sz w:val="28"/>
          <w:szCs w:val="28"/>
          <w:rtl/>
          <w:lang w:bidi="ar-IQ"/>
        </w:rPr>
        <w:t>ه</w:t>
      </w:r>
      <w:r w:rsidR="007939B6">
        <w:rPr>
          <w:rFonts w:ascii="Simplified Arabic" w:hAnsi="Simplified Arabic" w:cs="Simplified Arabic"/>
          <w:sz w:val="28"/>
          <w:szCs w:val="28"/>
          <w:rtl/>
          <w:lang w:bidi="ar-IQ"/>
        </w:rPr>
        <w:t xml:space="preserve"> وينهي عنة ويعمل بما يعلم</w:t>
      </w:r>
      <w:r w:rsidRPr="003A5716">
        <w:rPr>
          <w:rFonts w:ascii="Simplified Arabic" w:hAnsi="Simplified Arabic" w:cs="Simplified Arabic"/>
          <w:sz w:val="28"/>
          <w:szCs w:val="28"/>
          <w:rtl/>
          <w:lang w:bidi="ar-IQ"/>
        </w:rPr>
        <w:t>، وان لا</w:t>
      </w:r>
      <w:r w:rsidR="007939B6">
        <w:rPr>
          <w:rFonts w:ascii="Simplified Arabic" w:hAnsi="Simplified Arabic" w:cs="Simplified Arabic" w:hint="cs"/>
          <w:sz w:val="28"/>
          <w:szCs w:val="28"/>
          <w:rtl/>
          <w:lang w:bidi="ar-IQ"/>
        </w:rPr>
        <w:t xml:space="preserve"> </w:t>
      </w:r>
      <w:r w:rsidRPr="003A5716">
        <w:rPr>
          <w:rFonts w:ascii="Simplified Arabic" w:hAnsi="Simplified Arabic" w:cs="Simplified Arabic"/>
          <w:sz w:val="28"/>
          <w:szCs w:val="28"/>
          <w:rtl/>
          <w:lang w:bidi="ar-IQ"/>
        </w:rPr>
        <w:t>يكون قولة م</w:t>
      </w:r>
      <w:r w:rsidR="007939B6">
        <w:rPr>
          <w:rFonts w:ascii="Simplified Arabic" w:hAnsi="Simplified Arabic" w:cs="Simplified Arabic"/>
          <w:sz w:val="28"/>
          <w:szCs w:val="28"/>
          <w:rtl/>
          <w:lang w:bidi="ar-IQ"/>
        </w:rPr>
        <w:t>خالفاً لفعلة، عارفاً بالموازين، والمكاييل</w:t>
      </w:r>
      <w:r w:rsidRPr="003A5716">
        <w:rPr>
          <w:rFonts w:ascii="Simplified Arabic" w:hAnsi="Simplified Arabic" w:cs="Simplified Arabic"/>
          <w:sz w:val="28"/>
          <w:szCs w:val="28"/>
          <w:rtl/>
          <w:lang w:bidi="ar-IQ"/>
        </w:rPr>
        <w:t xml:space="preserve">، </w:t>
      </w:r>
      <w:r w:rsidR="00954ED3" w:rsidRPr="003A5716">
        <w:rPr>
          <w:rFonts w:ascii="Simplified Arabic" w:hAnsi="Simplified Arabic" w:cs="Simplified Arabic"/>
          <w:sz w:val="28"/>
          <w:szCs w:val="28"/>
          <w:rtl/>
          <w:lang w:bidi="ar-IQ"/>
        </w:rPr>
        <w:t>والأرطال</w:t>
      </w:r>
      <w:r w:rsidRPr="003A5716">
        <w:rPr>
          <w:rFonts w:ascii="Simplified Arabic" w:hAnsi="Simplified Arabic" w:cs="Simplified Arabic"/>
          <w:sz w:val="28"/>
          <w:szCs w:val="28"/>
          <w:rtl/>
          <w:lang w:bidi="ar-IQ"/>
        </w:rPr>
        <w:t xml:space="preserve"> ، وال</w:t>
      </w:r>
      <w:r w:rsidR="007939B6">
        <w:rPr>
          <w:rFonts w:ascii="Simplified Arabic" w:hAnsi="Simplified Arabic" w:cs="Simplified Arabic"/>
          <w:sz w:val="28"/>
          <w:szCs w:val="28"/>
          <w:rtl/>
          <w:lang w:bidi="ar-IQ"/>
        </w:rPr>
        <w:t>مثاقيل ، والدراهم وتحقيق كميتها</w:t>
      </w:r>
      <w:r w:rsidRPr="003A5716">
        <w:rPr>
          <w:rFonts w:ascii="Simplified Arabic" w:hAnsi="Simplified Arabic" w:cs="Simplified Arabic"/>
          <w:sz w:val="28"/>
          <w:szCs w:val="28"/>
          <w:rtl/>
          <w:lang w:bidi="ar-IQ"/>
        </w:rPr>
        <w:t xml:space="preserve">، وذلك لكي تجري معاملات الناس بها دون غبن ، وان يكون مواظباً </w:t>
      </w:r>
      <w:r w:rsidR="0010024A" w:rsidRPr="003A5716">
        <w:rPr>
          <w:rFonts w:ascii="Simplified Arabic" w:hAnsi="Simplified Arabic" w:cs="Simplified Arabic"/>
          <w:sz w:val="28"/>
          <w:szCs w:val="28"/>
          <w:rtl/>
          <w:lang w:bidi="ar-IQ"/>
        </w:rPr>
        <w:t>على السنة النبوية</w:t>
      </w:r>
      <w:r w:rsidR="0010024A" w:rsidRPr="00F6249B">
        <w:rPr>
          <w:rFonts w:ascii="Simplified Arabic" w:hAnsi="Simplified Arabic" w:cs="Simplified Arabic"/>
          <w:sz w:val="28"/>
          <w:szCs w:val="28"/>
          <w:vertAlign w:val="superscript"/>
          <w:rtl/>
          <w:lang w:bidi="ar-IQ"/>
        </w:rPr>
        <w:t>(</w:t>
      </w:r>
      <w:r w:rsidR="00F6249B" w:rsidRPr="00F6249B">
        <w:rPr>
          <w:rFonts w:ascii="Simplified Arabic" w:hAnsi="Simplified Arabic" w:cs="Simplified Arabic" w:hint="cs"/>
          <w:sz w:val="28"/>
          <w:szCs w:val="28"/>
          <w:vertAlign w:val="superscript"/>
          <w:rtl/>
          <w:lang w:bidi="ar-IQ"/>
        </w:rPr>
        <w:t>37</w:t>
      </w:r>
      <w:r w:rsidR="0010024A" w:rsidRPr="00F6249B">
        <w:rPr>
          <w:rFonts w:ascii="Simplified Arabic" w:hAnsi="Simplified Arabic" w:cs="Simplified Arabic"/>
          <w:sz w:val="28"/>
          <w:szCs w:val="28"/>
          <w:vertAlign w:val="superscript"/>
          <w:rtl/>
          <w:lang w:bidi="ar-IQ"/>
        </w:rPr>
        <w:t>)</w:t>
      </w:r>
    </w:p>
    <w:p w:rsidR="0010024A" w:rsidRPr="00E51688" w:rsidRDefault="0010024A" w:rsidP="0067471A">
      <w:pPr>
        <w:spacing w:after="0" w:line="240" w:lineRule="auto"/>
        <w:ind w:left="42"/>
        <w:jc w:val="both"/>
        <w:rPr>
          <w:rFonts w:ascii="Simplified Arabic" w:hAnsi="Simplified Arabic" w:cs="Simplified Arabic"/>
          <w:b/>
          <w:bCs/>
          <w:sz w:val="36"/>
          <w:szCs w:val="36"/>
          <w:rtl/>
          <w:lang w:bidi="ar-IQ"/>
        </w:rPr>
      </w:pPr>
      <w:r w:rsidRPr="00E51688">
        <w:rPr>
          <w:rFonts w:ascii="Simplified Arabic" w:hAnsi="Simplified Arabic" w:cs="Simplified Arabic"/>
          <w:b/>
          <w:bCs/>
          <w:sz w:val="36"/>
          <w:szCs w:val="36"/>
          <w:rtl/>
          <w:lang w:bidi="ar-IQ"/>
        </w:rPr>
        <w:t xml:space="preserve">ثالثاً: النظر بالمظالم </w:t>
      </w:r>
    </w:p>
    <w:p w:rsidR="0010024A" w:rsidRPr="003A5716" w:rsidRDefault="00DF20E5" w:rsidP="00F6249B">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 </w:t>
      </w:r>
      <w:r w:rsidR="0010024A" w:rsidRPr="003A5716">
        <w:rPr>
          <w:rFonts w:ascii="Simplified Arabic" w:hAnsi="Simplified Arabic" w:cs="Simplified Arabic"/>
          <w:sz w:val="28"/>
          <w:szCs w:val="28"/>
          <w:rtl/>
          <w:lang w:bidi="ar-IQ"/>
        </w:rPr>
        <w:t xml:space="preserve">هو هيئة قضائية عالية </w:t>
      </w:r>
      <w:r w:rsidR="00DB44F6" w:rsidRPr="003A5716">
        <w:rPr>
          <w:rFonts w:ascii="Simplified Arabic" w:hAnsi="Simplified Arabic" w:cs="Simplified Arabic"/>
          <w:sz w:val="28"/>
          <w:szCs w:val="28"/>
          <w:rtl/>
          <w:lang w:bidi="ar-IQ"/>
        </w:rPr>
        <w:t>تشبه</w:t>
      </w:r>
      <w:r w:rsidR="0010024A" w:rsidRPr="003A5716">
        <w:rPr>
          <w:rFonts w:ascii="Simplified Arabic" w:hAnsi="Simplified Arabic" w:cs="Simplified Arabic"/>
          <w:sz w:val="28"/>
          <w:szCs w:val="28"/>
          <w:rtl/>
          <w:lang w:bidi="ar-IQ"/>
        </w:rPr>
        <w:t xml:space="preserve"> محكمة الاستئناف في </w:t>
      </w:r>
      <w:r w:rsidR="00DB44F6" w:rsidRPr="003A5716">
        <w:rPr>
          <w:rFonts w:ascii="Simplified Arabic" w:hAnsi="Simplified Arabic" w:cs="Simplified Arabic"/>
          <w:sz w:val="28"/>
          <w:szCs w:val="28"/>
          <w:rtl/>
          <w:lang w:bidi="ar-IQ"/>
        </w:rPr>
        <w:t>أيامنا</w:t>
      </w:r>
      <w:r w:rsidR="0010024A" w:rsidRPr="003A5716">
        <w:rPr>
          <w:rFonts w:ascii="Simplified Arabic" w:hAnsi="Simplified Arabic" w:cs="Simplified Arabic"/>
          <w:sz w:val="28"/>
          <w:szCs w:val="28"/>
          <w:rtl/>
          <w:lang w:bidi="ar-IQ"/>
        </w:rPr>
        <w:t xml:space="preserve"> </w:t>
      </w:r>
      <w:r w:rsidR="00DB44F6" w:rsidRPr="003A5716">
        <w:rPr>
          <w:rFonts w:ascii="Simplified Arabic" w:hAnsi="Simplified Arabic" w:cs="Simplified Arabic"/>
          <w:sz w:val="28"/>
          <w:szCs w:val="28"/>
          <w:rtl/>
          <w:lang w:bidi="ar-IQ"/>
        </w:rPr>
        <w:t>هذه</w:t>
      </w:r>
      <w:r w:rsidR="0010024A" w:rsidRPr="003A5716">
        <w:rPr>
          <w:rFonts w:ascii="Simplified Arabic" w:hAnsi="Simplified Arabic" w:cs="Simplified Arabic"/>
          <w:sz w:val="28"/>
          <w:szCs w:val="28"/>
          <w:rtl/>
          <w:lang w:bidi="ar-IQ"/>
        </w:rPr>
        <w:t xml:space="preserve">، ولذلك كانت سلطة صاحب المظالم </w:t>
      </w:r>
      <w:r w:rsidR="00DB44F6" w:rsidRPr="003A5716">
        <w:rPr>
          <w:rFonts w:ascii="Simplified Arabic" w:hAnsi="Simplified Arabic" w:cs="Simplified Arabic"/>
          <w:sz w:val="28"/>
          <w:szCs w:val="28"/>
          <w:rtl/>
          <w:lang w:bidi="ar-IQ"/>
        </w:rPr>
        <w:t>أعلى</w:t>
      </w:r>
      <w:r w:rsidR="0010024A" w:rsidRPr="003A5716">
        <w:rPr>
          <w:rFonts w:ascii="Simplified Arabic" w:hAnsi="Simplified Arabic" w:cs="Simplified Arabic"/>
          <w:sz w:val="28"/>
          <w:szCs w:val="28"/>
          <w:rtl/>
          <w:lang w:bidi="ar-IQ"/>
        </w:rPr>
        <w:t xml:space="preserve"> بكثير من سلطة القاضي ، قال ابن خلدون عن ولاية المظالم :هي ممزوجة من سطوة السلطنة </w:t>
      </w:r>
      <w:r w:rsidR="00DB44F6" w:rsidRPr="003A5716">
        <w:rPr>
          <w:rFonts w:ascii="Simplified Arabic" w:hAnsi="Simplified Arabic" w:cs="Simplified Arabic"/>
          <w:sz w:val="28"/>
          <w:szCs w:val="28"/>
          <w:rtl/>
          <w:lang w:bidi="ar-IQ"/>
        </w:rPr>
        <w:t>ونصفه</w:t>
      </w:r>
      <w:r w:rsidR="0010024A" w:rsidRPr="003A5716">
        <w:rPr>
          <w:rFonts w:ascii="Simplified Arabic" w:hAnsi="Simplified Arabic" w:cs="Simplified Arabic"/>
          <w:sz w:val="28"/>
          <w:szCs w:val="28"/>
          <w:rtl/>
          <w:lang w:bidi="ar-IQ"/>
        </w:rPr>
        <w:t xml:space="preserve"> القضاء ، وتحتاج </w:t>
      </w:r>
      <w:r w:rsidR="00DB44F6" w:rsidRPr="003A5716">
        <w:rPr>
          <w:rFonts w:ascii="Simplified Arabic" w:hAnsi="Simplified Arabic" w:cs="Simplified Arabic"/>
          <w:sz w:val="28"/>
          <w:szCs w:val="28"/>
          <w:rtl/>
          <w:lang w:bidi="ar-IQ"/>
        </w:rPr>
        <w:t>إلى</w:t>
      </w:r>
      <w:r w:rsidR="0010024A" w:rsidRPr="003A5716">
        <w:rPr>
          <w:rFonts w:ascii="Simplified Arabic" w:hAnsi="Simplified Arabic" w:cs="Simplified Arabic"/>
          <w:sz w:val="28"/>
          <w:szCs w:val="28"/>
          <w:rtl/>
          <w:lang w:bidi="ar-IQ"/>
        </w:rPr>
        <w:t xml:space="preserve"> علو يد وعظيم رهبة تقمع الظالم من الخصمين ، وتزجر المعتدين واليها النظر في البيان والتغرير واعتماد </w:t>
      </w:r>
      <w:r w:rsidR="00801840" w:rsidRPr="003A5716">
        <w:rPr>
          <w:rFonts w:ascii="Simplified Arabic" w:hAnsi="Simplified Arabic" w:cs="Simplified Arabic"/>
          <w:sz w:val="28"/>
          <w:szCs w:val="28"/>
          <w:rtl/>
          <w:lang w:bidi="ar-IQ"/>
        </w:rPr>
        <w:t>الإمارات</w:t>
      </w:r>
      <w:r w:rsidR="0010024A" w:rsidRPr="003A5716">
        <w:rPr>
          <w:rFonts w:ascii="Simplified Arabic" w:hAnsi="Simplified Arabic" w:cs="Simplified Arabic"/>
          <w:sz w:val="28"/>
          <w:szCs w:val="28"/>
          <w:rtl/>
          <w:lang w:bidi="ar-IQ"/>
        </w:rPr>
        <w:t xml:space="preserve"> والقرائن </w:t>
      </w:r>
      <w:r w:rsidR="00801840" w:rsidRPr="003A5716">
        <w:rPr>
          <w:rFonts w:ascii="Simplified Arabic" w:hAnsi="Simplified Arabic" w:cs="Simplified Arabic"/>
          <w:sz w:val="28"/>
          <w:szCs w:val="28"/>
          <w:rtl/>
          <w:lang w:bidi="ar-IQ"/>
        </w:rPr>
        <w:t>وتأخير</w:t>
      </w:r>
      <w:r w:rsidR="0010024A" w:rsidRPr="003A5716">
        <w:rPr>
          <w:rFonts w:ascii="Simplified Arabic" w:hAnsi="Simplified Arabic" w:cs="Simplified Arabic"/>
          <w:sz w:val="28"/>
          <w:szCs w:val="28"/>
          <w:rtl/>
          <w:lang w:bidi="ar-IQ"/>
        </w:rPr>
        <w:t xml:space="preserve"> الحكم </w:t>
      </w:r>
      <w:r w:rsidR="00801840" w:rsidRPr="003A5716">
        <w:rPr>
          <w:rFonts w:ascii="Simplified Arabic" w:hAnsi="Simplified Arabic" w:cs="Simplified Arabic"/>
          <w:sz w:val="28"/>
          <w:szCs w:val="28"/>
          <w:rtl/>
          <w:lang w:bidi="ar-IQ"/>
        </w:rPr>
        <w:t>إلى</w:t>
      </w:r>
      <w:r w:rsidR="0010024A" w:rsidRPr="003A5716">
        <w:rPr>
          <w:rFonts w:ascii="Simplified Arabic" w:hAnsi="Simplified Arabic" w:cs="Simplified Arabic"/>
          <w:sz w:val="28"/>
          <w:szCs w:val="28"/>
          <w:rtl/>
          <w:lang w:bidi="ar-IQ"/>
        </w:rPr>
        <w:t xml:space="preserve"> استجلاء الحق</w:t>
      </w:r>
      <w:r w:rsidR="00801840" w:rsidRPr="003A5716">
        <w:rPr>
          <w:rFonts w:ascii="Simplified Arabic" w:hAnsi="Simplified Arabic" w:cs="Simplified Arabic"/>
          <w:sz w:val="28"/>
          <w:szCs w:val="28"/>
          <w:rtl/>
          <w:lang w:bidi="ar-IQ"/>
        </w:rPr>
        <w:t>،</w:t>
      </w:r>
      <w:r w:rsidR="0010024A" w:rsidRPr="003A5716">
        <w:rPr>
          <w:rFonts w:ascii="Simplified Arabic" w:hAnsi="Simplified Arabic" w:cs="Simplified Arabic"/>
          <w:sz w:val="28"/>
          <w:szCs w:val="28"/>
          <w:rtl/>
          <w:lang w:bidi="ar-IQ"/>
        </w:rPr>
        <w:t xml:space="preserve"> وحمل الخصم على الصلح</w:t>
      </w:r>
      <w:r w:rsidR="00801840" w:rsidRPr="003A5716">
        <w:rPr>
          <w:rFonts w:ascii="Simplified Arabic" w:hAnsi="Simplified Arabic" w:cs="Simplified Arabic"/>
          <w:sz w:val="28"/>
          <w:szCs w:val="28"/>
          <w:rtl/>
          <w:lang w:bidi="ar-IQ"/>
        </w:rPr>
        <w:t>،</w:t>
      </w:r>
      <w:r w:rsidR="0010024A" w:rsidRPr="003A5716">
        <w:rPr>
          <w:rFonts w:ascii="Simplified Arabic" w:hAnsi="Simplified Arabic" w:cs="Simplified Arabic"/>
          <w:sz w:val="28"/>
          <w:szCs w:val="28"/>
          <w:rtl/>
          <w:lang w:bidi="ar-IQ"/>
        </w:rPr>
        <w:t xml:space="preserve"> واستحلاف الشهود وذلك </w:t>
      </w:r>
      <w:r w:rsidR="00801840" w:rsidRPr="003A5716">
        <w:rPr>
          <w:rFonts w:ascii="Simplified Arabic" w:hAnsi="Simplified Arabic" w:cs="Simplified Arabic"/>
          <w:sz w:val="28"/>
          <w:szCs w:val="28"/>
          <w:rtl/>
          <w:lang w:bidi="ar-IQ"/>
        </w:rPr>
        <w:t>أوسع</w:t>
      </w:r>
      <w:r w:rsidR="0010024A" w:rsidRPr="003A5716">
        <w:rPr>
          <w:rFonts w:ascii="Simplified Arabic" w:hAnsi="Simplified Arabic" w:cs="Simplified Arabic"/>
          <w:sz w:val="28"/>
          <w:szCs w:val="28"/>
          <w:rtl/>
          <w:lang w:bidi="ar-IQ"/>
        </w:rPr>
        <w:t xml:space="preserve"> من نظر القاضي</w:t>
      </w:r>
      <w:r w:rsidR="0010024A" w:rsidRPr="00F6249B">
        <w:rPr>
          <w:rFonts w:ascii="Simplified Arabic" w:hAnsi="Simplified Arabic" w:cs="Simplified Arabic"/>
          <w:sz w:val="28"/>
          <w:szCs w:val="28"/>
          <w:vertAlign w:val="superscript"/>
          <w:rtl/>
          <w:lang w:bidi="ar-IQ"/>
        </w:rPr>
        <w:t>(</w:t>
      </w:r>
      <w:r w:rsidR="00F6249B" w:rsidRPr="00F6249B">
        <w:rPr>
          <w:rFonts w:ascii="Simplified Arabic" w:hAnsi="Simplified Arabic" w:cs="Simplified Arabic" w:hint="cs"/>
          <w:sz w:val="28"/>
          <w:szCs w:val="28"/>
          <w:vertAlign w:val="superscript"/>
          <w:rtl/>
          <w:lang w:bidi="ar-IQ"/>
        </w:rPr>
        <w:t>38</w:t>
      </w:r>
      <w:r w:rsidR="0010024A" w:rsidRPr="00F6249B">
        <w:rPr>
          <w:rFonts w:ascii="Simplified Arabic" w:hAnsi="Simplified Arabic" w:cs="Simplified Arabic"/>
          <w:sz w:val="28"/>
          <w:szCs w:val="28"/>
          <w:vertAlign w:val="superscript"/>
          <w:rtl/>
          <w:lang w:bidi="ar-IQ"/>
        </w:rPr>
        <w:t>)</w:t>
      </w:r>
    </w:p>
    <w:p w:rsidR="00E70165" w:rsidRPr="003A5716" w:rsidRDefault="00E70165" w:rsidP="0067471A">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وان نظر المظالم أصبح في العصر الأموي</w:t>
      </w:r>
      <w:r w:rsidR="007939B6">
        <w:rPr>
          <w:rFonts w:ascii="Simplified Arabic" w:hAnsi="Simplified Arabic" w:cs="Simplified Arabic"/>
          <w:sz w:val="28"/>
          <w:szCs w:val="28"/>
          <w:rtl/>
          <w:lang w:bidi="ar-IQ"/>
        </w:rPr>
        <w:t xml:space="preserve"> احد المؤسسات الرسمية في الدولة</w:t>
      </w:r>
      <w:r w:rsidRPr="003A5716">
        <w:rPr>
          <w:rFonts w:ascii="Simplified Arabic" w:hAnsi="Simplified Arabic" w:cs="Simplified Arabic"/>
          <w:sz w:val="28"/>
          <w:szCs w:val="28"/>
          <w:rtl/>
          <w:lang w:bidi="ar-IQ"/>
        </w:rPr>
        <w:t xml:space="preserve">، فقد ذكر الماوردي إن الخليفة عبد الملك بن مروان خصص يوماً كان ينظر فيه شكاوي المتظلمين ، كما جلس قبلة </w:t>
      </w:r>
      <w:r w:rsidR="007939B6">
        <w:rPr>
          <w:rFonts w:ascii="Simplified Arabic" w:hAnsi="Simplified Arabic" w:cs="Simplified Arabic"/>
          <w:sz w:val="28"/>
          <w:szCs w:val="28"/>
          <w:rtl/>
          <w:lang w:bidi="ar-IQ"/>
        </w:rPr>
        <w:t>الخليفة معاوية للنظر في المظالم</w:t>
      </w:r>
      <w:r w:rsidRPr="003A5716">
        <w:rPr>
          <w:rFonts w:ascii="Simplified Arabic" w:hAnsi="Simplified Arabic" w:cs="Simplified Arabic"/>
          <w:sz w:val="28"/>
          <w:szCs w:val="28"/>
          <w:rtl/>
          <w:lang w:bidi="ar-IQ"/>
        </w:rPr>
        <w:t>،</w:t>
      </w:r>
      <w:r w:rsidR="007939B6">
        <w:rPr>
          <w:rFonts w:ascii="Simplified Arabic" w:hAnsi="Simplified Arabic" w:cs="Simplified Arabic" w:hint="cs"/>
          <w:sz w:val="28"/>
          <w:szCs w:val="28"/>
          <w:rtl/>
          <w:lang w:bidi="ar-IQ"/>
        </w:rPr>
        <w:t xml:space="preserve"> </w:t>
      </w:r>
      <w:r w:rsidRPr="003A5716">
        <w:rPr>
          <w:rFonts w:ascii="Simplified Arabic" w:hAnsi="Simplified Arabic" w:cs="Simplified Arabic"/>
          <w:sz w:val="28"/>
          <w:szCs w:val="28"/>
          <w:rtl/>
          <w:lang w:bidi="ar-IQ"/>
        </w:rPr>
        <w:t>وتميز عنهم الخليفة عمر بن عبد العزيز للنظر في المظال</w:t>
      </w:r>
      <w:r w:rsidR="007939B6">
        <w:rPr>
          <w:rFonts w:ascii="Simplified Arabic" w:hAnsi="Simplified Arabic" w:cs="Simplified Arabic"/>
          <w:sz w:val="28"/>
          <w:szCs w:val="28"/>
          <w:rtl/>
          <w:lang w:bidi="ar-IQ"/>
        </w:rPr>
        <w:t>م،</w:t>
      </w:r>
      <w:r w:rsidR="007939B6">
        <w:rPr>
          <w:rFonts w:ascii="Simplified Arabic" w:hAnsi="Simplified Arabic" w:cs="Simplified Arabic" w:hint="cs"/>
          <w:sz w:val="28"/>
          <w:szCs w:val="28"/>
          <w:rtl/>
          <w:lang w:bidi="ar-IQ"/>
        </w:rPr>
        <w:t xml:space="preserve"> </w:t>
      </w:r>
      <w:r w:rsidR="007939B6">
        <w:rPr>
          <w:rFonts w:ascii="Simplified Arabic" w:hAnsi="Simplified Arabic" w:cs="Simplified Arabic"/>
          <w:sz w:val="28"/>
          <w:szCs w:val="28"/>
          <w:rtl/>
          <w:lang w:bidi="ar-IQ"/>
        </w:rPr>
        <w:t xml:space="preserve">وبدأ بمظالم </w:t>
      </w:r>
      <w:r w:rsidR="007939B6">
        <w:rPr>
          <w:rFonts w:ascii="Simplified Arabic" w:hAnsi="Simplified Arabic" w:cs="Simplified Arabic" w:hint="cs"/>
          <w:sz w:val="28"/>
          <w:szCs w:val="28"/>
          <w:rtl/>
          <w:lang w:bidi="ar-IQ"/>
        </w:rPr>
        <w:t>أقاربه</w:t>
      </w:r>
      <w:r w:rsidRPr="003A5716">
        <w:rPr>
          <w:rFonts w:ascii="Simplified Arabic" w:hAnsi="Simplified Arabic" w:cs="Simplified Arabic"/>
          <w:sz w:val="28"/>
          <w:szCs w:val="28"/>
          <w:rtl/>
          <w:lang w:bidi="ar-IQ"/>
        </w:rPr>
        <w:t xml:space="preserve"> فأعادها </w:t>
      </w:r>
      <w:r w:rsidR="00397830" w:rsidRPr="003A5716">
        <w:rPr>
          <w:rFonts w:ascii="Simplified Arabic" w:hAnsi="Simplified Arabic" w:cs="Simplified Arabic"/>
          <w:sz w:val="28"/>
          <w:szCs w:val="28"/>
          <w:rtl/>
          <w:lang w:bidi="ar-IQ"/>
        </w:rPr>
        <w:t>إلى</w:t>
      </w:r>
      <w:r w:rsidRPr="003A5716">
        <w:rPr>
          <w:rFonts w:ascii="Simplified Arabic" w:hAnsi="Simplified Arabic" w:cs="Simplified Arabic"/>
          <w:sz w:val="28"/>
          <w:szCs w:val="28"/>
          <w:rtl/>
          <w:lang w:bidi="ar-IQ"/>
        </w:rPr>
        <w:t xml:space="preserve"> </w:t>
      </w:r>
      <w:r w:rsidR="00397830" w:rsidRPr="003A5716">
        <w:rPr>
          <w:rFonts w:ascii="Simplified Arabic" w:hAnsi="Simplified Arabic" w:cs="Simplified Arabic"/>
          <w:sz w:val="28"/>
          <w:szCs w:val="28"/>
          <w:rtl/>
          <w:lang w:bidi="ar-IQ"/>
        </w:rPr>
        <w:t>أهلها</w:t>
      </w:r>
      <w:r w:rsidRPr="003A5716">
        <w:rPr>
          <w:rFonts w:ascii="Simplified Arabic" w:hAnsi="Simplified Arabic" w:cs="Simplified Arabic"/>
          <w:sz w:val="28"/>
          <w:szCs w:val="28"/>
          <w:rtl/>
          <w:lang w:bidi="ar-IQ"/>
        </w:rPr>
        <w:t xml:space="preserve"> </w:t>
      </w:r>
      <w:r w:rsidRPr="00F6249B">
        <w:rPr>
          <w:rFonts w:ascii="Simplified Arabic" w:hAnsi="Simplified Arabic" w:cs="Simplified Arabic"/>
          <w:sz w:val="28"/>
          <w:szCs w:val="28"/>
          <w:vertAlign w:val="superscript"/>
          <w:rtl/>
          <w:lang w:bidi="ar-IQ"/>
        </w:rPr>
        <w:t>(3</w:t>
      </w:r>
      <w:r w:rsidR="00F6249B" w:rsidRPr="00F6249B">
        <w:rPr>
          <w:rFonts w:ascii="Simplified Arabic" w:hAnsi="Simplified Arabic" w:cs="Simplified Arabic" w:hint="cs"/>
          <w:sz w:val="28"/>
          <w:szCs w:val="28"/>
          <w:vertAlign w:val="superscript"/>
          <w:rtl/>
          <w:lang w:bidi="ar-IQ"/>
        </w:rPr>
        <w:t>9</w:t>
      </w:r>
      <w:r w:rsidRPr="00F6249B">
        <w:rPr>
          <w:rFonts w:ascii="Simplified Arabic" w:hAnsi="Simplified Arabic" w:cs="Simplified Arabic"/>
          <w:sz w:val="28"/>
          <w:szCs w:val="28"/>
          <w:vertAlign w:val="superscript"/>
          <w:rtl/>
          <w:lang w:bidi="ar-IQ"/>
        </w:rPr>
        <w:t>)</w:t>
      </w:r>
    </w:p>
    <w:p w:rsidR="00C65CDD" w:rsidRPr="003A5716" w:rsidRDefault="0067471A" w:rsidP="0067471A">
      <w:pPr>
        <w:spacing w:after="0" w:line="240" w:lineRule="auto"/>
        <w:ind w:left="42"/>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C65CDD" w:rsidRPr="003A5716">
        <w:rPr>
          <w:rFonts w:ascii="Simplified Arabic" w:hAnsi="Simplified Arabic" w:cs="Simplified Arabic"/>
          <w:sz w:val="28"/>
          <w:szCs w:val="28"/>
          <w:rtl/>
          <w:lang w:bidi="ar-IQ"/>
        </w:rPr>
        <w:t>وكانت محكمة المظالم تنعقد في المسجد كغيره</w:t>
      </w:r>
      <w:r w:rsidR="007939B6">
        <w:rPr>
          <w:rFonts w:ascii="Simplified Arabic" w:hAnsi="Simplified Arabic" w:cs="Simplified Arabic"/>
          <w:sz w:val="28"/>
          <w:szCs w:val="28"/>
          <w:rtl/>
          <w:lang w:bidi="ar-IQ"/>
        </w:rPr>
        <w:t>ا من المحاكم التي يعقدها القضاة</w:t>
      </w:r>
      <w:r w:rsidR="00C65CDD" w:rsidRPr="003A5716">
        <w:rPr>
          <w:rFonts w:ascii="Simplified Arabic" w:hAnsi="Simplified Arabic" w:cs="Simplified Arabic"/>
          <w:sz w:val="28"/>
          <w:szCs w:val="28"/>
          <w:rtl/>
          <w:lang w:bidi="ar-IQ"/>
        </w:rPr>
        <w:t>، ومحاط صاحب المظالم بخمس جماعات مختلفة لا</w:t>
      </w:r>
      <w:r w:rsidR="007939B6">
        <w:rPr>
          <w:rFonts w:ascii="Simplified Arabic" w:hAnsi="Simplified Arabic" w:cs="Simplified Arabic" w:hint="cs"/>
          <w:sz w:val="28"/>
          <w:szCs w:val="28"/>
          <w:rtl/>
          <w:lang w:bidi="ar-IQ"/>
        </w:rPr>
        <w:t xml:space="preserve"> </w:t>
      </w:r>
      <w:r w:rsidR="00C65CDD" w:rsidRPr="003A5716">
        <w:rPr>
          <w:rFonts w:ascii="Simplified Arabic" w:hAnsi="Simplified Arabic" w:cs="Simplified Arabic"/>
          <w:sz w:val="28"/>
          <w:szCs w:val="28"/>
          <w:rtl/>
          <w:lang w:bidi="ar-IQ"/>
        </w:rPr>
        <w:t xml:space="preserve">ينتظم عقد </w:t>
      </w:r>
      <w:r w:rsidR="00DB44F6" w:rsidRPr="003A5716">
        <w:rPr>
          <w:rFonts w:ascii="Simplified Arabic" w:hAnsi="Simplified Arabic" w:cs="Simplified Arabic"/>
          <w:sz w:val="28"/>
          <w:szCs w:val="28"/>
          <w:rtl/>
          <w:lang w:bidi="ar-IQ"/>
        </w:rPr>
        <w:t>جلسته</w:t>
      </w:r>
      <w:r w:rsidR="00C65CDD" w:rsidRPr="003A5716">
        <w:rPr>
          <w:rFonts w:ascii="Simplified Arabic" w:hAnsi="Simplified Arabic" w:cs="Simplified Arabic"/>
          <w:sz w:val="28"/>
          <w:szCs w:val="28"/>
          <w:rtl/>
          <w:lang w:bidi="ar-IQ"/>
        </w:rPr>
        <w:t xml:space="preserve"> </w:t>
      </w:r>
      <w:r w:rsidR="00DB44F6" w:rsidRPr="003A5716">
        <w:rPr>
          <w:rFonts w:ascii="Simplified Arabic" w:hAnsi="Simplified Arabic" w:cs="Simplified Arabic"/>
          <w:sz w:val="28"/>
          <w:szCs w:val="28"/>
          <w:rtl/>
          <w:lang w:bidi="ar-IQ"/>
        </w:rPr>
        <w:t>إلا</w:t>
      </w:r>
      <w:r w:rsidR="00C65CDD" w:rsidRPr="003A5716">
        <w:rPr>
          <w:rFonts w:ascii="Simplified Arabic" w:hAnsi="Simplified Arabic" w:cs="Simplified Arabic"/>
          <w:sz w:val="28"/>
          <w:szCs w:val="28"/>
          <w:rtl/>
          <w:lang w:bidi="ar-IQ"/>
        </w:rPr>
        <w:t xml:space="preserve"> بحضورهم:</w:t>
      </w:r>
    </w:p>
    <w:p w:rsidR="00C65CDD" w:rsidRPr="003A5716" w:rsidRDefault="00C65CDD" w:rsidP="0067471A">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(1)- الحماة </w:t>
      </w:r>
      <w:r w:rsidR="00DB44F6" w:rsidRPr="003A5716">
        <w:rPr>
          <w:rFonts w:ascii="Simplified Arabic" w:hAnsi="Simplified Arabic" w:cs="Simplified Arabic"/>
          <w:sz w:val="28"/>
          <w:szCs w:val="28"/>
          <w:rtl/>
          <w:lang w:bidi="ar-IQ"/>
        </w:rPr>
        <w:t>والأعوان</w:t>
      </w:r>
      <w:r w:rsidRPr="003A5716">
        <w:rPr>
          <w:rFonts w:ascii="Simplified Arabic" w:hAnsi="Simplified Arabic" w:cs="Simplified Arabic"/>
          <w:sz w:val="28"/>
          <w:szCs w:val="28"/>
          <w:rtl/>
          <w:lang w:bidi="ar-IQ"/>
        </w:rPr>
        <w:t xml:space="preserve"> : وقد اختيروا بحيث يستطيعون التغلب على من يلجأ </w:t>
      </w:r>
      <w:r w:rsidR="00DB44F6" w:rsidRPr="003A5716">
        <w:rPr>
          <w:rFonts w:ascii="Simplified Arabic" w:hAnsi="Simplified Arabic" w:cs="Simplified Arabic"/>
          <w:sz w:val="28"/>
          <w:szCs w:val="28"/>
          <w:rtl/>
          <w:lang w:bidi="ar-IQ"/>
        </w:rPr>
        <w:t>إلى</w:t>
      </w:r>
      <w:r w:rsidRPr="003A5716">
        <w:rPr>
          <w:rFonts w:ascii="Simplified Arabic" w:hAnsi="Simplified Arabic" w:cs="Simplified Arabic"/>
          <w:sz w:val="28"/>
          <w:szCs w:val="28"/>
          <w:rtl/>
          <w:lang w:bidi="ar-IQ"/>
        </w:rPr>
        <w:t xml:space="preserve"> القوة والعنف </w:t>
      </w:r>
      <w:r w:rsidR="00DB44F6" w:rsidRPr="003A5716">
        <w:rPr>
          <w:rFonts w:ascii="Simplified Arabic" w:hAnsi="Simplified Arabic" w:cs="Simplified Arabic"/>
          <w:sz w:val="28"/>
          <w:szCs w:val="28"/>
          <w:rtl/>
          <w:lang w:bidi="ar-IQ"/>
        </w:rPr>
        <w:t>آو</w:t>
      </w:r>
      <w:r w:rsidRPr="003A5716">
        <w:rPr>
          <w:rFonts w:ascii="Simplified Arabic" w:hAnsi="Simplified Arabic" w:cs="Simplified Arabic"/>
          <w:sz w:val="28"/>
          <w:szCs w:val="28"/>
          <w:rtl/>
          <w:lang w:bidi="ar-IQ"/>
        </w:rPr>
        <w:t xml:space="preserve"> الفرار من </w:t>
      </w:r>
      <w:r w:rsidR="00DB44F6" w:rsidRPr="003A5716">
        <w:rPr>
          <w:rFonts w:ascii="Simplified Arabic" w:hAnsi="Simplified Arabic" w:cs="Simplified Arabic"/>
          <w:sz w:val="28"/>
          <w:szCs w:val="28"/>
          <w:rtl/>
          <w:lang w:bidi="ar-IQ"/>
        </w:rPr>
        <w:t>وجه</w:t>
      </w:r>
      <w:r w:rsidR="0067471A">
        <w:rPr>
          <w:rFonts w:ascii="Simplified Arabic" w:hAnsi="Simplified Arabic" w:cs="Simplified Arabic"/>
          <w:sz w:val="28"/>
          <w:szCs w:val="28"/>
          <w:rtl/>
          <w:lang w:bidi="ar-IQ"/>
        </w:rPr>
        <w:t xml:space="preserve"> العدالة</w:t>
      </w:r>
      <w:r w:rsidR="0067471A">
        <w:rPr>
          <w:rFonts w:ascii="Simplified Arabic" w:hAnsi="Simplified Arabic" w:cs="Simplified Arabic" w:hint="cs"/>
          <w:sz w:val="28"/>
          <w:szCs w:val="28"/>
          <w:rtl/>
          <w:lang w:bidi="ar-IQ"/>
        </w:rPr>
        <w:t>.</w:t>
      </w:r>
    </w:p>
    <w:p w:rsidR="00C65CDD" w:rsidRPr="003A5716" w:rsidRDefault="00C65CDD" w:rsidP="0067471A">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(2)- القضاة والحكام : ومهنتهم </w:t>
      </w:r>
      <w:r w:rsidR="00DB44F6" w:rsidRPr="003A5716">
        <w:rPr>
          <w:rFonts w:ascii="Simplified Arabic" w:hAnsi="Simplified Arabic" w:cs="Simplified Arabic"/>
          <w:sz w:val="28"/>
          <w:szCs w:val="28"/>
          <w:rtl/>
          <w:lang w:bidi="ar-IQ"/>
        </w:rPr>
        <w:t>الإشارة</w:t>
      </w:r>
      <w:r w:rsidRPr="003A5716">
        <w:rPr>
          <w:rFonts w:ascii="Simplified Arabic" w:hAnsi="Simplified Arabic" w:cs="Simplified Arabic"/>
          <w:sz w:val="28"/>
          <w:szCs w:val="28"/>
          <w:rtl/>
          <w:lang w:bidi="ar-IQ"/>
        </w:rPr>
        <w:t xml:space="preserve"> على صاحب المظالم بأقوم الطرق لرد الحقوق </w:t>
      </w:r>
      <w:r w:rsidR="00DB44F6" w:rsidRPr="003A5716">
        <w:rPr>
          <w:rFonts w:ascii="Simplified Arabic" w:hAnsi="Simplified Arabic" w:cs="Simplified Arabic"/>
          <w:sz w:val="28"/>
          <w:szCs w:val="28"/>
          <w:rtl/>
          <w:lang w:bidi="ar-IQ"/>
        </w:rPr>
        <w:t>إلى</w:t>
      </w:r>
      <w:r w:rsidRPr="003A5716">
        <w:rPr>
          <w:rFonts w:ascii="Simplified Arabic" w:hAnsi="Simplified Arabic" w:cs="Simplified Arabic"/>
          <w:sz w:val="28"/>
          <w:szCs w:val="28"/>
          <w:rtl/>
          <w:lang w:bidi="ar-IQ"/>
        </w:rPr>
        <w:t xml:space="preserve"> </w:t>
      </w:r>
      <w:r w:rsidR="00DB44F6" w:rsidRPr="003A5716">
        <w:rPr>
          <w:rFonts w:ascii="Simplified Arabic" w:hAnsi="Simplified Arabic" w:cs="Simplified Arabic"/>
          <w:sz w:val="28"/>
          <w:szCs w:val="28"/>
          <w:rtl/>
          <w:lang w:bidi="ar-IQ"/>
        </w:rPr>
        <w:t>أصحابها</w:t>
      </w:r>
      <w:r w:rsidR="007939B6">
        <w:rPr>
          <w:rFonts w:ascii="Simplified Arabic" w:hAnsi="Simplified Arabic" w:cs="Simplified Arabic" w:hint="cs"/>
          <w:sz w:val="28"/>
          <w:szCs w:val="28"/>
          <w:rtl/>
          <w:lang w:bidi="ar-IQ"/>
        </w:rPr>
        <w:t>.</w:t>
      </w:r>
    </w:p>
    <w:p w:rsidR="00C65CDD" w:rsidRPr="003A5716" w:rsidRDefault="00C65CDD" w:rsidP="0067471A">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(3)- الفقهاء : واليهم يرجع قاضي المظالم فيما </w:t>
      </w:r>
      <w:r w:rsidR="00DB44F6" w:rsidRPr="003A5716">
        <w:rPr>
          <w:rFonts w:ascii="Simplified Arabic" w:hAnsi="Simplified Arabic" w:cs="Simplified Arabic"/>
          <w:sz w:val="28"/>
          <w:szCs w:val="28"/>
          <w:rtl/>
          <w:lang w:bidi="ar-IQ"/>
        </w:rPr>
        <w:t>أشكل</w:t>
      </w:r>
      <w:r w:rsidR="007939B6">
        <w:rPr>
          <w:rFonts w:ascii="Simplified Arabic" w:hAnsi="Simplified Arabic" w:cs="Simplified Arabic"/>
          <w:sz w:val="28"/>
          <w:szCs w:val="28"/>
          <w:rtl/>
          <w:lang w:bidi="ar-IQ"/>
        </w:rPr>
        <w:t xml:space="preserve"> علية من مسائل شرعية </w:t>
      </w:r>
      <w:r w:rsidR="007939B6">
        <w:rPr>
          <w:rFonts w:ascii="Simplified Arabic" w:hAnsi="Simplified Arabic" w:cs="Simplified Arabic" w:hint="cs"/>
          <w:sz w:val="28"/>
          <w:szCs w:val="28"/>
          <w:rtl/>
          <w:lang w:bidi="ar-IQ"/>
        </w:rPr>
        <w:t>.</w:t>
      </w:r>
    </w:p>
    <w:p w:rsidR="00A66459" w:rsidRPr="003A5716" w:rsidRDefault="00996F5E" w:rsidP="0067471A">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(4)- الكتاب: هؤ</w:t>
      </w:r>
      <w:r w:rsidR="00C65CDD" w:rsidRPr="003A5716">
        <w:rPr>
          <w:rFonts w:ascii="Simplified Arabic" w:hAnsi="Simplified Arabic" w:cs="Simplified Arabic"/>
          <w:sz w:val="28"/>
          <w:szCs w:val="28"/>
          <w:rtl/>
          <w:lang w:bidi="ar-IQ"/>
        </w:rPr>
        <w:t xml:space="preserve">لاء يقومون بتدوين </w:t>
      </w:r>
      <w:r w:rsidRPr="003A5716">
        <w:rPr>
          <w:rFonts w:ascii="Simplified Arabic" w:hAnsi="Simplified Arabic" w:cs="Simplified Arabic"/>
          <w:sz w:val="28"/>
          <w:szCs w:val="28"/>
          <w:rtl/>
          <w:lang w:bidi="ar-IQ"/>
        </w:rPr>
        <w:t>ما</w:t>
      </w:r>
      <w:r w:rsidR="007939B6">
        <w:rPr>
          <w:rFonts w:ascii="Simplified Arabic" w:hAnsi="Simplified Arabic" w:cs="Simplified Arabic" w:hint="cs"/>
          <w:sz w:val="28"/>
          <w:szCs w:val="28"/>
          <w:rtl/>
          <w:lang w:bidi="ar-IQ"/>
        </w:rPr>
        <w:t xml:space="preserve"> </w:t>
      </w:r>
      <w:r w:rsidRPr="003A5716">
        <w:rPr>
          <w:rFonts w:ascii="Simplified Arabic" w:hAnsi="Simplified Arabic" w:cs="Simplified Arabic"/>
          <w:sz w:val="28"/>
          <w:szCs w:val="28"/>
          <w:rtl/>
          <w:lang w:bidi="ar-IQ"/>
        </w:rPr>
        <w:t>يجري بين الخصو</w:t>
      </w:r>
      <w:r w:rsidR="007939B6">
        <w:rPr>
          <w:rFonts w:ascii="Simplified Arabic" w:hAnsi="Simplified Arabic" w:cs="Simplified Arabic"/>
          <w:sz w:val="28"/>
          <w:szCs w:val="28"/>
          <w:rtl/>
          <w:lang w:bidi="ar-IQ"/>
        </w:rPr>
        <w:t>م واثبات مالهم وما عليهم من حقو</w:t>
      </w:r>
      <w:r w:rsidR="007939B6">
        <w:rPr>
          <w:rFonts w:ascii="Simplified Arabic" w:hAnsi="Simplified Arabic" w:cs="Simplified Arabic" w:hint="cs"/>
          <w:sz w:val="28"/>
          <w:szCs w:val="28"/>
          <w:rtl/>
          <w:lang w:bidi="ar-IQ"/>
        </w:rPr>
        <w:t>ق.</w:t>
      </w:r>
    </w:p>
    <w:p w:rsidR="00A66459" w:rsidRPr="003A5716" w:rsidRDefault="00A66459" w:rsidP="009E7262">
      <w:pPr>
        <w:spacing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(5)- الشهود: ومهنتهم الشهادة على ما</w:t>
      </w:r>
      <w:r w:rsidR="00DB44F6" w:rsidRPr="003A5716">
        <w:rPr>
          <w:rFonts w:ascii="Simplified Arabic" w:hAnsi="Simplified Arabic" w:cs="Simplified Arabic"/>
          <w:sz w:val="28"/>
          <w:szCs w:val="28"/>
          <w:rtl/>
          <w:lang w:bidi="ar-IQ"/>
        </w:rPr>
        <w:t xml:space="preserve"> </w:t>
      </w:r>
      <w:r w:rsidRPr="003A5716">
        <w:rPr>
          <w:rFonts w:ascii="Simplified Arabic" w:hAnsi="Simplified Arabic" w:cs="Simplified Arabic"/>
          <w:sz w:val="28"/>
          <w:szCs w:val="28"/>
          <w:rtl/>
          <w:lang w:bidi="ar-IQ"/>
        </w:rPr>
        <w:t xml:space="preserve">اصدر القاضي في </w:t>
      </w:r>
      <w:r w:rsidR="00DB44F6" w:rsidRPr="003A5716">
        <w:rPr>
          <w:rFonts w:ascii="Simplified Arabic" w:hAnsi="Simplified Arabic" w:cs="Simplified Arabic"/>
          <w:sz w:val="28"/>
          <w:szCs w:val="28"/>
          <w:rtl/>
          <w:lang w:bidi="ar-IQ"/>
        </w:rPr>
        <w:t>الأحكام</w:t>
      </w:r>
      <w:r w:rsidR="009E7262">
        <w:rPr>
          <w:rFonts w:ascii="Simplified Arabic" w:hAnsi="Simplified Arabic" w:cs="Simplified Arabic"/>
          <w:sz w:val="28"/>
          <w:szCs w:val="28"/>
          <w:rtl/>
          <w:lang w:bidi="ar-IQ"/>
        </w:rPr>
        <w:t xml:space="preserve"> مما لا ينافي الحق من العدل</w:t>
      </w:r>
      <w:r w:rsidR="009E7262" w:rsidRPr="009E7262">
        <w:rPr>
          <w:rFonts w:ascii="Simplified Arabic" w:hAnsi="Simplified Arabic" w:cs="Simplified Arabic"/>
          <w:sz w:val="28"/>
          <w:szCs w:val="28"/>
          <w:vertAlign w:val="superscript"/>
          <w:rtl/>
          <w:lang w:bidi="ar-IQ"/>
        </w:rPr>
        <w:t>(</w:t>
      </w:r>
      <w:r w:rsidR="009E7262" w:rsidRPr="009E7262">
        <w:rPr>
          <w:rFonts w:ascii="Simplified Arabic" w:hAnsi="Simplified Arabic" w:cs="Simplified Arabic" w:hint="cs"/>
          <w:sz w:val="28"/>
          <w:szCs w:val="28"/>
          <w:vertAlign w:val="superscript"/>
          <w:rtl/>
          <w:lang w:bidi="ar-IQ"/>
        </w:rPr>
        <w:t>40</w:t>
      </w:r>
      <w:r w:rsidR="009E7262" w:rsidRPr="009E7262">
        <w:rPr>
          <w:rFonts w:ascii="Simplified Arabic" w:hAnsi="Simplified Arabic" w:cs="Simplified Arabic"/>
          <w:sz w:val="28"/>
          <w:szCs w:val="28"/>
          <w:vertAlign w:val="superscript"/>
          <w:rtl/>
          <w:lang w:bidi="ar-IQ"/>
        </w:rPr>
        <w:t>)</w:t>
      </w:r>
    </w:p>
    <w:p w:rsidR="00C82C9A" w:rsidRPr="0067471A" w:rsidRDefault="00A66459" w:rsidP="004651EC">
      <w:pPr>
        <w:spacing w:after="0" w:line="240" w:lineRule="auto"/>
        <w:jc w:val="both"/>
        <w:rPr>
          <w:rFonts w:ascii="Simplified Arabic" w:hAnsi="Simplified Arabic" w:cs="Simplified Arabic"/>
          <w:b/>
          <w:bCs/>
          <w:sz w:val="36"/>
          <w:szCs w:val="36"/>
          <w:rtl/>
          <w:lang w:bidi="ar-IQ"/>
        </w:rPr>
      </w:pPr>
      <w:r w:rsidRPr="0067471A">
        <w:rPr>
          <w:rFonts w:ascii="Simplified Arabic" w:hAnsi="Simplified Arabic" w:cs="Simplified Arabic"/>
          <w:b/>
          <w:bCs/>
          <w:sz w:val="36"/>
          <w:szCs w:val="36"/>
          <w:rtl/>
          <w:lang w:bidi="ar-IQ"/>
        </w:rPr>
        <w:lastRenderedPageBreak/>
        <w:t xml:space="preserve">تطور نظام الشرطة </w:t>
      </w:r>
      <w:r w:rsidR="00C82C9A" w:rsidRPr="0067471A">
        <w:rPr>
          <w:rFonts w:ascii="Simplified Arabic" w:hAnsi="Simplified Arabic" w:cs="Simplified Arabic"/>
          <w:b/>
          <w:bCs/>
          <w:sz w:val="36"/>
          <w:szCs w:val="36"/>
          <w:rtl/>
          <w:lang w:bidi="ar-IQ"/>
        </w:rPr>
        <w:t>:</w:t>
      </w:r>
    </w:p>
    <w:p w:rsidR="00644A4F" w:rsidRPr="003A5716" w:rsidRDefault="00A66459" w:rsidP="009E7262">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جاءت الشرطة من كلمة الشرط ، </w:t>
      </w:r>
      <w:r w:rsidR="00255EB4" w:rsidRPr="003A5716">
        <w:rPr>
          <w:rFonts w:ascii="Simplified Arabic" w:hAnsi="Simplified Arabic" w:cs="Simplified Arabic"/>
          <w:sz w:val="28"/>
          <w:szCs w:val="28"/>
          <w:rtl/>
          <w:lang w:bidi="ar-IQ"/>
        </w:rPr>
        <w:t>لأنهم</w:t>
      </w:r>
      <w:r w:rsidRPr="003A5716">
        <w:rPr>
          <w:rFonts w:ascii="Simplified Arabic" w:hAnsi="Simplified Arabic" w:cs="Simplified Arabic"/>
          <w:sz w:val="28"/>
          <w:szCs w:val="28"/>
          <w:rtl/>
          <w:lang w:bidi="ar-IQ"/>
        </w:rPr>
        <w:t xml:space="preserve"> جعلوا </w:t>
      </w:r>
      <w:r w:rsidR="00DF20E5" w:rsidRPr="003A5716">
        <w:rPr>
          <w:rFonts w:ascii="Simplified Arabic" w:hAnsi="Simplified Arabic" w:cs="Simplified Arabic"/>
          <w:sz w:val="28"/>
          <w:szCs w:val="28"/>
          <w:rtl/>
          <w:lang w:bidi="ar-IQ"/>
        </w:rPr>
        <w:t>لأنفسهم</w:t>
      </w:r>
      <w:r w:rsidRPr="003A5716">
        <w:rPr>
          <w:rFonts w:ascii="Simplified Arabic" w:hAnsi="Simplified Arabic" w:cs="Simplified Arabic"/>
          <w:sz w:val="28"/>
          <w:szCs w:val="28"/>
          <w:rtl/>
          <w:lang w:bidi="ar-IQ"/>
        </w:rPr>
        <w:t xml:space="preserve"> علامة يعرفون بها ، ومفردها شرطة ، وشرطي ، وعرف ابن خلدون الشرطة </w:t>
      </w:r>
      <w:r w:rsidR="00255EB4" w:rsidRPr="003A5716">
        <w:rPr>
          <w:rFonts w:ascii="Simplified Arabic" w:hAnsi="Simplified Arabic" w:cs="Simplified Arabic"/>
          <w:sz w:val="28"/>
          <w:szCs w:val="28"/>
          <w:rtl/>
          <w:lang w:bidi="ar-IQ"/>
        </w:rPr>
        <w:t>بأنها</w:t>
      </w:r>
      <w:r w:rsidRPr="003A5716">
        <w:rPr>
          <w:rFonts w:ascii="Simplified Arabic" w:hAnsi="Simplified Arabic" w:cs="Simplified Arabic"/>
          <w:sz w:val="28"/>
          <w:szCs w:val="28"/>
          <w:rtl/>
          <w:lang w:bidi="ar-IQ"/>
        </w:rPr>
        <w:t xml:space="preserve"> : وظيفة </w:t>
      </w:r>
      <w:r w:rsidR="00255EB4" w:rsidRPr="003A5716">
        <w:rPr>
          <w:rFonts w:ascii="Simplified Arabic" w:hAnsi="Simplified Arabic" w:cs="Simplified Arabic"/>
          <w:sz w:val="28"/>
          <w:szCs w:val="28"/>
          <w:rtl/>
          <w:lang w:bidi="ar-IQ"/>
        </w:rPr>
        <w:t>مرؤوسة</w:t>
      </w:r>
      <w:r w:rsidRPr="003A5716">
        <w:rPr>
          <w:rFonts w:ascii="Simplified Arabic" w:hAnsi="Simplified Arabic" w:cs="Simplified Arabic"/>
          <w:sz w:val="28"/>
          <w:szCs w:val="28"/>
          <w:rtl/>
          <w:lang w:bidi="ar-IQ"/>
        </w:rPr>
        <w:t xml:space="preserve"> لصاحب السيف في الدولة ، وحكمة نافذ لصاحبها في بعض </w:t>
      </w:r>
      <w:r w:rsidR="00255EB4" w:rsidRPr="003A5716">
        <w:rPr>
          <w:rFonts w:ascii="Simplified Arabic" w:hAnsi="Simplified Arabic" w:cs="Simplified Arabic"/>
          <w:sz w:val="28"/>
          <w:szCs w:val="28"/>
          <w:rtl/>
          <w:lang w:bidi="ar-IQ"/>
        </w:rPr>
        <w:t>الأحيان</w:t>
      </w:r>
      <w:r w:rsidRPr="003A5716">
        <w:rPr>
          <w:rFonts w:ascii="Simplified Arabic" w:hAnsi="Simplified Arabic" w:cs="Simplified Arabic"/>
          <w:sz w:val="28"/>
          <w:szCs w:val="28"/>
          <w:rtl/>
          <w:lang w:bidi="ar-IQ"/>
        </w:rPr>
        <w:t xml:space="preserve"> ، وقد </w:t>
      </w:r>
      <w:r w:rsidR="00DF20E5" w:rsidRPr="003A5716">
        <w:rPr>
          <w:rFonts w:ascii="Simplified Arabic" w:hAnsi="Simplified Arabic" w:cs="Simplified Arabic"/>
          <w:sz w:val="28"/>
          <w:szCs w:val="28"/>
          <w:rtl/>
          <w:lang w:bidi="ar-IQ"/>
        </w:rPr>
        <w:t>أطلقت</w:t>
      </w:r>
      <w:r w:rsidR="007939B6">
        <w:rPr>
          <w:rFonts w:ascii="Simplified Arabic" w:hAnsi="Simplified Arabic" w:cs="Simplified Arabic"/>
          <w:sz w:val="28"/>
          <w:szCs w:val="28"/>
          <w:rtl/>
          <w:lang w:bidi="ar-IQ"/>
        </w:rPr>
        <w:t xml:space="preserve"> عدة تسميات على مسؤ</w:t>
      </w:r>
      <w:r w:rsidR="007939B6">
        <w:rPr>
          <w:rFonts w:ascii="Simplified Arabic" w:hAnsi="Simplified Arabic" w:cs="Simplified Arabic" w:hint="cs"/>
          <w:sz w:val="28"/>
          <w:szCs w:val="28"/>
          <w:rtl/>
          <w:lang w:bidi="ar-IQ"/>
        </w:rPr>
        <w:t>و</w:t>
      </w:r>
      <w:r w:rsidRPr="003A5716">
        <w:rPr>
          <w:rFonts w:ascii="Simplified Arabic" w:hAnsi="Simplified Arabic" w:cs="Simplified Arabic"/>
          <w:sz w:val="28"/>
          <w:szCs w:val="28"/>
          <w:rtl/>
          <w:lang w:bidi="ar-IQ"/>
        </w:rPr>
        <w:t xml:space="preserve">لين في هذا المجاز فدعي صاحب الشرطة في المشرق ، والحاكم في </w:t>
      </w:r>
      <w:r w:rsidR="00255EB4" w:rsidRPr="003A5716">
        <w:rPr>
          <w:rFonts w:ascii="Simplified Arabic" w:hAnsi="Simplified Arabic" w:cs="Simplified Arabic"/>
          <w:sz w:val="28"/>
          <w:szCs w:val="28"/>
          <w:rtl/>
          <w:lang w:bidi="ar-IQ"/>
        </w:rPr>
        <w:t>إفريقيا</w:t>
      </w:r>
      <w:r w:rsidRPr="003A5716">
        <w:rPr>
          <w:rFonts w:ascii="Simplified Arabic" w:hAnsi="Simplified Arabic" w:cs="Simplified Arabic"/>
          <w:sz w:val="28"/>
          <w:szCs w:val="28"/>
          <w:rtl/>
          <w:lang w:bidi="ar-IQ"/>
        </w:rPr>
        <w:t xml:space="preserve">، وصاحب المدينة في </w:t>
      </w:r>
      <w:r w:rsidR="00255EB4" w:rsidRPr="003A5716">
        <w:rPr>
          <w:rFonts w:ascii="Simplified Arabic" w:hAnsi="Simplified Arabic" w:cs="Simplified Arabic"/>
          <w:sz w:val="28"/>
          <w:szCs w:val="28"/>
          <w:rtl/>
          <w:lang w:bidi="ar-IQ"/>
        </w:rPr>
        <w:t>الأندلس</w:t>
      </w:r>
      <w:r w:rsidRPr="003A5716">
        <w:rPr>
          <w:rFonts w:ascii="Simplified Arabic" w:hAnsi="Simplified Arabic" w:cs="Simplified Arabic"/>
          <w:sz w:val="28"/>
          <w:szCs w:val="28"/>
          <w:rtl/>
          <w:lang w:bidi="ar-IQ"/>
        </w:rPr>
        <w:t xml:space="preserve"> ، والوالي في دولة المماليك بمصر</w:t>
      </w:r>
      <w:r w:rsidRPr="009E7262">
        <w:rPr>
          <w:rFonts w:ascii="Simplified Arabic" w:hAnsi="Simplified Arabic" w:cs="Simplified Arabic"/>
          <w:sz w:val="28"/>
          <w:szCs w:val="28"/>
          <w:vertAlign w:val="superscript"/>
          <w:rtl/>
          <w:lang w:bidi="ar-IQ"/>
        </w:rPr>
        <w:t>(</w:t>
      </w:r>
      <w:r w:rsidR="009E7262" w:rsidRPr="009E7262">
        <w:rPr>
          <w:rFonts w:ascii="Simplified Arabic" w:hAnsi="Simplified Arabic" w:cs="Simplified Arabic" w:hint="cs"/>
          <w:sz w:val="28"/>
          <w:szCs w:val="28"/>
          <w:vertAlign w:val="superscript"/>
          <w:rtl/>
          <w:lang w:bidi="ar-IQ"/>
        </w:rPr>
        <w:t>40</w:t>
      </w:r>
      <w:r w:rsidR="00644A4F" w:rsidRPr="009E7262">
        <w:rPr>
          <w:rFonts w:ascii="Simplified Arabic" w:hAnsi="Simplified Arabic" w:cs="Simplified Arabic"/>
          <w:sz w:val="28"/>
          <w:szCs w:val="28"/>
          <w:vertAlign w:val="superscript"/>
          <w:rtl/>
          <w:lang w:bidi="ar-IQ"/>
        </w:rPr>
        <w:t>)</w:t>
      </w:r>
    </w:p>
    <w:p w:rsidR="007939B6" w:rsidRPr="007939B6" w:rsidRDefault="00644A4F" w:rsidP="004651EC">
      <w:pPr>
        <w:spacing w:after="0" w:line="240" w:lineRule="auto"/>
        <w:ind w:left="42"/>
        <w:jc w:val="both"/>
        <w:rPr>
          <w:rFonts w:ascii="Simplified Arabic" w:hAnsi="Simplified Arabic" w:cs="Simplified Arabic"/>
          <w:rtl/>
          <w:lang w:bidi="ar-IQ"/>
        </w:rPr>
      </w:pPr>
      <w:r w:rsidRPr="003A5716">
        <w:rPr>
          <w:rFonts w:ascii="Simplified Arabic" w:hAnsi="Simplified Arabic" w:cs="Simplified Arabic"/>
          <w:sz w:val="28"/>
          <w:szCs w:val="28"/>
          <w:rtl/>
          <w:lang w:bidi="ar-IQ"/>
        </w:rPr>
        <w:t xml:space="preserve">تطور نظام الشرطة في العصر </w:t>
      </w:r>
      <w:r w:rsidR="00255EB4" w:rsidRPr="003A5716">
        <w:rPr>
          <w:rFonts w:ascii="Simplified Arabic" w:hAnsi="Simplified Arabic" w:cs="Simplified Arabic"/>
          <w:sz w:val="28"/>
          <w:szCs w:val="28"/>
          <w:rtl/>
          <w:lang w:bidi="ar-IQ"/>
        </w:rPr>
        <w:t>الأموي</w:t>
      </w:r>
      <w:r w:rsidRPr="003A5716">
        <w:rPr>
          <w:rFonts w:ascii="Simplified Arabic" w:hAnsi="Simplified Arabic" w:cs="Simplified Arabic"/>
          <w:sz w:val="28"/>
          <w:szCs w:val="28"/>
          <w:rtl/>
          <w:lang w:bidi="ar-IQ"/>
        </w:rPr>
        <w:t xml:space="preserve"> تطوراً ملحوظاً تناسب مع تقدم </w:t>
      </w:r>
      <w:r w:rsidR="00255EB4" w:rsidRPr="003A5716">
        <w:rPr>
          <w:rFonts w:ascii="Simplified Arabic" w:hAnsi="Simplified Arabic" w:cs="Simplified Arabic"/>
          <w:sz w:val="28"/>
          <w:szCs w:val="28"/>
          <w:rtl/>
          <w:lang w:bidi="ar-IQ"/>
        </w:rPr>
        <w:t>الأنظمة</w:t>
      </w:r>
      <w:r w:rsidRPr="003A5716">
        <w:rPr>
          <w:rFonts w:ascii="Simplified Arabic" w:hAnsi="Simplified Arabic" w:cs="Simplified Arabic"/>
          <w:sz w:val="28"/>
          <w:szCs w:val="28"/>
          <w:rtl/>
          <w:lang w:bidi="ar-IQ"/>
        </w:rPr>
        <w:t xml:space="preserve"> </w:t>
      </w:r>
      <w:r w:rsidR="00255EB4" w:rsidRPr="003A5716">
        <w:rPr>
          <w:rFonts w:ascii="Simplified Arabic" w:hAnsi="Simplified Arabic" w:cs="Simplified Arabic"/>
          <w:sz w:val="28"/>
          <w:szCs w:val="28"/>
          <w:rtl/>
          <w:lang w:bidi="ar-IQ"/>
        </w:rPr>
        <w:t>الإدارية</w:t>
      </w:r>
      <w:r w:rsidRPr="003A5716">
        <w:rPr>
          <w:rFonts w:ascii="Simplified Arabic" w:hAnsi="Simplified Arabic" w:cs="Simplified Arabic"/>
          <w:sz w:val="28"/>
          <w:szCs w:val="28"/>
          <w:rtl/>
          <w:lang w:bidi="ar-IQ"/>
        </w:rPr>
        <w:t xml:space="preserve"> في تلك الفترة ، حيث منح صاحب الشرطة صلاحيات واسعة </w:t>
      </w:r>
      <w:r w:rsidR="00255EB4" w:rsidRPr="003A5716">
        <w:rPr>
          <w:rFonts w:ascii="Simplified Arabic" w:hAnsi="Simplified Arabic" w:cs="Simplified Arabic"/>
          <w:sz w:val="28"/>
          <w:szCs w:val="28"/>
          <w:rtl/>
          <w:lang w:bidi="ar-IQ"/>
        </w:rPr>
        <w:t>لإرساء</w:t>
      </w:r>
      <w:r w:rsidRPr="003A5716">
        <w:rPr>
          <w:rFonts w:ascii="Simplified Arabic" w:hAnsi="Simplified Arabic" w:cs="Simplified Arabic"/>
          <w:sz w:val="28"/>
          <w:szCs w:val="28"/>
          <w:rtl/>
          <w:lang w:bidi="ar-IQ"/>
        </w:rPr>
        <w:t xml:space="preserve"> الاستقرار في المجتمع ، وسار نظام الشرطة نحو الاستقلال التدريجي عن القضاء لاسيما في العقوبات المفروضة على بعض الجرائم ا</w:t>
      </w:r>
      <w:r w:rsidR="007939B6">
        <w:rPr>
          <w:rFonts w:ascii="Simplified Arabic" w:hAnsi="Simplified Arabic" w:cs="Simplified Arabic"/>
          <w:sz w:val="28"/>
          <w:szCs w:val="28"/>
          <w:rtl/>
          <w:lang w:bidi="ar-IQ"/>
        </w:rPr>
        <w:t>لتي تتطلب حسماً سريعاً مع تنفيذ</w:t>
      </w:r>
      <w:r w:rsidR="007939B6">
        <w:rPr>
          <w:rFonts w:ascii="Simplified Arabic" w:hAnsi="Simplified Arabic" w:cs="Simplified Arabic" w:hint="cs"/>
          <w:sz w:val="28"/>
          <w:szCs w:val="28"/>
          <w:rtl/>
          <w:lang w:bidi="ar-IQ"/>
        </w:rPr>
        <w:t>ه</w:t>
      </w:r>
      <w:r w:rsidRPr="003A5716">
        <w:rPr>
          <w:rFonts w:ascii="Simplified Arabic" w:hAnsi="Simplified Arabic" w:cs="Simplified Arabic"/>
          <w:sz w:val="28"/>
          <w:szCs w:val="28"/>
          <w:rtl/>
          <w:lang w:bidi="ar-IQ"/>
        </w:rPr>
        <w:t xml:space="preserve"> </w:t>
      </w:r>
      <w:r w:rsidR="00255EB4" w:rsidRPr="003A5716">
        <w:rPr>
          <w:rFonts w:ascii="Simplified Arabic" w:hAnsi="Simplified Arabic" w:cs="Simplified Arabic"/>
          <w:sz w:val="28"/>
          <w:szCs w:val="28"/>
          <w:rtl/>
          <w:lang w:bidi="ar-IQ"/>
        </w:rPr>
        <w:t>للإحكام</w:t>
      </w:r>
      <w:r w:rsidRPr="003A5716">
        <w:rPr>
          <w:rFonts w:ascii="Simplified Arabic" w:hAnsi="Simplified Arabic" w:cs="Simplified Arabic"/>
          <w:sz w:val="28"/>
          <w:szCs w:val="28"/>
          <w:rtl/>
          <w:lang w:bidi="ar-IQ"/>
        </w:rPr>
        <w:t xml:space="preserve"> التي يصدرها القاضي في القضايا الجنائية المتعلقة بالشريعة </w:t>
      </w:r>
      <w:r w:rsidR="00255EB4" w:rsidRPr="003A5716">
        <w:rPr>
          <w:rFonts w:ascii="Simplified Arabic" w:hAnsi="Simplified Arabic" w:cs="Simplified Arabic"/>
          <w:sz w:val="28"/>
          <w:szCs w:val="28"/>
          <w:rtl/>
          <w:lang w:bidi="ar-IQ"/>
        </w:rPr>
        <w:t>الإسلامية</w:t>
      </w:r>
      <w:r w:rsidRPr="009E7262">
        <w:rPr>
          <w:rFonts w:ascii="Simplified Arabic" w:hAnsi="Simplified Arabic" w:cs="Simplified Arabic"/>
          <w:sz w:val="28"/>
          <w:szCs w:val="28"/>
          <w:vertAlign w:val="superscript"/>
          <w:rtl/>
          <w:lang w:bidi="ar-IQ"/>
        </w:rPr>
        <w:t>(4</w:t>
      </w:r>
      <w:r w:rsidR="009E7262" w:rsidRPr="009E7262">
        <w:rPr>
          <w:rFonts w:ascii="Simplified Arabic" w:hAnsi="Simplified Arabic" w:cs="Simplified Arabic" w:hint="cs"/>
          <w:sz w:val="28"/>
          <w:szCs w:val="28"/>
          <w:vertAlign w:val="superscript"/>
          <w:rtl/>
          <w:lang w:bidi="ar-IQ"/>
        </w:rPr>
        <w:t>1</w:t>
      </w:r>
      <w:r w:rsidRPr="009E7262">
        <w:rPr>
          <w:rFonts w:ascii="Simplified Arabic" w:hAnsi="Simplified Arabic" w:cs="Simplified Arabic"/>
          <w:sz w:val="28"/>
          <w:szCs w:val="28"/>
          <w:vertAlign w:val="superscript"/>
          <w:rtl/>
          <w:lang w:bidi="ar-IQ"/>
        </w:rPr>
        <w:t>)</w:t>
      </w:r>
    </w:p>
    <w:p w:rsidR="00511C20" w:rsidRPr="0067471A" w:rsidRDefault="00511C20" w:rsidP="007939B6">
      <w:pPr>
        <w:spacing w:after="0" w:line="240" w:lineRule="auto"/>
        <w:ind w:left="42"/>
        <w:jc w:val="both"/>
        <w:rPr>
          <w:rFonts w:ascii="Simplified Arabic" w:hAnsi="Simplified Arabic" w:cs="Simplified Arabic"/>
          <w:b/>
          <w:bCs/>
          <w:sz w:val="36"/>
          <w:szCs w:val="36"/>
          <w:rtl/>
          <w:lang w:bidi="ar-IQ"/>
        </w:rPr>
      </w:pPr>
      <w:r w:rsidRPr="0067471A">
        <w:rPr>
          <w:rFonts w:ascii="Simplified Arabic" w:hAnsi="Simplified Arabic" w:cs="Simplified Arabic"/>
          <w:b/>
          <w:bCs/>
          <w:sz w:val="36"/>
          <w:szCs w:val="36"/>
          <w:rtl/>
          <w:lang w:bidi="ar-IQ"/>
        </w:rPr>
        <w:t>صفات صاحب الشرطة:</w:t>
      </w:r>
    </w:p>
    <w:p w:rsidR="0067471A" w:rsidRDefault="00B121B7" w:rsidP="004651EC">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حدد الخليفة </w:t>
      </w:r>
      <w:r w:rsidR="00255EB4" w:rsidRPr="003A5716">
        <w:rPr>
          <w:rFonts w:ascii="Simplified Arabic" w:hAnsi="Simplified Arabic" w:cs="Simplified Arabic"/>
          <w:sz w:val="28"/>
          <w:szCs w:val="28"/>
          <w:rtl/>
          <w:lang w:bidi="ar-IQ"/>
        </w:rPr>
        <w:t>الأموي</w:t>
      </w:r>
      <w:r w:rsidRPr="003A5716">
        <w:rPr>
          <w:rFonts w:ascii="Simplified Arabic" w:hAnsi="Simplified Arabic" w:cs="Simplified Arabic"/>
          <w:sz w:val="28"/>
          <w:szCs w:val="28"/>
          <w:rtl/>
          <w:lang w:bidi="ar-IQ"/>
        </w:rPr>
        <w:t xml:space="preserve"> مروان بن محمد الصفات الواجب توفرها في صاحب الشرطة</w:t>
      </w:r>
      <w:r w:rsidR="00034E9E" w:rsidRPr="003A5716">
        <w:rPr>
          <w:rFonts w:ascii="Simplified Arabic" w:hAnsi="Simplified Arabic" w:cs="Simplified Arabic"/>
          <w:sz w:val="28"/>
          <w:szCs w:val="28"/>
          <w:rtl/>
          <w:lang w:bidi="ar-IQ"/>
        </w:rPr>
        <w:t>:</w:t>
      </w:r>
      <w:r w:rsidRPr="003A5716">
        <w:rPr>
          <w:rFonts w:ascii="Simplified Arabic" w:hAnsi="Simplified Arabic" w:cs="Simplified Arabic"/>
          <w:sz w:val="28"/>
          <w:szCs w:val="28"/>
          <w:rtl/>
          <w:lang w:bidi="ar-IQ"/>
        </w:rPr>
        <w:t xml:space="preserve"> بقوله فول شرطتك </w:t>
      </w:r>
      <w:r w:rsidR="00255EB4" w:rsidRPr="003A5716">
        <w:rPr>
          <w:rFonts w:ascii="Simplified Arabic" w:hAnsi="Simplified Arabic" w:cs="Simplified Arabic"/>
          <w:sz w:val="28"/>
          <w:szCs w:val="28"/>
          <w:rtl/>
          <w:lang w:bidi="ar-IQ"/>
        </w:rPr>
        <w:t>وأمر</w:t>
      </w:r>
      <w:r w:rsidRPr="003A5716">
        <w:rPr>
          <w:rFonts w:ascii="Simplified Arabic" w:hAnsi="Simplified Arabic" w:cs="Simplified Arabic"/>
          <w:sz w:val="28"/>
          <w:szCs w:val="28"/>
          <w:rtl/>
          <w:lang w:bidi="ar-IQ"/>
        </w:rPr>
        <w:t xml:space="preserve"> عسكرك </w:t>
      </w:r>
      <w:r w:rsidR="00255EB4" w:rsidRPr="003A5716">
        <w:rPr>
          <w:rFonts w:ascii="Simplified Arabic" w:hAnsi="Simplified Arabic" w:cs="Simplified Arabic"/>
          <w:sz w:val="28"/>
          <w:szCs w:val="28"/>
          <w:rtl/>
          <w:lang w:bidi="ar-IQ"/>
        </w:rPr>
        <w:t>أوثق</w:t>
      </w:r>
      <w:r w:rsidRPr="003A5716">
        <w:rPr>
          <w:rFonts w:ascii="Simplified Arabic" w:hAnsi="Simplified Arabic" w:cs="Simplified Arabic"/>
          <w:sz w:val="28"/>
          <w:szCs w:val="28"/>
          <w:rtl/>
          <w:lang w:bidi="ar-IQ"/>
        </w:rPr>
        <w:t xml:space="preserve"> قوادك عندك </w:t>
      </w:r>
      <w:r w:rsidR="00255EB4" w:rsidRPr="003A5716">
        <w:rPr>
          <w:rFonts w:ascii="Simplified Arabic" w:hAnsi="Simplified Arabic" w:cs="Simplified Arabic"/>
          <w:sz w:val="28"/>
          <w:szCs w:val="28"/>
          <w:rtl/>
          <w:lang w:bidi="ar-IQ"/>
        </w:rPr>
        <w:t>وأظهرهم</w:t>
      </w:r>
      <w:r w:rsidRPr="003A5716">
        <w:rPr>
          <w:rFonts w:ascii="Simplified Arabic" w:hAnsi="Simplified Arabic" w:cs="Simplified Arabic"/>
          <w:sz w:val="28"/>
          <w:szCs w:val="28"/>
          <w:rtl/>
          <w:lang w:bidi="ar-IQ"/>
        </w:rPr>
        <w:t xml:space="preserve"> نصيحة لك </w:t>
      </w:r>
      <w:r w:rsidR="00DF20E5" w:rsidRPr="003A5716">
        <w:rPr>
          <w:rFonts w:ascii="Simplified Arabic" w:hAnsi="Simplified Arabic" w:cs="Simplified Arabic"/>
          <w:sz w:val="28"/>
          <w:szCs w:val="28"/>
          <w:rtl/>
          <w:lang w:bidi="ar-IQ"/>
        </w:rPr>
        <w:t>وأنفذهم</w:t>
      </w:r>
      <w:r w:rsidRPr="003A5716">
        <w:rPr>
          <w:rFonts w:ascii="Simplified Arabic" w:hAnsi="Simplified Arabic" w:cs="Simplified Arabic"/>
          <w:sz w:val="28"/>
          <w:szCs w:val="28"/>
          <w:rtl/>
          <w:lang w:bidi="ar-IQ"/>
        </w:rPr>
        <w:t xml:space="preserve"> بصيرة في طاعتك</w:t>
      </w:r>
      <w:r w:rsidR="00034E9E" w:rsidRPr="003A5716">
        <w:rPr>
          <w:rFonts w:ascii="Simplified Arabic" w:hAnsi="Simplified Arabic" w:cs="Simplified Arabic"/>
          <w:sz w:val="28"/>
          <w:szCs w:val="28"/>
          <w:rtl/>
          <w:lang w:bidi="ar-IQ"/>
        </w:rPr>
        <w:t>،</w:t>
      </w:r>
      <w:r w:rsidRPr="003A5716">
        <w:rPr>
          <w:rFonts w:ascii="Simplified Arabic" w:hAnsi="Simplified Arabic" w:cs="Simplified Arabic"/>
          <w:sz w:val="28"/>
          <w:szCs w:val="28"/>
          <w:rtl/>
          <w:lang w:bidi="ar-IQ"/>
        </w:rPr>
        <w:t xml:space="preserve"> </w:t>
      </w:r>
      <w:r w:rsidR="00255EB4" w:rsidRPr="003A5716">
        <w:rPr>
          <w:rFonts w:ascii="Simplified Arabic" w:hAnsi="Simplified Arabic" w:cs="Simplified Arabic"/>
          <w:sz w:val="28"/>
          <w:szCs w:val="28"/>
          <w:rtl/>
          <w:lang w:bidi="ar-IQ"/>
        </w:rPr>
        <w:t>وأقواهم</w:t>
      </w:r>
      <w:r w:rsidRPr="003A5716">
        <w:rPr>
          <w:rFonts w:ascii="Simplified Arabic" w:hAnsi="Simplified Arabic" w:cs="Simplified Arabic"/>
          <w:sz w:val="28"/>
          <w:szCs w:val="28"/>
          <w:rtl/>
          <w:lang w:bidi="ar-IQ"/>
        </w:rPr>
        <w:t xml:space="preserve"> شكيمة في </w:t>
      </w:r>
      <w:r w:rsidR="00255EB4" w:rsidRPr="003A5716">
        <w:rPr>
          <w:rFonts w:ascii="Simplified Arabic" w:hAnsi="Simplified Arabic" w:cs="Simplified Arabic"/>
          <w:sz w:val="28"/>
          <w:szCs w:val="28"/>
          <w:rtl/>
          <w:lang w:bidi="ar-IQ"/>
        </w:rPr>
        <w:t>أمرك</w:t>
      </w:r>
      <w:r w:rsidRPr="003A5716">
        <w:rPr>
          <w:rFonts w:ascii="Simplified Arabic" w:hAnsi="Simplified Arabic" w:cs="Simplified Arabic"/>
          <w:sz w:val="28"/>
          <w:szCs w:val="28"/>
          <w:rtl/>
          <w:lang w:bidi="ar-IQ"/>
        </w:rPr>
        <w:t xml:space="preserve"> </w:t>
      </w:r>
      <w:r w:rsidR="00255EB4" w:rsidRPr="003A5716">
        <w:rPr>
          <w:rFonts w:ascii="Simplified Arabic" w:hAnsi="Simplified Arabic" w:cs="Simplified Arabic"/>
          <w:sz w:val="28"/>
          <w:szCs w:val="28"/>
          <w:rtl/>
          <w:lang w:bidi="ar-IQ"/>
        </w:rPr>
        <w:t>وأمضاهم</w:t>
      </w:r>
      <w:r w:rsidR="005056D3" w:rsidRPr="003A5716">
        <w:rPr>
          <w:rFonts w:ascii="Simplified Arabic" w:hAnsi="Simplified Arabic" w:cs="Simplified Arabic"/>
          <w:sz w:val="28"/>
          <w:szCs w:val="28"/>
          <w:rtl/>
          <w:lang w:bidi="ar-IQ"/>
        </w:rPr>
        <w:t xml:space="preserve"> صريحة </w:t>
      </w:r>
      <w:r w:rsidR="00255EB4" w:rsidRPr="003A5716">
        <w:rPr>
          <w:rFonts w:ascii="Simplified Arabic" w:hAnsi="Simplified Arabic" w:cs="Simplified Arabic"/>
          <w:sz w:val="28"/>
          <w:szCs w:val="28"/>
          <w:rtl/>
          <w:lang w:bidi="ar-IQ"/>
        </w:rPr>
        <w:t>وأصدقهم</w:t>
      </w:r>
      <w:r w:rsidR="005056D3" w:rsidRPr="003A5716">
        <w:rPr>
          <w:rFonts w:ascii="Simplified Arabic" w:hAnsi="Simplified Arabic" w:cs="Simplified Arabic"/>
          <w:sz w:val="28"/>
          <w:szCs w:val="28"/>
          <w:rtl/>
          <w:lang w:bidi="ar-IQ"/>
        </w:rPr>
        <w:t xml:space="preserve"> عفافا</w:t>
      </w:r>
      <w:r w:rsidR="00034E9E" w:rsidRPr="003A5716">
        <w:rPr>
          <w:rFonts w:ascii="Simplified Arabic" w:hAnsi="Simplified Arabic" w:cs="Simplified Arabic"/>
          <w:sz w:val="28"/>
          <w:szCs w:val="28"/>
          <w:rtl/>
          <w:lang w:bidi="ar-IQ"/>
        </w:rPr>
        <w:t xml:space="preserve"> ،</w:t>
      </w:r>
      <w:r w:rsidR="005056D3" w:rsidRPr="003A5716">
        <w:rPr>
          <w:rFonts w:ascii="Simplified Arabic" w:hAnsi="Simplified Arabic" w:cs="Simplified Arabic"/>
          <w:sz w:val="28"/>
          <w:szCs w:val="28"/>
          <w:rtl/>
          <w:lang w:bidi="ar-IQ"/>
        </w:rPr>
        <w:t xml:space="preserve"> </w:t>
      </w:r>
      <w:r w:rsidR="00255EB4" w:rsidRPr="003A5716">
        <w:rPr>
          <w:rFonts w:ascii="Simplified Arabic" w:hAnsi="Simplified Arabic" w:cs="Simplified Arabic"/>
          <w:sz w:val="28"/>
          <w:szCs w:val="28"/>
          <w:rtl/>
          <w:lang w:bidi="ar-IQ"/>
        </w:rPr>
        <w:t>وأجراهم</w:t>
      </w:r>
      <w:r w:rsidR="007939B6">
        <w:rPr>
          <w:rFonts w:ascii="Simplified Arabic" w:hAnsi="Simplified Arabic" w:cs="Simplified Arabic"/>
          <w:sz w:val="28"/>
          <w:szCs w:val="28"/>
          <w:rtl/>
          <w:lang w:bidi="ar-IQ"/>
        </w:rPr>
        <w:t xml:space="preserve"> غناء و</w:t>
      </w:r>
      <w:r w:rsidR="007939B6">
        <w:rPr>
          <w:rFonts w:ascii="Simplified Arabic" w:hAnsi="Simplified Arabic" w:cs="Simplified Arabic" w:hint="cs"/>
          <w:sz w:val="28"/>
          <w:szCs w:val="28"/>
          <w:rtl/>
          <w:lang w:bidi="ar-IQ"/>
        </w:rPr>
        <w:t>أ</w:t>
      </w:r>
      <w:r w:rsidR="007939B6">
        <w:rPr>
          <w:rFonts w:ascii="Simplified Arabic" w:hAnsi="Simplified Arabic" w:cs="Simplified Arabic"/>
          <w:sz w:val="28"/>
          <w:szCs w:val="28"/>
          <w:rtl/>
          <w:lang w:bidi="ar-IQ"/>
        </w:rPr>
        <w:t>كف</w:t>
      </w:r>
      <w:r w:rsidR="007939B6">
        <w:rPr>
          <w:rFonts w:ascii="Simplified Arabic" w:hAnsi="Simplified Arabic" w:cs="Simplified Arabic" w:hint="cs"/>
          <w:sz w:val="28"/>
          <w:szCs w:val="28"/>
          <w:rtl/>
          <w:lang w:bidi="ar-IQ"/>
        </w:rPr>
        <w:t>أ</w:t>
      </w:r>
      <w:r w:rsidR="005056D3" w:rsidRPr="003A5716">
        <w:rPr>
          <w:rFonts w:ascii="Simplified Arabic" w:hAnsi="Simplified Arabic" w:cs="Simplified Arabic"/>
          <w:sz w:val="28"/>
          <w:szCs w:val="28"/>
          <w:rtl/>
          <w:lang w:bidi="ar-IQ"/>
        </w:rPr>
        <w:t xml:space="preserve">هم </w:t>
      </w:r>
      <w:r w:rsidR="00255EB4" w:rsidRPr="003A5716">
        <w:rPr>
          <w:rFonts w:ascii="Simplified Arabic" w:hAnsi="Simplified Arabic" w:cs="Simplified Arabic"/>
          <w:sz w:val="28"/>
          <w:szCs w:val="28"/>
          <w:rtl/>
          <w:lang w:bidi="ar-IQ"/>
        </w:rPr>
        <w:t>أمانة</w:t>
      </w:r>
      <w:r w:rsidR="005056D3" w:rsidRPr="003A5716">
        <w:rPr>
          <w:rFonts w:ascii="Simplified Arabic" w:hAnsi="Simplified Arabic" w:cs="Simplified Arabic"/>
          <w:sz w:val="28"/>
          <w:szCs w:val="28"/>
          <w:rtl/>
          <w:lang w:bidi="ar-IQ"/>
        </w:rPr>
        <w:t xml:space="preserve"> </w:t>
      </w:r>
      <w:r w:rsidR="00255EB4" w:rsidRPr="003A5716">
        <w:rPr>
          <w:rFonts w:ascii="Simplified Arabic" w:hAnsi="Simplified Arabic" w:cs="Simplified Arabic"/>
          <w:sz w:val="28"/>
          <w:szCs w:val="28"/>
          <w:rtl/>
          <w:lang w:bidi="ar-IQ"/>
        </w:rPr>
        <w:t>وأصحهم</w:t>
      </w:r>
      <w:r w:rsidR="005056D3" w:rsidRPr="003A5716">
        <w:rPr>
          <w:rFonts w:ascii="Simplified Arabic" w:hAnsi="Simplified Arabic" w:cs="Simplified Arabic"/>
          <w:sz w:val="28"/>
          <w:szCs w:val="28"/>
          <w:rtl/>
          <w:lang w:bidi="ar-IQ"/>
        </w:rPr>
        <w:t xml:space="preserve"> ضميرا </w:t>
      </w:r>
      <w:r w:rsidR="00DF20E5" w:rsidRPr="003A5716">
        <w:rPr>
          <w:rFonts w:ascii="Simplified Arabic" w:hAnsi="Simplified Arabic" w:cs="Simplified Arabic"/>
          <w:sz w:val="28"/>
          <w:szCs w:val="28"/>
          <w:rtl/>
          <w:lang w:bidi="ar-IQ"/>
        </w:rPr>
        <w:t xml:space="preserve">، </w:t>
      </w:r>
      <w:r w:rsidR="00255EB4" w:rsidRPr="003A5716">
        <w:rPr>
          <w:rFonts w:ascii="Simplified Arabic" w:hAnsi="Simplified Arabic" w:cs="Simplified Arabic"/>
          <w:sz w:val="28"/>
          <w:szCs w:val="28"/>
          <w:rtl/>
          <w:lang w:bidi="ar-IQ"/>
        </w:rPr>
        <w:t>وأرضاهم</w:t>
      </w:r>
      <w:r w:rsidR="005056D3" w:rsidRPr="003A5716">
        <w:rPr>
          <w:rFonts w:ascii="Simplified Arabic" w:hAnsi="Simplified Arabic" w:cs="Simplified Arabic"/>
          <w:sz w:val="28"/>
          <w:szCs w:val="28"/>
          <w:rtl/>
          <w:lang w:bidi="ar-IQ"/>
        </w:rPr>
        <w:t xml:space="preserve"> في العامة دنيا </w:t>
      </w:r>
      <w:r w:rsidR="00DF20E5" w:rsidRPr="003A5716">
        <w:rPr>
          <w:rFonts w:ascii="Simplified Arabic" w:hAnsi="Simplified Arabic" w:cs="Simplified Arabic"/>
          <w:sz w:val="28"/>
          <w:szCs w:val="28"/>
          <w:rtl/>
          <w:lang w:bidi="ar-IQ"/>
        </w:rPr>
        <w:t xml:space="preserve">، </w:t>
      </w:r>
      <w:r w:rsidR="005056D3" w:rsidRPr="003A5716">
        <w:rPr>
          <w:rFonts w:ascii="Simplified Arabic" w:hAnsi="Simplified Arabic" w:cs="Simplified Arabic"/>
          <w:sz w:val="28"/>
          <w:szCs w:val="28"/>
          <w:rtl/>
          <w:lang w:bidi="ar-IQ"/>
        </w:rPr>
        <w:t>واحمدهم عند الجماعة خلقا</w:t>
      </w:r>
      <w:r w:rsidR="00034E9E" w:rsidRPr="003A5716">
        <w:rPr>
          <w:rFonts w:ascii="Simplified Arabic" w:hAnsi="Simplified Arabic" w:cs="Simplified Arabic"/>
          <w:sz w:val="28"/>
          <w:szCs w:val="28"/>
          <w:rtl/>
          <w:lang w:bidi="ar-IQ"/>
        </w:rPr>
        <w:t>،</w:t>
      </w:r>
      <w:r w:rsidR="005056D3" w:rsidRPr="003A5716">
        <w:rPr>
          <w:rFonts w:ascii="Simplified Arabic" w:hAnsi="Simplified Arabic" w:cs="Simplified Arabic"/>
          <w:sz w:val="28"/>
          <w:szCs w:val="28"/>
          <w:rtl/>
          <w:lang w:bidi="ar-IQ"/>
        </w:rPr>
        <w:t xml:space="preserve"> </w:t>
      </w:r>
      <w:r w:rsidR="00034E9E" w:rsidRPr="003A5716">
        <w:rPr>
          <w:rFonts w:ascii="Simplified Arabic" w:hAnsi="Simplified Arabic" w:cs="Simplified Arabic"/>
          <w:sz w:val="28"/>
          <w:szCs w:val="28"/>
          <w:rtl/>
          <w:lang w:bidi="ar-IQ"/>
        </w:rPr>
        <w:t>و</w:t>
      </w:r>
      <w:r w:rsidR="007939B6">
        <w:rPr>
          <w:rFonts w:ascii="Simplified Arabic" w:hAnsi="Simplified Arabic" w:cs="Simplified Arabic" w:hint="cs"/>
          <w:sz w:val="28"/>
          <w:szCs w:val="28"/>
          <w:rtl/>
          <w:lang w:bidi="ar-IQ"/>
        </w:rPr>
        <w:t>أ</w:t>
      </w:r>
      <w:r w:rsidR="00034E9E" w:rsidRPr="003A5716">
        <w:rPr>
          <w:rFonts w:ascii="Simplified Arabic" w:hAnsi="Simplified Arabic" w:cs="Simplified Arabic"/>
          <w:sz w:val="28"/>
          <w:szCs w:val="28"/>
          <w:rtl/>
          <w:lang w:bidi="ar-IQ"/>
        </w:rPr>
        <w:t>عطفهم</w:t>
      </w:r>
      <w:r w:rsidR="005056D3" w:rsidRPr="003A5716">
        <w:rPr>
          <w:rFonts w:ascii="Simplified Arabic" w:hAnsi="Simplified Arabic" w:cs="Simplified Arabic"/>
          <w:sz w:val="28"/>
          <w:szCs w:val="28"/>
          <w:rtl/>
          <w:lang w:bidi="ar-IQ"/>
        </w:rPr>
        <w:t xml:space="preserve"> على كافتهم </w:t>
      </w:r>
      <w:r w:rsidR="00255EB4" w:rsidRPr="003A5716">
        <w:rPr>
          <w:rFonts w:ascii="Simplified Arabic" w:hAnsi="Simplified Arabic" w:cs="Simplified Arabic"/>
          <w:sz w:val="28"/>
          <w:szCs w:val="28"/>
          <w:rtl/>
          <w:lang w:bidi="ar-IQ"/>
        </w:rPr>
        <w:t>رأفة</w:t>
      </w:r>
      <w:r w:rsidR="005056D3" w:rsidRPr="003A5716">
        <w:rPr>
          <w:rFonts w:ascii="Simplified Arabic" w:hAnsi="Simplified Arabic" w:cs="Simplified Arabic"/>
          <w:sz w:val="28"/>
          <w:szCs w:val="28"/>
          <w:rtl/>
          <w:lang w:bidi="ar-IQ"/>
        </w:rPr>
        <w:t xml:space="preserve"> </w:t>
      </w:r>
      <w:r w:rsidR="00255EB4" w:rsidRPr="003A5716">
        <w:rPr>
          <w:rFonts w:ascii="Simplified Arabic" w:hAnsi="Simplified Arabic" w:cs="Simplified Arabic"/>
          <w:sz w:val="28"/>
          <w:szCs w:val="28"/>
          <w:rtl/>
          <w:lang w:bidi="ar-IQ"/>
        </w:rPr>
        <w:t>وأحسنهم</w:t>
      </w:r>
      <w:r w:rsidR="005056D3" w:rsidRPr="003A5716">
        <w:rPr>
          <w:rFonts w:ascii="Simplified Arabic" w:hAnsi="Simplified Arabic" w:cs="Simplified Arabic"/>
          <w:sz w:val="28"/>
          <w:szCs w:val="28"/>
          <w:rtl/>
          <w:lang w:bidi="ar-IQ"/>
        </w:rPr>
        <w:t xml:space="preserve"> لهم نظرا</w:t>
      </w:r>
      <w:r w:rsidR="00034E9E" w:rsidRPr="003A5716">
        <w:rPr>
          <w:rFonts w:ascii="Simplified Arabic" w:hAnsi="Simplified Arabic" w:cs="Simplified Arabic"/>
          <w:sz w:val="28"/>
          <w:szCs w:val="28"/>
          <w:rtl/>
          <w:lang w:bidi="ar-IQ"/>
        </w:rPr>
        <w:t>،</w:t>
      </w:r>
      <w:r w:rsidR="005056D3" w:rsidRPr="003A5716">
        <w:rPr>
          <w:rFonts w:ascii="Simplified Arabic" w:hAnsi="Simplified Arabic" w:cs="Simplified Arabic"/>
          <w:sz w:val="28"/>
          <w:szCs w:val="28"/>
          <w:rtl/>
          <w:lang w:bidi="ar-IQ"/>
        </w:rPr>
        <w:t xml:space="preserve"> </w:t>
      </w:r>
      <w:r w:rsidR="00255EB4" w:rsidRPr="003A5716">
        <w:rPr>
          <w:rFonts w:ascii="Simplified Arabic" w:hAnsi="Simplified Arabic" w:cs="Simplified Arabic"/>
          <w:sz w:val="28"/>
          <w:szCs w:val="28"/>
          <w:rtl/>
          <w:lang w:bidi="ar-IQ"/>
        </w:rPr>
        <w:t>وأشدهم</w:t>
      </w:r>
      <w:r w:rsidR="005056D3" w:rsidRPr="003A5716">
        <w:rPr>
          <w:rFonts w:ascii="Simplified Arabic" w:hAnsi="Simplified Arabic" w:cs="Simplified Arabic"/>
          <w:sz w:val="28"/>
          <w:szCs w:val="28"/>
          <w:rtl/>
          <w:lang w:bidi="ar-IQ"/>
        </w:rPr>
        <w:t xml:space="preserve"> في دين الله وحقه صلابة</w:t>
      </w:r>
      <w:r w:rsidR="00034E9E" w:rsidRPr="003A5716">
        <w:rPr>
          <w:rFonts w:ascii="Simplified Arabic" w:hAnsi="Simplified Arabic" w:cs="Simplified Arabic"/>
          <w:sz w:val="28"/>
          <w:szCs w:val="28"/>
          <w:rtl/>
          <w:lang w:bidi="ar-IQ"/>
        </w:rPr>
        <w:t>،</w:t>
      </w:r>
      <w:r w:rsidR="005056D3" w:rsidRPr="003A5716">
        <w:rPr>
          <w:rFonts w:ascii="Simplified Arabic" w:hAnsi="Simplified Arabic" w:cs="Simplified Arabic"/>
          <w:sz w:val="28"/>
          <w:szCs w:val="28"/>
          <w:rtl/>
          <w:lang w:bidi="ar-IQ"/>
        </w:rPr>
        <w:t xml:space="preserve"> ثم فوض </w:t>
      </w:r>
      <w:r w:rsidR="00255EB4" w:rsidRPr="003A5716">
        <w:rPr>
          <w:rFonts w:ascii="Simplified Arabic" w:hAnsi="Simplified Arabic" w:cs="Simplified Arabic"/>
          <w:sz w:val="28"/>
          <w:szCs w:val="28"/>
          <w:rtl/>
          <w:lang w:bidi="ar-IQ"/>
        </w:rPr>
        <w:t>إليه</w:t>
      </w:r>
      <w:r w:rsidR="005056D3" w:rsidRPr="003A5716">
        <w:rPr>
          <w:rFonts w:ascii="Simplified Arabic" w:hAnsi="Simplified Arabic" w:cs="Simplified Arabic"/>
          <w:sz w:val="28"/>
          <w:szCs w:val="28"/>
          <w:rtl/>
          <w:lang w:bidi="ar-IQ"/>
        </w:rPr>
        <w:t xml:space="preserve"> </w:t>
      </w:r>
      <w:r w:rsidR="00DF20E5" w:rsidRPr="003A5716">
        <w:rPr>
          <w:rFonts w:ascii="Simplified Arabic" w:hAnsi="Simplified Arabic" w:cs="Simplified Arabic"/>
          <w:sz w:val="28"/>
          <w:szCs w:val="28"/>
          <w:rtl/>
          <w:lang w:bidi="ar-IQ"/>
        </w:rPr>
        <w:t>مقويا</w:t>
      </w:r>
      <w:r w:rsidR="005056D3" w:rsidRPr="003A5716">
        <w:rPr>
          <w:rFonts w:ascii="Simplified Arabic" w:hAnsi="Simplified Arabic" w:cs="Simplified Arabic"/>
          <w:sz w:val="28"/>
          <w:szCs w:val="28"/>
          <w:rtl/>
          <w:lang w:bidi="ar-IQ"/>
        </w:rPr>
        <w:t xml:space="preserve"> له</w:t>
      </w:r>
      <w:r w:rsidR="00DF20E5" w:rsidRPr="003A5716">
        <w:rPr>
          <w:rFonts w:ascii="Simplified Arabic" w:hAnsi="Simplified Arabic" w:cs="Simplified Arabic"/>
          <w:sz w:val="28"/>
          <w:szCs w:val="28"/>
          <w:rtl/>
          <w:lang w:bidi="ar-IQ"/>
        </w:rPr>
        <w:t xml:space="preserve">، </w:t>
      </w:r>
      <w:r w:rsidR="005056D3" w:rsidRPr="003A5716">
        <w:rPr>
          <w:rFonts w:ascii="Simplified Arabic" w:hAnsi="Simplified Arabic" w:cs="Simplified Arabic"/>
          <w:sz w:val="28"/>
          <w:szCs w:val="28"/>
          <w:rtl/>
          <w:lang w:bidi="ar-IQ"/>
        </w:rPr>
        <w:t xml:space="preserve"> وابسط من </w:t>
      </w:r>
      <w:r w:rsidR="00255EB4" w:rsidRPr="003A5716">
        <w:rPr>
          <w:rFonts w:ascii="Simplified Arabic" w:hAnsi="Simplified Arabic" w:cs="Simplified Arabic"/>
          <w:sz w:val="28"/>
          <w:szCs w:val="28"/>
          <w:rtl/>
          <w:lang w:bidi="ar-IQ"/>
        </w:rPr>
        <w:t>أمله</w:t>
      </w:r>
      <w:r w:rsidR="005056D3" w:rsidRPr="003A5716">
        <w:rPr>
          <w:rFonts w:ascii="Simplified Arabic" w:hAnsi="Simplified Arabic" w:cs="Simplified Arabic"/>
          <w:sz w:val="28"/>
          <w:szCs w:val="28"/>
          <w:rtl/>
          <w:lang w:bidi="ar-IQ"/>
        </w:rPr>
        <w:t xml:space="preserve"> مظهرا عنه </w:t>
      </w:r>
      <w:r w:rsidR="00255EB4" w:rsidRPr="003A5716">
        <w:rPr>
          <w:rFonts w:ascii="Simplified Arabic" w:hAnsi="Simplified Arabic" w:cs="Simplified Arabic"/>
          <w:sz w:val="28"/>
          <w:szCs w:val="28"/>
          <w:rtl/>
          <w:lang w:bidi="ar-IQ"/>
        </w:rPr>
        <w:t>أرضا</w:t>
      </w:r>
      <w:r w:rsidR="005056D3" w:rsidRPr="003A5716">
        <w:rPr>
          <w:rFonts w:ascii="Simplified Arabic" w:hAnsi="Simplified Arabic" w:cs="Simplified Arabic"/>
          <w:sz w:val="28"/>
          <w:szCs w:val="28"/>
          <w:rtl/>
          <w:lang w:bidi="ar-IQ"/>
        </w:rPr>
        <w:t xml:space="preserve"> حامدا فيه الاستيلاء</w:t>
      </w:r>
      <w:r w:rsidR="00034E9E" w:rsidRPr="003A5716">
        <w:rPr>
          <w:rFonts w:ascii="Simplified Arabic" w:hAnsi="Simplified Arabic" w:cs="Simplified Arabic"/>
          <w:sz w:val="28"/>
          <w:szCs w:val="28"/>
          <w:rtl/>
          <w:lang w:bidi="ar-IQ"/>
        </w:rPr>
        <w:t>،</w:t>
      </w:r>
      <w:r w:rsidR="005056D3" w:rsidRPr="003A5716">
        <w:rPr>
          <w:rFonts w:ascii="Simplified Arabic" w:hAnsi="Simplified Arabic" w:cs="Simplified Arabic"/>
          <w:sz w:val="28"/>
          <w:szCs w:val="28"/>
          <w:rtl/>
          <w:lang w:bidi="ar-IQ"/>
        </w:rPr>
        <w:t xml:space="preserve"> وليكن عالما بمركز الجنود بصيرا بتقدم المنازل مجبرا ذا </w:t>
      </w:r>
      <w:r w:rsidR="00255EB4" w:rsidRPr="003A5716">
        <w:rPr>
          <w:rFonts w:ascii="Simplified Arabic" w:hAnsi="Simplified Arabic" w:cs="Simplified Arabic"/>
          <w:sz w:val="28"/>
          <w:szCs w:val="28"/>
          <w:rtl/>
          <w:lang w:bidi="ar-IQ"/>
        </w:rPr>
        <w:t>رأي</w:t>
      </w:r>
      <w:r w:rsidR="005056D3" w:rsidRPr="003A5716">
        <w:rPr>
          <w:rFonts w:ascii="Simplified Arabic" w:hAnsi="Simplified Arabic" w:cs="Simplified Arabic"/>
          <w:sz w:val="28"/>
          <w:szCs w:val="28"/>
          <w:rtl/>
          <w:lang w:bidi="ar-IQ"/>
        </w:rPr>
        <w:t xml:space="preserve"> وتجربته وحزم في المكيدة له </w:t>
      </w:r>
      <w:r w:rsidR="00034E9E" w:rsidRPr="003A5716">
        <w:rPr>
          <w:rFonts w:ascii="Simplified Arabic" w:hAnsi="Simplified Arabic" w:cs="Simplified Arabic"/>
          <w:sz w:val="28"/>
          <w:szCs w:val="28"/>
          <w:rtl/>
          <w:lang w:bidi="ar-IQ"/>
        </w:rPr>
        <w:t>نب</w:t>
      </w:r>
      <w:r w:rsidR="005056D3" w:rsidRPr="003A5716">
        <w:rPr>
          <w:rFonts w:ascii="Simplified Arabic" w:hAnsi="Simplified Arabic" w:cs="Simplified Arabic"/>
          <w:sz w:val="28"/>
          <w:szCs w:val="28"/>
          <w:rtl/>
          <w:lang w:bidi="ar-IQ"/>
        </w:rPr>
        <w:t>اهة في الذكر</w:t>
      </w:r>
      <w:r w:rsidR="00034E9E" w:rsidRPr="003A5716">
        <w:rPr>
          <w:rFonts w:ascii="Simplified Arabic" w:hAnsi="Simplified Arabic" w:cs="Simplified Arabic"/>
          <w:sz w:val="28"/>
          <w:szCs w:val="28"/>
          <w:rtl/>
          <w:lang w:bidi="ar-IQ"/>
        </w:rPr>
        <w:t xml:space="preserve">، </w:t>
      </w:r>
      <w:r w:rsidR="0065749B" w:rsidRPr="003A5716">
        <w:rPr>
          <w:rFonts w:ascii="Simplified Arabic" w:hAnsi="Simplified Arabic" w:cs="Simplified Arabic"/>
          <w:sz w:val="28"/>
          <w:szCs w:val="28"/>
          <w:rtl/>
          <w:lang w:bidi="ar-IQ"/>
        </w:rPr>
        <w:t>وصيت في الول</w:t>
      </w:r>
      <w:r w:rsidR="009E7262">
        <w:rPr>
          <w:rFonts w:ascii="Simplified Arabic" w:hAnsi="Simplified Arabic" w:cs="Simplified Arabic"/>
          <w:sz w:val="28"/>
          <w:szCs w:val="28"/>
          <w:rtl/>
          <w:lang w:bidi="ar-IQ"/>
        </w:rPr>
        <w:t xml:space="preserve">اية معروف البيت مشهور الحسب </w:t>
      </w:r>
      <w:r w:rsidR="009E7262" w:rsidRPr="009E7262">
        <w:rPr>
          <w:rFonts w:ascii="Simplified Arabic" w:hAnsi="Simplified Arabic" w:cs="Simplified Arabic"/>
          <w:sz w:val="28"/>
          <w:szCs w:val="28"/>
          <w:vertAlign w:val="superscript"/>
          <w:rtl/>
          <w:lang w:bidi="ar-IQ"/>
        </w:rPr>
        <w:t>(</w:t>
      </w:r>
      <w:r w:rsidR="009E7262" w:rsidRPr="009E7262">
        <w:rPr>
          <w:rFonts w:ascii="Simplified Arabic" w:hAnsi="Simplified Arabic" w:cs="Simplified Arabic" w:hint="cs"/>
          <w:sz w:val="28"/>
          <w:szCs w:val="28"/>
          <w:vertAlign w:val="superscript"/>
          <w:rtl/>
          <w:lang w:bidi="ar-IQ"/>
        </w:rPr>
        <w:t>42</w:t>
      </w:r>
      <w:r w:rsidR="009E7262" w:rsidRPr="009E7262">
        <w:rPr>
          <w:rFonts w:ascii="Simplified Arabic" w:hAnsi="Simplified Arabic" w:cs="Simplified Arabic"/>
          <w:sz w:val="28"/>
          <w:szCs w:val="28"/>
          <w:vertAlign w:val="superscript"/>
          <w:rtl/>
          <w:lang w:bidi="ar-IQ"/>
        </w:rPr>
        <w:t>)</w:t>
      </w:r>
    </w:p>
    <w:p w:rsidR="006B47F4" w:rsidRPr="0067471A" w:rsidRDefault="0065749B" w:rsidP="0067471A">
      <w:pPr>
        <w:spacing w:after="0" w:line="240" w:lineRule="auto"/>
        <w:ind w:left="42"/>
        <w:jc w:val="both"/>
        <w:rPr>
          <w:rFonts w:ascii="Simplified Arabic" w:hAnsi="Simplified Arabic" w:cs="Simplified Arabic"/>
          <w:b/>
          <w:bCs/>
          <w:sz w:val="36"/>
          <w:szCs w:val="36"/>
          <w:rtl/>
          <w:lang w:bidi="ar-IQ"/>
        </w:rPr>
      </w:pPr>
      <w:r w:rsidRPr="0067471A">
        <w:rPr>
          <w:rFonts w:ascii="Simplified Arabic" w:hAnsi="Simplified Arabic" w:cs="Simplified Arabic"/>
          <w:b/>
          <w:bCs/>
          <w:sz w:val="36"/>
          <w:szCs w:val="36"/>
          <w:rtl/>
          <w:lang w:bidi="ar-IQ"/>
        </w:rPr>
        <w:t>مهام ووظائف الشرطة :</w:t>
      </w:r>
    </w:p>
    <w:p w:rsidR="00D0528B" w:rsidRPr="003A5716" w:rsidRDefault="00034E9E" w:rsidP="0067471A">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نظرا </w:t>
      </w:r>
      <w:r w:rsidR="00702371" w:rsidRPr="003A5716">
        <w:rPr>
          <w:rFonts w:ascii="Simplified Arabic" w:hAnsi="Simplified Arabic" w:cs="Simplified Arabic"/>
          <w:sz w:val="28"/>
          <w:szCs w:val="28"/>
          <w:rtl/>
          <w:lang w:bidi="ar-IQ"/>
        </w:rPr>
        <w:t xml:space="preserve">للأهمية التي كان يؤديها جهاز الشرطة التي </w:t>
      </w:r>
      <w:r w:rsidR="00DF20E5" w:rsidRPr="003A5716">
        <w:rPr>
          <w:rFonts w:ascii="Simplified Arabic" w:hAnsi="Simplified Arabic" w:cs="Simplified Arabic"/>
          <w:sz w:val="28"/>
          <w:szCs w:val="28"/>
          <w:rtl/>
          <w:lang w:bidi="ar-IQ"/>
        </w:rPr>
        <w:t>ألقيت</w:t>
      </w:r>
      <w:r w:rsidR="00702371" w:rsidRPr="003A5716">
        <w:rPr>
          <w:rFonts w:ascii="Simplified Arabic" w:hAnsi="Simplified Arabic" w:cs="Simplified Arabic"/>
          <w:sz w:val="28"/>
          <w:szCs w:val="28"/>
          <w:rtl/>
          <w:lang w:bidi="ar-IQ"/>
        </w:rPr>
        <w:t xml:space="preserve"> على عاتقة مهام ووظائف متعددة تداخل قسم منها مع </w:t>
      </w:r>
      <w:r w:rsidR="00DF20E5" w:rsidRPr="003A5716">
        <w:rPr>
          <w:rFonts w:ascii="Simplified Arabic" w:hAnsi="Simplified Arabic" w:cs="Simplified Arabic"/>
          <w:sz w:val="28"/>
          <w:szCs w:val="28"/>
          <w:rtl/>
          <w:lang w:bidi="ar-IQ"/>
        </w:rPr>
        <w:t>أجهزة</w:t>
      </w:r>
      <w:r w:rsidR="00702371" w:rsidRPr="003A5716">
        <w:rPr>
          <w:rFonts w:ascii="Simplified Arabic" w:hAnsi="Simplified Arabic" w:cs="Simplified Arabic"/>
          <w:sz w:val="28"/>
          <w:szCs w:val="28"/>
          <w:rtl/>
          <w:lang w:bidi="ar-IQ"/>
        </w:rPr>
        <w:t xml:space="preserve"> </w:t>
      </w:r>
      <w:r w:rsidR="00DF20E5" w:rsidRPr="003A5716">
        <w:rPr>
          <w:rFonts w:ascii="Simplified Arabic" w:hAnsi="Simplified Arabic" w:cs="Simplified Arabic"/>
          <w:sz w:val="28"/>
          <w:szCs w:val="28"/>
          <w:rtl/>
          <w:lang w:bidi="ar-IQ"/>
        </w:rPr>
        <w:t>أخرى</w:t>
      </w:r>
      <w:r w:rsidR="00702371" w:rsidRPr="003A5716">
        <w:rPr>
          <w:rFonts w:ascii="Simplified Arabic" w:hAnsi="Simplified Arabic" w:cs="Simplified Arabic"/>
          <w:sz w:val="28"/>
          <w:szCs w:val="28"/>
          <w:rtl/>
          <w:lang w:bidi="ar-IQ"/>
        </w:rPr>
        <w:t xml:space="preserve"> مثل العطاء</w:t>
      </w:r>
      <w:r w:rsidR="00DF20E5" w:rsidRPr="003A5716">
        <w:rPr>
          <w:rFonts w:ascii="Simplified Arabic" w:hAnsi="Simplified Arabic" w:cs="Simplified Arabic"/>
          <w:sz w:val="28"/>
          <w:szCs w:val="28"/>
          <w:rtl/>
          <w:lang w:bidi="ar-IQ"/>
        </w:rPr>
        <w:t xml:space="preserve">، </w:t>
      </w:r>
      <w:r w:rsidR="007939B6">
        <w:rPr>
          <w:rFonts w:ascii="Simplified Arabic" w:hAnsi="Simplified Arabic" w:cs="Simplified Arabic"/>
          <w:sz w:val="28"/>
          <w:szCs w:val="28"/>
          <w:rtl/>
          <w:lang w:bidi="ar-IQ"/>
        </w:rPr>
        <w:t xml:space="preserve"> والحسبة وغيرها</w:t>
      </w:r>
      <w:r w:rsidR="00702371" w:rsidRPr="003A5716">
        <w:rPr>
          <w:rFonts w:ascii="Simplified Arabic" w:hAnsi="Simplified Arabic" w:cs="Simplified Arabic"/>
          <w:sz w:val="28"/>
          <w:szCs w:val="28"/>
          <w:rtl/>
          <w:lang w:bidi="ar-IQ"/>
        </w:rPr>
        <w:t xml:space="preserve">، ومع الاختلاف في وظائف </w:t>
      </w:r>
      <w:r w:rsidR="00D0528B" w:rsidRPr="003A5716">
        <w:rPr>
          <w:rFonts w:ascii="Simplified Arabic" w:hAnsi="Simplified Arabic" w:cs="Simplified Arabic"/>
          <w:sz w:val="28"/>
          <w:szCs w:val="28"/>
          <w:rtl/>
          <w:lang w:bidi="ar-IQ"/>
        </w:rPr>
        <w:t xml:space="preserve">جهاز الشرطة بين عصر وعصر </w:t>
      </w:r>
      <w:r w:rsidR="00DF20E5" w:rsidRPr="003A5716">
        <w:rPr>
          <w:rFonts w:ascii="Simplified Arabic" w:hAnsi="Simplified Arabic" w:cs="Simplified Arabic"/>
          <w:sz w:val="28"/>
          <w:szCs w:val="28"/>
          <w:rtl/>
          <w:lang w:bidi="ar-IQ"/>
        </w:rPr>
        <w:t>أخر</w:t>
      </w:r>
      <w:r w:rsidR="00D0528B" w:rsidRPr="003A5716">
        <w:rPr>
          <w:rFonts w:ascii="Simplified Arabic" w:hAnsi="Simplified Arabic" w:cs="Simplified Arabic"/>
          <w:sz w:val="28"/>
          <w:szCs w:val="28"/>
          <w:rtl/>
          <w:lang w:bidi="ar-IQ"/>
        </w:rPr>
        <w:t xml:space="preserve"> ودولة </w:t>
      </w:r>
      <w:r w:rsidR="00DF20E5" w:rsidRPr="003A5716">
        <w:rPr>
          <w:rFonts w:ascii="Simplified Arabic" w:hAnsi="Simplified Arabic" w:cs="Simplified Arabic"/>
          <w:sz w:val="28"/>
          <w:szCs w:val="28"/>
          <w:rtl/>
          <w:lang w:bidi="ar-IQ"/>
        </w:rPr>
        <w:t>وأخرى</w:t>
      </w:r>
      <w:r w:rsidR="00D0528B" w:rsidRPr="003A5716">
        <w:rPr>
          <w:rFonts w:ascii="Simplified Arabic" w:hAnsi="Simplified Arabic" w:cs="Simplified Arabic"/>
          <w:sz w:val="28"/>
          <w:szCs w:val="28"/>
          <w:rtl/>
          <w:lang w:bidi="ar-IQ"/>
        </w:rPr>
        <w:t xml:space="preserve"> فيمكن </w:t>
      </w:r>
      <w:r w:rsidR="00DF20E5" w:rsidRPr="003A5716">
        <w:rPr>
          <w:rFonts w:ascii="Simplified Arabic" w:hAnsi="Simplified Arabic" w:cs="Simplified Arabic"/>
          <w:sz w:val="28"/>
          <w:szCs w:val="28"/>
          <w:rtl/>
          <w:lang w:bidi="ar-IQ"/>
        </w:rPr>
        <w:t>إجمالها</w:t>
      </w:r>
      <w:r w:rsidR="00D0528B" w:rsidRPr="003A5716">
        <w:rPr>
          <w:rFonts w:ascii="Simplified Arabic" w:hAnsi="Simplified Arabic" w:cs="Simplified Arabic"/>
          <w:sz w:val="28"/>
          <w:szCs w:val="28"/>
          <w:rtl/>
          <w:lang w:bidi="ar-IQ"/>
        </w:rPr>
        <w:t xml:space="preserve"> بالاتي:</w:t>
      </w:r>
    </w:p>
    <w:p w:rsidR="00D0528B" w:rsidRPr="003A5716" w:rsidRDefault="00D0528B" w:rsidP="0067471A">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(1)- النظر في الجرائم وتنفيذ </w:t>
      </w:r>
      <w:r w:rsidR="00DF20E5" w:rsidRPr="003A5716">
        <w:rPr>
          <w:rFonts w:ascii="Simplified Arabic" w:hAnsi="Simplified Arabic" w:cs="Simplified Arabic"/>
          <w:sz w:val="28"/>
          <w:szCs w:val="28"/>
          <w:rtl/>
          <w:lang w:bidi="ar-IQ"/>
        </w:rPr>
        <w:t>الأحكام</w:t>
      </w:r>
      <w:r w:rsidR="007939B6">
        <w:rPr>
          <w:rFonts w:ascii="Simplified Arabic" w:hAnsi="Simplified Arabic" w:cs="Simplified Arabic"/>
          <w:sz w:val="28"/>
          <w:szCs w:val="28"/>
          <w:rtl/>
          <w:lang w:bidi="ar-IQ"/>
        </w:rPr>
        <w:t xml:space="preserve"> على مرتكبيها</w:t>
      </w:r>
      <w:r w:rsidR="007939B6">
        <w:rPr>
          <w:rFonts w:ascii="Simplified Arabic" w:hAnsi="Simplified Arabic" w:cs="Simplified Arabic" w:hint="cs"/>
          <w:sz w:val="28"/>
          <w:szCs w:val="28"/>
          <w:rtl/>
          <w:lang w:bidi="ar-IQ"/>
        </w:rPr>
        <w:t>.</w:t>
      </w:r>
    </w:p>
    <w:p w:rsidR="00D0528B" w:rsidRPr="003A5716" w:rsidRDefault="00D0528B" w:rsidP="0067471A">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(2)- حماية </w:t>
      </w:r>
      <w:r w:rsidR="00DF20E5" w:rsidRPr="003A5716">
        <w:rPr>
          <w:rFonts w:ascii="Simplified Arabic" w:hAnsi="Simplified Arabic" w:cs="Simplified Arabic"/>
          <w:sz w:val="28"/>
          <w:szCs w:val="28"/>
          <w:rtl/>
          <w:lang w:bidi="ar-IQ"/>
        </w:rPr>
        <w:t>الأمن</w:t>
      </w:r>
      <w:r w:rsidR="007939B6">
        <w:rPr>
          <w:rFonts w:ascii="Simplified Arabic" w:hAnsi="Simplified Arabic" w:cs="Simplified Arabic"/>
          <w:sz w:val="28"/>
          <w:szCs w:val="28"/>
          <w:rtl/>
          <w:lang w:bidi="ar-IQ"/>
        </w:rPr>
        <w:t xml:space="preserve"> وملاحقة الجريمة</w:t>
      </w:r>
      <w:r w:rsidR="007939B6">
        <w:rPr>
          <w:rFonts w:ascii="Simplified Arabic" w:hAnsi="Simplified Arabic" w:cs="Simplified Arabic" w:hint="cs"/>
          <w:sz w:val="28"/>
          <w:szCs w:val="28"/>
          <w:rtl/>
          <w:lang w:bidi="ar-IQ"/>
        </w:rPr>
        <w:t>.</w:t>
      </w:r>
    </w:p>
    <w:p w:rsidR="00D0528B" w:rsidRPr="003A5716" w:rsidRDefault="00D0528B" w:rsidP="0067471A">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(3</w:t>
      </w:r>
      <w:r w:rsidR="007939B6">
        <w:rPr>
          <w:rFonts w:ascii="Simplified Arabic" w:hAnsi="Simplified Arabic" w:cs="Simplified Arabic"/>
          <w:sz w:val="28"/>
          <w:szCs w:val="28"/>
          <w:rtl/>
          <w:lang w:bidi="ar-IQ"/>
        </w:rPr>
        <w:t>)- حفظ النظام العام في المجتمع</w:t>
      </w:r>
      <w:r w:rsidR="007939B6">
        <w:rPr>
          <w:rFonts w:ascii="Simplified Arabic" w:hAnsi="Simplified Arabic" w:cs="Simplified Arabic" w:hint="cs"/>
          <w:sz w:val="28"/>
          <w:szCs w:val="28"/>
          <w:rtl/>
          <w:lang w:bidi="ar-IQ"/>
        </w:rPr>
        <w:t>.</w:t>
      </w:r>
    </w:p>
    <w:p w:rsidR="00D0528B" w:rsidRPr="003A5716" w:rsidRDefault="00D0528B" w:rsidP="0067471A">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(4)- </w:t>
      </w:r>
      <w:r w:rsidR="00DF20E5" w:rsidRPr="003A5716">
        <w:rPr>
          <w:rFonts w:ascii="Simplified Arabic" w:hAnsi="Simplified Arabic" w:cs="Simplified Arabic"/>
          <w:sz w:val="28"/>
          <w:szCs w:val="28"/>
          <w:rtl/>
          <w:lang w:bidi="ar-IQ"/>
        </w:rPr>
        <w:t>الإشراف</w:t>
      </w:r>
      <w:r w:rsidR="007939B6">
        <w:rPr>
          <w:rFonts w:ascii="Simplified Arabic" w:hAnsi="Simplified Arabic" w:cs="Simplified Arabic"/>
          <w:sz w:val="28"/>
          <w:szCs w:val="28"/>
          <w:rtl/>
          <w:lang w:bidi="ar-IQ"/>
        </w:rPr>
        <w:t xml:space="preserve"> على السجون</w:t>
      </w:r>
      <w:r w:rsidR="007939B6">
        <w:rPr>
          <w:rFonts w:ascii="Simplified Arabic" w:hAnsi="Simplified Arabic" w:cs="Simplified Arabic" w:hint="cs"/>
          <w:sz w:val="28"/>
          <w:szCs w:val="28"/>
          <w:rtl/>
          <w:lang w:bidi="ar-IQ"/>
        </w:rPr>
        <w:t>.</w:t>
      </w:r>
    </w:p>
    <w:p w:rsidR="00D0528B" w:rsidRPr="003A5716" w:rsidRDefault="00D0528B" w:rsidP="0067471A">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(5)- المحافظة على </w:t>
      </w:r>
      <w:r w:rsidR="00DF20E5" w:rsidRPr="003A5716">
        <w:rPr>
          <w:rFonts w:ascii="Simplified Arabic" w:hAnsi="Simplified Arabic" w:cs="Simplified Arabic"/>
          <w:sz w:val="28"/>
          <w:szCs w:val="28"/>
          <w:rtl/>
          <w:lang w:bidi="ar-IQ"/>
        </w:rPr>
        <w:t>الأخلاق</w:t>
      </w:r>
      <w:r w:rsidRPr="003A5716">
        <w:rPr>
          <w:rFonts w:ascii="Simplified Arabic" w:hAnsi="Simplified Arabic" w:cs="Simplified Arabic"/>
          <w:sz w:val="28"/>
          <w:szCs w:val="28"/>
          <w:rtl/>
          <w:lang w:bidi="ar-IQ"/>
        </w:rPr>
        <w:t xml:space="preserve"> </w:t>
      </w:r>
      <w:r w:rsidR="00DF20E5" w:rsidRPr="003A5716">
        <w:rPr>
          <w:rFonts w:ascii="Simplified Arabic" w:hAnsi="Simplified Arabic" w:cs="Simplified Arabic"/>
          <w:sz w:val="28"/>
          <w:szCs w:val="28"/>
          <w:rtl/>
          <w:lang w:bidi="ar-IQ"/>
        </w:rPr>
        <w:t>والآداب</w:t>
      </w:r>
      <w:r w:rsidR="007939B6">
        <w:rPr>
          <w:rFonts w:ascii="Simplified Arabic" w:hAnsi="Simplified Arabic" w:cs="Simplified Arabic"/>
          <w:sz w:val="28"/>
          <w:szCs w:val="28"/>
          <w:rtl/>
          <w:lang w:bidi="ar-IQ"/>
        </w:rPr>
        <w:t xml:space="preserve"> العامة</w:t>
      </w:r>
      <w:r w:rsidR="007939B6">
        <w:rPr>
          <w:rFonts w:ascii="Simplified Arabic" w:hAnsi="Simplified Arabic" w:cs="Simplified Arabic" w:hint="cs"/>
          <w:sz w:val="28"/>
          <w:szCs w:val="28"/>
          <w:rtl/>
          <w:lang w:bidi="ar-IQ"/>
        </w:rPr>
        <w:t>.</w:t>
      </w:r>
    </w:p>
    <w:p w:rsidR="00D0528B" w:rsidRPr="003A5716" w:rsidRDefault="00D0528B" w:rsidP="0067471A">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(6)- تنفيذ </w:t>
      </w:r>
      <w:r w:rsidR="00DF20E5" w:rsidRPr="003A5716">
        <w:rPr>
          <w:rFonts w:ascii="Simplified Arabic" w:hAnsi="Simplified Arabic" w:cs="Simplified Arabic"/>
          <w:sz w:val="28"/>
          <w:szCs w:val="28"/>
          <w:rtl/>
          <w:lang w:bidi="ar-IQ"/>
        </w:rPr>
        <w:t>أوامر</w:t>
      </w:r>
      <w:r w:rsidR="007939B6">
        <w:rPr>
          <w:rFonts w:ascii="Simplified Arabic" w:hAnsi="Simplified Arabic" w:cs="Simplified Arabic"/>
          <w:sz w:val="28"/>
          <w:szCs w:val="28"/>
          <w:rtl/>
          <w:lang w:bidi="ar-IQ"/>
        </w:rPr>
        <w:t xml:space="preserve"> الخليفة </w:t>
      </w:r>
      <w:r w:rsidR="007939B6">
        <w:rPr>
          <w:rFonts w:ascii="Simplified Arabic" w:hAnsi="Simplified Arabic" w:cs="Simplified Arabic" w:hint="cs"/>
          <w:sz w:val="28"/>
          <w:szCs w:val="28"/>
          <w:rtl/>
          <w:lang w:bidi="ar-IQ"/>
        </w:rPr>
        <w:t>.</w:t>
      </w:r>
    </w:p>
    <w:p w:rsidR="00D0528B" w:rsidRPr="003A5716" w:rsidRDefault="00D0528B" w:rsidP="0067471A">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(7)- مكافحة الفرق </w:t>
      </w:r>
      <w:r w:rsidR="00DF20E5" w:rsidRPr="003A5716">
        <w:rPr>
          <w:rFonts w:ascii="Simplified Arabic" w:hAnsi="Simplified Arabic" w:cs="Simplified Arabic"/>
          <w:sz w:val="28"/>
          <w:szCs w:val="28"/>
          <w:rtl/>
          <w:lang w:bidi="ar-IQ"/>
        </w:rPr>
        <w:t>والآراء</w:t>
      </w:r>
      <w:r w:rsidRPr="003A5716">
        <w:rPr>
          <w:rFonts w:ascii="Simplified Arabic" w:hAnsi="Simplified Arabic" w:cs="Simplified Arabic"/>
          <w:sz w:val="28"/>
          <w:szCs w:val="28"/>
          <w:rtl/>
          <w:lang w:bidi="ar-IQ"/>
        </w:rPr>
        <w:t xml:space="preserve"> المنحرفة عن </w:t>
      </w:r>
      <w:r w:rsidR="00DF20E5" w:rsidRPr="003A5716">
        <w:rPr>
          <w:rFonts w:ascii="Simplified Arabic" w:hAnsi="Simplified Arabic" w:cs="Simplified Arabic"/>
          <w:sz w:val="28"/>
          <w:szCs w:val="28"/>
          <w:rtl/>
          <w:lang w:bidi="ar-IQ"/>
        </w:rPr>
        <w:t>الإسلام</w:t>
      </w:r>
      <w:r w:rsidR="007939B6">
        <w:rPr>
          <w:rFonts w:ascii="Simplified Arabic" w:hAnsi="Simplified Arabic" w:cs="Simplified Arabic" w:hint="cs"/>
          <w:sz w:val="28"/>
          <w:szCs w:val="28"/>
          <w:rtl/>
          <w:lang w:bidi="ar-IQ"/>
        </w:rPr>
        <w:t>.</w:t>
      </w:r>
    </w:p>
    <w:p w:rsidR="00D0528B" w:rsidRPr="003A5716" w:rsidRDefault="00D0528B" w:rsidP="0067471A">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(8)- </w:t>
      </w:r>
      <w:r w:rsidR="00DF20E5" w:rsidRPr="003A5716">
        <w:rPr>
          <w:rFonts w:ascii="Simplified Arabic" w:hAnsi="Simplified Arabic" w:cs="Simplified Arabic"/>
          <w:sz w:val="28"/>
          <w:szCs w:val="28"/>
          <w:rtl/>
          <w:lang w:bidi="ar-IQ"/>
        </w:rPr>
        <w:t>إبلاغ</w:t>
      </w:r>
      <w:r w:rsidRPr="003A5716">
        <w:rPr>
          <w:rFonts w:ascii="Simplified Arabic" w:hAnsi="Simplified Arabic" w:cs="Simplified Arabic"/>
          <w:sz w:val="28"/>
          <w:szCs w:val="28"/>
          <w:rtl/>
          <w:lang w:bidi="ar-IQ"/>
        </w:rPr>
        <w:t xml:space="preserve"> </w:t>
      </w:r>
      <w:r w:rsidR="00DF20E5" w:rsidRPr="003A5716">
        <w:rPr>
          <w:rFonts w:ascii="Simplified Arabic" w:hAnsi="Simplified Arabic" w:cs="Simplified Arabic"/>
          <w:sz w:val="28"/>
          <w:szCs w:val="28"/>
          <w:rtl/>
          <w:lang w:bidi="ar-IQ"/>
        </w:rPr>
        <w:t>أوامر</w:t>
      </w:r>
      <w:r w:rsidRPr="003A5716">
        <w:rPr>
          <w:rFonts w:ascii="Simplified Arabic" w:hAnsi="Simplified Arabic" w:cs="Simplified Arabic"/>
          <w:sz w:val="28"/>
          <w:szCs w:val="28"/>
          <w:rtl/>
          <w:lang w:bidi="ar-IQ"/>
        </w:rPr>
        <w:t xml:space="preserve"> الخلفاء </w:t>
      </w:r>
      <w:r w:rsidR="00DF20E5" w:rsidRPr="003A5716">
        <w:rPr>
          <w:rFonts w:ascii="Simplified Arabic" w:hAnsi="Simplified Arabic" w:cs="Simplified Arabic"/>
          <w:sz w:val="28"/>
          <w:szCs w:val="28"/>
          <w:rtl/>
          <w:lang w:bidi="ar-IQ"/>
        </w:rPr>
        <w:t>أو</w:t>
      </w:r>
      <w:r w:rsidRPr="003A5716">
        <w:rPr>
          <w:rFonts w:ascii="Simplified Arabic" w:hAnsi="Simplified Arabic" w:cs="Simplified Arabic"/>
          <w:sz w:val="28"/>
          <w:szCs w:val="28"/>
          <w:rtl/>
          <w:lang w:bidi="ar-IQ"/>
        </w:rPr>
        <w:t xml:space="preserve"> الولاة </w:t>
      </w:r>
      <w:r w:rsidR="00DF20E5" w:rsidRPr="003A5716">
        <w:rPr>
          <w:rFonts w:ascii="Simplified Arabic" w:hAnsi="Simplified Arabic" w:cs="Simplified Arabic"/>
          <w:sz w:val="28"/>
          <w:szCs w:val="28"/>
          <w:rtl/>
          <w:lang w:bidi="ar-IQ"/>
        </w:rPr>
        <w:t xml:space="preserve">إلى </w:t>
      </w:r>
      <w:r w:rsidR="007939B6">
        <w:rPr>
          <w:rFonts w:ascii="Simplified Arabic" w:hAnsi="Simplified Arabic" w:cs="Simplified Arabic"/>
          <w:sz w:val="28"/>
          <w:szCs w:val="28"/>
          <w:rtl/>
          <w:lang w:bidi="ar-IQ"/>
        </w:rPr>
        <w:t>عامة للناس</w:t>
      </w:r>
      <w:r w:rsidR="007939B6">
        <w:rPr>
          <w:rFonts w:ascii="Simplified Arabic" w:hAnsi="Simplified Arabic" w:cs="Simplified Arabic" w:hint="cs"/>
          <w:sz w:val="28"/>
          <w:szCs w:val="28"/>
          <w:rtl/>
          <w:lang w:bidi="ar-IQ"/>
        </w:rPr>
        <w:t>.</w:t>
      </w:r>
    </w:p>
    <w:p w:rsidR="00D0528B" w:rsidRPr="003A5716" w:rsidRDefault="00D0528B" w:rsidP="0067471A">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lastRenderedPageBreak/>
        <w:t xml:space="preserve">(9)- مراقبة </w:t>
      </w:r>
      <w:r w:rsidR="00DF20E5" w:rsidRPr="003A5716">
        <w:rPr>
          <w:rFonts w:ascii="Simplified Arabic" w:hAnsi="Simplified Arabic" w:cs="Simplified Arabic"/>
          <w:sz w:val="28"/>
          <w:szCs w:val="28"/>
          <w:rtl/>
          <w:lang w:bidi="ar-IQ"/>
        </w:rPr>
        <w:t>المشتبه</w:t>
      </w:r>
      <w:r w:rsidR="007939B6">
        <w:rPr>
          <w:rFonts w:ascii="Simplified Arabic" w:hAnsi="Simplified Arabic" w:cs="Simplified Arabic"/>
          <w:sz w:val="28"/>
          <w:szCs w:val="28"/>
          <w:rtl/>
          <w:lang w:bidi="ar-IQ"/>
        </w:rPr>
        <w:t xml:space="preserve"> بهم بهدف الحد من نشاطهم </w:t>
      </w:r>
      <w:r w:rsidR="007939B6">
        <w:rPr>
          <w:rFonts w:ascii="Simplified Arabic" w:hAnsi="Simplified Arabic" w:cs="Simplified Arabic" w:hint="cs"/>
          <w:sz w:val="28"/>
          <w:szCs w:val="28"/>
          <w:rtl/>
          <w:lang w:bidi="ar-IQ"/>
        </w:rPr>
        <w:t>.</w:t>
      </w:r>
    </w:p>
    <w:p w:rsidR="00D0528B" w:rsidRPr="003A5716" w:rsidRDefault="00D0528B" w:rsidP="009E7262">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(10)- القيام بمهمة </w:t>
      </w:r>
      <w:r w:rsidR="00DF20E5" w:rsidRPr="003A5716">
        <w:rPr>
          <w:rFonts w:ascii="Simplified Arabic" w:hAnsi="Simplified Arabic" w:cs="Simplified Arabic"/>
          <w:sz w:val="28"/>
          <w:szCs w:val="28"/>
          <w:rtl/>
          <w:lang w:bidi="ar-IQ"/>
        </w:rPr>
        <w:t>إطفاء</w:t>
      </w:r>
      <w:r w:rsidRPr="003A5716">
        <w:rPr>
          <w:rFonts w:ascii="Simplified Arabic" w:hAnsi="Simplified Arabic" w:cs="Simplified Arabic"/>
          <w:sz w:val="28"/>
          <w:szCs w:val="28"/>
          <w:rtl/>
          <w:lang w:bidi="ar-IQ"/>
        </w:rPr>
        <w:t xml:space="preserve"> الحرائق</w:t>
      </w:r>
      <w:r w:rsidRPr="009E7262">
        <w:rPr>
          <w:rFonts w:ascii="Simplified Arabic" w:hAnsi="Simplified Arabic" w:cs="Simplified Arabic"/>
          <w:sz w:val="28"/>
          <w:szCs w:val="28"/>
          <w:vertAlign w:val="superscript"/>
          <w:rtl/>
          <w:lang w:bidi="ar-IQ"/>
        </w:rPr>
        <w:t>(</w:t>
      </w:r>
      <w:r w:rsidR="009E7262" w:rsidRPr="009E7262">
        <w:rPr>
          <w:rFonts w:ascii="Simplified Arabic" w:hAnsi="Simplified Arabic" w:cs="Simplified Arabic" w:hint="cs"/>
          <w:sz w:val="28"/>
          <w:szCs w:val="28"/>
          <w:vertAlign w:val="superscript"/>
          <w:rtl/>
          <w:lang w:bidi="ar-IQ"/>
        </w:rPr>
        <w:t>43</w:t>
      </w:r>
      <w:r w:rsidRPr="009E7262">
        <w:rPr>
          <w:rFonts w:ascii="Simplified Arabic" w:hAnsi="Simplified Arabic" w:cs="Simplified Arabic"/>
          <w:sz w:val="28"/>
          <w:szCs w:val="28"/>
          <w:vertAlign w:val="superscript"/>
          <w:rtl/>
          <w:lang w:bidi="ar-IQ"/>
        </w:rPr>
        <w:t>)</w:t>
      </w:r>
      <w:r w:rsidR="007939B6">
        <w:rPr>
          <w:rFonts w:ascii="Simplified Arabic" w:hAnsi="Simplified Arabic" w:cs="Simplified Arabic" w:hint="cs"/>
          <w:sz w:val="28"/>
          <w:szCs w:val="28"/>
          <w:rtl/>
          <w:lang w:bidi="ar-IQ"/>
        </w:rPr>
        <w:t>.</w:t>
      </w:r>
    </w:p>
    <w:p w:rsidR="0067471A" w:rsidRDefault="00DF20E5" w:rsidP="004651EC">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وإذا</w:t>
      </w:r>
      <w:r w:rsidR="00D0528B" w:rsidRPr="003A5716">
        <w:rPr>
          <w:rFonts w:ascii="Simplified Arabic" w:hAnsi="Simplified Arabic" w:cs="Simplified Arabic"/>
          <w:sz w:val="28"/>
          <w:szCs w:val="28"/>
          <w:rtl/>
          <w:lang w:bidi="ar-IQ"/>
        </w:rPr>
        <w:t xml:space="preserve"> كان نظام الشرطة نظام </w:t>
      </w:r>
      <w:r w:rsidRPr="003A5716">
        <w:rPr>
          <w:rFonts w:ascii="Simplified Arabic" w:hAnsi="Simplified Arabic" w:cs="Simplified Arabic"/>
          <w:sz w:val="28"/>
          <w:szCs w:val="28"/>
          <w:rtl/>
          <w:lang w:bidi="ar-IQ"/>
        </w:rPr>
        <w:t>تنبيه</w:t>
      </w:r>
      <w:r w:rsidR="00D0528B" w:rsidRPr="003A5716">
        <w:rPr>
          <w:rFonts w:ascii="Simplified Arabic" w:hAnsi="Simplified Arabic" w:cs="Simplified Arabic"/>
          <w:sz w:val="28"/>
          <w:szCs w:val="28"/>
          <w:rtl/>
          <w:lang w:bidi="ar-IQ"/>
        </w:rPr>
        <w:t xml:space="preserve"> ومراقبة فان نظام القضاء هو </w:t>
      </w:r>
      <w:r w:rsidRPr="003A5716">
        <w:rPr>
          <w:rFonts w:ascii="Simplified Arabic" w:hAnsi="Simplified Arabic" w:cs="Simplified Arabic"/>
          <w:sz w:val="28"/>
          <w:szCs w:val="28"/>
          <w:rtl/>
          <w:lang w:bidi="ar-IQ"/>
        </w:rPr>
        <w:t>إنزال</w:t>
      </w:r>
      <w:r w:rsidR="00D0528B" w:rsidRPr="003A5716">
        <w:rPr>
          <w:rFonts w:ascii="Simplified Arabic" w:hAnsi="Simplified Arabic" w:cs="Simplified Arabic"/>
          <w:sz w:val="28"/>
          <w:szCs w:val="28"/>
          <w:rtl/>
          <w:lang w:bidi="ar-IQ"/>
        </w:rPr>
        <w:t xml:space="preserve"> العقوبات على </w:t>
      </w:r>
      <w:r w:rsidR="00F86EF2" w:rsidRPr="003A5716">
        <w:rPr>
          <w:rFonts w:ascii="Simplified Arabic" w:hAnsi="Simplified Arabic" w:cs="Simplified Arabic"/>
          <w:sz w:val="28"/>
          <w:szCs w:val="28"/>
          <w:rtl/>
          <w:lang w:bidi="ar-IQ"/>
        </w:rPr>
        <w:t xml:space="preserve">المخالفين وهذا النظام قد </w:t>
      </w:r>
      <w:r w:rsidRPr="003A5716">
        <w:rPr>
          <w:rFonts w:ascii="Simplified Arabic" w:hAnsi="Simplified Arabic" w:cs="Simplified Arabic"/>
          <w:sz w:val="28"/>
          <w:szCs w:val="28"/>
          <w:rtl/>
          <w:lang w:bidi="ar-IQ"/>
        </w:rPr>
        <w:t>أولاة</w:t>
      </w:r>
      <w:r w:rsidR="00F86EF2" w:rsidRPr="003A5716">
        <w:rPr>
          <w:rFonts w:ascii="Simplified Arabic" w:hAnsi="Simplified Arabic" w:cs="Simplified Arabic"/>
          <w:sz w:val="28"/>
          <w:szCs w:val="28"/>
          <w:rtl/>
          <w:lang w:bidi="ar-IQ"/>
        </w:rPr>
        <w:t xml:space="preserve"> المسلمون عناية خ</w:t>
      </w:r>
      <w:r w:rsidRPr="003A5716">
        <w:rPr>
          <w:rFonts w:ascii="Simplified Arabic" w:hAnsi="Simplified Arabic" w:cs="Simplified Arabic"/>
          <w:sz w:val="28"/>
          <w:szCs w:val="28"/>
          <w:rtl/>
          <w:lang w:bidi="ar-IQ"/>
        </w:rPr>
        <w:t>ا</w:t>
      </w:r>
      <w:r w:rsidR="0067471A">
        <w:rPr>
          <w:rFonts w:ascii="Simplified Arabic" w:hAnsi="Simplified Arabic" w:cs="Simplified Arabic"/>
          <w:sz w:val="28"/>
          <w:szCs w:val="28"/>
          <w:rtl/>
          <w:lang w:bidi="ar-IQ"/>
        </w:rPr>
        <w:t>صة</w:t>
      </w:r>
      <w:r w:rsidR="0067471A">
        <w:rPr>
          <w:rFonts w:ascii="Simplified Arabic" w:hAnsi="Simplified Arabic" w:cs="Simplified Arabic" w:hint="cs"/>
          <w:sz w:val="28"/>
          <w:szCs w:val="28"/>
          <w:rtl/>
          <w:lang w:bidi="ar-IQ"/>
        </w:rPr>
        <w:t>.</w:t>
      </w:r>
    </w:p>
    <w:p w:rsidR="00AB51A5" w:rsidRPr="0067471A" w:rsidRDefault="00317716" w:rsidP="006543C6">
      <w:pPr>
        <w:spacing w:after="0" w:line="240" w:lineRule="auto"/>
        <w:ind w:left="42"/>
        <w:jc w:val="both"/>
        <w:rPr>
          <w:rFonts w:ascii="Simplified Arabic" w:hAnsi="Simplified Arabic" w:cs="Simplified Arabic"/>
          <w:b/>
          <w:bCs/>
          <w:sz w:val="36"/>
          <w:szCs w:val="36"/>
          <w:rtl/>
          <w:lang w:bidi="ar-IQ"/>
        </w:rPr>
      </w:pPr>
      <w:r w:rsidRPr="0067471A">
        <w:rPr>
          <w:rFonts w:ascii="Simplified Arabic" w:hAnsi="Simplified Arabic" w:cs="Simplified Arabic"/>
          <w:b/>
          <w:bCs/>
          <w:sz w:val="36"/>
          <w:szCs w:val="36"/>
          <w:rtl/>
          <w:lang w:bidi="ar-IQ"/>
        </w:rPr>
        <w:t xml:space="preserve">عناصر </w:t>
      </w:r>
      <w:r w:rsidR="006543C6">
        <w:rPr>
          <w:rFonts w:ascii="Simplified Arabic" w:hAnsi="Simplified Arabic" w:cs="Simplified Arabic" w:hint="cs"/>
          <w:b/>
          <w:bCs/>
          <w:sz w:val="36"/>
          <w:szCs w:val="36"/>
          <w:rtl/>
          <w:lang w:bidi="ar-IQ"/>
        </w:rPr>
        <w:t>أ</w:t>
      </w:r>
      <w:r w:rsidRPr="0067471A">
        <w:rPr>
          <w:rFonts w:ascii="Simplified Arabic" w:hAnsi="Simplified Arabic" w:cs="Simplified Arabic"/>
          <w:b/>
          <w:bCs/>
          <w:sz w:val="36"/>
          <w:szCs w:val="36"/>
          <w:rtl/>
          <w:lang w:bidi="ar-IQ"/>
        </w:rPr>
        <w:t>الجيش:</w:t>
      </w:r>
    </w:p>
    <w:p w:rsidR="00AB51A5" w:rsidRPr="0067471A" w:rsidRDefault="00564383" w:rsidP="004651EC">
      <w:pPr>
        <w:spacing w:after="0" w:line="240" w:lineRule="auto"/>
        <w:ind w:left="42"/>
        <w:jc w:val="both"/>
        <w:rPr>
          <w:rFonts w:ascii="Simplified Arabic" w:hAnsi="Simplified Arabic" w:cs="Simplified Arabic"/>
          <w:b/>
          <w:bCs/>
          <w:sz w:val="36"/>
          <w:szCs w:val="36"/>
          <w:rtl/>
          <w:lang w:bidi="ar-IQ"/>
        </w:rPr>
      </w:pPr>
      <w:r w:rsidRPr="0067471A">
        <w:rPr>
          <w:rFonts w:ascii="Simplified Arabic" w:hAnsi="Simplified Arabic" w:cs="Simplified Arabic"/>
          <w:b/>
          <w:bCs/>
          <w:sz w:val="36"/>
          <w:szCs w:val="36"/>
          <w:rtl/>
          <w:lang w:bidi="ar-IQ"/>
        </w:rPr>
        <w:t>أولاً</w:t>
      </w:r>
      <w:r w:rsidR="0067471A">
        <w:rPr>
          <w:rFonts w:ascii="Simplified Arabic" w:hAnsi="Simplified Arabic" w:cs="Simplified Arabic" w:hint="cs"/>
          <w:b/>
          <w:bCs/>
          <w:sz w:val="36"/>
          <w:szCs w:val="36"/>
          <w:rtl/>
          <w:lang w:bidi="ar-IQ"/>
        </w:rPr>
        <w:t>:</w:t>
      </w:r>
      <w:r w:rsidR="004651EC">
        <w:rPr>
          <w:rFonts w:ascii="Simplified Arabic" w:hAnsi="Simplified Arabic" w:cs="Simplified Arabic" w:hint="cs"/>
          <w:b/>
          <w:bCs/>
          <w:sz w:val="36"/>
          <w:szCs w:val="36"/>
          <w:rtl/>
          <w:lang w:bidi="ar-IQ"/>
        </w:rPr>
        <w:t>العرب</w:t>
      </w:r>
    </w:p>
    <w:p w:rsidR="00AB51A5" w:rsidRPr="003A5716" w:rsidRDefault="0067471A" w:rsidP="009E7262">
      <w:pPr>
        <w:spacing w:after="0" w:line="240" w:lineRule="auto"/>
        <w:ind w:left="42"/>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AB51A5" w:rsidRPr="003A5716">
        <w:rPr>
          <w:rFonts w:ascii="Simplified Arabic" w:hAnsi="Simplified Arabic" w:cs="Simplified Arabic"/>
          <w:sz w:val="28"/>
          <w:szCs w:val="28"/>
          <w:rtl/>
          <w:lang w:bidi="ar-IQ"/>
        </w:rPr>
        <w:t xml:space="preserve">بعد </w:t>
      </w:r>
      <w:r w:rsidR="00564383" w:rsidRPr="003A5716">
        <w:rPr>
          <w:rFonts w:ascii="Simplified Arabic" w:hAnsi="Simplified Arabic" w:cs="Simplified Arabic"/>
          <w:sz w:val="28"/>
          <w:szCs w:val="28"/>
          <w:rtl/>
          <w:lang w:bidi="ar-IQ"/>
        </w:rPr>
        <w:t>أن</w:t>
      </w:r>
      <w:r w:rsidR="007939B6">
        <w:rPr>
          <w:rFonts w:ascii="Simplified Arabic" w:hAnsi="Simplified Arabic" w:cs="Simplified Arabic"/>
          <w:sz w:val="28"/>
          <w:szCs w:val="28"/>
          <w:rtl/>
          <w:lang w:bidi="ar-IQ"/>
        </w:rPr>
        <w:t xml:space="preserve"> هاجر الرسول محمد (</w:t>
      </w:r>
      <w:r w:rsidR="007939B6" w:rsidRPr="00F128FC">
        <w:rPr>
          <w:rFonts w:ascii="AGA Arabesque" w:hAnsi="AGA Arabesque"/>
          <w:sz w:val="44"/>
          <w:szCs w:val="44"/>
        </w:rPr>
        <w:t></w:t>
      </w:r>
      <w:r w:rsidR="00AB51A5" w:rsidRPr="003A5716">
        <w:rPr>
          <w:rFonts w:ascii="Simplified Arabic" w:hAnsi="Simplified Arabic" w:cs="Simplified Arabic"/>
          <w:sz w:val="28"/>
          <w:szCs w:val="28"/>
          <w:rtl/>
          <w:lang w:bidi="ar-IQ"/>
        </w:rPr>
        <w:t xml:space="preserve">) </w:t>
      </w:r>
      <w:r w:rsidR="00564383" w:rsidRPr="003A5716">
        <w:rPr>
          <w:rFonts w:ascii="Simplified Arabic" w:hAnsi="Simplified Arabic" w:cs="Simplified Arabic"/>
          <w:sz w:val="28"/>
          <w:szCs w:val="28"/>
          <w:rtl/>
          <w:lang w:bidi="ar-IQ"/>
        </w:rPr>
        <w:t>إلى</w:t>
      </w:r>
      <w:r w:rsidR="00AB51A5" w:rsidRPr="003A5716">
        <w:rPr>
          <w:rFonts w:ascii="Simplified Arabic" w:hAnsi="Simplified Arabic" w:cs="Simplified Arabic"/>
          <w:sz w:val="28"/>
          <w:szCs w:val="28"/>
          <w:rtl/>
          <w:lang w:bidi="ar-IQ"/>
        </w:rPr>
        <w:t xml:space="preserve"> المدينة المنورة واتخذها داراً للهجرة ومركز للدعوة وسعى نحو تحقيق الوحدة الداخلية فيها </w:t>
      </w:r>
      <w:r w:rsidR="00564383" w:rsidRPr="003A5716">
        <w:rPr>
          <w:rFonts w:ascii="Simplified Arabic" w:hAnsi="Simplified Arabic" w:cs="Simplified Arabic"/>
          <w:sz w:val="28"/>
          <w:szCs w:val="28"/>
          <w:rtl/>
          <w:lang w:bidi="ar-IQ"/>
        </w:rPr>
        <w:t>وأصبح</w:t>
      </w:r>
      <w:r w:rsidR="00AB51A5" w:rsidRPr="003A5716">
        <w:rPr>
          <w:rFonts w:ascii="Simplified Arabic" w:hAnsi="Simplified Arabic" w:cs="Simplified Arabic"/>
          <w:sz w:val="28"/>
          <w:szCs w:val="28"/>
          <w:rtl/>
          <w:lang w:bidi="ar-IQ"/>
        </w:rPr>
        <w:t xml:space="preserve"> المهاجرون </w:t>
      </w:r>
      <w:r w:rsidR="00564383" w:rsidRPr="003A5716">
        <w:rPr>
          <w:rFonts w:ascii="Simplified Arabic" w:hAnsi="Simplified Arabic" w:cs="Simplified Arabic"/>
          <w:sz w:val="28"/>
          <w:szCs w:val="28"/>
          <w:rtl/>
          <w:lang w:bidi="ar-IQ"/>
        </w:rPr>
        <w:t>والأنصار</w:t>
      </w:r>
      <w:r w:rsidR="00AB51A5" w:rsidRPr="003A5716">
        <w:rPr>
          <w:rFonts w:ascii="Simplified Arabic" w:hAnsi="Simplified Arabic" w:cs="Simplified Arabic"/>
          <w:sz w:val="28"/>
          <w:szCs w:val="28"/>
          <w:rtl/>
          <w:lang w:bidi="ar-IQ"/>
        </w:rPr>
        <w:t xml:space="preserve"> يكونون نواة </w:t>
      </w:r>
      <w:r w:rsidR="00564383" w:rsidRPr="003A5716">
        <w:rPr>
          <w:rFonts w:ascii="Simplified Arabic" w:hAnsi="Simplified Arabic" w:cs="Simplified Arabic"/>
          <w:sz w:val="28"/>
          <w:szCs w:val="28"/>
          <w:rtl/>
          <w:lang w:bidi="ar-IQ"/>
        </w:rPr>
        <w:t>الأمة</w:t>
      </w:r>
      <w:r w:rsidR="00AB51A5" w:rsidRPr="003A5716">
        <w:rPr>
          <w:rFonts w:ascii="Simplified Arabic" w:hAnsi="Simplified Arabic" w:cs="Simplified Arabic"/>
          <w:sz w:val="28"/>
          <w:szCs w:val="28"/>
          <w:rtl/>
          <w:lang w:bidi="ar-IQ"/>
        </w:rPr>
        <w:t xml:space="preserve"> الجديدة ، </w:t>
      </w:r>
      <w:r w:rsidR="00564383" w:rsidRPr="003A5716">
        <w:rPr>
          <w:rFonts w:ascii="Simplified Arabic" w:hAnsi="Simplified Arabic" w:cs="Simplified Arabic"/>
          <w:sz w:val="28"/>
          <w:szCs w:val="28"/>
          <w:rtl/>
          <w:lang w:bidi="ar-IQ"/>
        </w:rPr>
        <w:t>وأول</w:t>
      </w:r>
      <w:r w:rsidR="007939B6">
        <w:rPr>
          <w:rFonts w:ascii="Simplified Arabic" w:hAnsi="Simplified Arabic" w:cs="Simplified Arabic"/>
          <w:sz w:val="28"/>
          <w:szCs w:val="28"/>
          <w:rtl/>
          <w:lang w:bidi="ar-IQ"/>
        </w:rPr>
        <w:t xml:space="preserve"> خطوة خطاها الرسول (</w:t>
      </w:r>
      <w:r w:rsidR="007939B6" w:rsidRPr="00F128FC">
        <w:rPr>
          <w:rFonts w:ascii="AGA Arabesque" w:hAnsi="AGA Arabesque"/>
          <w:sz w:val="44"/>
          <w:szCs w:val="44"/>
        </w:rPr>
        <w:t></w:t>
      </w:r>
      <w:r w:rsidR="00AB51A5" w:rsidRPr="003A5716">
        <w:rPr>
          <w:rFonts w:ascii="Simplified Arabic" w:hAnsi="Simplified Arabic" w:cs="Simplified Arabic"/>
          <w:sz w:val="28"/>
          <w:szCs w:val="28"/>
          <w:rtl/>
          <w:lang w:bidi="ar-IQ"/>
        </w:rPr>
        <w:t xml:space="preserve">) في بناء </w:t>
      </w:r>
      <w:r w:rsidR="00564383" w:rsidRPr="003A5716">
        <w:rPr>
          <w:rFonts w:ascii="Simplified Arabic" w:hAnsi="Simplified Arabic" w:cs="Simplified Arabic"/>
          <w:sz w:val="28"/>
          <w:szCs w:val="28"/>
          <w:rtl/>
          <w:lang w:bidi="ar-IQ"/>
        </w:rPr>
        <w:t>الأمة</w:t>
      </w:r>
      <w:r w:rsidR="00AB51A5" w:rsidRPr="003A5716">
        <w:rPr>
          <w:rFonts w:ascii="Simplified Arabic" w:hAnsi="Simplified Arabic" w:cs="Simplified Arabic"/>
          <w:sz w:val="28"/>
          <w:szCs w:val="28"/>
          <w:rtl/>
          <w:lang w:bidi="ar-IQ"/>
        </w:rPr>
        <w:t xml:space="preserve"> هي </w:t>
      </w:r>
      <w:r w:rsidR="00564383" w:rsidRPr="003A5716">
        <w:rPr>
          <w:rFonts w:ascii="Simplified Arabic" w:hAnsi="Simplified Arabic" w:cs="Simplified Arabic"/>
          <w:sz w:val="28"/>
          <w:szCs w:val="28"/>
          <w:rtl/>
          <w:lang w:bidi="ar-IQ"/>
        </w:rPr>
        <w:t>إعلان</w:t>
      </w:r>
      <w:r w:rsidR="00AB51A5" w:rsidRPr="003A5716">
        <w:rPr>
          <w:rFonts w:ascii="Simplified Arabic" w:hAnsi="Simplified Arabic" w:cs="Simplified Arabic"/>
          <w:sz w:val="28"/>
          <w:szCs w:val="28"/>
          <w:rtl/>
          <w:lang w:bidi="ar-IQ"/>
        </w:rPr>
        <w:t xml:space="preserve"> الصحيفة</w:t>
      </w:r>
      <w:r w:rsidR="00564383" w:rsidRPr="003A5716">
        <w:rPr>
          <w:rFonts w:ascii="Simplified Arabic" w:hAnsi="Simplified Arabic" w:cs="Simplified Arabic"/>
          <w:sz w:val="28"/>
          <w:szCs w:val="28"/>
          <w:rtl/>
          <w:lang w:bidi="ar-IQ"/>
        </w:rPr>
        <w:t xml:space="preserve"> وهي</w:t>
      </w:r>
      <w:r w:rsidR="00AB51A5" w:rsidRPr="003A5716">
        <w:rPr>
          <w:rFonts w:ascii="Simplified Arabic" w:hAnsi="Simplified Arabic" w:cs="Simplified Arabic"/>
          <w:sz w:val="28"/>
          <w:szCs w:val="28"/>
          <w:rtl/>
          <w:lang w:bidi="ar-IQ"/>
        </w:rPr>
        <w:t xml:space="preserve"> الكتاب المسمى (بدستور المدينة ) لتنظيم العلاقة بين </w:t>
      </w:r>
      <w:r w:rsidR="00564383" w:rsidRPr="003A5716">
        <w:rPr>
          <w:rFonts w:ascii="Simplified Arabic" w:hAnsi="Simplified Arabic" w:cs="Simplified Arabic"/>
          <w:sz w:val="28"/>
          <w:szCs w:val="28"/>
          <w:rtl/>
          <w:lang w:bidi="ar-IQ"/>
        </w:rPr>
        <w:t>أبناء</w:t>
      </w:r>
      <w:r w:rsidR="00AB51A5" w:rsidRPr="003A5716">
        <w:rPr>
          <w:rFonts w:ascii="Simplified Arabic" w:hAnsi="Simplified Arabic" w:cs="Simplified Arabic"/>
          <w:sz w:val="28"/>
          <w:szCs w:val="28"/>
          <w:rtl/>
          <w:lang w:bidi="ar-IQ"/>
        </w:rPr>
        <w:t xml:space="preserve"> هذه </w:t>
      </w:r>
      <w:r w:rsidR="00564383" w:rsidRPr="003A5716">
        <w:rPr>
          <w:rFonts w:ascii="Simplified Arabic" w:hAnsi="Simplified Arabic" w:cs="Simplified Arabic"/>
          <w:sz w:val="28"/>
          <w:szCs w:val="28"/>
          <w:rtl/>
          <w:lang w:bidi="ar-IQ"/>
        </w:rPr>
        <w:t>الأمة</w:t>
      </w:r>
      <w:r w:rsidR="00AB51A5" w:rsidRPr="003A5716">
        <w:rPr>
          <w:rFonts w:ascii="Simplified Arabic" w:hAnsi="Simplified Arabic" w:cs="Simplified Arabic"/>
          <w:sz w:val="28"/>
          <w:szCs w:val="28"/>
          <w:rtl/>
          <w:lang w:bidi="ar-IQ"/>
        </w:rPr>
        <w:t xml:space="preserve"> </w:t>
      </w:r>
      <w:r w:rsidR="00564383" w:rsidRPr="003A5716">
        <w:rPr>
          <w:rFonts w:ascii="Simplified Arabic" w:hAnsi="Simplified Arabic" w:cs="Simplified Arabic"/>
          <w:sz w:val="28"/>
          <w:szCs w:val="28"/>
          <w:rtl/>
          <w:lang w:bidi="ar-IQ"/>
        </w:rPr>
        <w:t>وأبناء</w:t>
      </w:r>
      <w:r w:rsidR="00AB51A5" w:rsidRPr="003A5716">
        <w:rPr>
          <w:rFonts w:ascii="Simplified Arabic" w:hAnsi="Simplified Arabic" w:cs="Simplified Arabic"/>
          <w:sz w:val="28"/>
          <w:szCs w:val="28"/>
          <w:rtl/>
          <w:lang w:bidi="ar-IQ"/>
        </w:rPr>
        <w:t xml:space="preserve"> المجتمع </w:t>
      </w:r>
      <w:r w:rsidR="00564383" w:rsidRPr="003A5716">
        <w:rPr>
          <w:rFonts w:ascii="Simplified Arabic" w:hAnsi="Simplified Arabic" w:cs="Simplified Arabic"/>
          <w:sz w:val="28"/>
          <w:szCs w:val="28"/>
          <w:rtl/>
          <w:lang w:bidi="ar-IQ"/>
        </w:rPr>
        <w:t>الأخرى</w:t>
      </w:r>
      <w:r w:rsidR="00AB51A5" w:rsidRPr="003A5716">
        <w:rPr>
          <w:rFonts w:ascii="Simplified Arabic" w:hAnsi="Simplified Arabic" w:cs="Simplified Arabic"/>
          <w:sz w:val="28"/>
          <w:szCs w:val="28"/>
          <w:rtl/>
          <w:lang w:bidi="ar-IQ"/>
        </w:rPr>
        <w:t xml:space="preserve"> في المدينة من يهود ونصارى ، فقد ورد في الصحيفة (بسم </w:t>
      </w:r>
      <w:r w:rsidR="00564383" w:rsidRPr="003A5716">
        <w:rPr>
          <w:rFonts w:ascii="Simplified Arabic" w:hAnsi="Simplified Arabic" w:cs="Simplified Arabic"/>
          <w:sz w:val="28"/>
          <w:szCs w:val="28"/>
          <w:rtl/>
          <w:lang w:bidi="ar-IQ"/>
        </w:rPr>
        <w:t>الله</w:t>
      </w:r>
      <w:r w:rsidR="00AB51A5" w:rsidRPr="003A5716">
        <w:rPr>
          <w:rFonts w:ascii="Simplified Arabic" w:hAnsi="Simplified Arabic" w:cs="Simplified Arabic"/>
          <w:sz w:val="28"/>
          <w:szCs w:val="28"/>
          <w:rtl/>
          <w:lang w:bidi="ar-IQ"/>
        </w:rPr>
        <w:t xml:space="preserve"> الرحمن الرحيم</w:t>
      </w:r>
      <w:r w:rsidR="007939B6">
        <w:rPr>
          <w:rFonts w:ascii="Simplified Arabic" w:hAnsi="Simplified Arabic" w:cs="Simplified Arabic"/>
          <w:sz w:val="28"/>
          <w:szCs w:val="28"/>
          <w:rtl/>
          <w:lang w:bidi="ar-IQ"/>
        </w:rPr>
        <w:t>) هذا الكتاب من محمد النبي (</w:t>
      </w:r>
      <w:r w:rsidR="007939B6" w:rsidRPr="00F128FC">
        <w:rPr>
          <w:rFonts w:ascii="AGA Arabesque" w:hAnsi="AGA Arabesque"/>
          <w:sz w:val="44"/>
          <w:szCs w:val="44"/>
        </w:rPr>
        <w:t></w:t>
      </w:r>
      <w:r w:rsidR="00AB51A5" w:rsidRPr="003A5716">
        <w:rPr>
          <w:rFonts w:ascii="Simplified Arabic" w:hAnsi="Simplified Arabic" w:cs="Simplified Arabic"/>
          <w:sz w:val="28"/>
          <w:szCs w:val="28"/>
          <w:rtl/>
          <w:lang w:bidi="ar-IQ"/>
        </w:rPr>
        <w:t xml:space="preserve">) بين المؤمنين من قريش ويثرب ومن تبعهم فلحق بهم وجاهد معهم </w:t>
      </w:r>
      <w:r w:rsidR="00564383" w:rsidRPr="003A5716">
        <w:rPr>
          <w:rFonts w:ascii="Simplified Arabic" w:hAnsi="Simplified Arabic" w:cs="Simplified Arabic"/>
          <w:sz w:val="28"/>
          <w:szCs w:val="28"/>
          <w:rtl/>
          <w:lang w:bidi="ar-IQ"/>
        </w:rPr>
        <w:t>وإنهم</w:t>
      </w:r>
      <w:r w:rsidR="00AB51A5" w:rsidRPr="003A5716">
        <w:rPr>
          <w:rFonts w:ascii="Simplified Arabic" w:hAnsi="Simplified Arabic" w:cs="Simplified Arabic"/>
          <w:sz w:val="28"/>
          <w:szCs w:val="28"/>
          <w:rtl/>
          <w:lang w:bidi="ar-IQ"/>
        </w:rPr>
        <w:t xml:space="preserve"> امة واحدة من دون الناس </w:t>
      </w:r>
      <w:r w:rsidR="00AB51A5" w:rsidRPr="009E7262">
        <w:rPr>
          <w:rFonts w:ascii="Simplified Arabic" w:hAnsi="Simplified Arabic" w:cs="Simplified Arabic"/>
          <w:sz w:val="28"/>
          <w:szCs w:val="28"/>
          <w:vertAlign w:val="superscript"/>
          <w:rtl/>
          <w:lang w:bidi="ar-IQ"/>
        </w:rPr>
        <w:t>(</w:t>
      </w:r>
      <w:r w:rsidR="009E7262" w:rsidRPr="009E7262">
        <w:rPr>
          <w:rFonts w:ascii="Simplified Arabic" w:hAnsi="Simplified Arabic" w:cs="Simplified Arabic" w:hint="cs"/>
          <w:sz w:val="28"/>
          <w:szCs w:val="28"/>
          <w:vertAlign w:val="superscript"/>
          <w:rtl/>
          <w:lang w:bidi="ar-IQ"/>
        </w:rPr>
        <w:t>44</w:t>
      </w:r>
      <w:r w:rsidR="00AB51A5" w:rsidRPr="009E7262">
        <w:rPr>
          <w:rFonts w:ascii="Simplified Arabic" w:hAnsi="Simplified Arabic" w:cs="Simplified Arabic"/>
          <w:sz w:val="28"/>
          <w:szCs w:val="28"/>
          <w:vertAlign w:val="superscript"/>
          <w:rtl/>
          <w:lang w:bidi="ar-IQ"/>
        </w:rPr>
        <w:t>)</w:t>
      </w:r>
      <w:r w:rsidR="00CF2E07" w:rsidRPr="003A5716">
        <w:rPr>
          <w:rFonts w:ascii="Simplified Arabic" w:hAnsi="Simplified Arabic" w:cs="Simplified Arabic"/>
          <w:sz w:val="28"/>
          <w:szCs w:val="28"/>
          <w:rtl/>
          <w:lang w:bidi="ar-IQ"/>
        </w:rPr>
        <w:t xml:space="preserve"> </w:t>
      </w:r>
      <w:r w:rsidR="00564383" w:rsidRPr="003A5716">
        <w:rPr>
          <w:rFonts w:ascii="Simplified Arabic" w:hAnsi="Simplified Arabic" w:cs="Simplified Arabic"/>
          <w:sz w:val="28"/>
          <w:szCs w:val="28"/>
          <w:rtl/>
          <w:lang w:bidi="ar-IQ"/>
        </w:rPr>
        <w:t>وهذه</w:t>
      </w:r>
      <w:r w:rsidR="00CF2E07" w:rsidRPr="003A5716">
        <w:rPr>
          <w:rFonts w:ascii="Simplified Arabic" w:hAnsi="Simplified Arabic" w:cs="Simplified Arabic"/>
          <w:sz w:val="28"/>
          <w:szCs w:val="28"/>
          <w:rtl/>
          <w:lang w:bidi="ar-IQ"/>
        </w:rPr>
        <w:t xml:space="preserve"> خطوة </w:t>
      </w:r>
      <w:r w:rsidR="00564383" w:rsidRPr="003A5716">
        <w:rPr>
          <w:rFonts w:ascii="Simplified Arabic" w:hAnsi="Simplified Arabic" w:cs="Simplified Arabic"/>
          <w:sz w:val="28"/>
          <w:szCs w:val="28"/>
          <w:rtl/>
          <w:lang w:bidi="ar-IQ"/>
        </w:rPr>
        <w:t>أولى</w:t>
      </w:r>
      <w:r w:rsidR="00CF2E07" w:rsidRPr="003A5716">
        <w:rPr>
          <w:rFonts w:ascii="Simplified Arabic" w:hAnsi="Simplified Arabic" w:cs="Simplified Arabic"/>
          <w:sz w:val="28"/>
          <w:szCs w:val="28"/>
          <w:rtl/>
          <w:lang w:bidi="ar-IQ"/>
        </w:rPr>
        <w:t xml:space="preserve"> للعرب للقفز من العشائرية </w:t>
      </w:r>
      <w:r w:rsidR="00564383" w:rsidRPr="003A5716">
        <w:rPr>
          <w:rFonts w:ascii="Simplified Arabic" w:hAnsi="Simplified Arabic" w:cs="Simplified Arabic"/>
          <w:sz w:val="28"/>
          <w:szCs w:val="28"/>
          <w:rtl/>
          <w:lang w:bidi="ar-IQ"/>
        </w:rPr>
        <w:t>إلى</w:t>
      </w:r>
      <w:r w:rsidR="00CF2E07" w:rsidRPr="003A5716">
        <w:rPr>
          <w:rFonts w:ascii="Simplified Arabic" w:hAnsi="Simplified Arabic" w:cs="Simplified Arabic"/>
          <w:sz w:val="28"/>
          <w:szCs w:val="28"/>
          <w:rtl/>
          <w:lang w:bidi="ar-IQ"/>
        </w:rPr>
        <w:t xml:space="preserve"> رابطة الدين وجعلها </w:t>
      </w:r>
      <w:r w:rsidR="00564383" w:rsidRPr="003A5716">
        <w:rPr>
          <w:rFonts w:ascii="Simplified Arabic" w:hAnsi="Simplified Arabic" w:cs="Simplified Arabic"/>
          <w:sz w:val="28"/>
          <w:szCs w:val="28"/>
          <w:rtl/>
          <w:lang w:bidi="ar-IQ"/>
        </w:rPr>
        <w:t>أساس</w:t>
      </w:r>
      <w:r w:rsidR="00CF2E07" w:rsidRPr="003A5716">
        <w:rPr>
          <w:rFonts w:ascii="Simplified Arabic" w:hAnsi="Simplified Arabic" w:cs="Simplified Arabic"/>
          <w:sz w:val="28"/>
          <w:szCs w:val="28"/>
          <w:rtl/>
          <w:lang w:bidi="ar-IQ"/>
        </w:rPr>
        <w:t xml:space="preserve"> التعامل فيما بينهم 0</w:t>
      </w:r>
    </w:p>
    <w:p w:rsidR="00336CDC" w:rsidRPr="003A5716" w:rsidRDefault="0067471A" w:rsidP="007939B6">
      <w:pPr>
        <w:spacing w:after="0" w:line="240" w:lineRule="auto"/>
        <w:ind w:left="42"/>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CF2E07" w:rsidRPr="003A5716">
        <w:rPr>
          <w:rFonts w:ascii="Simplified Arabic" w:hAnsi="Simplified Arabic" w:cs="Simplified Arabic"/>
          <w:sz w:val="28"/>
          <w:szCs w:val="28"/>
          <w:rtl/>
          <w:lang w:bidi="ar-IQ"/>
        </w:rPr>
        <w:t xml:space="preserve">كان العرب هم </w:t>
      </w:r>
      <w:r w:rsidR="00564383" w:rsidRPr="003A5716">
        <w:rPr>
          <w:rFonts w:ascii="Simplified Arabic" w:hAnsi="Simplified Arabic" w:cs="Simplified Arabic"/>
          <w:sz w:val="28"/>
          <w:szCs w:val="28"/>
          <w:rtl/>
          <w:lang w:bidi="ar-IQ"/>
        </w:rPr>
        <w:t>أداة</w:t>
      </w:r>
      <w:r w:rsidR="00CF2E07" w:rsidRPr="003A5716">
        <w:rPr>
          <w:rFonts w:ascii="Simplified Arabic" w:hAnsi="Simplified Arabic" w:cs="Simplified Arabic"/>
          <w:sz w:val="28"/>
          <w:szCs w:val="28"/>
          <w:rtl/>
          <w:lang w:bidi="ar-IQ"/>
        </w:rPr>
        <w:t xml:space="preserve"> التغيير في هذا </w:t>
      </w:r>
      <w:r w:rsidR="00564383" w:rsidRPr="003A5716">
        <w:rPr>
          <w:rFonts w:ascii="Simplified Arabic" w:hAnsi="Simplified Arabic" w:cs="Simplified Arabic"/>
          <w:sz w:val="28"/>
          <w:szCs w:val="28"/>
          <w:rtl/>
          <w:lang w:bidi="ar-IQ"/>
        </w:rPr>
        <w:t>المجتمع الجديد</w:t>
      </w:r>
      <w:r w:rsidR="00CF2E07" w:rsidRPr="003A5716">
        <w:rPr>
          <w:rFonts w:ascii="Simplified Arabic" w:hAnsi="Simplified Arabic" w:cs="Simplified Arabic"/>
          <w:sz w:val="28"/>
          <w:szCs w:val="28"/>
          <w:rtl/>
          <w:lang w:bidi="ar-IQ"/>
        </w:rPr>
        <w:t xml:space="preserve"> </w:t>
      </w:r>
      <w:r w:rsidR="00564383" w:rsidRPr="003A5716">
        <w:rPr>
          <w:rFonts w:ascii="Simplified Arabic" w:hAnsi="Simplified Arabic" w:cs="Simplified Arabic"/>
          <w:sz w:val="28"/>
          <w:szCs w:val="28"/>
          <w:rtl/>
          <w:lang w:bidi="ar-IQ"/>
        </w:rPr>
        <w:t>فقد أصبحت</w:t>
      </w:r>
      <w:r w:rsidR="00CF2E07" w:rsidRPr="003A5716">
        <w:rPr>
          <w:rFonts w:ascii="Simplified Arabic" w:hAnsi="Simplified Arabic" w:cs="Simplified Arabic"/>
          <w:sz w:val="28"/>
          <w:szCs w:val="28"/>
          <w:rtl/>
          <w:lang w:bidi="ar-IQ"/>
        </w:rPr>
        <w:t xml:space="preserve"> الهجرة </w:t>
      </w:r>
      <w:r w:rsidR="00564383" w:rsidRPr="003A5716">
        <w:rPr>
          <w:rFonts w:ascii="Simplified Arabic" w:hAnsi="Simplified Arabic" w:cs="Simplified Arabic"/>
          <w:sz w:val="28"/>
          <w:szCs w:val="28"/>
          <w:rtl/>
          <w:lang w:bidi="ar-IQ"/>
        </w:rPr>
        <w:t>إلى</w:t>
      </w:r>
      <w:r w:rsidR="00CF2E07" w:rsidRPr="003A5716">
        <w:rPr>
          <w:rFonts w:ascii="Simplified Arabic" w:hAnsi="Simplified Arabic" w:cs="Simplified Arabic"/>
          <w:sz w:val="28"/>
          <w:szCs w:val="28"/>
          <w:rtl/>
          <w:lang w:bidi="ar-IQ"/>
        </w:rPr>
        <w:t xml:space="preserve"> المدينة شرطاً </w:t>
      </w:r>
      <w:r w:rsidR="00564383" w:rsidRPr="003A5716">
        <w:rPr>
          <w:rFonts w:ascii="Simplified Arabic" w:hAnsi="Simplified Arabic" w:cs="Simplified Arabic"/>
          <w:sz w:val="28"/>
          <w:szCs w:val="28"/>
          <w:rtl/>
          <w:lang w:bidi="ar-IQ"/>
        </w:rPr>
        <w:t>أساسياً</w:t>
      </w:r>
      <w:r w:rsidR="00CF2E07" w:rsidRPr="003A5716">
        <w:rPr>
          <w:rFonts w:ascii="Simplified Arabic" w:hAnsi="Simplified Arabic" w:cs="Simplified Arabic"/>
          <w:sz w:val="28"/>
          <w:szCs w:val="28"/>
          <w:rtl/>
          <w:lang w:bidi="ar-IQ"/>
        </w:rPr>
        <w:t xml:space="preserve"> من شروط </w:t>
      </w:r>
      <w:r w:rsidR="00564383" w:rsidRPr="003A5716">
        <w:rPr>
          <w:rFonts w:ascii="Simplified Arabic" w:hAnsi="Simplified Arabic" w:cs="Simplified Arabic"/>
          <w:sz w:val="28"/>
          <w:szCs w:val="28"/>
          <w:rtl/>
          <w:lang w:bidi="ar-IQ"/>
        </w:rPr>
        <w:t>الإسلام</w:t>
      </w:r>
      <w:r w:rsidR="00CF2E07" w:rsidRPr="003A5716">
        <w:rPr>
          <w:rFonts w:ascii="Simplified Arabic" w:hAnsi="Simplified Arabic" w:cs="Simplified Arabic"/>
          <w:sz w:val="28"/>
          <w:szCs w:val="28"/>
          <w:rtl/>
          <w:lang w:bidi="ar-IQ"/>
        </w:rPr>
        <w:t xml:space="preserve"> حتى فتح مكة ، فقد قال تعالى</w:t>
      </w:r>
      <w:r w:rsidR="007939B6">
        <w:rPr>
          <w:rFonts w:ascii="Simplified Arabic" w:hAnsi="Simplified Arabic" w:cs="Simplified Arabic" w:hint="cs"/>
          <w:sz w:val="28"/>
          <w:szCs w:val="28"/>
          <w:rtl/>
          <w:lang w:bidi="ar-IQ"/>
        </w:rPr>
        <w:t xml:space="preserve"> </w:t>
      </w:r>
      <w:r w:rsidR="007939B6" w:rsidRPr="009A1D2F">
        <w:rPr>
          <w:rFonts w:ascii="QCF_BSML" w:hAnsi="QCF_BSML" w:cs="QCF_BSML"/>
          <w:color w:val="000000"/>
          <w:sz w:val="28"/>
          <w:szCs w:val="28"/>
          <w:rtl/>
        </w:rPr>
        <w:t>ﭽ</w:t>
      </w:r>
      <w:r w:rsidR="007939B6" w:rsidRPr="009A1D2F">
        <w:rPr>
          <w:rFonts w:ascii="QCF_P186" w:hAnsi="QCF_P186" w:cs="QCF_P186"/>
          <w:color w:val="000000"/>
          <w:sz w:val="28"/>
          <w:szCs w:val="28"/>
          <w:rtl/>
        </w:rPr>
        <w:t>ﭺ  ﭻ   ﭼ  ﭽ  ﭾ  ﭿ  ﮀ  ﮁ  ﮂ   ﮃ  ﮄ  ﮅ  ﮆ  ﮇ  ﮈ  ﮉ  ﮊ</w:t>
      </w:r>
      <w:r w:rsidR="007939B6" w:rsidRPr="009A1D2F">
        <w:rPr>
          <w:rFonts w:ascii="QCF_P186" w:hAnsi="QCF_P186" w:cs="QCF_P186"/>
          <w:color w:val="0000A5"/>
          <w:sz w:val="28"/>
          <w:szCs w:val="28"/>
          <w:rtl/>
        </w:rPr>
        <w:t>ﮋ</w:t>
      </w:r>
      <w:r w:rsidR="007939B6" w:rsidRPr="009A1D2F">
        <w:rPr>
          <w:rFonts w:ascii="QCF_P186" w:hAnsi="QCF_P186" w:cs="QCF_P186"/>
          <w:color w:val="000000"/>
          <w:sz w:val="28"/>
          <w:szCs w:val="28"/>
          <w:rtl/>
        </w:rPr>
        <w:t xml:space="preserve">  ﮌ   ﮍ  ﮎ  ﮏ  ﮐ  ﮑ  ﮒ  ﮓ  ﮔ  ﮕ  ﮖ  ﮗ</w:t>
      </w:r>
      <w:r w:rsidR="007939B6" w:rsidRPr="009A1D2F">
        <w:rPr>
          <w:rFonts w:ascii="QCF_P186" w:hAnsi="QCF_P186" w:cs="QCF_P186"/>
          <w:color w:val="0000A5"/>
          <w:sz w:val="28"/>
          <w:szCs w:val="28"/>
          <w:rtl/>
        </w:rPr>
        <w:t>ﮘ</w:t>
      </w:r>
      <w:r w:rsidR="007939B6" w:rsidRPr="009A1D2F">
        <w:rPr>
          <w:rFonts w:ascii="QCF_P186" w:hAnsi="QCF_P186" w:cs="QCF_P186"/>
          <w:color w:val="000000"/>
          <w:sz w:val="28"/>
          <w:szCs w:val="28"/>
          <w:rtl/>
        </w:rPr>
        <w:t xml:space="preserve">   ﮙ  ﮚ  ﮛ  ﮜ  ﮝ  ﮞ  ﮟ   ﮠ  ﮡ   ﮢ  ﮣ  ﮤ</w:t>
      </w:r>
      <w:r w:rsidR="007939B6" w:rsidRPr="009A1D2F">
        <w:rPr>
          <w:rFonts w:ascii="QCF_P186" w:hAnsi="QCF_P186" w:cs="QCF_P186"/>
          <w:color w:val="0000A5"/>
          <w:sz w:val="28"/>
          <w:szCs w:val="28"/>
          <w:rtl/>
        </w:rPr>
        <w:t>ﮥ</w:t>
      </w:r>
      <w:r w:rsidR="007939B6" w:rsidRPr="009A1D2F">
        <w:rPr>
          <w:rFonts w:ascii="QCF_P186" w:hAnsi="QCF_P186" w:cs="QCF_P186"/>
          <w:color w:val="000000"/>
          <w:sz w:val="28"/>
          <w:szCs w:val="28"/>
          <w:rtl/>
        </w:rPr>
        <w:t xml:space="preserve">  ﮦ  ﮧ  ﮨ  ﮩ  </w:t>
      </w:r>
      <w:r w:rsidR="007939B6" w:rsidRPr="009A1D2F">
        <w:rPr>
          <w:rFonts w:ascii="QCF_BSML" w:hAnsi="QCF_BSML" w:cs="QCF_BSML"/>
          <w:color w:val="000000"/>
          <w:sz w:val="28"/>
          <w:szCs w:val="28"/>
          <w:rtl/>
        </w:rPr>
        <w:t>ﭼ</w:t>
      </w:r>
      <w:r w:rsidR="007939B6" w:rsidRPr="009E7262">
        <w:rPr>
          <w:rFonts w:ascii="Simplified Arabic" w:hAnsi="Simplified Arabic" w:cs="Simplified Arabic"/>
          <w:sz w:val="28"/>
          <w:szCs w:val="28"/>
          <w:vertAlign w:val="superscript"/>
          <w:rtl/>
          <w:lang w:bidi="ar-IQ"/>
        </w:rPr>
        <w:t xml:space="preserve"> </w:t>
      </w:r>
      <w:r w:rsidR="00336CDC" w:rsidRPr="009E7262">
        <w:rPr>
          <w:rFonts w:ascii="Simplified Arabic" w:hAnsi="Simplified Arabic" w:cs="Simplified Arabic"/>
          <w:sz w:val="28"/>
          <w:szCs w:val="28"/>
          <w:vertAlign w:val="superscript"/>
          <w:rtl/>
          <w:lang w:bidi="ar-IQ"/>
        </w:rPr>
        <w:t>(</w:t>
      </w:r>
      <w:r w:rsidR="009E7262" w:rsidRPr="009E7262">
        <w:rPr>
          <w:rFonts w:ascii="Simplified Arabic" w:hAnsi="Simplified Arabic" w:cs="Simplified Arabic" w:hint="cs"/>
          <w:sz w:val="28"/>
          <w:szCs w:val="28"/>
          <w:vertAlign w:val="superscript"/>
          <w:rtl/>
          <w:lang w:bidi="ar-IQ"/>
        </w:rPr>
        <w:t>45</w:t>
      </w:r>
      <w:r w:rsidR="00336CDC" w:rsidRPr="009E7262">
        <w:rPr>
          <w:rFonts w:ascii="Simplified Arabic" w:hAnsi="Simplified Arabic" w:cs="Simplified Arabic"/>
          <w:sz w:val="28"/>
          <w:szCs w:val="28"/>
          <w:vertAlign w:val="superscript"/>
          <w:rtl/>
          <w:lang w:bidi="ar-IQ"/>
        </w:rPr>
        <w:t>)</w:t>
      </w:r>
    </w:p>
    <w:p w:rsidR="00336CDC" w:rsidRPr="003A5716" w:rsidRDefault="00336CDC" w:rsidP="007939B6">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وكان عماد قوة المسلمين في ه</w:t>
      </w:r>
      <w:r w:rsidR="00C55E71">
        <w:rPr>
          <w:rFonts w:ascii="Simplified Arabic" w:hAnsi="Simplified Arabic" w:cs="Simplified Arabic"/>
          <w:sz w:val="28"/>
          <w:szCs w:val="28"/>
          <w:rtl/>
          <w:lang w:bidi="ar-IQ"/>
        </w:rPr>
        <w:t>ذه الحروب هم المهاجرون والأنصار</w:t>
      </w:r>
      <w:r w:rsidRPr="003A5716">
        <w:rPr>
          <w:rFonts w:ascii="Simplified Arabic" w:hAnsi="Simplified Arabic" w:cs="Simplified Arabic"/>
          <w:sz w:val="28"/>
          <w:szCs w:val="28"/>
          <w:rtl/>
          <w:lang w:bidi="ar-IQ"/>
        </w:rPr>
        <w:t>، ومن بقية على الإسلام من القبائل العربية التي ناصرت الرسول (</w:t>
      </w:r>
      <w:r w:rsidR="00C55E71" w:rsidRPr="00F128FC">
        <w:rPr>
          <w:rFonts w:ascii="AGA Arabesque" w:hAnsi="AGA Arabesque"/>
          <w:sz w:val="44"/>
          <w:szCs w:val="44"/>
        </w:rPr>
        <w:t></w:t>
      </w:r>
      <w:r w:rsidRPr="003A5716">
        <w:rPr>
          <w:rFonts w:ascii="Simplified Arabic" w:hAnsi="Simplified Arabic" w:cs="Simplified Arabic"/>
          <w:sz w:val="28"/>
          <w:szCs w:val="28"/>
          <w:rtl/>
          <w:lang w:bidi="ar-IQ"/>
        </w:rPr>
        <w:t>) في دعوته إلى ترسيخ الإسلام في نفوس أبنائها</w:t>
      </w:r>
      <w:r w:rsidRPr="009E7262">
        <w:rPr>
          <w:rFonts w:ascii="Simplified Arabic" w:hAnsi="Simplified Arabic" w:cs="Simplified Arabic"/>
          <w:sz w:val="28"/>
          <w:szCs w:val="28"/>
          <w:vertAlign w:val="superscript"/>
          <w:rtl/>
          <w:lang w:bidi="ar-IQ"/>
        </w:rPr>
        <w:t>(</w:t>
      </w:r>
      <w:r w:rsidR="009E7262" w:rsidRPr="009E7262">
        <w:rPr>
          <w:rFonts w:ascii="Simplified Arabic" w:hAnsi="Simplified Arabic" w:cs="Simplified Arabic" w:hint="cs"/>
          <w:sz w:val="28"/>
          <w:szCs w:val="28"/>
          <w:vertAlign w:val="superscript"/>
          <w:rtl/>
          <w:lang w:bidi="ar-IQ"/>
        </w:rPr>
        <w:t>46</w:t>
      </w:r>
      <w:r w:rsidRPr="009E7262">
        <w:rPr>
          <w:rFonts w:ascii="Simplified Arabic" w:hAnsi="Simplified Arabic" w:cs="Simplified Arabic"/>
          <w:sz w:val="28"/>
          <w:szCs w:val="28"/>
          <w:vertAlign w:val="superscript"/>
          <w:rtl/>
          <w:lang w:bidi="ar-IQ"/>
        </w:rPr>
        <w:t>)</w:t>
      </w:r>
    </w:p>
    <w:p w:rsidR="00B10B63" w:rsidRPr="003A5716" w:rsidRDefault="0067471A" w:rsidP="009E7262">
      <w:pPr>
        <w:spacing w:line="240" w:lineRule="auto"/>
        <w:ind w:left="42"/>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7F4A9F" w:rsidRPr="003A5716">
        <w:rPr>
          <w:rFonts w:ascii="Simplified Arabic" w:hAnsi="Simplified Arabic" w:cs="Simplified Arabic"/>
          <w:sz w:val="28"/>
          <w:szCs w:val="28"/>
          <w:rtl/>
          <w:lang w:bidi="ar-IQ"/>
        </w:rPr>
        <w:t xml:space="preserve">وفي العصر </w:t>
      </w:r>
      <w:r w:rsidR="00564383" w:rsidRPr="003A5716">
        <w:rPr>
          <w:rFonts w:ascii="Simplified Arabic" w:hAnsi="Simplified Arabic" w:cs="Simplified Arabic"/>
          <w:sz w:val="28"/>
          <w:szCs w:val="28"/>
          <w:rtl/>
          <w:lang w:bidi="ar-IQ"/>
        </w:rPr>
        <w:t>الأموي</w:t>
      </w:r>
      <w:r w:rsidR="007F4A9F" w:rsidRPr="003A5716">
        <w:rPr>
          <w:rFonts w:ascii="Simplified Arabic" w:hAnsi="Simplified Arabic" w:cs="Simplified Arabic"/>
          <w:sz w:val="28"/>
          <w:szCs w:val="28"/>
          <w:rtl/>
          <w:lang w:bidi="ar-IQ"/>
        </w:rPr>
        <w:t xml:space="preserve"> بداية ازدياد عدد سكان العرب في </w:t>
      </w:r>
      <w:r w:rsidR="00564383" w:rsidRPr="003A5716">
        <w:rPr>
          <w:rFonts w:ascii="Simplified Arabic" w:hAnsi="Simplified Arabic" w:cs="Simplified Arabic"/>
          <w:sz w:val="28"/>
          <w:szCs w:val="28"/>
          <w:rtl/>
          <w:lang w:bidi="ar-IQ"/>
        </w:rPr>
        <w:t>الأمصار</w:t>
      </w:r>
      <w:r w:rsidR="007F4A9F" w:rsidRPr="003A5716">
        <w:rPr>
          <w:rFonts w:ascii="Simplified Arabic" w:hAnsi="Simplified Arabic" w:cs="Simplified Arabic"/>
          <w:sz w:val="28"/>
          <w:szCs w:val="28"/>
          <w:rtl/>
          <w:lang w:bidi="ar-IQ"/>
        </w:rPr>
        <w:t xml:space="preserve"> الجديدة ، وحدث تطور في النظام القبلي فقد برزت الروح القبلية التي كانت قد ضعفت بسبب عو</w:t>
      </w:r>
      <w:r w:rsidR="00C55E71">
        <w:rPr>
          <w:rFonts w:ascii="Simplified Arabic" w:hAnsi="Simplified Arabic" w:cs="Simplified Arabic"/>
          <w:sz w:val="28"/>
          <w:szCs w:val="28"/>
          <w:rtl/>
          <w:lang w:bidi="ar-IQ"/>
        </w:rPr>
        <w:t>امل الدين والاندماج بين القبائل</w:t>
      </w:r>
      <w:r w:rsidR="007F4A9F" w:rsidRPr="003A5716">
        <w:rPr>
          <w:rFonts w:ascii="Simplified Arabic" w:hAnsi="Simplified Arabic" w:cs="Simplified Arabic"/>
          <w:sz w:val="28"/>
          <w:szCs w:val="28"/>
          <w:rtl/>
          <w:lang w:bidi="ar-IQ"/>
        </w:rPr>
        <w:t xml:space="preserve">، وقد ساهم </w:t>
      </w:r>
      <w:r w:rsidR="00564383" w:rsidRPr="003A5716">
        <w:rPr>
          <w:rFonts w:ascii="Simplified Arabic" w:hAnsi="Simplified Arabic" w:cs="Simplified Arabic"/>
          <w:sz w:val="28"/>
          <w:szCs w:val="28"/>
          <w:rtl/>
          <w:lang w:bidi="ar-IQ"/>
        </w:rPr>
        <w:t>الأمويون</w:t>
      </w:r>
      <w:r w:rsidR="007F4A9F" w:rsidRPr="003A5716">
        <w:rPr>
          <w:rFonts w:ascii="Simplified Arabic" w:hAnsi="Simplified Arabic" w:cs="Simplified Arabic"/>
          <w:sz w:val="28"/>
          <w:szCs w:val="28"/>
          <w:rtl/>
          <w:lang w:bidi="ar-IQ"/>
        </w:rPr>
        <w:t xml:space="preserve"> في </w:t>
      </w:r>
      <w:r w:rsidR="0044560B" w:rsidRPr="003A5716">
        <w:rPr>
          <w:rFonts w:ascii="Simplified Arabic" w:hAnsi="Simplified Arabic" w:cs="Simplified Arabic"/>
          <w:sz w:val="28"/>
          <w:szCs w:val="28"/>
          <w:rtl/>
          <w:lang w:bidi="ar-IQ"/>
        </w:rPr>
        <w:t>إبراز</w:t>
      </w:r>
      <w:r w:rsidR="007F4A9F" w:rsidRPr="003A5716">
        <w:rPr>
          <w:rFonts w:ascii="Simplified Arabic" w:hAnsi="Simplified Arabic" w:cs="Simplified Arabic"/>
          <w:sz w:val="28"/>
          <w:szCs w:val="28"/>
          <w:rtl/>
          <w:lang w:bidi="ar-IQ"/>
        </w:rPr>
        <w:t xml:space="preserve"> الروح القبلية باعتمادهم على قبائل الشام اليمنية ، وقد برز الصراع بين القبائل بشكل واضح بعد وفاة يزيد بن معاوية بين القيسية الذين ساندوا ابن الزبير وبين اليمنية الذين وقفوا </w:t>
      </w:r>
      <w:r w:rsidR="0044560B" w:rsidRPr="003A5716">
        <w:rPr>
          <w:rFonts w:ascii="Simplified Arabic" w:hAnsi="Simplified Arabic" w:cs="Simplified Arabic"/>
          <w:sz w:val="28"/>
          <w:szCs w:val="28"/>
          <w:rtl/>
          <w:lang w:bidi="ar-IQ"/>
        </w:rPr>
        <w:t>إلى</w:t>
      </w:r>
      <w:r w:rsidR="007F4A9F" w:rsidRPr="003A5716">
        <w:rPr>
          <w:rFonts w:ascii="Simplified Arabic" w:hAnsi="Simplified Arabic" w:cs="Simplified Arabic"/>
          <w:sz w:val="28"/>
          <w:szCs w:val="28"/>
          <w:rtl/>
          <w:lang w:bidi="ar-IQ"/>
        </w:rPr>
        <w:t xml:space="preserve"> جانب </w:t>
      </w:r>
      <w:r w:rsidR="0044560B" w:rsidRPr="003A5716">
        <w:rPr>
          <w:rFonts w:ascii="Simplified Arabic" w:hAnsi="Simplified Arabic" w:cs="Simplified Arabic"/>
          <w:sz w:val="28"/>
          <w:szCs w:val="28"/>
          <w:rtl/>
          <w:lang w:bidi="ar-IQ"/>
        </w:rPr>
        <w:t>الأمويين</w:t>
      </w:r>
      <w:r w:rsidR="007F4A9F" w:rsidRPr="003A5716">
        <w:rPr>
          <w:rFonts w:ascii="Simplified Arabic" w:hAnsi="Simplified Arabic" w:cs="Simplified Arabic"/>
          <w:sz w:val="28"/>
          <w:szCs w:val="28"/>
          <w:rtl/>
          <w:lang w:bidi="ar-IQ"/>
        </w:rPr>
        <w:t xml:space="preserve"> وساندوهم ، </w:t>
      </w:r>
      <w:r w:rsidR="0044560B" w:rsidRPr="003A5716">
        <w:rPr>
          <w:rFonts w:ascii="Simplified Arabic" w:hAnsi="Simplified Arabic" w:cs="Simplified Arabic"/>
          <w:sz w:val="28"/>
          <w:szCs w:val="28"/>
          <w:rtl/>
          <w:lang w:bidi="ar-IQ"/>
        </w:rPr>
        <w:t>إلا</w:t>
      </w:r>
      <w:r w:rsidR="007F4A9F" w:rsidRPr="003A5716">
        <w:rPr>
          <w:rFonts w:ascii="Simplified Arabic" w:hAnsi="Simplified Arabic" w:cs="Simplified Arabic"/>
          <w:sz w:val="28"/>
          <w:szCs w:val="28"/>
          <w:rtl/>
          <w:lang w:bidi="ar-IQ"/>
        </w:rPr>
        <w:t xml:space="preserve"> </w:t>
      </w:r>
      <w:r w:rsidR="0044560B" w:rsidRPr="003A5716">
        <w:rPr>
          <w:rFonts w:ascii="Simplified Arabic" w:hAnsi="Simplified Arabic" w:cs="Simplified Arabic"/>
          <w:sz w:val="28"/>
          <w:szCs w:val="28"/>
          <w:rtl/>
          <w:lang w:bidi="ar-IQ"/>
        </w:rPr>
        <w:t>إن</w:t>
      </w:r>
      <w:r w:rsidR="007F4A9F" w:rsidRPr="003A5716">
        <w:rPr>
          <w:rFonts w:ascii="Simplified Arabic" w:hAnsi="Simplified Arabic" w:cs="Simplified Arabic"/>
          <w:sz w:val="28"/>
          <w:szCs w:val="28"/>
          <w:rtl/>
          <w:lang w:bidi="ar-IQ"/>
        </w:rPr>
        <w:t xml:space="preserve"> وجود خلفاء </w:t>
      </w:r>
      <w:r w:rsidR="0044560B" w:rsidRPr="003A5716">
        <w:rPr>
          <w:rFonts w:ascii="Simplified Arabic" w:hAnsi="Simplified Arabic" w:cs="Simplified Arabic"/>
          <w:sz w:val="28"/>
          <w:szCs w:val="28"/>
          <w:rtl/>
          <w:lang w:bidi="ar-IQ"/>
        </w:rPr>
        <w:t>أقوياء</w:t>
      </w:r>
      <w:r w:rsidR="007F4A9F" w:rsidRPr="003A5716">
        <w:rPr>
          <w:rFonts w:ascii="Simplified Arabic" w:hAnsi="Simplified Arabic" w:cs="Simplified Arabic"/>
          <w:sz w:val="28"/>
          <w:szCs w:val="28"/>
          <w:rtl/>
          <w:lang w:bidi="ar-IQ"/>
        </w:rPr>
        <w:t xml:space="preserve"> كعبد الملك بن مروان وهشام بن عبد الملك ومحاولتهم </w:t>
      </w:r>
      <w:r w:rsidR="0044560B" w:rsidRPr="003A5716">
        <w:rPr>
          <w:rFonts w:ascii="Simplified Arabic" w:hAnsi="Simplified Arabic" w:cs="Simplified Arabic"/>
          <w:sz w:val="28"/>
          <w:szCs w:val="28"/>
          <w:rtl/>
          <w:lang w:bidi="ar-IQ"/>
        </w:rPr>
        <w:t>إتباع</w:t>
      </w:r>
      <w:r w:rsidR="007F4A9F" w:rsidRPr="003A5716">
        <w:rPr>
          <w:rFonts w:ascii="Simplified Arabic" w:hAnsi="Simplified Arabic" w:cs="Simplified Arabic"/>
          <w:sz w:val="28"/>
          <w:szCs w:val="28"/>
          <w:rtl/>
          <w:lang w:bidi="ar-IQ"/>
        </w:rPr>
        <w:t xml:space="preserve"> سياسة </w:t>
      </w:r>
      <w:r w:rsidR="00F47721" w:rsidRPr="003A5716">
        <w:rPr>
          <w:rFonts w:ascii="Simplified Arabic" w:hAnsi="Simplified Arabic" w:cs="Simplified Arabic"/>
          <w:sz w:val="28"/>
          <w:szCs w:val="28"/>
          <w:rtl/>
          <w:lang w:bidi="ar-IQ"/>
        </w:rPr>
        <w:t xml:space="preserve">التوازن بين القبائل كان يحد من ظهور </w:t>
      </w:r>
      <w:r w:rsidR="0044560B" w:rsidRPr="003A5716">
        <w:rPr>
          <w:rFonts w:ascii="Simplified Arabic" w:hAnsi="Simplified Arabic" w:cs="Simplified Arabic"/>
          <w:sz w:val="28"/>
          <w:szCs w:val="28"/>
          <w:rtl/>
          <w:lang w:bidi="ar-IQ"/>
        </w:rPr>
        <w:t>هذه</w:t>
      </w:r>
      <w:r w:rsidR="00F47721" w:rsidRPr="003A5716">
        <w:rPr>
          <w:rFonts w:ascii="Simplified Arabic" w:hAnsi="Simplified Arabic" w:cs="Simplified Arabic"/>
          <w:sz w:val="28"/>
          <w:szCs w:val="28"/>
          <w:rtl/>
          <w:lang w:bidi="ar-IQ"/>
        </w:rPr>
        <w:t xml:space="preserve"> العصبية </w:t>
      </w:r>
      <w:r w:rsidR="00F47721" w:rsidRPr="009E7262">
        <w:rPr>
          <w:rFonts w:ascii="Simplified Arabic" w:hAnsi="Simplified Arabic" w:cs="Simplified Arabic"/>
          <w:sz w:val="28"/>
          <w:szCs w:val="28"/>
          <w:vertAlign w:val="superscript"/>
          <w:rtl/>
          <w:lang w:bidi="ar-IQ"/>
        </w:rPr>
        <w:t>(</w:t>
      </w:r>
      <w:r w:rsidR="009E7262" w:rsidRPr="009E7262">
        <w:rPr>
          <w:rFonts w:ascii="Simplified Arabic" w:hAnsi="Simplified Arabic" w:cs="Simplified Arabic" w:hint="cs"/>
          <w:sz w:val="28"/>
          <w:szCs w:val="28"/>
          <w:vertAlign w:val="superscript"/>
          <w:rtl/>
          <w:lang w:bidi="ar-IQ"/>
        </w:rPr>
        <w:t>47</w:t>
      </w:r>
      <w:r w:rsidR="00F47721" w:rsidRPr="009E7262">
        <w:rPr>
          <w:rFonts w:ascii="Simplified Arabic" w:hAnsi="Simplified Arabic" w:cs="Simplified Arabic"/>
          <w:sz w:val="28"/>
          <w:szCs w:val="28"/>
          <w:vertAlign w:val="superscript"/>
          <w:rtl/>
          <w:lang w:bidi="ar-IQ"/>
        </w:rPr>
        <w:t>)</w:t>
      </w:r>
      <w:r w:rsidR="007F4A9F" w:rsidRPr="003A5716">
        <w:rPr>
          <w:rFonts w:ascii="Simplified Arabic" w:hAnsi="Simplified Arabic" w:cs="Simplified Arabic"/>
          <w:sz w:val="28"/>
          <w:szCs w:val="28"/>
          <w:rtl/>
          <w:lang w:bidi="ar-IQ"/>
        </w:rPr>
        <w:t xml:space="preserve"> </w:t>
      </w:r>
    </w:p>
    <w:p w:rsidR="00B10B63" w:rsidRPr="0067471A" w:rsidRDefault="00A02F3D" w:rsidP="00C55E71">
      <w:pPr>
        <w:spacing w:after="0" w:line="240" w:lineRule="auto"/>
        <w:ind w:left="42"/>
        <w:jc w:val="both"/>
        <w:rPr>
          <w:rFonts w:ascii="Simplified Arabic" w:hAnsi="Simplified Arabic" w:cs="Simplified Arabic"/>
          <w:b/>
          <w:bCs/>
          <w:sz w:val="36"/>
          <w:szCs w:val="36"/>
          <w:rtl/>
          <w:lang w:bidi="ar-IQ"/>
        </w:rPr>
      </w:pPr>
      <w:r w:rsidRPr="0067471A">
        <w:rPr>
          <w:rFonts w:ascii="Simplified Arabic" w:hAnsi="Simplified Arabic" w:cs="Simplified Arabic"/>
          <w:b/>
          <w:bCs/>
          <w:sz w:val="36"/>
          <w:szCs w:val="36"/>
          <w:rtl/>
          <w:lang w:bidi="ar-IQ"/>
        </w:rPr>
        <w:t>ثانياً</w:t>
      </w:r>
      <w:r w:rsidR="0067471A">
        <w:rPr>
          <w:rFonts w:ascii="Simplified Arabic" w:hAnsi="Simplified Arabic" w:cs="Simplified Arabic" w:hint="cs"/>
          <w:b/>
          <w:bCs/>
          <w:sz w:val="36"/>
          <w:szCs w:val="36"/>
          <w:rtl/>
          <w:lang w:bidi="ar-IQ"/>
        </w:rPr>
        <w:t>:</w:t>
      </w:r>
      <w:r w:rsidR="00B10B63" w:rsidRPr="0067471A">
        <w:rPr>
          <w:rFonts w:ascii="Simplified Arabic" w:hAnsi="Simplified Arabic" w:cs="Simplified Arabic"/>
          <w:b/>
          <w:bCs/>
          <w:sz w:val="36"/>
          <w:szCs w:val="36"/>
          <w:rtl/>
          <w:lang w:bidi="ar-IQ"/>
        </w:rPr>
        <w:t xml:space="preserve"> الموالي</w:t>
      </w:r>
    </w:p>
    <w:p w:rsidR="00B10B63" w:rsidRPr="003A5716" w:rsidRDefault="00564383" w:rsidP="00C55E71">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إلى</w:t>
      </w:r>
      <w:r w:rsidR="00B10B63" w:rsidRPr="003A5716">
        <w:rPr>
          <w:rFonts w:ascii="Simplified Arabic" w:hAnsi="Simplified Arabic" w:cs="Simplified Arabic"/>
          <w:sz w:val="28"/>
          <w:szCs w:val="28"/>
          <w:rtl/>
          <w:lang w:bidi="ar-IQ"/>
        </w:rPr>
        <w:t xml:space="preserve"> جانب العرب والبربر ضم الجيش العربي </w:t>
      </w:r>
      <w:r w:rsidRPr="003A5716">
        <w:rPr>
          <w:rFonts w:ascii="Simplified Arabic" w:hAnsi="Simplified Arabic" w:cs="Simplified Arabic"/>
          <w:sz w:val="28"/>
          <w:szCs w:val="28"/>
          <w:rtl/>
          <w:lang w:bidi="ar-IQ"/>
        </w:rPr>
        <w:t>الإسلامي</w:t>
      </w:r>
      <w:r w:rsidR="00B10B63" w:rsidRPr="003A5716">
        <w:rPr>
          <w:rFonts w:ascii="Simplified Arabic" w:hAnsi="Simplified Arabic" w:cs="Simplified Arabic"/>
          <w:sz w:val="28"/>
          <w:szCs w:val="28"/>
          <w:rtl/>
          <w:lang w:bidi="ar-IQ"/>
        </w:rPr>
        <w:t xml:space="preserve"> عناصر </w:t>
      </w:r>
      <w:r w:rsidRPr="003A5716">
        <w:rPr>
          <w:rFonts w:ascii="Simplified Arabic" w:hAnsi="Simplified Arabic" w:cs="Simplified Arabic"/>
          <w:sz w:val="28"/>
          <w:szCs w:val="28"/>
          <w:rtl/>
          <w:lang w:bidi="ar-IQ"/>
        </w:rPr>
        <w:t>أخرى</w:t>
      </w:r>
      <w:r w:rsidR="00B10B63" w:rsidRPr="003A5716">
        <w:rPr>
          <w:rFonts w:ascii="Simplified Arabic" w:hAnsi="Simplified Arabic" w:cs="Simplified Arabic"/>
          <w:sz w:val="28"/>
          <w:szCs w:val="28"/>
          <w:rtl/>
          <w:lang w:bidi="ar-IQ"/>
        </w:rPr>
        <w:t xml:space="preserve"> غير عربية تنتمي </w:t>
      </w:r>
      <w:r w:rsidRPr="003A5716">
        <w:rPr>
          <w:rFonts w:ascii="Simplified Arabic" w:hAnsi="Simplified Arabic" w:cs="Simplified Arabic"/>
          <w:sz w:val="28"/>
          <w:szCs w:val="28"/>
          <w:rtl/>
          <w:lang w:bidi="ar-IQ"/>
        </w:rPr>
        <w:t>إلى</w:t>
      </w:r>
      <w:r w:rsidR="00B10B63" w:rsidRPr="003A5716">
        <w:rPr>
          <w:rFonts w:ascii="Simplified Arabic" w:hAnsi="Simplified Arabic" w:cs="Simplified Arabic"/>
          <w:sz w:val="28"/>
          <w:szCs w:val="28"/>
          <w:rtl/>
          <w:lang w:bidi="ar-IQ"/>
        </w:rPr>
        <w:t xml:space="preserve"> </w:t>
      </w:r>
      <w:r w:rsidRPr="003A5716">
        <w:rPr>
          <w:rFonts w:ascii="Simplified Arabic" w:hAnsi="Simplified Arabic" w:cs="Simplified Arabic"/>
          <w:sz w:val="28"/>
          <w:szCs w:val="28"/>
          <w:rtl/>
          <w:lang w:bidi="ar-IQ"/>
        </w:rPr>
        <w:t>أجناس</w:t>
      </w:r>
      <w:r w:rsidR="00B10B63" w:rsidRPr="003A5716">
        <w:rPr>
          <w:rFonts w:ascii="Simplified Arabic" w:hAnsi="Simplified Arabic" w:cs="Simplified Arabic"/>
          <w:sz w:val="28"/>
          <w:szCs w:val="28"/>
          <w:rtl/>
          <w:lang w:bidi="ar-IQ"/>
        </w:rPr>
        <w:t xml:space="preserve"> متعددة</w:t>
      </w:r>
      <w:r w:rsidRPr="003A5716">
        <w:rPr>
          <w:rFonts w:ascii="Simplified Arabic" w:hAnsi="Simplified Arabic" w:cs="Simplified Arabic"/>
          <w:sz w:val="28"/>
          <w:szCs w:val="28"/>
          <w:rtl/>
          <w:lang w:bidi="ar-IQ"/>
        </w:rPr>
        <w:t xml:space="preserve"> ، </w:t>
      </w:r>
      <w:r w:rsidR="00B10B63" w:rsidRPr="003A5716">
        <w:rPr>
          <w:rFonts w:ascii="Simplified Arabic" w:hAnsi="Simplified Arabic" w:cs="Simplified Arabic"/>
          <w:sz w:val="28"/>
          <w:szCs w:val="28"/>
          <w:rtl/>
          <w:lang w:bidi="ar-IQ"/>
        </w:rPr>
        <w:t>كالفرس</w:t>
      </w:r>
      <w:r w:rsidRPr="003A5716">
        <w:rPr>
          <w:rFonts w:ascii="Simplified Arabic" w:hAnsi="Simplified Arabic" w:cs="Simplified Arabic"/>
          <w:sz w:val="28"/>
          <w:szCs w:val="28"/>
          <w:rtl/>
          <w:lang w:bidi="ar-IQ"/>
        </w:rPr>
        <w:t xml:space="preserve"> ،</w:t>
      </w:r>
      <w:r w:rsidR="00B10B63" w:rsidRPr="003A5716">
        <w:rPr>
          <w:rFonts w:ascii="Simplified Arabic" w:hAnsi="Simplified Arabic" w:cs="Simplified Arabic"/>
          <w:sz w:val="28"/>
          <w:szCs w:val="28"/>
          <w:rtl/>
          <w:lang w:bidi="ar-IQ"/>
        </w:rPr>
        <w:t xml:space="preserve"> والترك وغيرهم </w:t>
      </w:r>
      <w:r w:rsidRPr="003A5716">
        <w:rPr>
          <w:rFonts w:ascii="Simplified Arabic" w:hAnsi="Simplified Arabic" w:cs="Simplified Arabic"/>
          <w:sz w:val="28"/>
          <w:szCs w:val="28"/>
          <w:rtl/>
          <w:lang w:bidi="ar-IQ"/>
        </w:rPr>
        <w:t>أطلق</w:t>
      </w:r>
      <w:r w:rsidR="00B10B63" w:rsidRPr="003A5716">
        <w:rPr>
          <w:rFonts w:ascii="Simplified Arabic" w:hAnsi="Simplified Arabic" w:cs="Simplified Arabic"/>
          <w:sz w:val="28"/>
          <w:szCs w:val="28"/>
          <w:rtl/>
          <w:lang w:bidi="ar-IQ"/>
        </w:rPr>
        <w:t xml:space="preserve"> عليهم اسم الموالي ، ولما كان </w:t>
      </w:r>
      <w:r w:rsidRPr="003A5716">
        <w:rPr>
          <w:rFonts w:ascii="Simplified Arabic" w:hAnsi="Simplified Arabic" w:cs="Simplified Arabic"/>
          <w:sz w:val="28"/>
          <w:szCs w:val="28"/>
          <w:rtl/>
          <w:lang w:bidi="ar-IQ"/>
        </w:rPr>
        <w:t>الإسلام</w:t>
      </w:r>
      <w:r w:rsidR="00B10B63" w:rsidRPr="003A5716">
        <w:rPr>
          <w:rFonts w:ascii="Simplified Arabic" w:hAnsi="Simplified Arabic" w:cs="Simplified Arabic"/>
          <w:sz w:val="28"/>
          <w:szCs w:val="28"/>
          <w:rtl/>
          <w:lang w:bidi="ar-IQ"/>
        </w:rPr>
        <w:t xml:space="preserve"> لا</w:t>
      </w:r>
      <w:r w:rsidR="00C55E71">
        <w:rPr>
          <w:rFonts w:ascii="Simplified Arabic" w:hAnsi="Simplified Arabic" w:cs="Simplified Arabic" w:hint="cs"/>
          <w:sz w:val="28"/>
          <w:szCs w:val="28"/>
          <w:rtl/>
          <w:lang w:bidi="ar-IQ"/>
        </w:rPr>
        <w:t xml:space="preserve"> </w:t>
      </w:r>
      <w:r w:rsidR="00B10B63" w:rsidRPr="003A5716">
        <w:rPr>
          <w:rFonts w:ascii="Simplified Arabic" w:hAnsi="Simplified Arabic" w:cs="Simplified Arabic"/>
          <w:sz w:val="28"/>
          <w:szCs w:val="28"/>
          <w:rtl/>
          <w:lang w:bidi="ar-IQ"/>
        </w:rPr>
        <w:t xml:space="preserve">يفرق بين العرب </w:t>
      </w:r>
      <w:r w:rsidR="00B10B63" w:rsidRPr="003A5716">
        <w:rPr>
          <w:rFonts w:ascii="Simplified Arabic" w:hAnsi="Simplified Arabic" w:cs="Simplified Arabic"/>
          <w:sz w:val="28"/>
          <w:szCs w:val="28"/>
          <w:rtl/>
          <w:lang w:bidi="ar-IQ"/>
        </w:rPr>
        <w:lastRenderedPageBreak/>
        <w:t xml:space="preserve">والموالي فان دخول الموالي في صفوف الجيش العربي </w:t>
      </w:r>
      <w:r w:rsidRPr="003A5716">
        <w:rPr>
          <w:rFonts w:ascii="Simplified Arabic" w:hAnsi="Simplified Arabic" w:cs="Simplified Arabic"/>
          <w:sz w:val="28"/>
          <w:szCs w:val="28"/>
          <w:rtl/>
          <w:lang w:bidi="ar-IQ"/>
        </w:rPr>
        <w:t>الإسلامي</w:t>
      </w:r>
      <w:r w:rsidR="00B10B63" w:rsidRPr="003A5716">
        <w:rPr>
          <w:rFonts w:ascii="Simplified Arabic" w:hAnsi="Simplified Arabic" w:cs="Simplified Arabic"/>
          <w:sz w:val="28"/>
          <w:szCs w:val="28"/>
          <w:rtl/>
          <w:lang w:bidi="ar-IQ"/>
        </w:rPr>
        <w:t xml:space="preserve"> يرجع </w:t>
      </w:r>
      <w:r w:rsidRPr="003A5716">
        <w:rPr>
          <w:rFonts w:ascii="Simplified Arabic" w:hAnsi="Simplified Arabic" w:cs="Simplified Arabic"/>
          <w:sz w:val="28"/>
          <w:szCs w:val="28"/>
          <w:rtl/>
          <w:lang w:bidi="ar-IQ"/>
        </w:rPr>
        <w:t>إلى</w:t>
      </w:r>
      <w:r w:rsidR="00C55E71">
        <w:rPr>
          <w:rFonts w:ascii="Simplified Arabic" w:hAnsi="Simplified Arabic" w:cs="Simplified Arabic"/>
          <w:sz w:val="28"/>
          <w:szCs w:val="28"/>
          <w:rtl/>
          <w:lang w:bidi="ar-IQ"/>
        </w:rPr>
        <w:t xml:space="preserve"> عهد الرسول محمد (</w:t>
      </w:r>
      <w:r w:rsidR="00C55E71" w:rsidRPr="00F128FC">
        <w:rPr>
          <w:rFonts w:ascii="AGA Arabesque" w:hAnsi="AGA Arabesque"/>
          <w:sz w:val="44"/>
          <w:szCs w:val="44"/>
        </w:rPr>
        <w:t></w:t>
      </w:r>
      <w:r w:rsidR="00B10B63" w:rsidRPr="003A5716">
        <w:rPr>
          <w:rFonts w:ascii="Simplified Arabic" w:hAnsi="Simplified Arabic" w:cs="Simplified Arabic"/>
          <w:sz w:val="28"/>
          <w:szCs w:val="28"/>
          <w:rtl/>
          <w:lang w:bidi="ar-IQ"/>
        </w:rPr>
        <w:t xml:space="preserve">) فقد كانت سراياه تضم </w:t>
      </w:r>
      <w:r w:rsidRPr="003A5716">
        <w:rPr>
          <w:rFonts w:ascii="Simplified Arabic" w:hAnsi="Simplified Arabic" w:cs="Simplified Arabic"/>
          <w:sz w:val="28"/>
          <w:szCs w:val="28"/>
          <w:rtl/>
          <w:lang w:bidi="ar-IQ"/>
        </w:rPr>
        <w:t>إفراداً</w:t>
      </w:r>
      <w:r w:rsidR="00B10B63" w:rsidRPr="003A5716">
        <w:rPr>
          <w:rFonts w:ascii="Simplified Arabic" w:hAnsi="Simplified Arabic" w:cs="Simplified Arabic"/>
          <w:sz w:val="28"/>
          <w:szCs w:val="28"/>
          <w:rtl/>
          <w:lang w:bidi="ar-IQ"/>
        </w:rPr>
        <w:t xml:space="preserve"> من الموالي من غير العرب يمثلهم </w:t>
      </w:r>
      <w:r w:rsidRPr="003A5716">
        <w:rPr>
          <w:rFonts w:ascii="Simplified Arabic" w:hAnsi="Simplified Arabic" w:cs="Simplified Arabic"/>
          <w:sz w:val="28"/>
          <w:szCs w:val="28"/>
          <w:rtl/>
          <w:lang w:bidi="ar-IQ"/>
        </w:rPr>
        <w:t>صحابته</w:t>
      </w:r>
      <w:r w:rsidR="00B10B63" w:rsidRPr="003A5716">
        <w:rPr>
          <w:rFonts w:ascii="Simplified Arabic" w:hAnsi="Simplified Arabic" w:cs="Simplified Arabic"/>
          <w:sz w:val="28"/>
          <w:szCs w:val="28"/>
          <w:rtl/>
          <w:lang w:bidi="ar-IQ"/>
        </w:rPr>
        <w:t xml:space="preserve"> </w:t>
      </w:r>
      <w:r w:rsidRPr="003A5716">
        <w:rPr>
          <w:rFonts w:ascii="Simplified Arabic" w:hAnsi="Simplified Arabic" w:cs="Simplified Arabic"/>
          <w:sz w:val="28"/>
          <w:szCs w:val="28"/>
          <w:rtl/>
          <w:lang w:bidi="ar-IQ"/>
        </w:rPr>
        <w:t>الأوائل</w:t>
      </w:r>
      <w:r w:rsidR="00B10B63" w:rsidRPr="003A5716">
        <w:rPr>
          <w:rFonts w:ascii="Simplified Arabic" w:hAnsi="Simplified Arabic" w:cs="Simplified Arabic"/>
          <w:sz w:val="28"/>
          <w:szCs w:val="28"/>
          <w:rtl/>
          <w:lang w:bidi="ar-IQ"/>
        </w:rPr>
        <w:t xml:space="preserve"> مثل بلال الحبشي وعمار بن ياسر وصهيب الرومي وسليمان الفارسي وغيرهم</w:t>
      </w:r>
      <w:r w:rsidR="00B10B63" w:rsidRPr="009E7262">
        <w:rPr>
          <w:rFonts w:ascii="Simplified Arabic" w:hAnsi="Simplified Arabic" w:cs="Simplified Arabic"/>
          <w:sz w:val="28"/>
          <w:szCs w:val="28"/>
          <w:vertAlign w:val="superscript"/>
          <w:rtl/>
          <w:lang w:bidi="ar-IQ"/>
        </w:rPr>
        <w:t>(</w:t>
      </w:r>
      <w:r w:rsidR="009E7262" w:rsidRPr="009E7262">
        <w:rPr>
          <w:rFonts w:ascii="Simplified Arabic" w:hAnsi="Simplified Arabic" w:cs="Simplified Arabic" w:hint="cs"/>
          <w:sz w:val="28"/>
          <w:szCs w:val="28"/>
          <w:vertAlign w:val="superscript"/>
          <w:rtl/>
          <w:lang w:bidi="ar-IQ"/>
        </w:rPr>
        <w:t>48</w:t>
      </w:r>
      <w:r w:rsidR="00B10B63" w:rsidRPr="009E7262">
        <w:rPr>
          <w:rFonts w:ascii="Simplified Arabic" w:hAnsi="Simplified Arabic" w:cs="Simplified Arabic"/>
          <w:sz w:val="28"/>
          <w:szCs w:val="28"/>
          <w:vertAlign w:val="superscript"/>
          <w:rtl/>
          <w:lang w:bidi="ar-IQ"/>
        </w:rPr>
        <w:t>)</w:t>
      </w:r>
      <w:r w:rsidR="00B10B63" w:rsidRPr="003A5716">
        <w:rPr>
          <w:rFonts w:ascii="Simplified Arabic" w:hAnsi="Simplified Arabic" w:cs="Simplified Arabic"/>
          <w:sz w:val="28"/>
          <w:szCs w:val="28"/>
          <w:rtl/>
          <w:lang w:bidi="ar-IQ"/>
        </w:rPr>
        <w:t xml:space="preserve"> </w:t>
      </w:r>
    </w:p>
    <w:p w:rsidR="00017391" w:rsidRPr="003A5716" w:rsidRDefault="00564383" w:rsidP="00D23C53">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إن</w:t>
      </w:r>
      <w:r w:rsidR="00B10B63" w:rsidRPr="003A5716">
        <w:rPr>
          <w:rFonts w:ascii="Simplified Arabic" w:hAnsi="Simplified Arabic" w:cs="Simplified Arabic"/>
          <w:sz w:val="28"/>
          <w:szCs w:val="28"/>
          <w:rtl/>
          <w:lang w:bidi="ar-IQ"/>
        </w:rPr>
        <w:t xml:space="preserve"> توالي الفتوح وكثرة المعارك التي خاضها العرب </w:t>
      </w:r>
      <w:r w:rsidRPr="003A5716">
        <w:rPr>
          <w:rFonts w:ascii="Simplified Arabic" w:hAnsi="Simplified Arabic" w:cs="Simplified Arabic"/>
          <w:sz w:val="28"/>
          <w:szCs w:val="28"/>
          <w:rtl/>
          <w:lang w:bidi="ar-IQ"/>
        </w:rPr>
        <w:t>أدت</w:t>
      </w:r>
      <w:r w:rsidR="00B10B63" w:rsidRPr="003A5716">
        <w:rPr>
          <w:rFonts w:ascii="Simplified Arabic" w:hAnsi="Simplified Arabic" w:cs="Simplified Arabic"/>
          <w:sz w:val="28"/>
          <w:szCs w:val="28"/>
          <w:rtl/>
          <w:lang w:bidi="ar-IQ"/>
        </w:rPr>
        <w:t xml:space="preserve"> </w:t>
      </w:r>
      <w:r w:rsidRPr="003A5716">
        <w:rPr>
          <w:rFonts w:ascii="Simplified Arabic" w:hAnsi="Simplified Arabic" w:cs="Simplified Arabic"/>
          <w:sz w:val="28"/>
          <w:szCs w:val="28"/>
          <w:rtl/>
          <w:lang w:bidi="ar-IQ"/>
        </w:rPr>
        <w:t>إلى</w:t>
      </w:r>
      <w:r w:rsidR="00B10B63" w:rsidRPr="003A5716">
        <w:rPr>
          <w:rFonts w:ascii="Simplified Arabic" w:hAnsi="Simplified Arabic" w:cs="Simplified Arabic"/>
          <w:sz w:val="28"/>
          <w:szCs w:val="28"/>
          <w:rtl/>
          <w:lang w:bidi="ar-IQ"/>
        </w:rPr>
        <w:t xml:space="preserve"> وقوع </w:t>
      </w:r>
      <w:r w:rsidRPr="003A5716">
        <w:rPr>
          <w:rFonts w:ascii="Simplified Arabic" w:hAnsi="Simplified Arabic" w:cs="Simplified Arabic"/>
          <w:sz w:val="28"/>
          <w:szCs w:val="28"/>
          <w:rtl/>
          <w:lang w:bidi="ar-IQ"/>
        </w:rPr>
        <w:t>أعداد</w:t>
      </w:r>
      <w:r w:rsidR="00B10B63" w:rsidRPr="003A5716">
        <w:rPr>
          <w:rFonts w:ascii="Simplified Arabic" w:hAnsi="Simplified Arabic" w:cs="Simplified Arabic"/>
          <w:sz w:val="28"/>
          <w:szCs w:val="28"/>
          <w:rtl/>
          <w:lang w:bidi="ar-IQ"/>
        </w:rPr>
        <w:t xml:space="preserve"> كبيرة </w:t>
      </w:r>
      <w:r w:rsidR="00017391" w:rsidRPr="003A5716">
        <w:rPr>
          <w:rFonts w:ascii="Simplified Arabic" w:hAnsi="Simplified Arabic" w:cs="Simplified Arabic"/>
          <w:sz w:val="28"/>
          <w:szCs w:val="28"/>
          <w:rtl/>
          <w:lang w:bidi="ar-IQ"/>
        </w:rPr>
        <w:t xml:space="preserve">من </w:t>
      </w:r>
      <w:r w:rsidR="004950D6" w:rsidRPr="003A5716">
        <w:rPr>
          <w:rFonts w:ascii="Simplified Arabic" w:hAnsi="Simplified Arabic" w:cs="Simplified Arabic"/>
          <w:sz w:val="28"/>
          <w:szCs w:val="28"/>
          <w:rtl/>
          <w:lang w:bidi="ar-IQ"/>
        </w:rPr>
        <w:t>أبناء</w:t>
      </w:r>
      <w:r w:rsidR="00017391" w:rsidRPr="003A5716">
        <w:rPr>
          <w:rFonts w:ascii="Simplified Arabic" w:hAnsi="Simplified Arabic" w:cs="Simplified Arabic"/>
          <w:sz w:val="28"/>
          <w:szCs w:val="28"/>
          <w:rtl/>
          <w:lang w:bidi="ar-IQ"/>
        </w:rPr>
        <w:t xml:space="preserve"> البلاد المفتوحة </w:t>
      </w:r>
      <w:r w:rsidR="004950D6" w:rsidRPr="003A5716">
        <w:rPr>
          <w:rFonts w:ascii="Simplified Arabic" w:hAnsi="Simplified Arabic" w:cs="Simplified Arabic"/>
          <w:sz w:val="28"/>
          <w:szCs w:val="28"/>
          <w:rtl/>
          <w:lang w:bidi="ar-IQ"/>
        </w:rPr>
        <w:t>أسرى</w:t>
      </w:r>
      <w:r w:rsidR="00017391" w:rsidRPr="003A5716">
        <w:rPr>
          <w:rFonts w:ascii="Simplified Arabic" w:hAnsi="Simplified Arabic" w:cs="Simplified Arabic"/>
          <w:sz w:val="28"/>
          <w:szCs w:val="28"/>
          <w:rtl/>
          <w:lang w:bidi="ar-IQ"/>
        </w:rPr>
        <w:t xml:space="preserve"> وسبيت </w:t>
      </w:r>
      <w:r w:rsidR="004950D6" w:rsidRPr="003A5716">
        <w:rPr>
          <w:rFonts w:ascii="Simplified Arabic" w:hAnsi="Simplified Arabic" w:cs="Simplified Arabic"/>
          <w:sz w:val="28"/>
          <w:szCs w:val="28"/>
          <w:rtl/>
          <w:lang w:bidi="ar-IQ"/>
        </w:rPr>
        <w:t>أعداد</w:t>
      </w:r>
      <w:r w:rsidR="00017391" w:rsidRPr="003A5716">
        <w:rPr>
          <w:rFonts w:ascii="Simplified Arabic" w:hAnsi="Simplified Arabic" w:cs="Simplified Arabic"/>
          <w:sz w:val="28"/>
          <w:szCs w:val="28"/>
          <w:rtl/>
          <w:lang w:bidi="ar-IQ"/>
        </w:rPr>
        <w:t xml:space="preserve"> منهم</w:t>
      </w:r>
      <w:r w:rsidR="004950D6" w:rsidRPr="003A5716">
        <w:rPr>
          <w:rFonts w:ascii="Simplified Arabic" w:hAnsi="Simplified Arabic" w:cs="Simplified Arabic"/>
          <w:sz w:val="28"/>
          <w:szCs w:val="28"/>
          <w:rtl/>
          <w:lang w:bidi="ar-IQ"/>
        </w:rPr>
        <w:t xml:space="preserve">، </w:t>
      </w:r>
      <w:r w:rsidR="00017391" w:rsidRPr="003A5716">
        <w:rPr>
          <w:rFonts w:ascii="Simplified Arabic" w:hAnsi="Simplified Arabic" w:cs="Simplified Arabic"/>
          <w:sz w:val="28"/>
          <w:szCs w:val="28"/>
          <w:rtl/>
          <w:lang w:bidi="ar-IQ"/>
        </w:rPr>
        <w:t xml:space="preserve"> وخاص في المدن التي فتحت عنوة ، ولما كان هؤلاء </w:t>
      </w:r>
      <w:r w:rsidR="004950D6" w:rsidRPr="003A5716">
        <w:rPr>
          <w:rFonts w:ascii="Simplified Arabic" w:hAnsi="Simplified Arabic" w:cs="Simplified Arabic"/>
          <w:sz w:val="28"/>
          <w:szCs w:val="28"/>
          <w:rtl/>
          <w:lang w:bidi="ar-IQ"/>
        </w:rPr>
        <w:t>الأسرى</w:t>
      </w:r>
      <w:r w:rsidR="00017391" w:rsidRPr="003A5716">
        <w:rPr>
          <w:rFonts w:ascii="Simplified Arabic" w:hAnsi="Simplified Arabic" w:cs="Simplified Arabic"/>
          <w:sz w:val="28"/>
          <w:szCs w:val="28"/>
          <w:rtl/>
          <w:lang w:bidi="ar-IQ"/>
        </w:rPr>
        <w:t xml:space="preserve"> يعتبرون غنيمة فان الدولة كانت </w:t>
      </w:r>
      <w:r w:rsidR="004950D6" w:rsidRPr="003A5716">
        <w:rPr>
          <w:rFonts w:ascii="Simplified Arabic" w:hAnsi="Simplified Arabic" w:cs="Simplified Arabic"/>
          <w:sz w:val="28"/>
          <w:szCs w:val="28"/>
          <w:rtl/>
          <w:lang w:bidi="ar-IQ"/>
        </w:rPr>
        <w:t>تأخذ</w:t>
      </w:r>
      <w:r w:rsidR="00017391" w:rsidRPr="003A5716">
        <w:rPr>
          <w:rFonts w:ascii="Simplified Arabic" w:hAnsi="Simplified Arabic" w:cs="Simplified Arabic"/>
          <w:sz w:val="28"/>
          <w:szCs w:val="28"/>
          <w:rtl/>
          <w:lang w:bidi="ar-IQ"/>
        </w:rPr>
        <w:t xml:space="preserve"> الخمس </w:t>
      </w:r>
      <w:r w:rsidR="004950D6" w:rsidRPr="003A5716">
        <w:rPr>
          <w:rFonts w:ascii="Simplified Arabic" w:hAnsi="Simplified Arabic" w:cs="Simplified Arabic"/>
          <w:sz w:val="28"/>
          <w:szCs w:val="28"/>
          <w:rtl/>
          <w:lang w:bidi="ar-IQ"/>
        </w:rPr>
        <w:t>ع</w:t>
      </w:r>
      <w:r w:rsidR="00017391" w:rsidRPr="003A5716">
        <w:rPr>
          <w:rFonts w:ascii="Simplified Arabic" w:hAnsi="Simplified Arabic" w:cs="Simplified Arabic"/>
          <w:sz w:val="28"/>
          <w:szCs w:val="28"/>
          <w:rtl/>
          <w:lang w:bidi="ar-IQ"/>
        </w:rPr>
        <w:t xml:space="preserve">لى </w:t>
      </w:r>
      <w:r w:rsidR="004950D6" w:rsidRPr="003A5716">
        <w:rPr>
          <w:rFonts w:ascii="Simplified Arabic" w:hAnsi="Simplified Arabic" w:cs="Simplified Arabic"/>
          <w:sz w:val="28"/>
          <w:szCs w:val="28"/>
          <w:rtl/>
          <w:lang w:bidi="ar-IQ"/>
        </w:rPr>
        <w:t>إنهم</w:t>
      </w:r>
      <w:r w:rsidR="00017391" w:rsidRPr="003A5716">
        <w:rPr>
          <w:rFonts w:ascii="Simplified Arabic" w:hAnsi="Simplified Arabic" w:cs="Simplified Arabic"/>
          <w:sz w:val="28"/>
          <w:szCs w:val="28"/>
          <w:rtl/>
          <w:lang w:bidi="ar-IQ"/>
        </w:rPr>
        <w:t xml:space="preserve"> فيء ويوزع لباقي على المقاتلة وغالباً ما</w:t>
      </w:r>
      <w:r w:rsidR="00C55E71">
        <w:rPr>
          <w:rFonts w:ascii="Simplified Arabic" w:hAnsi="Simplified Arabic" w:cs="Simplified Arabic" w:hint="cs"/>
          <w:sz w:val="28"/>
          <w:szCs w:val="28"/>
          <w:rtl/>
          <w:lang w:bidi="ar-IQ"/>
        </w:rPr>
        <w:t xml:space="preserve"> </w:t>
      </w:r>
      <w:r w:rsidR="00017391" w:rsidRPr="003A5716">
        <w:rPr>
          <w:rFonts w:ascii="Simplified Arabic" w:hAnsi="Simplified Arabic" w:cs="Simplified Arabic"/>
          <w:sz w:val="28"/>
          <w:szCs w:val="28"/>
          <w:rtl/>
          <w:lang w:bidi="ar-IQ"/>
        </w:rPr>
        <w:t xml:space="preserve">كانت الدولة تقوم بعتق وتحرير هؤلاء </w:t>
      </w:r>
      <w:r w:rsidR="004950D6" w:rsidRPr="003A5716">
        <w:rPr>
          <w:rFonts w:ascii="Simplified Arabic" w:hAnsi="Simplified Arabic" w:cs="Simplified Arabic"/>
          <w:sz w:val="28"/>
          <w:szCs w:val="28"/>
          <w:rtl/>
          <w:lang w:bidi="ar-IQ"/>
        </w:rPr>
        <w:t>الأسرى</w:t>
      </w:r>
      <w:r w:rsidR="00017391" w:rsidRPr="009E7262">
        <w:rPr>
          <w:rFonts w:ascii="Simplified Arabic" w:hAnsi="Simplified Arabic" w:cs="Simplified Arabic"/>
          <w:sz w:val="28"/>
          <w:szCs w:val="28"/>
          <w:vertAlign w:val="superscript"/>
          <w:rtl/>
          <w:lang w:bidi="ar-IQ"/>
        </w:rPr>
        <w:t>(4</w:t>
      </w:r>
      <w:r w:rsidR="009E7262" w:rsidRPr="009E7262">
        <w:rPr>
          <w:rFonts w:ascii="Simplified Arabic" w:hAnsi="Simplified Arabic" w:cs="Simplified Arabic" w:hint="cs"/>
          <w:sz w:val="28"/>
          <w:szCs w:val="28"/>
          <w:vertAlign w:val="superscript"/>
          <w:rtl/>
          <w:lang w:bidi="ar-IQ"/>
        </w:rPr>
        <w:t>9</w:t>
      </w:r>
      <w:r w:rsidR="00017391" w:rsidRPr="009E7262">
        <w:rPr>
          <w:rFonts w:ascii="Simplified Arabic" w:hAnsi="Simplified Arabic" w:cs="Simplified Arabic"/>
          <w:sz w:val="28"/>
          <w:szCs w:val="28"/>
          <w:vertAlign w:val="superscript"/>
          <w:rtl/>
          <w:lang w:bidi="ar-IQ"/>
        </w:rPr>
        <w:t>)</w:t>
      </w:r>
    </w:p>
    <w:p w:rsidR="0051528F" w:rsidRPr="003A5716" w:rsidRDefault="00D23C53" w:rsidP="009E7262">
      <w:pPr>
        <w:spacing w:after="0" w:line="240" w:lineRule="auto"/>
        <w:ind w:left="42"/>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017391" w:rsidRPr="003A5716">
        <w:rPr>
          <w:rFonts w:ascii="Simplified Arabic" w:hAnsi="Simplified Arabic" w:cs="Simplified Arabic"/>
          <w:sz w:val="28"/>
          <w:szCs w:val="28"/>
          <w:rtl/>
          <w:lang w:bidi="ar-IQ"/>
        </w:rPr>
        <w:t xml:space="preserve">ولم يظهر للموالي دور في الحياة العسكرية في صدر </w:t>
      </w:r>
      <w:r w:rsidR="004950D6" w:rsidRPr="003A5716">
        <w:rPr>
          <w:rFonts w:ascii="Simplified Arabic" w:hAnsi="Simplified Arabic" w:cs="Simplified Arabic"/>
          <w:sz w:val="28"/>
          <w:szCs w:val="28"/>
          <w:rtl/>
          <w:lang w:bidi="ar-IQ"/>
        </w:rPr>
        <w:t>الإسلام</w:t>
      </w:r>
      <w:r w:rsidR="00017391" w:rsidRPr="003A5716">
        <w:rPr>
          <w:rFonts w:ascii="Simplified Arabic" w:hAnsi="Simplified Arabic" w:cs="Simplified Arabic"/>
          <w:sz w:val="28"/>
          <w:szCs w:val="28"/>
          <w:rtl/>
          <w:lang w:bidi="ar-IQ"/>
        </w:rPr>
        <w:t xml:space="preserve"> لان عدد</w:t>
      </w:r>
      <w:r w:rsidR="00C55E71">
        <w:rPr>
          <w:rFonts w:ascii="Simplified Arabic" w:hAnsi="Simplified Arabic" w:cs="Simplified Arabic"/>
          <w:sz w:val="28"/>
          <w:szCs w:val="28"/>
          <w:rtl/>
          <w:lang w:bidi="ar-IQ"/>
        </w:rPr>
        <w:t>هم كان قليلاً في بداية الفتوحات</w:t>
      </w:r>
      <w:r w:rsidR="00017391" w:rsidRPr="003A5716">
        <w:rPr>
          <w:rFonts w:ascii="Simplified Arabic" w:hAnsi="Simplified Arabic" w:cs="Simplified Arabic"/>
          <w:sz w:val="28"/>
          <w:szCs w:val="28"/>
          <w:rtl/>
          <w:lang w:bidi="ar-IQ"/>
        </w:rPr>
        <w:t xml:space="preserve">، وحتى بعد </w:t>
      </w:r>
      <w:r w:rsidR="004950D6" w:rsidRPr="003A5716">
        <w:rPr>
          <w:rFonts w:ascii="Simplified Arabic" w:hAnsi="Simplified Arabic" w:cs="Simplified Arabic"/>
          <w:sz w:val="28"/>
          <w:szCs w:val="28"/>
          <w:rtl/>
          <w:lang w:bidi="ar-IQ"/>
        </w:rPr>
        <w:t>أن</w:t>
      </w:r>
      <w:r w:rsidR="00017391" w:rsidRPr="003A5716">
        <w:rPr>
          <w:rFonts w:ascii="Simplified Arabic" w:hAnsi="Simplified Arabic" w:cs="Simplified Arabic"/>
          <w:sz w:val="28"/>
          <w:szCs w:val="28"/>
          <w:rtl/>
          <w:lang w:bidi="ar-IQ"/>
        </w:rPr>
        <w:t xml:space="preserve"> </w:t>
      </w:r>
      <w:r w:rsidR="004950D6" w:rsidRPr="003A5716">
        <w:rPr>
          <w:rFonts w:ascii="Simplified Arabic" w:hAnsi="Simplified Arabic" w:cs="Simplified Arabic"/>
          <w:sz w:val="28"/>
          <w:szCs w:val="28"/>
          <w:rtl/>
          <w:lang w:bidi="ar-IQ"/>
        </w:rPr>
        <w:t>أصبحوا</w:t>
      </w:r>
      <w:r w:rsidR="00017391" w:rsidRPr="003A5716">
        <w:rPr>
          <w:rFonts w:ascii="Simplified Arabic" w:hAnsi="Simplified Arabic" w:cs="Simplified Arabic"/>
          <w:sz w:val="28"/>
          <w:szCs w:val="28"/>
          <w:rtl/>
          <w:lang w:bidi="ar-IQ"/>
        </w:rPr>
        <w:t xml:space="preserve"> عدد لا</w:t>
      </w:r>
      <w:r w:rsidR="00C55E71">
        <w:rPr>
          <w:rFonts w:ascii="Simplified Arabic" w:hAnsi="Simplified Arabic" w:cs="Simplified Arabic" w:hint="cs"/>
          <w:sz w:val="28"/>
          <w:szCs w:val="28"/>
          <w:rtl/>
          <w:lang w:bidi="ar-IQ"/>
        </w:rPr>
        <w:t xml:space="preserve"> </w:t>
      </w:r>
      <w:r w:rsidR="00017391" w:rsidRPr="003A5716">
        <w:rPr>
          <w:rFonts w:ascii="Simplified Arabic" w:hAnsi="Simplified Arabic" w:cs="Simplified Arabic"/>
          <w:sz w:val="28"/>
          <w:szCs w:val="28"/>
          <w:rtl/>
          <w:lang w:bidi="ar-IQ"/>
        </w:rPr>
        <w:t xml:space="preserve">يستهان بهم </w:t>
      </w:r>
      <w:r w:rsidR="004950D6" w:rsidRPr="003A5716">
        <w:rPr>
          <w:rFonts w:ascii="Simplified Arabic" w:hAnsi="Simplified Arabic" w:cs="Simplified Arabic"/>
          <w:sz w:val="28"/>
          <w:szCs w:val="28"/>
          <w:rtl/>
          <w:lang w:bidi="ar-IQ"/>
        </w:rPr>
        <w:t>فأنهم</w:t>
      </w:r>
      <w:r w:rsidR="00017391" w:rsidRPr="003A5716">
        <w:rPr>
          <w:rFonts w:ascii="Simplified Arabic" w:hAnsi="Simplified Arabic" w:cs="Simplified Arabic"/>
          <w:sz w:val="28"/>
          <w:szCs w:val="28"/>
          <w:rtl/>
          <w:lang w:bidi="ar-IQ"/>
        </w:rPr>
        <w:t xml:space="preserve"> كانوا غير صبورين في القتال على خلاف العرب المقاتلة</w:t>
      </w:r>
      <w:r w:rsidR="004950D6" w:rsidRPr="003A5716">
        <w:rPr>
          <w:rFonts w:ascii="Simplified Arabic" w:hAnsi="Simplified Arabic" w:cs="Simplified Arabic"/>
          <w:sz w:val="28"/>
          <w:szCs w:val="28"/>
          <w:rtl/>
          <w:lang w:bidi="ar-IQ"/>
        </w:rPr>
        <w:t xml:space="preserve"> العرب</w:t>
      </w:r>
      <w:r w:rsidR="00017391" w:rsidRPr="003A5716">
        <w:rPr>
          <w:rFonts w:ascii="Simplified Arabic" w:hAnsi="Simplified Arabic" w:cs="Simplified Arabic"/>
          <w:sz w:val="28"/>
          <w:szCs w:val="28"/>
          <w:rtl/>
          <w:lang w:bidi="ar-IQ"/>
        </w:rPr>
        <w:t xml:space="preserve"> الذين تميزوا بالصبر والشجاعة ،ولا ننسى </w:t>
      </w:r>
      <w:r w:rsidR="004950D6" w:rsidRPr="003A5716">
        <w:rPr>
          <w:rFonts w:ascii="Simplified Arabic" w:hAnsi="Simplified Arabic" w:cs="Simplified Arabic"/>
          <w:sz w:val="28"/>
          <w:szCs w:val="28"/>
          <w:rtl/>
          <w:lang w:bidi="ar-IQ"/>
        </w:rPr>
        <w:t>توجيه</w:t>
      </w:r>
      <w:r w:rsidR="00C55E71">
        <w:rPr>
          <w:rFonts w:ascii="Simplified Arabic" w:hAnsi="Simplified Arabic" w:cs="Simplified Arabic"/>
          <w:sz w:val="28"/>
          <w:szCs w:val="28"/>
          <w:rtl/>
          <w:lang w:bidi="ar-IQ"/>
        </w:rPr>
        <w:t xml:space="preserve"> الخليفة عمر بن الخطاب (</w:t>
      </w:r>
      <w:r w:rsidR="00C55E71" w:rsidRPr="00F128FC">
        <w:rPr>
          <w:rFonts w:ascii="AGA Arabesque" w:hAnsi="AGA Arabesque"/>
          <w:sz w:val="44"/>
          <w:szCs w:val="44"/>
        </w:rPr>
        <w:t></w:t>
      </w:r>
      <w:r w:rsidR="00017391" w:rsidRPr="003A5716">
        <w:rPr>
          <w:rFonts w:ascii="Simplified Arabic" w:hAnsi="Simplified Arabic" w:cs="Simplified Arabic"/>
          <w:sz w:val="28"/>
          <w:szCs w:val="28"/>
          <w:rtl/>
          <w:lang w:bidi="ar-IQ"/>
        </w:rPr>
        <w:t>) الذ</w:t>
      </w:r>
      <w:r w:rsidR="0051528F" w:rsidRPr="003A5716">
        <w:rPr>
          <w:rFonts w:ascii="Simplified Arabic" w:hAnsi="Simplified Arabic" w:cs="Simplified Arabic"/>
          <w:sz w:val="28"/>
          <w:szCs w:val="28"/>
          <w:rtl/>
          <w:lang w:bidi="ar-IQ"/>
        </w:rPr>
        <w:t xml:space="preserve">ي </w:t>
      </w:r>
      <w:r w:rsidR="004950D6" w:rsidRPr="003A5716">
        <w:rPr>
          <w:rFonts w:ascii="Simplified Arabic" w:hAnsi="Simplified Arabic" w:cs="Simplified Arabic"/>
          <w:sz w:val="28"/>
          <w:szCs w:val="28"/>
          <w:rtl/>
          <w:lang w:bidi="ar-IQ"/>
        </w:rPr>
        <w:t>أراد</w:t>
      </w:r>
      <w:r w:rsidR="0051528F" w:rsidRPr="003A5716">
        <w:rPr>
          <w:rFonts w:ascii="Simplified Arabic" w:hAnsi="Simplified Arabic" w:cs="Simplified Arabic"/>
          <w:sz w:val="28"/>
          <w:szCs w:val="28"/>
          <w:rtl/>
          <w:lang w:bidi="ar-IQ"/>
        </w:rPr>
        <w:t xml:space="preserve"> </w:t>
      </w:r>
      <w:r w:rsidR="004950D6" w:rsidRPr="003A5716">
        <w:rPr>
          <w:rFonts w:ascii="Simplified Arabic" w:hAnsi="Simplified Arabic" w:cs="Simplified Arabic"/>
          <w:sz w:val="28"/>
          <w:szCs w:val="28"/>
          <w:rtl/>
          <w:lang w:bidi="ar-IQ"/>
        </w:rPr>
        <w:t>أن</w:t>
      </w:r>
      <w:r w:rsidR="0051528F" w:rsidRPr="003A5716">
        <w:rPr>
          <w:rFonts w:ascii="Simplified Arabic" w:hAnsi="Simplified Arabic" w:cs="Simplified Arabic"/>
          <w:sz w:val="28"/>
          <w:szCs w:val="28"/>
          <w:rtl/>
          <w:lang w:bidi="ar-IQ"/>
        </w:rPr>
        <w:t xml:space="preserve"> يكون العرب امة عسكرية مجاهدة لا</w:t>
      </w:r>
      <w:r w:rsidR="00C55E71">
        <w:rPr>
          <w:rFonts w:ascii="Simplified Arabic" w:hAnsi="Simplified Arabic" w:cs="Simplified Arabic" w:hint="cs"/>
          <w:sz w:val="28"/>
          <w:szCs w:val="28"/>
          <w:rtl/>
          <w:lang w:bidi="ar-IQ"/>
        </w:rPr>
        <w:t xml:space="preserve"> </w:t>
      </w:r>
      <w:r w:rsidR="0051528F" w:rsidRPr="003A5716">
        <w:rPr>
          <w:rFonts w:ascii="Simplified Arabic" w:hAnsi="Simplified Arabic" w:cs="Simplified Arabic"/>
          <w:sz w:val="28"/>
          <w:szCs w:val="28"/>
          <w:rtl/>
          <w:lang w:bidi="ar-IQ"/>
        </w:rPr>
        <w:t>تختلط بالأعاجم ، ورغم اعتماد الأمويين على العنصر العربي في بناء الدولة ، وتوسيع قواتهم العسكرية إلا إن ظروف الفتح واتساع رقعة البلاد المفتوحة ، ودخول كثير من سكانها إلى الدين  الإسلامي رغبة</w:t>
      </w:r>
      <w:r w:rsidR="004950D6" w:rsidRPr="003A5716">
        <w:rPr>
          <w:rFonts w:ascii="Simplified Arabic" w:hAnsi="Simplified Arabic" w:cs="Simplified Arabic"/>
          <w:sz w:val="28"/>
          <w:szCs w:val="28"/>
          <w:rtl/>
          <w:lang w:bidi="ar-IQ"/>
        </w:rPr>
        <w:t>،</w:t>
      </w:r>
      <w:r w:rsidR="0051528F" w:rsidRPr="003A5716">
        <w:rPr>
          <w:rFonts w:ascii="Simplified Arabic" w:hAnsi="Simplified Arabic" w:cs="Simplified Arabic"/>
          <w:sz w:val="28"/>
          <w:szCs w:val="28"/>
          <w:rtl/>
          <w:lang w:bidi="ar-IQ"/>
        </w:rPr>
        <w:t xml:space="preserve"> أو تستراً أدت إلى استعانتها بالعناصر الأجنبية في دواوينها وفي قسم من سرايا الجيش </w:t>
      </w:r>
      <w:r w:rsidR="0051528F" w:rsidRPr="009E7262">
        <w:rPr>
          <w:rFonts w:ascii="Simplified Arabic" w:hAnsi="Simplified Arabic" w:cs="Simplified Arabic"/>
          <w:sz w:val="28"/>
          <w:szCs w:val="28"/>
          <w:vertAlign w:val="superscript"/>
          <w:rtl/>
          <w:lang w:bidi="ar-IQ"/>
        </w:rPr>
        <w:t>(</w:t>
      </w:r>
      <w:r w:rsidR="009E7262" w:rsidRPr="009E7262">
        <w:rPr>
          <w:rFonts w:ascii="Simplified Arabic" w:hAnsi="Simplified Arabic" w:cs="Simplified Arabic" w:hint="cs"/>
          <w:sz w:val="28"/>
          <w:szCs w:val="28"/>
          <w:vertAlign w:val="superscript"/>
          <w:rtl/>
          <w:lang w:bidi="ar-IQ"/>
        </w:rPr>
        <w:t>50</w:t>
      </w:r>
      <w:r w:rsidR="0051528F" w:rsidRPr="009E7262">
        <w:rPr>
          <w:rFonts w:ascii="Simplified Arabic" w:hAnsi="Simplified Arabic" w:cs="Simplified Arabic"/>
          <w:sz w:val="28"/>
          <w:szCs w:val="28"/>
          <w:vertAlign w:val="superscript"/>
          <w:rtl/>
          <w:lang w:bidi="ar-IQ"/>
        </w:rPr>
        <w:t>)</w:t>
      </w:r>
    </w:p>
    <w:p w:rsidR="006543C6" w:rsidRDefault="00C55E71" w:rsidP="004651EC">
      <w:pPr>
        <w:spacing w:after="0" w:line="240" w:lineRule="auto"/>
        <w:ind w:left="42"/>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950D6" w:rsidRPr="003A5716">
        <w:rPr>
          <w:rFonts w:ascii="Simplified Arabic" w:hAnsi="Simplified Arabic" w:cs="Simplified Arabic"/>
          <w:sz w:val="28"/>
          <w:szCs w:val="28"/>
          <w:rtl/>
          <w:lang w:bidi="ar-IQ"/>
        </w:rPr>
        <w:t>إن</w:t>
      </w:r>
      <w:r w:rsidR="0051528F" w:rsidRPr="003A5716">
        <w:rPr>
          <w:rFonts w:ascii="Simplified Arabic" w:hAnsi="Simplified Arabic" w:cs="Simplified Arabic"/>
          <w:sz w:val="28"/>
          <w:szCs w:val="28"/>
          <w:rtl/>
          <w:lang w:bidi="ar-IQ"/>
        </w:rPr>
        <w:t xml:space="preserve"> تغلغل الموالي في صفوف الجيش والذي فرضته طبيعة الفتوح ، وهذه الإعداد الهائلة كان له أثاره السلبية على حياة الدولة العربية الإسلامية </w:t>
      </w:r>
      <w:r w:rsidR="002754A0" w:rsidRPr="003A5716">
        <w:rPr>
          <w:rFonts w:ascii="Simplified Arabic" w:hAnsi="Simplified Arabic" w:cs="Simplified Arabic"/>
          <w:sz w:val="28"/>
          <w:szCs w:val="28"/>
          <w:rtl/>
          <w:lang w:bidi="ar-IQ"/>
        </w:rPr>
        <w:t xml:space="preserve">على الرغم من </w:t>
      </w:r>
      <w:r w:rsidR="004950D6" w:rsidRPr="003A5716">
        <w:rPr>
          <w:rFonts w:ascii="Simplified Arabic" w:hAnsi="Simplified Arabic" w:cs="Simplified Arabic"/>
          <w:sz w:val="28"/>
          <w:szCs w:val="28"/>
          <w:rtl/>
          <w:lang w:bidi="ar-IQ"/>
        </w:rPr>
        <w:t>أخلاص</w:t>
      </w:r>
      <w:r w:rsidR="002754A0" w:rsidRPr="003A5716">
        <w:rPr>
          <w:rFonts w:ascii="Simplified Arabic" w:hAnsi="Simplified Arabic" w:cs="Simplified Arabic"/>
          <w:sz w:val="28"/>
          <w:szCs w:val="28"/>
          <w:rtl/>
          <w:lang w:bidi="ar-IQ"/>
        </w:rPr>
        <w:t xml:space="preserve"> بعضهم وصدق </w:t>
      </w:r>
      <w:r w:rsidR="004950D6" w:rsidRPr="003A5716">
        <w:rPr>
          <w:rFonts w:ascii="Simplified Arabic" w:hAnsi="Simplified Arabic" w:cs="Simplified Arabic"/>
          <w:sz w:val="28"/>
          <w:szCs w:val="28"/>
          <w:rtl/>
          <w:lang w:bidi="ar-IQ"/>
        </w:rPr>
        <w:t>أسلامة</w:t>
      </w:r>
      <w:r w:rsidR="002754A0" w:rsidRPr="003A5716">
        <w:rPr>
          <w:rFonts w:ascii="Simplified Arabic" w:hAnsi="Simplified Arabic" w:cs="Simplified Arabic"/>
          <w:sz w:val="28"/>
          <w:szCs w:val="28"/>
          <w:rtl/>
          <w:lang w:bidi="ar-IQ"/>
        </w:rPr>
        <w:t xml:space="preserve"> </w:t>
      </w:r>
      <w:r w:rsidR="004950D6" w:rsidRPr="003A5716">
        <w:rPr>
          <w:rFonts w:ascii="Simplified Arabic" w:hAnsi="Simplified Arabic" w:cs="Simplified Arabic"/>
          <w:sz w:val="28"/>
          <w:szCs w:val="28"/>
          <w:rtl/>
          <w:lang w:bidi="ar-IQ"/>
        </w:rPr>
        <w:t>وخدمته</w:t>
      </w:r>
      <w:r w:rsidR="002754A0" w:rsidRPr="003A5716">
        <w:rPr>
          <w:rFonts w:ascii="Simplified Arabic" w:hAnsi="Simplified Arabic" w:cs="Simplified Arabic"/>
          <w:sz w:val="28"/>
          <w:szCs w:val="28"/>
          <w:rtl/>
          <w:lang w:bidi="ar-IQ"/>
        </w:rPr>
        <w:t xml:space="preserve"> للدين </w:t>
      </w:r>
      <w:r w:rsidR="004950D6" w:rsidRPr="003A5716">
        <w:rPr>
          <w:rFonts w:ascii="Simplified Arabic" w:hAnsi="Simplified Arabic" w:cs="Simplified Arabic"/>
          <w:sz w:val="28"/>
          <w:szCs w:val="28"/>
          <w:rtl/>
          <w:lang w:bidi="ar-IQ"/>
        </w:rPr>
        <w:t>الإسلامي</w:t>
      </w:r>
      <w:r w:rsidR="002754A0" w:rsidRPr="003A5716">
        <w:rPr>
          <w:rFonts w:ascii="Simplified Arabic" w:hAnsi="Simplified Arabic" w:cs="Simplified Arabic"/>
          <w:sz w:val="28"/>
          <w:szCs w:val="28"/>
          <w:rtl/>
          <w:lang w:bidi="ar-IQ"/>
        </w:rPr>
        <w:t xml:space="preserve"> والدولة الجديدة </w:t>
      </w:r>
      <w:r w:rsidR="0051528F" w:rsidRPr="003A5716">
        <w:rPr>
          <w:rFonts w:ascii="Simplified Arabic" w:hAnsi="Simplified Arabic" w:cs="Simplified Arabic"/>
          <w:sz w:val="28"/>
          <w:szCs w:val="28"/>
          <w:rtl/>
          <w:lang w:bidi="ar-IQ"/>
        </w:rPr>
        <w:t xml:space="preserve">، </w:t>
      </w:r>
      <w:r w:rsidR="002754A0" w:rsidRPr="003A5716">
        <w:rPr>
          <w:rFonts w:ascii="Simplified Arabic" w:hAnsi="Simplified Arabic" w:cs="Simplified Arabic"/>
          <w:sz w:val="28"/>
          <w:szCs w:val="28"/>
          <w:rtl/>
          <w:lang w:bidi="ar-IQ"/>
        </w:rPr>
        <w:t xml:space="preserve">وكان لانتشار الدين </w:t>
      </w:r>
      <w:r w:rsidR="004950D6" w:rsidRPr="003A5716">
        <w:rPr>
          <w:rFonts w:ascii="Simplified Arabic" w:hAnsi="Simplified Arabic" w:cs="Simplified Arabic"/>
          <w:sz w:val="28"/>
          <w:szCs w:val="28"/>
          <w:rtl/>
          <w:lang w:bidi="ar-IQ"/>
        </w:rPr>
        <w:t>الإسلامي</w:t>
      </w:r>
      <w:r w:rsidR="002754A0" w:rsidRPr="003A5716">
        <w:rPr>
          <w:rFonts w:ascii="Simplified Arabic" w:hAnsi="Simplified Arabic" w:cs="Simplified Arabic"/>
          <w:sz w:val="28"/>
          <w:szCs w:val="28"/>
          <w:rtl/>
          <w:lang w:bidi="ar-IQ"/>
        </w:rPr>
        <w:t xml:space="preserve"> </w:t>
      </w:r>
      <w:r w:rsidR="004950D6" w:rsidRPr="003A5716">
        <w:rPr>
          <w:rFonts w:ascii="Simplified Arabic" w:hAnsi="Simplified Arabic" w:cs="Simplified Arabic"/>
          <w:sz w:val="28"/>
          <w:szCs w:val="28"/>
          <w:rtl/>
          <w:lang w:bidi="ar-IQ"/>
        </w:rPr>
        <w:t xml:space="preserve">أثرة في </w:t>
      </w:r>
      <w:r w:rsidR="002754A0" w:rsidRPr="003A5716">
        <w:rPr>
          <w:rFonts w:ascii="Simplified Arabic" w:hAnsi="Simplified Arabic" w:cs="Simplified Arabic"/>
          <w:sz w:val="28"/>
          <w:szCs w:val="28"/>
          <w:rtl/>
          <w:lang w:bidi="ar-IQ"/>
        </w:rPr>
        <w:t xml:space="preserve">انتشار العرب واستيطانهم في </w:t>
      </w:r>
      <w:r w:rsidR="004950D6" w:rsidRPr="003A5716">
        <w:rPr>
          <w:rFonts w:ascii="Simplified Arabic" w:hAnsi="Simplified Arabic" w:cs="Simplified Arabic"/>
          <w:sz w:val="28"/>
          <w:szCs w:val="28"/>
          <w:rtl/>
          <w:lang w:bidi="ar-IQ"/>
        </w:rPr>
        <w:t xml:space="preserve">الأمصار </w:t>
      </w:r>
      <w:r>
        <w:rPr>
          <w:rFonts w:ascii="Simplified Arabic" w:hAnsi="Simplified Arabic" w:cs="Simplified Arabic"/>
          <w:sz w:val="28"/>
          <w:szCs w:val="28"/>
          <w:rtl/>
          <w:lang w:bidi="ar-IQ"/>
        </w:rPr>
        <w:t>وخاص</w:t>
      </w:r>
      <w:r>
        <w:rPr>
          <w:rFonts w:ascii="Simplified Arabic" w:hAnsi="Simplified Arabic" w:cs="Simplified Arabic" w:hint="cs"/>
          <w:sz w:val="28"/>
          <w:szCs w:val="28"/>
          <w:rtl/>
          <w:lang w:bidi="ar-IQ"/>
        </w:rPr>
        <w:t>ةً</w:t>
      </w:r>
      <w:r w:rsidR="002754A0" w:rsidRPr="003A5716">
        <w:rPr>
          <w:rFonts w:ascii="Simplified Arabic" w:hAnsi="Simplified Arabic" w:cs="Simplified Arabic"/>
          <w:sz w:val="28"/>
          <w:szCs w:val="28"/>
          <w:rtl/>
          <w:lang w:bidi="ar-IQ"/>
        </w:rPr>
        <w:t xml:space="preserve"> بلاد فارس وخراسان ، وكثرة </w:t>
      </w:r>
      <w:r w:rsidR="004950D6" w:rsidRPr="003A5716">
        <w:rPr>
          <w:rFonts w:ascii="Simplified Arabic" w:hAnsi="Simplified Arabic" w:cs="Simplified Arabic"/>
          <w:sz w:val="28"/>
          <w:szCs w:val="28"/>
          <w:rtl/>
          <w:lang w:bidi="ar-IQ"/>
        </w:rPr>
        <w:t>أعداد الموالي الذي فاق عددهم</w:t>
      </w:r>
      <w:r w:rsidR="002754A0" w:rsidRPr="003A5716">
        <w:rPr>
          <w:rFonts w:ascii="Simplified Arabic" w:hAnsi="Simplified Arabic" w:cs="Simplified Arabic"/>
          <w:sz w:val="28"/>
          <w:szCs w:val="28"/>
          <w:rtl/>
          <w:lang w:bidi="ar-IQ"/>
        </w:rPr>
        <w:t xml:space="preserve"> العرب </w:t>
      </w:r>
      <w:r w:rsidR="002754A0" w:rsidRPr="009E7262">
        <w:rPr>
          <w:rFonts w:ascii="Simplified Arabic" w:hAnsi="Simplified Arabic" w:cs="Simplified Arabic"/>
          <w:sz w:val="28"/>
          <w:szCs w:val="28"/>
          <w:vertAlign w:val="superscript"/>
          <w:rtl/>
          <w:lang w:bidi="ar-IQ"/>
        </w:rPr>
        <w:t>(</w:t>
      </w:r>
      <w:r w:rsidR="009E7262" w:rsidRPr="009E7262">
        <w:rPr>
          <w:rFonts w:ascii="Simplified Arabic" w:hAnsi="Simplified Arabic" w:cs="Simplified Arabic" w:hint="cs"/>
          <w:sz w:val="28"/>
          <w:szCs w:val="28"/>
          <w:vertAlign w:val="superscript"/>
          <w:rtl/>
          <w:lang w:bidi="ar-IQ"/>
        </w:rPr>
        <w:t>51</w:t>
      </w:r>
      <w:r w:rsidR="002754A0" w:rsidRPr="009E7262">
        <w:rPr>
          <w:rFonts w:ascii="Simplified Arabic" w:hAnsi="Simplified Arabic" w:cs="Simplified Arabic"/>
          <w:sz w:val="28"/>
          <w:szCs w:val="28"/>
          <w:vertAlign w:val="superscript"/>
          <w:rtl/>
          <w:lang w:bidi="ar-IQ"/>
        </w:rPr>
        <w:t>)</w:t>
      </w:r>
    </w:p>
    <w:p w:rsidR="002754A0" w:rsidRPr="00D23C53" w:rsidRDefault="006543C6" w:rsidP="00C55E71">
      <w:pPr>
        <w:spacing w:after="0" w:line="240" w:lineRule="auto"/>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 </w:t>
      </w:r>
      <w:r w:rsidR="002754A0" w:rsidRPr="00D23C53">
        <w:rPr>
          <w:rFonts w:ascii="Simplified Arabic" w:hAnsi="Simplified Arabic" w:cs="Simplified Arabic"/>
          <w:b/>
          <w:bCs/>
          <w:sz w:val="36"/>
          <w:szCs w:val="36"/>
          <w:rtl/>
          <w:lang w:bidi="ar-IQ"/>
        </w:rPr>
        <w:t>فرق الجيش</w:t>
      </w:r>
      <w:r w:rsidR="0051528F" w:rsidRPr="00D23C53">
        <w:rPr>
          <w:rFonts w:ascii="Simplified Arabic" w:hAnsi="Simplified Arabic" w:cs="Simplified Arabic"/>
          <w:b/>
          <w:bCs/>
          <w:sz w:val="36"/>
          <w:szCs w:val="36"/>
          <w:rtl/>
          <w:lang w:bidi="ar-IQ"/>
        </w:rPr>
        <w:t xml:space="preserve"> </w:t>
      </w:r>
      <w:r w:rsidR="002754A0" w:rsidRPr="00D23C53">
        <w:rPr>
          <w:rFonts w:ascii="Simplified Arabic" w:hAnsi="Simplified Arabic" w:cs="Simplified Arabic"/>
          <w:b/>
          <w:bCs/>
          <w:sz w:val="36"/>
          <w:szCs w:val="36"/>
          <w:rtl/>
          <w:lang w:bidi="ar-IQ"/>
        </w:rPr>
        <w:t>:</w:t>
      </w:r>
    </w:p>
    <w:p w:rsidR="002754A0" w:rsidRPr="003A5716" w:rsidRDefault="002754A0" w:rsidP="00D23C53">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كانت قوات الجيش في بادي </w:t>
      </w:r>
      <w:r w:rsidR="008A52E9" w:rsidRPr="003A5716">
        <w:rPr>
          <w:rFonts w:ascii="Simplified Arabic" w:hAnsi="Simplified Arabic" w:cs="Simplified Arabic"/>
          <w:sz w:val="28"/>
          <w:szCs w:val="28"/>
          <w:rtl/>
          <w:lang w:bidi="ar-IQ"/>
        </w:rPr>
        <w:t>الأمر</w:t>
      </w:r>
      <w:r w:rsidRPr="003A5716">
        <w:rPr>
          <w:rFonts w:ascii="Simplified Arabic" w:hAnsi="Simplified Arabic" w:cs="Simplified Arabic"/>
          <w:sz w:val="28"/>
          <w:szCs w:val="28"/>
          <w:rtl/>
          <w:lang w:bidi="ar-IQ"/>
        </w:rPr>
        <w:t xml:space="preserve"> تتكون من قسمين :-</w:t>
      </w:r>
    </w:p>
    <w:p w:rsidR="00FA6395" w:rsidRPr="003A5716" w:rsidRDefault="002754A0" w:rsidP="00D23C53">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(1)- القوات النظامية: وهم الجند الذين تم تثبيتهم في ديوان الجند في عهد الخليفة عمر بن الخطاب (رضي </w:t>
      </w:r>
      <w:r w:rsidR="008A52E9" w:rsidRPr="003A5716">
        <w:rPr>
          <w:rFonts w:ascii="Simplified Arabic" w:hAnsi="Simplified Arabic" w:cs="Simplified Arabic"/>
          <w:sz w:val="28"/>
          <w:szCs w:val="28"/>
          <w:rtl/>
          <w:lang w:bidi="ar-IQ"/>
        </w:rPr>
        <w:t>الله</w:t>
      </w:r>
      <w:r w:rsidRPr="003A5716">
        <w:rPr>
          <w:rFonts w:ascii="Simplified Arabic" w:hAnsi="Simplified Arabic" w:cs="Simplified Arabic"/>
          <w:sz w:val="28"/>
          <w:szCs w:val="28"/>
          <w:rtl/>
          <w:lang w:bidi="ar-IQ"/>
        </w:rPr>
        <w:t xml:space="preserve"> عنة ) </w:t>
      </w:r>
      <w:r w:rsidR="00C55E71">
        <w:rPr>
          <w:rFonts w:ascii="Simplified Arabic" w:hAnsi="Simplified Arabic" w:cs="Simplified Arabic"/>
          <w:sz w:val="28"/>
          <w:szCs w:val="28"/>
          <w:rtl/>
          <w:lang w:bidi="ar-IQ"/>
        </w:rPr>
        <w:t>وتدفع لهم رواتب من بيت المال</w:t>
      </w:r>
      <w:r w:rsidR="00C55E71">
        <w:rPr>
          <w:rFonts w:ascii="Simplified Arabic" w:hAnsi="Simplified Arabic" w:cs="Simplified Arabic" w:hint="cs"/>
          <w:sz w:val="28"/>
          <w:szCs w:val="28"/>
          <w:rtl/>
          <w:lang w:bidi="ar-IQ"/>
        </w:rPr>
        <w:t>.</w:t>
      </w:r>
    </w:p>
    <w:p w:rsidR="007A0793" w:rsidRPr="003A5716" w:rsidRDefault="00FA6395" w:rsidP="00D23C53">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(2)- القوات المتطوعة :</w:t>
      </w:r>
      <w:r w:rsidR="007A0793" w:rsidRPr="003A5716">
        <w:rPr>
          <w:rFonts w:ascii="Simplified Arabic" w:hAnsi="Simplified Arabic" w:cs="Simplified Arabic"/>
          <w:sz w:val="28"/>
          <w:szCs w:val="28"/>
          <w:rtl/>
          <w:lang w:bidi="ar-IQ"/>
        </w:rPr>
        <w:t xml:space="preserve">وهم الذين يتطوعون </w:t>
      </w:r>
      <w:r w:rsidR="008A52E9" w:rsidRPr="003A5716">
        <w:rPr>
          <w:rFonts w:ascii="Simplified Arabic" w:hAnsi="Simplified Arabic" w:cs="Simplified Arabic"/>
          <w:sz w:val="28"/>
          <w:szCs w:val="28"/>
          <w:rtl/>
          <w:lang w:bidi="ar-IQ"/>
        </w:rPr>
        <w:t>أيام</w:t>
      </w:r>
      <w:r w:rsidR="007A0793" w:rsidRPr="003A5716">
        <w:rPr>
          <w:rFonts w:ascii="Simplified Arabic" w:hAnsi="Simplified Arabic" w:cs="Simplified Arabic"/>
          <w:sz w:val="28"/>
          <w:szCs w:val="28"/>
          <w:rtl/>
          <w:lang w:bidi="ar-IQ"/>
        </w:rPr>
        <w:t xml:space="preserve"> الحرب ويحمون </w:t>
      </w:r>
      <w:r w:rsidR="008A52E9" w:rsidRPr="003A5716">
        <w:rPr>
          <w:rFonts w:ascii="Simplified Arabic" w:hAnsi="Simplified Arabic" w:cs="Simplified Arabic"/>
          <w:sz w:val="28"/>
          <w:szCs w:val="28"/>
          <w:rtl/>
          <w:lang w:bidi="ar-IQ"/>
        </w:rPr>
        <w:t>الثغور</w:t>
      </w:r>
      <w:r w:rsidR="007A0793" w:rsidRPr="003A5716">
        <w:rPr>
          <w:rFonts w:ascii="Simplified Arabic" w:hAnsi="Simplified Arabic" w:cs="Simplified Arabic"/>
          <w:sz w:val="28"/>
          <w:szCs w:val="28"/>
          <w:rtl/>
          <w:lang w:bidi="ar-IQ"/>
        </w:rPr>
        <w:t xml:space="preserve"> احتساباً لوجه </w:t>
      </w:r>
      <w:r w:rsidR="008A52E9" w:rsidRPr="003A5716">
        <w:rPr>
          <w:rFonts w:ascii="Simplified Arabic" w:hAnsi="Simplified Arabic" w:cs="Simplified Arabic"/>
          <w:sz w:val="28"/>
          <w:szCs w:val="28"/>
          <w:rtl/>
          <w:lang w:bidi="ar-IQ"/>
        </w:rPr>
        <w:t>الله</w:t>
      </w:r>
      <w:r w:rsidR="007A0793" w:rsidRPr="003A5716">
        <w:rPr>
          <w:rFonts w:ascii="Simplified Arabic" w:hAnsi="Simplified Arabic" w:cs="Simplified Arabic"/>
          <w:sz w:val="28"/>
          <w:szCs w:val="28"/>
          <w:rtl/>
          <w:lang w:bidi="ar-IQ"/>
        </w:rPr>
        <w:t xml:space="preserve"> طلباً للشهادة وهم لا</w:t>
      </w:r>
      <w:r w:rsidR="00C55E71">
        <w:rPr>
          <w:rFonts w:ascii="Simplified Arabic" w:hAnsi="Simplified Arabic" w:cs="Simplified Arabic" w:hint="cs"/>
          <w:sz w:val="28"/>
          <w:szCs w:val="28"/>
          <w:rtl/>
          <w:lang w:bidi="ar-IQ"/>
        </w:rPr>
        <w:t xml:space="preserve"> </w:t>
      </w:r>
      <w:r w:rsidR="007A0793" w:rsidRPr="003A5716">
        <w:rPr>
          <w:rFonts w:ascii="Simplified Arabic" w:hAnsi="Simplified Arabic" w:cs="Simplified Arabic"/>
          <w:sz w:val="28"/>
          <w:szCs w:val="28"/>
          <w:rtl/>
          <w:lang w:bidi="ar-IQ"/>
        </w:rPr>
        <w:t>يستخدمون في حالتين :</w:t>
      </w:r>
    </w:p>
    <w:p w:rsidR="007A0793" w:rsidRPr="003A5716" w:rsidRDefault="007A0793" w:rsidP="00D23C53">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أ- </w:t>
      </w:r>
      <w:r w:rsidR="008A52E9" w:rsidRPr="003A5716">
        <w:rPr>
          <w:rFonts w:ascii="Simplified Arabic" w:hAnsi="Simplified Arabic" w:cs="Simplified Arabic"/>
          <w:sz w:val="28"/>
          <w:szCs w:val="28"/>
          <w:rtl/>
          <w:lang w:bidi="ar-IQ"/>
        </w:rPr>
        <w:t>الإحاطة</w:t>
      </w:r>
      <w:r w:rsidRPr="003A5716">
        <w:rPr>
          <w:rFonts w:ascii="Simplified Arabic" w:hAnsi="Simplified Arabic" w:cs="Simplified Arabic"/>
          <w:sz w:val="28"/>
          <w:szCs w:val="28"/>
          <w:rtl/>
          <w:lang w:bidi="ar-IQ"/>
        </w:rPr>
        <w:t xml:space="preserve"> بجناحي العدو </w:t>
      </w:r>
      <w:r w:rsidR="00C55E71">
        <w:rPr>
          <w:rFonts w:ascii="Simplified Arabic" w:hAnsi="Simplified Arabic" w:cs="Simplified Arabic"/>
          <w:sz w:val="28"/>
          <w:szCs w:val="28"/>
          <w:rtl/>
          <w:lang w:bidi="ar-IQ"/>
        </w:rPr>
        <w:t>دون الاختلاط بالجنود النظاميين</w:t>
      </w:r>
      <w:r w:rsidR="00C55E71">
        <w:rPr>
          <w:rFonts w:ascii="Simplified Arabic" w:hAnsi="Simplified Arabic" w:cs="Simplified Arabic" w:hint="cs"/>
          <w:sz w:val="28"/>
          <w:szCs w:val="28"/>
          <w:rtl/>
          <w:lang w:bidi="ar-IQ"/>
        </w:rPr>
        <w:t>.</w:t>
      </w:r>
    </w:p>
    <w:p w:rsidR="00C55E71" w:rsidRDefault="007A0793" w:rsidP="00C55E71">
      <w:pPr>
        <w:spacing w:after="0" w:line="240" w:lineRule="auto"/>
        <w:ind w:left="42"/>
        <w:jc w:val="both"/>
        <w:rPr>
          <w:rFonts w:ascii="Simplified Arabic" w:hAnsi="Simplified Arabic" w:cs="Simplified Arabic"/>
          <w:sz w:val="4"/>
          <w:szCs w:val="4"/>
          <w:rtl/>
          <w:lang w:bidi="ar-IQ"/>
        </w:rPr>
      </w:pPr>
      <w:r w:rsidRPr="003A5716">
        <w:rPr>
          <w:rFonts w:ascii="Simplified Arabic" w:hAnsi="Simplified Arabic" w:cs="Simplified Arabic"/>
          <w:sz w:val="28"/>
          <w:szCs w:val="28"/>
          <w:rtl/>
          <w:lang w:bidi="ar-IQ"/>
        </w:rPr>
        <w:t xml:space="preserve">ب- </w:t>
      </w:r>
      <w:r w:rsidR="008A52E9" w:rsidRPr="003A5716">
        <w:rPr>
          <w:rFonts w:ascii="Simplified Arabic" w:hAnsi="Simplified Arabic" w:cs="Simplified Arabic"/>
          <w:sz w:val="28"/>
          <w:szCs w:val="28"/>
          <w:rtl/>
          <w:lang w:bidi="ar-IQ"/>
        </w:rPr>
        <w:t>الإغارة</w:t>
      </w:r>
      <w:r w:rsidRPr="003A5716">
        <w:rPr>
          <w:rFonts w:ascii="Simplified Arabic" w:hAnsi="Simplified Arabic" w:cs="Simplified Arabic"/>
          <w:sz w:val="28"/>
          <w:szCs w:val="28"/>
          <w:rtl/>
          <w:lang w:bidi="ar-IQ"/>
        </w:rPr>
        <w:t xml:space="preserve"> على العدو قبل نشوب الحرب وتتبع </w:t>
      </w:r>
      <w:r w:rsidR="008A52E9" w:rsidRPr="003A5716">
        <w:rPr>
          <w:rFonts w:ascii="Simplified Arabic" w:hAnsi="Simplified Arabic" w:cs="Simplified Arabic"/>
          <w:sz w:val="28"/>
          <w:szCs w:val="28"/>
          <w:rtl/>
          <w:lang w:bidi="ar-IQ"/>
        </w:rPr>
        <w:t>فلوله</w:t>
      </w:r>
      <w:r w:rsidRPr="003A5716">
        <w:rPr>
          <w:rFonts w:ascii="Simplified Arabic" w:hAnsi="Simplified Arabic" w:cs="Simplified Arabic"/>
          <w:sz w:val="28"/>
          <w:szCs w:val="28"/>
          <w:rtl/>
          <w:lang w:bidi="ar-IQ"/>
        </w:rPr>
        <w:t xml:space="preserve"> </w:t>
      </w:r>
      <w:r w:rsidR="008A52E9" w:rsidRPr="003A5716">
        <w:rPr>
          <w:rFonts w:ascii="Simplified Arabic" w:hAnsi="Simplified Arabic" w:cs="Simplified Arabic"/>
          <w:sz w:val="28"/>
          <w:szCs w:val="28"/>
          <w:rtl/>
          <w:lang w:bidi="ar-IQ"/>
        </w:rPr>
        <w:t>ومطاردته</w:t>
      </w:r>
      <w:r w:rsidR="00C55E71">
        <w:rPr>
          <w:rFonts w:ascii="Simplified Arabic" w:hAnsi="Simplified Arabic" w:cs="Simplified Arabic"/>
          <w:sz w:val="28"/>
          <w:szCs w:val="28"/>
          <w:rtl/>
          <w:lang w:bidi="ar-IQ"/>
        </w:rPr>
        <w:t xml:space="preserve"> عند التقهقر</w:t>
      </w:r>
      <w:r w:rsidRPr="003A5716">
        <w:rPr>
          <w:rFonts w:ascii="Simplified Arabic" w:hAnsi="Simplified Arabic" w:cs="Simplified Arabic"/>
          <w:sz w:val="28"/>
          <w:szCs w:val="28"/>
          <w:rtl/>
          <w:lang w:bidi="ar-IQ"/>
        </w:rPr>
        <w:t xml:space="preserve">، ويذكر الطبري </w:t>
      </w:r>
      <w:r w:rsidR="008A52E9" w:rsidRPr="003A5716">
        <w:rPr>
          <w:rFonts w:ascii="Simplified Arabic" w:hAnsi="Simplified Arabic" w:cs="Simplified Arabic"/>
          <w:sz w:val="28"/>
          <w:szCs w:val="28"/>
          <w:rtl/>
          <w:lang w:bidi="ar-IQ"/>
        </w:rPr>
        <w:t>إن</w:t>
      </w:r>
      <w:r w:rsidRPr="003A5716">
        <w:rPr>
          <w:rFonts w:ascii="Simplified Arabic" w:hAnsi="Simplified Arabic" w:cs="Simplified Arabic"/>
          <w:sz w:val="28"/>
          <w:szCs w:val="28"/>
          <w:rtl/>
          <w:lang w:bidi="ar-IQ"/>
        </w:rPr>
        <w:t xml:space="preserve"> بعضهم قال للافشين وهو يحارب بابك </w:t>
      </w:r>
      <w:r w:rsidR="008A52E9" w:rsidRPr="003A5716">
        <w:rPr>
          <w:rFonts w:ascii="Simplified Arabic" w:hAnsi="Simplified Arabic" w:cs="Simplified Arabic"/>
          <w:sz w:val="28"/>
          <w:szCs w:val="28"/>
          <w:rtl/>
          <w:lang w:bidi="ar-IQ"/>
        </w:rPr>
        <w:t>ألخرمي</w:t>
      </w:r>
      <w:r w:rsidRPr="003A5716">
        <w:rPr>
          <w:rFonts w:ascii="Simplified Arabic" w:hAnsi="Simplified Arabic" w:cs="Simplified Arabic"/>
          <w:sz w:val="28"/>
          <w:szCs w:val="28"/>
          <w:rtl/>
          <w:lang w:bidi="ar-IQ"/>
        </w:rPr>
        <w:t xml:space="preserve"> :</w:t>
      </w:r>
      <w:r w:rsidR="008A52E9" w:rsidRPr="003A5716">
        <w:rPr>
          <w:rFonts w:ascii="Simplified Arabic" w:hAnsi="Simplified Arabic" w:cs="Simplified Arabic"/>
          <w:sz w:val="28"/>
          <w:szCs w:val="28"/>
          <w:rtl/>
          <w:lang w:bidi="ar-IQ"/>
        </w:rPr>
        <w:t>أيها</w:t>
      </w:r>
      <w:r w:rsidRPr="003A5716">
        <w:rPr>
          <w:rFonts w:ascii="Simplified Arabic" w:hAnsi="Simplified Arabic" w:cs="Simplified Arabic"/>
          <w:sz w:val="28"/>
          <w:szCs w:val="28"/>
          <w:rtl/>
          <w:lang w:bidi="ar-IQ"/>
        </w:rPr>
        <w:t xml:space="preserve"> </w:t>
      </w:r>
      <w:r w:rsidR="008A52E9" w:rsidRPr="003A5716">
        <w:rPr>
          <w:rFonts w:ascii="Simplified Arabic" w:hAnsi="Simplified Arabic" w:cs="Simplified Arabic"/>
          <w:sz w:val="28"/>
          <w:szCs w:val="28"/>
          <w:rtl/>
          <w:lang w:bidi="ar-IQ"/>
        </w:rPr>
        <w:t>الأمير</w:t>
      </w:r>
      <w:r w:rsidRPr="003A5716">
        <w:rPr>
          <w:rFonts w:ascii="Simplified Arabic" w:hAnsi="Simplified Arabic" w:cs="Simplified Arabic"/>
          <w:sz w:val="28"/>
          <w:szCs w:val="28"/>
          <w:rtl/>
          <w:lang w:bidi="ar-IQ"/>
        </w:rPr>
        <w:t xml:space="preserve"> لا</w:t>
      </w:r>
      <w:r w:rsidR="00C55E71">
        <w:rPr>
          <w:rFonts w:ascii="Simplified Arabic" w:hAnsi="Simplified Arabic" w:cs="Simplified Arabic" w:hint="cs"/>
          <w:sz w:val="28"/>
          <w:szCs w:val="28"/>
          <w:rtl/>
          <w:lang w:bidi="ar-IQ"/>
        </w:rPr>
        <w:t xml:space="preserve"> </w:t>
      </w:r>
      <w:r w:rsidRPr="003A5716">
        <w:rPr>
          <w:rFonts w:ascii="Simplified Arabic" w:hAnsi="Simplified Arabic" w:cs="Simplified Arabic"/>
          <w:sz w:val="28"/>
          <w:szCs w:val="28"/>
          <w:rtl/>
          <w:lang w:bidi="ar-IQ"/>
        </w:rPr>
        <w:t xml:space="preserve">تحرمنا الشهادة </w:t>
      </w:r>
      <w:r w:rsidR="008A52E9" w:rsidRPr="003A5716">
        <w:rPr>
          <w:rFonts w:ascii="Simplified Arabic" w:hAnsi="Simplified Arabic" w:cs="Simplified Arabic"/>
          <w:sz w:val="28"/>
          <w:szCs w:val="28"/>
          <w:rtl/>
          <w:lang w:bidi="ar-IQ"/>
        </w:rPr>
        <w:t>إن</w:t>
      </w:r>
      <w:r w:rsidRPr="003A5716">
        <w:rPr>
          <w:rFonts w:ascii="Simplified Arabic" w:hAnsi="Simplified Arabic" w:cs="Simplified Arabic"/>
          <w:sz w:val="28"/>
          <w:szCs w:val="28"/>
          <w:rtl/>
          <w:lang w:bidi="ar-IQ"/>
        </w:rPr>
        <w:t xml:space="preserve"> كانت قد حضرت </w:t>
      </w:r>
      <w:r w:rsidR="008A52E9" w:rsidRPr="003A5716">
        <w:rPr>
          <w:rFonts w:ascii="Simplified Arabic" w:hAnsi="Simplified Arabic" w:cs="Simplified Arabic"/>
          <w:sz w:val="28"/>
          <w:szCs w:val="28"/>
          <w:rtl/>
          <w:lang w:bidi="ar-IQ"/>
        </w:rPr>
        <w:t>وإنما</w:t>
      </w:r>
      <w:r w:rsidRPr="003A5716">
        <w:rPr>
          <w:rFonts w:ascii="Simplified Arabic" w:hAnsi="Simplified Arabic" w:cs="Simplified Arabic"/>
          <w:sz w:val="28"/>
          <w:szCs w:val="28"/>
          <w:rtl/>
          <w:lang w:bidi="ar-IQ"/>
        </w:rPr>
        <w:t xml:space="preserve"> قصدنا وطلبنا ثواب </w:t>
      </w:r>
      <w:r w:rsidR="008A52E9" w:rsidRPr="003A5716">
        <w:rPr>
          <w:rFonts w:ascii="Simplified Arabic" w:hAnsi="Simplified Arabic" w:cs="Simplified Arabic"/>
          <w:sz w:val="28"/>
          <w:szCs w:val="28"/>
          <w:rtl/>
          <w:lang w:bidi="ar-IQ"/>
        </w:rPr>
        <w:t>الله</w:t>
      </w:r>
      <w:r w:rsidRPr="003A5716">
        <w:rPr>
          <w:rFonts w:ascii="Simplified Arabic" w:hAnsi="Simplified Arabic" w:cs="Simplified Arabic"/>
          <w:sz w:val="28"/>
          <w:szCs w:val="28"/>
          <w:rtl/>
          <w:lang w:bidi="ar-IQ"/>
        </w:rPr>
        <w:t xml:space="preserve"> </w:t>
      </w:r>
      <w:r w:rsidR="008A52E9" w:rsidRPr="003A5716">
        <w:rPr>
          <w:rFonts w:ascii="Simplified Arabic" w:hAnsi="Simplified Arabic" w:cs="Simplified Arabic"/>
          <w:sz w:val="28"/>
          <w:szCs w:val="28"/>
          <w:rtl/>
          <w:lang w:bidi="ar-IQ"/>
        </w:rPr>
        <w:t>ووجه</w:t>
      </w:r>
      <w:r w:rsidRPr="003A5716">
        <w:rPr>
          <w:rFonts w:ascii="Simplified Arabic" w:hAnsi="Simplified Arabic" w:cs="Simplified Arabic"/>
          <w:sz w:val="28"/>
          <w:szCs w:val="28"/>
          <w:rtl/>
          <w:lang w:bidi="ar-IQ"/>
        </w:rPr>
        <w:t xml:space="preserve"> </w:t>
      </w:r>
      <w:r w:rsidRPr="009E7262">
        <w:rPr>
          <w:rFonts w:ascii="Simplified Arabic" w:hAnsi="Simplified Arabic" w:cs="Simplified Arabic"/>
          <w:sz w:val="28"/>
          <w:szCs w:val="28"/>
          <w:vertAlign w:val="superscript"/>
          <w:rtl/>
          <w:lang w:bidi="ar-IQ"/>
        </w:rPr>
        <w:t>(</w:t>
      </w:r>
      <w:r w:rsidR="009E7262" w:rsidRPr="009E7262">
        <w:rPr>
          <w:rFonts w:ascii="Simplified Arabic" w:hAnsi="Simplified Arabic" w:cs="Simplified Arabic" w:hint="cs"/>
          <w:sz w:val="28"/>
          <w:szCs w:val="28"/>
          <w:vertAlign w:val="superscript"/>
          <w:rtl/>
          <w:lang w:bidi="ar-IQ"/>
        </w:rPr>
        <w:t>52</w:t>
      </w:r>
      <w:r w:rsidRPr="009E7262">
        <w:rPr>
          <w:rFonts w:ascii="Simplified Arabic" w:hAnsi="Simplified Arabic" w:cs="Simplified Arabic"/>
          <w:sz w:val="28"/>
          <w:szCs w:val="28"/>
          <w:vertAlign w:val="superscript"/>
          <w:rtl/>
          <w:lang w:bidi="ar-IQ"/>
        </w:rPr>
        <w:t>)</w:t>
      </w:r>
    </w:p>
    <w:p w:rsidR="00C55E71" w:rsidRDefault="00C55E71" w:rsidP="00C55E71">
      <w:pPr>
        <w:spacing w:after="0" w:line="240" w:lineRule="auto"/>
        <w:ind w:left="42"/>
        <w:jc w:val="both"/>
        <w:rPr>
          <w:rFonts w:ascii="Simplified Arabic" w:hAnsi="Simplified Arabic" w:cs="Simplified Arabic"/>
          <w:sz w:val="4"/>
          <w:szCs w:val="4"/>
          <w:rtl/>
          <w:lang w:bidi="ar-IQ"/>
        </w:rPr>
      </w:pPr>
    </w:p>
    <w:p w:rsidR="00C55E71" w:rsidRDefault="00C55E71" w:rsidP="00C55E71">
      <w:pPr>
        <w:spacing w:after="0" w:line="240" w:lineRule="auto"/>
        <w:ind w:left="42"/>
        <w:jc w:val="both"/>
        <w:rPr>
          <w:rFonts w:ascii="Simplified Arabic" w:hAnsi="Simplified Arabic" w:cs="Simplified Arabic"/>
          <w:sz w:val="4"/>
          <w:szCs w:val="4"/>
          <w:rtl/>
          <w:lang w:bidi="ar-IQ"/>
        </w:rPr>
      </w:pPr>
    </w:p>
    <w:p w:rsidR="00C55E71" w:rsidRDefault="00C55E71" w:rsidP="00C55E71">
      <w:pPr>
        <w:spacing w:after="0" w:line="240" w:lineRule="auto"/>
        <w:ind w:left="42"/>
        <w:jc w:val="both"/>
        <w:rPr>
          <w:rFonts w:ascii="Simplified Arabic" w:hAnsi="Simplified Arabic" w:cs="Simplified Arabic"/>
          <w:sz w:val="4"/>
          <w:szCs w:val="4"/>
          <w:rtl/>
          <w:lang w:bidi="ar-IQ"/>
        </w:rPr>
      </w:pPr>
    </w:p>
    <w:p w:rsidR="00C55E71" w:rsidRDefault="00C55E71" w:rsidP="00C55E71">
      <w:pPr>
        <w:spacing w:after="0" w:line="240" w:lineRule="auto"/>
        <w:ind w:left="42"/>
        <w:jc w:val="both"/>
        <w:rPr>
          <w:rFonts w:ascii="Simplified Arabic" w:hAnsi="Simplified Arabic" w:cs="Simplified Arabic"/>
          <w:sz w:val="4"/>
          <w:szCs w:val="4"/>
          <w:rtl/>
          <w:lang w:bidi="ar-IQ"/>
        </w:rPr>
      </w:pPr>
    </w:p>
    <w:p w:rsidR="007A0793" w:rsidRPr="003A5716" w:rsidRDefault="007A0793" w:rsidP="00C55E71">
      <w:pPr>
        <w:spacing w:after="0" w:line="240" w:lineRule="auto"/>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lastRenderedPageBreak/>
        <w:t xml:space="preserve">وكانت </w:t>
      </w:r>
      <w:r w:rsidR="008A52E9" w:rsidRPr="003A5716">
        <w:rPr>
          <w:rFonts w:ascii="Simplified Arabic" w:hAnsi="Simplified Arabic" w:cs="Simplified Arabic"/>
          <w:sz w:val="28"/>
          <w:szCs w:val="28"/>
          <w:rtl/>
          <w:lang w:bidi="ar-IQ"/>
        </w:rPr>
        <w:t>أشهر</w:t>
      </w:r>
      <w:r w:rsidRPr="003A5716">
        <w:rPr>
          <w:rFonts w:ascii="Simplified Arabic" w:hAnsi="Simplified Arabic" w:cs="Simplified Arabic"/>
          <w:sz w:val="28"/>
          <w:szCs w:val="28"/>
          <w:rtl/>
          <w:lang w:bidi="ar-IQ"/>
        </w:rPr>
        <w:t xml:space="preserve"> ف</w:t>
      </w:r>
      <w:r w:rsidR="00FC5811" w:rsidRPr="003A5716">
        <w:rPr>
          <w:rFonts w:ascii="Simplified Arabic" w:hAnsi="Simplified Arabic" w:cs="Simplified Arabic"/>
          <w:sz w:val="28"/>
          <w:szCs w:val="28"/>
          <w:rtl/>
          <w:lang w:bidi="ar-IQ"/>
        </w:rPr>
        <w:t xml:space="preserve">رق الجيش التي اشتهرت زمن ازدهار </w:t>
      </w:r>
      <w:r w:rsidRPr="003A5716">
        <w:rPr>
          <w:rFonts w:ascii="Simplified Arabic" w:hAnsi="Simplified Arabic" w:cs="Simplified Arabic"/>
          <w:sz w:val="28"/>
          <w:szCs w:val="28"/>
          <w:rtl/>
          <w:lang w:bidi="ar-IQ"/>
        </w:rPr>
        <w:t xml:space="preserve">الدولة العربية </w:t>
      </w:r>
      <w:r w:rsidR="008A52E9" w:rsidRPr="003A5716">
        <w:rPr>
          <w:rFonts w:ascii="Simplified Arabic" w:hAnsi="Simplified Arabic" w:cs="Simplified Arabic"/>
          <w:sz w:val="28"/>
          <w:szCs w:val="28"/>
          <w:rtl/>
          <w:lang w:bidi="ar-IQ"/>
        </w:rPr>
        <w:t>الإسلامية</w:t>
      </w:r>
      <w:r w:rsidRPr="003A5716">
        <w:rPr>
          <w:rFonts w:ascii="Simplified Arabic" w:hAnsi="Simplified Arabic" w:cs="Simplified Arabic"/>
          <w:sz w:val="28"/>
          <w:szCs w:val="28"/>
          <w:rtl/>
          <w:lang w:bidi="ar-IQ"/>
        </w:rPr>
        <w:t xml:space="preserve"> </w:t>
      </w:r>
      <w:r w:rsidR="00945363" w:rsidRPr="003A5716">
        <w:rPr>
          <w:rFonts w:ascii="Simplified Arabic" w:hAnsi="Simplified Arabic" w:cs="Simplified Arabic"/>
          <w:sz w:val="28"/>
          <w:szCs w:val="28"/>
          <w:rtl/>
          <w:lang w:bidi="ar-IQ"/>
        </w:rPr>
        <w:t xml:space="preserve"> </w:t>
      </w:r>
      <w:r w:rsidR="00FC5811" w:rsidRPr="003A5716">
        <w:rPr>
          <w:rFonts w:ascii="Simplified Arabic" w:hAnsi="Simplified Arabic" w:cs="Simplified Arabic"/>
          <w:sz w:val="28"/>
          <w:szCs w:val="28"/>
          <w:rtl/>
          <w:lang w:bidi="ar-IQ"/>
        </w:rPr>
        <w:t xml:space="preserve"> </w:t>
      </w:r>
    </w:p>
    <w:p w:rsidR="006262EA" w:rsidRPr="003A5716" w:rsidRDefault="007A0793" w:rsidP="00135C33">
      <w:pPr>
        <w:pStyle w:val="a3"/>
        <w:numPr>
          <w:ilvl w:val="0"/>
          <w:numId w:val="2"/>
        </w:numPr>
        <w:spacing w:after="0" w:line="240" w:lineRule="auto"/>
        <w:ind w:left="42" w:firstLine="0"/>
        <w:jc w:val="both"/>
        <w:rPr>
          <w:rFonts w:ascii="Simplified Arabic" w:hAnsi="Simplified Arabic" w:cs="Simplified Arabic"/>
          <w:sz w:val="28"/>
          <w:szCs w:val="28"/>
          <w:lang w:bidi="ar-IQ"/>
        </w:rPr>
      </w:pPr>
      <w:r w:rsidRPr="003A5716">
        <w:rPr>
          <w:rFonts w:ascii="Simplified Arabic" w:hAnsi="Simplified Arabic" w:cs="Simplified Arabic"/>
          <w:sz w:val="28"/>
          <w:szCs w:val="28"/>
          <w:rtl/>
          <w:lang w:bidi="ar-IQ"/>
        </w:rPr>
        <w:t xml:space="preserve">الفرسان (الخيالة ) : لقد عرف العرب فضل الخيل وقيمتها </w:t>
      </w:r>
      <w:r w:rsidR="008A52E9" w:rsidRPr="003A5716">
        <w:rPr>
          <w:rFonts w:ascii="Simplified Arabic" w:hAnsi="Simplified Arabic" w:cs="Simplified Arabic"/>
          <w:sz w:val="28"/>
          <w:szCs w:val="28"/>
          <w:rtl/>
          <w:lang w:bidi="ar-IQ"/>
        </w:rPr>
        <w:t>لأنها</w:t>
      </w:r>
      <w:r w:rsidRPr="003A5716">
        <w:rPr>
          <w:rFonts w:ascii="Simplified Arabic" w:hAnsi="Simplified Arabic" w:cs="Simplified Arabic"/>
          <w:sz w:val="28"/>
          <w:szCs w:val="28"/>
          <w:rtl/>
          <w:lang w:bidi="ar-IQ"/>
        </w:rPr>
        <w:t xml:space="preserve"> كانت عدتهم في الحرب والغارات </w:t>
      </w:r>
      <w:r w:rsidR="006262EA" w:rsidRPr="003A5716">
        <w:rPr>
          <w:rFonts w:ascii="Simplified Arabic" w:hAnsi="Simplified Arabic" w:cs="Simplified Arabic"/>
          <w:sz w:val="28"/>
          <w:szCs w:val="28"/>
          <w:rtl/>
          <w:lang w:bidi="ar-IQ"/>
        </w:rPr>
        <w:t xml:space="preserve">والكر والفر ،كما كانت عنوان مجدهم وفخرهم لذلك بالغوا في العناية بها وتحسين نسلها وحفظ </w:t>
      </w:r>
      <w:r w:rsidR="008A52E9" w:rsidRPr="003A5716">
        <w:rPr>
          <w:rFonts w:ascii="Simplified Arabic" w:hAnsi="Simplified Arabic" w:cs="Simplified Arabic"/>
          <w:sz w:val="28"/>
          <w:szCs w:val="28"/>
          <w:rtl/>
          <w:lang w:bidi="ar-IQ"/>
        </w:rPr>
        <w:t>أنسابها</w:t>
      </w:r>
      <w:r w:rsidR="006262EA" w:rsidRPr="003A5716">
        <w:rPr>
          <w:rFonts w:ascii="Simplified Arabic" w:hAnsi="Simplified Arabic" w:cs="Simplified Arabic"/>
          <w:sz w:val="28"/>
          <w:szCs w:val="28"/>
          <w:rtl/>
          <w:lang w:bidi="ar-IQ"/>
        </w:rPr>
        <w:t xml:space="preserve"> حتى عرفت الخيول العربية </w:t>
      </w:r>
      <w:r w:rsidR="008A52E9" w:rsidRPr="003A5716">
        <w:rPr>
          <w:rFonts w:ascii="Simplified Arabic" w:hAnsi="Simplified Arabic" w:cs="Simplified Arabic"/>
          <w:sz w:val="28"/>
          <w:szCs w:val="28"/>
          <w:rtl/>
          <w:lang w:bidi="ar-IQ"/>
        </w:rPr>
        <w:t>بأنها</w:t>
      </w:r>
      <w:r w:rsidR="006262EA" w:rsidRPr="003A5716">
        <w:rPr>
          <w:rFonts w:ascii="Simplified Arabic" w:hAnsi="Simplified Arabic" w:cs="Simplified Arabic"/>
          <w:sz w:val="28"/>
          <w:szCs w:val="28"/>
          <w:rtl/>
          <w:lang w:bidi="ar-IQ"/>
        </w:rPr>
        <w:t xml:space="preserve"> </w:t>
      </w:r>
      <w:r w:rsidR="008A52E9" w:rsidRPr="003A5716">
        <w:rPr>
          <w:rFonts w:ascii="Simplified Arabic" w:hAnsi="Simplified Arabic" w:cs="Simplified Arabic"/>
          <w:sz w:val="28"/>
          <w:szCs w:val="28"/>
          <w:rtl/>
          <w:lang w:bidi="ar-IQ"/>
        </w:rPr>
        <w:t>أجود</w:t>
      </w:r>
      <w:r w:rsidR="006262EA" w:rsidRPr="003A5716">
        <w:rPr>
          <w:rFonts w:ascii="Simplified Arabic" w:hAnsi="Simplified Arabic" w:cs="Simplified Arabic"/>
          <w:sz w:val="28"/>
          <w:szCs w:val="28"/>
          <w:rtl/>
          <w:lang w:bidi="ar-IQ"/>
        </w:rPr>
        <w:t xml:space="preserve"> خيول العالم</w:t>
      </w:r>
      <w:r w:rsidR="006262EA" w:rsidRPr="00C55E71">
        <w:rPr>
          <w:rFonts w:ascii="Simplified Arabic" w:hAnsi="Simplified Arabic" w:cs="Simplified Arabic"/>
          <w:sz w:val="28"/>
          <w:szCs w:val="28"/>
          <w:vertAlign w:val="superscript"/>
          <w:rtl/>
          <w:lang w:bidi="ar-IQ"/>
        </w:rPr>
        <w:t>(</w:t>
      </w:r>
      <w:r w:rsidR="009E7262" w:rsidRPr="00C55E71">
        <w:rPr>
          <w:rFonts w:ascii="Simplified Arabic" w:hAnsi="Simplified Arabic" w:cs="Simplified Arabic" w:hint="cs"/>
          <w:sz w:val="28"/>
          <w:szCs w:val="28"/>
          <w:vertAlign w:val="superscript"/>
          <w:rtl/>
          <w:lang w:bidi="ar-IQ"/>
        </w:rPr>
        <w:t>53</w:t>
      </w:r>
      <w:r w:rsidR="009E7262" w:rsidRPr="00C55E71">
        <w:rPr>
          <w:rFonts w:ascii="Simplified Arabic" w:hAnsi="Simplified Arabic" w:cs="Simplified Arabic"/>
          <w:sz w:val="28"/>
          <w:szCs w:val="28"/>
          <w:vertAlign w:val="superscript"/>
          <w:rtl/>
          <w:lang w:bidi="ar-IQ"/>
        </w:rPr>
        <w:t>)</w:t>
      </w:r>
    </w:p>
    <w:p w:rsidR="00866591" w:rsidRPr="00135C33" w:rsidRDefault="006262EA" w:rsidP="00135C33">
      <w:pPr>
        <w:spacing w:after="0" w:line="240" w:lineRule="auto"/>
        <w:rPr>
          <w:rFonts w:ascii="Arial" w:hAnsi="Arial"/>
          <w:rtl/>
        </w:rPr>
      </w:pPr>
      <w:r w:rsidRPr="003A5716">
        <w:rPr>
          <w:rFonts w:ascii="Simplified Arabic" w:hAnsi="Simplified Arabic" w:cs="Simplified Arabic"/>
          <w:sz w:val="28"/>
          <w:szCs w:val="28"/>
          <w:rtl/>
          <w:lang w:bidi="ar-IQ"/>
        </w:rPr>
        <w:t xml:space="preserve"> وقد </w:t>
      </w:r>
      <w:r w:rsidR="00E50A40" w:rsidRPr="003A5716">
        <w:rPr>
          <w:rFonts w:ascii="Simplified Arabic" w:hAnsi="Simplified Arabic" w:cs="Simplified Arabic"/>
          <w:sz w:val="28"/>
          <w:szCs w:val="28"/>
          <w:rtl/>
          <w:lang w:bidi="ar-IQ"/>
        </w:rPr>
        <w:t>أشار</w:t>
      </w:r>
      <w:r w:rsidRPr="003A5716">
        <w:rPr>
          <w:rFonts w:ascii="Simplified Arabic" w:hAnsi="Simplified Arabic" w:cs="Simplified Arabic"/>
          <w:sz w:val="28"/>
          <w:szCs w:val="28"/>
          <w:rtl/>
          <w:lang w:bidi="ar-IQ"/>
        </w:rPr>
        <w:t xml:space="preserve"> القران الكريم </w:t>
      </w:r>
      <w:r w:rsidR="00E50A40" w:rsidRPr="003A5716">
        <w:rPr>
          <w:rFonts w:ascii="Simplified Arabic" w:hAnsi="Simplified Arabic" w:cs="Simplified Arabic"/>
          <w:sz w:val="28"/>
          <w:szCs w:val="28"/>
          <w:rtl/>
          <w:lang w:bidi="ar-IQ"/>
        </w:rPr>
        <w:t>إلى</w:t>
      </w:r>
      <w:r w:rsidRPr="003A5716">
        <w:rPr>
          <w:rFonts w:ascii="Simplified Arabic" w:hAnsi="Simplified Arabic" w:cs="Simplified Arabic"/>
          <w:sz w:val="28"/>
          <w:szCs w:val="28"/>
          <w:rtl/>
          <w:lang w:bidi="ar-IQ"/>
        </w:rPr>
        <w:t xml:space="preserve"> اقتران القوة بالخيل عند </w:t>
      </w:r>
      <w:r w:rsidR="00E50A40" w:rsidRPr="003A5716">
        <w:rPr>
          <w:rFonts w:ascii="Simplified Arabic" w:hAnsi="Simplified Arabic" w:cs="Simplified Arabic"/>
          <w:sz w:val="28"/>
          <w:szCs w:val="28"/>
          <w:rtl/>
          <w:lang w:bidi="ar-IQ"/>
        </w:rPr>
        <w:t>الإعداد</w:t>
      </w:r>
      <w:r w:rsidR="00135C33">
        <w:rPr>
          <w:rFonts w:ascii="Simplified Arabic" w:hAnsi="Simplified Arabic" w:cs="Simplified Arabic"/>
          <w:sz w:val="28"/>
          <w:szCs w:val="28"/>
          <w:rtl/>
          <w:lang w:bidi="ar-IQ"/>
        </w:rPr>
        <w:t xml:space="preserve"> للحرب</w:t>
      </w:r>
      <w:r w:rsidR="00135C33">
        <w:rPr>
          <w:rFonts w:ascii="Simplified Arabic" w:hAnsi="Simplified Arabic" w:cs="Simplified Arabic" w:hint="cs"/>
          <w:sz w:val="28"/>
          <w:szCs w:val="28"/>
          <w:rtl/>
          <w:lang w:bidi="ar-IQ"/>
        </w:rPr>
        <w:t xml:space="preserve"> بقوله تعالى</w:t>
      </w:r>
      <w:r w:rsidR="00135C33">
        <w:rPr>
          <w:rFonts w:ascii="Simplified Arabic" w:hAnsi="Simplified Arabic" w:cs="Simplified Arabic"/>
          <w:sz w:val="28"/>
          <w:szCs w:val="28"/>
          <w:rtl/>
          <w:lang w:bidi="ar-IQ"/>
        </w:rPr>
        <w:t xml:space="preserve"> </w:t>
      </w:r>
      <w:r w:rsidR="00135C33">
        <w:rPr>
          <w:rFonts w:ascii="QCF_BSML" w:hAnsi="QCF_BSML" w:cs="QCF_BSML"/>
          <w:color w:val="000000"/>
          <w:sz w:val="47"/>
          <w:szCs w:val="47"/>
          <w:rtl/>
        </w:rPr>
        <w:t xml:space="preserve"> </w:t>
      </w:r>
      <w:r w:rsidR="00135C33" w:rsidRPr="00135C33">
        <w:rPr>
          <w:rFonts w:ascii="QCF_BSML" w:hAnsi="QCF_BSML" w:cs="QCF_BSML"/>
          <w:color w:val="000000"/>
          <w:sz w:val="32"/>
          <w:szCs w:val="32"/>
          <w:rtl/>
        </w:rPr>
        <w:t xml:space="preserve">ﭽ </w:t>
      </w:r>
      <w:r w:rsidR="00135C33" w:rsidRPr="00135C33">
        <w:rPr>
          <w:rFonts w:ascii="QCF_P184" w:hAnsi="QCF_P184" w:cs="QCF_P184"/>
          <w:color w:val="000000"/>
          <w:sz w:val="32"/>
          <w:szCs w:val="32"/>
          <w:rtl/>
        </w:rPr>
        <w:t>ﯘ  ﯙ  ﯚ  ﯛ  ﯜ  ﯝ  ﯞ  ﯟ  ﯠ   ﯡ  ﯢ   ﯣ  ﯤ  ﯥ  ﯦ  ﯧ  ﯨ   ﯩ  ﯪ  ﯫ  ﯬ</w:t>
      </w:r>
      <w:r w:rsidR="00135C33" w:rsidRPr="00135C33">
        <w:rPr>
          <w:rFonts w:ascii="QCF_P184" w:hAnsi="QCF_P184" w:cs="QCF_P184"/>
          <w:color w:val="0000A5"/>
          <w:sz w:val="32"/>
          <w:szCs w:val="32"/>
          <w:rtl/>
        </w:rPr>
        <w:t>ﯭ</w:t>
      </w:r>
      <w:r w:rsidR="00135C33" w:rsidRPr="00135C33">
        <w:rPr>
          <w:rFonts w:ascii="QCF_P184" w:hAnsi="QCF_P184" w:cs="QCF_P184"/>
          <w:color w:val="000000"/>
          <w:sz w:val="32"/>
          <w:szCs w:val="32"/>
          <w:rtl/>
        </w:rPr>
        <w:t xml:space="preserve">  ﯮ  ﯯ  ﯰ  ﯱ  ﯲ  ﯳ   ﯴ  ﯵ  ﯶ   ﯷ  ﯸ  ﯹ </w:t>
      </w:r>
      <w:r w:rsidR="00135C33" w:rsidRPr="00135C33">
        <w:rPr>
          <w:rFonts w:ascii="QCF_BSML" w:hAnsi="QCF_BSML" w:cs="QCF_BSML"/>
          <w:color w:val="000000"/>
          <w:sz w:val="32"/>
          <w:szCs w:val="32"/>
          <w:rtl/>
        </w:rPr>
        <w:t>ﭼ</w:t>
      </w:r>
      <w:r w:rsidR="00135C33" w:rsidRPr="00135C33">
        <w:rPr>
          <w:rFonts w:ascii="Arial" w:hAnsi="Arial" w:cs="Arial"/>
          <w:color w:val="000000"/>
          <w:sz w:val="10"/>
          <w:szCs w:val="10"/>
          <w:rtl/>
        </w:rPr>
        <w:t xml:space="preserve"> </w:t>
      </w:r>
      <w:r w:rsidRPr="009E7262">
        <w:rPr>
          <w:rFonts w:ascii="Simplified Arabic" w:hAnsi="Simplified Arabic" w:cs="Simplified Arabic"/>
          <w:sz w:val="28"/>
          <w:szCs w:val="28"/>
          <w:vertAlign w:val="superscript"/>
          <w:rtl/>
          <w:lang w:bidi="ar-IQ"/>
        </w:rPr>
        <w:t>(</w:t>
      </w:r>
      <w:r w:rsidR="009E7262" w:rsidRPr="009E7262">
        <w:rPr>
          <w:rFonts w:ascii="Simplified Arabic" w:hAnsi="Simplified Arabic" w:cs="Simplified Arabic" w:hint="cs"/>
          <w:sz w:val="28"/>
          <w:szCs w:val="28"/>
          <w:vertAlign w:val="superscript"/>
          <w:rtl/>
          <w:lang w:bidi="ar-IQ"/>
        </w:rPr>
        <w:t>54</w:t>
      </w:r>
      <w:r w:rsidRPr="009E7262">
        <w:rPr>
          <w:rFonts w:ascii="Simplified Arabic" w:hAnsi="Simplified Arabic" w:cs="Simplified Arabic"/>
          <w:sz w:val="28"/>
          <w:szCs w:val="28"/>
          <w:vertAlign w:val="superscript"/>
          <w:rtl/>
          <w:lang w:bidi="ar-IQ"/>
        </w:rPr>
        <w:t>)</w:t>
      </w:r>
    </w:p>
    <w:p w:rsidR="005F2495" w:rsidRPr="003A5716" w:rsidRDefault="00866591" w:rsidP="00135C33">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فكان رسول </w:t>
      </w:r>
      <w:r w:rsidR="00717CE0" w:rsidRPr="003A5716">
        <w:rPr>
          <w:rFonts w:ascii="Simplified Arabic" w:hAnsi="Simplified Arabic" w:cs="Simplified Arabic"/>
          <w:sz w:val="28"/>
          <w:szCs w:val="28"/>
          <w:rtl/>
          <w:lang w:bidi="ar-IQ"/>
        </w:rPr>
        <w:t>الله</w:t>
      </w:r>
      <w:r w:rsidRPr="003A5716">
        <w:rPr>
          <w:rFonts w:ascii="Simplified Arabic" w:hAnsi="Simplified Arabic" w:cs="Simplified Arabic"/>
          <w:sz w:val="28"/>
          <w:szCs w:val="28"/>
          <w:rtl/>
          <w:lang w:bidi="ar-IQ"/>
        </w:rPr>
        <w:t xml:space="preserve"> (صلى </w:t>
      </w:r>
      <w:r w:rsidR="00717CE0" w:rsidRPr="003A5716">
        <w:rPr>
          <w:rFonts w:ascii="Simplified Arabic" w:hAnsi="Simplified Arabic" w:cs="Simplified Arabic"/>
          <w:sz w:val="28"/>
          <w:szCs w:val="28"/>
          <w:rtl/>
          <w:lang w:bidi="ar-IQ"/>
        </w:rPr>
        <w:t>الله</w:t>
      </w:r>
      <w:r w:rsidRPr="003A5716">
        <w:rPr>
          <w:rFonts w:ascii="Simplified Arabic" w:hAnsi="Simplified Arabic" w:cs="Simplified Arabic"/>
          <w:sz w:val="28"/>
          <w:szCs w:val="28"/>
          <w:rtl/>
          <w:lang w:bidi="ar-IQ"/>
        </w:rPr>
        <w:t xml:space="preserve"> علية وسلم) </w:t>
      </w:r>
      <w:r w:rsidR="00FE436E" w:rsidRPr="003A5716">
        <w:rPr>
          <w:rFonts w:ascii="Simplified Arabic" w:hAnsi="Simplified Arabic" w:cs="Simplified Arabic"/>
          <w:sz w:val="28"/>
          <w:szCs w:val="28"/>
          <w:rtl/>
          <w:lang w:bidi="ar-IQ"/>
        </w:rPr>
        <w:t xml:space="preserve">يحث </w:t>
      </w:r>
      <w:r w:rsidR="00717CE0" w:rsidRPr="003A5716">
        <w:rPr>
          <w:rFonts w:ascii="Simplified Arabic" w:hAnsi="Simplified Arabic" w:cs="Simplified Arabic"/>
          <w:sz w:val="28"/>
          <w:szCs w:val="28"/>
          <w:rtl/>
          <w:lang w:bidi="ar-IQ"/>
        </w:rPr>
        <w:t xml:space="preserve">أصحابة على اقتناء الخيل قائلاً: الخيل معقود في نواصيها الخير </w:t>
      </w:r>
      <w:r w:rsidR="00DE5A36" w:rsidRPr="003A5716">
        <w:rPr>
          <w:rFonts w:ascii="Simplified Arabic" w:hAnsi="Simplified Arabic" w:cs="Simplified Arabic"/>
          <w:sz w:val="28"/>
          <w:szCs w:val="28"/>
          <w:rtl/>
          <w:lang w:bidi="ar-IQ"/>
        </w:rPr>
        <w:t>إلى</w:t>
      </w:r>
      <w:r w:rsidR="00717CE0" w:rsidRPr="003A5716">
        <w:rPr>
          <w:rFonts w:ascii="Simplified Arabic" w:hAnsi="Simplified Arabic" w:cs="Simplified Arabic"/>
          <w:sz w:val="28"/>
          <w:szCs w:val="28"/>
          <w:rtl/>
          <w:lang w:bidi="ar-IQ"/>
        </w:rPr>
        <w:t xml:space="preserve"> يوم </w:t>
      </w:r>
      <w:r w:rsidR="00DE5A36" w:rsidRPr="003A5716">
        <w:rPr>
          <w:rFonts w:ascii="Simplified Arabic" w:hAnsi="Simplified Arabic" w:cs="Simplified Arabic"/>
          <w:sz w:val="28"/>
          <w:szCs w:val="28"/>
          <w:rtl/>
          <w:lang w:bidi="ar-IQ"/>
        </w:rPr>
        <w:t>القيامة</w:t>
      </w:r>
      <w:r w:rsidR="005A0F6B" w:rsidRPr="003A5716">
        <w:rPr>
          <w:rFonts w:ascii="Simplified Arabic" w:hAnsi="Simplified Arabic" w:cs="Simplified Arabic"/>
          <w:sz w:val="28"/>
          <w:szCs w:val="28"/>
          <w:rtl/>
          <w:lang w:bidi="ar-IQ"/>
        </w:rPr>
        <w:t>:</w:t>
      </w:r>
      <w:r w:rsidR="00D23C53" w:rsidRPr="009E7262">
        <w:rPr>
          <w:rFonts w:ascii="Simplified Arabic" w:hAnsi="Simplified Arabic" w:cs="Simplified Arabic"/>
          <w:sz w:val="28"/>
          <w:szCs w:val="28"/>
          <w:vertAlign w:val="superscript"/>
          <w:rtl/>
          <w:lang w:bidi="ar-IQ"/>
        </w:rPr>
        <w:t>(</w:t>
      </w:r>
      <w:r w:rsidR="009E7262" w:rsidRPr="009E7262">
        <w:rPr>
          <w:rFonts w:ascii="Simplified Arabic" w:hAnsi="Simplified Arabic" w:cs="Simplified Arabic" w:hint="cs"/>
          <w:sz w:val="28"/>
          <w:szCs w:val="28"/>
          <w:vertAlign w:val="superscript"/>
          <w:rtl/>
          <w:lang w:bidi="ar-IQ"/>
        </w:rPr>
        <w:t>55</w:t>
      </w:r>
      <w:r w:rsidR="00D23C53" w:rsidRPr="009E7262">
        <w:rPr>
          <w:rFonts w:ascii="Simplified Arabic" w:hAnsi="Simplified Arabic" w:cs="Simplified Arabic"/>
          <w:sz w:val="28"/>
          <w:szCs w:val="28"/>
          <w:vertAlign w:val="superscript"/>
          <w:rtl/>
          <w:lang w:bidi="ar-IQ"/>
        </w:rPr>
        <w:t xml:space="preserve">) </w:t>
      </w:r>
    </w:p>
    <w:p w:rsidR="00C55E71" w:rsidRPr="004651EC" w:rsidRDefault="005F2495" w:rsidP="004651EC">
      <w:pPr>
        <w:pStyle w:val="a3"/>
        <w:numPr>
          <w:ilvl w:val="0"/>
          <w:numId w:val="2"/>
        </w:numPr>
        <w:spacing w:after="0" w:line="240" w:lineRule="auto"/>
        <w:ind w:left="42" w:firstLine="0"/>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الرجالة</w:t>
      </w:r>
      <w:r w:rsidR="00C55E71">
        <w:rPr>
          <w:rFonts w:ascii="Simplified Arabic" w:hAnsi="Simplified Arabic" w:cs="Simplified Arabic" w:hint="cs"/>
          <w:sz w:val="28"/>
          <w:szCs w:val="28"/>
          <w:rtl/>
          <w:lang w:bidi="ar-IQ"/>
        </w:rPr>
        <w:t xml:space="preserve"> </w:t>
      </w:r>
      <w:r w:rsidRPr="003A5716">
        <w:rPr>
          <w:rFonts w:ascii="Simplified Arabic" w:hAnsi="Simplified Arabic" w:cs="Simplified Arabic"/>
          <w:sz w:val="28"/>
          <w:szCs w:val="28"/>
          <w:rtl/>
          <w:lang w:bidi="ar-IQ"/>
        </w:rPr>
        <w:t xml:space="preserve">(المشاة) : الرجالة هم الجند الذين يقاتلون وهم راجلون ، ويكون الرجالة القسم </w:t>
      </w:r>
      <w:r w:rsidR="00DE5A36" w:rsidRPr="003A5716">
        <w:rPr>
          <w:rFonts w:ascii="Simplified Arabic" w:hAnsi="Simplified Arabic" w:cs="Simplified Arabic"/>
          <w:sz w:val="28"/>
          <w:szCs w:val="28"/>
          <w:rtl/>
          <w:lang w:bidi="ar-IQ"/>
        </w:rPr>
        <w:t xml:space="preserve">الأكبر </w:t>
      </w:r>
      <w:r w:rsidRPr="003A5716">
        <w:rPr>
          <w:rFonts w:ascii="Simplified Arabic" w:hAnsi="Simplified Arabic" w:cs="Simplified Arabic"/>
          <w:sz w:val="28"/>
          <w:szCs w:val="28"/>
          <w:rtl/>
          <w:lang w:bidi="ar-IQ"/>
        </w:rPr>
        <w:t xml:space="preserve">من القوات العربية </w:t>
      </w:r>
      <w:r w:rsidR="00DE5A36" w:rsidRPr="003A5716">
        <w:rPr>
          <w:rFonts w:ascii="Simplified Arabic" w:hAnsi="Simplified Arabic" w:cs="Simplified Arabic"/>
          <w:sz w:val="28"/>
          <w:szCs w:val="28"/>
          <w:rtl/>
          <w:lang w:bidi="ar-IQ"/>
        </w:rPr>
        <w:t>الإسلامية</w:t>
      </w:r>
      <w:r w:rsidRPr="003A5716">
        <w:rPr>
          <w:rFonts w:ascii="Simplified Arabic" w:hAnsi="Simplified Arabic" w:cs="Simplified Arabic"/>
          <w:sz w:val="28"/>
          <w:szCs w:val="28"/>
          <w:rtl/>
          <w:lang w:bidi="ar-IQ"/>
        </w:rPr>
        <w:t xml:space="preserve"> ، ويقع عليها عبء الاصطدام المباشر مع العدو وجهاً </w:t>
      </w:r>
      <w:r w:rsidR="00DE5A36" w:rsidRPr="003A5716">
        <w:rPr>
          <w:rFonts w:ascii="Simplified Arabic" w:hAnsi="Simplified Arabic" w:cs="Simplified Arabic"/>
          <w:sz w:val="28"/>
          <w:szCs w:val="28"/>
          <w:rtl/>
          <w:lang w:bidi="ar-IQ"/>
        </w:rPr>
        <w:t>لوجه</w:t>
      </w:r>
      <w:r w:rsidRPr="003A5716">
        <w:rPr>
          <w:rFonts w:ascii="Simplified Arabic" w:hAnsi="Simplified Arabic" w:cs="Simplified Arabic"/>
          <w:sz w:val="28"/>
          <w:szCs w:val="28"/>
          <w:rtl/>
          <w:lang w:bidi="ar-IQ"/>
        </w:rPr>
        <w:t xml:space="preserve">، وقد تميز المقاتلون العرب </w:t>
      </w:r>
      <w:r w:rsidR="00DE5A36" w:rsidRPr="003A5716">
        <w:rPr>
          <w:rFonts w:ascii="Simplified Arabic" w:hAnsi="Simplified Arabic" w:cs="Simplified Arabic"/>
          <w:sz w:val="28"/>
          <w:szCs w:val="28"/>
          <w:rtl/>
          <w:lang w:bidi="ar-IQ"/>
        </w:rPr>
        <w:t>بجراءتهم</w:t>
      </w:r>
      <w:r w:rsidRPr="003A5716">
        <w:rPr>
          <w:rFonts w:ascii="Simplified Arabic" w:hAnsi="Simplified Arabic" w:cs="Simplified Arabic"/>
          <w:sz w:val="28"/>
          <w:szCs w:val="28"/>
          <w:rtl/>
          <w:lang w:bidi="ar-IQ"/>
        </w:rPr>
        <w:t xml:space="preserve"> </w:t>
      </w:r>
      <w:r w:rsidR="00C55E71">
        <w:rPr>
          <w:rFonts w:ascii="Simplified Arabic" w:hAnsi="Simplified Arabic" w:cs="Simplified Arabic"/>
          <w:sz w:val="28"/>
          <w:szCs w:val="28"/>
          <w:rtl/>
          <w:lang w:bidi="ar-IQ"/>
        </w:rPr>
        <w:t>وثباتهم في القتال تحت كل الظروف</w:t>
      </w:r>
      <w:r w:rsidRPr="003A5716">
        <w:rPr>
          <w:rFonts w:ascii="Simplified Arabic" w:hAnsi="Simplified Arabic" w:cs="Simplified Arabic"/>
          <w:sz w:val="28"/>
          <w:szCs w:val="28"/>
          <w:rtl/>
          <w:lang w:bidi="ar-IQ"/>
        </w:rPr>
        <w:t xml:space="preserve">، وقد منحتهم طبيعتهم الصحراوية القاسية </w:t>
      </w:r>
      <w:r w:rsidR="00E447BC" w:rsidRPr="003A5716">
        <w:rPr>
          <w:rFonts w:ascii="Simplified Arabic" w:hAnsi="Simplified Arabic" w:cs="Simplified Arabic"/>
          <w:sz w:val="28"/>
          <w:szCs w:val="28"/>
          <w:rtl/>
          <w:lang w:bidi="ar-IQ"/>
        </w:rPr>
        <w:t>البأس</w:t>
      </w:r>
      <w:r w:rsidR="00C55E71">
        <w:rPr>
          <w:rFonts w:ascii="Simplified Arabic" w:hAnsi="Simplified Arabic" w:cs="Simplified Arabic"/>
          <w:sz w:val="28"/>
          <w:szCs w:val="28"/>
          <w:rtl/>
          <w:lang w:bidi="ar-IQ"/>
        </w:rPr>
        <w:t xml:space="preserve"> والعزيمة</w:t>
      </w:r>
      <w:r w:rsidRPr="003A5716">
        <w:rPr>
          <w:rFonts w:ascii="Simplified Arabic" w:hAnsi="Simplified Arabic" w:cs="Simplified Arabic"/>
          <w:sz w:val="28"/>
          <w:szCs w:val="28"/>
          <w:rtl/>
          <w:lang w:bidi="ar-IQ"/>
        </w:rPr>
        <w:t xml:space="preserve">، ثم جاء </w:t>
      </w:r>
      <w:r w:rsidR="00E447BC" w:rsidRPr="003A5716">
        <w:rPr>
          <w:rFonts w:ascii="Simplified Arabic" w:hAnsi="Simplified Arabic" w:cs="Simplified Arabic"/>
          <w:sz w:val="28"/>
          <w:szCs w:val="28"/>
          <w:rtl/>
          <w:lang w:bidi="ar-IQ"/>
        </w:rPr>
        <w:t>الإسلام</w:t>
      </w:r>
      <w:r w:rsidRPr="003A5716">
        <w:rPr>
          <w:rFonts w:ascii="Simplified Arabic" w:hAnsi="Simplified Arabic" w:cs="Simplified Arabic"/>
          <w:sz w:val="28"/>
          <w:szCs w:val="28"/>
          <w:rtl/>
          <w:lang w:bidi="ar-IQ"/>
        </w:rPr>
        <w:t xml:space="preserve"> فمنحهم قوة </w:t>
      </w:r>
      <w:r w:rsidR="00E447BC" w:rsidRPr="003A5716">
        <w:rPr>
          <w:rFonts w:ascii="Simplified Arabic" w:hAnsi="Simplified Arabic" w:cs="Simplified Arabic"/>
          <w:sz w:val="28"/>
          <w:szCs w:val="28"/>
          <w:rtl/>
          <w:lang w:bidi="ar-IQ"/>
        </w:rPr>
        <w:t>الإيمان</w:t>
      </w:r>
      <w:r w:rsidRPr="003A5716">
        <w:rPr>
          <w:rFonts w:ascii="Simplified Arabic" w:hAnsi="Simplified Arabic" w:cs="Simplified Arabic"/>
          <w:sz w:val="28"/>
          <w:szCs w:val="28"/>
          <w:rtl/>
          <w:lang w:bidi="ar-IQ"/>
        </w:rPr>
        <w:t xml:space="preserve"> والعقيدة ، </w:t>
      </w:r>
      <w:r w:rsidR="00E447BC" w:rsidRPr="003A5716">
        <w:rPr>
          <w:rFonts w:ascii="Simplified Arabic" w:hAnsi="Simplified Arabic" w:cs="Simplified Arabic"/>
          <w:sz w:val="28"/>
          <w:szCs w:val="28"/>
          <w:rtl/>
          <w:lang w:bidi="ar-IQ"/>
        </w:rPr>
        <w:t>فأصبح</w:t>
      </w:r>
      <w:r w:rsidRPr="003A5716">
        <w:rPr>
          <w:rFonts w:ascii="Simplified Arabic" w:hAnsi="Simplified Arabic" w:cs="Simplified Arabic"/>
          <w:sz w:val="28"/>
          <w:szCs w:val="28"/>
          <w:rtl/>
          <w:lang w:bidi="ar-IQ"/>
        </w:rPr>
        <w:t xml:space="preserve"> المقاتل العربي المسلم نموذجاً للمقاتل الذي </w:t>
      </w:r>
      <w:r w:rsidR="00E447BC" w:rsidRPr="003A5716">
        <w:rPr>
          <w:rFonts w:ascii="Simplified Arabic" w:hAnsi="Simplified Arabic" w:cs="Simplified Arabic"/>
          <w:sz w:val="28"/>
          <w:szCs w:val="28"/>
          <w:rtl/>
          <w:lang w:bidi="ar-IQ"/>
        </w:rPr>
        <w:t>لإيهاب</w:t>
      </w:r>
      <w:r w:rsidRPr="003A5716">
        <w:rPr>
          <w:rFonts w:ascii="Simplified Arabic" w:hAnsi="Simplified Arabic" w:cs="Simplified Arabic"/>
          <w:sz w:val="28"/>
          <w:szCs w:val="28"/>
          <w:rtl/>
          <w:lang w:bidi="ar-IQ"/>
        </w:rPr>
        <w:t xml:space="preserve"> الموت</w:t>
      </w:r>
      <w:r w:rsidR="00CF3463" w:rsidRPr="003A5716">
        <w:rPr>
          <w:rFonts w:ascii="Simplified Arabic" w:hAnsi="Simplified Arabic" w:cs="Simplified Arabic"/>
          <w:sz w:val="28"/>
          <w:szCs w:val="28"/>
          <w:rtl/>
          <w:lang w:bidi="ar-IQ"/>
        </w:rPr>
        <w:t>،</w:t>
      </w:r>
      <w:r w:rsidRPr="003A5716">
        <w:rPr>
          <w:rFonts w:ascii="Simplified Arabic" w:hAnsi="Simplified Arabic" w:cs="Simplified Arabic"/>
          <w:sz w:val="28"/>
          <w:szCs w:val="28"/>
          <w:rtl/>
          <w:lang w:bidi="ar-IQ"/>
        </w:rPr>
        <w:t xml:space="preserve"> في حين</w:t>
      </w:r>
      <w:r w:rsidR="00E447BC" w:rsidRPr="003A5716">
        <w:rPr>
          <w:rFonts w:ascii="Simplified Arabic" w:hAnsi="Simplified Arabic" w:cs="Simplified Arabic"/>
          <w:sz w:val="28"/>
          <w:szCs w:val="28"/>
          <w:rtl/>
          <w:lang w:bidi="ar-IQ"/>
        </w:rPr>
        <w:t xml:space="preserve"> ترى أعدائهم من الفرس والروم كانوا بالرغم من إعدادهم الهائلة التي يدفعون بها إلى المعارك يربطون جندهم بالسلاسل جماعات حذراً من فرارهم</w:t>
      </w:r>
      <w:r w:rsidR="00E447BC" w:rsidRPr="009E7262">
        <w:rPr>
          <w:rFonts w:ascii="Simplified Arabic" w:hAnsi="Simplified Arabic" w:cs="Simplified Arabic"/>
          <w:sz w:val="28"/>
          <w:szCs w:val="28"/>
          <w:vertAlign w:val="superscript"/>
          <w:rtl/>
          <w:lang w:bidi="ar-IQ"/>
        </w:rPr>
        <w:t>(</w:t>
      </w:r>
      <w:r w:rsidR="009E7262" w:rsidRPr="009E7262">
        <w:rPr>
          <w:rFonts w:ascii="Simplified Arabic" w:hAnsi="Simplified Arabic" w:cs="Simplified Arabic" w:hint="cs"/>
          <w:sz w:val="28"/>
          <w:szCs w:val="28"/>
          <w:vertAlign w:val="superscript"/>
          <w:rtl/>
          <w:lang w:bidi="ar-IQ"/>
        </w:rPr>
        <w:t>56</w:t>
      </w:r>
      <w:r w:rsidR="00E447BC" w:rsidRPr="009E7262">
        <w:rPr>
          <w:rFonts w:ascii="Simplified Arabic" w:hAnsi="Simplified Arabic" w:cs="Simplified Arabic"/>
          <w:sz w:val="28"/>
          <w:szCs w:val="28"/>
          <w:vertAlign w:val="superscript"/>
          <w:rtl/>
          <w:lang w:bidi="ar-IQ"/>
        </w:rPr>
        <w:t>)</w:t>
      </w:r>
    </w:p>
    <w:p w:rsidR="00217924" w:rsidRPr="00D23C53" w:rsidRDefault="00D23C53" w:rsidP="00D23C53">
      <w:pPr>
        <w:spacing w:after="0" w:line="240" w:lineRule="auto"/>
        <w:ind w:left="42"/>
        <w:jc w:val="both"/>
        <w:rPr>
          <w:rFonts w:ascii="Simplified Arabic" w:hAnsi="Simplified Arabic" w:cs="Simplified Arabic"/>
          <w:b/>
          <w:bCs/>
          <w:sz w:val="36"/>
          <w:szCs w:val="36"/>
          <w:rtl/>
          <w:lang w:bidi="ar-IQ"/>
        </w:rPr>
      </w:pPr>
      <w:r>
        <w:rPr>
          <w:rFonts w:ascii="Simplified Arabic" w:hAnsi="Simplified Arabic" w:cs="Simplified Arabic"/>
          <w:b/>
          <w:bCs/>
          <w:sz w:val="36"/>
          <w:szCs w:val="36"/>
          <w:rtl/>
          <w:lang w:bidi="ar-IQ"/>
        </w:rPr>
        <w:t>نظام التجنيد في العصر الأموي</w:t>
      </w:r>
      <w:r w:rsidR="00E447BC" w:rsidRPr="00D23C53">
        <w:rPr>
          <w:rFonts w:ascii="Simplified Arabic" w:hAnsi="Simplified Arabic" w:cs="Simplified Arabic"/>
          <w:b/>
          <w:bCs/>
          <w:sz w:val="36"/>
          <w:szCs w:val="36"/>
          <w:rtl/>
          <w:lang w:bidi="ar-IQ"/>
        </w:rPr>
        <w:t>:</w:t>
      </w:r>
      <w:r w:rsidR="00217924" w:rsidRPr="00D23C53">
        <w:rPr>
          <w:rFonts w:ascii="Simplified Arabic" w:hAnsi="Simplified Arabic" w:cs="Simplified Arabic"/>
          <w:b/>
          <w:bCs/>
          <w:sz w:val="36"/>
          <w:szCs w:val="36"/>
          <w:rtl/>
          <w:lang w:bidi="ar-IQ"/>
        </w:rPr>
        <w:t xml:space="preserve"> </w:t>
      </w:r>
    </w:p>
    <w:p w:rsidR="00217924" w:rsidRPr="003A5716" w:rsidRDefault="00AE4641" w:rsidP="009E7262">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أولا</w:t>
      </w:r>
      <w:r w:rsidR="00217924" w:rsidRPr="003A5716">
        <w:rPr>
          <w:rFonts w:ascii="Simplified Arabic" w:hAnsi="Simplified Arabic" w:cs="Simplified Arabic"/>
          <w:sz w:val="28"/>
          <w:szCs w:val="28"/>
          <w:rtl/>
          <w:lang w:bidi="ar-IQ"/>
        </w:rPr>
        <w:t xml:space="preserve"> </w:t>
      </w:r>
      <w:r w:rsidRPr="003A5716">
        <w:rPr>
          <w:rFonts w:ascii="Simplified Arabic" w:hAnsi="Simplified Arabic" w:cs="Simplified Arabic"/>
          <w:sz w:val="28"/>
          <w:szCs w:val="28"/>
          <w:rtl/>
          <w:lang w:bidi="ar-IQ"/>
        </w:rPr>
        <w:t>الأمويين</w:t>
      </w:r>
      <w:r w:rsidR="00217924" w:rsidRPr="003A5716">
        <w:rPr>
          <w:rFonts w:ascii="Simplified Arabic" w:hAnsi="Simplified Arabic" w:cs="Simplified Arabic"/>
          <w:sz w:val="28"/>
          <w:szCs w:val="28"/>
          <w:rtl/>
          <w:lang w:bidi="ar-IQ"/>
        </w:rPr>
        <w:t xml:space="preserve"> اهتماماً كبيراً </w:t>
      </w:r>
      <w:r w:rsidRPr="003A5716">
        <w:rPr>
          <w:rFonts w:ascii="Simplified Arabic" w:hAnsi="Simplified Arabic" w:cs="Simplified Arabic"/>
          <w:sz w:val="28"/>
          <w:szCs w:val="28"/>
          <w:rtl/>
          <w:lang w:bidi="ar-IQ"/>
        </w:rPr>
        <w:t>بإعداد</w:t>
      </w:r>
      <w:r w:rsidR="00217924" w:rsidRPr="003A5716">
        <w:rPr>
          <w:rFonts w:ascii="Simplified Arabic" w:hAnsi="Simplified Arabic" w:cs="Simplified Arabic"/>
          <w:sz w:val="28"/>
          <w:szCs w:val="28"/>
          <w:rtl/>
          <w:lang w:bidi="ar-IQ"/>
        </w:rPr>
        <w:t xml:space="preserve"> الجند وتهيئة المقاتلون ، وقد ابتداء هذا الاهتمام عند وقت مبكر لاسيما في عهد الخليفة معاوية بن </w:t>
      </w:r>
      <w:r w:rsidRPr="003A5716">
        <w:rPr>
          <w:rFonts w:ascii="Simplified Arabic" w:hAnsi="Simplified Arabic" w:cs="Simplified Arabic"/>
          <w:sz w:val="28"/>
          <w:szCs w:val="28"/>
          <w:rtl/>
          <w:lang w:bidi="ar-IQ"/>
        </w:rPr>
        <w:t>أبي</w:t>
      </w:r>
      <w:r w:rsidR="00217924" w:rsidRPr="003A5716">
        <w:rPr>
          <w:rFonts w:ascii="Simplified Arabic" w:hAnsi="Simplified Arabic" w:cs="Simplified Arabic"/>
          <w:sz w:val="28"/>
          <w:szCs w:val="28"/>
          <w:rtl/>
          <w:lang w:bidi="ar-IQ"/>
        </w:rPr>
        <w:t xml:space="preserve"> سفيان الذي اجتهد في احتيار الولاة </w:t>
      </w:r>
      <w:r w:rsidRPr="003A5716">
        <w:rPr>
          <w:rFonts w:ascii="Simplified Arabic" w:hAnsi="Simplified Arabic" w:cs="Simplified Arabic"/>
          <w:sz w:val="28"/>
          <w:szCs w:val="28"/>
          <w:rtl/>
          <w:lang w:bidi="ar-IQ"/>
        </w:rPr>
        <w:t>الأكفاء</w:t>
      </w:r>
      <w:r w:rsidR="00217924" w:rsidRPr="003A5716">
        <w:rPr>
          <w:rFonts w:ascii="Simplified Arabic" w:hAnsi="Simplified Arabic" w:cs="Simplified Arabic"/>
          <w:sz w:val="28"/>
          <w:szCs w:val="28"/>
          <w:rtl/>
          <w:lang w:bidi="ar-IQ"/>
        </w:rPr>
        <w:t xml:space="preserve"> </w:t>
      </w:r>
      <w:r w:rsidRPr="003A5716">
        <w:rPr>
          <w:rFonts w:ascii="Simplified Arabic" w:hAnsi="Simplified Arabic" w:cs="Simplified Arabic"/>
          <w:sz w:val="28"/>
          <w:szCs w:val="28"/>
          <w:rtl/>
          <w:lang w:bidi="ar-IQ"/>
        </w:rPr>
        <w:t>لإدارة</w:t>
      </w:r>
      <w:r w:rsidR="00217924" w:rsidRPr="003A5716">
        <w:rPr>
          <w:rFonts w:ascii="Simplified Arabic" w:hAnsi="Simplified Arabic" w:cs="Simplified Arabic"/>
          <w:sz w:val="28"/>
          <w:szCs w:val="28"/>
          <w:rtl/>
          <w:lang w:bidi="ar-IQ"/>
        </w:rPr>
        <w:t xml:space="preserve"> </w:t>
      </w:r>
      <w:r w:rsidRPr="003A5716">
        <w:rPr>
          <w:rFonts w:ascii="Simplified Arabic" w:hAnsi="Simplified Arabic" w:cs="Simplified Arabic"/>
          <w:sz w:val="28"/>
          <w:szCs w:val="28"/>
          <w:rtl/>
          <w:lang w:bidi="ar-IQ"/>
        </w:rPr>
        <w:t>الأمصار</w:t>
      </w:r>
      <w:r w:rsidR="00217924" w:rsidRPr="009E7262">
        <w:rPr>
          <w:rFonts w:ascii="Simplified Arabic" w:hAnsi="Simplified Arabic" w:cs="Simplified Arabic"/>
          <w:sz w:val="28"/>
          <w:szCs w:val="28"/>
          <w:vertAlign w:val="superscript"/>
          <w:rtl/>
          <w:lang w:bidi="ar-IQ"/>
        </w:rPr>
        <w:t>(</w:t>
      </w:r>
      <w:r w:rsidR="009E7262" w:rsidRPr="009E7262">
        <w:rPr>
          <w:rFonts w:ascii="Simplified Arabic" w:hAnsi="Simplified Arabic" w:cs="Simplified Arabic" w:hint="cs"/>
          <w:sz w:val="28"/>
          <w:szCs w:val="28"/>
          <w:vertAlign w:val="superscript"/>
          <w:rtl/>
          <w:lang w:bidi="ar-IQ"/>
        </w:rPr>
        <w:t>57</w:t>
      </w:r>
      <w:r w:rsidR="009E7262" w:rsidRPr="009E7262">
        <w:rPr>
          <w:rFonts w:ascii="Simplified Arabic" w:hAnsi="Simplified Arabic" w:cs="Simplified Arabic"/>
          <w:sz w:val="28"/>
          <w:szCs w:val="28"/>
          <w:vertAlign w:val="superscript"/>
          <w:rtl/>
          <w:lang w:bidi="ar-IQ"/>
        </w:rPr>
        <w:t>)</w:t>
      </w:r>
    </w:p>
    <w:p w:rsidR="00291BAF" w:rsidRPr="00135C33" w:rsidRDefault="00F62A5F" w:rsidP="00135C33">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وكان </w:t>
      </w:r>
      <w:r w:rsidR="00AE4641" w:rsidRPr="003A5716">
        <w:rPr>
          <w:rFonts w:ascii="Simplified Arabic" w:hAnsi="Simplified Arabic" w:cs="Simplified Arabic"/>
          <w:sz w:val="28"/>
          <w:szCs w:val="28"/>
          <w:rtl/>
          <w:lang w:bidi="ar-IQ"/>
        </w:rPr>
        <w:t>أول</w:t>
      </w:r>
      <w:r w:rsidRPr="003A5716">
        <w:rPr>
          <w:rFonts w:ascii="Simplified Arabic" w:hAnsi="Simplified Arabic" w:cs="Simplified Arabic"/>
          <w:sz w:val="28"/>
          <w:szCs w:val="28"/>
          <w:rtl/>
          <w:lang w:bidi="ar-IQ"/>
        </w:rPr>
        <w:t xml:space="preserve"> خليفة </w:t>
      </w:r>
      <w:r w:rsidR="00AE4641" w:rsidRPr="003A5716">
        <w:rPr>
          <w:rFonts w:ascii="Simplified Arabic" w:hAnsi="Simplified Arabic" w:cs="Simplified Arabic"/>
          <w:sz w:val="28"/>
          <w:szCs w:val="28"/>
          <w:rtl/>
          <w:lang w:bidi="ar-IQ"/>
        </w:rPr>
        <w:t>أقدم</w:t>
      </w:r>
      <w:r w:rsidRPr="003A5716">
        <w:rPr>
          <w:rFonts w:ascii="Simplified Arabic" w:hAnsi="Simplified Arabic" w:cs="Simplified Arabic"/>
          <w:sz w:val="28"/>
          <w:szCs w:val="28"/>
          <w:rtl/>
          <w:lang w:bidi="ar-IQ"/>
        </w:rPr>
        <w:t xml:space="preserve"> على ذلك </w:t>
      </w:r>
      <w:r w:rsidR="00BC6BCE" w:rsidRPr="003A5716">
        <w:rPr>
          <w:rFonts w:ascii="Simplified Arabic" w:hAnsi="Simplified Arabic" w:cs="Simplified Arabic"/>
          <w:sz w:val="28"/>
          <w:szCs w:val="28"/>
          <w:rtl/>
          <w:lang w:bidi="ar-IQ"/>
        </w:rPr>
        <w:t xml:space="preserve">عبد الملك بن مروان في محاولة </w:t>
      </w:r>
      <w:r w:rsidR="003A7738" w:rsidRPr="003A5716">
        <w:rPr>
          <w:rFonts w:ascii="Simplified Arabic" w:hAnsi="Simplified Arabic" w:cs="Simplified Arabic"/>
          <w:sz w:val="28"/>
          <w:szCs w:val="28"/>
          <w:rtl/>
          <w:lang w:bidi="ar-IQ"/>
        </w:rPr>
        <w:t>لإخماد</w:t>
      </w:r>
      <w:r w:rsidR="00BC6BCE" w:rsidRPr="003A5716">
        <w:rPr>
          <w:rFonts w:ascii="Simplified Arabic" w:hAnsi="Simplified Arabic" w:cs="Simplified Arabic"/>
          <w:sz w:val="28"/>
          <w:szCs w:val="28"/>
          <w:rtl/>
          <w:lang w:bidi="ar-IQ"/>
        </w:rPr>
        <w:t xml:space="preserve"> الثورات التي قامت بعهده</w:t>
      </w:r>
      <w:r w:rsidR="003A7738" w:rsidRPr="003A5716">
        <w:rPr>
          <w:rFonts w:ascii="Simplified Arabic" w:hAnsi="Simplified Arabic" w:cs="Simplified Arabic"/>
          <w:sz w:val="28"/>
          <w:szCs w:val="28"/>
          <w:rtl/>
          <w:lang w:bidi="ar-IQ"/>
        </w:rPr>
        <w:t xml:space="preserve"> ، </w:t>
      </w:r>
      <w:r w:rsidR="00BC6BCE" w:rsidRPr="003A5716">
        <w:rPr>
          <w:rFonts w:ascii="Simplified Arabic" w:hAnsi="Simplified Arabic" w:cs="Simplified Arabic"/>
          <w:sz w:val="28"/>
          <w:szCs w:val="28"/>
          <w:rtl/>
          <w:lang w:bidi="ar-IQ"/>
        </w:rPr>
        <w:t xml:space="preserve"> </w:t>
      </w:r>
      <w:r w:rsidR="00BC6BCE" w:rsidRPr="00135C33">
        <w:rPr>
          <w:rFonts w:ascii="Simplified Arabic" w:hAnsi="Simplified Arabic" w:cs="Simplified Arabic"/>
          <w:sz w:val="28"/>
          <w:szCs w:val="28"/>
          <w:rtl/>
          <w:lang w:bidi="ar-IQ"/>
        </w:rPr>
        <w:t xml:space="preserve">فكان </w:t>
      </w:r>
      <w:r w:rsidR="003A7738" w:rsidRPr="00135C33">
        <w:rPr>
          <w:rFonts w:ascii="Simplified Arabic" w:hAnsi="Simplified Arabic" w:cs="Simplified Arabic"/>
          <w:sz w:val="28"/>
          <w:szCs w:val="28"/>
          <w:rtl/>
          <w:lang w:bidi="ar-IQ"/>
        </w:rPr>
        <w:t>لوالي</w:t>
      </w:r>
      <w:r w:rsidR="00BC6BCE" w:rsidRPr="00135C33">
        <w:rPr>
          <w:rFonts w:ascii="Simplified Arabic" w:hAnsi="Simplified Arabic" w:cs="Simplified Arabic"/>
          <w:sz w:val="28"/>
          <w:szCs w:val="28"/>
          <w:rtl/>
          <w:lang w:bidi="ar-IQ"/>
        </w:rPr>
        <w:t xml:space="preserve"> العراق الحجاج بن يوسف الثقفي طريقته في </w:t>
      </w:r>
      <w:r w:rsidR="003A7738" w:rsidRPr="00135C33">
        <w:rPr>
          <w:rFonts w:ascii="Simplified Arabic" w:hAnsi="Simplified Arabic" w:cs="Simplified Arabic"/>
          <w:sz w:val="28"/>
          <w:szCs w:val="28"/>
          <w:rtl/>
          <w:lang w:bidi="ar-IQ"/>
        </w:rPr>
        <w:t>إجبار</w:t>
      </w:r>
      <w:r w:rsidR="00BC6BCE" w:rsidRPr="00135C33">
        <w:rPr>
          <w:rFonts w:ascii="Simplified Arabic" w:hAnsi="Simplified Arabic" w:cs="Simplified Arabic"/>
          <w:sz w:val="28"/>
          <w:szCs w:val="28"/>
          <w:rtl/>
          <w:lang w:bidi="ar-IQ"/>
        </w:rPr>
        <w:t xml:space="preserve"> الناس على الحرب </w:t>
      </w:r>
      <w:r w:rsidR="003A7738" w:rsidRPr="00135C33">
        <w:rPr>
          <w:rFonts w:ascii="Simplified Arabic" w:hAnsi="Simplified Arabic" w:cs="Simplified Arabic"/>
          <w:sz w:val="28"/>
          <w:szCs w:val="28"/>
          <w:rtl/>
          <w:lang w:bidi="ar-IQ"/>
        </w:rPr>
        <w:t>إذ</w:t>
      </w:r>
      <w:r w:rsidR="00BC6BCE" w:rsidRPr="00135C33">
        <w:rPr>
          <w:rFonts w:ascii="Simplified Arabic" w:hAnsi="Simplified Arabic" w:cs="Simplified Arabic"/>
          <w:sz w:val="28"/>
          <w:szCs w:val="28"/>
          <w:rtl/>
          <w:lang w:bidi="ar-IQ"/>
        </w:rPr>
        <w:t xml:space="preserve"> يقول مخاطبا </w:t>
      </w:r>
      <w:r w:rsidR="003A7738" w:rsidRPr="00135C33">
        <w:rPr>
          <w:rFonts w:ascii="Simplified Arabic" w:hAnsi="Simplified Arabic" w:cs="Simplified Arabic"/>
          <w:sz w:val="28"/>
          <w:szCs w:val="28"/>
          <w:rtl/>
          <w:lang w:bidi="ar-IQ"/>
        </w:rPr>
        <w:t>أهل</w:t>
      </w:r>
      <w:r w:rsidR="00BC6BCE" w:rsidRPr="00135C33">
        <w:rPr>
          <w:rFonts w:ascii="Simplified Arabic" w:hAnsi="Simplified Arabic" w:cs="Simplified Arabic"/>
          <w:sz w:val="28"/>
          <w:szCs w:val="28"/>
          <w:rtl/>
          <w:lang w:bidi="ar-IQ"/>
        </w:rPr>
        <w:t xml:space="preserve"> العراق حاثا له</w:t>
      </w:r>
      <w:r w:rsidR="005073F1" w:rsidRPr="00135C33">
        <w:rPr>
          <w:rFonts w:ascii="Simplified Arabic" w:hAnsi="Simplified Arabic" w:cs="Simplified Arabic"/>
          <w:sz w:val="28"/>
          <w:szCs w:val="28"/>
          <w:rtl/>
          <w:lang w:bidi="ar-IQ"/>
        </w:rPr>
        <w:t>م</w:t>
      </w:r>
      <w:r w:rsidR="00BC6BCE" w:rsidRPr="00135C33">
        <w:rPr>
          <w:rFonts w:ascii="Simplified Arabic" w:hAnsi="Simplified Arabic" w:cs="Simplified Arabic"/>
          <w:sz w:val="28"/>
          <w:szCs w:val="28"/>
          <w:rtl/>
          <w:lang w:bidi="ar-IQ"/>
        </w:rPr>
        <w:t xml:space="preserve"> على الا</w:t>
      </w:r>
      <w:r w:rsidR="003A7738" w:rsidRPr="00135C33">
        <w:rPr>
          <w:rFonts w:ascii="Simplified Arabic" w:hAnsi="Simplified Arabic" w:cs="Simplified Arabic"/>
          <w:sz w:val="28"/>
          <w:szCs w:val="28"/>
          <w:rtl/>
          <w:lang w:bidi="ar-IQ"/>
        </w:rPr>
        <w:t>ن</w:t>
      </w:r>
      <w:r w:rsidR="00BC6BCE" w:rsidRPr="00135C33">
        <w:rPr>
          <w:rFonts w:ascii="Simplified Arabic" w:hAnsi="Simplified Arabic" w:cs="Simplified Arabic"/>
          <w:sz w:val="28"/>
          <w:szCs w:val="28"/>
          <w:rtl/>
          <w:lang w:bidi="ar-IQ"/>
        </w:rPr>
        <w:t xml:space="preserve">خراط في جيش المهلب بن </w:t>
      </w:r>
      <w:r w:rsidR="003A7738" w:rsidRPr="00135C33">
        <w:rPr>
          <w:rFonts w:ascii="Simplified Arabic" w:hAnsi="Simplified Arabic" w:cs="Simplified Arabic"/>
          <w:sz w:val="28"/>
          <w:szCs w:val="28"/>
          <w:rtl/>
          <w:lang w:bidi="ar-IQ"/>
        </w:rPr>
        <w:t>أبي</w:t>
      </w:r>
      <w:r w:rsidR="009E7262" w:rsidRPr="00135C33">
        <w:rPr>
          <w:rFonts w:ascii="Simplified Arabic" w:hAnsi="Simplified Arabic" w:cs="Simplified Arabic"/>
          <w:sz w:val="28"/>
          <w:szCs w:val="28"/>
          <w:rtl/>
          <w:lang w:bidi="ar-IQ"/>
        </w:rPr>
        <w:t xml:space="preserve"> صفرة لمحاربة الخوارج </w:t>
      </w:r>
      <w:r w:rsidR="009E7262" w:rsidRPr="00135C33">
        <w:rPr>
          <w:rFonts w:ascii="Simplified Arabic" w:hAnsi="Simplified Arabic" w:cs="Simplified Arabic"/>
          <w:sz w:val="28"/>
          <w:szCs w:val="28"/>
          <w:vertAlign w:val="superscript"/>
          <w:rtl/>
          <w:lang w:bidi="ar-IQ"/>
        </w:rPr>
        <w:t>(</w:t>
      </w:r>
      <w:r w:rsidR="009E7262" w:rsidRPr="00135C33">
        <w:rPr>
          <w:rFonts w:ascii="Simplified Arabic" w:hAnsi="Simplified Arabic" w:cs="Simplified Arabic" w:hint="cs"/>
          <w:sz w:val="28"/>
          <w:szCs w:val="28"/>
          <w:vertAlign w:val="superscript"/>
          <w:rtl/>
          <w:lang w:bidi="ar-IQ"/>
        </w:rPr>
        <w:t>58</w:t>
      </w:r>
      <w:r w:rsidR="009E7262" w:rsidRPr="00135C33">
        <w:rPr>
          <w:rFonts w:ascii="Simplified Arabic" w:hAnsi="Simplified Arabic" w:cs="Simplified Arabic"/>
          <w:sz w:val="28"/>
          <w:szCs w:val="28"/>
          <w:vertAlign w:val="superscript"/>
          <w:rtl/>
          <w:lang w:bidi="ar-IQ"/>
        </w:rPr>
        <w:t>)</w:t>
      </w:r>
      <w:r w:rsidR="007A0793" w:rsidRPr="00135C33">
        <w:rPr>
          <w:rFonts w:ascii="Simplified Arabic" w:hAnsi="Simplified Arabic" w:cs="Simplified Arabic"/>
          <w:sz w:val="28"/>
          <w:szCs w:val="28"/>
          <w:rtl/>
          <w:lang w:bidi="ar-IQ"/>
        </w:rPr>
        <w:t xml:space="preserve"> </w:t>
      </w:r>
    </w:p>
    <w:p w:rsidR="00BC6BCE" w:rsidRPr="00135C33" w:rsidRDefault="00291BAF" w:rsidP="00135C33">
      <w:pPr>
        <w:pStyle w:val="a3"/>
        <w:spacing w:after="0" w:line="240" w:lineRule="auto"/>
        <w:ind w:left="42"/>
        <w:jc w:val="both"/>
        <w:rPr>
          <w:rFonts w:ascii="Simplified Arabic" w:hAnsi="Simplified Arabic" w:cs="Simplified Arabic"/>
          <w:sz w:val="28"/>
          <w:szCs w:val="28"/>
          <w:rtl/>
          <w:lang w:bidi="ar-IQ"/>
        </w:rPr>
      </w:pPr>
      <w:r w:rsidRPr="00135C33">
        <w:rPr>
          <w:rFonts w:ascii="Simplified Arabic" w:hAnsi="Simplified Arabic" w:cs="Simplified Arabic"/>
          <w:sz w:val="28"/>
          <w:szCs w:val="28"/>
          <w:rtl/>
          <w:lang w:bidi="ar-IQ"/>
        </w:rPr>
        <w:t xml:space="preserve">  </w:t>
      </w:r>
      <w:r w:rsidR="00BC6BCE" w:rsidRPr="00135C33">
        <w:rPr>
          <w:rFonts w:ascii="Simplified Arabic" w:hAnsi="Simplified Arabic" w:cs="Simplified Arabic"/>
          <w:sz w:val="28"/>
          <w:szCs w:val="28"/>
          <w:rtl/>
          <w:lang w:bidi="ar-IQ"/>
        </w:rPr>
        <w:t>وأصبح للأمو</w:t>
      </w:r>
      <w:r w:rsidR="00C95832" w:rsidRPr="00135C33">
        <w:rPr>
          <w:rFonts w:ascii="Simplified Arabic" w:hAnsi="Simplified Arabic" w:cs="Simplified Arabic"/>
          <w:sz w:val="28"/>
          <w:szCs w:val="28"/>
          <w:rtl/>
          <w:lang w:bidi="ar-IQ"/>
        </w:rPr>
        <w:t>يين بعد ذلك نوعان من الجند هما:</w:t>
      </w:r>
    </w:p>
    <w:p w:rsidR="00D23C53" w:rsidRPr="00135C33" w:rsidRDefault="002B47E2" w:rsidP="00135C33">
      <w:pPr>
        <w:pStyle w:val="a3"/>
        <w:numPr>
          <w:ilvl w:val="0"/>
          <w:numId w:val="7"/>
        </w:numPr>
        <w:spacing w:after="0" w:line="240" w:lineRule="auto"/>
        <w:jc w:val="both"/>
        <w:rPr>
          <w:rFonts w:ascii="Simplified Arabic" w:hAnsi="Simplified Arabic" w:cs="Simplified Arabic"/>
          <w:sz w:val="28"/>
          <w:szCs w:val="28"/>
          <w:lang w:bidi="ar-IQ"/>
        </w:rPr>
      </w:pPr>
      <w:r w:rsidRPr="00135C33">
        <w:rPr>
          <w:rFonts w:ascii="Simplified Arabic" w:hAnsi="Simplified Arabic" w:cs="Simplified Arabic"/>
          <w:sz w:val="28"/>
          <w:szCs w:val="28"/>
          <w:rtl/>
          <w:lang w:bidi="ar-IQ"/>
        </w:rPr>
        <w:t xml:space="preserve">المرتزقة :الذين تدفع الدولة لهم </w:t>
      </w:r>
      <w:r w:rsidR="00D23C53" w:rsidRPr="00135C33">
        <w:rPr>
          <w:rFonts w:ascii="Simplified Arabic" w:hAnsi="Simplified Arabic" w:cs="Simplified Arabic"/>
          <w:sz w:val="28"/>
          <w:szCs w:val="28"/>
          <w:rtl/>
          <w:lang w:bidi="ar-IQ"/>
        </w:rPr>
        <w:t>رواتبهم</w:t>
      </w:r>
      <w:r w:rsidR="00D23C53" w:rsidRPr="00135C33">
        <w:rPr>
          <w:rFonts w:ascii="Simplified Arabic" w:hAnsi="Simplified Arabic" w:cs="Simplified Arabic" w:hint="cs"/>
          <w:sz w:val="28"/>
          <w:szCs w:val="28"/>
          <w:rtl/>
          <w:lang w:bidi="ar-IQ"/>
        </w:rPr>
        <w:t>.</w:t>
      </w:r>
    </w:p>
    <w:p w:rsidR="002B47E2" w:rsidRPr="00135C33" w:rsidRDefault="002B47E2" w:rsidP="009E7262">
      <w:pPr>
        <w:pStyle w:val="a3"/>
        <w:numPr>
          <w:ilvl w:val="0"/>
          <w:numId w:val="7"/>
        </w:numPr>
        <w:spacing w:line="240" w:lineRule="auto"/>
        <w:jc w:val="both"/>
        <w:rPr>
          <w:rFonts w:ascii="Simplified Arabic" w:hAnsi="Simplified Arabic" w:cs="Simplified Arabic"/>
          <w:sz w:val="28"/>
          <w:szCs w:val="28"/>
          <w:rtl/>
          <w:lang w:bidi="ar-IQ"/>
        </w:rPr>
      </w:pPr>
      <w:r w:rsidRPr="00135C33">
        <w:rPr>
          <w:rFonts w:ascii="Simplified Arabic" w:hAnsi="Simplified Arabic" w:cs="Simplified Arabic"/>
          <w:sz w:val="28"/>
          <w:szCs w:val="28"/>
          <w:rtl/>
          <w:lang w:bidi="ar-IQ"/>
        </w:rPr>
        <w:t xml:space="preserve">الاحتياط : وهي التي تتطوع للقتال </w:t>
      </w:r>
      <w:r w:rsidR="003A7738" w:rsidRPr="00135C33">
        <w:rPr>
          <w:rFonts w:ascii="Simplified Arabic" w:hAnsi="Simplified Arabic" w:cs="Simplified Arabic"/>
          <w:sz w:val="28"/>
          <w:szCs w:val="28"/>
          <w:rtl/>
          <w:lang w:bidi="ar-IQ"/>
        </w:rPr>
        <w:t>إذا</w:t>
      </w:r>
      <w:r w:rsidRPr="00135C33">
        <w:rPr>
          <w:rFonts w:ascii="Simplified Arabic" w:hAnsi="Simplified Arabic" w:cs="Simplified Arabic"/>
          <w:sz w:val="28"/>
          <w:szCs w:val="28"/>
          <w:rtl/>
          <w:lang w:bidi="ar-IQ"/>
        </w:rPr>
        <w:t xml:space="preserve"> لزم </w:t>
      </w:r>
      <w:r w:rsidR="003A7738" w:rsidRPr="00135C33">
        <w:rPr>
          <w:rFonts w:ascii="Simplified Arabic" w:hAnsi="Simplified Arabic" w:cs="Simplified Arabic"/>
          <w:sz w:val="28"/>
          <w:szCs w:val="28"/>
          <w:rtl/>
          <w:lang w:bidi="ar-IQ"/>
        </w:rPr>
        <w:t>الأمر</w:t>
      </w:r>
      <w:r w:rsidRPr="00135C33">
        <w:rPr>
          <w:rFonts w:ascii="Simplified Arabic" w:hAnsi="Simplified Arabic" w:cs="Simplified Arabic"/>
          <w:sz w:val="28"/>
          <w:szCs w:val="28"/>
          <w:rtl/>
          <w:lang w:bidi="ar-IQ"/>
        </w:rPr>
        <w:t xml:space="preserve"> طلبا للاستشهاد عند مواجهة </w:t>
      </w:r>
      <w:r w:rsidR="003A7738" w:rsidRPr="00135C33">
        <w:rPr>
          <w:rFonts w:ascii="Simplified Arabic" w:hAnsi="Simplified Arabic" w:cs="Simplified Arabic"/>
          <w:sz w:val="28"/>
          <w:szCs w:val="28"/>
          <w:rtl/>
          <w:lang w:bidi="ar-IQ"/>
        </w:rPr>
        <w:t>الب</w:t>
      </w:r>
      <w:r w:rsidR="00D23C53" w:rsidRPr="00135C33">
        <w:rPr>
          <w:rFonts w:ascii="Simplified Arabic" w:hAnsi="Simplified Arabic" w:cs="Simplified Arabic" w:hint="cs"/>
          <w:sz w:val="28"/>
          <w:szCs w:val="28"/>
          <w:rtl/>
          <w:lang w:bidi="ar-IQ"/>
        </w:rPr>
        <w:t>ـ</w:t>
      </w:r>
      <w:r w:rsidR="003A7738" w:rsidRPr="00135C33">
        <w:rPr>
          <w:rFonts w:ascii="Simplified Arabic" w:hAnsi="Simplified Arabic" w:cs="Simplified Arabic"/>
          <w:sz w:val="28"/>
          <w:szCs w:val="28"/>
          <w:rtl/>
          <w:lang w:bidi="ar-IQ"/>
        </w:rPr>
        <w:t>يز</w:t>
      </w:r>
      <w:r w:rsidRPr="00135C33">
        <w:rPr>
          <w:rFonts w:ascii="Simplified Arabic" w:hAnsi="Simplified Arabic" w:cs="Simplified Arabic"/>
          <w:sz w:val="28"/>
          <w:szCs w:val="28"/>
          <w:rtl/>
          <w:lang w:bidi="ar-IQ"/>
        </w:rPr>
        <w:t>نطي</w:t>
      </w:r>
      <w:r w:rsidR="005073F1" w:rsidRPr="00135C33">
        <w:rPr>
          <w:rFonts w:ascii="Simplified Arabic" w:hAnsi="Simplified Arabic" w:cs="Simplified Arabic"/>
          <w:sz w:val="28"/>
          <w:szCs w:val="28"/>
          <w:rtl/>
          <w:lang w:bidi="ar-IQ"/>
        </w:rPr>
        <w:t>ن</w:t>
      </w:r>
      <w:r w:rsidRPr="00135C33">
        <w:rPr>
          <w:rFonts w:ascii="Simplified Arabic" w:hAnsi="Simplified Arabic" w:cs="Simplified Arabic"/>
          <w:sz w:val="28"/>
          <w:szCs w:val="28"/>
          <w:rtl/>
          <w:lang w:bidi="ar-IQ"/>
        </w:rPr>
        <w:t>ي</w:t>
      </w:r>
      <w:r w:rsidR="003A7738" w:rsidRPr="00135C33">
        <w:rPr>
          <w:rFonts w:ascii="Simplified Arabic" w:hAnsi="Simplified Arabic" w:cs="Simplified Arabic"/>
          <w:sz w:val="28"/>
          <w:szCs w:val="28"/>
          <w:rtl/>
          <w:lang w:bidi="ar-IQ"/>
        </w:rPr>
        <w:t>ي</w:t>
      </w:r>
      <w:r w:rsidRPr="00135C33">
        <w:rPr>
          <w:rFonts w:ascii="Simplified Arabic" w:hAnsi="Simplified Arabic" w:cs="Simplified Arabic"/>
          <w:sz w:val="28"/>
          <w:szCs w:val="28"/>
          <w:rtl/>
          <w:lang w:bidi="ar-IQ"/>
        </w:rPr>
        <w:t xml:space="preserve">ن </w:t>
      </w:r>
      <w:r w:rsidR="003A7738" w:rsidRPr="00135C33">
        <w:rPr>
          <w:rFonts w:ascii="Simplified Arabic" w:hAnsi="Simplified Arabic" w:cs="Simplified Arabic"/>
          <w:sz w:val="28"/>
          <w:szCs w:val="28"/>
          <w:rtl/>
          <w:lang w:bidi="ar-IQ"/>
        </w:rPr>
        <w:t>أو</w:t>
      </w:r>
      <w:r w:rsidR="00D23C53" w:rsidRPr="00135C33">
        <w:rPr>
          <w:rFonts w:ascii="Simplified Arabic" w:hAnsi="Simplified Arabic" w:cs="Simplified Arabic"/>
          <w:sz w:val="28"/>
          <w:szCs w:val="28"/>
          <w:rtl/>
          <w:lang w:bidi="ar-IQ"/>
        </w:rPr>
        <w:t xml:space="preserve"> غيرهم من المشركين </w:t>
      </w:r>
      <w:r w:rsidR="00D23C53" w:rsidRPr="00135C33">
        <w:rPr>
          <w:rFonts w:ascii="Simplified Arabic" w:hAnsi="Simplified Arabic" w:cs="Simplified Arabic"/>
          <w:sz w:val="28"/>
          <w:szCs w:val="28"/>
          <w:vertAlign w:val="superscript"/>
          <w:rtl/>
          <w:lang w:bidi="ar-IQ"/>
        </w:rPr>
        <w:t>(</w:t>
      </w:r>
      <w:r w:rsidR="009E7262" w:rsidRPr="00135C33">
        <w:rPr>
          <w:rFonts w:ascii="Simplified Arabic" w:hAnsi="Simplified Arabic" w:cs="Simplified Arabic" w:hint="cs"/>
          <w:sz w:val="28"/>
          <w:szCs w:val="28"/>
          <w:vertAlign w:val="superscript"/>
          <w:rtl/>
          <w:lang w:bidi="ar-IQ"/>
        </w:rPr>
        <w:t>59</w:t>
      </w:r>
      <w:r w:rsidR="00D23C53" w:rsidRPr="00135C33">
        <w:rPr>
          <w:rFonts w:ascii="Simplified Arabic" w:hAnsi="Simplified Arabic" w:cs="Simplified Arabic"/>
          <w:sz w:val="28"/>
          <w:szCs w:val="28"/>
          <w:vertAlign w:val="superscript"/>
          <w:rtl/>
          <w:lang w:bidi="ar-IQ"/>
        </w:rPr>
        <w:t>)</w:t>
      </w:r>
    </w:p>
    <w:p w:rsidR="00D23C53" w:rsidRPr="00C55E71" w:rsidRDefault="00D23C53" w:rsidP="003A5716">
      <w:pPr>
        <w:pStyle w:val="a3"/>
        <w:spacing w:line="240" w:lineRule="auto"/>
        <w:ind w:left="42"/>
        <w:jc w:val="both"/>
        <w:rPr>
          <w:rFonts w:ascii="Simplified Arabic" w:hAnsi="Simplified Arabic" w:cs="Simplified Arabic"/>
          <w:b/>
          <w:bCs/>
          <w:sz w:val="24"/>
          <w:szCs w:val="24"/>
          <w:rtl/>
          <w:lang w:bidi="ar-IQ"/>
        </w:rPr>
      </w:pPr>
    </w:p>
    <w:p w:rsidR="002B47E2" w:rsidRPr="00D23C53" w:rsidRDefault="00D23C53" w:rsidP="003A5716">
      <w:pPr>
        <w:pStyle w:val="a3"/>
        <w:spacing w:line="240" w:lineRule="auto"/>
        <w:ind w:left="42"/>
        <w:jc w:val="both"/>
        <w:rPr>
          <w:rFonts w:ascii="Simplified Arabic" w:hAnsi="Simplified Arabic" w:cs="Simplified Arabic"/>
          <w:b/>
          <w:bCs/>
          <w:sz w:val="36"/>
          <w:szCs w:val="36"/>
          <w:rtl/>
          <w:lang w:bidi="ar-IQ"/>
        </w:rPr>
      </w:pPr>
      <w:r>
        <w:rPr>
          <w:rFonts w:ascii="Simplified Arabic" w:hAnsi="Simplified Arabic" w:cs="Simplified Arabic"/>
          <w:b/>
          <w:bCs/>
          <w:sz w:val="36"/>
          <w:szCs w:val="36"/>
          <w:rtl/>
          <w:lang w:bidi="ar-IQ"/>
        </w:rPr>
        <w:t>القضاء على الحركة الزبيرية:</w:t>
      </w:r>
    </w:p>
    <w:p w:rsidR="002B47E2" w:rsidRPr="003A5716" w:rsidRDefault="00D23C53" w:rsidP="003A5716">
      <w:pPr>
        <w:pStyle w:val="a3"/>
        <w:spacing w:line="240" w:lineRule="auto"/>
        <w:ind w:left="42"/>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2B47E2" w:rsidRPr="003A5716">
        <w:rPr>
          <w:rFonts w:ascii="Simplified Arabic" w:hAnsi="Simplified Arabic" w:cs="Simplified Arabic"/>
          <w:sz w:val="28"/>
          <w:szCs w:val="28"/>
          <w:rtl/>
          <w:lang w:bidi="ar-IQ"/>
        </w:rPr>
        <w:t xml:space="preserve">خفقت </w:t>
      </w:r>
      <w:r w:rsidR="003A7738" w:rsidRPr="003A5716">
        <w:rPr>
          <w:rFonts w:ascii="Simplified Arabic" w:hAnsi="Simplified Arabic" w:cs="Simplified Arabic"/>
          <w:sz w:val="28"/>
          <w:szCs w:val="28"/>
          <w:rtl/>
          <w:lang w:bidi="ar-IQ"/>
        </w:rPr>
        <w:t>الأعلام</w:t>
      </w:r>
      <w:r w:rsidR="002B47E2" w:rsidRPr="003A5716">
        <w:rPr>
          <w:rFonts w:ascii="Simplified Arabic" w:hAnsi="Simplified Arabic" w:cs="Simplified Arabic"/>
          <w:sz w:val="28"/>
          <w:szCs w:val="28"/>
          <w:rtl/>
          <w:lang w:bidi="ar-IQ"/>
        </w:rPr>
        <w:t xml:space="preserve"> على العراق بعد </w:t>
      </w:r>
      <w:r w:rsidR="003A7738" w:rsidRPr="003A5716">
        <w:rPr>
          <w:rFonts w:ascii="Simplified Arabic" w:hAnsi="Simplified Arabic" w:cs="Simplified Arabic"/>
          <w:sz w:val="28"/>
          <w:szCs w:val="28"/>
          <w:rtl/>
          <w:lang w:bidi="ar-IQ"/>
        </w:rPr>
        <w:t>أن</w:t>
      </w:r>
      <w:r w:rsidR="002B47E2" w:rsidRPr="003A5716">
        <w:rPr>
          <w:rFonts w:ascii="Simplified Arabic" w:hAnsi="Simplified Arabic" w:cs="Simplified Arabic"/>
          <w:sz w:val="28"/>
          <w:szCs w:val="28"/>
          <w:rtl/>
          <w:lang w:bidi="ar-IQ"/>
        </w:rPr>
        <w:t xml:space="preserve"> قتل عبد الملك صديقه وعشير صباه حبا</w:t>
      </w:r>
      <w:r w:rsidR="005073F1" w:rsidRPr="003A5716">
        <w:rPr>
          <w:rFonts w:ascii="Simplified Arabic" w:hAnsi="Simplified Arabic" w:cs="Simplified Arabic"/>
          <w:sz w:val="28"/>
          <w:szCs w:val="28"/>
          <w:rtl/>
          <w:lang w:bidi="ar-IQ"/>
        </w:rPr>
        <w:t>ً</w:t>
      </w:r>
      <w:r w:rsidR="002B47E2" w:rsidRPr="003A5716">
        <w:rPr>
          <w:rFonts w:ascii="Simplified Arabic" w:hAnsi="Simplified Arabic" w:cs="Simplified Arabic"/>
          <w:sz w:val="28"/>
          <w:szCs w:val="28"/>
          <w:rtl/>
          <w:lang w:bidi="ar-IQ"/>
        </w:rPr>
        <w:t xml:space="preserve"> بتوطيد ملكه وتنفيذ السياسة الشديدة التي اتخذها غايتها </w:t>
      </w:r>
      <w:r w:rsidR="003A7738" w:rsidRPr="003A5716">
        <w:rPr>
          <w:rFonts w:ascii="Simplified Arabic" w:hAnsi="Simplified Arabic" w:cs="Simplified Arabic"/>
          <w:sz w:val="28"/>
          <w:szCs w:val="28"/>
          <w:rtl/>
          <w:lang w:bidi="ar-IQ"/>
        </w:rPr>
        <w:t>الأولى</w:t>
      </w:r>
      <w:r w:rsidR="002B47E2" w:rsidRPr="003A5716">
        <w:rPr>
          <w:rFonts w:ascii="Simplified Arabic" w:hAnsi="Simplified Arabic" w:cs="Simplified Arabic"/>
          <w:sz w:val="28"/>
          <w:szCs w:val="28"/>
          <w:rtl/>
          <w:lang w:bidi="ar-IQ"/>
        </w:rPr>
        <w:t xml:space="preserve"> وهدفه الذي لا هدف له بعده في </w:t>
      </w:r>
      <w:r w:rsidR="003A7738" w:rsidRPr="003A5716">
        <w:rPr>
          <w:rFonts w:ascii="Simplified Arabic" w:hAnsi="Simplified Arabic" w:cs="Simplified Arabic"/>
          <w:sz w:val="28"/>
          <w:szCs w:val="28"/>
          <w:rtl/>
          <w:lang w:bidi="ar-IQ"/>
        </w:rPr>
        <w:t>إدارة</w:t>
      </w:r>
      <w:r w:rsidR="002B47E2" w:rsidRPr="003A5716">
        <w:rPr>
          <w:rFonts w:ascii="Simplified Arabic" w:hAnsi="Simplified Arabic" w:cs="Simplified Arabic"/>
          <w:sz w:val="28"/>
          <w:szCs w:val="28"/>
          <w:rtl/>
          <w:lang w:bidi="ar-IQ"/>
        </w:rPr>
        <w:t xml:space="preserve"> </w:t>
      </w:r>
      <w:r w:rsidR="003A7738" w:rsidRPr="003A5716">
        <w:rPr>
          <w:rFonts w:ascii="Simplified Arabic" w:hAnsi="Simplified Arabic" w:cs="Simplified Arabic"/>
          <w:sz w:val="28"/>
          <w:szCs w:val="28"/>
          <w:rtl/>
          <w:lang w:bidi="ar-IQ"/>
        </w:rPr>
        <w:t>وأحكام</w:t>
      </w:r>
      <w:r w:rsidR="002B47E2" w:rsidRPr="003A5716">
        <w:rPr>
          <w:rFonts w:ascii="Simplified Arabic" w:hAnsi="Simplified Arabic" w:cs="Simplified Arabic"/>
          <w:sz w:val="28"/>
          <w:szCs w:val="28"/>
          <w:rtl/>
          <w:lang w:bidi="ar-IQ"/>
        </w:rPr>
        <w:t xml:space="preserve"> الدولة ،نعم </w:t>
      </w:r>
      <w:r w:rsidR="002B47E2" w:rsidRPr="003A5716">
        <w:rPr>
          <w:rFonts w:ascii="Simplified Arabic" w:hAnsi="Simplified Arabic" w:cs="Simplified Arabic"/>
          <w:sz w:val="28"/>
          <w:szCs w:val="28"/>
          <w:rtl/>
          <w:lang w:bidi="ar-IQ"/>
        </w:rPr>
        <w:lastRenderedPageBreak/>
        <w:t>لم</w:t>
      </w:r>
      <w:r w:rsidR="003A7738" w:rsidRPr="003A5716">
        <w:rPr>
          <w:rFonts w:ascii="Simplified Arabic" w:hAnsi="Simplified Arabic" w:cs="Simplified Arabic"/>
          <w:sz w:val="28"/>
          <w:szCs w:val="28"/>
          <w:rtl/>
          <w:lang w:bidi="ar-IQ"/>
        </w:rPr>
        <w:t xml:space="preserve">ن </w:t>
      </w:r>
      <w:r w:rsidR="002B47E2" w:rsidRPr="003A5716">
        <w:rPr>
          <w:rFonts w:ascii="Simplified Arabic" w:hAnsi="Simplified Arabic" w:cs="Simplified Arabic"/>
          <w:sz w:val="28"/>
          <w:szCs w:val="28"/>
          <w:rtl/>
          <w:lang w:bidi="ar-IQ"/>
        </w:rPr>
        <w:t xml:space="preserve"> يبق </w:t>
      </w:r>
      <w:r w:rsidR="005073F1" w:rsidRPr="003A5716">
        <w:rPr>
          <w:rFonts w:ascii="Simplified Arabic" w:hAnsi="Simplified Arabic" w:cs="Simplified Arabic"/>
          <w:sz w:val="28"/>
          <w:szCs w:val="28"/>
          <w:rtl/>
          <w:lang w:bidi="ar-IQ"/>
        </w:rPr>
        <w:t>أمامه</w:t>
      </w:r>
      <w:r w:rsidR="002B47E2" w:rsidRPr="003A5716">
        <w:rPr>
          <w:rFonts w:ascii="Simplified Arabic" w:hAnsi="Simplified Arabic" w:cs="Simplified Arabic"/>
          <w:sz w:val="28"/>
          <w:szCs w:val="28"/>
          <w:rtl/>
          <w:lang w:bidi="ar-IQ"/>
        </w:rPr>
        <w:t xml:space="preserve"> </w:t>
      </w:r>
      <w:r w:rsidR="003A7738" w:rsidRPr="003A5716">
        <w:rPr>
          <w:rFonts w:ascii="Simplified Arabic" w:hAnsi="Simplified Arabic" w:cs="Simplified Arabic"/>
          <w:sz w:val="28"/>
          <w:szCs w:val="28"/>
          <w:rtl/>
          <w:lang w:bidi="ar-IQ"/>
        </w:rPr>
        <w:t>إلا</w:t>
      </w:r>
      <w:r w:rsidR="002B47E2" w:rsidRPr="003A5716">
        <w:rPr>
          <w:rFonts w:ascii="Simplified Arabic" w:hAnsi="Simplified Arabic" w:cs="Simplified Arabic"/>
          <w:sz w:val="28"/>
          <w:szCs w:val="28"/>
          <w:rtl/>
          <w:lang w:bidi="ar-IQ"/>
        </w:rPr>
        <w:t xml:space="preserve"> ابن الزبير في الحجاز ووضع نصب عينيه مخاوفه والقضاء على حركته </w:t>
      </w:r>
      <w:r w:rsidR="005073F1" w:rsidRPr="003A5716">
        <w:rPr>
          <w:rFonts w:ascii="Simplified Arabic" w:hAnsi="Simplified Arabic" w:cs="Simplified Arabic"/>
          <w:sz w:val="28"/>
          <w:szCs w:val="28"/>
          <w:rtl/>
          <w:lang w:bidi="ar-IQ"/>
        </w:rPr>
        <w:t xml:space="preserve">، </w:t>
      </w:r>
      <w:r w:rsidR="002B47E2" w:rsidRPr="003A5716">
        <w:rPr>
          <w:rFonts w:ascii="Simplified Arabic" w:hAnsi="Simplified Arabic" w:cs="Simplified Arabic"/>
          <w:sz w:val="28"/>
          <w:szCs w:val="28"/>
          <w:rtl/>
          <w:lang w:bidi="ar-IQ"/>
        </w:rPr>
        <w:t xml:space="preserve">وقد </w:t>
      </w:r>
      <w:r w:rsidR="005073F1" w:rsidRPr="003A5716">
        <w:rPr>
          <w:rFonts w:ascii="Simplified Arabic" w:hAnsi="Simplified Arabic" w:cs="Simplified Arabic"/>
          <w:sz w:val="28"/>
          <w:szCs w:val="28"/>
          <w:rtl/>
          <w:lang w:bidi="ar-IQ"/>
        </w:rPr>
        <w:t>ساعد على</w:t>
      </w:r>
      <w:r w:rsidR="00135C33">
        <w:rPr>
          <w:rFonts w:ascii="Simplified Arabic" w:hAnsi="Simplified Arabic" w:cs="Simplified Arabic"/>
          <w:sz w:val="28"/>
          <w:szCs w:val="28"/>
          <w:rtl/>
          <w:lang w:bidi="ar-IQ"/>
        </w:rPr>
        <w:t xml:space="preserve"> ذلك عوامل ثلاث</w:t>
      </w:r>
      <w:r w:rsidR="00135C33">
        <w:rPr>
          <w:rFonts w:ascii="Simplified Arabic" w:hAnsi="Simplified Arabic" w:cs="Simplified Arabic" w:hint="cs"/>
          <w:sz w:val="28"/>
          <w:szCs w:val="28"/>
          <w:rtl/>
          <w:lang w:bidi="ar-IQ"/>
        </w:rPr>
        <w:t>:</w:t>
      </w:r>
    </w:p>
    <w:p w:rsidR="005073F1" w:rsidRPr="003A5716" w:rsidRDefault="00D23C53" w:rsidP="009E7262">
      <w:pPr>
        <w:pStyle w:val="a3"/>
        <w:spacing w:after="0" w:line="240" w:lineRule="auto"/>
        <w:ind w:left="42"/>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2B47E2" w:rsidRPr="003A5716">
        <w:rPr>
          <w:rFonts w:ascii="Simplified Arabic" w:hAnsi="Simplified Arabic" w:cs="Simplified Arabic"/>
          <w:sz w:val="28"/>
          <w:szCs w:val="28"/>
          <w:rtl/>
          <w:lang w:bidi="ar-IQ"/>
        </w:rPr>
        <w:t xml:space="preserve">العامل </w:t>
      </w:r>
      <w:r w:rsidR="005073F1" w:rsidRPr="003A5716">
        <w:rPr>
          <w:rFonts w:ascii="Simplified Arabic" w:hAnsi="Simplified Arabic" w:cs="Simplified Arabic"/>
          <w:sz w:val="28"/>
          <w:szCs w:val="28"/>
          <w:rtl/>
          <w:lang w:bidi="ar-IQ"/>
        </w:rPr>
        <w:t>الأول</w:t>
      </w:r>
      <w:r w:rsidR="002B47E2" w:rsidRPr="003A5716">
        <w:rPr>
          <w:rFonts w:ascii="Simplified Arabic" w:hAnsi="Simplified Arabic" w:cs="Simplified Arabic"/>
          <w:sz w:val="28"/>
          <w:szCs w:val="28"/>
          <w:rtl/>
          <w:lang w:bidi="ar-IQ"/>
        </w:rPr>
        <w:t>:</w:t>
      </w:r>
      <w:r w:rsidR="005073F1" w:rsidRPr="003A5716">
        <w:rPr>
          <w:rFonts w:ascii="Simplified Arabic" w:hAnsi="Simplified Arabic" w:cs="Simplified Arabic"/>
          <w:sz w:val="28"/>
          <w:szCs w:val="28"/>
          <w:rtl/>
          <w:lang w:bidi="ar-IQ"/>
        </w:rPr>
        <w:t xml:space="preserve"> </w:t>
      </w:r>
      <w:r w:rsidR="000D1D22" w:rsidRPr="003A5716">
        <w:rPr>
          <w:rFonts w:ascii="Simplified Arabic" w:hAnsi="Simplified Arabic" w:cs="Simplified Arabic"/>
          <w:sz w:val="28"/>
          <w:szCs w:val="28"/>
          <w:rtl/>
          <w:lang w:bidi="ar-IQ"/>
        </w:rPr>
        <w:t xml:space="preserve">خضع العراق لعبد الملك فاسقط في يد ابن الزبير </w:t>
      </w:r>
      <w:r w:rsidR="005073F1" w:rsidRPr="003A5716">
        <w:rPr>
          <w:rFonts w:ascii="Simplified Arabic" w:hAnsi="Simplified Arabic" w:cs="Simplified Arabic"/>
          <w:sz w:val="28"/>
          <w:szCs w:val="28"/>
          <w:rtl/>
          <w:lang w:bidi="ar-IQ"/>
        </w:rPr>
        <w:t>إذ</w:t>
      </w:r>
      <w:r w:rsidR="000D1D22" w:rsidRPr="003A5716">
        <w:rPr>
          <w:rFonts w:ascii="Simplified Arabic" w:hAnsi="Simplified Arabic" w:cs="Simplified Arabic"/>
          <w:sz w:val="28"/>
          <w:szCs w:val="28"/>
          <w:rtl/>
          <w:lang w:bidi="ar-IQ"/>
        </w:rPr>
        <w:t xml:space="preserve"> حرم منها </w:t>
      </w:r>
      <w:r w:rsidR="00D97F84" w:rsidRPr="003A5716">
        <w:rPr>
          <w:rFonts w:ascii="Simplified Arabic" w:hAnsi="Simplified Arabic" w:cs="Simplified Arabic"/>
          <w:sz w:val="28"/>
          <w:szCs w:val="28"/>
          <w:rtl/>
          <w:lang w:bidi="ar-IQ"/>
        </w:rPr>
        <w:t>رجالة من</w:t>
      </w:r>
      <w:r w:rsidR="000D1D22" w:rsidRPr="003A5716">
        <w:rPr>
          <w:rFonts w:ascii="Simplified Arabic" w:hAnsi="Simplified Arabic" w:cs="Simplified Arabic"/>
          <w:sz w:val="28"/>
          <w:szCs w:val="28"/>
          <w:rtl/>
          <w:lang w:bidi="ar-IQ"/>
        </w:rPr>
        <w:t xml:space="preserve"> الذخيرة والمادة </w:t>
      </w:r>
      <w:r w:rsidR="005073F1" w:rsidRPr="003A5716">
        <w:rPr>
          <w:rFonts w:ascii="Simplified Arabic" w:hAnsi="Simplified Arabic" w:cs="Simplified Arabic"/>
          <w:sz w:val="28"/>
          <w:szCs w:val="28"/>
          <w:rtl/>
          <w:lang w:bidi="ar-IQ"/>
        </w:rPr>
        <w:t>فأصبح</w:t>
      </w:r>
      <w:r w:rsidR="000D1D22" w:rsidRPr="003A5716">
        <w:rPr>
          <w:rFonts w:ascii="Simplified Arabic" w:hAnsi="Simplified Arabic" w:cs="Simplified Arabic"/>
          <w:sz w:val="28"/>
          <w:szCs w:val="28"/>
          <w:rtl/>
          <w:lang w:bidi="ar-IQ"/>
        </w:rPr>
        <w:t xml:space="preserve"> جيشه في حالة يائسة ولاسيما وكلنا يعلم فقر الحجاز ونضوب مواردها</w:t>
      </w:r>
      <w:r w:rsidR="005073F1" w:rsidRPr="003A5716">
        <w:rPr>
          <w:rFonts w:ascii="Simplified Arabic" w:hAnsi="Simplified Arabic" w:cs="Simplified Arabic"/>
          <w:sz w:val="28"/>
          <w:szCs w:val="28"/>
          <w:rtl/>
          <w:lang w:bidi="ar-IQ"/>
        </w:rPr>
        <w:t>،</w:t>
      </w:r>
      <w:r w:rsidR="000D1D22" w:rsidRPr="003A5716">
        <w:rPr>
          <w:rFonts w:ascii="Simplified Arabic" w:hAnsi="Simplified Arabic" w:cs="Simplified Arabic"/>
          <w:sz w:val="28"/>
          <w:szCs w:val="28"/>
          <w:rtl/>
          <w:lang w:bidi="ar-IQ"/>
        </w:rPr>
        <w:t xml:space="preserve"> قد وصف مشاهد غنى الجند </w:t>
      </w:r>
      <w:r w:rsidR="005B6948" w:rsidRPr="003A5716">
        <w:rPr>
          <w:rFonts w:ascii="Simplified Arabic" w:hAnsi="Simplified Arabic" w:cs="Simplified Arabic"/>
          <w:sz w:val="28"/>
          <w:szCs w:val="28"/>
          <w:rtl/>
          <w:lang w:bidi="ar-IQ"/>
        </w:rPr>
        <w:t>الأموي</w:t>
      </w:r>
      <w:r w:rsidR="000D1D22" w:rsidRPr="003A5716">
        <w:rPr>
          <w:rFonts w:ascii="Simplified Arabic" w:hAnsi="Simplified Arabic" w:cs="Simplified Arabic"/>
          <w:sz w:val="28"/>
          <w:szCs w:val="28"/>
          <w:rtl/>
          <w:lang w:bidi="ar-IQ"/>
        </w:rPr>
        <w:t xml:space="preserve"> الذي وجهه عبد الملك </w:t>
      </w:r>
      <w:r w:rsidR="002C2AC4" w:rsidRPr="003A5716">
        <w:rPr>
          <w:rFonts w:ascii="Simplified Arabic" w:hAnsi="Simplified Arabic" w:cs="Simplified Arabic"/>
          <w:sz w:val="28"/>
          <w:szCs w:val="28"/>
          <w:rtl/>
          <w:lang w:bidi="ar-IQ"/>
        </w:rPr>
        <w:t>إلى</w:t>
      </w:r>
      <w:r w:rsidR="000D1D22" w:rsidRPr="003A5716">
        <w:rPr>
          <w:rFonts w:ascii="Simplified Arabic" w:hAnsi="Simplified Arabic" w:cs="Simplified Arabic"/>
          <w:sz w:val="28"/>
          <w:szCs w:val="28"/>
          <w:rtl/>
          <w:lang w:bidi="ar-IQ"/>
        </w:rPr>
        <w:t xml:space="preserve"> مكة فقال :</w:t>
      </w:r>
      <w:r w:rsidR="002C2AC4" w:rsidRPr="003A5716">
        <w:rPr>
          <w:rFonts w:ascii="Simplified Arabic" w:hAnsi="Simplified Arabic" w:cs="Simplified Arabic"/>
          <w:sz w:val="28"/>
          <w:szCs w:val="28"/>
          <w:rtl/>
          <w:lang w:bidi="ar-IQ"/>
        </w:rPr>
        <w:t>أصبح</w:t>
      </w:r>
      <w:r w:rsidR="000D1D22" w:rsidRPr="003A5716">
        <w:rPr>
          <w:rFonts w:ascii="Simplified Arabic" w:hAnsi="Simplified Arabic" w:cs="Simplified Arabic"/>
          <w:sz w:val="28"/>
          <w:szCs w:val="28"/>
          <w:rtl/>
          <w:lang w:bidi="ar-IQ"/>
        </w:rPr>
        <w:t xml:space="preserve"> الحجاج قائدا لحملة المتسلحون </w:t>
      </w:r>
      <w:r w:rsidR="005B6948" w:rsidRPr="003A5716">
        <w:rPr>
          <w:rFonts w:ascii="Simplified Arabic" w:hAnsi="Simplified Arabic" w:cs="Simplified Arabic"/>
          <w:sz w:val="28"/>
          <w:szCs w:val="28"/>
          <w:rtl/>
          <w:lang w:bidi="ar-IQ"/>
        </w:rPr>
        <w:t>ورأيت</w:t>
      </w:r>
      <w:r w:rsidR="000D1D22" w:rsidRPr="003A5716">
        <w:rPr>
          <w:rFonts w:ascii="Simplified Arabic" w:hAnsi="Simplified Arabic" w:cs="Simplified Arabic"/>
          <w:sz w:val="28"/>
          <w:szCs w:val="28"/>
          <w:rtl/>
          <w:lang w:bidi="ar-IQ"/>
        </w:rPr>
        <w:t xml:space="preserve"> الطعام لديهم كثير </w:t>
      </w:r>
      <w:r w:rsidR="005B6948" w:rsidRPr="003A5716">
        <w:rPr>
          <w:rFonts w:ascii="Simplified Arabic" w:hAnsi="Simplified Arabic" w:cs="Simplified Arabic"/>
          <w:sz w:val="28"/>
          <w:szCs w:val="28"/>
          <w:rtl/>
          <w:lang w:bidi="ar-IQ"/>
        </w:rPr>
        <w:t>ورأيت</w:t>
      </w:r>
      <w:r w:rsidR="000D1D22" w:rsidRPr="003A5716">
        <w:rPr>
          <w:rFonts w:ascii="Simplified Arabic" w:hAnsi="Simplified Arabic" w:cs="Simplified Arabic"/>
          <w:sz w:val="28"/>
          <w:szCs w:val="28"/>
          <w:rtl/>
          <w:lang w:bidi="ar-IQ"/>
        </w:rPr>
        <w:t xml:space="preserve"> العير </w:t>
      </w:r>
      <w:r w:rsidR="005B6948" w:rsidRPr="003A5716">
        <w:rPr>
          <w:rFonts w:ascii="Simplified Arabic" w:hAnsi="Simplified Arabic" w:cs="Simplified Arabic"/>
          <w:sz w:val="28"/>
          <w:szCs w:val="28"/>
          <w:rtl/>
          <w:lang w:bidi="ar-IQ"/>
        </w:rPr>
        <w:t>تأتي</w:t>
      </w:r>
      <w:r w:rsidR="000D1D22" w:rsidRPr="003A5716">
        <w:rPr>
          <w:rFonts w:ascii="Simplified Arabic" w:hAnsi="Simplified Arabic" w:cs="Simplified Arabic"/>
          <w:sz w:val="28"/>
          <w:szCs w:val="28"/>
          <w:rtl/>
          <w:lang w:bidi="ar-IQ"/>
        </w:rPr>
        <w:t xml:space="preserve"> من الشام تحمل الطعام والكعك والسويق والدقيق </w:t>
      </w:r>
      <w:r w:rsidR="005B6948" w:rsidRPr="003A5716">
        <w:rPr>
          <w:rFonts w:ascii="Simplified Arabic" w:hAnsi="Simplified Arabic" w:cs="Simplified Arabic"/>
          <w:sz w:val="28"/>
          <w:szCs w:val="28"/>
          <w:rtl/>
          <w:lang w:bidi="ar-IQ"/>
        </w:rPr>
        <w:t>، ورأيت أصحاب</w:t>
      </w:r>
      <w:r w:rsidR="000D1D22" w:rsidRPr="003A5716">
        <w:rPr>
          <w:rFonts w:ascii="Simplified Arabic" w:hAnsi="Simplified Arabic" w:cs="Simplified Arabic"/>
          <w:sz w:val="28"/>
          <w:szCs w:val="28"/>
          <w:rtl/>
          <w:lang w:bidi="ar-IQ"/>
        </w:rPr>
        <w:t xml:space="preserve"> </w:t>
      </w:r>
      <w:r w:rsidR="005B6948" w:rsidRPr="003A5716">
        <w:rPr>
          <w:rFonts w:ascii="Simplified Arabic" w:hAnsi="Simplified Arabic" w:cs="Simplified Arabic"/>
          <w:sz w:val="28"/>
          <w:szCs w:val="28"/>
          <w:rtl/>
          <w:lang w:bidi="ar-IQ"/>
        </w:rPr>
        <w:t>مخا صيب</w:t>
      </w:r>
      <w:r w:rsidR="000D1D22" w:rsidRPr="003A5716">
        <w:rPr>
          <w:rFonts w:ascii="Simplified Arabic" w:hAnsi="Simplified Arabic" w:cs="Simplified Arabic"/>
          <w:sz w:val="28"/>
          <w:szCs w:val="28"/>
          <w:rtl/>
          <w:lang w:bidi="ar-IQ"/>
        </w:rPr>
        <w:t xml:space="preserve"> ولقد ابتعنا من بعضهم كعكا</w:t>
      </w:r>
      <w:r w:rsidR="005B6948" w:rsidRPr="003A5716">
        <w:rPr>
          <w:rFonts w:ascii="Simplified Arabic" w:hAnsi="Simplified Arabic" w:cs="Simplified Arabic"/>
          <w:sz w:val="28"/>
          <w:szCs w:val="28"/>
          <w:rtl/>
          <w:lang w:bidi="ar-IQ"/>
        </w:rPr>
        <w:t>ً</w:t>
      </w:r>
      <w:r w:rsidR="000D1D22" w:rsidRPr="003A5716">
        <w:rPr>
          <w:rFonts w:ascii="Simplified Arabic" w:hAnsi="Simplified Arabic" w:cs="Simplified Arabic"/>
          <w:sz w:val="28"/>
          <w:szCs w:val="28"/>
          <w:rtl/>
          <w:lang w:bidi="ar-IQ"/>
        </w:rPr>
        <w:t xml:space="preserve"> بدرهم فكفان</w:t>
      </w:r>
      <w:r w:rsidR="005B6948" w:rsidRPr="003A5716">
        <w:rPr>
          <w:rFonts w:ascii="Simplified Arabic" w:hAnsi="Simplified Arabic" w:cs="Simplified Arabic"/>
          <w:sz w:val="28"/>
          <w:szCs w:val="28"/>
          <w:rtl/>
          <w:lang w:bidi="ar-IQ"/>
        </w:rPr>
        <w:t xml:space="preserve">ا </w:t>
      </w:r>
      <w:r w:rsidR="000D1D22" w:rsidRPr="003A5716">
        <w:rPr>
          <w:rFonts w:ascii="Simplified Arabic" w:hAnsi="Simplified Arabic" w:cs="Simplified Arabic"/>
          <w:sz w:val="28"/>
          <w:szCs w:val="28"/>
          <w:rtl/>
          <w:lang w:bidi="ar-IQ"/>
        </w:rPr>
        <w:t xml:space="preserve"> </w:t>
      </w:r>
      <w:r w:rsidR="005B6948" w:rsidRPr="003A5716">
        <w:rPr>
          <w:rFonts w:ascii="Simplified Arabic" w:hAnsi="Simplified Arabic" w:cs="Simplified Arabic"/>
          <w:sz w:val="28"/>
          <w:szCs w:val="28"/>
          <w:rtl/>
          <w:lang w:bidi="ar-IQ"/>
        </w:rPr>
        <w:t>إلى</w:t>
      </w:r>
      <w:r w:rsidR="000D1D22" w:rsidRPr="003A5716">
        <w:rPr>
          <w:rFonts w:ascii="Simplified Arabic" w:hAnsi="Simplified Arabic" w:cs="Simplified Arabic"/>
          <w:sz w:val="28"/>
          <w:szCs w:val="28"/>
          <w:rtl/>
          <w:lang w:bidi="ar-IQ"/>
        </w:rPr>
        <w:t xml:space="preserve"> </w:t>
      </w:r>
      <w:r w:rsidR="005B6948" w:rsidRPr="003A5716">
        <w:rPr>
          <w:rFonts w:ascii="Simplified Arabic" w:hAnsi="Simplified Arabic" w:cs="Simplified Arabic"/>
          <w:sz w:val="28"/>
          <w:szCs w:val="28"/>
          <w:rtl/>
          <w:lang w:bidi="ar-IQ"/>
        </w:rPr>
        <w:t>إن</w:t>
      </w:r>
      <w:r w:rsidR="000D1D22" w:rsidRPr="003A5716">
        <w:rPr>
          <w:rFonts w:ascii="Simplified Arabic" w:hAnsi="Simplified Arabic" w:cs="Simplified Arabic"/>
          <w:sz w:val="28"/>
          <w:szCs w:val="28"/>
          <w:rtl/>
          <w:lang w:bidi="ar-IQ"/>
        </w:rPr>
        <w:t xml:space="preserve"> بلغنا ال</w:t>
      </w:r>
      <w:r w:rsidR="005B6948" w:rsidRPr="003A5716">
        <w:rPr>
          <w:rFonts w:ascii="Simplified Arabic" w:hAnsi="Simplified Arabic" w:cs="Simplified Arabic"/>
          <w:sz w:val="28"/>
          <w:szCs w:val="28"/>
          <w:rtl/>
          <w:lang w:bidi="ar-IQ"/>
        </w:rPr>
        <w:t>جح</w:t>
      </w:r>
      <w:r w:rsidR="005073F1" w:rsidRPr="003A5716">
        <w:rPr>
          <w:rFonts w:ascii="Simplified Arabic" w:hAnsi="Simplified Arabic" w:cs="Simplified Arabic"/>
          <w:sz w:val="28"/>
          <w:szCs w:val="28"/>
          <w:rtl/>
          <w:lang w:bidi="ar-IQ"/>
        </w:rPr>
        <w:t xml:space="preserve">فة </w:t>
      </w:r>
      <w:r w:rsidR="005B6948" w:rsidRPr="003A5716">
        <w:rPr>
          <w:rFonts w:ascii="Simplified Arabic" w:hAnsi="Simplified Arabic" w:cs="Simplified Arabic"/>
          <w:sz w:val="28"/>
          <w:szCs w:val="28"/>
          <w:rtl/>
          <w:lang w:bidi="ar-IQ"/>
        </w:rPr>
        <w:t>وإنا</w:t>
      </w:r>
      <w:r w:rsidR="005073F1" w:rsidRPr="003A5716">
        <w:rPr>
          <w:rFonts w:ascii="Simplified Arabic" w:hAnsi="Simplified Arabic" w:cs="Simplified Arabic"/>
          <w:sz w:val="28"/>
          <w:szCs w:val="28"/>
          <w:rtl/>
          <w:lang w:bidi="ar-IQ"/>
        </w:rPr>
        <w:t xml:space="preserve"> لثلاث نف</w:t>
      </w:r>
      <w:r w:rsidR="00135C33">
        <w:rPr>
          <w:rFonts w:ascii="Simplified Arabic" w:hAnsi="Simplified Arabic" w:cs="Simplified Arabic" w:hint="cs"/>
          <w:sz w:val="28"/>
          <w:szCs w:val="28"/>
          <w:rtl/>
          <w:lang w:bidi="ar-IQ"/>
        </w:rPr>
        <w:t>ر:</w:t>
      </w:r>
      <w:r w:rsidRPr="009E7262">
        <w:rPr>
          <w:rFonts w:ascii="Simplified Arabic" w:hAnsi="Simplified Arabic" w:cs="Simplified Arabic"/>
          <w:sz w:val="28"/>
          <w:szCs w:val="28"/>
          <w:vertAlign w:val="superscript"/>
          <w:rtl/>
          <w:lang w:bidi="ar-IQ"/>
        </w:rPr>
        <w:t>(</w:t>
      </w:r>
      <w:r w:rsidR="009E7262" w:rsidRPr="009E7262">
        <w:rPr>
          <w:rFonts w:ascii="Simplified Arabic" w:hAnsi="Simplified Arabic" w:cs="Simplified Arabic" w:hint="cs"/>
          <w:sz w:val="28"/>
          <w:szCs w:val="28"/>
          <w:vertAlign w:val="superscript"/>
          <w:rtl/>
          <w:lang w:bidi="ar-IQ"/>
        </w:rPr>
        <w:t>60</w:t>
      </w:r>
      <w:r w:rsidRPr="009E7262">
        <w:rPr>
          <w:rFonts w:ascii="Simplified Arabic" w:hAnsi="Simplified Arabic" w:cs="Simplified Arabic"/>
          <w:sz w:val="28"/>
          <w:szCs w:val="28"/>
          <w:vertAlign w:val="superscript"/>
          <w:rtl/>
          <w:lang w:bidi="ar-IQ"/>
        </w:rPr>
        <w:t>)</w:t>
      </w:r>
    </w:p>
    <w:p w:rsidR="00CB5733" w:rsidRPr="003A5716" w:rsidRDefault="00D23C53" w:rsidP="00D23C53">
      <w:pPr>
        <w:spacing w:after="0" w:line="240" w:lineRule="auto"/>
        <w:ind w:left="42"/>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5073F1" w:rsidRPr="003A5716">
        <w:rPr>
          <w:rFonts w:ascii="Simplified Arabic" w:hAnsi="Simplified Arabic" w:cs="Simplified Arabic"/>
          <w:sz w:val="28"/>
          <w:szCs w:val="28"/>
          <w:rtl/>
          <w:lang w:bidi="ar-IQ"/>
        </w:rPr>
        <w:t>العامل الثاني :</w:t>
      </w:r>
      <w:r w:rsidR="00300523" w:rsidRPr="003A5716">
        <w:rPr>
          <w:rFonts w:ascii="Simplified Arabic" w:hAnsi="Simplified Arabic" w:cs="Simplified Arabic"/>
          <w:sz w:val="28"/>
          <w:szCs w:val="28"/>
          <w:rtl/>
          <w:lang w:bidi="ar-IQ"/>
        </w:rPr>
        <w:t xml:space="preserve"> </w:t>
      </w:r>
      <w:r w:rsidR="002C2AC4" w:rsidRPr="003A5716">
        <w:rPr>
          <w:rFonts w:ascii="Simplified Arabic" w:hAnsi="Simplified Arabic" w:cs="Simplified Arabic"/>
          <w:sz w:val="28"/>
          <w:szCs w:val="28"/>
          <w:rtl/>
          <w:lang w:bidi="ar-IQ"/>
        </w:rPr>
        <w:t>أحب</w:t>
      </w:r>
      <w:r w:rsidR="00CB5733" w:rsidRPr="003A5716">
        <w:rPr>
          <w:rFonts w:ascii="Simplified Arabic" w:hAnsi="Simplified Arabic" w:cs="Simplified Arabic"/>
          <w:sz w:val="28"/>
          <w:szCs w:val="28"/>
          <w:rtl/>
          <w:lang w:bidi="ar-IQ"/>
        </w:rPr>
        <w:t xml:space="preserve"> الحجازيون بحكم السابقة بالاستسلام </w:t>
      </w:r>
      <w:r w:rsidR="002C2AC4" w:rsidRPr="003A5716">
        <w:rPr>
          <w:rFonts w:ascii="Simplified Arabic" w:hAnsi="Simplified Arabic" w:cs="Simplified Arabic"/>
          <w:sz w:val="28"/>
          <w:szCs w:val="28"/>
          <w:rtl/>
          <w:lang w:bidi="ar-IQ"/>
        </w:rPr>
        <w:t>للأمويين</w:t>
      </w:r>
      <w:r w:rsidR="00CB5733" w:rsidRPr="003A5716">
        <w:rPr>
          <w:rFonts w:ascii="Simplified Arabic" w:hAnsi="Simplified Arabic" w:cs="Simplified Arabic"/>
          <w:sz w:val="28"/>
          <w:szCs w:val="28"/>
          <w:rtl/>
          <w:lang w:bidi="ar-IQ"/>
        </w:rPr>
        <w:t xml:space="preserve"> بعد </w:t>
      </w:r>
      <w:r w:rsidR="002C2AC4" w:rsidRPr="003A5716">
        <w:rPr>
          <w:rFonts w:ascii="Simplified Arabic" w:hAnsi="Simplified Arabic" w:cs="Simplified Arabic"/>
          <w:sz w:val="28"/>
          <w:szCs w:val="28"/>
          <w:rtl/>
          <w:lang w:bidi="ar-IQ"/>
        </w:rPr>
        <w:t>أن</w:t>
      </w:r>
      <w:r w:rsidR="00CB5733" w:rsidRPr="003A5716">
        <w:rPr>
          <w:rFonts w:ascii="Simplified Arabic" w:hAnsi="Simplified Arabic" w:cs="Simplified Arabic"/>
          <w:sz w:val="28"/>
          <w:szCs w:val="28"/>
          <w:rtl/>
          <w:lang w:bidi="ar-IQ"/>
        </w:rPr>
        <w:t xml:space="preserve"> هدأ العراق ورضخ سكانها للحكم </w:t>
      </w:r>
      <w:r w:rsidR="002C2AC4" w:rsidRPr="003A5716">
        <w:rPr>
          <w:rFonts w:ascii="Simplified Arabic" w:hAnsi="Simplified Arabic" w:cs="Simplified Arabic"/>
          <w:sz w:val="28"/>
          <w:szCs w:val="28"/>
          <w:rtl/>
          <w:lang w:bidi="ar-IQ"/>
        </w:rPr>
        <w:t>الأموي</w:t>
      </w:r>
      <w:r w:rsidR="00CB5733" w:rsidRPr="003A5716">
        <w:rPr>
          <w:rFonts w:ascii="Simplified Arabic" w:hAnsi="Simplified Arabic" w:cs="Simplified Arabic"/>
          <w:sz w:val="28"/>
          <w:szCs w:val="28"/>
          <w:rtl/>
          <w:lang w:bidi="ar-IQ"/>
        </w:rPr>
        <w:t xml:space="preserve"> ، فتخلوا عن ابن الزبير </w:t>
      </w:r>
      <w:r w:rsidR="002C2AC4" w:rsidRPr="003A5716">
        <w:rPr>
          <w:rFonts w:ascii="Simplified Arabic" w:hAnsi="Simplified Arabic" w:cs="Simplified Arabic"/>
          <w:sz w:val="28"/>
          <w:szCs w:val="28"/>
          <w:rtl/>
          <w:lang w:bidi="ar-IQ"/>
        </w:rPr>
        <w:t>واعلموه</w:t>
      </w:r>
      <w:r w:rsidR="00CB5733" w:rsidRPr="003A5716">
        <w:rPr>
          <w:rFonts w:ascii="Simplified Arabic" w:hAnsi="Simplified Arabic" w:cs="Simplified Arabic"/>
          <w:sz w:val="28"/>
          <w:szCs w:val="28"/>
          <w:rtl/>
          <w:lang w:bidi="ar-IQ"/>
        </w:rPr>
        <w:t xml:space="preserve"> </w:t>
      </w:r>
      <w:r w:rsidR="002C2AC4" w:rsidRPr="003A5716">
        <w:rPr>
          <w:rFonts w:ascii="Simplified Arabic" w:hAnsi="Simplified Arabic" w:cs="Simplified Arabic"/>
          <w:sz w:val="28"/>
          <w:szCs w:val="28"/>
          <w:rtl/>
          <w:lang w:bidi="ar-IQ"/>
        </w:rPr>
        <w:t>إن</w:t>
      </w:r>
      <w:r w:rsidR="00CB5733" w:rsidRPr="003A5716">
        <w:rPr>
          <w:rFonts w:ascii="Simplified Arabic" w:hAnsi="Simplified Arabic" w:cs="Simplified Arabic"/>
          <w:sz w:val="28"/>
          <w:szCs w:val="28"/>
          <w:rtl/>
          <w:lang w:bidi="ar-IQ"/>
        </w:rPr>
        <w:t xml:space="preserve"> </w:t>
      </w:r>
      <w:r w:rsidR="002C2AC4" w:rsidRPr="003A5716">
        <w:rPr>
          <w:rFonts w:ascii="Simplified Arabic" w:hAnsi="Simplified Arabic" w:cs="Simplified Arabic"/>
          <w:sz w:val="28"/>
          <w:szCs w:val="28"/>
          <w:rtl/>
          <w:lang w:bidi="ar-IQ"/>
        </w:rPr>
        <w:t>مصيره</w:t>
      </w:r>
      <w:r w:rsidR="00CB5733" w:rsidRPr="003A5716">
        <w:rPr>
          <w:rFonts w:ascii="Simplified Arabic" w:hAnsi="Simplified Arabic" w:cs="Simplified Arabic"/>
          <w:sz w:val="28"/>
          <w:szCs w:val="28"/>
          <w:rtl/>
          <w:lang w:bidi="ar-IQ"/>
        </w:rPr>
        <w:t xml:space="preserve"> الهلاك ،</w:t>
      </w:r>
      <w:r w:rsidR="002C2AC4" w:rsidRPr="003A5716">
        <w:rPr>
          <w:rFonts w:ascii="Simplified Arabic" w:hAnsi="Simplified Arabic" w:cs="Simplified Arabic"/>
          <w:sz w:val="28"/>
          <w:szCs w:val="28"/>
          <w:rtl/>
          <w:lang w:bidi="ar-IQ"/>
        </w:rPr>
        <w:t>إذ</w:t>
      </w:r>
      <w:r w:rsidR="00CB5733" w:rsidRPr="003A5716">
        <w:rPr>
          <w:rFonts w:ascii="Simplified Arabic" w:hAnsi="Simplified Arabic" w:cs="Simplified Arabic"/>
          <w:sz w:val="28"/>
          <w:szCs w:val="28"/>
          <w:rtl/>
          <w:lang w:bidi="ar-IQ"/>
        </w:rPr>
        <w:t xml:space="preserve"> من العبث مفاوضة عبد الملك وهم فقراء معدومين ، فوصف لنا الدينوري</w:t>
      </w:r>
      <w:r w:rsidR="00D14C4C" w:rsidRPr="003A5716">
        <w:rPr>
          <w:rFonts w:ascii="Simplified Arabic" w:hAnsi="Simplified Arabic" w:cs="Simplified Arabic"/>
          <w:sz w:val="28"/>
          <w:szCs w:val="28"/>
          <w:rtl/>
          <w:lang w:bidi="ar-IQ"/>
        </w:rPr>
        <w:t xml:space="preserve"> عمن روى ذلك</w:t>
      </w:r>
      <w:r w:rsidR="00CB5733" w:rsidRPr="003A5716">
        <w:rPr>
          <w:rFonts w:ascii="Simplified Arabic" w:hAnsi="Simplified Arabic" w:cs="Simplified Arabic"/>
          <w:sz w:val="28"/>
          <w:szCs w:val="28"/>
          <w:rtl/>
          <w:lang w:bidi="ar-IQ"/>
        </w:rPr>
        <w:t xml:space="preserve"> حالهم </w:t>
      </w:r>
      <w:r w:rsidR="00D14C4C" w:rsidRPr="003A5716">
        <w:rPr>
          <w:rFonts w:ascii="Simplified Arabic" w:hAnsi="Simplified Arabic" w:cs="Simplified Arabic"/>
          <w:sz w:val="28"/>
          <w:szCs w:val="28"/>
          <w:rtl/>
          <w:lang w:bidi="ar-IQ"/>
        </w:rPr>
        <w:t>وكيفية خذلانهم لابن الزبير،</w:t>
      </w:r>
      <w:r w:rsidR="00CB5733" w:rsidRPr="003A5716">
        <w:rPr>
          <w:rFonts w:ascii="Simplified Arabic" w:hAnsi="Simplified Arabic" w:cs="Simplified Arabic"/>
          <w:sz w:val="28"/>
          <w:szCs w:val="28"/>
          <w:rtl/>
          <w:lang w:bidi="ar-IQ"/>
        </w:rPr>
        <w:t xml:space="preserve"> قائلاً: </w:t>
      </w:r>
      <w:r w:rsidR="00D14C4C" w:rsidRPr="003A5716">
        <w:rPr>
          <w:rFonts w:ascii="Simplified Arabic" w:hAnsi="Simplified Arabic" w:cs="Simplified Arabic"/>
          <w:sz w:val="28"/>
          <w:szCs w:val="28"/>
          <w:rtl/>
          <w:lang w:bidi="ar-IQ"/>
        </w:rPr>
        <w:t xml:space="preserve">رأيت ابن الزبير يوم قتل وقد تفرق عنة </w:t>
      </w:r>
      <w:r w:rsidR="00300523" w:rsidRPr="003A5716">
        <w:rPr>
          <w:rFonts w:ascii="Simplified Arabic" w:hAnsi="Simplified Arabic" w:cs="Simplified Arabic"/>
          <w:sz w:val="28"/>
          <w:szCs w:val="28"/>
          <w:rtl/>
          <w:lang w:bidi="ar-IQ"/>
        </w:rPr>
        <w:t>أصحابة</w:t>
      </w:r>
      <w:r w:rsidR="00D14C4C" w:rsidRPr="003A5716">
        <w:rPr>
          <w:rFonts w:ascii="Simplified Arabic" w:hAnsi="Simplified Arabic" w:cs="Simplified Arabic"/>
          <w:sz w:val="28"/>
          <w:szCs w:val="28"/>
          <w:rtl/>
          <w:lang w:bidi="ar-IQ"/>
        </w:rPr>
        <w:t xml:space="preserve"> </w:t>
      </w:r>
      <w:r w:rsidR="00300523" w:rsidRPr="003A5716">
        <w:rPr>
          <w:rFonts w:ascii="Simplified Arabic" w:hAnsi="Simplified Arabic" w:cs="Simplified Arabic"/>
          <w:sz w:val="28"/>
          <w:szCs w:val="28"/>
          <w:rtl/>
          <w:lang w:bidi="ar-IQ"/>
        </w:rPr>
        <w:t>وخذله</w:t>
      </w:r>
      <w:r w:rsidR="00D14C4C" w:rsidRPr="003A5716">
        <w:rPr>
          <w:rFonts w:ascii="Simplified Arabic" w:hAnsi="Simplified Arabic" w:cs="Simplified Arabic"/>
          <w:sz w:val="28"/>
          <w:szCs w:val="28"/>
          <w:rtl/>
          <w:lang w:bidi="ar-IQ"/>
        </w:rPr>
        <w:t xml:space="preserve"> من </w:t>
      </w:r>
      <w:r w:rsidR="00300523" w:rsidRPr="003A5716">
        <w:rPr>
          <w:rFonts w:ascii="Simplified Arabic" w:hAnsi="Simplified Arabic" w:cs="Simplified Arabic"/>
          <w:sz w:val="28"/>
          <w:szCs w:val="28"/>
          <w:rtl/>
          <w:lang w:bidi="ar-IQ"/>
        </w:rPr>
        <w:t>معه</w:t>
      </w:r>
      <w:r w:rsidR="00D14C4C" w:rsidRPr="003A5716">
        <w:rPr>
          <w:rFonts w:ascii="Simplified Arabic" w:hAnsi="Simplified Arabic" w:cs="Simplified Arabic"/>
          <w:sz w:val="28"/>
          <w:szCs w:val="28"/>
          <w:rtl/>
          <w:lang w:bidi="ar-IQ"/>
        </w:rPr>
        <w:t xml:space="preserve"> خذلاناً شديداً وجعلوا يخرجون </w:t>
      </w:r>
      <w:r w:rsidR="00300523" w:rsidRPr="003A5716">
        <w:rPr>
          <w:rFonts w:ascii="Simplified Arabic" w:hAnsi="Simplified Arabic" w:cs="Simplified Arabic"/>
          <w:sz w:val="28"/>
          <w:szCs w:val="28"/>
          <w:rtl/>
          <w:lang w:bidi="ar-IQ"/>
        </w:rPr>
        <w:t>إلى</w:t>
      </w:r>
      <w:r w:rsidR="00D14C4C" w:rsidRPr="003A5716">
        <w:rPr>
          <w:rFonts w:ascii="Simplified Arabic" w:hAnsi="Simplified Arabic" w:cs="Simplified Arabic"/>
          <w:sz w:val="28"/>
          <w:szCs w:val="28"/>
          <w:rtl/>
          <w:lang w:bidi="ar-IQ"/>
        </w:rPr>
        <w:t xml:space="preserve"> الحجاج حتى خرج </w:t>
      </w:r>
      <w:r w:rsidR="00300523" w:rsidRPr="003A5716">
        <w:rPr>
          <w:rFonts w:ascii="Simplified Arabic" w:hAnsi="Simplified Arabic" w:cs="Simplified Arabic"/>
          <w:sz w:val="28"/>
          <w:szCs w:val="28"/>
          <w:rtl/>
          <w:lang w:bidi="ar-IQ"/>
        </w:rPr>
        <w:t>إلية</w:t>
      </w:r>
      <w:r w:rsidR="00D14C4C" w:rsidRPr="003A5716">
        <w:rPr>
          <w:rFonts w:ascii="Simplified Arabic" w:hAnsi="Simplified Arabic" w:cs="Simplified Arabic"/>
          <w:sz w:val="28"/>
          <w:szCs w:val="28"/>
          <w:rtl/>
          <w:lang w:bidi="ar-IQ"/>
        </w:rPr>
        <w:t xml:space="preserve"> عشرة </w:t>
      </w:r>
      <w:r w:rsidR="00300523" w:rsidRPr="003A5716">
        <w:rPr>
          <w:rFonts w:ascii="Simplified Arabic" w:hAnsi="Simplified Arabic" w:cs="Simplified Arabic"/>
          <w:sz w:val="28"/>
          <w:szCs w:val="28"/>
          <w:rtl/>
          <w:lang w:bidi="ar-IQ"/>
        </w:rPr>
        <w:t>ألاف</w:t>
      </w:r>
      <w:r w:rsidR="00D14C4C" w:rsidRPr="003A5716">
        <w:rPr>
          <w:rFonts w:ascii="Simplified Arabic" w:hAnsi="Simplified Arabic" w:cs="Simplified Arabic"/>
          <w:sz w:val="28"/>
          <w:szCs w:val="28"/>
          <w:rtl/>
          <w:lang w:bidi="ar-IQ"/>
        </w:rPr>
        <w:t xml:space="preserve"> ، وذكر </w:t>
      </w:r>
      <w:r w:rsidR="00300523" w:rsidRPr="003A5716">
        <w:rPr>
          <w:rFonts w:ascii="Simplified Arabic" w:hAnsi="Simplified Arabic" w:cs="Simplified Arabic"/>
          <w:sz w:val="28"/>
          <w:szCs w:val="28"/>
          <w:rtl/>
          <w:lang w:bidi="ar-IQ"/>
        </w:rPr>
        <w:t>أنة</w:t>
      </w:r>
      <w:r w:rsidR="00D14C4C" w:rsidRPr="003A5716">
        <w:rPr>
          <w:rFonts w:ascii="Simplified Arabic" w:hAnsi="Simplified Arabic" w:cs="Simplified Arabic"/>
          <w:sz w:val="28"/>
          <w:szCs w:val="28"/>
          <w:rtl/>
          <w:lang w:bidi="ar-IQ"/>
        </w:rPr>
        <w:t xml:space="preserve"> كان ممن فارقة وخرج </w:t>
      </w:r>
      <w:r w:rsidR="00300523" w:rsidRPr="003A5716">
        <w:rPr>
          <w:rFonts w:ascii="Simplified Arabic" w:hAnsi="Simplified Arabic" w:cs="Simplified Arabic"/>
          <w:sz w:val="28"/>
          <w:szCs w:val="28"/>
          <w:rtl/>
          <w:lang w:bidi="ar-IQ"/>
        </w:rPr>
        <w:t>إلى</w:t>
      </w:r>
      <w:r w:rsidR="00D14C4C" w:rsidRPr="003A5716">
        <w:rPr>
          <w:rFonts w:ascii="Simplified Arabic" w:hAnsi="Simplified Arabic" w:cs="Simplified Arabic"/>
          <w:sz w:val="28"/>
          <w:szCs w:val="28"/>
          <w:rtl/>
          <w:lang w:bidi="ar-IQ"/>
        </w:rPr>
        <w:t xml:space="preserve"> الحجاج </w:t>
      </w:r>
      <w:r w:rsidR="00D97F84" w:rsidRPr="003A5716">
        <w:rPr>
          <w:rFonts w:ascii="Simplified Arabic" w:hAnsi="Simplified Arabic" w:cs="Simplified Arabic"/>
          <w:sz w:val="28"/>
          <w:szCs w:val="28"/>
          <w:rtl/>
          <w:lang w:bidi="ar-IQ"/>
        </w:rPr>
        <w:t>أبناء</w:t>
      </w:r>
      <w:r w:rsidR="00D14C4C" w:rsidRPr="003A5716">
        <w:rPr>
          <w:rFonts w:ascii="Simplified Arabic" w:hAnsi="Simplified Arabic" w:cs="Simplified Arabic"/>
          <w:sz w:val="28"/>
          <w:szCs w:val="28"/>
          <w:rtl/>
          <w:lang w:bidi="ar-IQ"/>
        </w:rPr>
        <w:t xml:space="preserve"> حمزة </w:t>
      </w:r>
      <w:r>
        <w:rPr>
          <w:rFonts w:ascii="Simplified Arabic" w:hAnsi="Simplified Arabic" w:cs="Simplified Arabic"/>
          <w:sz w:val="28"/>
          <w:szCs w:val="28"/>
          <w:rtl/>
          <w:lang w:bidi="ar-IQ"/>
        </w:rPr>
        <w:t>وغيرهم فأخذا لأنفسهم أماناً:</w:t>
      </w:r>
      <w:r w:rsidRPr="009E7262">
        <w:rPr>
          <w:rFonts w:ascii="Simplified Arabic" w:hAnsi="Simplified Arabic" w:cs="Simplified Arabic"/>
          <w:sz w:val="28"/>
          <w:szCs w:val="28"/>
          <w:vertAlign w:val="superscript"/>
          <w:rtl/>
          <w:lang w:bidi="ar-IQ"/>
        </w:rPr>
        <w:t>(</w:t>
      </w:r>
      <w:r w:rsidR="009E7262" w:rsidRPr="009E7262">
        <w:rPr>
          <w:rFonts w:ascii="Simplified Arabic" w:hAnsi="Simplified Arabic" w:cs="Simplified Arabic" w:hint="cs"/>
          <w:sz w:val="28"/>
          <w:szCs w:val="28"/>
          <w:vertAlign w:val="superscript"/>
          <w:rtl/>
          <w:lang w:bidi="ar-IQ"/>
        </w:rPr>
        <w:t>6</w:t>
      </w:r>
      <w:r w:rsidRPr="009E7262">
        <w:rPr>
          <w:rFonts w:ascii="Simplified Arabic" w:hAnsi="Simplified Arabic" w:cs="Simplified Arabic"/>
          <w:sz w:val="28"/>
          <w:szCs w:val="28"/>
          <w:vertAlign w:val="superscript"/>
          <w:rtl/>
          <w:lang w:bidi="ar-IQ"/>
        </w:rPr>
        <w:t>1)</w:t>
      </w:r>
    </w:p>
    <w:p w:rsidR="00300523" w:rsidRPr="003A5716" w:rsidRDefault="00D23C53" w:rsidP="00D23C53">
      <w:pPr>
        <w:spacing w:after="0" w:line="240" w:lineRule="auto"/>
        <w:ind w:left="42"/>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D97F84" w:rsidRPr="003A5716">
        <w:rPr>
          <w:rFonts w:ascii="Simplified Arabic" w:hAnsi="Simplified Arabic" w:cs="Simplified Arabic"/>
          <w:sz w:val="28"/>
          <w:szCs w:val="28"/>
          <w:rtl/>
          <w:lang w:bidi="ar-IQ"/>
        </w:rPr>
        <w:t>العامل الثالث:</w:t>
      </w:r>
      <w:r w:rsidR="00300523" w:rsidRPr="003A5716">
        <w:rPr>
          <w:rFonts w:ascii="Simplified Arabic" w:hAnsi="Simplified Arabic" w:cs="Simplified Arabic"/>
          <w:sz w:val="28"/>
          <w:szCs w:val="28"/>
          <w:rtl/>
          <w:lang w:bidi="ar-IQ"/>
        </w:rPr>
        <w:t xml:space="preserve"> بخل ابن الزبير على </w:t>
      </w:r>
      <w:r w:rsidR="00F46EFF" w:rsidRPr="003A5716">
        <w:rPr>
          <w:rFonts w:ascii="Simplified Arabic" w:hAnsi="Simplified Arabic" w:cs="Simplified Arabic"/>
          <w:sz w:val="28"/>
          <w:szCs w:val="28"/>
          <w:rtl/>
          <w:lang w:bidi="ar-IQ"/>
        </w:rPr>
        <w:t>أصحابة</w:t>
      </w:r>
      <w:r w:rsidR="00300523" w:rsidRPr="003A5716">
        <w:rPr>
          <w:rFonts w:ascii="Simplified Arabic" w:hAnsi="Simplified Arabic" w:cs="Simplified Arabic"/>
          <w:sz w:val="28"/>
          <w:szCs w:val="28"/>
          <w:rtl/>
          <w:lang w:bidi="ar-IQ"/>
        </w:rPr>
        <w:t xml:space="preserve"> ورجالة فتفرقوا عنه ، وتقربوا من </w:t>
      </w:r>
      <w:r w:rsidR="00F46EFF" w:rsidRPr="003A5716">
        <w:rPr>
          <w:rFonts w:ascii="Simplified Arabic" w:hAnsi="Simplified Arabic" w:cs="Simplified Arabic"/>
          <w:sz w:val="28"/>
          <w:szCs w:val="28"/>
          <w:rtl/>
          <w:lang w:bidi="ar-IQ"/>
        </w:rPr>
        <w:t>الأمويين</w:t>
      </w:r>
      <w:r w:rsidR="00300523" w:rsidRPr="003A5716">
        <w:rPr>
          <w:rFonts w:ascii="Simplified Arabic" w:hAnsi="Simplified Arabic" w:cs="Simplified Arabic"/>
          <w:sz w:val="28"/>
          <w:szCs w:val="28"/>
          <w:rtl/>
          <w:lang w:bidi="ar-IQ"/>
        </w:rPr>
        <w:t xml:space="preserve"> الذين </w:t>
      </w:r>
      <w:r w:rsidR="00F46EFF" w:rsidRPr="003A5716">
        <w:rPr>
          <w:rFonts w:ascii="Simplified Arabic" w:hAnsi="Simplified Arabic" w:cs="Simplified Arabic"/>
          <w:sz w:val="28"/>
          <w:szCs w:val="28"/>
          <w:rtl/>
          <w:lang w:bidi="ar-IQ"/>
        </w:rPr>
        <w:t>أسرفوا</w:t>
      </w:r>
      <w:r w:rsidR="00300523" w:rsidRPr="003A5716">
        <w:rPr>
          <w:rFonts w:ascii="Simplified Arabic" w:hAnsi="Simplified Arabic" w:cs="Simplified Arabic"/>
          <w:sz w:val="28"/>
          <w:szCs w:val="28"/>
          <w:rtl/>
          <w:lang w:bidi="ar-IQ"/>
        </w:rPr>
        <w:t xml:space="preserve"> في كسب الناس واجتذاب قلوبهم ، وقد ذكر لنا </w:t>
      </w:r>
      <w:r w:rsidR="00F46EFF" w:rsidRPr="003A5716">
        <w:rPr>
          <w:rFonts w:ascii="Simplified Arabic" w:hAnsi="Simplified Arabic" w:cs="Simplified Arabic"/>
          <w:sz w:val="28"/>
          <w:szCs w:val="28"/>
          <w:rtl/>
          <w:lang w:bidi="ar-IQ"/>
        </w:rPr>
        <w:t>إن</w:t>
      </w:r>
      <w:r w:rsidR="00300523" w:rsidRPr="003A5716">
        <w:rPr>
          <w:rFonts w:ascii="Simplified Arabic" w:hAnsi="Simplified Arabic" w:cs="Simplified Arabic"/>
          <w:sz w:val="28"/>
          <w:szCs w:val="28"/>
          <w:rtl/>
          <w:lang w:bidi="ar-IQ"/>
        </w:rPr>
        <w:t xml:space="preserve"> عبد الملك تقلب على ابن الزبير لخصال ثلاث استحكمت فيه وهي : عجب قد ملاه واستغناء براية ،وبخل التزمه فلا يسود بها </w:t>
      </w:r>
      <w:r w:rsidR="003A7738" w:rsidRPr="003A5716">
        <w:rPr>
          <w:rFonts w:ascii="Simplified Arabic" w:hAnsi="Simplified Arabic" w:cs="Simplified Arabic"/>
          <w:sz w:val="28"/>
          <w:szCs w:val="28"/>
          <w:rtl/>
          <w:lang w:bidi="ar-IQ"/>
        </w:rPr>
        <w:t>أبداً</w:t>
      </w:r>
      <w:r w:rsidR="00300523" w:rsidRPr="003A5716">
        <w:rPr>
          <w:rFonts w:ascii="Simplified Arabic" w:hAnsi="Simplified Arabic" w:cs="Simplified Arabic"/>
          <w:sz w:val="28"/>
          <w:szCs w:val="28"/>
          <w:rtl/>
          <w:lang w:bidi="ar-IQ"/>
        </w:rPr>
        <w:t>:</w:t>
      </w:r>
      <w:r w:rsidR="00300523" w:rsidRPr="009E7262">
        <w:rPr>
          <w:rFonts w:ascii="Simplified Arabic" w:hAnsi="Simplified Arabic" w:cs="Simplified Arabic"/>
          <w:sz w:val="28"/>
          <w:szCs w:val="28"/>
          <w:vertAlign w:val="superscript"/>
          <w:rtl/>
          <w:lang w:bidi="ar-IQ"/>
        </w:rPr>
        <w:t>(</w:t>
      </w:r>
      <w:r w:rsidR="009E7262" w:rsidRPr="009E7262">
        <w:rPr>
          <w:rFonts w:ascii="Simplified Arabic" w:hAnsi="Simplified Arabic" w:cs="Simplified Arabic" w:hint="cs"/>
          <w:sz w:val="28"/>
          <w:szCs w:val="28"/>
          <w:vertAlign w:val="superscript"/>
          <w:rtl/>
          <w:lang w:bidi="ar-IQ"/>
        </w:rPr>
        <w:t>6</w:t>
      </w:r>
      <w:r w:rsidR="009E7262" w:rsidRPr="009E7262">
        <w:rPr>
          <w:rFonts w:ascii="Simplified Arabic" w:hAnsi="Simplified Arabic" w:cs="Simplified Arabic"/>
          <w:sz w:val="28"/>
          <w:szCs w:val="28"/>
          <w:vertAlign w:val="superscript"/>
          <w:rtl/>
          <w:lang w:bidi="ar-IQ"/>
        </w:rPr>
        <w:t>2)</w:t>
      </w:r>
    </w:p>
    <w:p w:rsidR="00791DCE" w:rsidRPr="003A5716" w:rsidRDefault="00300523" w:rsidP="009E7262">
      <w:pPr>
        <w:pStyle w:val="a3"/>
        <w:tabs>
          <w:tab w:val="left" w:pos="609"/>
        </w:tabs>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والحقيقة التي نود تقديرها </w:t>
      </w:r>
      <w:r w:rsidR="00F46EFF" w:rsidRPr="003A5716">
        <w:rPr>
          <w:rFonts w:ascii="Simplified Arabic" w:hAnsi="Simplified Arabic" w:cs="Simplified Arabic"/>
          <w:sz w:val="28"/>
          <w:szCs w:val="28"/>
          <w:rtl/>
          <w:lang w:bidi="ar-IQ"/>
        </w:rPr>
        <w:t>إن</w:t>
      </w:r>
      <w:r w:rsidRPr="003A5716">
        <w:rPr>
          <w:rFonts w:ascii="Simplified Arabic" w:hAnsi="Simplified Arabic" w:cs="Simplified Arabic"/>
          <w:sz w:val="28"/>
          <w:szCs w:val="28"/>
          <w:rtl/>
          <w:lang w:bidi="ar-IQ"/>
        </w:rPr>
        <w:t xml:space="preserve"> بخل ابن الزبير جعل </w:t>
      </w:r>
      <w:r w:rsidR="00F46EFF" w:rsidRPr="003A5716">
        <w:rPr>
          <w:rFonts w:ascii="Simplified Arabic" w:hAnsi="Simplified Arabic" w:cs="Simplified Arabic"/>
          <w:sz w:val="28"/>
          <w:szCs w:val="28"/>
          <w:rtl/>
          <w:lang w:bidi="ar-IQ"/>
        </w:rPr>
        <w:t>الأحزاب</w:t>
      </w:r>
      <w:r w:rsidRPr="003A5716">
        <w:rPr>
          <w:rFonts w:ascii="Simplified Arabic" w:hAnsi="Simplified Arabic" w:cs="Simplified Arabic"/>
          <w:sz w:val="28"/>
          <w:szCs w:val="28"/>
          <w:rtl/>
          <w:lang w:bidi="ar-IQ"/>
        </w:rPr>
        <w:t xml:space="preserve"> العراقية وغيرها تتخلى عنة وتنضم </w:t>
      </w:r>
      <w:r w:rsidR="00F46EFF" w:rsidRPr="003A5716">
        <w:rPr>
          <w:rFonts w:ascii="Simplified Arabic" w:hAnsi="Simplified Arabic" w:cs="Simplified Arabic"/>
          <w:sz w:val="28"/>
          <w:szCs w:val="28"/>
          <w:rtl/>
          <w:lang w:bidi="ar-IQ"/>
        </w:rPr>
        <w:t>إلى</w:t>
      </w:r>
      <w:r w:rsidRPr="003A5716">
        <w:rPr>
          <w:rFonts w:ascii="Simplified Arabic" w:hAnsi="Simplified Arabic" w:cs="Simplified Arabic"/>
          <w:sz w:val="28"/>
          <w:szCs w:val="28"/>
          <w:rtl/>
          <w:lang w:bidi="ar-IQ"/>
        </w:rPr>
        <w:t xml:space="preserve"> </w:t>
      </w:r>
      <w:r w:rsidR="00F46EFF" w:rsidRPr="003A5716">
        <w:rPr>
          <w:rFonts w:ascii="Simplified Arabic" w:hAnsi="Simplified Arabic" w:cs="Simplified Arabic"/>
          <w:sz w:val="28"/>
          <w:szCs w:val="28"/>
          <w:rtl/>
          <w:lang w:bidi="ar-IQ"/>
        </w:rPr>
        <w:t>الأمويين</w:t>
      </w:r>
      <w:r w:rsidR="00210A3B" w:rsidRPr="003A5716">
        <w:rPr>
          <w:rFonts w:ascii="Simplified Arabic" w:hAnsi="Simplified Arabic" w:cs="Simplified Arabic"/>
          <w:sz w:val="28"/>
          <w:szCs w:val="28"/>
          <w:rtl/>
          <w:lang w:bidi="ar-IQ"/>
        </w:rPr>
        <w:t xml:space="preserve">، وقد ذكرنا </w:t>
      </w:r>
      <w:r w:rsidR="00F46EFF" w:rsidRPr="003A5716">
        <w:rPr>
          <w:rFonts w:ascii="Simplified Arabic" w:hAnsi="Simplified Arabic" w:cs="Simplified Arabic"/>
          <w:sz w:val="28"/>
          <w:szCs w:val="28"/>
          <w:rtl/>
          <w:lang w:bidi="ar-IQ"/>
        </w:rPr>
        <w:t>إن</w:t>
      </w:r>
      <w:r w:rsidR="00210A3B" w:rsidRPr="003A5716">
        <w:rPr>
          <w:rFonts w:ascii="Simplified Arabic" w:hAnsi="Simplified Arabic" w:cs="Simplified Arabic"/>
          <w:sz w:val="28"/>
          <w:szCs w:val="28"/>
          <w:rtl/>
          <w:lang w:bidi="ar-IQ"/>
        </w:rPr>
        <w:t xml:space="preserve"> الوفود الكوفية كانت تقدم علية ولا </w:t>
      </w:r>
      <w:r w:rsidR="00F46EFF" w:rsidRPr="003A5716">
        <w:rPr>
          <w:rFonts w:ascii="Simplified Arabic" w:hAnsi="Simplified Arabic" w:cs="Simplified Arabic"/>
          <w:sz w:val="28"/>
          <w:szCs w:val="28"/>
          <w:rtl/>
          <w:lang w:bidi="ar-IQ"/>
        </w:rPr>
        <w:t>تحصى</w:t>
      </w:r>
      <w:r w:rsidR="00210A3B" w:rsidRPr="003A5716">
        <w:rPr>
          <w:rFonts w:ascii="Simplified Arabic" w:hAnsi="Simplified Arabic" w:cs="Simplified Arabic"/>
          <w:sz w:val="28"/>
          <w:szCs w:val="28"/>
          <w:rtl/>
          <w:lang w:bidi="ar-IQ"/>
        </w:rPr>
        <w:t xml:space="preserve"> بشيء من المال ، لما قتل مصعب بن الزبير المختار بن </w:t>
      </w:r>
      <w:r w:rsidR="00F46EFF" w:rsidRPr="003A5716">
        <w:rPr>
          <w:rFonts w:ascii="Simplified Arabic" w:hAnsi="Simplified Arabic" w:cs="Simplified Arabic"/>
          <w:sz w:val="28"/>
          <w:szCs w:val="28"/>
          <w:rtl/>
          <w:lang w:bidi="ar-IQ"/>
        </w:rPr>
        <w:t>أبي</w:t>
      </w:r>
      <w:r w:rsidR="00135C33">
        <w:rPr>
          <w:rFonts w:ascii="Simplified Arabic" w:hAnsi="Simplified Arabic" w:cs="Simplified Arabic"/>
          <w:sz w:val="28"/>
          <w:szCs w:val="28"/>
          <w:rtl/>
          <w:lang w:bidi="ar-IQ"/>
        </w:rPr>
        <w:t xml:space="preserve"> عبيدة خرج حاجاً فقدم على </w:t>
      </w:r>
      <w:r w:rsidR="00135C33">
        <w:rPr>
          <w:rFonts w:ascii="Simplified Arabic" w:hAnsi="Simplified Arabic" w:cs="Simplified Arabic" w:hint="cs"/>
          <w:sz w:val="28"/>
          <w:szCs w:val="28"/>
          <w:rtl/>
          <w:lang w:bidi="ar-IQ"/>
        </w:rPr>
        <w:t>أخيه</w:t>
      </w:r>
      <w:r w:rsidR="00210A3B" w:rsidRPr="003A5716">
        <w:rPr>
          <w:rFonts w:ascii="Simplified Arabic" w:hAnsi="Simplified Arabic" w:cs="Simplified Arabic"/>
          <w:sz w:val="28"/>
          <w:szCs w:val="28"/>
          <w:rtl/>
          <w:lang w:bidi="ar-IQ"/>
        </w:rPr>
        <w:t xml:space="preserve"> عبد </w:t>
      </w:r>
      <w:r w:rsidR="003A7738" w:rsidRPr="003A5716">
        <w:rPr>
          <w:rFonts w:ascii="Simplified Arabic" w:hAnsi="Simplified Arabic" w:cs="Simplified Arabic"/>
          <w:sz w:val="28"/>
          <w:szCs w:val="28"/>
          <w:rtl/>
          <w:lang w:bidi="ar-IQ"/>
        </w:rPr>
        <w:t>الله</w:t>
      </w:r>
      <w:r w:rsidR="00210A3B" w:rsidRPr="003A5716">
        <w:rPr>
          <w:rFonts w:ascii="Simplified Arabic" w:hAnsi="Simplified Arabic" w:cs="Simplified Arabic"/>
          <w:sz w:val="28"/>
          <w:szCs w:val="28"/>
          <w:rtl/>
          <w:lang w:bidi="ar-IQ"/>
        </w:rPr>
        <w:t xml:space="preserve"> بن الزبير بمكة </w:t>
      </w:r>
      <w:r w:rsidR="00F46EFF" w:rsidRPr="003A5716">
        <w:rPr>
          <w:rFonts w:ascii="Simplified Arabic" w:hAnsi="Simplified Arabic" w:cs="Simplified Arabic"/>
          <w:sz w:val="28"/>
          <w:szCs w:val="28"/>
          <w:rtl/>
          <w:lang w:bidi="ar-IQ"/>
        </w:rPr>
        <w:t>ومعه</w:t>
      </w:r>
      <w:r w:rsidR="00210A3B" w:rsidRPr="003A5716">
        <w:rPr>
          <w:rFonts w:ascii="Simplified Arabic" w:hAnsi="Simplified Arabic" w:cs="Simplified Arabic"/>
          <w:sz w:val="28"/>
          <w:szCs w:val="28"/>
          <w:rtl/>
          <w:lang w:bidi="ar-IQ"/>
        </w:rPr>
        <w:t xml:space="preserve"> </w:t>
      </w:r>
      <w:r w:rsidR="00F46EFF" w:rsidRPr="003A5716">
        <w:rPr>
          <w:rFonts w:ascii="Simplified Arabic" w:hAnsi="Simplified Arabic" w:cs="Simplified Arabic"/>
          <w:sz w:val="28"/>
          <w:szCs w:val="28"/>
          <w:rtl/>
          <w:lang w:bidi="ar-IQ"/>
        </w:rPr>
        <w:t>وجوه</w:t>
      </w:r>
      <w:r w:rsidR="00210A3B" w:rsidRPr="003A5716">
        <w:rPr>
          <w:rFonts w:ascii="Simplified Arabic" w:hAnsi="Simplified Arabic" w:cs="Simplified Arabic"/>
          <w:sz w:val="28"/>
          <w:szCs w:val="28"/>
          <w:rtl/>
          <w:lang w:bidi="ar-IQ"/>
        </w:rPr>
        <w:t xml:space="preserve"> </w:t>
      </w:r>
      <w:r w:rsidR="00F46EFF" w:rsidRPr="003A5716">
        <w:rPr>
          <w:rFonts w:ascii="Simplified Arabic" w:hAnsi="Simplified Arabic" w:cs="Simplified Arabic"/>
          <w:sz w:val="28"/>
          <w:szCs w:val="28"/>
          <w:rtl/>
          <w:lang w:bidi="ar-IQ"/>
        </w:rPr>
        <w:t>أهل</w:t>
      </w:r>
      <w:r w:rsidR="00210A3B" w:rsidRPr="003A5716">
        <w:rPr>
          <w:rFonts w:ascii="Simplified Arabic" w:hAnsi="Simplified Arabic" w:cs="Simplified Arabic"/>
          <w:sz w:val="28"/>
          <w:szCs w:val="28"/>
          <w:rtl/>
          <w:lang w:bidi="ar-IQ"/>
        </w:rPr>
        <w:t xml:space="preserve"> العراق ، فقال </w:t>
      </w:r>
      <w:r w:rsidR="00F46EFF" w:rsidRPr="003A5716">
        <w:rPr>
          <w:rFonts w:ascii="Simplified Arabic" w:hAnsi="Simplified Arabic" w:cs="Simplified Arabic"/>
          <w:sz w:val="28"/>
          <w:szCs w:val="28"/>
          <w:rtl/>
          <w:lang w:bidi="ar-IQ"/>
        </w:rPr>
        <w:t>له</w:t>
      </w:r>
      <w:r w:rsidR="00210A3B" w:rsidRPr="003A5716">
        <w:rPr>
          <w:rFonts w:ascii="Simplified Arabic" w:hAnsi="Simplified Arabic" w:cs="Simplified Arabic"/>
          <w:sz w:val="28"/>
          <w:szCs w:val="28"/>
          <w:rtl/>
          <w:lang w:bidi="ar-IQ"/>
        </w:rPr>
        <w:t xml:space="preserve"> يا</w:t>
      </w:r>
      <w:r w:rsidR="00F46EFF" w:rsidRPr="003A5716">
        <w:rPr>
          <w:rFonts w:ascii="Simplified Arabic" w:hAnsi="Simplified Arabic" w:cs="Simplified Arabic"/>
          <w:sz w:val="28"/>
          <w:szCs w:val="28"/>
          <w:rtl/>
          <w:lang w:bidi="ar-IQ"/>
        </w:rPr>
        <w:t xml:space="preserve"> أمير</w:t>
      </w:r>
      <w:r w:rsidR="00210A3B" w:rsidRPr="003A5716">
        <w:rPr>
          <w:rFonts w:ascii="Simplified Arabic" w:hAnsi="Simplified Arabic" w:cs="Simplified Arabic"/>
          <w:sz w:val="28"/>
          <w:szCs w:val="28"/>
          <w:rtl/>
          <w:lang w:bidi="ar-IQ"/>
        </w:rPr>
        <w:t xml:space="preserve"> المؤمنين جئتك </w:t>
      </w:r>
      <w:r w:rsidR="00F46EFF" w:rsidRPr="003A5716">
        <w:rPr>
          <w:rFonts w:ascii="Simplified Arabic" w:hAnsi="Simplified Arabic" w:cs="Simplified Arabic"/>
          <w:sz w:val="28"/>
          <w:szCs w:val="28"/>
          <w:rtl/>
          <w:lang w:bidi="ar-IQ"/>
        </w:rPr>
        <w:t>بوجوه</w:t>
      </w:r>
      <w:r w:rsidR="00210A3B" w:rsidRPr="003A5716">
        <w:rPr>
          <w:rFonts w:ascii="Simplified Arabic" w:hAnsi="Simplified Arabic" w:cs="Simplified Arabic"/>
          <w:sz w:val="28"/>
          <w:szCs w:val="28"/>
          <w:rtl/>
          <w:lang w:bidi="ar-IQ"/>
        </w:rPr>
        <w:t xml:space="preserve"> </w:t>
      </w:r>
      <w:r w:rsidR="00F46EFF" w:rsidRPr="003A5716">
        <w:rPr>
          <w:rFonts w:ascii="Simplified Arabic" w:hAnsi="Simplified Arabic" w:cs="Simplified Arabic"/>
          <w:sz w:val="28"/>
          <w:szCs w:val="28"/>
          <w:rtl/>
          <w:lang w:bidi="ar-IQ"/>
        </w:rPr>
        <w:t>أهل</w:t>
      </w:r>
      <w:r w:rsidR="00210A3B" w:rsidRPr="003A5716">
        <w:rPr>
          <w:rFonts w:ascii="Simplified Arabic" w:hAnsi="Simplified Arabic" w:cs="Simplified Arabic"/>
          <w:sz w:val="28"/>
          <w:szCs w:val="28"/>
          <w:rtl/>
          <w:lang w:bidi="ar-IQ"/>
        </w:rPr>
        <w:t xml:space="preserve"> العراق لم ادع لهم </w:t>
      </w:r>
      <w:r w:rsidR="00C55E71">
        <w:rPr>
          <w:rFonts w:ascii="Simplified Arabic" w:hAnsi="Simplified Arabic" w:cs="Simplified Arabic"/>
          <w:sz w:val="28"/>
          <w:szCs w:val="28"/>
          <w:rtl/>
          <w:lang w:bidi="ar-IQ"/>
        </w:rPr>
        <w:t>بها نظيراً لتعطيهم من هذا المال</w:t>
      </w:r>
      <w:r w:rsidR="00210A3B" w:rsidRPr="003A5716">
        <w:rPr>
          <w:rFonts w:ascii="Simplified Arabic" w:hAnsi="Simplified Arabic" w:cs="Simplified Arabic"/>
          <w:sz w:val="28"/>
          <w:szCs w:val="28"/>
          <w:rtl/>
          <w:lang w:bidi="ar-IQ"/>
        </w:rPr>
        <w:t xml:space="preserve">، قال جئتني بعبيد </w:t>
      </w:r>
      <w:r w:rsidR="00F46EFF" w:rsidRPr="003A5716">
        <w:rPr>
          <w:rFonts w:ascii="Simplified Arabic" w:hAnsi="Simplified Arabic" w:cs="Simplified Arabic"/>
          <w:sz w:val="28"/>
          <w:szCs w:val="28"/>
          <w:rtl/>
          <w:lang w:bidi="ar-IQ"/>
        </w:rPr>
        <w:t>أهل</w:t>
      </w:r>
      <w:r w:rsidR="00210A3B" w:rsidRPr="003A5716">
        <w:rPr>
          <w:rFonts w:ascii="Simplified Arabic" w:hAnsi="Simplified Arabic" w:cs="Simplified Arabic"/>
          <w:sz w:val="28"/>
          <w:szCs w:val="28"/>
          <w:rtl/>
          <w:lang w:bidi="ar-IQ"/>
        </w:rPr>
        <w:t xml:space="preserve"> العراق لا</w:t>
      </w:r>
      <w:r w:rsidR="00F46EFF" w:rsidRPr="003A5716">
        <w:rPr>
          <w:rFonts w:ascii="Simplified Arabic" w:hAnsi="Simplified Arabic" w:cs="Simplified Arabic"/>
          <w:sz w:val="28"/>
          <w:szCs w:val="28"/>
          <w:rtl/>
          <w:lang w:bidi="ar-IQ"/>
        </w:rPr>
        <w:t xml:space="preserve"> أعطيهم</w:t>
      </w:r>
      <w:r w:rsidR="00210A3B" w:rsidRPr="003A5716">
        <w:rPr>
          <w:rFonts w:ascii="Simplified Arabic" w:hAnsi="Simplified Arabic" w:cs="Simplified Arabic"/>
          <w:sz w:val="28"/>
          <w:szCs w:val="28"/>
          <w:rtl/>
          <w:lang w:bidi="ar-IQ"/>
        </w:rPr>
        <w:t xml:space="preserve"> مال </w:t>
      </w:r>
      <w:r w:rsidR="00F46EFF" w:rsidRPr="003A5716">
        <w:rPr>
          <w:rFonts w:ascii="Simplified Arabic" w:hAnsi="Simplified Arabic" w:cs="Simplified Arabic"/>
          <w:sz w:val="28"/>
          <w:szCs w:val="28"/>
          <w:rtl/>
          <w:lang w:bidi="ar-IQ"/>
        </w:rPr>
        <w:t>الله</w:t>
      </w:r>
      <w:r w:rsidR="00210A3B" w:rsidRPr="003A5716">
        <w:rPr>
          <w:rFonts w:ascii="Simplified Arabic" w:hAnsi="Simplified Arabic" w:cs="Simplified Arabic"/>
          <w:sz w:val="28"/>
          <w:szCs w:val="28"/>
          <w:rtl/>
          <w:lang w:bidi="ar-IQ"/>
        </w:rPr>
        <w:t xml:space="preserve"> </w:t>
      </w:r>
      <w:r w:rsidR="00F46EFF" w:rsidRPr="003A5716">
        <w:rPr>
          <w:rFonts w:ascii="Simplified Arabic" w:hAnsi="Simplified Arabic" w:cs="Simplified Arabic"/>
          <w:sz w:val="28"/>
          <w:szCs w:val="28"/>
          <w:rtl/>
          <w:lang w:bidi="ar-IQ"/>
        </w:rPr>
        <w:t>والله</w:t>
      </w:r>
      <w:r w:rsidR="00210A3B" w:rsidRPr="003A5716">
        <w:rPr>
          <w:rFonts w:ascii="Simplified Arabic" w:hAnsi="Simplified Arabic" w:cs="Simplified Arabic"/>
          <w:sz w:val="28"/>
          <w:szCs w:val="28"/>
          <w:rtl/>
          <w:lang w:bidi="ar-IQ"/>
        </w:rPr>
        <w:t xml:space="preserve"> لا</w:t>
      </w:r>
      <w:r w:rsidR="00135C33">
        <w:rPr>
          <w:rFonts w:ascii="Simplified Arabic" w:hAnsi="Simplified Arabic" w:cs="Simplified Arabic" w:hint="cs"/>
          <w:sz w:val="28"/>
          <w:szCs w:val="28"/>
          <w:rtl/>
          <w:lang w:bidi="ar-IQ"/>
        </w:rPr>
        <w:t xml:space="preserve"> </w:t>
      </w:r>
      <w:r w:rsidR="00210A3B" w:rsidRPr="003A5716">
        <w:rPr>
          <w:rFonts w:ascii="Simplified Arabic" w:hAnsi="Simplified Arabic" w:cs="Simplified Arabic"/>
          <w:sz w:val="28"/>
          <w:szCs w:val="28"/>
          <w:rtl/>
          <w:lang w:bidi="ar-IQ"/>
        </w:rPr>
        <w:t>فعلت فلما دخلوا علية واخذوا مجالسهم قال لهم يا</w:t>
      </w:r>
      <w:r w:rsidR="00F46EFF" w:rsidRPr="003A5716">
        <w:rPr>
          <w:rFonts w:ascii="Simplified Arabic" w:hAnsi="Simplified Arabic" w:cs="Simplified Arabic"/>
          <w:sz w:val="28"/>
          <w:szCs w:val="28"/>
          <w:rtl/>
          <w:lang w:bidi="ar-IQ"/>
        </w:rPr>
        <w:t xml:space="preserve"> أهل</w:t>
      </w:r>
      <w:r w:rsidR="00210A3B" w:rsidRPr="003A5716">
        <w:rPr>
          <w:rFonts w:ascii="Simplified Arabic" w:hAnsi="Simplified Arabic" w:cs="Simplified Arabic"/>
          <w:sz w:val="28"/>
          <w:szCs w:val="28"/>
          <w:rtl/>
          <w:lang w:bidi="ar-IQ"/>
        </w:rPr>
        <w:t xml:space="preserve"> الكوفة وددت </w:t>
      </w:r>
      <w:r w:rsidR="00F46EFF" w:rsidRPr="003A5716">
        <w:rPr>
          <w:rFonts w:ascii="Simplified Arabic" w:hAnsi="Simplified Arabic" w:cs="Simplified Arabic"/>
          <w:sz w:val="28"/>
          <w:szCs w:val="28"/>
          <w:rtl/>
          <w:lang w:bidi="ar-IQ"/>
        </w:rPr>
        <w:t>والله</w:t>
      </w:r>
      <w:r w:rsidR="00210A3B" w:rsidRPr="003A5716">
        <w:rPr>
          <w:rFonts w:ascii="Simplified Arabic" w:hAnsi="Simplified Arabic" w:cs="Simplified Arabic"/>
          <w:sz w:val="28"/>
          <w:szCs w:val="28"/>
          <w:rtl/>
          <w:lang w:bidi="ar-IQ"/>
        </w:rPr>
        <w:t xml:space="preserve"> </w:t>
      </w:r>
      <w:r w:rsidR="00F46EFF" w:rsidRPr="003A5716">
        <w:rPr>
          <w:rFonts w:ascii="Simplified Arabic" w:hAnsi="Simplified Arabic" w:cs="Simplified Arabic"/>
          <w:sz w:val="28"/>
          <w:szCs w:val="28"/>
          <w:rtl/>
          <w:lang w:bidi="ar-IQ"/>
        </w:rPr>
        <w:t>إن</w:t>
      </w:r>
      <w:r w:rsidR="00210A3B" w:rsidRPr="003A5716">
        <w:rPr>
          <w:rFonts w:ascii="Simplified Arabic" w:hAnsi="Simplified Arabic" w:cs="Simplified Arabic"/>
          <w:sz w:val="28"/>
          <w:szCs w:val="28"/>
          <w:rtl/>
          <w:lang w:bidi="ar-IQ"/>
        </w:rPr>
        <w:t xml:space="preserve"> لي بكم من </w:t>
      </w:r>
      <w:r w:rsidR="00F46EFF" w:rsidRPr="003A5716">
        <w:rPr>
          <w:rFonts w:ascii="Simplified Arabic" w:hAnsi="Simplified Arabic" w:cs="Simplified Arabic"/>
          <w:sz w:val="28"/>
          <w:szCs w:val="28"/>
          <w:rtl/>
          <w:lang w:bidi="ar-IQ"/>
        </w:rPr>
        <w:t>أهل</w:t>
      </w:r>
      <w:r w:rsidR="00210A3B" w:rsidRPr="003A5716">
        <w:rPr>
          <w:rFonts w:ascii="Simplified Arabic" w:hAnsi="Simplified Arabic" w:cs="Simplified Arabic"/>
          <w:sz w:val="28"/>
          <w:szCs w:val="28"/>
          <w:rtl/>
          <w:lang w:bidi="ar-IQ"/>
        </w:rPr>
        <w:t xml:space="preserve"> الشام صرف </w:t>
      </w:r>
      <w:r w:rsidR="00F46EFF" w:rsidRPr="003A5716">
        <w:rPr>
          <w:rFonts w:ascii="Simplified Arabic" w:hAnsi="Simplified Arabic" w:cs="Simplified Arabic"/>
          <w:sz w:val="28"/>
          <w:szCs w:val="28"/>
          <w:rtl/>
          <w:lang w:bidi="ar-IQ"/>
        </w:rPr>
        <w:t>الدينار والدرهم</w:t>
      </w:r>
      <w:r w:rsidR="00210A3B" w:rsidRPr="003A5716">
        <w:rPr>
          <w:rFonts w:ascii="Simplified Arabic" w:hAnsi="Simplified Arabic" w:cs="Simplified Arabic"/>
          <w:sz w:val="28"/>
          <w:szCs w:val="28"/>
          <w:rtl/>
          <w:lang w:bidi="ar-IQ"/>
        </w:rPr>
        <w:t xml:space="preserve"> بكل عشرة رجلاً ، قال عبيد </w:t>
      </w:r>
      <w:r w:rsidR="00F46EFF" w:rsidRPr="003A5716">
        <w:rPr>
          <w:rFonts w:ascii="Simplified Arabic" w:hAnsi="Simplified Arabic" w:cs="Simplified Arabic"/>
          <w:sz w:val="28"/>
          <w:szCs w:val="28"/>
          <w:rtl/>
          <w:lang w:bidi="ar-IQ"/>
        </w:rPr>
        <w:t>الله</w:t>
      </w:r>
      <w:r w:rsidR="00210A3B" w:rsidRPr="003A5716">
        <w:rPr>
          <w:rFonts w:ascii="Simplified Arabic" w:hAnsi="Simplified Arabic" w:cs="Simplified Arabic"/>
          <w:sz w:val="28"/>
          <w:szCs w:val="28"/>
          <w:rtl/>
          <w:lang w:bidi="ar-IQ"/>
        </w:rPr>
        <w:t xml:space="preserve"> بن طيبان </w:t>
      </w:r>
      <w:r w:rsidR="00F46EFF" w:rsidRPr="003A5716">
        <w:rPr>
          <w:rFonts w:ascii="Simplified Arabic" w:hAnsi="Simplified Arabic" w:cs="Simplified Arabic"/>
          <w:sz w:val="28"/>
          <w:szCs w:val="28"/>
          <w:rtl/>
          <w:lang w:bidi="ar-IQ"/>
        </w:rPr>
        <w:t>أتدري</w:t>
      </w:r>
      <w:r w:rsidR="00210A3B" w:rsidRPr="003A5716">
        <w:rPr>
          <w:rFonts w:ascii="Simplified Arabic" w:hAnsi="Simplified Arabic" w:cs="Simplified Arabic"/>
          <w:sz w:val="28"/>
          <w:szCs w:val="28"/>
          <w:rtl/>
          <w:lang w:bidi="ar-IQ"/>
        </w:rPr>
        <w:t xml:space="preserve"> يا</w:t>
      </w:r>
      <w:r w:rsidR="00F46EFF" w:rsidRPr="003A5716">
        <w:rPr>
          <w:rFonts w:ascii="Simplified Arabic" w:hAnsi="Simplified Arabic" w:cs="Simplified Arabic"/>
          <w:sz w:val="28"/>
          <w:szCs w:val="28"/>
          <w:rtl/>
          <w:lang w:bidi="ar-IQ"/>
        </w:rPr>
        <w:t xml:space="preserve"> أمير</w:t>
      </w:r>
      <w:r w:rsidR="00210A3B" w:rsidRPr="003A5716">
        <w:rPr>
          <w:rFonts w:ascii="Simplified Arabic" w:hAnsi="Simplified Arabic" w:cs="Simplified Arabic"/>
          <w:sz w:val="28"/>
          <w:szCs w:val="28"/>
          <w:rtl/>
          <w:lang w:bidi="ar-IQ"/>
        </w:rPr>
        <w:t xml:space="preserve"> المؤمنين ما</w:t>
      </w:r>
      <w:r w:rsidR="00135C33">
        <w:rPr>
          <w:rFonts w:ascii="Simplified Arabic" w:hAnsi="Simplified Arabic" w:cs="Simplified Arabic" w:hint="cs"/>
          <w:sz w:val="28"/>
          <w:szCs w:val="28"/>
          <w:rtl/>
          <w:lang w:bidi="ar-IQ"/>
        </w:rPr>
        <w:t xml:space="preserve"> </w:t>
      </w:r>
      <w:r w:rsidR="00210A3B" w:rsidRPr="003A5716">
        <w:rPr>
          <w:rFonts w:ascii="Simplified Arabic" w:hAnsi="Simplified Arabic" w:cs="Simplified Arabic"/>
          <w:sz w:val="28"/>
          <w:szCs w:val="28"/>
          <w:rtl/>
          <w:lang w:bidi="ar-IQ"/>
        </w:rPr>
        <w:t>مثلنا ومثلك فيما ذكرت</w:t>
      </w:r>
      <w:r w:rsidR="00210A3B" w:rsidRPr="009E7262">
        <w:rPr>
          <w:rFonts w:ascii="Simplified Arabic" w:hAnsi="Simplified Arabic" w:cs="Simplified Arabic"/>
          <w:sz w:val="28"/>
          <w:szCs w:val="28"/>
          <w:vertAlign w:val="superscript"/>
          <w:rtl/>
          <w:lang w:bidi="ar-IQ"/>
        </w:rPr>
        <w:t>(</w:t>
      </w:r>
      <w:r w:rsidR="009E7262" w:rsidRPr="009E7262">
        <w:rPr>
          <w:rFonts w:ascii="Simplified Arabic" w:hAnsi="Simplified Arabic" w:cs="Simplified Arabic" w:hint="cs"/>
          <w:sz w:val="28"/>
          <w:szCs w:val="28"/>
          <w:vertAlign w:val="superscript"/>
          <w:rtl/>
          <w:lang w:bidi="ar-IQ"/>
        </w:rPr>
        <w:t>63</w:t>
      </w:r>
      <w:r w:rsidR="00210A3B" w:rsidRPr="009E7262">
        <w:rPr>
          <w:rFonts w:ascii="Simplified Arabic" w:hAnsi="Simplified Arabic" w:cs="Simplified Arabic"/>
          <w:sz w:val="28"/>
          <w:szCs w:val="28"/>
          <w:vertAlign w:val="superscript"/>
          <w:rtl/>
          <w:lang w:bidi="ar-IQ"/>
        </w:rPr>
        <w:t>)</w:t>
      </w:r>
      <w:r w:rsidR="00210A3B" w:rsidRPr="003A5716">
        <w:rPr>
          <w:rFonts w:ascii="Simplified Arabic" w:hAnsi="Simplified Arabic" w:cs="Simplified Arabic"/>
          <w:sz w:val="28"/>
          <w:szCs w:val="28"/>
          <w:rtl/>
          <w:lang w:bidi="ar-IQ"/>
        </w:rPr>
        <w:t xml:space="preserve"> وردد عبد</w:t>
      </w:r>
      <w:r w:rsidR="00F46EFF" w:rsidRPr="003A5716">
        <w:rPr>
          <w:rFonts w:ascii="Simplified Arabic" w:hAnsi="Simplified Arabic" w:cs="Simplified Arabic"/>
          <w:sz w:val="28"/>
          <w:szCs w:val="28"/>
          <w:rtl/>
          <w:lang w:bidi="ar-IQ"/>
        </w:rPr>
        <w:t xml:space="preserve"> الله</w:t>
      </w:r>
      <w:r w:rsidR="00210A3B" w:rsidRPr="003A5716">
        <w:rPr>
          <w:rFonts w:ascii="Simplified Arabic" w:hAnsi="Simplified Arabic" w:cs="Simplified Arabic"/>
          <w:sz w:val="28"/>
          <w:szCs w:val="28"/>
          <w:rtl/>
          <w:lang w:bidi="ar-IQ"/>
        </w:rPr>
        <w:t xml:space="preserve"> بن الزبير في </w:t>
      </w:r>
      <w:r w:rsidR="00F46EFF" w:rsidRPr="003A5716">
        <w:rPr>
          <w:rFonts w:ascii="Simplified Arabic" w:hAnsi="Simplified Arabic" w:cs="Simplified Arabic"/>
          <w:sz w:val="28"/>
          <w:szCs w:val="28"/>
          <w:rtl/>
          <w:lang w:bidi="ar-IQ"/>
        </w:rPr>
        <w:t>أخر</w:t>
      </w:r>
      <w:r w:rsidR="00135C33">
        <w:rPr>
          <w:rFonts w:ascii="Simplified Arabic" w:hAnsi="Simplified Arabic" w:cs="Simplified Arabic"/>
          <w:sz w:val="28"/>
          <w:szCs w:val="28"/>
          <w:rtl/>
          <w:lang w:bidi="ar-IQ"/>
        </w:rPr>
        <w:t xml:space="preserve"> </w:t>
      </w:r>
      <w:r w:rsidR="00135C33">
        <w:rPr>
          <w:rFonts w:ascii="Simplified Arabic" w:hAnsi="Simplified Arabic" w:cs="Simplified Arabic" w:hint="cs"/>
          <w:sz w:val="28"/>
          <w:szCs w:val="28"/>
          <w:rtl/>
          <w:lang w:bidi="ar-IQ"/>
        </w:rPr>
        <w:t>أيامه</w:t>
      </w:r>
      <w:r w:rsidR="00F46EFF" w:rsidRPr="003A5716">
        <w:rPr>
          <w:rFonts w:ascii="Simplified Arabic" w:hAnsi="Simplified Arabic" w:cs="Simplified Arabic"/>
          <w:sz w:val="28"/>
          <w:szCs w:val="28"/>
          <w:rtl/>
          <w:lang w:bidi="ar-IQ"/>
        </w:rPr>
        <w:t xml:space="preserve"> </w:t>
      </w:r>
      <w:r w:rsidR="00210A3B" w:rsidRPr="003A5716">
        <w:rPr>
          <w:rFonts w:ascii="Simplified Arabic" w:hAnsi="Simplified Arabic" w:cs="Simplified Arabic"/>
          <w:sz w:val="28"/>
          <w:szCs w:val="28"/>
          <w:rtl/>
          <w:lang w:bidi="ar-IQ"/>
        </w:rPr>
        <w:t xml:space="preserve">هذا البيت : لسنا على </w:t>
      </w:r>
      <w:r w:rsidR="00F46EFF" w:rsidRPr="003A5716">
        <w:rPr>
          <w:rFonts w:ascii="Simplified Arabic" w:hAnsi="Simplified Arabic" w:cs="Simplified Arabic"/>
          <w:sz w:val="28"/>
          <w:szCs w:val="28"/>
          <w:rtl/>
          <w:lang w:bidi="ar-IQ"/>
        </w:rPr>
        <w:t>الإعقاب</w:t>
      </w:r>
      <w:r w:rsidR="00210A3B" w:rsidRPr="003A5716">
        <w:rPr>
          <w:rFonts w:ascii="Simplified Arabic" w:hAnsi="Simplified Arabic" w:cs="Simplified Arabic"/>
          <w:sz w:val="28"/>
          <w:szCs w:val="28"/>
          <w:rtl/>
          <w:lang w:bidi="ar-IQ"/>
        </w:rPr>
        <w:t xml:space="preserve"> تدمي كلومنا ولكن على </w:t>
      </w:r>
      <w:r w:rsidR="00F46EFF" w:rsidRPr="003A5716">
        <w:rPr>
          <w:rFonts w:ascii="Simplified Arabic" w:hAnsi="Simplified Arabic" w:cs="Simplified Arabic"/>
          <w:sz w:val="28"/>
          <w:szCs w:val="28"/>
          <w:rtl/>
          <w:lang w:bidi="ar-IQ"/>
        </w:rPr>
        <w:t>أقدامنا</w:t>
      </w:r>
      <w:r w:rsidR="00210A3B" w:rsidRPr="003A5716">
        <w:rPr>
          <w:rFonts w:ascii="Simplified Arabic" w:hAnsi="Simplified Arabic" w:cs="Simplified Arabic"/>
          <w:sz w:val="28"/>
          <w:szCs w:val="28"/>
          <w:rtl/>
          <w:lang w:bidi="ar-IQ"/>
        </w:rPr>
        <w:t xml:space="preserve"> تقطرا </w:t>
      </w:r>
      <w:r w:rsidR="00F46EFF" w:rsidRPr="003A5716">
        <w:rPr>
          <w:rFonts w:ascii="Simplified Arabic" w:hAnsi="Simplified Arabic" w:cs="Simplified Arabic"/>
          <w:sz w:val="28"/>
          <w:szCs w:val="28"/>
          <w:rtl/>
          <w:lang w:bidi="ar-IQ"/>
        </w:rPr>
        <w:t xml:space="preserve">الدمى ، وتمادى الحجاج بن يوسف الثقفي في الانتقام من ابن الزبير فأنة سلخ جلدة وحشاه تبناً وصلبة فتخلص الأمويون بموته من عدو رهيب جبار </w:t>
      </w:r>
      <w:r w:rsidR="00F46EFF" w:rsidRPr="009E7262">
        <w:rPr>
          <w:rFonts w:ascii="Simplified Arabic" w:hAnsi="Simplified Arabic" w:cs="Simplified Arabic"/>
          <w:sz w:val="28"/>
          <w:szCs w:val="28"/>
          <w:vertAlign w:val="superscript"/>
          <w:rtl/>
          <w:lang w:bidi="ar-IQ"/>
        </w:rPr>
        <w:t>(6</w:t>
      </w:r>
      <w:r w:rsidR="009E7262" w:rsidRPr="009E7262">
        <w:rPr>
          <w:rFonts w:ascii="Simplified Arabic" w:hAnsi="Simplified Arabic" w:cs="Simplified Arabic" w:hint="cs"/>
          <w:sz w:val="28"/>
          <w:szCs w:val="28"/>
          <w:vertAlign w:val="superscript"/>
          <w:rtl/>
          <w:lang w:bidi="ar-IQ"/>
        </w:rPr>
        <w:t>4</w:t>
      </w:r>
      <w:r w:rsidR="00F46EFF" w:rsidRPr="009E7262">
        <w:rPr>
          <w:rFonts w:ascii="Simplified Arabic" w:hAnsi="Simplified Arabic" w:cs="Simplified Arabic"/>
          <w:sz w:val="28"/>
          <w:szCs w:val="28"/>
          <w:vertAlign w:val="superscript"/>
          <w:rtl/>
          <w:lang w:bidi="ar-IQ"/>
        </w:rPr>
        <w:t>)</w:t>
      </w:r>
      <w:r w:rsidR="00210A3B" w:rsidRPr="009E7262">
        <w:rPr>
          <w:rFonts w:ascii="Simplified Arabic" w:hAnsi="Simplified Arabic" w:cs="Simplified Arabic"/>
          <w:sz w:val="28"/>
          <w:szCs w:val="28"/>
          <w:vertAlign w:val="superscript"/>
          <w:rtl/>
          <w:lang w:bidi="ar-IQ"/>
        </w:rPr>
        <w:t xml:space="preserve"> </w:t>
      </w:r>
      <w:r w:rsidR="00210A3B" w:rsidRPr="003A5716">
        <w:rPr>
          <w:rFonts w:ascii="Simplified Arabic" w:hAnsi="Simplified Arabic" w:cs="Simplified Arabic"/>
          <w:sz w:val="28"/>
          <w:szCs w:val="28"/>
          <w:rtl/>
          <w:lang w:bidi="ar-IQ"/>
        </w:rPr>
        <w:t xml:space="preserve"> </w:t>
      </w:r>
    </w:p>
    <w:p w:rsidR="009E7262" w:rsidRDefault="009E7262" w:rsidP="00C95832">
      <w:pPr>
        <w:spacing w:line="240" w:lineRule="auto"/>
        <w:jc w:val="both"/>
        <w:rPr>
          <w:rFonts w:ascii="Simplified Arabic" w:hAnsi="Simplified Arabic" w:cs="Simplified Arabic" w:hint="cs"/>
          <w:sz w:val="28"/>
          <w:szCs w:val="28"/>
          <w:rtl/>
          <w:lang w:bidi="ar-IQ"/>
        </w:rPr>
      </w:pPr>
    </w:p>
    <w:p w:rsidR="004651EC" w:rsidRDefault="004651EC" w:rsidP="00C95832">
      <w:pPr>
        <w:spacing w:line="240" w:lineRule="auto"/>
        <w:jc w:val="both"/>
        <w:rPr>
          <w:rFonts w:ascii="Simplified Arabic" w:hAnsi="Simplified Arabic" w:cs="Simplified Arabic"/>
          <w:b/>
          <w:bCs/>
          <w:sz w:val="36"/>
          <w:szCs w:val="36"/>
          <w:rtl/>
          <w:lang w:bidi="ar-IQ"/>
        </w:rPr>
      </w:pPr>
    </w:p>
    <w:p w:rsidR="00134280" w:rsidRDefault="00791DCE" w:rsidP="00C95832">
      <w:pPr>
        <w:spacing w:after="0" w:line="240" w:lineRule="auto"/>
        <w:ind w:left="42"/>
        <w:jc w:val="center"/>
        <w:rPr>
          <w:rFonts w:ascii="Simplified Arabic" w:hAnsi="Simplified Arabic" w:cs="Simplified Arabic"/>
          <w:b/>
          <w:bCs/>
          <w:sz w:val="44"/>
          <w:szCs w:val="44"/>
          <w:rtl/>
          <w:lang w:bidi="ar-IQ"/>
        </w:rPr>
      </w:pPr>
      <w:r w:rsidRPr="00C95832">
        <w:rPr>
          <w:rFonts w:ascii="Simplified Arabic" w:hAnsi="Simplified Arabic" w:cs="Simplified Arabic"/>
          <w:b/>
          <w:bCs/>
          <w:sz w:val="44"/>
          <w:szCs w:val="44"/>
          <w:rtl/>
          <w:lang w:bidi="ar-IQ"/>
        </w:rPr>
        <w:lastRenderedPageBreak/>
        <w:t>الخاتم</w:t>
      </w:r>
      <w:r w:rsidR="00C95832">
        <w:rPr>
          <w:rFonts w:ascii="Simplified Arabic" w:hAnsi="Simplified Arabic" w:cs="Simplified Arabic" w:hint="cs"/>
          <w:b/>
          <w:bCs/>
          <w:sz w:val="44"/>
          <w:szCs w:val="44"/>
          <w:rtl/>
          <w:lang w:bidi="ar-IQ"/>
        </w:rPr>
        <w:t>ــــــــــــــــــــ</w:t>
      </w:r>
      <w:r w:rsidRPr="00C95832">
        <w:rPr>
          <w:rFonts w:ascii="Simplified Arabic" w:hAnsi="Simplified Arabic" w:cs="Simplified Arabic"/>
          <w:b/>
          <w:bCs/>
          <w:sz w:val="44"/>
          <w:szCs w:val="44"/>
          <w:rtl/>
          <w:lang w:bidi="ar-IQ"/>
        </w:rPr>
        <w:t>ة:</w:t>
      </w:r>
    </w:p>
    <w:p w:rsidR="00C95832" w:rsidRPr="00C95832" w:rsidRDefault="00C95832" w:rsidP="00C95832">
      <w:pPr>
        <w:spacing w:after="0" w:line="240" w:lineRule="auto"/>
        <w:ind w:left="42"/>
        <w:jc w:val="center"/>
        <w:rPr>
          <w:rFonts w:ascii="Simplified Arabic" w:hAnsi="Simplified Arabic" w:cs="Simplified Arabic"/>
          <w:b/>
          <w:bCs/>
          <w:sz w:val="44"/>
          <w:szCs w:val="44"/>
          <w:rtl/>
          <w:lang w:bidi="ar-IQ"/>
        </w:rPr>
      </w:pPr>
      <w:r>
        <w:rPr>
          <w:rFonts w:ascii="Simplified Arabic" w:hAnsi="Simplified Arabic" w:cs="Simplified Arabic" w:hint="cs"/>
          <w:b/>
          <w:bCs/>
          <w:sz w:val="44"/>
          <w:szCs w:val="44"/>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6706F" w:rsidRPr="003A5716" w:rsidRDefault="00134280" w:rsidP="00C95832">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    </w:t>
      </w:r>
      <w:r w:rsidR="008660AD" w:rsidRPr="003A5716">
        <w:rPr>
          <w:rFonts w:ascii="Simplified Arabic" w:eastAsia="Calibri" w:hAnsi="Simplified Arabic" w:cs="Simplified Arabic"/>
          <w:sz w:val="28"/>
          <w:szCs w:val="28"/>
          <w:rtl/>
          <w:lang w:bidi="ar-IQ"/>
        </w:rPr>
        <w:t xml:space="preserve"> </w:t>
      </w:r>
      <w:r w:rsidR="00F6706F" w:rsidRPr="003A5716">
        <w:rPr>
          <w:rFonts w:ascii="Simplified Arabic" w:eastAsia="Calibri" w:hAnsi="Simplified Arabic" w:cs="Simplified Arabic"/>
          <w:sz w:val="28"/>
          <w:szCs w:val="28"/>
          <w:rtl/>
          <w:lang w:bidi="ar-IQ"/>
        </w:rPr>
        <w:t xml:space="preserve">الحمد لله الذي بنعمته وتوفيقه لعبادة يتم صالح الإعمال ... في ختام هذا البحث المتواضع الذي تناولت فيه دراسة( النظم </w:t>
      </w:r>
      <w:r w:rsidR="00C42DA7" w:rsidRPr="003A5716">
        <w:rPr>
          <w:rFonts w:ascii="Simplified Arabic" w:eastAsia="Calibri" w:hAnsi="Simplified Arabic" w:cs="Simplified Arabic"/>
          <w:sz w:val="28"/>
          <w:szCs w:val="28"/>
          <w:rtl/>
          <w:lang w:bidi="ar-IQ"/>
        </w:rPr>
        <w:t>الإدارية</w:t>
      </w:r>
      <w:r w:rsidR="00F6706F" w:rsidRPr="003A5716">
        <w:rPr>
          <w:rFonts w:ascii="Simplified Arabic" w:eastAsia="Calibri" w:hAnsi="Simplified Arabic" w:cs="Simplified Arabic"/>
          <w:sz w:val="28"/>
          <w:szCs w:val="28"/>
          <w:rtl/>
          <w:lang w:bidi="ar-IQ"/>
        </w:rPr>
        <w:t xml:space="preserve"> والاجتماعية والعسكرية في عهد عبد الملك بن مروان </w:t>
      </w:r>
      <w:r w:rsidR="001A05FD" w:rsidRPr="003A5716">
        <w:rPr>
          <w:rFonts w:ascii="Simplified Arabic" w:eastAsia="Calibri" w:hAnsi="Simplified Arabic" w:cs="Simplified Arabic"/>
          <w:sz w:val="28"/>
          <w:szCs w:val="28"/>
          <w:rtl/>
          <w:lang w:bidi="ar-IQ"/>
        </w:rPr>
        <w:t>)</w:t>
      </w:r>
      <w:r w:rsidR="00F6706F" w:rsidRPr="003A5716">
        <w:rPr>
          <w:rFonts w:ascii="Simplified Arabic" w:eastAsia="Calibri" w:hAnsi="Simplified Arabic" w:cs="Simplified Arabic"/>
          <w:sz w:val="28"/>
          <w:szCs w:val="28"/>
          <w:rtl/>
          <w:lang w:bidi="ar-IQ"/>
        </w:rPr>
        <w:t>(65هـ -86هـ)</w:t>
      </w:r>
      <w:r w:rsidR="00C42DA7" w:rsidRPr="003A5716">
        <w:rPr>
          <w:rFonts w:ascii="Simplified Arabic" w:eastAsia="Calibri" w:hAnsi="Simplified Arabic" w:cs="Simplified Arabic"/>
          <w:sz w:val="28"/>
          <w:szCs w:val="28"/>
          <w:rtl/>
          <w:lang w:bidi="ar-IQ"/>
        </w:rPr>
        <w:t>،</w:t>
      </w:r>
      <w:r w:rsidR="00F6706F" w:rsidRPr="003A5716">
        <w:rPr>
          <w:rFonts w:ascii="Simplified Arabic" w:eastAsia="Calibri" w:hAnsi="Simplified Arabic" w:cs="Simplified Arabic"/>
          <w:sz w:val="28"/>
          <w:szCs w:val="28"/>
          <w:rtl/>
          <w:lang w:bidi="ar-IQ"/>
        </w:rPr>
        <w:t xml:space="preserve"> وبعون </w:t>
      </w:r>
      <w:r w:rsidR="00C42DA7" w:rsidRPr="003A5716">
        <w:rPr>
          <w:rFonts w:ascii="Simplified Arabic" w:eastAsia="Calibri" w:hAnsi="Simplified Arabic" w:cs="Simplified Arabic"/>
          <w:sz w:val="28"/>
          <w:szCs w:val="28"/>
          <w:rtl/>
          <w:lang w:bidi="ar-IQ"/>
        </w:rPr>
        <w:t>الله</w:t>
      </w:r>
      <w:r w:rsidR="00F6706F" w:rsidRPr="003A5716">
        <w:rPr>
          <w:rFonts w:ascii="Simplified Arabic" w:eastAsia="Calibri" w:hAnsi="Simplified Arabic" w:cs="Simplified Arabic"/>
          <w:sz w:val="28"/>
          <w:szCs w:val="28"/>
          <w:rtl/>
          <w:lang w:bidi="ar-IQ"/>
        </w:rPr>
        <w:t xml:space="preserve"> </w:t>
      </w:r>
      <w:r w:rsidR="00C42DA7" w:rsidRPr="003A5716">
        <w:rPr>
          <w:rFonts w:ascii="Simplified Arabic" w:eastAsia="Calibri" w:hAnsi="Simplified Arabic" w:cs="Simplified Arabic"/>
          <w:sz w:val="28"/>
          <w:szCs w:val="28"/>
          <w:rtl/>
          <w:lang w:bidi="ar-IQ"/>
        </w:rPr>
        <w:t>وتوفيقه</w:t>
      </w:r>
      <w:r w:rsidR="00F6706F" w:rsidRPr="003A5716">
        <w:rPr>
          <w:rFonts w:ascii="Simplified Arabic" w:eastAsia="Calibri" w:hAnsi="Simplified Arabic" w:cs="Simplified Arabic"/>
          <w:sz w:val="28"/>
          <w:szCs w:val="28"/>
          <w:rtl/>
          <w:lang w:bidi="ar-IQ"/>
        </w:rPr>
        <w:t xml:space="preserve"> خرجت بجملة من النتائج ،والتي يمكن </w:t>
      </w:r>
      <w:r w:rsidR="00C42DA7" w:rsidRPr="003A5716">
        <w:rPr>
          <w:rFonts w:ascii="Simplified Arabic" w:eastAsia="Calibri" w:hAnsi="Simplified Arabic" w:cs="Simplified Arabic"/>
          <w:sz w:val="28"/>
          <w:szCs w:val="28"/>
          <w:rtl/>
          <w:lang w:bidi="ar-IQ"/>
        </w:rPr>
        <w:t>إجمالها</w:t>
      </w:r>
      <w:r w:rsidR="00F6706F" w:rsidRPr="003A5716">
        <w:rPr>
          <w:rFonts w:ascii="Simplified Arabic" w:eastAsia="Calibri" w:hAnsi="Simplified Arabic" w:cs="Simplified Arabic"/>
          <w:sz w:val="28"/>
          <w:szCs w:val="28"/>
          <w:rtl/>
          <w:lang w:bidi="ar-IQ"/>
        </w:rPr>
        <w:t xml:space="preserve"> بالنقاط التالية:</w:t>
      </w:r>
    </w:p>
    <w:p w:rsidR="00C42DA7" w:rsidRPr="003A5716" w:rsidRDefault="006F0320" w:rsidP="00D23C53">
      <w:pPr>
        <w:pStyle w:val="a3"/>
        <w:numPr>
          <w:ilvl w:val="0"/>
          <w:numId w:val="3"/>
        </w:numPr>
        <w:spacing w:after="0" w:line="240" w:lineRule="auto"/>
        <w:ind w:left="42" w:firstLine="0"/>
        <w:jc w:val="both"/>
        <w:rPr>
          <w:rFonts w:ascii="Simplified Arabic" w:eastAsia="Calibri" w:hAnsi="Simplified Arabic" w:cs="Simplified Arabic"/>
          <w:sz w:val="28"/>
          <w:szCs w:val="28"/>
          <w:lang w:bidi="ar-IQ"/>
        </w:rPr>
      </w:pPr>
      <w:r w:rsidRPr="003A5716">
        <w:rPr>
          <w:rFonts w:ascii="Simplified Arabic" w:eastAsia="Calibri" w:hAnsi="Simplified Arabic" w:cs="Simplified Arabic"/>
          <w:sz w:val="28"/>
          <w:szCs w:val="28"/>
          <w:rtl/>
          <w:lang w:bidi="ar-IQ"/>
        </w:rPr>
        <w:t xml:space="preserve">– كانت </w:t>
      </w:r>
      <w:r w:rsidR="004B1E1F" w:rsidRPr="003A5716">
        <w:rPr>
          <w:rFonts w:ascii="Simplified Arabic" w:eastAsia="Calibri" w:hAnsi="Simplified Arabic" w:cs="Simplified Arabic"/>
          <w:sz w:val="28"/>
          <w:szCs w:val="28"/>
          <w:rtl/>
          <w:lang w:bidi="ar-IQ"/>
        </w:rPr>
        <w:t>ولادته</w:t>
      </w:r>
      <w:r w:rsidR="00D23C53">
        <w:rPr>
          <w:rFonts w:ascii="Simplified Arabic" w:eastAsia="Calibri" w:hAnsi="Simplified Arabic" w:cs="Simplified Arabic"/>
          <w:sz w:val="28"/>
          <w:szCs w:val="28"/>
          <w:rtl/>
          <w:lang w:bidi="ar-IQ"/>
        </w:rPr>
        <w:t xml:space="preserve"> سنة (26هـ) في عهد</w:t>
      </w:r>
      <w:r w:rsidR="00D23C53">
        <w:rPr>
          <w:rFonts w:ascii="Simplified Arabic" w:eastAsia="Calibri" w:hAnsi="Simplified Arabic" w:cs="Simplified Arabic" w:hint="cs"/>
          <w:sz w:val="28"/>
          <w:szCs w:val="28"/>
          <w:rtl/>
          <w:lang w:bidi="ar-IQ"/>
        </w:rPr>
        <w:t xml:space="preserve"> </w:t>
      </w:r>
      <w:r w:rsidRPr="003A5716">
        <w:rPr>
          <w:rFonts w:ascii="Simplified Arabic" w:eastAsia="Calibri" w:hAnsi="Simplified Arabic" w:cs="Simplified Arabic"/>
          <w:sz w:val="28"/>
          <w:szCs w:val="28"/>
          <w:rtl/>
          <w:lang w:bidi="ar-IQ"/>
        </w:rPr>
        <w:t>الخليفة ع</w:t>
      </w:r>
      <w:r w:rsidR="001269C3">
        <w:rPr>
          <w:rFonts w:ascii="Simplified Arabic" w:eastAsia="Calibri" w:hAnsi="Simplified Arabic" w:cs="Simplified Arabic"/>
          <w:sz w:val="28"/>
          <w:szCs w:val="28"/>
          <w:rtl/>
          <w:lang w:bidi="ar-IQ"/>
        </w:rPr>
        <w:t>ثمان بن عفان(</w:t>
      </w:r>
      <w:r w:rsidR="001269C3" w:rsidRPr="00F128FC">
        <w:rPr>
          <w:rFonts w:ascii="AGA Arabesque" w:hAnsi="AGA Arabesque"/>
          <w:sz w:val="44"/>
          <w:szCs w:val="44"/>
        </w:rPr>
        <w:t></w:t>
      </w:r>
      <w:r w:rsidR="00D23C53">
        <w:rPr>
          <w:rFonts w:ascii="Simplified Arabic" w:eastAsia="Calibri" w:hAnsi="Simplified Arabic" w:cs="Simplified Arabic"/>
          <w:sz w:val="28"/>
          <w:szCs w:val="28"/>
          <w:rtl/>
          <w:lang w:bidi="ar-IQ"/>
        </w:rPr>
        <w:t>) في المدينة المنورة</w:t>
      </w:r>
      <w:r w:rsidR="00A017E0">
        <w:rPr>
          <w:rFonts w:ascii="Simplified Arabic" w:eastAsia="Calibri" w:hAnsi="Simplified Arabic" w:cs="Simplified Arabic" w:hint="cs"/>
          <w:sz w:val="28"/>
          <w:szCs w:val="28"/>
          <w:rtl/>
          <w:lang w:bidi="ar-IQ"/>
        </w:rPr>
        <w:t>.</w:t>
      </w:r>
    </w:p>
    <w:p w:rsidR="006F0320" w:rsidRPr="003A5716" w:rsidRDefault="006F0320" w:rsidP="00D23C53">
      <w:pPr>
        <w:pStyle w:val="a3"/>
        <w:numPr>
          <w:ilvl w:val="0"/>
          <w:numId w:val="3"/>
        </w:numPr>
        <w:spacing w:after="0" w:line="240" w:lineRule="auto"/>
        <w:ind w:left="42" w:firstLine="0"/>
        <w:jc w:val="both"/>
        <w:rPr>
          <w:rFonts w:ascii="Simplified Arabic" w:eastAsia="Calibri" w:hAnsi="Simplified Arabic" w:cs="Simplified Arabic"/>
          <w:sz w:val="28"/>
          <w:szCs w:val="28"/>
          <w:lang w:bidi="ar-IQ"/>
        </w:rPr>
      </w:pPr>
      <w:r w:rsidRPr="003A5716">
        <w:rPr>
          <w:rFonts w:ascii="Simplified Arabic" w:eastAsia="Calibri" w:hAnsi="Simplified Arabic" w:cs="Simplified Arabic"/>
          <w:sz w:val="28"/>
          <w:szCs w:val="28"/>
          <w:rtl/>
          <w:lang w:bidi="ar-IQ"/>
        </w:rPr>
        <w:t xml:space="preserve">– امة عائشة بنت معاوية بن المغيرة بن </w:t>
      </w:r>
      <w:r w:rsidR="004B1E1F" w:rsidRPr="003A5716">
        <w:rPr>
          <w:rFonts w:ascii="Simplified Arabic" w:eastAsia="Calibri" w:hAnsi="Simplified Arabic" w:cs="Simplified Arabic"/>
          <w:sz w:val="28"/>
          <w:szCs w:val="28"/>
          <w:rtl/>
          <w:lang w:bidi="ar-IQ"/>
        </w:rPr>
        <w:t>أبي</w:t>
      </w:r>
      <w:r w:rsidR="00C55E71">
        <w:rPr>
          <w:rFonts w:ascii="Simplified Arabic" w:eastAsia="Calibri" w:hAnsi="Simplified Arabic" w:cs="Simplified Arabic"/>
          <w:sz w:val="28"/>
          <w:szCs w:val="28"/>
          <w:rtl/>
          <w:lang w:bidi="ar-IQ"/>
        </w:rPr>
        <w:t xml:space="preserve"> العاص بن </w:t>
      </w:r>
      <w:r w:rsidR="00C55E71">
        <w:rPr>
          <w:rFonts w:ascii="Simplified Arabic" w:eastAsia="Calibri" w:hAnsi="Simplified Arabic" w:cs="Simplified Arabic" w:hint="cs"/>
          <w:sz w:val="28"/>
          <w:szCs w:val="28"/>
          <w:rtl/>
          <w:lang w:bidi="ar-IQ"/>
        </w:rPr>
        <w:t>أ</w:t>
      </w:r>
      <w:r w:rsidR="00D23C53">
        <w:rPr>
          <w:rFonts w:ascii="Simplified Arabic" w:eastAsia="Calibri" w:hAnsi="Simplified Arabic" w:cs="Simplified Arabic"/>
          <w:sz w:val="28"/>
          <w:szCs w:val="28"/>
          <w:rtl/>
          <w:lang w:bidi="ar-IQ"/>
        </w:rPr>
        <w:t>مية</w:t>
      </w:r>
      <w:r w:rsidR="00D23C53">
        <w:rPr>
          <w:rFonts w:ascii="Simplified Arabic" w:eastAsia="Calibri" w:hAnsi="Simplified Arabic" w:cs="Simplified Arabic" w:hint="cs"/>
          <w:sz w:val="28"/>
          <w:szCs w:val="28"/>
          <w:rtl/>
          <w:lang w:bidi="ar-IQ"/>
        </w:rPr>
        <w:t>.</w:t>
      </w:r>
    </w:p>
    <w:p w:rsidR="006F0320" w:rsidRPr="003A5716" w:rsidRDefault="006F0320" w:rsidP="00D23C53">
      <w:pPr>
        <w:pStyle w:val="a3"/>
        <w:numPr>
          <w:ilvl w:val="0"/>
          <w:numId w:val="3"/>
        </w:numPr>
        <w:spacing w:after="0" w:line="240" w:lineRule="auto"/>
        <w:ind w:left="42" w:firstLine="0"/>
        <w:jc w:val="both"/>
        <w:rPr>
          <w:rFonts w:ascii="Simplified Arabic" w:eastAsia="Calibri" w:hAnsi="Simplified Arabic" w:cs="Simplified Arabic"/>
          <w:sz w:val="28"/>
          <w:szCs w:val="28"/>
          <w:lang w:bidi="ar-IQ"/>
        </w:rPr>
      </w:pPr>
      <w:r w:rsidRPr="003A5716">
        <w:rPr>
          <w:rFonts w:ascii="Simplified Arabic" w:eastAsia="Calibri" w:hAnsi="Simplified Arabic" w:cs="Simplified Arabic"/>
          <w:sz w:val="28"/>
          <w:szCs w:val="28"/>
          <w:rtl/>
          <w:lang w:bidi="ar-IQ"/>
        </w:rPr>
        <w:t xml:space="preserve">– هو </w:t>
      </w:r>
      <w:r w:rsidR="004B1E1F" w:rsidRPr="003A5716">
        <w:rPr>
          <w:rFonts w:ascii="Simplified Arabic" w:eastAsia="Calibri" w:hAnsi="Simplified Arabic" w:cs="Simplified Arabic"/>
          <w:sz w:val="28"/>
          <w:szCs w:val="28"/>
          <w:rtl/>
          <w:lang w:bidi="ar-IQ"/>
        </w:rPr>
        <w:t>أول</w:t>
      </w:r>
      <w:r w:rsidRPr="003A5716">
        <w:rPr>
          <w:rFonts w:ascii="Simplified Arabic" w:eastAsia="Calibri" w:hAnsi="Simplified Arabic" w:cs="Simplified Arabic"/>
          <w:sz w:val="28"/>
          <w:szCs w:val="28"/>
          <w:rtl/>
          <w:lang w:bidi="ar-IQ"/>
        </w:rPr>
        <w:t xml:space="preserve"> من سمي باسم عبد الملك في </w:t>
      </w:r>
      <w:r w:rsidR="004B1E1F" w:rsidRPr="003A5716">
        <w:rPr>
          <w:rFonts w:ascii="Simplified Arabic" w:eastAsia="Calibri" w:hAnsi="Simplified Arabic" w:cs="Simplified Arabic"/>
          <w:sz w:val="28"/>
          <w:szCs w:val="28"/>
          <w:rtl/>
          <w:lang w:bidi="ar-IQ"/>
        </w:rPr>
        <w:t>الإسلام</w:t>
      </w:r>
      <w:r w:rsidR="00D23C53">
        <w:rPr>
          <w:rFonts w:ascii="Simplified Arabic" w:eastAsia="Calibri" w:hAnsi="Simplified Arabic" w:cs="Simplified Arabic" w:hint="cs"/>
          <w:sz w:val="28"/>
          <w:szCs w:val="28"/>
          <w:rtl/>
          <w:lang w:bidi="ar-IQ"/>
        </w:rPr>
        <w:t>.</w:t>
      </w:r>
    </w:p>
    <w:p w:rsidR="006F0320" w:rsidRPr="003A5716" w:rsidRDefault="006F0320" w:rsidP="00D23C53">
      <w:pPr>
        <w:pStyle w:val="a3"/>
        <w:numPr>
          <w:ilvl w:val="0"/>
          <w:numId w:val="3"/>
        </w:numPr>
        <w:spacing w:after="0" w:line="240" w:lineRule="auto"/>
        <w:ind w:left="42" w:firstLine="0"/>
        <w:jc w:val="both"/>
        <w:rPr>
          <w:rFonts w:ascii="Simplified Arabic" w:eastAsia="Calibri" w:hAnsi="Simplified Arabic" w:cs="Simplified Arabic"/>
          <w:sz w:val="28"/>
          <w:szCs w:val="28"/>
          <w:lang w:bidi="ar-IQ"/>
        </w:rPr>
      </w:pPr>
      <w:r w:rsidRPr="003A5716">
        <w:rPr>
          <w:rFonts w:ascii="Simplified Arabic" w:eastAsia="Calibri" w:hAnsi="Simplified Arabic" w:cs="Simplified Arabic"/>
          <w:sz w:val="28"/>
          <w:szCs w:val="28"/>
          <w:rtl/>
          <w:lang w:bidi="ar-IQ"/>
        </w:rPr>
        <w:t>–</w:t>
      </w:r>
      <w:r w:rsidR="006827AE" w:rsidRPr="003A5716">
        <w:rPr>
          <w:rFonts w:ascii="Simplified Arabic" w:eastAsia="Calibri" w:hAnsi="Simplified Arabic" w:cs="Simplified Arabic"/>
          <w:sz w:val="28"/>
          <w:szCs w:val="28"/>
          <w:rtl/>
          <w:lang w:bidi="ar-IQ"/>
        </w:rPr>
        <w:t xml:space="preserve"> هو</w:t>
      </w:r>
      <w:r w:rsidRPr="003A5716">
        <w:rPr>
          <w:rFonts w:ascii="Simplified Arabic" w:eastAsia="Calibri" w:hAnsi="Simplified Arabic" w:cs="Simplified Arabic"/>
          <w:sz w:val="28"/>
          <w:szCs w:val="28"/>
          <w:rtl/>
          <w:lang w:bidi="ar-IQ"/>
        </w:rPr>
        <w:t xml:space="preserve"> </w:t>
      </w:r>
      <w:r w:rsidR="004B1E1F" w:rsidRPr="003A5716">
        <w:rPr>
          <w:rFonts w:ascii="Simplified Arabic" w:eastAsia="Calibri" w:hAnsi="Simplified Arabic" w:cs="Simplified Arabic"/>
          <w:sz w:val="28"/>
          <w:szCs w:val="28"/>
          <w:rtl/>
          <w:lang w:bidi="ar-IQ"/>
        </w:rPr>
        <w:t>أول</w:t>
      </w:r>
      <w:r w:rsidRPr="003A5716">
        <w:rPr>
          <w:rFonts w:ascii="Simplified Arabic" w:eastAsia="Calibri" w:hAnsi="Simplified Arabic" w:cs="Simplified Arabic"/>
          <w:sz w:val="28"/>
          <w:szCs w:val="28"/>
          <w:rtl/>
          <w:lang w:bidi="ar-IQ"/>
        </w:rPr>
        <w:t xml:space="preserve"> خليفة </w:t>
      </w:r>
      <w:r w:rsidR="004B1E1F" w:rsidRPr="003A5716">
        <w:rPr>
          <w:rFonts w:ascii="Simplified Arabic" w:eastAsia="Calibri" w:hAnsi="Simplified Arabic" w:cs="Simplified Arabic"/>
          <w:sz w:val="28"/>
          <w:szCs w:val="28"/>
          <w:rtl/>
          <w:lang w:bidi="ar-IQ"/>
        </w:rPr>
        <w:t>يلقب</w:t>
      </w:r>
      <w:r w:rsidR="006827AE" w:rsidRPr="003A5716">
        <w:rPr>
          <w:rFonts w:ascii="Simplified Arabic" w:eastAsia="Calibri" w:hAnsi="Simplified Arabic" w:cs="Simplified Arabic"/>
          <w:sz w:val="28"/>
          <w:szCs w:val="28"/>
          <w:rtl/>
          <w:lang w:bidi="ar-IQ"/>
        </w:rPr>
        <w:t xml:space="preserve"> بلقب الموفق </w:t>
      </w:r>
      <w:r w:rsidR="004B1E1F" w:rsidRPr="003A5716">
        <w:rPr>
          <w:rFonts w:ascii="Simplified Arabic" w:eastAsia="Calibri" w:hAnsi="Simplified Arabic" w:cs="Simplified Arabic"/>
          <w:sz w:val="28"/>
          <w:szCs w:val="28"/>
          <w:rtl/>
          <w:lang w:bidi="ar-IQ"/>
        </w:rPr>
        <w:t>بالله</w:t>
      </w:r>
      <w:r w:rsidR="00D23C53">
        <w:rPr>
          <w:rFonts w:ascii="Simplified Arabic" w:eastAsia="Calibri" w:hAnsi="Simplified Arabic" w:cs="Simplified Arabic"/>
          <w:sz w:val="28"/>
          <w:szCs w:val="28"/>
          <w:rtl/>
          <w:lang w:bidi="ar-IQ"/>
        </w:rPr>
        <w:t xml:space="preserve"> من الخلفاء</w:t>
      </w:r>
      <w:r w:rsidR="00D23C53">
        <w:rPr>
          <w:rFonts w:ascii="Simplified Arabic" w:eastAsia="Calibri" w:hAnsi="Simplified Arabic" w:cs="Simplified Arabic" w:hint="cs"/>
          <w:sz w:val="28"/>
          <w:szCs w:val="28"/>
          <w:rtl/>
          <w:lang w:bidi="ar-IQ"/>
        </w:rPr>
        <w:t>.</w:t>
      </w:r>
    </w:p>
    <w:p w:rsidR="00C512AB" w:rsidRPr="003A5716" w:rsidRDefault="006827AE" w:rsidP="00D23C53">
      <w:pPr>
        <w:pStyle w:val="a3"/>
        <w:numPr>
          <w:ilvl w:val="0"/>
          <w:numId w:val="3"/>
        </w:numPr>
        <w:spacing w:after="0" w:line="240" w:lineRule="auto"/>
        <w:ind w:left="42" w:firstLine="0"/>
        <w:jc w:val="both"/>
        <w:rPr>
          <w:rFonts w:ascii="Simplified Arabic" w:eastAsia="Calibri" w:hAnsi="Simplified Arabic" w:cs="Simplified Arabic"/>
          <w:sz w:val="28"/>
          <w:szCs w:val="28"/>
          <w:lang w:bidi="ar-IQ"/>
        </w:rPr>
      </w:pPr>
      <w:r w:rsidRPr="003A5716">
        <w:rPr>
          <w:rFonts w:ascii="Simplified Arabic" w:eastAsia="Calibri" w:hAnsi="Simplified Arabic" w:cs="Simplified Arabic"/>
          <w:sz w:val="28"/>
          <w:szCs w:val="28"/>
          <w:rtl/>
          <w:lang w:bidi="ar-IQ"/>
        </w:rPr>
        <w:t>–</w:t>
      </w:r>
      <w:r w:rsidR="00C512AB" w:rsidRPr="003A5716">
        <w:rPr>
          <w:rFonts w:ascii="Simplified Arabic" w:eastAsia="Calibri" w:hAnsi="Simplified Arabic" w:cs="Simplified Arabic"/>
          <w:sz w:val="28"/>
          <w:szCs w:val="28"/>
          <w:rtl/>
          <w:lang w:bidi="ar-IQ"/>
        </w:rPr>
        <w:t xml:space="preserve"> كان</w:t>
      </w:r>
      <w:r w:rsidRPr="003A5716">
        <w:rPr>
          <w:rFonts w:ascii="Simplified Arabic" w:eastAsia="Calibri" w:hAnsi="Simplified Arabic" w:cs="Simplified Arabic"/>
          <w:sz w:val="28"/>
          <w:szCs w:val="28"/>
          <w:rtl/>
          <w:lang w:bidi="ar-IQ"/>
        </w:rPr>
        <w:t xml:space="preserve"> متعبداً ناسكاً</w:t>
      </w:r>
      <w:r w:rsidR="00C512AB" w:rsidRPr="003A5716">
        <w:rPr>
          <w:rFonts w:ascii="Simplified Arabic" w:eastAsia="Calibri" w:hAnsi="Simplified Arabic" w:cs="Simplified Arabic"/>
          <w:sz w:val="28"/>
          <w:szCs w:val="28"/>
          <w:rtl/>
          <w:lang w:bidi="ar-IQ"/>
        </w:rPr>
        <w:t xml:space="preserve"> </w:t>
      </w:r>
      <w:r w:rsidR="0035209F" w:rsidRPr="003A5716">
        <w:rPr>
          <w:rFonts w:ascii="Simplified Arabic" w:eastAsia="Calibri" w:hAnsi="Simplified Arabic" w:cs="Simplified Arabic"/>
          <w:sz w:val="28"/>
          <w:szCs w:val="28"/>
          <w:rtl/>
          <w:lang w:bidi="ar-IQ"/>
        </w:rPr>
        <w:t>أديباً</w:t>
      </w:r>
      <w:r w:rsidR="00C512AB" w:rsidRPr="003A5716">
        <w:rPr>
          <w:rFonts w:ascii="Simplified Arabic" w:eastAsia="Calibri" w:hAnsi="Simplified Arabic" w:cs="Simplified Arabic"/>
          <w:sz w:val="28"/>
          <w:szCs w:val="28"/>
          <w:rtl/>
          <w:lang w:bidi="ar-IQ"/>
        </w:rPr>
        <w:t xml:space="preserve"> ذكياً فاضلاً </w:t>
      </w:r>
      <w:r w:rsidR="0035209F" w:rsidRPr="003A5716">
        <w:rPr>
          <w:rFonts w:ascii="Simplified Arabic" w:eastAsia="Calibri" w:hAnsi="Simplified Arabic" w:cs="Simplified Arabic"/>
          <w:sz w:val="28"/>
          <w:szCs w:val="28"/>
          <w:rtl/>
          <w:lang w:bidi="ar-IQ"/>
        </w:rPr>
        <w:t>له</w:t>
      </w:r>
      <w:r w:rsidR="00C512AB" w:rsidRPr="003A5716">
        <w:rPr>
          <w:rFonts w:ascii="Simplified Arabic" w:eastAsia="Calibri" w:hAnsi="Simplified Arabic" w:cs="Simplified Arabic"/>
          <w:sz w:val="28"/>
          <w:szCs w:val="28"/>
          <w:rtl/>
          <w:lang w:bidi="ar-IQ"/>
        </w:rPr>
        <w:t xml:space="preserve"> </w:t>
      </w:r>
      <w:r w:rsidR="0035209F" w:rsidRPr="003A5716">
        <w:rPr>
          <w:rFonts w:ascii="Simplified Arabic" w:eastAsia="Calibri" w:hAnsi="Simplified Arabic" w:cs="Simplified Arabic"/>
          <w:sz w:val="28"/>
          <w:szCs w:val="28"/>
          <w:rtl/>
          <w:lang w:bidi="ar-IQ"/>
        </w:rPr>
        <w:t xml:space="preserve">إلمام واسع بعلم </w:t>
      </w:r>
      <w:r w:rsidR="00C512AB" w:rsidRPr="003A5716">
        <w:rPr>
          <w:rFonts w:ascii="Simplified Arabic" w:eastAsia="Calibri" w:hAnsi="Simplified Arabic" w:cs="Simplified Arabic"/>
          <w:sz w:val="28"/>
          <w:szCs w:val="28"/>
          <w:rtl/>
          <w:lang w:bidi="ar-IQ"/>
        </w:rPr>
        <w:t xml:space="preserve">الشريعة والحديث </w:t>
      </w:r>
      <w:r w:rsidR="0035209F" w:rsidRPr="003A5716">
        <w:rPr>
          <w:rFonts w:ascii="Simplified Arabic" w:eastAsia="Calibri" w:hAnsi="Simplified Arabic" w:cs="Simplified Arabic"/>
          <w:sz w:val="28"/>
          <w:szCs w:val="28"/>
          <w:rtl/>
          <w:lang w:bidi="ar-IQ"/>
        </w:rPr>
        <w:t>والفقه</w:t>
      </w:r>
      <w:r w:rsidR="00C512AB" w:rsidRPr="003A5716">
        <w:rPr>
          <w:rFonts w:ascii="Simplified Arabic" w:eastAsia="Calibri" w:hAnsi="Simplified Arabic" w:cs="Simplified Arabic"/>
          <w:sz w:val="28"/>
          <w:szCs w:val="28"/>
          <w:rtl/>
          <w:lang w:bidi="ar-IQ"/>
        </w:rPr>
        <w:t xml:space="preserve"> واللغة،</w:t>
      </w:r>
      <w:r w:rsidR="0035209F" w:rsidRPr="003A5716">
        <w:rPr>
          <w:rFonts w:ascii="Simplified Arabic" w:eastAsia="Calibri" w:hAnsi="Simplified Arabic" w:cs="Simplified Arabic"/>
          <w:sz w:val="28"/>
          <w:szCs w:val="28"/>
          <w:rtl/>
          <w:lang w:bidi="ar-IQ"/>
        </w:rPr>
        <w:t xml:space="preserve"> وكان</w:t>
      </w:r>
      <w:r w:rsidR="00D23C53">
        <w:rPr>
          <w:rFonts w:ascii="Simplified Arabic" w:eastAsia="Calibri" w:hAnsi="Simplified Arabic" w:cs="Simplified Arabic" w:hint="cs"/>
          <w:sz w:val="28"/>
          <w:szCs w:val="28"/>
          <w:rtl/>
          <w:lang w:bidi="ar-IQ"/>
        </w:rPr>
        <w:t xml:space="preserve"> </w:t>
      </w:r>
      <w:r w:rsidR="00C512AB" w:rsidRPr="003A5716">
        <w:rPr>
          <w:rFonts w:ascii="Simplified Arabic" w:eastAsia="Calibri" w:hAnsi="Simplified Arabic" w:cs="Simplified Arabic"/>
          <w:sz w:val="28"/>
          <w:szCs w:val="28"/>
          <w:rtl/>
          <w:lang w:bidi="ar-IQ"/>
        </w:rPr>
        <w:t xml:space="preserve">فصيحاً، </w:t>
      </w:r>
      <w:r w:rsidR="0035209F" w:rsidRPr="003A5716">
        <w:rPr>
          <w:rFonts w:ascii="Simplified Arabic" w:eastAsia="Calibri" w:hAnsi="Simplified Arabic" w:cs="Simplified Arabic"/>
          <w:sz w:val="28"/>
          <w:szCs w:val="28"/>
          <w:rtl/>
          <w:lang w:bidi="ar-IQ"/>
        </w:rPr>
        <w:t>وله</w:t>
      </w:r>
      <w:r w:rsidR="00D23C53">
        <w:rPr>
          <w:rFonts w:ascii="Simplified Arabic" w:eastAsia="Calibri" w:hAnsi="Simplified Arabic" w:cs="Simplified Arabic"/>
          <w:sz w:val="28"/>
          <w:szCs w:val="28"/>
          <w:rtl/>
          <w:lang w:bidi="ar-IQ"/>
        </w:rPr>
        <w:t xml:space="preserve"> معرفة بنقد الشعر</w:t>
      </w:r>
      <w:r w:rsidR="00D23C53">
        <w:rPr>
          <w:rFonts w:ascii="Simplified Arabic" w:eastAsia="Calibri" w:hAnsi="Simplified Arabic" w:cs="Simplified Arabic" w:hint="cs"/>
          <w:sz w:val="28"/>
          <w:szCs w:val="28"/>
          <w:rtl/>
          <w:lang w:bidi="ar-IQ"/>
        </w:rPr>
        <w:t>.</w:t>
      </w:r>
    </w:p>
    <w:p w:rsidR="006827AE" w:rsidRPr="003A5716" w:rsidRDefault="006827AE" w:rsidP="00D23C53">
      <w:pPr>
        <w:pStyle w:val="a3"/>
        <w:numPr>
          <w:ilvl w:val="0"/>
          <w:numId w:val="3"/>
        </w:numPr>
        <w:spacing w:after="0" w:line="240" w:lineRule="auto"/>
        <w:ind w:left="42" w:firstLine="0"/>
        <w:jc w:val="both"/>
        <w:rPr>
          <w:rFonts w:ascii="Simplified Arabic" w:eastAsia="Calibri" w:hAnsi="Simplified Arabic" w:cs="Simplified Arabic"/>
          <w:sz w:val="28"/>
          <w:szCs w:val="28"/>
          <w:lang w:bidi="ar-IQ"/>
        </w:rPr>
      </w:pPr>
      <w:r w:rsidRPr="003A5716">
        <w:rPr>
          <w:rFonts w:ascii="Simplified Arabic" w:eastAsia="Calibri" w:hAnsi="Simplified Arabic" w:cs="Simplified Arabic"/>
          <w:sz w:val="28"/>
          <w:szCs w:val="28"/>
          <w:rtl/>
          <w:lang w:bidi="ar-IQ"/>
        </w:rPr>
        <w:t xml:space="preserve"> </w:t>
      </w:r>
      <w:r w:rsidR="0035209F" w:rsidRPr="003A5716">
        <w:rPr>
          <w:rFonts w:ascii="Simplified Arabic" w:eastAsia="Calibri" w:hAnsi="Simplified Arabic" w:cs="Simplified Arabic"/>
          <w:sz w:val="28"/>
          <w:szCs w:val="28"/>
          <w:rtl/>
          <w:lang w:bidi="ar-IQ"/>
        </w:rPr>
        <w:t>أصبح</w:t>
      </w:r>
      <w:r w:rsidRPr="003A5716">
        <w:rPr>
          <w:rFonts w:ascii="Simplified Arabic" w:eastAsia="Calibri" w:hAnsi="Simplified Arabic" w:cs="Simplified Arabic"/>
          <w:sz w:val="28"/>
          <w:szCs w:val="28"/>
          <w:rtl/>
          <w:lang w:bidi="ar-IQ"/>
        </w:rPr>
        <w:t xml:space="preserve"> والياً على المدينة في </w:t>
      </w:r>
      <w:r w:rsidR="0035209F" w:rsidRPr="003A5716">
        <w:rPr>
          <w:rFonts w:ascii="Simplified Arabic" w:eastAsia="Calibri" w:hAnsi="Simplified Arabic" w:cs="Simplified Arabic"/>
          <w:sz w:val="28"/>
          <w:szCs w:val="28"/>
          <w:rtl/>
          <w:lang w:bidi="ar-IQ"/>
        </w:rPr>
        <w:t>أيام</w:t>
      </w:r>
      <w:r w:rsidRPr="003A5716">
        <w:rPr>
          <w:rFonts w:ascii="Simplified Arabic" w:eastAsia="Calibri" w:hAnsi="Simplified Arabic" w:cs="Simplified Arabic"/>
          <w:sz w:val="28"/>
          <w:szCs w:val="28"/>
          <w:rtl/>
          <w:lang w:bidi="ar-IQ"/>
        </w:rPr>
        <w:t xml:space="preserve"> معاوية وهو ابن السادسة عشر من عمرة فجمع السياسة </w:t>
      </w:r>
      <w:r w:rsidR="0035209F" w:rsidRPr="003A5716">
        <w:rPr>
          <w:rFonts w:ascii="Simplified Arabic" w:eastAsia="Calibri" w:hAnsi="Simplified Arabic" w:cs="Simplified Arabic"/>
          <w:sz w:val="28"/>
          <w:szCs w:val="28"/>
          <w:rtl/>
          <w:lang w:bidi="ar-IQ"/>
        </w:rPr>
        <w:t>والإدارة</w:t>
      </w:r>
      <w:r w:rsidR="006B2DE0">
        <w:rPr>
          <w:rFonts w:ascii="Simplified Arabic" w:eastAsia="Calibri" w:hAnsi="Simplified Arabic" w:cs="Simplified Arabic"/>
          <w:sz w:val="28"/>
          <w:szCs w:val="28"/>
          <w:rtl/>
          <w:lang w:bidi="ar-IQ"/>
        </w:rPr>
        <w:t xml:space="preserve"> منذ شباب</w:t>
      </w:r>
      <w:r w:rsidR="006B2DE0">
        <w:rPr>
          <w:rFonts w:ascii="Simplified Arabic" w:eastAsia="Calibri" w:hAnsi="Simplified Arabic" w:cs="Simplified Arabic" w:hint="cs"/>
          <w:sz w:val="28"/>
          <w:szCs w:val="28"/>
          <w:rtl/>
          <w:lang w:bidi="ar-IQ"/>
        </w:rPr>
        <w:t>ه</w:t>
      </w:r>
      <w:r w:rsidR="00D23C53">
        <w:rPr>
          <w:rFonts w:ascii="Simplified Arabic" w:eastAsia="Calibri" w:hAnsi="Simplified Arabic" w:cs="Simplified Arabic" w:hint="cs"/>
          <w:sz w:val="28"/>
          <w:szCs w:val="28"/>
          <w:rtl/>
          <w:lang w:bidi="ar-IQ"/>
        </w:rPr>
        <w:t>.</w:t>
      </w:r>
    </w:p>
    <w:p w:rsidR="006827AE" w:rsidRPr="003A5716" w:rsidRDefault="006827AE" w:rsidP="00D23C53">
      <w:pPr>
        <w:pStyle w:val="a3"/>
        <w:numPr>
          <w:ilvl w:val="0"/>
          <w:numId w:val="3"/>
        </w:numPr>
        <w:spacing w:after="0" w:line="240" w:lineRule="auto"/>
        <w:ind w:left="42" w:firstLine="0"/>
        <w:jc w:val="both"/>
        <w:rPr>
          <w:rFonts w:ascii="Simplified Arabic" w:eastAsia="Calibri" w:hAnsi="Simplified Arabic" w:cs="Simplified Arabic"/>
          <w:sz w:val="28"/>
          <w:szCs w:val="28"/>
          <w:lang w:bidi="ar-IQ"/>
        </w:rPr>
      </w:pPr>
      <w:r w:rsidRPr="003A5716">
        <w:rPr>
          <w:rFonts w:ascii="Simplified Arabic" w:eastAsia="Calibri" w:hAnsi="Simplified Arabic" w:cs="Simplified Arabic"/>
          <w:sz w:val="28"/>
          <w:szCs w:val="28"/>
          <w:rtl/>
          <w:lang w:bidi="ar-IQ"/>
        </w:rPr>
        <w:t xml:space="preserve">– اجتمعت </w:t>
      </w:r>
      <w:r w:rsidR="0035209F" w:rsidRPr="003A5716">
        <w:rPr>
          <w:rFonts w:ascii="Simplified Arabic" w:eastAsia="Calibri" w:hAnsi="Simplified Arabic" w:cs="Simplified Arabic"/>
          <w:sz w:val="28"/>
          <w:szCs w:val="28"/>
          <w:rtl/>
          <w:lang w:bidi="ar-IQ"/>
        </w:rPr>
        <w:t>له</w:t>
      </w:r>
      <w:r w:rsidRPr="003A5716">
        <w:rPr>
          <w:rFonts w:ascii="Simplified Arabic" w:eastAsia="Calibri" w:hAnsi="Simplified Arabic" w:cs="Simplified Arabic"/>
          <w:sz w:val="28"/>
          <w:szCs w:val="28"/>
          <w:rtl/>
          <w:lang w:bidi="ar-IQ"/>
        </w:rPr>
        <w:t xml:space="preserve"> كلمة </w:t>
      </w:r>
      <w:r w:rsidR="0035209F" w:rsidRPr="003A5716">
        <w:rPr>
          <w:rFonts w:ascii="Simplified Arabic" w:eastAsia="Calibri" w:hAnsi="Simplified Arabic" w:cs="Simplified Arabic"/>
          <w:sz w:val="28"/>
          <w:szCs w:val="28"/>
          <w:rtl/>
          <w:lang w:bidi="ar-IQ"/>
        </w:rPr>
        <w:t>الأمة</w:t>
      </w:r>
      <w:r w:rsidRPr="003A5716">
        <w:rPr>
          <w:rFonts w:ascii="Simplified Arabic" w:eastAsia="Calibri" w:hAnsi="Simplified Arabic" w:cs="Simplified Arabic"/>
          <w:sz w:val="28"/>
          <w:szCs w:val="28"/>
          <w:rtl/>
          <w:lang w:bidi="ar-IQ"/>
        </w:rPr>
        <w:t xml:space="preserve"> بعد </w:t>
      </w:r>
      <w:r w:rsidR="00D23C53">
        <w:rPr>
          <w:rFonts w:ascii="Simplified Arabic" w:eastAsia="Calibri" w:hAnsi="Simplified Arabic" w:cs="Simplified Arabic"/>
          <w:sz w:val="28"/>
          <w:szCs w:val="28"/>
          <w:rtl/>
          <w:lang w:bidi="ar-IQ"/>
        </w:rPr>
        <w:t>مقتل مصعب وعبد الله ابني الزبير</w:t>
      </w:r>
      <w:r w:rsidR="00D23C53">
        <w:rPr>
          <w:rFonts w:ascii="Simplified Arabic" w:eastAsia="Calibri" w:hAnsi="Simplified Arabic" w:cs="Simplified Arabic" w:hint="cs"/>
          <w:sz w:val="28"/>
          <w:szCs w:val="28"/>
          <w:rtl/>
          <w:lang w:bidi="ar-IQ"/>
        </w:rPr>
        <w:t>.</w:t>
      </w:r>
    </w:p>
    <w:p w:rsidR="006827AE" w:rsidRPr="003A5716" w:rsidRDefault="006B2DE0" w:rsidP="00D23C53">
      <w:pPr>
        <w:pStyle w:val="a3"/>
        <w:numPr>
          <w:ilvl w:val="0"/>
          <w:numId w:val="3"/>
        </w:numPr>
        <w:spacing w:after="0" w:line="240" w:lineRule="auto"/>
        <w:ind w:left="42" w:firstLine="0"/>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 xml:space="preserve">– نقلت في </w:t>
      </w:r>
      <w:r>
        <w:rPr>
          <w:rFonts w:ascii="Simplified Arabic" w:eastAsia="Calibri" w:hAnsi="Simplified Arabic" w:cs="Simplified Arabic" w:hint="cs"/>
          <w:sz w:val="28"/>
          <w:szCs w:val="28"/>
          <w:rtl/>
          <w:lang w:bidi="ar-IQ"/>
        </w:rPr>
        <w:t>أيامه</w:t>
      </w:r>
      <w:r w:rsidR="006827AE" w:rsidRPr="003A5716">
        <w:rPr>
          <w:rFonts w:ascii="Simplified Arabic" w:eastAsia="Calibri" w:hAnsi="Simplified Arabic" w:cs="Simplified Arabic"/>
          <w:sz w:val="28"/>
          <w:szCs w:val="28"/>
          <w:rtl/>
          <w:lang w:bidi="ar-IQ"/>
        </w:rPr>
        <w:t xml:space="preserve"> الدواوين من الفارسية والرومية  </w:t>
      </w:r>
      <w:r w:rsidR="0035209F" w:rsidRPr="003A5716">
        <w:rPr>
          <w:rFonts w:ascii="Simplified Arabic" w:eastAsia="Calibri" w:hAnsi="Simplified Arabic" w:cs="Simplified Arabic"/>
          <w:sz w:val="28"/>
          <w:szCs w:val="28"/>
          <w:rtl/>
          <w:lang w:bidi="ar-IQ"/>
        </w:rPr>
        <w:t>إلى</w:t>
      </w:r>
      <w:r w:rsidR="00D23C53">
        <w:rPr>
          <w:rFonts w:ascii="Simplified Arabic" w:eastAsia="Calibri" w:hAnsi="Simplified Arabic" w:cs="Simplified Arabic"/>
          <w:sz w:val="28"/>
          <w:szCs w:val="28"/>
          <w:rtl/>
          <w:lang w:bidi="ar-IQ"/>
        </w:rPr>
        <w:t xml:space="preserve"> العربية</w:t>
      </w:r>
      <w:r w:rsidR="00D23C53">
        <w:rPr>
          <w:rFonts w:ascii="Simplified Arabic" w:eastAsia="Calibri" w:hAnsi="Simplified Arabic" w:cs="Simplified Arabic" w:hint="cs"/>
          <w:sz w:val="28"/>
          <w:szCs w:val="28"/>
          <w:rtl/>
          <w:lang w:bidi="ar-IQ"/>
        </w:rPr>
        <w:t>.</w:t>
      </w:r>
    </w:p>
    <w:p w:rsidR="006827AE" w:rsidRPr="003A5716" w:rsidRDefault="006827AE" w:rsidP="00D23C53">
      <w:pPr>
        <w:pStyle w:val="a3"/>
        <w:numPr>
          <w:ilvl w:val="0"/>
          <w:numId w:val="3"/>
        </w:numPr>
        <w:spacing w:after="0" w:line="240" w:lineRule="auto"/>
        <w:ind w:left="42" w:firstLine="0"/>
        <w:jc w:val="both"/>
        <w:rPr>
          <w:rFonts w:ascii="Simplified Arabic" w:eastAsia="Calibri" w:hAnsi="Simplified Arabic" w:cs="Simplified Arabic"/>
          <w:sz w:val="28"/>
          <w:szCs w:val="28"/>
          <w:lang w:bidi="ar-IQ"/>
        </w:rPr>
      </w:pPr>
      <w:r w:rsidRPr="003A5716">
        <w:rPr>
          <w:rFonts w:ascii="Simplified Arabic" w:eastAsia="Calibri" w:hAnsi="Simplified Arabic" w:cs="Simplified Arabic"/>
          <w:sz w:val="28"/>
          <w:szCs w:val="28"/>
          <w:rtl/>
          <w:lang w:bidi="ar-IQ"/>
        </w:rPr>
        <w:t xml:space="preserve">– </w:t>
      </w:r>
      <w:r w:rsidR="0035209F" w:rsidRPr="003A5716">
        <w:rPr>
          <w:rFonts w:ascii="Simplified Arabic" w:eastAsia="Calibri" w:hAnsi="Simplified Arabic" w:cs="Simplified Arabic"/>
          <w:sz w:val="28"/>
          <w:szCs w:val="28"/>
          <w:rtl/>
          <w:lang w:bidi="ar-IQ"/>
        </w:rPr>
        <w:t xml:space="preserve"> </w:t>
      </w:r>
      <w:r w:rsidRPr="003A5716">
        <w:rPr>
          <w:rFonts w:ascii="Simplified Arabic" w:eastAsia="Calibri" w:hAnsi="Simplified Arabic" w:cs="Simplified Arabic"/>
          <w:sz w:val="28"/>
          <w:szCs w:val="28"/>
          <w:rtl/>
          <w:lang w:bidi="ar-IQ"/>
        </w:rPr>
        <w:t xml:space="preserve">ضبطت الحروف بالنقط والحركات بعد </w:t>
      </w:r>
      <w:r w:rsidR="0035209F" w:rsidRPr="003A5716">
        <w:rPr>
          <w:rFonts w:ascii="Simplified Arabic" w:eastAsia="Calibri" w:hAnsi="Simplified Arabic" w:cs="Simplified Arabic"/>
          <w:sz w:val="28"/>
          <w:szCs w:val="28"/>
          <w:rtl/>
          <w:lang w:bidi="ar-IQ"/>
        </w:rPr>
        <w:t>أن</w:t>
      </w:r>
      <w:r w:rsidR="00D23C53">
        <w:rPr>
          <w:rFonts w:ascii="Simplified Arabic" w:eastAsia="Calibri" w:hAnsi="Simplified Arabic" w:cs="Simplified Arabic"/>
          <w:sz w:val="28"/>
          <w:szCs w:val="28"/>
          <w:rtl/>
          <w:lang w:bidi="ar-IQ"/>
        </w:rPr>
        <w:t xml:space="preserve"> كانت خالية منها</w:t>
      </w:r>
      <w:r w:rsidR="00D23C53">
        <w:rPr>
          <w:rFonts w:ascii="Simplified Arabic" w:eastAsia="Calibri" w:hAnsi="Simplified Arabic" w:cs="Simplified Arabic" w:hint="cs"/>
          <w:sz w:val="28"/>
          <w:szCs w:val="28"/>
          <w:rtl/>
          <w:lang w:bidi="ar-IQ"/>
        </w:rPr>
        <w:t>.</w:t>
      </w:r>
    </w:p>
    <w:p w:rsidR="00C512AB" w:rsidRPr="003A5716" w:rsidRDefault="006827AE" w:rsidP="00D23C53">
      <w:pPr>
        <w:pStyle w:val="a3"/>
        <w:numPr>
          <w:ilvl w:val="0"/>
          <w:numId w:val="3"/>
        </w:numPr>
        <w:spacing w:after="0" w:line="240" w:lineRule="auto"/>
        <w:ind w:left="42" w:firstLine="0"/>
        <w:jc w:val="both"/>
        <w:rPr>
          <w:rFonts w:ascii="Simplified Arabic" w:eastAsia="Calibri" w:hAnsi="Simplified Arabic" w:cs="Simplified Arabic"/>
          <w:sz w:val="28"/>
          <w:szCs w:val="28"/>
          <w:lang w:bidi="ar-IQ"/>
        </w:rPr>
      </w:pPr>
      <w:r w:rsidRPr="003A5716">
        <w:rPr>
          <w:rFonts w:ascii="Simplified Arabic" w:eastAsia="Calibri" w:hAnsi="Simplified Arabic" w:cs="Simplified Arabic"/>
          <w:sz w:val="28"/>
          <w:szCs w:val="28"/>
          <w:rtl/>
          <w:lang w:bidi="ar-IQ"/>
        </w:rPr>
        <w:t xml:space="preserve">– </w:t>
      </w:r>
      <w:r w:rsidR="0035209F" w:rsidRPr="003A5716">
        <w:rPr>
          <w:rFonts w:ascii="Simplified Arabic" w:eastAsia="Calibri" w:hAnsi="Simplified Arabic" w:cs="Simplified Arabic"/>
          <w:sz w:val="28"/>
          <w:szCs w:val="28"/>
          <w:rtl/>
          <w:lang w:bidi="ar-IQ"/>
        </w:rPr>
        <w:t>أول</w:t>
      </w:r>
      <w:r w:rsidRPr="003A5716">
        <w:rPr>
          <w:rFonts w:ascii="Simplified Arabic" w:eastAsia="Calibri" w:hAnsi="Simplified Arabic" w:cs="Simplified Arabic"/>
          <w:sz w:val="28"/>
          <w:szCs w:val="28"/>
          <w:rtl/>
          <w:lang w:bidi="ar-IQ"/>
        </w:rPr>
        <w:t xml:space="preserve"> من صك الدنانير ف</w:t>
      </w:r>
      <w:r w:rsidR="00C512AB" w:rsidRPr="003A5716">
        <w:rPr>
          <w:rFonts w:ascii="Simplified Arabic" w:eastAsia="Calibri" w:hAnsi="Simplified Arabic" w:cs="Simplified Arabic"/>
          <w:sz w:val="28"/>
          <w:szCs w:val="28"/>
          <w:rtl/>
          <w:lang w:bidi="ar-IQ"/>
        </w:rPr>
        <w:t xml:space="preserve">ي </w:t>
      </w:r>
      <w:r w:rsidR="0035209F" w:rsidRPr="003A5716">
        <w:rPr>
          <w:rFonts w:ascii="Simplified Arabic" w:eastAsia="Calibri" w:hAnsi="Simplified Arabic" w:cs="Simplified Arabic"/>
          <w:sz w:val="28"/>
          <w:szCs w:val="28"/>
          <w:rtl/>
          <w:lang w:bidi="ar-IQ"/>
        </w:rPr>
        <w:t>الإسلام</w:t>
      </w:r>
      <w:r w:rsidR="00C512AB" w:rsidRPr="003A5716">
        <w:rPr>
          <w:rFonts w:ascii="Simplified Arabic" w:eastAsia="Calibri" w:hAnsi="Simplified Arabic" w:cs="Simplified Arabic"/>
          <w:sz w:val="28"/>
          <w:szCs w:val="28"/>
          <w:rtl/>
          <w:lang w:bidi="ar-IQ"/>
        </w:rPr>
        <w:t xml:space="preserve"> ،بعد </w:t>
      </w:r>
      <w:r w:rsidR="0035209F" w:rsidRPr="003A5716">
        <w:rPr>
          <w:rFonts w:ascii="Simplified Arabic" w:eastAsia="Calibri" w:hAnsi="Simplified Arabic" w:cs="Simplified Arabic"/>
          <w:sz w:val="28"/>
          <w:szCs w:val="28"/>
          <w:rtl/>
          <w:lang w:bidi="ar-IQ"/>
        </w:rPr>
        <w:t>أن</w:t>
      </w:r>
      <w:r w:rsidR="00C512AB" w:rsidRPr="003A5716">
        <w:rPr>
          <w:rFonts w:ascii="Simplified Arabic" w:eastAsia="Calibri" w:hAnsi="Simplified Arabic" w:cs="Simplified Arabic"/>
          <w:sz w:val="28"/>
          <w:szCs w:val="28"/>
          <w:rtl/>
          <w:lang w:bidi="ar-IQ"/>
        </w:rPr>
        <w:t xml:space="preserve"> صك ال</w:t>
      </w:r>
      <w:r w:rsidR="001269C3">
        <w:rPr>
          <w:rFonts w:ascii="Simplified Arabic" w:eastAsia="Calibri" w:hAnsi="Simplified Arabic" w:cs="Simplified Arabic"/>
          <w:sz w:val="28"/>
          <w:szCs w:val="28"/>
          <w:rtl/>
          <w:lang w:bidi="ar-IQ"/>
        </w:rPr>
        <w:t>دراهم الخليفة عمر بن الخطاب(</w:t>
      </w:r>
      <w:r w:rsidR="001269C3" w:rsidRPr="00F128FC">
        <w:rPr>
          <w:rFonts w:ascii="AGA Arabesque" w:hAnsi="AGA Arabesque"/>
          <w:sz w:val="44"/>
          <w:szCs w:val="44"/>
        </w:rPr>
        <w:t></w:t>
      </w:r>
      <w:r w:rsidR="00D23C53">
        <w:rPr>
          <w:rFonts w:ascii="Simplified Arabic" w:eastAsia="Calibri" w:hAnsi="Simplified Arabic" w:cs="Simplified Arabic"/>
          <w:sz w:val="28"/>
          <w:szCs w:val="28"/>
          <w:rtl/>
          <w:lang w:bidi="ar-IQ"/>
        </w:rPr>
        <w:t>)</w:t>
      </w:r>
      <w:r w:rsidR="00D23C53">
        <w:rPr>
          <w:rFonts w:ascii="Simplified Arabic" w:eastAsia="Calibri" w:hAnsi="Simplified Arabic" w:cs="Simplified Arabic" w:hint="cs"/>
          <w:sz w:val="28"/>
          <w:szCs w:val="28"/>
          <w:rtl/>
          <w:lang w:bidi="ar-IQ"/>
        </w:rPr>
        <w:t>.</w:t>
      </w:r>
    </w:p>
    <w:p w:rsidR="00C512AB" w:rsidRPr="003A5716" w:rsidRDefault="00C512AB" w:rsidP="00D23C53">
      <w:pPr>
        <w:pStyle w:val="a3"/>
        <w:numPr>
          <w:ilvl w:val="0"/>
          <w:numId w:val="3"/>
        </w:numPr>
        <w:spacing w:after="0" w:line="240" w:lineRule="auto"/>
        <w:ind w:left="42" w:firstLine="0"/>
        <w:jc w:val="both"/>
        <w:rPr>
          <w:rFonts w:ascii="Simplified Arabic" w:eastAsia="Calibri" w:hAnsi="Simplified Arabic" w:cs="Simplified Arabic"/>
          <w:sz w:val="28"/>
          <w:szCs w:val="28"/>
          <w:lang w:bidi="ar-IQ"/>
        </w:rPr>
      </w:pPr>
      <w:r w:rsidRPr="003A5716">
        <w:rPr>
          <w:rFonts w:ascii="Simplified Arabic" w:eastAsia="Calibri" w:hAnsi="Simplified Arabic" w:cs="Simplified Arabic"/>
          <w:sz w:val="28"/>
          <w:szCs w:val="28"/>
          <w:rtl/>
          <w:lang w:bidi="ar-IQ"/>
        </w:rPr>
        <w:t>– كان عبد الملك قوي العزي</w:t>
      </w:r>
      <w:r w:rsidR="00D23C53">
        <w:rPr>
          <w:rFonts w:ascii="Simplified Arabic" w:eastAsia="Calibri" w:hAnsi="Simplified Arabic" w:cs="Simplified Arabic"/>
          <w:sz w:val="28"/>
          <w:szCs w:val="28"/>
          <w:rtl/>
          <w:lang w:bidi="ar-IQ"/>
        </w:rPr>
        <w:t>مة ثابت النفس ل</w:t>
      </w:r>
      <w:r w:rsidR="001269C3">
        <w:rPr>
          <w:rFonts w:ascii="Simplified Arabic" w:eastAsia="Calibri" w:hAnsi="Simplified Arabic" w:cs="Simplified Arabic"/>
          <w:sz w:val="28"/>
          <w:szCs w:val="28"/>
          <w:rtl/>
          <w:lang w:bidi="ar-IQ"/>
        </w:rPr>
        <w:t>ا</w:t>
      </w:r>
      <w:r w:rsidR="001269C3">
        <w:rPr>
          <w:rFonts w:ascii="Simplified Arabic" w:eastAsia="Calibri" w:hAnsi="Simplified Arabic" w:cs="Simplified Arabic" w:hint="cs"/>
          <w:sz w:val="28"/>
          <w:szCs w:val="28"/>
          <w:rtl/>
          <w:lang w:bidi="ar-IQ"/>
        </w:rPr>
        <w:t xml:space="preserve"> </w:t>
      </w:r>
      <w:r w:rsidR="001269C3">
        <w:rPr>
          <w:rFonts w:ascii="Simplified Arabic" w:eastAsia="Calibri" w:hAnsi="Simplified Arabic" w:cs="Simplified Arabic"/>
          <w:sz w:val="28"/>
          <w:szCs w:val="28"/>
          <w:rtl/>
          <w:lang w:bidi="ar-IQ"/>
        </w:rPr>
        <w:t>تزعزع</w:t>
      </w:r>
      <w:r w:rsidR="001269C3">
        <w:rPr>
          <w:rFonts w:ascii="Simplified Arabic" w:eastAsia="Calibri" w:hAnsi="Simplified Arabic" w:cs="Simplified Arabic" w:hint="cs"/>
          <w:sz w:val="28"/>
          <w:szCs w:val="28"/>
          <w:rtl/>
          <w:lang w:bidi="ar-IQ"/>
        </w:rPr>
        <w:t>ه</w:t>
      </w:r>
      <w:r w:rsidR="00D23C53">
        <w:rPr>
          <w:rFonts w:ascii="Simplified Arabic" w:eastAsia="Calibri" w:hAnsi="Simplified Arabic" w:cs="Simplified Arabic"/>
          <w:sz w:val="28"/>
          <w:szCs w:val="28"/>
          <w:rtl/>
          <w:lang w:bidi="ar-IQ"/>
        </w:rPr>
        <w:t xml:space="preserve"> الشدائد</w:t>
      </w:r>
      <w:r w:rsidR="00D23C53">
        <w:rPr>
          <w:rFonts w:ascii="Simplified Arabic" w:eastAsia="Calibri" w:hAnsi="Simplified Arabic" w:cs="Simplified Arabic" w:hint="cs"/>
          <w:sz w:val="28"/>
          <w:szCs w:val="28"/>
          <w:rtl/>
          <w:lang w:bidi="ar-IQ"/>
        </w:rPr>
        <w:t>.</w:t>
      </w:r>
    </w:p>
    <w:p w:rsidR="005926A9" w:rsidRPr="003A5716" w:rsidRDefault="005926A9" w:rsidP="00D23C53">
      <w:pPr>
        <w:pStyle w:val="a3"/>
        <w:numPr>
          <w:ilvl w:val="0"/>
          <w:numId w:val="3"/>
        </w:numPr>
        <w:spacing w:after="0" w:line="240" w:lineRule="auto"/>
        <w:ind w:left="42" w:firstLine="0"/>
        <w:jc w:val="both"/>
        <w:rPr>
          <w:rFonts w:ascii="Simplified Arabic" w:eastAsia="Calibri" w:hAnsi="Simplified Arabic" w:cs="Simplified Arabic"/>
          <w:sz w:val="28"/>
          <w:szCs w:val="28"/>
          <w:lang w:bidi="ar-IQ"/>
        </w:rPr>
      </w:pPr>
      <w:r w:rsidRPr="003A5716">
        <w:rPr>
          <w:rFonts w:ascii="Simplified Arabic" w:eastAsia="Calibri" w:hAnsi="Simplified Arabic" w:cs="Simplified Arabic"/>
          <w:sz w:val="28"/>
          <w:szCs w:val="28"/>
          <w:rtl/>
          <w:lang w:bidi="ar-IQ"/>
        </w:rPr>
        <w:t>–</w:t>
      </w:r>
      <w:r w:rsidR="00C512AB" w:rsidRPr="003A5716">
        <w:rPr>
          <w:rFonts w:ascii="Simplified Arabic" w:eastAsia="Calibri" w:hAnsi="Simplified Arabic" w:cs="Simplified Arabic"/>
          <w:sz w:val="28"/>
          <w:szCs w:val="28"/>
          <w:rtl/>
          <w:lang w:bidi="ar-IQ"/>
        </w:rPr>
        <w:t xml:space="preserve"> </w:t>
      </w:r>
      <w:r w:rsidRPr="003A5716">
        <w:rPr>
          <w:rFonts w:ascii="Simplified Arabic" w:eastAsia="Calibri" w:hAnsi="Simplified Arabic" w:cs="Simplified Arabic"/>
          <w:sz w:val="28"/>
          <w:szCs w:val="28"/>
          <w:rtl/>
          <w:lang w:bidi="ar-IQ"/>
        </w:rPr>
        <w:t xml:space="preserve">تزوج ثمانية نسوة وهن ولادة ، وعاتكة </w:t>
      </w:r>
      <w:r w:rsidR="0035209F" w:rsidRPr="003A5716">
        <w:rPr>
          <w:rFonts w:ascii="Simplified Arabic" w:eastAsia="Calibri" w:hAnsi="Simplified Arabic" w:cs="Simplified Arabic"/>
          <w:sz w:val="28"/>
          <w:szCs w:val="28"/>
          <w:rtl/>
          <w:lang w:bidi="ar-IQ"/>
        </w:rPr>
        <w:t>وأم</w:t>
      </w:r>
      <w:r w:rsidRPr="003A5716">
        <w:rPr>
          <w:rFonts w:ascii="Simplified Arabic" w:eastAsia="Calibri" w:hAnsi="Simplified Arabic" w:cs="Simplified Arabic"/>
          <w:sz w:val="28"/>
          <w:szCs w:val="28"/>
          <w:rtl/>
          <w:lang w:bidi="ar-IQ"/>
        </w:rPr>
        <w:t xml:space="preserve"> هشام ، وعائشة، </w:t>
      </w:r>
      <w:r w:rsidR="0035209F" w:rsidRPr="003A5716">
        <w:rPr>
          <w:rFonts w:ascii="Simplified Arabic" w:eastAsia="Calibri" w:hAnsi="Simplified Arabic" w:cs="Simplified Arabic"/>
          <w:sz w:val="28"/>
          <w:szCs w:val="28"/>
          <w:rtl/>
          <w:lang w:bidi="ar-IQ"/>
        </w:rPr>
        <w:t>وأم</w:t>
      </w:r>
      <w:r w:rsidRPr="003A5716">
        <w:rPr>
          <w:rFonts w:ascii="Simplified Arabic" w:eastAsia="Calibri" w:hAnsi="Simplified Arabic" w:cs="Simplified Arabic"/>
          <w:sz w:val="28"/>
          <w:szCs w:val="28"/>
          <w:rtl/>
          <w:lang w:bidi="ar-IQ"/>
        </w:rPr>
        <w:t xml:space="preserve"> </w:t>
      </w:r>
      <w:r w:rsidR="0035209F" w:rsidRPr="003A5716">
        <w:rPr>
          <w:rFonts w:ascii="Simplified Arabic" w:eastAsia="Calibri" w:hAnsi="Simplified Arabic" w:cs="Simplified Arabic"/>
          <w:sz w:val="28"/>
          <w:szCs w:val="28"/>
          <w:rtl/>
          <w:lang w:bidi="ar-IQ"/>
        </w:rPr>
        <w:t>أيوب</w:t>
      </w:r>
      <w:r w:rsidRPr="003A5716">
        <w:rPr>
          <w:rFonts w:ascii="Simplified Arabic" w:eastAsia="Calibri" w:hAnsi="Simplified Arabic" w:cs="Simplified Arabic"/>
          <w:sz w:val="28"/>
          <w:szCs w:val="28"/>
          <w:rtl/>
          <w:lang w:bidi="ar-IQ"/>
        </w:rPr>
        <w:t xml:space="preserve">، </w:t>
      </w:r>
      <w:r w:rsidR="0035209F" w:rsidRPr="003A5716">
        <w:rPr>
          <w:rFonts w:ascii="Simplified Arabic" w:eastAsia="Calibri" w:hAnsi="Simplified Arabic" w:cs="Simplified Arabic"/>
          <w:sz w:val="28"/>
          <w:szCs w:val="28"/>
          <w:rtl/>
          <w:lang w:bidi="ar-IQ"/>
        </w:rPr>
        <w:t>وأم</w:t>
      </w:r>
      <w:r w:rsidRPr="003A5716">
        <w:rPr>
          <w:rFonts w:ascii="Simplified Arabic" w:eastAsia="Calibri" w:hAnsi="Simplified Arabic" w:cs="Simplified Arabic"/>
          <w:sz w:val="28"/>
          <w:szCs w:val="28"/>
          <w:rtl/>
          <w:lang w:bidi="ar-IQ"/>
        </w:rPr>
        <w:t xml:space="preserve"> المغيرة ، وشقراء، </w:t>
      </w:r>
      <w:r w:rsidR="0035209F" w:rsidRPr="003A5716">
        <w:rPr>
          <w:rFonts w:ascii="Simplified Arabic" w:eastAsia="Calibri" w:hAnsi="Simplified Arabic" w:cs="Simplified Arabic"/>
          <w:sz w:val="28"/>
          <w:szCs w:val="28"/>
          <w:rtl/>
          <w:lang w:bidi="ar-IQ"/>
        </w:rPr>
        <w:t>وأم</w:t>
      </w:r>
      <w:r w:rsidRPr="003A5716">
        <w:rPr>
          <w:rFonts w:ascii="Simplified Arabic" w:eastAsia="Calibri" w:hAnsi="Simplified Arabic" w:cs="Simplified Arabic"/>
          <w:sz w:val="28"/>
          <w:szCs w:val="28"/>
          <w:rtl/>
          <w:lang w:bidi="ar-IQ"/>
        </w:rPr>
        <w:t xml:space="preserve"> عبد اللة0وكان </w:t>
      </w:r>
      <w:r w:rsidR="0035209F" w:rsidRPr="003A5716">
        <w:rPr>
          <w:rFonts w:ascii="Simplified Arabic" w:eastAsia="Calibri" w:hAnsi="Simplified Arabic" w:cs="Simplified Arabic"/>
          <w:sz w:val="28"/>
          <w:szCs w:val="28"/>
          <w:rtl/>
          <w:lang w:bidi="ar-IQ"/>
        </w:rPr>
        <w:t>له</w:t>
      </w:r>
      <w:r w:rsidR="00D23C53">
        <w:rPr>
          <w:rFonts w:ascii="Simplified Arabic" w:eastAsia="Calibri" w:hAnsi="Simplified Arabic" w:cs="Simplified Arabic"/>
          <w:sz w:val="28"/>
          <w:szCs w:val="28"/>
          <w:rtl/>
          <w:lang w:bidi="ar-IQ"/>
        </w:rPr>
        <w:t xml:space="preserve"> تسعة عشر ابناً وبنتاً</w:t>
      </w:r>
      <w:r w:rsidR="00D23C53">
        <w:rPr>
          <w:rFonts w:ascii="Simplified Arabic" w:eastAsia="Calibri" w:hAnsi="Simplified Arabic" w:cs="Simplified Arabic" w:hint="cs"/>
          <w:sz w:val="28"/>
          <w:szCs w:val="28"/>
          <w:rtl/>
          <w:lang w:bidi="ar-IQ"/>
        </w:rPr>
        <w:t>.</w:t>
      </w:r>
    </w:p>
    <w:p w:rsidR="0033533F" w:rsidRPr="003A5716" w:rsidRDefault="005926A9" w:rsidP="00D23C53">
      <w:pPr>
        <w:pStyle w:val="a3"/>
        <w:numPr>
          <w:ilvl w:val="0"/>
          <w:numId w:val="3"/>
        </w:numPr>
        <w:spacing w:after="0" w:line="240" w:lineRule="auto"/>
        <w:ind w:left="42" w:firstLine="0"/>
        <w:jc w:val="both"/>
        <w:rPr>
          <w:rFonts w:ascii="Simplified Arabic" w:eastAsia="Calibri" w:hAnsi="Simplified Arabic" w:cs="Simplified Arabic"/>
          <w:sz w:val="28"/>
          <w:szCs w:val="28"/>
          <w:lang w:bidi="ar-IQ"/>
        </w:rPr>
      </w:pPr>
      <w:r w:rsidRPr="003A5716">
        <w:rPr>
          <w:rFonts w:ascii="Simplified Arabic" w:eastAsia="Calibri" w:hAnsi="Simplified Arabic" w:cs="Simplified Arabic"/>
          <w:sz w:val="28"/>
          <w:szCs w:val="28"/>
          <w:rtl/>
          <w:lang w:bidi="ar-IQ"/>
        </w:rPr>
        <w:t>– في عهدة بنية مدينة واسط في العراق بناها الحجاج بن يوسف الثقفي والي العراق سنة ثلاث وثمانين للهجرة0</w:t>
      </w:r>
      <w:r w:rsidR="0033533F" w:rsidRPr="003A5716">
        <w:rPr>
          <w:rFonts w:ascii="Simplified Arabic" w:eastAsia="Calibri" w:hAnsi="Simplified Arabic" w:cs="Simplified Arabic"/>
          <w:sz w:val="28"/>
          <w:szCs w:val="28"/>
          <w:rtl/>
          <w:lang w:bidi="ar-IQ"/>
        </w:rPr>
        <w:t>ومدينة ارب</w:t>
      </w:r>
      <w:r w:rsidR="0035209F" w:rsidRPr="003A5716">
        <w:rPr>
          <w:rFonts w:ascii="Simplified Arabic" w:eastAsia="Calibri" w:hAnsi="Simplified Arabic" w:cs="Simplified Arabic"/>
          <w:sz w:val="28"/>
          <w:szCs w:val="28"/>
          <w:rtl/>
          <w:lang w:bidi="ar-IQ"/>
        </w:rPr>
        <w:t>ي</w:t>
      </w:r>
      <w:r w:rsidR="0033533F" w:rsidRPr="003A5716">
        <w:rPr>
          <w:rFonts w:ascii="Simplified Arabic" w:eastAsia="Calibri" w:hAnsi="Simplified Arabic" w:cs="Simplified Arabic"/>
          <w:sz w:val="28"/>
          <w:szCs w:val="28"/>
          <w:rtl/>
          <w:lang w:bidi="ar-IQ"/>
        </w:rPr>
        <w:t>ل سنة خمس و</w:t>
      </w:r>
      <w:r w:rsidR="0035209F" w:rsidRPr="003A5716">
        <w:rPr>
          <w:rFonts w:ascii="Simplified Arabic" w:eastAsia="Calibri" w:hAnsi="Simplified Arabic" w:cs="Simplified Arabic"/>
          <w:sz w:val="28"/>
          <w:szCs w:val="28"/>
          <w:rtl/>
          <w:lang w:bidi="ar-IQ"/>
        </w:rPr>
        <w:t>ثمانين ،</w:t>
      </w:r>
      <w:r w:rsidR="001269C3">
        <w:rPr>
          <w:rFonts w:ascii="Simplified Arabic" w:eastAsia="Calibri" w:hAnsi="Simplified Arabic" w:cs="Simplified Arabic"/>
          <w:sz w:val="28"/>
          <w:szCs w:val="28"/>
          <w:rtl/>
          <w:lang w:bidi="ar-IQ"/>
        </w:rPr>
        <w:t xml:space="preserve"> وبزغ</w:t>
      </w:r>
      <w:r w:rsidR="001269C3">
        <w:rPr>
          <w:rFonts w:ascii="Simplified Arabic" w:eastAsia="Calibri" w:hAnsi="Simplified Arabic" w:cs="Simplified Arabic" w:hint="cs"/>
          <w:sz w:val="28"/>
          <w:szCs w:val="28"/>
          <w:rtl/>
          <w:lang w:bidi="ar-IQ"/>
        </w:rPr>
        <w:t>ة</w:t>
      </w:r>
      <w:r w:rsidR="0033533F" w:rsidRPr="003A5716">
        <w:rPr>
          <w:rFonts w:ascii="Simplified Arabic" w:eastAsia="Calibri" w:hAnsi="Simplified Arabic" w:cs="Simplified Arabic"/>
          <w:sz w:val="28"/>
          <w:szCs w:val="28"/>
          <w:rtl/>
          <w:lang w:bidi="ar-IQ"/>
        </w:rPr>
        <w:t xml:space="preserve"> بناه</w:t>
      </w:r>
      <w:r w:rsidR="00D23C53">
        <w:rPr>
          <w:rFonts w:ascii="Simplified Arabic" w:eastAsia="Calibri" w:hAnsi="Simplified Arabic" w:cs="Simplified Arabic"/>
          <w:sz w:val="28"/>
          <w:szCs w:val="28"/>
          <w:rtl/>
          <w:lang w:bidi="ar-IQ"/>
        </w:rPr>
        <w:t>ا عبد العزيز بن حاتم بن النعمان</w:t>
      </w:r>
      <w:r w:rsidR="00D23C53">
        <w:rPr>
          <w:rFonts w:ascii="Simplified Arabic" w:eastAsia="Calibri" w:hAnsi="Simplified Arabic" w:cs="Simplified Arabic" w:hint="cs"/>
          <w:sz w:val="28"/>
          <w:szCs w:val="28"/>
          <w:rtl/>
          <w:lang w:bidi="ar-IQ"/>
        </w:rPr>
        <w:t>.</w:t>
      </w:r>
    </w:p>
    <w:p w:rsidR="005926A9" w:rsidRPr="003A5716" w:rsidRDefault="0033533F" w:rsidP="00D23C53">
      <w:pPr>
        <w:pStyle w:val="a3"/>
        <w:numPr>
          <w:ilvl w:val="0"/>
          <w:numId w:val="3"/>
        </w:numPr>
        <w:spacing w:after="0" w:line="240" w:lineRule="auto"/>
        <w:ind w:left="42" w:firstLine="0"/>
        <w:jc w:val="both"/>
        <w:rPr>
          <w:rFonts w:ascii="Simplified Arabic" w:eastAsia="Calibri" w:hAnsi="Simplified Arabic" w:cs="Simplified Arabic"/>
          <w:sz w:val="28"/>
          <w:szCs w:val="28"/>
          <w:lang w:bidi="ar-IQ"/>
        </w:rPr>
      </w:pPr>
      <w:r w:rsidRPr="003A5716">
        <w:rPr>
          <w:rFonts w:ascii="Simplified Arabic" w:eastAsia="Calibri" w:hAnsi="Simplified Arabic" w:cs="Simplified Arabic"/>
          <w:sz w:val="28"/>
          <w:szCs w:val="28"/>
          <w:rtl/>
          <w:lang w:bidi="ar-IQ"/>
        </w:rPr>
        <w:t xml:space="preserve">في عهدة وقع طاعون الغثيان وسمي بذلك </w:t>
      </w:r>
      <w:r w:rsidR="000C7805" w:rsidRPr="003A5716">
        <w:rPr>
          <w:rFonts w:ascii="Simplified Arabic" w:eastAsia="Calibri" w:hAnsi="Simplified Arabic" w:cs="Simplified Arabic"/>
          <w:sz w:val="28"/>
          <w:szCs w:val="28"/>
          <w:rtl/>
          <w:lang w:bidi="ar-IQ"/>
        </w:rPr>
        <w:t>لأنة</w:t>
      </w:r>
      <w:r w:rsidR="00D23C53">
        <w:rPr>
          <w:rFonts w:ascii="Simplified Arabic" w:eastAsia="Calibri" w:hAnsi="Simplified Arabic" w:cs="Simplified Arabic"/>
          <w:sz w:val="28"/>
          <w:szCs w:val="28"/>
          <w:rtl/>
          <w:lang w:bidi="ar-IQ"/>
        </w:rPr>
        <w:t xml:space="preserve"> بدأ بالنساء</w:t>
      </w:r>
      <w:r w:rsidR="00D23C53">
        <w:rPr>
          <w:rFonts w:ascii="Simplified Arabic" w:eastAsia="Calibri" w:hAnsi="Simplified Arabic" w:cs="Simplified Arabic" w:hint="cs"/>
          <w:sz w:val="28"/>
          <w:szCs w:val="28"/>
          <w:rtl/>
          <w:lang w:bidi="ar-IQ"/>
        </w:rPr>
        <w:t>.</w:t>
      </w:r>
    </w:p>
    <w:p w:rsidR="000C7805" w:rsidRPr="003A5716" w:rsidRDefault="000C7805" w:rsidP="00D23C53">
      <w:pPr>
        <w:pStyle w:val="a3"/>
        <w:numPr>
          <w:ilvl w:val="0"/>
          <w:numId w:val="3"/>
        </w:numPr>
        <w:spacing w:after="0" w:line="240" w:lineRule="auto"/>
        <w:ind w:left="42" w:firstLine="0"/>
        <w:jc w:val="both"/>
        <w:rPr>
          <w:rFonts w:ascii="Simplified Arabic" w:eastAsia="Calibri" w:hAnsi="Simplified Arabic" w:cs="Simplified Arabic"/>
          <w:sz w:val="28"/>
          <w:szCs w:val="28"/>
          <w:lang w:bidi="ar-IQ"/>
        </w:rPr>
      </w:pPr>
      <w:r w:rsidRPr="003A5716">
        <w:rPr>
          <w:rFonts w:ascii="Simplified Arabic" w:eastAsia="Calibri" w:hAnsi="Simplified Arabic" w:cs="Simplified Arabic"/>
          <w:sz w:val="28"/>
          <w:szCs w:val="28"/>
          <w:rtl/>
          <w:lang w:bidi="ar-IQ"/>
        </w:rPr>
        <w:t>– نتيج</w:t>
      </w:r>
      <w:r w:rsidR="0035209F" w:rsidRPr="003A5716">
        <w:rPr>
          <w:rFonts w:ascii="Simplified Arabic" w:eastAsia="Calibri" w:hAnsi="Simplified Arabic" w:cs="Simplified Arabic"/>
          <w:sz w:val="28"/>
          <w:szCs w:val="28"/>
          <w:rtl/>
          <w:lang w:bidi="ar-IQ"/>
        </w:rPr>
        <w:t>ة عملية التعريب انتشرت الثقافة</w:t>
      </w:r>
      <w:r w:rsidR="00D23C53">
        <w:rPr>
          <w:rFonts w:ascii="Simplified Arabic" w:eastAsia="Calibri" w:hAnsi="Simplified Arabic" w:cs="Simplified Arabic"/>
          <w:sz w:val="28"/>
          <w:szCs w:val="28"/>
          <w:rtl/>
          <w:lang w:bidi="ar-IQ"/>
        </w:rPr>
        <w:t xml:space="preserve"> واللغة العربية بين الموالي</w:t>
      </w:r>
      <w:r w:rsidR="00D23C53">
        <w:rPr>
          <w:rFonts w:ascii="Simplified Arabic" w:eastAsia="Calibri" w:hAnsi="Simplified Arabic" w:cs="Simplified Arabic" w:hint="cs"/>
          <w:sz w:val="28"/>
          <w:szCs w:val="28"/>
          <w:rtl/>
          <w:lang w:bidi="ar-IQ"/>
        </w:rPr>
        <w:t>.</w:t>
      </w:r>
    </w:p>
    <w:p w:rsidR="000C7805" w:rsidRPr="003A5716" w:rsidRDefault="000C7805" w:rsidP="00D23C53">
      <w:pPr>
        <w:pStyle w:val="a3"/>
        <w:numPr>
          <w:ilvl w:val="0"/>
          <w:numId w:val="3"/>
        </w:numPr>
        <w:spacing w:after="0" w:line="240" w:lineRule="auto"/>
        <w:ind w:left="42" w:firstLine="0"/>
        <w:jc w:val="both"/>
        <w:rPr>
          <w:rFonts w:ascii="Simplified Arabic" w:eastAsia="Calibri" w:hAnsi="Simplified Arabic" w:cs="Simplified Arabic"/>
          <w:sz w:val="28"/>
          <w:szCs w:val="28"/>
          <w:lang w:bidi="ar-IQ"/>
        </w:rPr>
      </w:pPr>
      <w:r w:rsidRPr="003A5716">
        <w:rPr>
          <w:rFonts w:ascii="Simplified Arabic" w:eastAsia="Calibri" w:hAnsi="Simplified Arabic" w:cs="Simplified Arabic"/>
          <w:sz w:val="28"/>
          <w:szCs w:val="28"/>
          <w:rtl/>
          <w:lang w:bidi="ar-IQ"/>
        </w:rPr>
        <w:t xml:space="preserve">– أصبحت اللغة العربية في عهدة لغة السياسة </w:t>
      </w:r>
      <w:r w:rsidR="00D23C53">
        <w:rPr>
          <w:rFonts w:ascii="Simplified Arabic" w:eastAsia="Calibri" w:hAnsi="Simplified Arabic" w:cs="Simplified Arabic"/>
          <w:sz w:val="28"/>
          <w:szCs w:val="28"/>
          <w:rtl/>
          <w:lang w:bidi="ar-IQ"/>
        </w:rPr>
        <w:t>والثقافة والأدب والإدارة والدين</w:t>
      </w:r>
      <w:r w:rsidR="00D23C53">
        <w:rPr>
          <w:rFonts w:ascii="Simplified Arabic" w:eastAsia="Calibri" w:hAnsi="Simplified Arabic" w:cs="Simplified Arabic" w:hint="cs"/>
          <w:sz w:val="28"/>
          <w:szCs w:val="28"/>
          <w:rtl/>
          <w:lang w:bidi="ar-IQ"/>
        </w:rPr>
        <w:t>.</w:t>
      </w:r>
    </w:p>
    <w:p w:rsidR="000C7805" w:rsidRPr="003A5716" w:rsidRDefault="000C7805" w:rsidP="00D23C53">
      <w:pPr>
        <w:pStyle w:val="a3"/>
        <w:numPr>
          <w:ilvl w:val="0"/>
          <w:numId w:val="3"/>
        </w:numPr>
        <w:spacing w:after="0" w:line="240" w:lineRule="auto"/>
        <w:ind w:left="42" w:firstLine="0"/>
        <w:jc w:val="both"/>
        <w:rPr>
          <w:rFonts w:ascii="Simplified Arabic" w:eastAsia="Calibri" w:hAnsi="Simplified Arabic" w:cs="Simplified Arabic"/>
          <w:sz w:val="28"/>
          <w:szCs w:val="28"/>
          <w:lang w:bidi="ar-IQ"/>
        </w:rPr>
      </w:pPr>
      <w:r w:rsidRPr="003A5716">
        <w:rPr>
          <w:rFonts w:ascii="Simplified Arabic" w:eastAsia="Calibri" w:hAnsi="Simplified Arabic" w:cs="Simplified Arabic"/>
          <w:sz w:val="28"/>
          <w:szCs w:val="28"/>
          <w:rtl/>
          <w:lang w:bidi="ar-IQ"/>
        </w:rPr>
        <w:t>– ظهور عدد من الكتاب العرب كان على ر</w:t>
      </w:r>
      <w:r w:rsidR="00D23C53">
        <w:rPr>
          <w:rFonts w:ascii="Simplified Arabic" w:eastAsia="Calibri" w:hAnsi="Simplified Arabic" w:cs="Simplified Arabic"/>
          <w:sz w:val="28"/>
          <w:szCs w:val="28"/>
          <w:rtl/>
          <w:lang w:bidi="ar-IQ"/>
        </w:rPr>
        <w:t>أسهم عبد الحميد بن يحيى الكاتب</w:t>
      </w:r>
      <w:r w:rsidR="00D23C53">
        <w:rPr>
          <w:rFonts w:ascii="Simplified Arabic" w:eastAsia="Calibri" w:hAnsi="Simplified Arabic" w:cs="Simplified Arabic" w:hint="cs"/>
          <w:sz w:val="28"/>
          <w:szCs w:val="28"/>
          <w:rtl/>
          <w:lang w:bidi="ar-IQ"/>
        </w:rPr>
        <w:t>.</w:t>
      </w:r>
    </w:p>
    <w:p w:rsidR="000C7805" w:rsidRPr="003A5716" w:rsidRDefault="006E085D" w:rsidP="00D23C53">
      <w:pPr>
        <w:pStyle w:val="a3"/>
        <w:numPr>
          <w:ilvl w:val="0"/>
          <w:numId w:val="3"/>
        </w:numPr>
        <w:spacing w:after="0" w:line="240" w:lineRule="auto"/>
        <w:ind w:left="42" w:firstLine="0"/>
        <w:jc w:val="both"/>
        <w:rPr>
          <w:rFonts w:ascii="Simplified Arabic" w:eastAsia="Calibri" w:hAnsi="Simplified Arabic" w:cs="Simplified Arabic"/>
          <w:sz w:val="28"/>
          <w:szCs w:val="28"/>
          <w:lang w:bidi="ar-IQ"/>
        </w:rPr>
      </w:pPr>
      <w:r w:rsidRPr="003A5716">
        <w:rPr>
          <w:rFonts w:ascii="Simplified Arabic" w:eastAsia="Calibri" w:hAnsi="Simplified Arabic" w:cs="Simplified Arabic"/>
          <w:sz w:val="28"/>
          <w:szCs w:val="28"/>
          <w:rtl/>
          <w:lang w:bidi="ar-IQ"/>
        </w:rPr>
        <w:t>–</w:t>
      </w:r>
      <w:r w:rsidR="000C7805" w:rsidRPr="003A5716">
        <w:rPr>
          <w:rFonts w:ascii="Simplified Arabic" w:eastAsia="Calibri" w:hAnsi="Simplified Arabic" w:cs="Simplified Arabic"/>
          <w:sz w:val="28"/>
          <w:szCs w:val="28"/>
          <w:rtl/>
          <w:lang w:bidi="ar-IQ"/>
        </w:rPr>
        <w:t xml:space="preserve"> </w:t>
      </w:r>
      <w:r w:rsidRPr="003A5716">
        <w:rPr>
          <w:rFonts w:ascii="Simplified Arabic" w:eastAsia="Calibri" w:hAnsi="Simplified Arabic" w:cs="Simplified Arabic"/>
          <w:sz w:val="28"/>
          <w:szCs w:val="28"/>
          <w:rtl/>
          <w:lang w:bidi="ar-IQ"/>
        </w:rPr>
        <w:t xml:space="preserve">كان حريصاً على </w:t>
      </w:r>
      <w:r w:rsidR="0035209F" w:rsidRPr="003A5716">
        <w:rPr>
          <w:rFonts w:ascii="Simplified Arabic" w:eastAsia="Calibri" w:hAnsi="Simplified Arabic" w:cs="Simplified Arabic"/>
          <w:sz w:val="28"/>
          <w:szCs w:val="28"/>
          <w:rtl/>
          <w:lang w:bidi="ar-IQ"/>
        </w:rPr>
        <w:t>إقرار</w:t>
      </w:r>
      <w:r w:rsidR="00477298" w:rsidRPr="003A5716">
        <w:rPr>
          <w:rFonts w:ascii="Simplified Arabic" w:eastAsia="Calibri" w:hAnsi="Simplified Arabic" w:cs="Simplified Arabic"/>
          <w:sz w:val="28"/>
          <w:szCs w:val="28"/>
          <w:rtl/>
          <w:lang w:bidi="ar-IQ"/>
        </w:rPr>
        <w:t xml:space="preserve"> </w:t>
      </w:r>
      <w:r w:rsidR="0035209F" w:rsidRPr="003A5716">
        <w:rPr>
          <w:rFonts w:ascii="Simplified Arabic" w:eastAsia="Calibri" w:hAnsi="Simplified Arabic" w:cs="Simplified Arabic"/>
          <w:sz w:val="28"/>
          <w:szCs w:val="28"/>
          <w:rtl/>
          <w:lang w:bidi="ar-IQ"/>
        </w:rPr>
        <w:t>العدل</w:t>
      </w:r>
      <w:r w:rsidRPr="003A5716">
        <w:rPr>
          <w:rFonts w:ascii="Simplified Arabic" w:eastAsia="Calibri" w:hAnsi="Simplified Arabic" w:cs="Simplified Arabic"/>
          <w:sz w:val="28"/>
          <w:szCs w:val="28"/>
          <w:rtl/>
          <w:lang w:bidi="ar-IQ"/>
        </w:rPr>
        <w:t xml:space="preserve"> والمساواة بين الرعية، فكان يجلس للقضاء بنفسه وهو أول من حدد يوم لذلك ،وكان</w:t>
      </w:r>
      <w:r w:rsidR="00D23C53">
        <w:rPr>
          <w:rFonts w:ascii="Simplified Arabic" w:eastAsia="Calibri" w:hAnsi="Simplified Arabic" w:cs="Simplified Arabic"/>
          <w:sz w:val="28"/>
          <w:szCs w:val="28"/>
          <w:rtl/>
          <w:lang w:bidi="ar-IQ"/>
        </w:rPr>
        <w:t xml:space="preserve"> كثير المحاسبة لعمالة ومراقبتهم</w:t>
      </w:r>
      <w:r w:rsidR="00D23C53">
        <w:rPr>
          <w:rFonts w:ascii="Simplified Arabic" w:eastAsia="Calibri" w:hAnsi="Simplified Arabic" w:cs="Simplified Arabic" w:hint="cs"/>
          <w:sz w:val="28"/>
          <w:szCs w:val="28"/>
          <w:rtl/>
          <w:lang w:bidi="ar-IQ"/>
        </w:rPr>
        <w:t>.</w:t>
      </w:r>
    </w:p>
    <w:p w:rsidR="006E085D" w:rsidRPr="003A5716" w:rsidRDefault="001269C3" w:rsidP="00D23C53">
      <w:pPr>
        <w:pStyle w:val="a3"/>
        <w:numPr>
          <w:ilvl w:val="0"/>
          <w:numId w:val="3"/>
        </w:numPr>
        <w:spacing w:after="0" w:line="240" w:lineRule="auto"/>
        <w:ind w:left="42" w:firstLine="0"/>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lastRenderedPageBreak/>
        <w:t xml:space="preserve">– قام بمحاولة خلع </w:t>
      </w:r>
      <w:r>
        <w:rPr>
          <w:rFonts w:ascii="Simplified Arabic" w:eastAsia="Calibri" w:hAnsi="Simplified Arabic" w:cs="Simplified Arabic" w:hint="cs"/>
          <w:sz w:val="28"/>
          <w:szCs w:val="28"/>
          <w:rtl/>
          <w:lang w:bidi="ar-IQ"/>
        </w:rPr>
        <w:t>أخيه</w:t>
      </w:r>
      <w:r w:rsidR="006E085D" w:rsidRPr="003A5716">
        <w:rPr>
          <w:rFonts w:ascii="Simplified Arabic" w:eastAsia="Calibri" w:hAnsi="Simplified Arabic" w:cs="Simplified Arabic"/>
          <w:sz w:val="28"/>
          <w:szCs w:val="28"/>
          <w:rtl/>
          <w:lang w:bidi="ar-IQ"/>
        </w:rPr>
        <w:t xml:space="preserve"> </w:t>
      </w:r>
      <w:r w:rsidR="00D23C53">
        <w:rPr>
          <w:rFonts w:ascii="Simplified Arabic" w:eastAsia="Calibri" w:hAnsi="Simplified Arabic" w:cs="Simplified Arabic"/>
          <w:sz w:val="28"/>
          <w:szCs w:val="28"/>
          <w:rtl/>
          <w:lang w:bidi="ar-IQ"/>
        </w:rPr>
        <w:t>عبد العزيز والعهد لابنة الوليد</w:t>
      </w:r>
      <w:r w:rsidR="00D23C53">
        <w:rPr>
          <w:rFonts w:ascii="Simplified Arabic" w:eastAsia="Calibri" w:hAnsi="Simplified Arabic" w:cs="Simplified Arabic" w:hint="cs"/>
          <w:sz w:val="28"/>
          <w:szCs w:val="28"/>
          <w:rtl/>
          <w:lang w:bidi="ar-IQ"/>
        </w:rPr>
        <w:t>.</w:t>
      </w:r>
    </w:p>
    <w:p w:rsidR="006E085D" w:rsidRPr="003A5716" w:rsidRDefault="006E085D" w:rsidP="00D23C53">
      <w:pPr>
        <w:pStyle w:val="a3"/>
        <w:numPr>
          <w:ilvl w:val="0"/>
          <w:numId w:val="3"/>
        </w:numPr>
        <w:spacing w:after="0" w:line="240" w:lineRule="auto"/>
        <w:ind w:left="42" w:firstLine="0"/>
        <w:jc w:val="both"/>
        <w:rPr>
          <w:rFonts w:ascii="Simplified Arabic" w:eastAsia="Calibri" w:hAnsi="Simplified Arabic" w:cs="Simplified Arabic"/>
          <w:sz w:val="28"/>
          <w:szCs w:val="28"/>
          <w:lang w:bidi="ar-IQ"/>
        </w:rPr>
      </w:pPr>
      <w:r w:rsidRPr="003A5716">
        <w:rPr>
          <w:rFonts w:ascii="Simplified Arabic" w:eastAsia="Calibri" w:hAnsi="Simplified Arabic" w:cs="Simplified Arabic"/>
          <w:sz w:val="28"/>
          <w:szCs w:val="28"/>
          <w:rtl/>
          <w:lang w:bidi="ar-IQ"/>
        </w:rPr>
        <w:t xml:space="preserve">– طور نظام </w:t>
      </w:r>
      <w:r w:rsidR="00D23C53">
        <w:rPr>
          <w:rFonts w:ascii="Simplified Arabic" w:eastAsia="Calibri" w:hAnsi="Simplified Arabic" w:cs="Simplified Arabic"/>
          <w:sz w:val="28"/>
          <w:szCs w:val="28"/>
          <w:rtl/>
          <w:lang w:bidi="ar-IQ"/>
        </w:rPr>
        <w:t>القضاء وجعله مستقلاً عن السياسة</w:t>
      </w:r>
      <w:r w:rsidR="00D23C53">
        <w:rPr>
          <w:rFonts w:ascii="Simplified Arabic" w:eastAsia="Calibri" w:hAnsi="Simplified Arabic" w:cs="Simplified Arabic" w:hint="cs"/>
          <w:sz w:val="28"/>
          <w:szCs w:val="28"/>
          <w:rtl/>
          <w:lang w:bidi="ar-IQ"/>
        </w:rPr>
        <w:t>.</w:t>
      </w:r>
    </w:p>
    <w:p w:rsidR="006E085D" w:rsidRPr="003A5716" w:rsidRDefault="00F8589F" w:rsidP="00D23C53">
      <w:pPr>
        <w:pStyle w:val="a3"/>
        <w:numPr>
          <w:ilvl w:val="0"/>
          <w:numId w:val="3"/>
        </w:numPr>
        <w:spacing w:after="0" w:line="240" w:lineRule="auto"/>
        <w:ind w:left="42" w:firstLine="0"/>
        <w:jc w:val="both"/>
        <w:rPr>
          <w:rFonts w:ascii="Simplified Arabic" w:eastAsia="Calibri" w:hAnsi="Simplified Arabic" w:cs="Simplified Arabic"/>
          <w:sz w:val="28"/>
          <w:szCs w:val="28"/>
          <w:lang w:bidi="ar-IQ"/>
        </w:rPr>
      </w:pPr>
      <w:r w:rsidRPr="003A5716">
        <w:rPr>
          <w:rFonts w:ascii="Simplified Arabic" w:eastAsia="Calibri" w:hAnsi="Simplified Arabic" w:cs="Simplified Arabic"/>
          <w:sz w:val="28"/>
          <w:szCs w:val="28"/>
          <w:rtl/>
          <w:lang w:bidi="ar-IQ"/>
        </w:rPr>
        <w:t xml:space="preserve">– اهتم </w:t>
      </w:r>
      <w:r w:rsidR="00D23C53">
        <w:rPr>
          <w:rFonts w:ascii="Simplified Arabic" w:eastAsia="Calibri" w:hAnsi="Simplified Arabic" w:cs="Simplified Arabic"/>
          <w:sz w:val="28"/>
          <w:szCs w:val="28"/>
          <w:rtl/>
          <w:lang w:bidi="ar-IQ"/>
        </w:rPr>
        <w:t xml:space="preserve">بالحسبة وتابع المكاييل </w:t>
      </w:r>
      <w:r w:rsidR="001269C3">
        <w:rPr>
          <w:rFonts w:ascii="Simplified Arabic" w:eastAsia="Calibri" w:hAnsi="Simplified Arabic" w:cs="Simplified Arabic" w:hint="cs"/>
          <w:sz w:val="28"/>
          <w:szCs w:val="28"/>
          <w:rtl/>
          <w:lang w:bidi="ar-IQ"/>
        </w:rPr>
        <w:t>والأوزان</w:t>
      </w:r>
      <w:r w:rsidR="00D23C53">
        <w:rPr>
          <w:rFonts w:ascii="Simplified Arabic" w:eastAsia="Calibri" w:hAnsi="Simplified Arabic" w:cs="Simplified Arabic" w:hint="cs"/>
          <w:sz w:val="28"/>
          <w:szCs w:val="28"/>
          <w:rtl/>
          <w:lang w:bidi="ar-IQ"/>
        </w:rPr>
        <w:t>.</w:t>
      </w:r>
    </w:p>
    <w:p w:rsidR="00F8589F" w:rsidRPr="003A5716" w:rsidRDefault="00F8589F" w:rsidP="00D23C53">
      <w:pPr>
        <w:pStyle w:val="a3"/>
        <w:numPr>
          <w:ilvl w:val="0"/>
          <w:numId w:val="3"/>
        </w:numPr>
        <w:spacing w:after="0" w:line="240" w:lineRule="auto"/>
        <w:ind w:left="42" w:firstLine="0"/>
        <w:jc w:val="both"/>
        <w:rPr>
          <w:rFonts w:ascii="Simplified Arabic" w:eastAsia="Calibri" w:hAnsi="Simplified Arabic" w:cs="Simplified Arabic"/>
          <w:sz w:val="28"/>
          <w:szCs w:val="28"/>
          <w:lang w:bidi="ar-IQ"/>
        </w:rPr>
      </w:pPr>
      <w:r w:rsidRPr="003A5716">
        <w:rPr>
          <w:rFonts w:ascii="Simplified Arabic" w:eastAsia="Calibri" w:hAnsi="Simplified Arabic" w:cs="Simplified Arabic"/>
          <w:sz w:val="28"/>
          <w:szCs w:val="28"/>
          <w:rtl/>
          <w:lang w:bidi="ar-IQ"/>
        </w:rPr>
        <w:t>–</w:t>
      </w:r>
      <w:r w:rsidR="0035209F" w:rsidRPr="003A5716">
        <w:rPr>
          <w:rFonts w:ascii="Simplified Arabic" w:eastAsia="Calibri" w:hAnsi="Simplified Arabic" w:cs="Simplified Arabic"/>
          <w:sz w:val="28"/>
          <w:szCs w:val="28"/>
          <w:rtl/>
          <w:lang w:bidi="ar-IQ"/>
        </w:rPr>
        <w:t>اهتم بتطوير نظام الشرطة،وخصص وظائفه ومهامه،</w:t>
      </w:r>
      <w:r w:rsidRPr="003A5716">
        <w:rPr>
          <w:rFonts w:ascii="Simplified Arabic" w:eastAsia="Calibri" w:hAnsi="Simplified Arabic" w:cs="Simplified Arabic"/>
          <w:sz w:val="28"/>
          <w:szCs w:val="28"/>
          <w:rtl/>
          <w:lang w:bidi="ar-IQ"/>
        </w:rPr>
        <w:t>وصفات صاحب</w:t>
      </w:r>
      <w:r w:rsidR="00D23C53">
        <w:rPr>
          <w:rFonts w:ascii="Simplified Arabic" w:eastAsia="Calibri" w:hAnsi="Simplified Arabic" w:cs="Simplified Arabic"/>
          <w:sz w:val="28"/>
          <w:szCs w:val="28"/>
          <w:rtl/>
          <w:lang w:bidi="ar-IQ"/>
        </w:rPr>
        <w:t xml:space="preserve"> الشرطة</w:t>
      </w:r>
      <w:r w:rsidR="00D23C53">
        <w:rPr>
          <w:rFonts w:ascii="Simplified Arabic" w:eastAsia="Calibri" w:hAnsi="Simplified Arabic" w:cs="Simplified Arabic" w:hint="cs"/>
          <w:sz w:val="28"/>
          <w:szCs w:val="28"/>
          <w:rtl/>
          <w:lang w:bidi="ar-IQ"/>
        </w:rPr>
        <w:t>.</w:t>
      </w:r>
    </w:p>
    <w:p w:rsidR="00F8589F" w:rsidRPr="003A5716" w:rsidRDefault="00F8589F" w:rsidP="00D23C53">
      <w:pPr>
        <w:pStyle w:val="a3"/>
        <w:numPr>
          <w:ilvl w:val="0"/>
          <w:numId w:val="3"/>
        </w:numPr>
        <w:spacing w:after="0" w:line="240" w:lineRule="auto"/>
        <w:ind w:left="42" w:firstLine="0"/>
        <w:rPr>
          <w:rFonts w:ascii="Simplified Arabic" w:eastAsia="Calibri" w:hAnsi="Simplified Arabic" w:cs="Simplified Arabic"/>
          <w:sz w:val="28"/>
          <w:szCs w:val="28"/>
          <w:lang w:bidi="ar-IQ"/>
        </w:rPr>
      </w:pPr>
      <w:r w:rsidRPr="003A5716">
        <w:rPr>
          <w:rFonts w:ascii="Simplified Arabic" w:eastAsia="Calibri" w:hAnsi="Simplified Arabic" w:cs="Simplified Arabic"/>
          <w:sz w:val="28"/>
          <w:szCs w:val="28"/>
          <w:rtl/>
          <w:lang w:bidi="ar-IQ"/>
        </w:rPr>
        <w:t>– أصبح الجيش في عهدة قوي وضم إلى جانب العرب</w:t>
      </w:r>
      <w:r w:rsidR="00D23C53">
        <w:rPr>
          <w:rFonts w:ascii="Simplified Arabic" w:eastAsia="Calibri" w:hAnsi="Simplified Arabic" w:cs="Simplified Arabic"/>
          <w:sz w:val="28"/>
          <w:szCs w:val="28"/>
          <w:rtl/>
          <w:lang w:bidi="ar-IQ"/>
        </w:rPr>
        <w:t xml:space="preserve"> الموالي من الفرس والبربر</w:t>
      </w:r>
      <w:r w:rsidR="001269C3">
        <w:rPr>
          <w:rFonts w:ascii="Simplified Arabic" w:eastAsia="Calibri" w:hAnsi="Simplified Arabic" w:cs="Simplified Arabic" w:hint="cs"/>
          <w:sz w:val="28"/>
          <w:szCs w:val="28"/>
          <w:rtl/>
          <w:lang w:bidi="ar-IQ"/>
        </w:rPr>
        <w:t xml:space="preserve"> </w:t>
      </w:r>
      <w:r w:rsidR="00D23C53">
        <w:rPr>
          <w:rFonts w:ascii="Simplified Arabic" w:eastAsia="Calibri" w:hAnsi="Simplified Arabic" w:cs="Simplified Arabic"/>
          <w:sz w:val="28"/>
          <w:szCs w:val="28"/>
          <w:rtl/>
          <w:lang w:bidi="ar-IQ"/>
        </w:rPr>
        <w:t>والترك</w:t>
      </w:r>
      <w:r w:rsidR="00D23C53">
        <w:rPr>
          <w:rFonts w:ascii="Simplified Arabic" w:eastAsia="Calibri" w:hAnsi="Simplified Arabic" w:cs="Simplified Arabic" w:hint="cs"/>
          <w:sz w:val="28"/>
          <w:szCs w:val="28"/>
          <w:rtl/>
          <w:lang w:bidi="ar-IQ"/>
        </w:rPr>
        <w:t>.</w:t>
      </w:r>
    </w:p>
    <w:p w:rsidR="00A43DB2" w:rsidRPr="003A5716" w:rsidRDefault="00A43DB2" w:rsidP="00D23C53">
      <w:pPr>
        <w:pStyle w:val="a3"/>
        <w:numPr>
          <w:ilvl w:val="0"/>
          <w:numId w:val="3"/>
        </w:numPr>
        <w:spacing w:after="0" w:line="240" w:lineRule="auto"/>
        <w:ind w:left="42" w:firstLine="0"/>
        <w:rPr>
          <w:rFonts w:ascii="Simplified Arabic" w:eastAsia="Calibri" w:hAnsi="Simplified Arabic" w:cs="Simplified Arabic"/>
          <w:sz w:val="28"/>
          <w:szCs w:val="28"/>
          <w:lang w:bidi="ar-IQ"/>
        </w:rPr>
      </w:pPr>
      <w:r w:rsidRPr="003A5716">
        <w:rPr>
          <w:rFonts w:ascii="Simplified Arabic" w:eastAsia="Calibri" w:hAnsi="Simplified Arabic" w:cs="Simplified Arabic"/>
          <w:sz w:val="28"/>
          <w:szCs w:val="28"/>
          <w:rtl/>
          <w:lang w:bidi="ar-IQ"/>
        </w:rPr>
        <w:t xml:space="preserve">– كان الجيش يتكون من القوات النظامية والمتطوعة ، وكل صنف </w:t>
      </w:r>
      <w:r w:rsidR="007044D3" w:rsidRPr="003A5716">
        <w:rPr>
          <w:rFonts w:ascii="Simplified Arabic" w:eastAsia="Calibri" w:hAnsi="Simplified Arabic" w:cs="Simplified Arabic"/>
          <w:sz w:val="28"/>
          <w:szCs w:val="28"/>
          <w:rtl/>
          <w:lang w:bidi="ar-IQ"/>
        </w:rPr>
        <w:t>له</w:t>
      </w:r>
      <w:r w:rsidRPr="003A5716">
        <w:rPr>
          <w:rFonts w:ascii="Simplified Arabic" w:eastAsia="Calibri" w:hAnsi="Simplified Arabic" w:cs="Simplified Arabic"/>
          <w:sz w:val="28"/>
          <w:szCs w:val="28"/>
          <w:rtl/>
          <w:lang w:bidi="ar-IQ"/>
        </w:rPr>
        <w:t xml:space="preserve"> </w:t>
      </w:r>
      <w:r w:rsidR="007044D3" w:rsidRPr="003A5716">
        <w:rPr>
          <w:rFonts w:ascii="Simplified Arabic" w:eastAsia="Calibri" w:hAnsi="Simplified Arabic" w:cs="Simplified Arabic"/>
          <w:sz w:val="28"/>
          <w:szCs w:val="28"/>
          <w:rtl/>
          <w:lang w:bidi="ar-IQ"/>
        </w:rPr>
        <w:t>واجباته</w:t>
      </w:r>
      <w:r w:rsidRPr="003A5716">
        <w:rPr>
          <w:rFonts w:ascii="Simplified Arabic" w:eastAsia="Calibri" w:hAnsi="Simplified Arabic" w:cs="Simplified Arabic"/>
          <w:sz w:val="28"/>
          <w:szCs w:val="28"/>
          <w:rtl/>
          <w:lang w:bidi="ar-IQ"/>
        </w:rPr>
        <w:t xml:space="preserve"> الخاصة في المعر</w:t>
      </w:r>
      <w:r w:rsidR="0035209F" w:rsidRPr="003A5716">
        <w:rPr>
          <w:rFonts w:ascii="Simplified Arabic" w:eastAsia="Calibri" w:hAnsi="Simplified Arabic" w:cs="Simplified Arabic"/>
          <w:sz w:val="28"/>
          <w:szCs w:val="28"/>
          <w:rtl/>
          <w:lang w:bidi="ar-IQ"/>
        </w:rPr>
        <w:t>ك</w:t>
      </w:r>
      <w:r w:rsidR="00A017E0">
        <w:rPr>
          <w:rFonts w:ascii="Simplified Arabic" w:eastAsia="Calibri" w:hAnsi="Simplified Arabic" w:cs="Simplified Arabic"/>
          <w:sz w:val="28"/>
          <w:szCs w:val="28"/>
          <w:rtl/>
          <w:lang w:bidi="ar-IQ"/>
        </w:rPr>
        <w:t>ة</w:t>
      </w:r>
      <w:r w:rsidR="00A017E0">
        <w:rPr>
          <w:rFonts w:ascii="Simplified Arabic" w:eastAsia="Calibri" w:hAnsi="Simplified Arabic" w:cs="Simplified Arabic" w:hint="cs"/>
          <w:sz w:val="28"/>
          <w:szCs w:val="28"/>
          <w:rtl/>
          <w:lang w:bidi="ar-IQ"/>
        </w:rPr>
        <w:t>.</w:t>
      </w:r>
    </w:p>
    <w:p w:rsidR="007044D3" w:rsidRPr="003A5716" w:rsidRDefault="00A43DB2" w:rsidP="00D23C53">
      <w:pPr>
        <w:pStyle w:val="a3"/>
        <w:numPr>
          <w:ilvl w:val="0"/>
          <w:numId w:val="3"/>
        </w:numPr>
        <w:spacing w:after="0" w:line="240" w:lineRule="auto"/>
        <w:ind w:left="42" w:firstLine="0"/>
        <w:rPr>
          <w:rFonts w:ascii="Simplified Arabic" w:eastAsia="Calibri" w:hAnsi="Simplified Arabic" w:cs="Simplified Arabic"/>
          <w:sz w:val="28"/>
          <w:szCs w:val="28"/>
          <w:lang w:bidi="ar-IQ"/>
        </w:rPr>
      </w:pPr>
      <w:r w:rsidRPr="003A5716">
        <w:rPr>
          <w:rFonts w:ascii="Simplified Arabic" w:eastAsia="Calibri" w:hAnsi="Simplified Arabic" w:cs="Simplified Arabic"/>
          <w:sz w:val="28"/>
          <w:szCs w:val="28"/>
          <w:rtl/>
          <w:lang w:bidi="ar-IQ"/>
        </w:rPr>
        <w:t>– أول خليفة طبق نظام التجن</w:t>
      </w:r>
      <w:r w:rsidR="00A017E0">
        <w:rPr>
          <w:rFonts w:ascii="Simplified Arabic" w:eastAsia="Calibri" w:hAnsi="Simplified Arabic" w:cs="Simplified Arabic"/>
          <w:sz w:val="28"/>
          <w:szCs w:val="28"/>
          <w:rtl/>
          <w:lang w:bidi="ar-IQ"/>
        </w:rPr>
        <w:t xml:space="preserve">يد في الدولة العربية الإسلامية </w:t>
      </w:r>
      <w:r w:rsidR="00A017E0">
        <w:rPr>
          <w:rFonts w:ascii="Simplified Arabic" w:eastAsia="Calibri" w:hAnsi="Simplified Arabic" w:cs="Simplified Arabic" w:hint="cs"/>
          <w:sz w:val="28"/>
          <w:szCs w:val="28"/>
          <w:rtl/>
          <w:lang w:bidi="ar-IQ"/>
        </w:rPr>
        <w:t>.</w:t>
      </w:r>
    </w:p>
    <w:p w:rsidR="00A43DB2" w:rsidRPr="003A5716" w:rsidRDefault="007044D3" w:rsidP="00D23C53">
      <w:pPr>
        <w:pStyle w:val="a3"/>
        <w:numPr>
          <w:ilvl w:val="0"/>
          <w:numId w:val="3"/>
        </w:numPr>
        <w:spacing w:after="0" w:line="240" w:lineRule="auto"/>
        <w:ind w:left="42" w:firstLine="0"/>
        <w:rPr>
          <w:rFonts w:ascii="Simplified Arabic" w:eastAsia="Calibri" w:hAnsi="Simplified Arabic" w:cs="Simplified Arabic"/>
          <w:sz w:val="28"/>
          <w:szCs w:val="28"/>
          <w:lang w:bidi="ar-IQ"/>
        </w:rPr>
      </w:pPr>
      <w:r w:rsidRPr="003A5716">
        <w:rPr>
          <w:rFonts w:ascii="Simplified Arabic" w:eastAsia="Calibri" w:hAnsi="Simplified Arabic" w:cs="Simplified Arabic"/>
          <w:sz w:val="28"/>
          <w:szCs w:val="28"/>
          <w:rtl/>
          <w:lang w:bidi="ar-IQ"/>
        </w:rPr>
        <w:t>– القضاء على الحركة الزبيرية سنة ثلاث وسبعين للهجرة واستقر ا</w:t>
      </w:r>
      <w:r w:rsidR="00A017E0">
        <w:rPr>
          <w:rFonts w:ascii="Simplified Arabic" w:eastAsia="Calibri" w:hAnsi="Simplified Arabic" w:cs="Simplified Arabic"/>
          <w:sz w:val="28"/>
          <w:szCs w:val="28"/>
          <w:rtl/>
          <w:lang w:bidi="ar-IQ"/>
        </w:rPr>
        <w:t>لأمر له في جميع الأنحاء بعد ذلك</w:t>
      </w:r>
      <w:r w:rsidR="00A017E0">
        <w:rPr>
          <w:rFonts w:ascii="Simplified Arabic" w:eastAsia="Calibri" w:hAnsi="Simplified Arabic" w:cs="Simplified Arabic" w:hint="cs"/>
          <w:sz w:val="28"/>
          <w:szCs w:val="28"/>
          <w:rtl/>
          <w:lang w:bidi="ar-IQ"/>
        </w:rPr>
        <w:t>.</w:t>
      </w:r>
    </w:p>
    <w:p w:rsidR="0010581F" w:rsidRPr="003A5716" w:rsidRDefault="0010581F" w:rsidP="00D23C53">
      <w:pPr>
        <w:pStyle w:val="a3"/>
        <w:numPr>
          <w:ilvl w:val="0"/>
          <w:numId w:val="3"/>
        </w:numPr>
        <w:spacing w:after="0" w:line="240" w:lineRule="auto"/>
        <w:ind w:left="42" w:firstLine="0"/>
        <w:rPr>
          <w:rFonts w:ascii="Simplified Arabic" w:eastAsia="Calibri" w:hAnsi="Simplified Arabic" w:cs="Simplified Arabic"/>
          <w:sz w:val="28"/>
          <w:szCs w:val="28"/>
          <w:lang w:bidi="ar-IQ"/>
        </w:rPr>
      </w:pPr>
      <w:r w:rsidRPr="003A5716">
        <w:rPr>
          <w:rFonts w:ascii="Simplified Arabic" w:eastAsia="Calibri" w:hAnsi="Simplified Arabic" w:cs="Simplified Arabic"/>
          <w:sz w:val="28"/>
          <w:szCs w:val="28"/>
          <w:rtl/>
          <w:lang w:bidi="ar-IQ"/>
        </w:rPr>
        <w:t>– كانت وفاته سنة (86هـ)</w:t>
      </w:r>
      <w:r w:rsidR="001269C3">
        <w:rPr>
          <w:rFonts w:ascii="Simplified Arabic" w:eastAsia="Calibri" w:hAnsi="Simplified Arabic" w:cs="Simplified Arabic" w:hint="cs"/>
          <w:sz w:val="28"/>
          <w:szCs w:val="28"/>
          <w:rtl/>
          <w:lang w:bidi="ar-IQ"/>
        </w:rPr>
        <w:t xml:space="preserve"> </w:t>
      </w:r>
      <w:r w:rsidRPr="003A5716">
        <w:rPr>
          <w:rFonts w:ascii="Simplified Arabic" w:eastAsia="Calibri" w:hAnsi="Simplified Arabic" w:cs="Simplified Arabic"/>
          <w:sz w:val="28"/>
          <w:szCs w:val="28"/>
          <w:rtl/>
          <w:lang w:bidi="ar-IQ"/>
        </w:rPr>
        <w:t xml:space="preserve">بعد </w:t>
      </w:r>
      <w:r w:rsidR="0035209F" w:rsidRPr="003A5716">
        <w:rPr>
          <w:rFonts w:ascii="Simplified Arabic" w:eastAsia="Calibri" w:hAnsi="Simplified Arabic" w:cs="Simplified Arabic"/>
          <w:sz w:val="28"/>
          <w:szCs w:val="28"/>
          <w:rtl/>
          <w:lang w:bidi="ar-IQ"/>
        </w:rPr>
        <w:t>أن</w:t>
      </w:r>
      <w:r w:rsidRPr="003A5716">
        <w:rPr>
          <w:rFonts w:ascii="Simplified Arabic" w:eastAsia="Calibri" w:hAnsi="Simplified Arabic" w:cs="Simplified Arabic"/>
          <w:sz w:val="28"/>
          <w:szCs w:val="28"/>
          <w:rtl/>
          <w:lang w:bidi="ar-IQ"/>
        </w:rPr>
        <w:t xml:space="preserve"> استمرت خلافته إحدى وعشرين سنة </w:t>
      </w:r>
      <w:r w:rsidR="0035209F" w:rsidRPr="003A5716">
        <w:rPr>
          <w:rFonts w:ascii="Simplified Arabic" w:eastAsia="Calibri" w:hAnsi="Simplified Arabic" w:cs="Simplified Arabic"/>
          <w:sz w:val="28"/>
          <w:szCs w:val="28"/>
          <w:rtl/>
          <w:lang w:bidi="ar-IQ"/>
        </w:rPr>
        <w:t>وشهراً ونصف من مستهل رمضان إلى منتصف شوال</w:t>
      </w:r>
      <w:r w:rsidR="00A017E0">
        <w:rPr>
          <w:rFonts w:ascii="Simplified Arabic" w:eastAsia="Calibri" w:hAnsi="Simplified Arabic" w:cs="Simplified Arabic" w:hint="cs"/>
          <w:sz w:val="28"/>
          <w:szCs w:val="28"/>
          <w:rtl/>
          <w:lang w:bidi="ar-IQ"/>
        </w:rPr>
        <w:t>.</w:t>
      </w:r>
    </w:p>
    <w:p w:rsidR="005926A9" w:rsidRPr="003A5716" w:rsidRDefault="000C7805" w:rsidP="00D23C53">
      <w:pPr>
        <w:spacing w:after="0" w:line="240" w:lineRule="auto"/>
        <w:ind w:left="42"/>
        <w:jc w:val="both"/>
        <w:rPr>
          <w:rFonts w:ascii="Simplified Arabic" w:eastAsia="Calibri" w:hAnsi="Simplified Arabic" w:cs="Simplified Arabic"/>
          <w:sz w:val="28"/>
          <w:szCs w:val="28"/>
          <w:lang w:bidi="ar-IQ"/>
        </w:rPr>
      </w:pPr>
      <w:r w:rsidRPr="003A5716">
        <w:rPr>
          <w:rFonts w:ascii="Simplified Arabic" w:eastAsia="Calibri" w:hAnsi="Simplified Arabic" w:cs="Simplified Arabic"/>
          <w:sz w:val="28"/>
          <w:szCs w:val="28"/>
          <w:rtl/>
          <w:lang w:bidi="ar-IQ"/>
        </w:rPr>
        <w:t xml:space="preserve">  </w:t>
      </w:r>
    </w:p>
    <w:p w:rsidR="006827AE" w:rsidRPr="003A5716" w:rsidRDefault="005926A9" w:rsidP="003A5716">
      <w:pPr>
        <w:spacing w:line="240" w:lineRule="auto"/>
        <w:ind w:left="42"/>
        <w:jc w:val="both"/>
        <w:rPr>
          <w:rFonts w:ascii="Simplified Arabic" w:eastAsia="Calibri" w:hAnsi="Simplified Arabic" w:cs="Simplified Arabic"/>
          <w:sz w:val="28"/>
          <w:szCs w:val="28"/>
          <w:rtl/>
          <w:lang w:bidi="ar-IQ"/>
        </w:rPr>
      </w:pPr>
      <w:r w:rsidRPr="003A5716">
        <w:rPr>
          <w:rFonts w:ascii="Simplified Arabic" w:eastAsia="Calibri" w:hAnsi="Simplified Arabic" w:cs="Simplified Arabic"/>
          <w:sz w:val="28"/>
          <w:szCs w:val="28"/>
          <w:rtl/>
          <w:lang w:bidi="ar-IQ"/>
        </w:rPr>
        <w:t xml:space="preserve"> </w:t>
      </w:r>
    </w:p>
    <w:p w:rsidR="00791DCE" w:rsidRPr="003A5716" w:rsidRDefault="00791DCE" w:rsidP="003A5716">
      <w:pPr>
        <w:pStyle w:val="a3"/>
        <w:spacing w:line="240" w:lineRule="auto"/>
        <w:ind w:left="42"/>
        <w:jc w:val="both"/>
        <w:rPr>
          <w:rFonts w:ascii="Simplified Arabic" w:hAnsi="Simplified Arabic" w:cs="Simplified Arabic"/>
          <w:sz w:val="28"/>
          <w:szCs w:val="28"/>
          <w:rtl/>
          <w:lang w:bidi="ar-IQ"/>
        </w:rPr>
      </w:pPr>
    </w:p>
    <w:p w:rsidR="00791DCE" w:rsidRPr="003A5716" w:rsidRDefault="00791DCE" w:rsidP="003A5716">
      <w:pPr>
        <w:pStyle w:val="a3"/>
        <w:spacing w:line="240" w:lineRule="auto"/>
        <w:ind w:left="42"/>
        <w:jc w:val="both"/>
        <w:rPr>
          <w:rFonts w:ascii="Simplified Arabic" w:hAnsi="Simplified Arabic" w:cs="Simplified Arabic"/>
          <w:sz w:val="28"/>
          <w:szCs w:val="28"/>
          <w:rtl/>
          <w:lang w:bidi="ar-IQ"/>
        </w:rPr>
      </w:pPr>
    </w:p>
    <w:p w:rsidR="00A017E0" w:rsidRDefault="00A017E0" w:rsidP="003A5716">
      <w:pPr>
        <w:spacing w:line="240" w:lineRule="auto"/>
        <w:ind w:left="42"/>
        <w:jc w:val="both"/>
        <w:rPr>
          <w:rFonts w:ascii="Simplified Arabic" w:hAnsi="Simplified Arabic" w:cs="Simplified Arabic"/>
          <w:sz w:val="28"/>
          <w:szCs w:val="28"/>
          <w:rtl/>
          <w:lang w:bidi="ar-IQ"/>
        </w:rPr>
      </w:pPr>
    </w:p>
    <w:p w:rsidR="00A017E0" w:rsidRDefault="00A017E0" w:rsidP="003A5716">
      <w:pPr>
        <w:spacing w:line="240" w:lineRule="auto"/>
        <w:ind w:left="42"/>
        <w:jc w:val="both"/>
        <w:rPr>
          <w:rFonts w:ascii="Simplified Arabic" w:hAnsi="Simplified Arabic" w:cs="Simplified Arabic"/>
          <w:sz w:val="28"/>
          <w:szCs w:val="28"/>
          <w:rtl/>
          <w:lang w:bidi="ar-IQ"/>
        </w:rPr>
      </w:pPr>
    </w:p>
    <w:p w:rsidR="00A017E0" w:rsidRDefault="00A017E0" w:rsidP="003A5716">
      <w:pPr>
        <w:spacing w:line="240" w:lineRule="auto"/>
        <w:ind w:left="42"/>
        <w:jc w:val="both"/>
        <w:rPr>
          <w:rFonts w:ascii="Simplified Arabic" w:hAnsi="Simplified Arabic" w:cs="Simplified Arabic"/>
          <w:sz w:val="28"/>
          <w:szCs w:val="28"/>
          <w:rtl/>
          <w:lang w:bidi="ar-IQ"/>
        </w:rPr>
      </w:pPr>
    </w:p>
    <w:p w:rsidR="00A017E0" w:rsidRDefault="00A017E0" w:rsidP="003A5716">
      <w:pPr>
        <w:spacing w:line="240" w:lineRule="auto"/>
        <w:ind w:left="42"/>
        <w:jc w:val="both"/>
        <w:rPr>
          <w:rFonts w:ascii="Simplified Arabic" w:hAnsi="Simplified Arabic" w:cs="Simplified Arabic"/>
          <w:sz w:val="28"/>
          <w:szCs w:val="28"/>
          <w:rtl/>
          <w:lang w:bidi="ar-IQ"/>
        </w:rPr>
      </w:pPr>
    </w:p>
    <w:p w:rsidR="00A017E0" w:rsidRDefault="00A017E0" w:rsidP="003A5716">
      <w:pPr>
        <w:spacing w:line="240" w:lineRule="auto"/>
        <w:ind w:left="42"/>
        <w:jc w:val="both"/>
        <w:rPr>
          <w:rFonts w:ascii="Simplified Arabic" w:hAnsi="Simplified Arabic" w:cs="Simplified Arabic"/>
          <w:sz w:val="28"/>
          <w:szCs w:val="28"/>
          <w:rtl/>
          <w:lang w:bidi="ar-IQ"/>
        </w:rPr>
      </w:pPr>
    </w:p>
    <w:p w:rsidR="00A017E0" w:rsidRDefault="00A017E0" w:rsidP="003A5716">
      <w:pPr>
        <w:spacing w:line="240" w:lineRule="auto"/>
        <w:ind w:left="42"/>
        <w:jc w:val="both"/>
        <w:rPr>
          <w:rFonts w:ascii="Simplified Arabic" w:hAnsi="Simplified Arabic" w:cs="Simplified Arabic"/>
          <w:sz w:val="28"/>
          <w:szCs w:val="28"/>
          <w:rtl/>
          <w:lang w:bidi="ar-IQ"/>
        </w:rPr>
      </w:pPr>
    </w:p>
    <w:p w:rsidR="00A017E0" w:rsidRDefault="00A017E0" w:rsidP="003A5716">
      <w:pPr>
        <w:spacing w:line="240" w:lineRule="auto"/>
        <w:ind w:left="42"/>
        <w:jc w:val="both"/>
        <w:rPr>
          <w:rFonts w:ascii="Simplified Arabic" w:hAnsi="Simplified Arabic" w:cs="Simplified Arabic"/>
          <w:sz w:val="28"/>
          <w:szCs w:val="28"/>
          <w:rtl/>
          <w:lang w:bidi="ar-IQ"/>
        </w:rPr>
      </w:pPr>
    </w:p>
    <w:p w:rsidR="001269C3" w:rsidRDefault="001269C3" w:rsidP="003A5716">
      <w:pPr>
        <w:spacing w:line="240" w:lineRule="auto"/>
        <w:ind w:left="42"/>
        <w:jc w:val="both"/>
        <w:rPr>
          <w:rFonts w:ascii="Simplified Arabic" w:hAnsi="Simplified Arabic" w:cs="Simplified Arabic"/>
          <w:sz w:val="28"/>
          <w:szCs w:val="28"/>
          <w:rtl/>
          <w:lang w:bidi="ar-IQ"/>
        </w:rPr>
      </w:pPr>
    </w:p>
    <w:p w:rsidR="00A017E0" w:rsidRDefault="00A017E0" w:rsidP="00C95832">
      <w:pPr>
        <w:spacing w:line="240" w:lineRule="auto"/>
        <w:jc w:val="both"/>
        <w:rPr>
          <w:rFonts w:ascii="Simplified Arabic" w:hAnsi="Simplified Arabic" w:cs="Simplified Arabic"/>
          <w:sz w:val="28"/>
          <w:szCs w:val="28"/>
          <w:rtl/>
          <w:lang w:bidi="ar-IQ"/>
        </w:rPr>
      </w:pPr>
    </w:p>
    <w:p w:rsidR="00D123F3" w:rsidRPr="00C95832" w:rsidRDefault="00D123F3" w:rsidP="00C95832">
      <w:pPr>
        <w:spacing w:after="0" w:line="240" w:lineRule="auto"/>
        <w:ind w:left="42"/>
        <w:jc w:val="center"/>
        <w:rPr>
          <w:rFonts w:ascii="Simplified Arabic" w:hAnsi="Simplified Arabic" w:cs="Simplified Arabic"/>
          <w:b/>
          <w:bCs/>
          <w:sz w:val="40"/>
          <w:szCs w:val="40"/>
          <w:rtl/>
          <w:lang w:bidi="ar-IQ"/>
        </w:rPr>
      </w:pPr>
      <w:r w:rsidRPr="00C95832">
        <w:rPr>
          <w:rFonts w:ascii="Simplified Arabic" w:hAnsi="Simplified Arabic" w:cs="Simplified Arabic"/>
          <w:b/>
          <w:bCs/>
          <w:sz w:val="40"/>
          <w:szCs w:val="40"/>
          <w:rtl/>
          <w:lang w:bidi="ar-IQ"/>
        </w:rPr>
        <w:lastRenderedPageBreak/>
        <w:t>الحواشي والهوام</w:t>
      </w:r>
      <w:r w:rsidR="00C95832">
        <w:rPr>
          <w:rFonts w:ascii="Simplified Arabic" w:hAnsi="Simplified Arabic" w:cs="Simplified Arabic" w:hint="cs"/>
          <w:b/>
          <w:bCs/>
          <w:sz w:val="40"/>
          <w:szCs w:val="40"/>
          <w:rtl/>
          <w:lang w:bidi="ar-IQ"/>
        </w:rPr>
        <w:t>ــــــــــــــــــــــــــــــ</w:t>
      </w:r>
      <w:r w:rsidRPr="00C95832">
        <w:rPr>
          <w:rFonts w:ascii="Simplified Arabic" w:hAnsi="Simplified Arabic" w:cs="Simplified Arabic"/>
          <w:b/>
          <w:bCs/>
          <w:sz w:val="40"/>
          <w:szCs w:val="40"/>
          <w:rtl/>
          <w:lang w:bidi="ar-IQ"/>
        </w:rPr>
        <w:t>ش:</w:t>
      </w:r>
    </w:p>
    <w:p w:rsidR="00C95832" w:rsidRPr="00C95832" w:rsidRDefault="00C95832" w:rsidP="00A017E0">
      <w:pPr>
        <w:spacing w:after="0" w:line="240" w:lineRule="auto"/>
        <w:ind w:left="42"/>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123F3" w:rsidRPr="003A5716" w:rsidRDefault="00D123F3"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(1)- ابن </w:t>
      </w:r>
      <w:r w:rsidR="00CF79A3" w:rsidRPr="003A5716">
        <w:rPr>
          <w:rFonts w:ascii="Simplified Arabic" w:hAnsi="Simplified Arabic" w:cs="Simplified Arabic"/>
          <w:sz w:val="28"/>
          <w:szCs w:val="28"/>
          <w:rtl/>
          <w:lang w:bidi="ar-IQ"/>
        </w:rPr>
        <w:t>الأثير</w:t>
      </w:r>
      <w:r w:rsidRPr="003A5716">
        <w:rPr>
          <w:rFonts w:ascii="Simplified Arabic" w:hAnsi="Simplified Arabic" w:cs="Simplified Arabic"/>
          <w:sz w:val="28"/>
          <w:szCs w:val="28"/>
          <w:rtl/>
          <w:lang w:bidi="ar-IQ"/>
        </w:rPr>
        <w:t xml:space="preserve"> ، الكامل في التاريخ، ج3،ص321</w:t>
      </w:r>
      <w:r w:rsidR="0055580A">
        <w:rPr>
          <w:rFonts w:ascii="Simplified Arabic" w:hAnsi="Simplified Arabic" w:cs="Simplified Arabic" w:hint="cs"/>
          <w:sz w:val="28"/>
          <w:szCs w:val="28"/>
          <w:rtl/>
          <w:lang w:bidi="ar-IQ"/>
        </w:rPr>
        <w:t>، رشيد عبدا لل</w:t>
      </w:r>
      <w:r w:rsidR="0055580A">
        <w:rPr>
          <w:rFonts w:ascii="Simplified Arabic" w:hAnsi="Simplified Arabic" w:cs="Simplified Arabic" w:hint="eastAsia"/>
          <w:sz w:val="28"/>
          <w:szCs w:val="28"/>
          <w:rtl/>
          <w:lang w:bidi="ar-IQ"/>
        </w:rPr>
        <w:t>ه</w:t>
      </w:r>
      <w:r w:rsidR="0055580A">
        <w:rPr>
          <w:rFonts w:ascii="Simplified Arabic" w:hAnsi="Simplified Arabic" w:cs="Simplified Arabic" w:hint="cs"/>
          <w:sz w:val="28"/>
          <w:szCs w:val="28"/>
          <w:rtl/>
          <w:lang w:bidi="ar-IQ"/>
        </w:rPr>
        <w:t xml:space="preserve"> ألجميلي، الدولة العربية الإسلامية (الخلافة الأموية)، ص99</w:t>
      </w:r>
    </w:p>
    <w:p w:rsidR="00D123F3" w:rsidRPr="003A5716" w:rsidRDefault="00D123F3"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(2)- ابن كثير ، البداية والنهاية، ج8، ص275</w:t>
      </w:r>
    </w:p>
    <w:p w:rsidR="00D123F3" w:rsidRPr="003A5716" w:rsidRDefault="00D123F3"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(3)- </w:t>
      </w:r>
      <w:r w:rsidR="00CF79A3" w:rsidRPr="003A5716">
        <w:rPr>
          <w:rFonts w:ascii="Simplified Arabic" w:hAnsi="Simplified Arabic" w:cs="Simplified Arabic"/>
          <w:sz w:val="28"/>
          <w:szCs w:val="28"/>
          <w:rtl/>
          <w:lang w:bidi="ar-IQ"/>
        </w:rPr>
        <w:t>الزر كلي</w:t>
      </w:r>
      <w:r w:rsidRPr="003A5716">
        <w:rPr>
          <w:rFonts w:ascii="Simplified Arabic" w:hAnsi="Simplified Arabic" w:cs="Simplified Arabic"/>
          <w:sz w:val="28"/>
          <w:szCs w:val="28"/>
          <w:rtl/>
          <w:lang w:bidi="ar-IQ"/>
        </w:rPr>
        <w:t xml:space="preserve"> ، </w:t>
      </w:r>
      <w:r w:rsidR="00CF79A3" w:rsidRPr="003A5716">
        <w:rPr>
          <w:rFonts w:ascii="Simplified Arabic" w:hAnsi="Simplified Arabic" w:cs="Simplified Arabic"/>
          <w:sz w:val="28"/>
          <w:szCs w:val="28"/>
          <w:rtl/>
          <w:lang w:bidi="ar-IQ"/>
        </w:rPr>
        <w:t>إعلام</w:t>
      </w:r>
      <w:r w:rsidRPr="003A5716">
        <w:rPr>
          <w:rFonts w:ascii="Simplified Arabic" w:hAnsi="Simplified Arabic" w:cs="Simplified Arabic"/>
          <w:sz w:val="28"/>
          <w:szCs w:val="28"/>
          <w:rtl/>
          <w:lang w:bidi="ar-IQ"/>
        </w:rPr>
        <w:t>،ج4،ص312</w:t>
      </w:r>
    </w:p>
    <w:p w:rsidR="00D123F3" w:rsidRPr="003A5716" w:rsidRDefault="00D123F3"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(4)- ابن عبد ربه، العقد الفريد، ج</w:t>
      </w:r>
      <w:r w:rsidR="0083720D" w:rsidRPr="003A5716">
        <w:rPr>
          <w:rFonts w:ascii="Simplified Arabic" w:hAnsi="Simplified Arabic" w:cs="Simplified Arabic"/>
          <w:sz w:val="28"/>
          <w:szCs w:val="28"/>
          <w:rtl/>
          <w:lang w:bidi="ar-IQ"/>
        </w:rPr>
        <w:t>5، ص173</w:t>
      </w:r>
    </w:p>
    <w:p w:rsidR="0083720D" w:rsidRPr="003A5716" w:rsidRDefault="0083720D"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(5)- ابن سعد ، الطبقات الكبرى، ج5، ص273</w:t>
      </w:r>
    </w:p>
    <w:p w:rsidR="0083720D" w:rsidRPr="003A5716" w:rsidRDefault="0083720D"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(6)- الطبري، تاريخ الرسل والملوك، ج6، ص419</w:t>
      </w:r>
    </w:p>
    <w:p w:rsidR="0083720D" w:rsidRPr="003A5716" w:rsidRDefault="0083720D"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(7)- المصدر نفسه،ج2، 416</w:t>
      </w:r>
    </w:p>
    <w:p w:rsidR="0083720D" w:rsidRPr="003A5716" w:rsidRDefault="0083720D"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(8)-المصدر نفسه، ج6،ص418</w:t>
      </w:r>
    </w:p>
    <w:p w:rsidR="0083720D" w:rsidRPr="003A5716" w:rsidRDefault="0083720D"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(9)- عين الردة : وهو رأس عين المدينة المشهورة بالجزيرة كانت فيها و</w:t>
      </w:r>
      <w:r w:rsidR="00BA1843" w:rsidRPr="003A5716">
        <w:rPr>
          <w:rFonts w:ascii="Simplified Arabic" w:hAnsi="Simplified Arabic" w:cs="Simplified Arabic"/>
          <w:sz w:val="28"/>
          <w:szCs w:val="28"/>
          <w:rtl/>
          <w:lang w:bidi="ar-IQ"/>
        </w:rPr>
        <w:t>ق</w:t>
      </w:r>
      <w:r w:rsidRPr="003A5716">
        <w:rPr>
          <w:rFonts w:ascii="Simplified Arabic" w:hAnsi="Simplified Arabic" w:cs="Simplified Arabic"/>
          <w:sz w:val="28"/>
          <w:szCs w:val="28"/>
          <w:rtl/>
          <w:lang w:bidi="ar-IQ"/>
        </w:rPr>
        <w:t xml:space="preserve">عت العرب ويوم من </w:t>
      </w:r>
      <w:r w:rsidR="00BA1843" w:rsidRPr="003A5716">
        <w:rPr>
          <w:rFonts w:ascii="Simplified Arabic" w:hAnsi="Simplified Arabic" w:cs="Simplified Arabic"/>
          <w:sz w:val="28"/>
          <w:szCs w:val="28"/>
          <w:rtl/>
          <w:lang w:bidi="ar-IQ"/>
        </w:rPr>
        <w:t>أيامهم</w:t>
      </w:r>
      <w:r w:rsidRPr="003A5716">
        <w:rPr>
          <w:rFonts w:ascii="Simplified Arabic" w:hAnsi="Simplified Arabic" w:cs="Simplified Arabic"/>
          <w:sz w:val="28"/>
          <w:szCs w:val="28"/>
          <w:rtl/>
          <w:lang w:bidi="ar-IQ"/>
        </w:rPr>
        <w:t xml:space="preserve"> ، وكان احد رؤسائهم يومئذ رفاعة بن شداد بن عبد </w:t>
      </w:r>
      <w:r w:rsidR="00BA1843" w:rsidRPr="003A5716">
        <w:rPr>
          <w:rFonts w:ascii="Simplified Arabic" w:hAnsi="Simplified Arabic" w:cs="Simplified Arabic"/>
          <w:sz w:val="28"/>
          <w:szCs w:val="28"/>
          <w:rtl/>
          <w:lang w:bidi="ar-IQ"/>
        </w:rPr>
        <w:t>الله</w:t>
      </w:r>
      <w:r w:rsidRPr="003A5716">
        <w:rPr>
          <w:rFonts w:ascii="Simplified Arabic" w:hAnsi="Simplified Arabic" w:cs="Simplified Arabic"/>
          <w:sz w:val="28"/>
          <w:szCs w:val="28"/>
          <w:rtl/>
          <w:lang w:bidi="ar-IQ"/>
        </w:rPr>
        <w:t xml:space="preserve"> بن قيس ابن جمال</w:t>
      </w:r>
      <w:r w:rsidR="00BF6A5A" w:rsidRPr="003A5716">
        <w:rPr>
          <w:rFonts w:ascii="Simplified Arabic" w:hAnsi="Simplified Arabic" w:cs="Simplified Arabic"/>
          <w:sz w:val="28"/>
          <w:szCs w:val="28"/>
          <w:rtl/>
          <w:lang w:bidi="ar-IQ"/>
        </w:rPr>
        <w:t xml:space="preserve"> بن بدا بن فتيان ، ينظر ، ياقوت </w:t>
      </w:r>
      <w:r w:rsidRPr="003A5716">
        <w:rPr>
          <w:rFonts w:ascii="Simplified Arabic" w:hAnsi="Simplified Arabic" w:cs="Simplified Arabic"/>
          <w:sz w:val="28"/>
          <w:szCs w:val="28"/>
          <w:rtl/>
          <w:lang w:bidi="ar-IQ"/>
        </w:rPr>
        <w:t>الحموي،</w:t>
      </w:r>
      <w:r w:rsidR="00BF6A5A" w:rsidRPr="003A5716">
        <w:rPr>
          <w:rFonts w:ascii="Simplified Arabic" w:hAnsi="Simplified Arabic" w:cs="Simplified Arabic"/>
          <w:sz w:val="28"/>
          <w:szCs w:val="28"/>
          <w:rtl/>
          <w:lang w:bidi="ar-IQ"/>
        </w:rPr>
        <w:t xml:space="preserve"> معجم البلدان</w:t>
      </w:r>
      <w:r w:rsidRPr="003A5716">
        <w:rPr>
          <w:rFonts w:ascii="Simplified Arabic" w:hAnsi="Simplified Arabic" w:cs="Simplified Arabic"/>
          <w:sz w:val="28"/>
          <w:szCs w:val="28"/>
          <w:rtl/>
          <w:lang w:bidi="ar-IQ"/>
        </w:rPr>
        <w:t xml:space="preserve"> ج4،ص180</w:t>
      </w:r>
      <w:r w:rsidR="00BA1843" w:rsidRPr="003A5716">
        <w:rPr>
          <w:rFonts w:ascii="Simplified Arabic" w:hAnsi="Simplified Arabic" w:cs="Simplified Arabic"/>
          <w:sz w:val="28"/>
          <w:szCs w:val="28"/>
          <w:rtl/>
          <w:lang w:bidi="ar-IQ"/>
        </w:rPr>
        <w:t xml:space="preserve">، ابن كثير،البداية </w:t>
      </w:r>
      <w:r w:rsidRPr="003A5716">
        <w:rPr>
          <w:rFonts w:ascii="Simplified Arabic" w:hAnsi="Simplified Arabic" w:cs="Simplified Arabic"/>
          <w:sz w:val="28"/>
          <w:szCs w:val="28"/>
          <w:rtl/>
          <w:lang w:bidi="ar-IQ"/>
        </w:rPr>
        <w:t>والنهاية،ج8،ص260-261</w:t>
      </w:r>
      <w:r w:rsidR="00BA1843" w:rsidRPr="003A5716">
        <w:rPr>
          <w:rFonts w:ascii="Simplified Arabic" w:hAnsi="Simplified Arabic" w:cs="Simplified Arabic"/>
          <w:sz w:val="28"/>
          <w:szCs w:val="28"/>
          <w:rtl/>
          <w:lang w:bidi="ar-IQ"/>
        </w:rPr>
        <w:t xml:space="preserve"> </w:t>
      </w:r>
    </w:p>
    <w:p w:rsidR="00BA1843" w:rsidRPr="003A5716" w:rsidRDefault="00BA1843"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(10)- ابن </w:t>
      </w:r>
      <w:r w:rsidR="00CF79A3" w:rsidRPr="003A5716">
        <w:rPr>
          <w:rFonts w:ascii="Simplified Arabic" w:hAnsi="Simplified Arabic" w:cs="Simplified Arabic"/>
          <w:sz w:val="28"/>
          <w:szCs w:val="28"/>
          <w:rtl/>
          <w:lang w:bidi="ar-IQ"/>
        </w:rPr>
        <w:t>الأثير</w:t>
      </w:r>
      <w:r w:rsidRPr="003A5716">
        <w:rPr>
          <w:rFonts w:ascii="Simplified Arabic" w:hAnsi="Simplified Arabic" w:cs="Simplified Arabic"/>
          <w:sz w:val="28"/>
          <w:szCs w:val="28"/>
          <w:rtl/>
          <w:lang w:bidi="ar-IQ"/>
        </w:rPr>
        <w:t>، الكامل في التاريخ،ج4،ص522</w:t>
      </w:r>
    </w:p>
    <w:p w:rsidR="00BA1843" w:rsidRPr="003A5716" w:rsidRDefault="00BA1843"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(11)- المسعودي، مروج الذهب، ج3،ص98-100</w:t>
      </w:r>
    </w:p>
    <w:p w:rsidR="00BA1843" w:rsidRPr="003A5716" w:rsidRDefault="00BA1843"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(12)- ابن كثير، البداية والنهاية، ج8، ص268</w:t>
      </w:r>
    </w:p>
    <w:p w:rsidR="00BA1843" w:rsidRPr="003A5716" w:rsidRDefault="00BA1843"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(13)- البلاذري، فتوح البلدان ، ج1، ص230</w:t>
      </w:r>
    </w:p>
    <w:p w:rsidR="00BA1843" w:rsidRPr="003A5716" w:rsidRDefault="00BA1843"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(14)- القرطبي، العقد الفريد، ج5،ص129</w:t>
      </w:r>
    </w:p>
    <w:p w:rsidR="00BA1843" w:rsidRPr="003A5716" w:rsidRDefault="00BA1843"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(15)- ابن </w:t>
      </w:r>
      <w:r w:rsidR="00CF79A3" w:rsidRPr="003A5716">
        <w:rPr>
          <w:rFonts w:ascii="Simplified Arabic" w:hAnsi="Simplified Arabic" w:cs="Simplified Arabic"/>
          <w:sz w:val="28"/>
          <w:szCs w:val="28"/>
          <w:rtl/>
          <w:lang w:bidi="ar-IQ"/>
        </w:rPr>
        <w:t>الأثير</w:t>
      </w:r>
      <w:r w:rsidRPr="003A5716">
        <w:rPr>
          <w:rFonts w:ascii="Simplified Arabic" w:hAnsi="Simplified Arabic" w:cs="Simplified Arabic"/>
          <w:sz w:val="28"/>
          <w:szCs w:val="28"/>
          <w:rtl/>
          <w:lang w:bidi="ar-IQ"/>
        </w:rPr>
        <w:t xml:space="preserve"> ،الكامل في التاريخ،ج3،ص534</w:t>
      </w:r>
    </w:p>
    <w:p w:rsidR="00BA1843" w:rsidRPr="003A5716" w:rsidRDefault="00BA1843"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(16)- </w:t>
      </w:r>
      <w:r w:rsidR="008D3E8D" w:rsidRPr="003A5716">
        <w:rPr>
          <w:rFonts w:ascii="Simplified Arabic" w:hAnsi="Simplified Arabic" w:cs="Simplified Arabic"/>
          <w:sz w:val="28"/>
          <w:szCs w:val="28"/>
          <w:rtl/>
          <w:lang w:bidi="ar-IQ"/>
        </w:rPr>
        <w:t>اليعقوبي ، البلدان، ج1،ص200</w:t>
      </w:r>
    </w:p>
    <w:p w:rsidR="008D3E8D" w:rsidRPr="003A5716" w:rsidRDefault="008D3E8D"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(17)- البلاذري، فتوح البلدان، ج1، ص368</w:t>
      </w:r>
    </w:p>
    <w:p w:rsidR="00CF79A3" w:rsidRPr="003A5716" w:rsidRDefault="001269C3" w:rsidP="00A017E0">
      <w:pPr>
        <w:spacing w:after="0" w:line="240" w:lineRule="auto"/>
        <w:ind w:left="42"/>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(18)- المصدر نفس</w:t>
      </w:r>
      <w:r>
        <w:rPr>
          <w:rFonts w:ascii="Simplified Arabic" w:hAnsi="Simplified Arabic" w:cs="Simplified Arabic" w:hint="cs"/>
          <w:sz w:val="28"/>
          <w:szCs w:val="28"/>
          <w:rtl/>
          <w:lang w:bidi="ar-IQ"/>
        </w:rPr>
        <w:t>ه</w:t>
      </w:r>
      <w:r w:rsidR="00CF79A3" w:rsidRPr="003A5716">
        <w:rPr>
          <w:rFonts w:ascii="Simplified Arabic" w:hAnsi="Simplified Arabic" w:cs="Simplified Arabic"/>
          <w:sz w:val="28"/>
          <w:szCs w:val="28"/>
          <w:rtl/>
          <w:lang w:bidi="ar-IQ"/>
        </w:rPr>
        <w:t>، ج1، ص453</w:t>
      </w:r>
    </w:p>
    <w:p w:rsidR="00CF79A3" w:rsidRPr="003A5716" w:rsidRDefault="00CF79A3"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(19)- الدينوري، </w:t>
      </w:r>
      <w:r w:rsidR="006B1AF2" w:rsidRPr="003A5716">
        <w:rPr>
          <w:rFonts w:ascii="Simplified Arabic" w:hAnsi="Simplified Arabic" w:cs="Simplified Arabic"/>
          <w:sz w:val="28"/>
          <w:szCs w:val="28"/>
          <w:rtl/>
          <w:lang w:bidi="ar-IQ"/>
        </w:rPr>
        <w:t>الأخبار</w:t>
      </w:r>
      <w:r w:rsidRPr="003A5716">
        <w:rPr>
          <w:rFonts w:ascii="Simplified Arabic" w:hAnsi="Simplified Arabic" w:cs="Simplified Arabic"/>
          <w:sz w:val="28"/>
          <w:szCs w:val="28"/>
          <w:rtl/>
          <w:lang w:bidi="ar-IQ"/>
        </w:rPr>
        <w:t xml:space="preserve"> الطوال، ج1، ص319</w:t>
      </w:r>
    </w:p>
    <w:p w:rsidR="00CF79A3" w:rsidRPr="003A5716" w:rsidRDefault="00CF79A3"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(20)- ابن الأثير، الكامل، ج3،ص452</w:t>
      </w:r>
    </w:p>
    <w:p w:rsidR="00CF79A3" w:rsidRPr="003A5716" w:rsidRDefault="00CF79A3"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(21)- الطبري، تاريخ، ج6،ص265</w:t>
      </w:r>
    </w:p>
    <w:p w:rsidR="00CF79A3" w:rsidRPr="003A5716" w:rsidRDefault="00CF79A3"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(22)-</w:t>
      </w:r>
      <w:r w:rsidR="008A5D0A" w:rsidRPr="003A5716">
        <w:rPr>
          <w:rFonts w:ascii="Simplified Arabic" w:hAnsi="Simplified Arabic" w:cs="Simplified Arabic"/>
          <w:sz w:val="28"/>
          <w:szCs w:val="28"/>
          <w:rtl/>
          <w:lang w:bidi="ar-IQ"/>
        </w:rPr>
        <w:t xml:space="preserve">ابن طباطبا </w:t>
      </w:r>
      <w:r w:rsidRPr="003A5716">
        <w:rPr>
          <w:rFonts w:ascii="Simplified Arabic" w:hAnsi="Simplified Arabic" w:cs="Simplified Arabic"/>
          <w:sz w:val="28"/>
          <w:szCs w:val="28"/>
          <w:rtl/>
          <w:lang w:bidi="ar-IQ"/>
        </w:rPr>
        <w:t>، الفخري في الآداب السلطانية والدولة الإسلامية، ج1، 115</w:t>
      </w:r>
    </w:p>
    <w:p w:rsidR="00CF79A3" w:rsidRPr="003A5716" w:rsidRDefault="00CF79A3"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(23)- الجاحظ، البيان والتبيين، </w:t>
      </w:r>
      <w:r w:rsidR="00C8379B" w:rsidRPr="003A5716">
        <w:rPr>
          <w:rFonts w:ascii="Simplified Arabic" w:hAnsi="Simplified Arabic" w:cs="Simplified Arabic"/>
          <w:sz w:val="28"/>
          <w:szCs w:val="28"/>
          <w:rtl/>
          <w:lang w:bidi="ar-IQ"/>
        </w:rPr>
        <w:t>ج3،ص230</w:t>
      </w:r>
    </w:p>
    <w:p w:rsidR="00C8379B" w:rsidRPr="003A5716" w:rsidRDefault="00C8379B"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(24)- الدينوري ، الإخبار الطوال، ج1،ص328</w:t>
      </w:r>
    </w:p>
    <w:p w:rsidR="00C8379B" w:rsidRPr="003A5716" w:rsidRDefault="00C8379B"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lastRenderedPageBreak/>
        <w:t xml:space="preserve">(25)- ابن قتيبة، </w:t>
      </w:r>
      <w:r w:rsidR="00477298" w:rsidRPr="003A5716">
        <w:rPr>
          <w:rFonts w:ascii="Simplified Arabic" w:hAnsi="Simplified Arabic" w:cs="Simplified Arabic"/>
          <w:sz w:val="28"/>
          <w:szCs w:val="28"/>
          <w:rtl/>
          <w:lang w:bidi="ar-IQ"/>
        </w:rPr>
        <w:t>الإمامة</w:t>
      </w:r>
      <w:r w:rsidRPr="003A5716">
        <w:rPr>
          <w:rFonts w:ascii="Simplified Arabic" w:hAnsi="Simplified Arabic" w:cs="Simplified Arabic"/>
          <w:sz w:val="28"/>
          <w:szCs w:val="28"/>
          <w:rtl/>
          <w:lang w:bidi="ar-IQ"/>
        </w:rPr>
        <w:t xml:space="preserve"> والسياسة، ج2،ص220</w:t>
      </w:r>
    </w:p>
    <w:p w:rsidR="00C8379B" w:rsidRPr="003A5716" w:rsidRDefault="00C8379B"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(26)- اليعقوبي، تاريخ اليعقوبي، ج2،ص280</w:t>
      </w:r>
    </w:p>
    <w:p w:rsidR="00C8379B" w:rsidRPr="003A5716" w:rsidRDefault="00C8379B"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(27)- ابن </w:t>
      </w:r>
      <w:r w:rsidR="004F6887" w:rsidRPr="003A5716">
        <w:rPr>
          <w:rFonts w:ascii="Simplified Arabic" w:hAnsi="Simplified Arabic" w:cs="Simplified Arabic"/>
          <w:sz w:val="28"/>
          <w:szCs w:val="28"/>
          <w:rtl/>
          <w:lang w:bidi="ar-IQ"/>
        </w:rPr>
        <w:t>الأثير</w:t>
      </w:r>
      <w:r w:rsidRPr="003A5716">
        <w:rPr>
          <w:rFonts w:ascii="Simplified Arabic" w:hAnsi="Simplified Arabic" w:cs="Simplified Arabic"/>
          <w:sz w:val="28"/>
          <w:szCs w:val="28"/>
          <w:rtl/>
          <w:lang w:bidi="ar-IQ"/>
        </w:rPr>
        <w:t>، الكامل ، ج1،ص513- 514</w:t>
      </w:r>
    </w:p>
    <w:p w:rsidR="009E40B7" w:rsidRPr="003A5716" w:rsidRDefault="009E40B7"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(28)- الطبري ، تاريخ، ج6،ص412</w:t>
      </w:r>
    </w:p>
    <w:p w:rsidR="009E40B7" w:rsidRPr="003A5716" w:rsidRDefault="009E40B7"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(29)- المصدر </w:t>
      </w:r>
      <w:r w:rsidR="001269C3" w:rsidRPr="003A5716">
        <w:rPr>
          <w:rFonts w:ascii="Simplified Arabic" w:hAnsi="Simplified Arabic" w:cs="Simplified Arabic" w:hint="cs"/>
          <w:sz w:val="28"/>
          <w:szCs w:val="28"/>
          <w:rtl/>
          <w:lang w:bidi="ar-IQ"/>
        </w:rPr>
        <w:t>نفسه</w:t>
      </w:r>
      <w:r w:rsidRPr="003A5716">
        <w:rPr>
          <w:rFonts w:ascii="Simplified Arabic" w:hAnsi="Simplified Arabic" w:cs="Simplified Arabic"/>
          <w:sz w:val="28"/>
          <w:szCs w:val="28"/>
          <w:rtl/>
          <w:lang w:bidi="ar-IQ"/>
        </w:rPr>
        <w:t xml:space="preserve"> ،ج6، ص412-413</w:t>
      </w:r>
    </w:p>
    <w:p w:rsidR="009E40B7" w:rsidRPr="003A5716" w:rsidRDefault="009E40B7"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(30)- ابن خلدون ، مقدمة ابن خلدون، ج1،ص196</w:t>
      </w:r>
    </w:p>
    <w:p w:rsidR="009E40B7" w:rsidRPr="003A5716" w:rsidRDefault="009E40B7"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(31)- لتيلي، بشير رمضان وآخرون، تاريخ الحضارة العربية الإسلامية، ج1، ص127</w:t>
      </w:r>
    </w:p>
    <w:p w:rsidR="009E40B7" w:rsidRPr="003A5716" w:rsidRDefault="009E40B7"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(32)- الطبري، تاريخ، ج6،ص568</w:t>
      </w:r>
    </w:p>
    <w:p w:rsidR="009E40B7" w:rsidRPr="003A5716" w:rsidRDefault="008D0398"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(33)- الكندي، الولاة والقضاة ، ج1،ص210</w:t>
      </w:r>
    </w:p>
    <w:p w:rsidR="008D0398" w:rsidRPr="003A5716" w:rsidRDefault="008D0398"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(34)- الزر كلي ،إعلام،ج1،ص175</w:t>
      </w:r>
    </w:p>
    <w:p w:rsidR="008D0398" w:rsidRPr="003A5716" w:rsidRDefault="008D0398"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(35)- ابن خلدون، مقدمة ابن خلدون، ج1، ص201</w:t>
      </w:r>
    </w:p>
    <w:p w:rsidR="008D0398" w:rsidRPr="003A5716" w:rsidRDefault="008D0398"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(36)- وكيع، إخبار القضاة ، ج1،ص 257</w:t>
      </w:r>
    </w:p>
    <w:p w:rsidR="008D0398" w:rsidRPr="003A5716" w:rsidRDefault="008D0398"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(37)- الماوردي، الأحكام السلطانية، ج1،ص254</w:t>
      </w:r>
    </w:p>
    <w:p w:rsidR="00E05BB6" w:rsidRPr="003A5716" w:rsidRDefault="00E05BB6"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(38)- </w:t>
      </w:r>
      <w:r w:rsidR="006C24E2" w:rsidRPr="003A5716">
        <w:rPr>
          <w:rFonts w:ascii="Simplified Arabic" w:hAnsi="Simplified Arabic" w:cs="Simplified Arabic"/>
          <w:sz w:val="28"/>
          <w:szCs w:val="28"/>
          <w:rtl/>
          <w:lang w:bidi="ar-IQ"/>
        </w:rPr>
        <w:t>المصدر نفسه، ج1، ص255</w:t>
      </w:r>
    </w:p>
    <w:p w:rsidR="006C24E2" w:rsidRPr="003A5716" w:rsidRDefault="006C24E2"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(39)- ابن خلدون ، مقدمة ابن خلدون، ج1، ص201،</w:t>
      </w:r>
      <w:r w:rsidR="00BE33C2" w:rsidRPr="003A5716">
        <w:rPr>
          <w:rFonts w:ascii="Simplified Arabic" w:hAnsi="Simplified Arabic" w:cs="Simplified Arabic"/>
          <w:sz w:val="28"/>
          <w:szCs w:val="28"/>
          <w:rtl/>
          <w:lang w:bidi="ar-IQ"/>
        </w:rPr>
        <w:t xml:space="preserve"> </w:t>
      </w:r>
      <w:r w:rsidRPr="003A5716">
        <w:rPr>
          <w:rFonts w:ascii="Simplified Arabic" w:hAnsi="Simplified Arabic" w:cs="Simplified Arabic"/>
          <w:sz w:val="28"/>
          <w:szCs w:val="28"/>
          <w:rtl/>
          <w:lang w:bidi="ar-IQ"/>
        </w:rPr>
        <w:t>التليسي،</w:t>
      </w:r>
      <w:r w:rsidR="00BE33C2" w:rsidRPr="003A5716">
        <w:rPr>
          <w:rFonts w:ascii="Simplified Arabic" w:hAnsi="Simplified Arabic" w:cs="Simplified Arabic"/>
          <w:sz w:val="28"/>
          <w:szCs w:val="28"/>
          <w:rtl/>
          <w:lang w:bidi="ar-IQ"/>
        </w:rPr>
        <w:t xml:space="preserve"> </w:t>
      </w:r>
      <w:r w:rsidRPr="003A5716">
        <w:rPr>
          <w:rFonts w:ascii="Simplified Arabic" w:hAnsi="Simplified Arabic" w:cs="Simplified Arabic"/>
          <w:sz w:val="28"/>
          <w:szCs w:val="28"/>
          <w:rtl/>
          <w:lang w:bidi="ar-IQ"/>
        </w:rPr>
        <w:t>بشير رمضان وآخرون، تاريخ الحضارة العربية الإسلامية ، ج1،ص131</w:t>
      </w:r>
    </w:p>
    <w:p w:rsidR="006C24E2" w:rsidRPr="003A5716" w:rsidRDefault="006C24E2"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(40)- الماوردي، </w:t>
      </w:r>
      <w:r w:rsidR="001269C3" w:rsidRPr="003A5716">
        <w:rPr>
          <w:rFonts w:ascii="Simplified Arabic" w:hAnsi="Simplified Arabic" w:cs="Simplified Arabic" w:hint="cs"/>
          <w:sz w:val="28"/>
          <w:szCs w:val="28"/>
          <w:rtl/>
          <w:lang w:bidi="ar-IQ"/>
        </w:rPr>
        <w:t>الأح</w:t>
      </w:r>
      <w:r w:rsidR="001269C3">
        <w:rPr>
          <w:rFonts w:ascii="Simplified Arabic" w:hAnsi="Simplified Arabic" w:cs="Simplified Arabic" w:hint="cs"/>
          <w:sz w:val="28"/>
          <w:szCs w:val="28"/>
          <w:rtl/>
          <w:lang w:bidi="ar-IQ"/>
        </w:rPr>
        <w:t>ك</w:t>
      </w:r>
      <w:r w:rsidR="001269C3" w:rsidRPr="003A5716">
        <w:rPr>
          <w:rFonts w:ascii="Simplified Arabic" w:hAnsi="Simplified Arabic" w:cs="Simplified Arabic" w:hint="cs"/>
          <w:sz w:val="28"/>
          <w:szCs w:val="28"/>
          <w:rtl/>
          <w:lang w:bidi="ar-IQ"/>
        </w:rPr>
        <w:t>ام</w:t>
      </w:r>
      <w:r w:rsidRPr="003A5716">
        <w:rPr>
          <w:rFonts w:ascii="Simplified Arabic" w:hAnsi="Simplified Arabic" w:cs="Simplified Arabic"/>
          <w:sz w:val="28"/>
          <w:szCs w:val="28"/>
          <w:rtl/>
          <w:lang w:bidi="ar-IQ"/>
        </w:rPr>
        <w:t xml:space="preserve"> السلطانية، ج1،ص73-74</w:t>
      </w:r>
    </w:p>
    <w:p w:rsidR="006C24E2" w:rsidRPr="003A5716" w:rsidRDefault="006C24E2"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(41)- المصدر نفسه، ج1،ص74</w:t>
      </w:r>
    </w:p>
    <w:p w:rsidR="006C24E2" w:rsidRPr="003A5716" w:rsidRDefault="006C24E2"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(42)- المصدر نفسه، ج1،ص89</w:t>
      </w:r>
    </w:p>
    <w:p w:rsidR="006C24E2" w:rsidRPr="003A5716" w:rsidRDefault="006C24E2"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(43)- ابن خلدون ،مقدمة ابن خلدون،ج1،ص201، التليسي،بشير رمضان وآخرون، تاريخ الحضارة العربية الإسلامية ، ج1،ص151</w:t>
      </w:r>
    </w:p>
    <w:p w:rsidR="004A7179" w:rsidRPr="003A5716" w:rsidRDefault="004A7179"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(44)- الرحومني، نظام الشرطة في </w:t>
      </w:r>
      <w:r w:rsidR="000A7122" w:rsidRPr="003A5716">
        <w:rPr>
          <w:rFonts w:ascii="Simplified Arabic" w:hAnsi="Simplified Arabic" w:cs="Simplified Arabic"/>
          <w:sz w:val="28"/>
          <w:szCs w:val="28"/>
          <w:rtl/>
          <w:lang w:bidi="ar-IQ"/>
        </w:rPr>
        <w:t>الإسلام</w:t>
      </w:r>
      <w:r w:rsidRPr="003A5716">
        <w:rPr>
          <w:rFonts w:ascii="Simplified Arabic" w:hAnsi="Simplified Arabic" w:cs="Simplified Arabic"/>
          <w:sz w:val="28"/>
          <w:szCs w:val="28"/>
          <w:rtl/>
          <w:lang w:bidi="ar-IQ"/>
        </w:rPr>
        <w:t xml:space="preserve">، </w:t>
      </w:r>
      <w:r w:rsidR="000A7122" w:rsidRPr="003A5716">
        <w:rPr>
          <w:rFonts w:ascii="Simplified Arabic" w:hAnsi="Simplified Arabic" w:cs="Simplified Arabic"/>
          <w:sz w:val="28"/>
          <w:szCs w:val="28"/>
          <w:rtl/>
          <w:lang w:bidi="ar-IQ"/>
        </w:rPr>
        <w:t>ج1،ص566</w:t>
      </w:r>
    </w:p>
    <w:p w:rsidR="000A7122" w:rsidRPr="003A5716" w:rsidRDefault="000A7122"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(45)- القلقشندى، صبح الأعشى، ج10،ص216</w:t>
      </w:r>
    </w:p>
    <w:p w:rsidR="000A7122" w:rsidRPr="003A5716" w:rsidRDefault="000A7122"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(46)- المصدر نفسه، ج10،ص216</w:t>
      </w:r>
    </w:p>
    <w:p w:rsidR="005920C0" w:rsidRPr="003A5716" w:rsidRDefault="005920C0"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(47)- ابن هشام، سيرة ابن هشام، ج2،ص119</w:t>
      </w:r>
    </w:p>
    <w:p w:rsidR="005920C0" w:rsidRPr="003A5716" w:rsidRDefault="001269C3" w:rsidP="00A017E0">
      <w:pPr>
        <w:spacing w:after="0" w:line="240" w:lineRule="auto"/>
        <w:ind w:left="42"/>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(48)- سورة الأنفال / </w:t>
      </w:r>
      <w:r>
        <w:rPr>
          <w:rFonts w:ascii="Simplified Arabic" w:hAnsi="Simplified Arabic" w:cs="Simplified Arabic" w:hint="cs"/>
          <w:sz w:val="28"/>
          <w:szCs w:val="28"/>
          <w:rtl/>
          <w:lang w:bidi="ar-IQ"/>
        </w:rPr>
        <w:t>الآ</w:t>
      </w:r>
      <w:r w:rsidRPr="003A5716">
        <w:rPr>
          <w:rFonts w:ascii="Simplified Arabic" w:hAnsi="Simplified Arabic" w:cs="Simplified Arabic" w:hint="cs"/>
          <w:sz w:val="28"/>
          <w:szCs w:val="28"/>
          <w:rtl/>
          <w:lang w:bidi="ar-IQ"/>
        </w:rPr>
        <w:t>ية</w:t>
      </w:r>
      <w:r w:rsidR="005920C0" w:rsidRPr="003A5716">
        <w:rPr>
          <w:rFonts w:ascii="Simplified Arabic" w:hAnsi="Simplified Arabic" w:cs="Simplified Arabic"/>
          <w:sz w:val="28"/>
          <w:szCs w:val="28"/>
          <w:rtl/>
          <w:lang w:bidi="ar-IQ"/>
        </w:rPr>
        <w:t xml:space="preserve"> /8</w:t>
      </w:r>
    </w:p>
    <w:p w:rsidR="00926A9D" w:rsidRPr="003A5716" w:rsidRDefault="00926A9D"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(49)- الطبري ، تاريخ، ج3،ص242</w:t>
      </w:r>
    </w:p>
    <w:p w:rsidR="00926A9D" w:rsidRPr="003A5716" w:rsidRDefault="00926A9D"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(50)- الدوري ، عبد العزيز، مقدمة في تاريخ صدر الإسلام،ص80</w:t>
      </w:r>
    </w:p>
    <w:p w:rsidR="00926A9D" w:rsidRPr="003A5716" w:rsidRDefault="00926A9D"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(51)- البلاذري، فتوح البلدان،ج1،ص341</w:t>
      </w:r>
    </w:p>
    <w:p w:rsidR="00926A9D" w:rsidRPr="003A5716" w:rsidRDefault="00926A9D"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(52)- المصدر نفسه،ج1، 374</w:t>
      </w:r>
    </w:p>
    <w:p w:rsidR="001510BF" w:rsidRPr="003A5716" w:rsidRDefault="001510BF"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lastRenderedPageBreak/>
        <w:t>(53)- الطبري، تاريخ،ج6، ص512</w:t>
      </w:r>
    </w:p>
    <w:p w:rsidR="002270A9" w:rsidRPr="003A5716" w:rsidRDefault="001510BF" w:rsidP="002270A9">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(54)- </w:t>
      </w:r>
      <w:r w:rsidR="002270A9" w:rsidRPr="003A5716">
        <w:rPr>
          <w:rFonts w:ascii="Simplified Arabic" w:hAnsi="Simplified Arabic" w:cs="Simplified Arabic"/>
          <w:sz w:val="28"/>
          <w:szCs w:val="28"/>
          <w:rtl/>
          <w:lang w:bidi="ar-IQ"/>
        </w:rPr>
        <w:t>سورة الأنفال/الايه/60</w:t>
      </w:r>
    </w:p>
    <w:p w:rsidR="002270A9" w:rsidRDefault="002270A9" w:rsidP="00A017E0">
      <w:pPr>
        <w:spacing w:after="0" w:line="240" w:lineRule="auto"/>
        <w:ind w:left="42"/>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(55)- البخاري، صحيح بخاري، ج6،ص67/ 1878</w:t>
      </w:r>
      <w:r w:rsidR="001962CB">
        <w:rPr>
          <w:rFonts w:ascii="Simplified Arabic" w:hAnsi="Simplified Arabic" w:cs="Simplified Arabic" w:hint="cs"/>
          <w:sz w:val="28"/>
          <w:szCs w:val="28"/>
          <w:rtl/>
          <w:lang w:bidi="ar-IQ"/>
        </w:rPr>
        <w:t>، موسوعة الصبح الميسور من التفسير بالاماثور، ط1، ج2،ص414</w:t>
      </w:r>
    </w:p>
    <w:p w:rsidR="001510BF" w:rsidRPr="003A5716" w:rsidRDefault="001510BF" w:rsidP="002270A9">
      <w:pPr>
        <w:spacing w:after="0" w:line="240" w:lineRule="auto"/>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 (56)- الطبري، تاريخ، ج3،ص400</w:t>
      </w:r>
      <w:r w:rsidR="002270A9">
        <w:rPr>
          <w:rFonts w:ascii="Simplified Arabic" w:hAnsi="Simplified Arabic" w:cs="Simplified Arabic" w:hint="cs"/>
          <w:sz w:val="28"/>
          <w:szCs w:val="28"/>
          <w:rtl/>
          <w:lang w:bidi="ar-IQ"/>
        </w:rPr>
        <w:t>،</w:t>
      </w:r>
      <w:r w:rsidR="002270A9" w:rsidRPr="002270A9">
        <w:rPr>
          <w:rFonts w:ascii="Simplified Arabic" w:hAnsi="Simplified Arabic" w:cs="Simplified Arabic"/>
          <w:sz w:val="28"/>
          <w:szCs w:val="28"/>
          <w:rtl/>
          <w:lang w:bidi="ar-IQ"/>
        </w:rPr>
        <w:t xml:space="preserve"> </w:t>
      </w:r>
      <w:r w:rsidR="002270A9" w:rsidRPr="003A5716">
        <w:rPr>
          <w:rFonts w:ascii="Simplified Arabic" w:hAnsi="Simplified Arabic" w:cs="Simplified Arabic"/>
          <w:sz w:val="28"/>
          <w:szCs w:val="28"/>
          <w:rtl/>
          <w:lang w:bidi="ar-IQ"/>
        </w:rPr>
        <w:t xml:space="preserve">ابن </w:t>
      </w:r>
      <w:r w:rsidR="002270A9" w:rsidRPr="003A5716">
        <w:rPr>
          <w:rFonts w:ascii="Simplified Arabic" w:hAnsi="Simplified Arabic" w:cs="Simplified Arabic" w:hint="cs"/>
          <w:sz w:val="28"/>
          <w:szCs w:val="28"/>
          <w:rtl/>
          <w:lang w:bidi="ar-IQ"/>
        </w:rPr>
        <w:t>الأثير</w:t>
      </w:r>
      <w:r w:rsidR="002270A9" w:rsidRPr="003A5716">
        <w:rPr>
          <w:rFonts w:ascii="Simplified Arabic" w:hAnsi="Simplified Arabic" w:cs="Simplified Arabic"/>
          <w:sz w:val="28"/>
          <w:szCs w:val="28"/>
          <w:rtl/>
          <w:lang w:bidi="ar-IQ"/>
        </w:rPr>
        <w:t>، الكامل في التاريخ، ج5،ص15</w:t>
      </w:r>
    </w:p>
    <w:p w:rsidR="001510BF" w:rsidRPr="003A5716" w:rsidRDefault="001510BF"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(57)-  المصدر نفسه، ج2،ص77</w:t>
      </w:r>
    </w:p>
    <w:p w:rsidR="001510BF" w:rsidRPr="003A5716" w:rsidRDefault="001510BF"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(58)- اليعقوبي، تاريخ اليعقوبي، ج2،ص269</w:t>
      </w:r>
    </w:p>
    <w:p w:rsidR="001510BF" w:rsidRPr="003A5716" w:rsidRDefault="001510BF"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(59)- الماوردي،الأحكام السلطانية،ج1،ص36</w:t>
      </w:r>
    </w:p>
    <w:p w:rsidR="001510BF" w:rsidRPr="003A5716" w:rsidRDefault="001510BF"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(60)- الطبري، تاريخ ،ج2،ص831</w:t>
      </w:r>
    </w:p>
    <w:p w:rsidR="001510BF" w:rsidRPr="003A5716" w:rsidRDefault="001510BF"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(61)- الدينوري، </w:t>
      </w:r>
      <w:r w:rsidR="00BE33C2" w:rsidRPr="003A5716">
        <w:rPr>
          <w:rFonts w:ascii="Simplified Arabic" w:hAnsi="Simplified Arabic" w:cs="Simplified Arabic"/>
          <w:sz w:val="28"/>
          <w:szCs w:val="28"/>
          <w:rtl/>
          <w:lang w:bidi="ar-IQ"/>
        </w:rPr>
        <w:t>الأخبار</w:t>
      </w:r>
      <w:r w:rsidRPr="003A5716">
        <w:rPr>
          <w:rFonts w:ascii="Simplified Arabic" w:hAnsi="Simplified Arabic" w:cs="Simplified Arabic"/>
          <w:sz w:val="28"/>
          <w:szCs w:val="28"/>
          <w:rtl/>
          <w:lang w:bidi="ar-IQ"/>
        </w:rPr>
        <w:t xml:space="preserve"> الطوال،ج1،ص319</w:t>
      </w:r>
    </w:p>
    <w:p w:rsidR="001510BF" w:rsidRPr="003A5716" w:rsidRDefault="001510BF"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(62)- ابن قتيبة، الإمامة والسياسة،ج2،ص43</w:t>
      </w:r>
    </w:p>
    <w:p w:rsidR="001510BF" w:rsidRPr="003A5716" w:rsidRDefault="001510BF"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(63)- ابن عبد ربة، العقد الفريد، ج1،ص209</w:t>
      </w:r>
    </w:p>
    <w:p w:rsidR="00CF7141" w:rsidRPr="003A5716" w:rsidRDefault="001510BF"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(64)- الهمداني، مختصر كتاب البلدان، </w:t>
      </w:r>
      <w:r w:rsidR="00BE33C2" w:rsidRPr="003A5716">
        <w:rPr>
          <w:rFonts w:ascii="Simplified Arabic" w:hAnsi="Simplified Arabic" w:cs="Simplified Arabic"/>
          <w:sz w:val="28"/>
          <w:szCs w:val="28"/>
          <w:rtl/>
          <w:lang w:bidi="ar-IQ"/>
        </w:rPr>
        <w:t>ج1،ص193</w:t>
      </w:r>
    </w:p>
    <w:p w:rsidR="006057C3" w:rsidRPr="003A5716" w:rsidRDefault="006057C3" w:rsidP="00A017E0">
      <w:pPr>
        <w:spacing w:after="0" w:line="240" w:lineRule="auto"/>
        <w:ind w:left="42"/>
        <w:rPr>
          <w:rFonts w:ascii="Simplified Arabic" w:hAnsi="Simplified Arabic" w:cs="Simplified Arabic"/>
          <w:sz w:val="28"/>
          <w:szCs w:val="28"/>
          <w:rtl/>
          <w:lang w:bidi="ar-IQ"/>
        </w:rPr>
      </w:pPr>
    </w:p>
    <w:p w:rsidR="006057C3" w:rsidRPr="003A5716" w:rsidRDefault="006057C3" w:rsidP="003A5716">
      <w:pPr>
        <w:spacing w:line="240" w:lineRule="auto"/>
        <w:ind w:left="42"/>
        <w:rPr>
          <w:rFonts w:ascii="Simplified Arabic" w:hAnsi="Simplified Arabic" w:cs="Simplified Arabic"/>
          <w:sz w:val="28"/>
          <w:szCs w:val="28"/>
          <w:rtl/>
          <w:lang w:bidi="ar-IQ"/>
        </w:rPr>
      </w:pPr>
    </w:p>
    <w:p w:rsidR="006057C3" w:rsidRPr="003A5716" w:rsidRDefault="006057C3" w:rsidP="003A5716">
      <w:pPr>
        <w:spacing w:line="240" w:lineRule="auto"/>
        <w:ind w:left="42"/>
        <w:rPr>
          <w:rFonts w:ascii="Simplified Arabic" w:hAnsi="Simplified Arabic" w:cs="Simplified Arabic"/>
          <w:sz w:val="28"/>
          <w:szCs w:val="28"/>
          <w:rtl/>
          <w:lang w:bidi="ar-IQ"/>
        </w:rPr>
      </w:pPr>
    </w:p>
    <w:p w:rsidR="006057C3" w:rsidRPr="003A5716" w:rsidRDefault="006057C3" w:rsidP="003A5716">
      <w:pPr>
        <w:spacing w:line="240" w:lineRule="auto"/>
        <w:ind w:left="42"/>
        <w:rPr>
          <w:rFonts w:ascii="Simplified Arabic" w:hAnsi="Simplified Arabic" w:cs="Simplified Arabic"/>
          <w:sz w:val="28"/>
          <w:szCs w:val="28"/>
          <w:rtl/>
          <w:lang w:bidi="ar-IQ"/>
        </w:rPr>
      </w:pPr>
    </w:p>
    <w:p w:rsidR="00A017E0" w:rsidRDefault="00A017E0" w:rsidP="003A5716">
      <w:pPr>
        <w:spacing w:after="0" w:line="240" w:lineRule="auto"/>
        <w:ind w:left="42"/>
        <w:rPr>
          <w:rFonts w:ascii="Simplified Arabic" w:hAnsi="Simplified Arabic" w:cs="Simplified Arabic"/>
          <w:sz w:val="28"/>
          <w:szCs w:val="28"/>
          <w:rtl/>
          <w:lang w:bidi="ar-IQ"/>
        </w:rPr>
      </w:pPr>
    </w:p>
    <w:p w:rsidR="00A017E0" w:rsidRDefault="00A017E0" w:rsidP="003A5716">
      <w:pPr>
        <w:spacing w:after="0" w:line="240" w:lineRule="auto"/>
        <w:ind w:left="42"/>
        <w:rPr>
          <w:rFonts w:ascii="Simplified Arabic" w:hAnsi="Simplified Arabic" w:cs="Simplified Arabic"/>
          <w:sz w:val="28"/>
          <w:szCs w:val="28"/>
          <w:rtl/>
          <w:lang w:bidi="ar-IQ"/>
        </w:rPr>
      </w:pPr>
    </w:p>
    <w:p w:rsidR="00A017E0" w:rsidRDefault="00A017E0" w:rsidP="003A5716">
      <w:pPr>
        <w:spacing w:after="0" w:line="240" w:lineRule="auto"/>
        <w:ind w:left="42"/>
        <w:rPr>
          <w:rFonts w:ascii="Simplified Arabic" w:hAnsi="Simplified Arabic" w:cs="Simplified Arabic"/>
          <w:sz w:val="28"/>
          <w:szCs w:val="28"/>
          <w:rtl/>
          <w:lang w:bidi="ar-IQ"/>
        </w:rPr>
      </w:pPr>
    </w:p>
    <w:p w:rsidR="00A017E0" w:rsidRDefault="00A017E0" w:rsidP="003A5716">
      <w:pPr>
        <w:spacing w:after="0" w:line="240" w:lineRule="auto"/>
        <w:ind w:left="42"/>
        <w:rPr>
          <w:rFonts w:ascii="Simplified Arabic" w:hAnsi="Simplified Arabic" w:cs="Simplified Arabic"/>
          <w:sz w:val="28"/>
          <w:szCs w:val="28"/>
          <w:rtl/>
          <w:lang w:bidi="ar-IQ"/>
        </w:rPr>
      </w:pPr>
    </w:p>
    <w:p w:rsidR="00A017E0" w:rsidRDefault="00A017E0" w:rsidP="003A5716">
      <w:pPr>
        <w:spacing w:after="0" w:line="240" w:lineRule="auto"/>
        <w:ind w:left="42"/>
        <w:rPr>
          <w:rFonts w:ascii="Simplified Arabic" w:hAnsi="Simplified Arabic" w:cs="Simplified Arabic"/>
          <w:sz w:val="28"/>
          <w:szCs w:val="28"/>
          <w:rtl/>
          <w:lang w:bidi="ar-IQ"/>
        </w:rPr>
      </w:pPr>
    </w:p>
    <w:p w:rsidR="00A017E0" w:rsidRDefault="00A017E0" w:rsidP="003A5716">
      <w:pPr>
        <w:spacing w:after="0" w:line="240" w:lineRule="auto"/>
        <w:ind w:left="42"/>
        <w:rPr>
          <w:rFonts w:ascii="Simplified Arabic" w:hAnsi="Simplified Arabic" w:cs="Simplified Arabic"/>
          <w:sz w:val="28"/>
          <w:szCs w:val="28"/>
          <w:rtl/>
          <w:lang w:bidi="ar-IQ"/>
        </w:rPr>
      </w:pPr>
    </w:p>
    <w:p w:rsidR="00A017E0" w:rsidRDefault="00A017E0" w:rsidP="003A5716">
      <w:pPr>
        <w:spacing w:after="0" w:line="240" w:lineRule="auto"/>
        <w:ind w:left="42"/>
        <w:rPr>
          <w:rFonts w:ascii="Simplified Arabic" w:hAnsi="Simplified Arabic" w:cs="Simplified Arabic"/>
          <w:sz w:val="28"/>
          <w:szCs w:val="28"/>
          <w:rtl/>
          <w:lang w:bidi="ar-IQ"/>
        </w:rPr>
      </w:pPr>
    </w:p>
    <w:p w:rsidR="00A017E0" w:rsidRDefault="00A017E0" w:rsidP="003A5716">
      <w:pPr>
        <w:spacing w:after="0" w:line="240" w:lineRule="auto"/>
        <w:ind w:left="42"/>
        <w:rPr>
          <w:rFonts w:ascii="Simplified Arabic" w:hAnsi="Simplified Arabic" w:cs="Simplified Arabic"/>
          <w:sz w:val="28"/>
          <w:szCs w:val="28"/>
          <w:rtl/>
          <w:lang w:bidi="ar-IQ"/>
        </w:rPr>
      </w:pPr>
    </w:p>
    <w:p w:rsidR="00A017E0" w:rsidRDefault="00A017E0" w:rsidP="003A5716">
      <w:pPr>
        <w:spacing w:after="0" w:line="240" w:lineRule="auto"/>
        <w:ind w:left="42"/>
        <w:rPr>
          <w:rFonts w:ascii="Simplified Arabic" w:hAnsi="Simplified Arabic" w:cs="Simplified Arabic"/>
          <w:sz w:val="28"/>
          <w:szCs w:val="28"/>
          <w:rtl/>
          <w:lang w:bidi="ar-IQ"/>
        </w:rPr>
      </w:pPr>
    </w:p>
    <w:p w:rsidR="00A017E0" w:rsidRDefault="00A017E0" w:rsidP="003A5716">
      <w:pPr>
        <w:spacing w:after="0" w:line="240" w:lineRule="auto"/>
        <w:ind w:left="42"/>
        <w:rPr>
          <w:rFonts w:ascii="Simplified Arabic" w:hAnsi="Simplified Arabic" w:cs="Simplified Arabic"/>
          <w:sz w:val="28"/>
          <w:szCs w:val="28"/>
          <w:rtl/>
          <w:lang w:bidi="ar-IQ"/>
        </w:rPr>
      </w:pPr>
    </w:p>
    <w:p w:rsidR="00A017E0" w:rsidRDefault="00A017E0" w:rsidP="003A5716">
      <w:pPr>
        <w:spacing w:after="0" w:line="240" w:lineRule="auto"/>
        <w:ind w:left="42"/>
        <w:rPr>
          <w:rFonts w:ascii="Simplified Arabic" w:hAnsi="Simplified Arabic" w:cs="Simplified Arabic"/>
          <w:sz w:val="28"/>
          <w:szCs w:val="28"/>
          <w:rtl/>
          <w:lang w:bidi="ar-IQ"/>
        </w:rPr>
      </w:pPr>
    </w:p>
    <w:p w:rsidR="00DD6EBB" w:rsidRDefault="00DD6EBB" w:rsidP="00DD6EBB">
      <w:pPr>
        <w:spacing w:after="0" w:line="240" w:lineRule="auto"/>
        <w:rPr>
          <w:rFonts w:ascii="Simplified Arabic" w:hAnsi="Simplified Arabic" w:cs="Simplified Arabic"/>
          <w:sz w:val="28"/>
          <w:szCs w:val="28"/>
          <w:rtl/>
          <w:lang w:bidi="ar-IQ"/>
        </w:rPr>
      </w:pPr>
    </w:p>
    <w:p w:rsidR="006057C3" w:rsidRDefault="00DD6EBB" w:rsidP="00DD6EBB">
      <w:pPr>
        <w:spacing w:after="0" w:line="240" w:lineRule="auto"/>
        <w:rPr>
          <w:rFonts w:ascii="Simplified Arabic" w:hAnsi="Simplified Arabic" w:cs="Simplified Arabic"/>
          <w:b/>
          <w:bCs/>
          <w:sz w:val="40"/>
          <w:szCs w:val="40"/>
          <w:rtl/>
          <w:lang w:bidi="ar-IQ"/>
        </w:rPr>
      </w:pPr>
      <w:r>
        <w:rPr>
          <w:rFonts w:ascii="Simplified Arabic" w:hAnsi="Simplified Arabic" w:cs="Simplified Arabic" w:hint="cs"/>
          <w:sz w:val="28"/>
          <w:szCs w:val="28"/>
          <w:rtl/>
          <w:lang w:bidi="ar-IQ"/>
        </w:rPr>
        <w:t xml:space="preserve">                      </w:t>
      </w:r>
      <w:r w:rsidR="006057C3" w:rsidRPr="00C95832">
        <w:rPr>
          <w:rFonts w:ascii="Simplified Arabic" w:hAnsi="Simplified Arabic" w:cs="Simplified Arabic"/>
          <w:b/>
          <w:bCs/>
          <w:sz w:val="40"/>
          <w:szCs w:val="40"/>
          <w:rtl/>
          <w:lang w:bidi="ar-IQ"/>
        </w:rPr>
        <w:t>المصادر والمراج</w:t>
      </w:r>
      <w:r w:rsidR="00A017E0" w:rsidRPr="00C95832">
        <w:rPr>
          <w:rFonts w:ascii="Simplified Arabic" w:hAnsi="Simplified Arabic" w:cs="Simplified Arabic" w:hint="cs"/>
          <w:b/>
          <w:bCs/>
          <w:sz w:val="40"/>
          <w:szCs w:val="40"/>
          <w:rtl/>
          <w:lang w:bidi="ar-IQ"/>
        </w:rPr>
        <w:t>ــــــــــــــــــــــــــــــــــــــــــ</w:t>
      </w:r>
      <w:r w:rsidR="006057C3" w:rsidRPr="00C95832">
        <w:rPr>
          <w:rFonts w:ascii="Simplified Arabic" w:hAnsi="Simplified Arabic" w:cs="Simplified Arabic"/>
          <w:b/>
          <w:bCs/>
          <w:sz w:val="40"/>
          <w:szCs w:val="40"/>
          <w:rtl/>
          <w:lang w:bidi="ar-IQ"/>
        </w:rPr>
        <w:t>ع:</w:t>
      </w:r>
    </w:p>
    <w:p w:rsidR="00C95832" w:rsidRPr="00C95832" w:rsidRDefault="00C95832" w:rsidP="003A5716">
      <w:pPr>
        <w:spacing w:after="0" w:line="240" w:lineRule="auto"/>
        <w:ind w:left="42"/>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E82737">
        <w:rPr>
          <w:rFonts w:ascii="Simplified Arabic" w:hAnsi="Simplified Arabic" w:cs="Simplified Arabic" w:hint="cs"/>
          <w:b/>
          <w:bCs/>
          <w:sz w:val="40"/>
          <w:szCs w:val="40"/>
          <w:rtl/>
          <w:lang w:bidi="ar-IQ"/>
        </w:rPr>
        <w:t>ـــــ</w:t>
      </w:r>
      <w:r>
        <w:rPr>
          <w:rFonts w:ascii="Simplified Arabic" w:hAnsi="Simplified Arabic" w:cs="Simplified Arabic" w:hint="cs"/>
          <w:b/>
          <w:bCs/>
          <w:sz w:val="40"/>
          <w:szCs w:val="40"/>
          <w:rtl/>
          <w:lang w:bidi="ar-IQ"/>
        </w:rPr>
        <w:t>ــــــــــــــــــــــــــــــــــــــــــــــــــــ</w:t>
      </w:r>
    </w:p>
    <w:p w:rsidR="006057C3" w:rsidRPr="00A017E0" w:rsidRDefault="006057C3" w:rsidP="003A5716">
      <w:pPr>
        <w:spacing w:after="0" w:line="240" w:lineRule="auto"/>
        <w:ind w:left="42"/>
        <w:rPr>
          <w:rFonts w:ascii="Simplified Arabic" w:hAnsi="Simplified Arabic" w:cs="Simplified Arabic"/>
          <w:b/>
          <w:bCs/>
          <w:sz w:val="32"/>
          <w:szCs w:val="32"/>
          <w:rtl/>
          <w:lang w:bidi="ar-IQ"/>
        </w:rPr>
      </w:pPr>
      <w:r w:rsidRPr="00A017E0">
        <w:rPr>
          <w:rFonts w:ascii="Simplified Arabic" w:hAnsi="Simplified Arabic" w:cs="Simplified Arabic"/>
          <w:b/>
          <w:bCs/>
          <w:sz w:val="32"/>
          <w:szCs w:val="32"/>
          <w:rtl/>
          <w:lang w:bidi="ar-IQ"/>
        </w:rPr>
        <w:t>أولاً: القرآن الكريم</w:t>
      </w:r>
    </w:p>
    <w:p w:rsidR="006057C3" w:rsidRPr="00A017E0" w:rsidRDefault="006057C3" w:rsidP="003A5716">
      <w:pPr>
        <w:spacing w:after="0" w:line="240" w:lineRule="auto"/>
        <w:ind w:left="42"/>
        <w:rPr>
          <w:rFonts w:ascii="Simplified Arabic" w:hAnsi="Simplified Arabic" w:cs="Simplified Arabic"/>
          <w:b/>
          <w:bCs/>
          <w:sz w:val="32"/>
          <w:szCs w:val="32"/>
          <w:rtl/>
          <w:lang w:bidi="ar-IQ"/>
        </w:rPr>
      </w:pPr>
      <w:r w:rsidRPr="00A017E0">
        <w:rPr>
          <w:rFonts w:ascii="Simplified Arabic" w:hAnsi="Simplified Arabic" w:cs="Simplified Arabic"/>
          <w:b/>
          <w:bCs/>
          <w:sz w:val="32"/>
          <w:szCs w:val="32"/>
          <w:rtl/>
          <w:lang w:bidi="ar-IQ"/>
        </w:rPr>
        <w:t xml:space="preserve">ثانياً: المصادر الأولية </w:t>
      </w:r>
    </w:p>
    <w:p w:rsidR="006057C3" w:rsidRPr="003A5716" w:rsidRDefault="006057C3" w:rsidP="00A017E0">
      <w:pPr>
        <w:spacing w:after="0" w:line="240" w:lineRule="auto"/>
        <w:ind w:left="42"/>
        <w:jc w:val="both"/>
        <w:rPr>
          <w:rFonts w:ascii="Simplified Arabic" w:hAnsi="Simplified Arabic" w:cs="Simplified Arabic"/>
          <w:sz w:val="28"/>
          <w:szCs w:val="28"/>
          <w:lang w:bidi="ar-IQ"/>
        </w:rPr>
      </w:pPr>
      <w:r w:rsidRPr="003A5716">
        <w:rPr>
          <w:rFonts w:ascii="Simplified Arabic" w:hAnsi="Simplified Arabic" w:cs="Simplified Arabic"/>
          <w:sz w:val="28"/>
          <w:szCs w:val="28"/>
          <w:rtl/>
          <w:lang w:bidi="ar-IQ"/>
        </w:rPr>
        <w:t xml:space="preserve">ابن الأثير ، أبو الحسن عز الدين علي بن محمد الجزري (ت630هـ/1232م) </w:t>
      </w:r>
    </w:p>
    <w:p w:rsidR="006057C3" w:rsidRDefault="006057C3"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الكامل في التاريخ ، تحقيق أبي الفداء عبد الله القاضي ، ط2 ، دار الكتب العلمية ، (بيروت –</w:t>
      </w:r>
      <w:r w:rsidR="00A017E0">
        <w:rPr>
          <w:rFonts w:ascii="Simplified Arabic" w:hAnsi="Simplified Arabic" w:cs="Simplified Arabic"/>
          <w:sz w:val="28"/>
          <w:szCs w:val="28"/>
          <w:rtl/>
          <w:lang w:bidi="ar-IQ"/>
        </w:rPr>
        <w:t xml:space="preserve"> 1995</w:t>
      </w:r>
      <w:r w:rsidRPr="003A5716">
        <w:rPr>
          <w:rFonts w:ascii="Simplified Arabic" w:hAnsi="Simplified Arabic" w:cs="Simplified Arabic"/>
          <w:sz w:val="28"/>
          <w:szCs w:val="28"/>
          <w:rtl/>
          <w:lang w:bidi="ar-IQ"/>
        </w:rPr>
        <w:t xml:space="preserve">) . </w:t>
      </w:r>
    </w:p>
    <w:p w:rsidR="008C530B" w:rsidRPr="008C530B" w:rsidRDefault="008C530B" w:rsidP="008C530B">
      <w:pPr>
        <w:spacing w:after="0" w:line="240" w:lineRule="auto"/>
        <w:jc w:val="lowKashida"/>
        <w:rPr>
          <w:rFonts w:cs="Simplified Arabic"/>
          <w:sz w:val="28"/>
          <w:szCs w:val="28"/>
          <w:lang w:bidi="ar-IQ"/>
        </w:rPr>
      </w:pPr>
      <w:r w:rsidRPr="008C530B">
        <w:rPr>
          <w:rFonts w:cs="Simplified Arabic"/>
          <w:sz w:val="28"/>
          <w:szCs w:val="28"/>
          <w:rtl/>
          <w:lang w:bidi="ar-IQ"/>
        </w:rPr>
        <w:t xml:space="preserve">البخاري ، أبو عبد الله محمد بن إبراهيم بن إسماعيل بن إبراهيم البخاري الجعفي (ت256هـ / 869م)    </w:t>
      </w:r>
    </w:p>
    <w:p w:rsidR="008C530B" w:rsidRPr="008C530B" w:rsidRDefault="008C530B" w:rsidP="008C530B">
      <w:pPr>
        <w:spacing w:line="240" w:lineRule="auto"/>
        <w:rPr>
          <w:sz w:val="20"/>
          <w:szCs w:val="20"/>
          <w:rtl/>
          <w:lang w:bidi="ar-IQ"/>
        </w:rPr>
      </w:pPr>
      <w:r w:rsidRPr="008C530B">
        <w:rPr>
          <w:rFonts w:cs="Simplified Arabic"/>
          <w:sz w:val="28"/>
          <w:szCs w:val="28"/>
          <w:rtl/>
          <w:lang w:bidi="ar-IQ"/>
        </w:rPr>
        <w:t>صحيح البخاري ( الجامع الصحيح ) ، تحقيق مصطفى ديب</w:t>
      </w:r>
      <w:r>
        <w:rPr>
          <w:rFonts w:cs="Simplified Arabic" w:hint="cs"/>
          <w:sz w:val="28"/>
          <w:szCs w:val="28"/>
          <w:rtl/>
          <w:lang w:bidi="ar-IQ"/>
        </w:rPr>
        <w:t xml:space="preserve"> </w:t>
      </w:r>
      <w:r w:rsidRPr="008C530B">
        <w:rPr>
          <w:rFonts w:cs="Simplified Arabic"/>
          <w:sz w:val="28"/>
          <w:szCs w:val="28"/>
          <w:rtl/>
          <w:lang w:bidi="ar-IQ"/>
        </w:rPr>
        <w:t>البغا ، ط3 ،</w:t>
      </w:r>
    </w:p>
    <w:p w:rsidR="006057C3" w:rsidRPr="003A5716" w:rsidRDefault="006057C3" w:rsidP="008C530B">
      <w:pPr>
        <w:spacing w:after="0" w:line="240" w:lineRule="auto"/>
        <w:ind w:left="42"/>
        <w:jc w:val="both"/>
        <w:rPr>
          <w:rFonts w:ascii="Simplified Arabic" w:hAnsi="Simplified Arabic" w:cs="Simplified Arabic"/>
          <w:sz w:val="28"/>
          <w:szCs w:val="28"/>
          <w:lang w:bidi="ar-IQ"/>
        </w:rPr>
      </w:pPr>
      <w:r w:rsidRPr="003A5716">
        <w:rPr>
          <w:rFonts w:ascii="Simplified Arabic" w:hAnsi="Simplified Arabic" w:cs="Simplified Arabic"/>
          <w:sz w:val="28"/>
          <w:szCs w:val="28"/>
          <w:rtl/>
          <w:lang w:bidi="ar-IQ"/>
        </w:rPr>
        <w:t>البلاذري ، احمد بن يحيى بن جابر (ت279هـ / 892هـ )</w:t>
      </w:r>
    </w:p>
    <w:p w:rsidR="006057C3" w:rsidRPr="003A5716" w:rsidRDefault="006057C3" w:rsidP="008C530B">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فتوح البلدان ، مراجعة رضوان محمد رضوان ، المكتبة التجارية الكبرى ، (القاهرة – 1319هـ) </w:t>
      </w:r>
    </w:p>
    <w:p w:rsidR="006057C3" w:rsidRPr="003A5716" w:rsidRDefault="006057C3" w:rsidP="008C530B">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البلنسي ، أحمد بن عبد الولي البتي (ت 488هـ). </w:t>
      </w:r>
    </w:p>
    <w:p w:rsidR="006057C3" w:rsidRPr="003A5716" w:rsidRDefault="006057C3" w:rsidP="008C530B">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تاريخ الحضارة العربية الإسلامية، تحقيق محمد حسن محمد ، ط1 ، المدار الاسلامي، (بيروت – 1424هـ) .</w:t>
      </w:r>
    </w:p>
    <w:p w:rsidR="006057C3" w:rsidRPr="003A5716" w:rsidRDefault="006057C3"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rPr>
        <w:t>الجاحظ ، ابو عثمان عمرو بن بحر بن محبوب (ت255هـ/869م)</w:t>
      </w:r>
    </w:p>
    <w:p w:rsidR="006057C3" w:rsidRPr="003A5716" w:rsidRDefault="006057C3" w:rsidP="00A017E0">
      <w:pPr>
        <w:pStyle w:val="a4"/>
        <w:ind w:left="42"/>
        <w:jc w:val="both"/>
        <w:rPr>
          <w:rFonts w:ascii="Simplified Arabic" w:hAnsi="Simplified Arabic" w:cs="Simplified Arabic"/>
          <w:sz w:val="28"/>
          <w:szCs w:val="28"/>
          <w:rtl/>
        </w:rPr>
      </w:pPr>
      <w:r w:rsidRPr="003A5716">
        <w:rPr>
          <w:rFonts w:ascii="Simplified Arabic" w:hAnsi="Simplified Arabic" w:cs="Simplified Arabic"/>
          <w:sz w:val="28"/>
          <w:szCs w:val="28"/>
          <w:rtl/>
        </w:rPr>
        <w:t xml:space="preserve">البيان والتبيين، تحقيق عبد السلام هارون،دار الفتوح الأدبية، (القاهرة-1948م)0 </w:t>
      </w:r>
      <w:r w:rsidRPr="003A5716">
        <w:rPr>
          <w:rFonts w:ascii="Simplified Arabic" w:hAnsi="Simplified Arabic" w:cs="Simplified Arabic"/>
          <w:sz w:val="28"/>
          <w:szCs w:val="28"/>
          <w:rtl/>
          <w:lang w:bidi="ar-IQ"/>
        </w:rPr>
        <w:t xml:space="preserve">    </w:t>
      </w:r>
    </w:p>
    <w:p w:rsidR="006057C3" w:rsidRPr="003A5716" w:rsidRDefault="006057C3" w:rsidP="00A017E0">
      <w:pPr>
        <w:tabs>
          <w:tab w:val="left" w:pos="1664"/>
          <w:tab w:val="left" w:pos="1844"/>
        </w:tabs>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ابن خلدون ، عبد الرحمن بن محمد الحضرمي المغربي ، ( ت 808هـ ) .</w:t>
      </w:r>
    </w:p>
    <w:p w:rsidR="006057C3" w:rsidRPr="003A5716" w:rsidRDefault="006057C3" w:rsidP="00A017E0">
      <w:pPr>
        <w:tabs>
          <w:tab w:val="left" w:pos="1664"/>
          <w:tab w:val="left" w:pos="1844"/>
        </w:tabs>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مقدمة ابن خلدون ، تحقيق : احمد جاد ، راجعه وقدم له : عبد الباري محمد الطاهر ، ط1 ، دار العدل الجديد ، (القاهرة – 1428هـ). </w:t>
      </w:r>
    </w:p>
    <w:p w:rsidR="006057C3" w:rsidRPr="003A5716" w:rsidRDefault="006057C3" w:rsidP="00A017E0">
      <w:pPr>
        <w:tabs>
          <w:tab w:val="left" w:pos="1664"/>
          <w:tab w:val="left" w:pos="1844"/>
        </w:tabs>
        <w:spacing w:after="0" w:line="240" w:lineRule="auto"/>
        <w:ind w:left="42"/>
        <w:jc w:val="both"/>
        <w:rPr>
          <w:rFonts w:ascii="Simplified Arabic" w:hAnsi="Simplified Arabic" w:cs="Simplified Arabic"/>
          <w:sz w:val="28"/>
          <w:szCs w:val="28"/>
          <w:lang w:bidi="ar-IQ"/>
        </w:rPr>
      </w:pPr>
      <w:r w:rsidRPr="003A5716">
        <w:rPr>
          <w:rFonts w:ascii="Simplified Arabic" w:hAnsi="Simplified Arabic" w:cs="Simplified Arabic"/>
          <w:sz w:val="28"/>
          <w:szCs w:val="28"/>
          <w:rtl/>
          <w:lang w:bidi="ar-IQ"/>
        </w:rPr>
        <w:t>الدينوري ، أحمد بن داود ( ت 282هـ ) .</w:t>
      </w:r>
    </w:p>
    <w:p w:rsidR="006057C3" w:rsidRPr="003A5716" w:rsidRDefault="006057C3" w:rsidP="00A017E0">
      <w:pPr>
        <w:tabs>
          <w:tab w:val="num" w:pos="1437"/>
          <w:tab w:val="left" w:pos="1664"/>
          <w:tab w:val="left" w:pos="1844"/>
        </w:tabs>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الأخبار الطوال ، تحقيق : عبد المنعم عامر ، ط2 ، ( النجف – 1379هـ ) .  </w:t>
      </w:r>
    </w:p>
    <w:p w:rsidR="006057C3" w:rsidRPr="003A5716" w:rsidRDefault="006057C3"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ابن سعد ، أبو عبد الله محمد بن سعد بن منيع البصري الزهري (ت230هـ/844م)</w:t>
      </w:r>
    </w:p>
    <w:p w:rsidR="006057C3" w:rsidRPr="003A5716" w:rsidRDefault="006057C3"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الطبقـات الكبـرى ، تحقيق إحسـان عبـاس ، ط1 ، دار صـادر ، (بيروت – 1968م) .</w:t>
      </w:r>
    </w:p>
    <w:p w:rsidR="006057C3" w:rsidRPr="003A5716" w:rsidRDefault="006057C3"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ابن طباطبا ، محمد بن علي المعروف بابن الطقطقي ( ت709هـ ) </w:t>
      </w:r>
    </w:p>
    <w:p w:rsidR="006057C3" w:rsidRPr="003A5716" w:rsidRDefault="006057C3"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الفخري في </w:t>
      </w:r>
      <w:r w:rsidR="00B4283B" w:rsidRPr="003A5716">
        <w:rPr>
          <w:rFonts w:ascii="Simplified Arabic" w:hAnsi="Simplified Arabic" w:cs="Simplified Arabic" w:hint="cs"/>
          <w:sz w:val="28"/>
          <w:szCs w:val="28"/>
          <w:rtl/>
          <w:lang w:bidi="ar-IQ"/>
        </w:rPr>
        <w:t>الآداب</w:t>
      </w:r>
      <w:r w:rsidRPr="003A5716">
        <w:rPr>
          <w:rFonts w:ascii="Simplified Arabic" w:hAnsi="Simplified Arabic" w:cs="Simplified Arabic"/>
          <w:sz w:val="28"/>
          <w:szCs w:val="28"/>
          <w:rtl/>
          <w:lang w:bidi="ar-IQ"/>
        </w:rPr>
        <w:t xml:space="preserve"> السلطانية والدول </w:t>
      </w:r>
      <w:r w:rsidR="00B4283B" w:rsidRPr="003A5716">
        <w:rPr>
          <w:rFonts w:ascii="Simplified Arabic" w:hAnsi="Simplified Arabic" w:cs="Simplified Arabic" w:hint="cs"/>
          <w:sz w:val="28"/>
          <w:szCs w:val="28"/>
          <w:rtl/>
          <w:lang w:bidi="ar-IQ"/>
        </w:rPr>
        <w:t>الإسلامية</w:t>
      </w:r>
      <w:r w:rsidRPr="003A5716">
        <w:rPr>
          <w:rFonts w:ascii="Simplified Arabic" w:hAnsi="Simplified Arabic" w:cs="Simplified Arabic"/>
          <w:sz w:val="28"/>
          <w:szCs w:val="28"/>
          <w:rtl/>
          <w:lang w:bidi="ar-IQ"/>
        </w:rPr>
        <w:t xml:space="preserve"> ، المطبعة </w:t>
      </w:r>
      <w:r w:rsidR="00B4283B" w:rsidRPr="003A5716">
        <w:rPr>
          <w:rFonts w:ascii="Simplified Arabic" w:hAnsi="Simplified Arabic" w:cs="Simplified Arabic" w:hint="cs"/>
          <w:sz w:val="28"/>
          <w:szCs w:val="28"/>
          <w:rtl/>
          <w:lang w:bidi="ar-IQ"/>
        </w:rPr>
        <w:t>الرمانية</w:t>
      </w:r>
      <w:r w:rsidRPr="003A5716">
        <w:rPr>
          <w:rFonts w:ascii="Simplified Arabic" w:hAnsi="Simplified Arabic" w:cs="Simplified Arabic"/>
          <w:sz w:val="28"/>
          <w:szCs w:val="28"/>
          <w:rtl/>
          <w:lang w:bidi="ar-IQ"/>
        </w:rPr>
        <w:t xml:space="preserve"> ، (مصر – 13</w:t>
      </w:r>
      <w:r w:rsidR="00A017E0">
        <w:rPr>
          <w:rFonts w:ascii="Simplified Arabic" w:hAnsi="Simplified Arabic" w:cs="Simplified Arabic"/>
          <w:sz w:val="28"/>
          <w:szCs w:val="28"/>
          <w:rtl/>
          <w:lang w:bidi="ar-IQ"/>
        </w:rPr>
        <w:t>45هـ - 1927م)</w:t>
      </w:r>
      <w:r w:rsidR="00A017E0">
        <w:rPr>
          <w:rFonts w:ascii="Simplified Arabic" w:hAnsi="Simplified Arabic" w:cs="Simplified Arabic" w:hint="cs"/>
          <w:sz w:val="28"/>
          <w:szCs w:val="28"/>
          <w:rtl/>
          <w:lang w:bidi="ar-IQ"/>
        </w:rPr>
        <w:t>.</w:t>
      </w:r>
    </w:p>
    <w:p w:rsidR="006057C3" w:rsidRPr="003A5716" w:rsidRDefault="006057C3"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الطبـري ، أبـو جعفر ، محمد بن جريـر (ت310هـ / 922م ) </w:t>
      </w:r>
    </w:p>
    <w:p w:rsidR="006057C3" w:rsidRPr="003A5716" w:rsidRDefault="006057C3"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تاريخ الطبـري ( تاريخ الرسل والملوك ) ، ط1 ، دار الكتب العلمية ، (بيروت – 1417 ) </w:t>
      </w:r>
    </w:p>
    <w:p w:rsidR="006057C3" w:rsidRPr="003A5716" w:rsidRDefault="006057C3" w:rsidP="00A017E0">
      <w:pPr>
        <w:spacing w:after="0" w:line="240" w:lineRule="auto"/>
        <w:ind w:left="42"/>
        <w:jc w:val="both"/>
        <w:rPr>
          <w:rFonts w:ascii="Simplified Arabic" w:hAnsi="Simplified Arabic" w:cs="Simplified Arabic"/>
          <w:sz w:val="28"/>
          <w:szCs w:val="28"/>
          <w:rtl/>
        </w:rPr>
      </w:pPr>
      <w:r w:rsidRPr="003A5716">
        <w:rPr>
          <w:rFonts w:ascii="Simplified Arabic" w:hAnsi="Simplified Arabic" w:cs="Simplified Arabic"/>
          <w:sz w:val="28"/>
          <w:szCs w:val="28"/>
          <w:rtl/>
        </w:rPr>
        <w:lastRenderedPageBreak/>
        <w:t>ابن عبد ربه ، أحمد بن محمد (ت328هـ).</w:t>
      </w:r>
    </w:p>
    <w:p w:rsidR="006057C3" w:rsidRPr="003A5716" w:rsidRDefault="006057C3" w:rsidP="00A017E0">
      <w:pPr>
        <w:tabs>
          <w:tab w:val="num" w:pos="1124"/>
          <w:tab w:val="left" w:pos="1437"/>
        </w:tabs>
        <w:spacing w:after="0" w:line="240" w:lineRule="auto"/>
        <w:ind w:left="42"/>
        <w:jc w:val="both"/>
        <w:rPr>
          <w:rFonts w:ascii="Simplified Arabic" w:hAnsi="Simplified Arabic" w:cs="Simplified Arabic"/>
          <w:sz w:val="28"/>
          <w:szCs w:val="28"/>
          <w:rtl/>
        </w:rPr>
      </w:pPr>
      <w:r w:rsidRPr="003A5716">
        <w:rPr>
          <w:rFonts w:ascii="Simplified Arabic" w:hAnsi="Simplified Arabic" w:cs="Simplified Arabic"/>
          <w:sz w:val="28"/>
          <w:szCs w:val="28"/>
          <w:rtl/>
        </w:rPr>
        <w:t>العقد الفريد ، تحقيق : مفيد محمد قميحة ، ط1 ، دار الكتب العلمية ، (بيروت - 1983م)</w:t>
      </w:r>
      <w:r w:rsidRPr="003A5716">
        <w:rPr>
          <w:rFonts w:ascii="Simplified Arabic" w:hAnsi="Simplified Arabic" w:cs="Simplified Arabic"/>
          <w:sz w:val="28"/>
          <w:szCs w:val="28"/>
          <w:rtl/>
          <w:lang w:bidi="ar-IQ"/>
        </w:rPr>
        <w:t xml:space="preserve"> </w:t>
      </w:r>
    </w:p>
    <w:p w:rsidR="006057C3" w:rsidRPr="003A5716" w:rsidRDefault="006057C3" w:rsidP="00A017E0">
      <w:pPr>
        <w:tabs>
          <w:tab w:val="left" w:pos="1437"/>
        </w:tabs>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ابن قتيبة ، أبو محمد عبد الله بن مسلم بن قتيبة الدينوري (ت276هـ/889م)</w:t>
      </w:r>
    </w:p>
    <w:p w:rsidR="006057C3" w:rsidRPr="003A5716" w:rsidRDefault="006057C3" w:rsidP="00A017E0">
      <w:pPr>
        <w:tabs>
          <w:tab w:val="left" w:pos="1437"/>
          <w:tab w:val="left" w:pos="1664"/>
          <w:tab w:val="left" w:pos="1844"/>
        </w:tabs>
        <w:spacing w:after="0" w:line="240" w:lineRule="auto"/>
        <w:ind w:left="42"/>
        <w:jc w:val="both"/>
        <w:rPr>
          <w:rFonts w:ascii="Simplified Arabic" w:hAnsi="Simplified Arabic" w:cs="Simplified Arabic"/>
          <w:sz w:val="28"/>
          <w:szCs w:val="28"/>
          <w:rtl/>
        </w:rPr>
      </w:pPr>
      <w:r w:rsidRPr="003A5716">
        <w:rPr>
          <w:rFonts w:ascii="Simplified Arabic" w:hAnsi="Simplified Arabic" w:cs="Simplified Arabic"/>
          <w:sz w:val="28"/>
          <w:szCs w:val="28"/>
          <w:rtl/>
        </w:rPr>
        <w:t>الإمامة والسياسة (المنسوب) ، تحقيق : محمد الزبيدي ، ( مصر – 1957م ) .</w:t>
      </w:r>
    </w:p>
    <w:p w:rsidR="006057C3" w:rsidRPr="003A5716" w:rsidRDefault="006057C3" w:rsidP="00A017E0">
      <w:pPr>
        <w:tabs>
          <w:tab w:val="left" w:pos="1437"/>
        </w:tabs>
        <w:spacing w:after="0" w:line="240" w:lineRule="auto"/>
        <w:ind w:left="42"/>
        <w:jc w:val="both"/>
        <w:rPr>
          <w:rFonts w:ascii="Simplified Arabic" w:hAnsi="Simplified Arabic" w:cs="Simplified Arabic"/>
          <w:sz w:val="28"/>
          <w:szCs w:val="28"/>
          <w:lang w:bidi="ar-IQ"/>
        </w:rPr>
      </w:pPr>
      <w:r w:rsidRPr="003A5716">
        <w:rPr>
          <w:rFonts w:ascii="Simplified Arabic" w:hAnsi="Simplified Arabic" w:cs="Simplified Arabic"/>
          <w:sz w:val="28"/>
          <w:szCs w:val="28"/>
          <w:rtl/>
          <w:lang w:bidi="ar-IQ"/>
        </w:rPr>
        <w:t>القلقشندي ، أبو العباس احمد بن علي (ت821هـ/1418م)</w:t>
      </w:r>
    </w:p>
    <w:p w:rsidR="006057C3" w:rsidRPr="003A5716" w:rsidRDefault="006057C3" w:rsidP="00A017E0">
      <w:pPr>
        <w:tabs>
          <w:tab w:val="left" w:pos="1437"/>
        </w:tabs>
        <w:spacing w:after="0" w:line="240" w:lineRule="auto"/>
        <w:ind w:left="42"/>
        <w:jc w:val="both"/>
        <w:rPr>
          <w:rFonts w:ascii="Simplified Arabic" w:hAnsi="Simplified Arabic" w:cs="Simplified Arabic"/>
          <w:sz w:val="28"/>
          <w:szCs w:val="28"/>
          <w:lang w:bidi="ar-IQ"/>
        </w:rPr>
      </w:pPr>
      <w:r w:rsidRPr="003A5716">
        <w:rPr>
          <w:rFonts w:ascii="Simplified Arabic" w:hAnsi="Simplified Arabic" w:cs="Simplified Arabic"/>
          <w:sz w:val="28"/>
          <w:szCs w:val="28"/>
          <w:rtl/>
          <w:lang w:bidi="ar-IQ"/>
        </w:rPr>
        <w:t>صبح الأعشى في صناعة الانشا ، تحقيق يوسف علي طويل ، ط1 ، دار الفكر ، (دمشق –</w:t>
      </w:r>
      <w:r w:rsidR="00A017E0">
        <w:rPr>
          <w:rFonts w:ascii="Simplified Arabic" w:hAnsi="Simplified Arabic" w:cs="Simplified Arabic"/>
          <w:sz w:val="28"/>
          <w:szCs w:val="28"/>
          <w:rtl/>
          <w:lang w:bidi="ar-IQ"/>
        </w:rPr>
        <w:t xml:space="preserve"> 1986م)</w:t>
      </w:r>
      <w:r w:rsidRPr="003A5716">
        <w:rPr>
          <w:rFonts w:ascii="Simplified Arabic" w:hAnsi="Simplified Arabic" w:cs="Simplified Arabic"/>
          <w:sz w:val="28"/>
          <w:szCs w:val="28"/>
          <w:rtl/>
          <w:lang w:bidi="ar-IQ"/>
        </w:rPr>
        <w:t xml:space="preserve">. </w:t>
      </w:r>
    </w:p>
    <w:p w:rsidR="006057C3" w:rsidRPr="003A5716" w:rsidRDefault="006057C3" w:rsidP="00A017E0">
      <w:pPr>
        <w:tabs>
          <w:tab w:val="left" w:pos="1437"/>
        </w:tabs>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ابن كثير ، أبو الفداء إسماعي</w:t>
      </w:r>
      <w:r w:rsidR="00A017E0">
        <w:rPr>
          <w:rFonts w:ascii="Simplified Arabic" w:hAnsi="Simplified Arabic" w:cs="Simplified Arabic"/>
          <w:sz w:val="28"/>
          <w:szCs w:val="28"/>
          <w:rtl/>
          <w:lang w:bidi="ar-IQ"/>
        </w:rPr>
        <w:t>ل بن عمر الدمشقي (ت774هـ/1376م)</w:t>
      </w:r>
      <w:r w:rsidR="00A017E0">
        <w:rPr>
          <w:rFonts w:ascii="Simplified Arabic" w:hAnsi="Simplified Arabic" w:cs="Simplified Arabic" w:hint="cs"/>
          <w:sz w:val="28"/>
          <w:szCs w:val="28"/>
          <w:rtl/>
          <w:lang w:bidi="ar-IQ"/>
        </w:rPr>
        <w:t>.</w:t>
      </w:r>
      <w:r w:rsidRPr="003A5716">
        <w:rPr>
          <w:rFonts w:ascii="Simplified Arabic" w:hAnsi="Simplified Arabic" w:cs="Simplified Arabic"/>
          <w:sz w:val="28"/>
          <w:szCs w:val="28"/>
          <w:rtl/>
          <w:lang w:bidi="ar-IQ"/>
        </w:rPr>
        <w:t xml:space="preserve"> </w:t>
      </w:r>
    </w:p>
    <w:p w:rsidR="006057C3" w:rsidRPr="003A5716" w:rsidRDefault="006057C3" w:rsidP="00A017E0">
      <w:pPr>
        <w:tabs>
          <w:tab w:val="left" w:pos="1437"/>
        </w:tabs>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البداية والنهاية ، ط1 ، مكتبة المعارف ، ( بيروت –</w:t>
      </w:r>
      <w:r w:rsidR="00A017E0">
        <w:rPr>
          <w:rFonts w:ascii="Simplified Arabic" w:hAnsi="Simplified Arabic" w:cs="Simplified Arabic"/>
          <w:sz w:val="28"/>
          <w:szCs w:val="28"/>
          <w:rtl/>
          <w:lang w:bidi="ar-IQ"/>
        </w:rPr>
        <w:t xml:space="preserve"> 1952م )</w:t>
      </w:r>
      <w:r w:rsidR="00A017E0">
        <w:rPr>
          <w:rFonts w:ascii="Simplified Arabic" w:hAnsi="Simplified Arabic" w:cs="Simplified Arabic" w:hint="cs"/>
          <w:sz w:val="28"/>
          <w:szCs w:val="28"/>
          <w:rtl/>
          <w:lang w:bidi="ar-IQ"/>
        </w:rPr>
        <w:t>.</w:t>
      </w:r>
    </w:p>
    <w:p w:rsidR="006057C3" w:rsidRPr="003A5716" w:rsidRDefault="006057C3" w:rsidP="00A017E0">
      <w:pPr>
        <w:pStyle w:val="a4"/>
        <w:tabs>
          <w:tab w:val="left" w:pos="1437"/>
        </w:tabs>
        <w:ind w:left="42"/>
        <w:jc w:val="both"/>
        <w:rPr>
          <w:rFonts w:ascii="Simplified Arabic" w:hAnsi="Simplified Arabic" w:cs="Simplified Arabic"/>
          <w:sz w:val="28"/>
          <w:szCs w:val="28"/>
          <w:rtl/>
        </w:rPr>
      </w:pPr>
      <w:r w:rsidRPr="003A5716">
        <w:rPr>
          <w:rFonts w:ascii="Simplified Arabic" w:hAnsi="Simplified Arabic" w:cs="Simplified Arabic"/>
          <w:sz w:val="28"/>
          <w:szCs w:val="28"/>
          <w:rtl/>
        </w:rPr>
        <w:t>الكندي ، أبو عمر بن يوسف المصري (ت350هـ)</w:t>
      </w:r>
      <w:r w:rsidR="00A017E0">
        <w:rPr>
          <w:rFonts w:ascii="Simplified Arabic" w:hAnsi="Simplified Arabic" w:cs="Simplified Arabic" w:hint="cs"/>
          <w:sz w:val="28"/>
          <w:szCs w:val="28"/>
          <w:rtl/>
        </w:rPr>
        <w:t>.</w:t>
      </w:r>
    </w:p>
    <w:p w:rsidR="006057C3" w:rsidRPr="003A5716" w:rsidRDefault="006057C3" w:rsidP="00A017E0">
      <w:pPr>
        <w:pStyle w:val="a4"/>
        <w:tabs>
          <w:tab w:val="left" w:pos="1437"/>
        </w:tabs>
        <w:ind w:left="42"/>
        <w:jc w:val="both"/>
        <w:rPr>
          <w:rFonts w:ascii="Simplified Arabic" w:hAnsi="Simplified Arabic" w:cs="Simplified Arabic"/>
          <w:sz w:val="28"/>
          <w:szCs w:val="28"/>
          <w:rtl/>
        </w:rPr>
      </w:pPr>
      <w:r w:rsidRPr="003A5716">
        <w:rPr>
          <w:rFonts w:ascii="Simplified Arabic" w:hAnsi="Simplified Arabic" w:cs="Simplified Arabic"/>
          <w:sz w:val="28"/>
          <w:szCs w:val="28"/>
          <w:rtl/>
        </w:rPr>
        <w:t>كتاب الولاة وكتاب القضاة ، تهذيب : رفن كست ، (بيروت : مطبعة الاباء اليسوعيين –</w:t>
      </w:r>
      <w:r w:rsidR="00A017E0">
        <w:rPr>
          <w:rFonts w:ascii="Simplified Arabic" w:hAnsi="Simplified Arabic" w:cs="Simplified Arabic"/>
          <w:sz w:val="28"/>
          <w:szCs w:val="28"/>
          <w:rtl/>
        </w:rPr>
        <w:t xml:space="preserve"> 1908م)</w:t>
      </w:r>
      <w:r w:rsidR="00A017E0">
        <w:rPr>
          <w:rFonts w:ascii="Simplified Arabic" w:hAnsi="Simplified Arabic" w:cs="Simplified Arabic" w:hint="cs"/>
          <w:sz w:val="28"/>
          <w:szCs w:val="28"/>
          <w:rtl/>
        </w:rPr>
        <w:t>.</w:t>
      </w:r>
    </w:p>
    <w:p w:rsidR="006057C3" w:rsidRPr="003A5716" w:rsidRDefault="006057C3" w:rsidP="00A017E0">
      <w:pPr>
        <w:tabs>
          <w:tab w:val="left" w:pos="1437"/>
        </w:tabs>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 xml:space="preserve">الماوردي ، </w:t>
      </w:r>
      <w:r w:rsidR="00107A36" w:rsidRPr="003A5716">
        <w:rPr>
          <w:rFonts w:ascii="Simplified Arabic" w:hAnsi="Simplified Arabic" w:cs="Simplified Arabic" w:hint="cs"/>
          <w:sz w:val="28"/>
          <w:szCs w:val="28"/>
          <w:rtl/>
          <w:lang w:bidi="ar-IQ"/>
        </w:rPr>
        <w:t>أبو</w:t>
      </w:r>
      <w:r w:rsidRPr="003A5716">
        <w:rPr>
          <w:rFonts w:ascii="Simplified Arabic" w:hAnsi="Simplified Arabic" w:cs="Simplified Arabic"/>
          <w:sz w:val="28"/>
          <w:szCs w:val="28"/>
          <w:rtl/>
          <w:lang w:bidi="ar-IQ"/>
        </w:rPr>
        <w:t xml:space="preserve"> الحسن علي بن محمد بن حبيب (ت450هـ/1058م)</w:t>
      </w:r>
      <w:r w:rsidR="00A017E0">
        <w:rPr>
          <w:rFonts w:ascii="Simplified Arabic" w:hAnsi="Simplified Arabic" w:cs="Simplified Arabic" w:hint="cs"/>
          <w:sz w:val="28"/>
          <w:szCs w:val="28"/>
          <w:rtl/>
        </w:rPr>
        <w:t>.</w:t>
      </w:r>
    </w:p>
    <w:p w:rsidR="006057C3" w:rsidRPr="003A5716" w:rsidRDefault="006057C3" w:rsidP="00A017E0">
      <w:pPr>
        <w:tabs>
          <w:tab w:val="left" w:pos="1437"/>
        </w:tabs>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الأحكام السلطانية ، دار الكتب العلمية ، (بيروت –</w:t>
      </w:r>
      <w:r w:rsidR="00A017E0">
        <w:rPr>
          <w:rFonts w:ascii="Simplified Arabic" w:hAnsi="Simplified Arabic" w:cs="Simplified Arabic"/>
          <w:sz w:val="28"/>
          <w:szCs w:val="28"/>
          <w:rtl/>
          <w:lang w:bidi="ar-IQ"/>
        </w:rPr>
        <w:t xml:space="preserve"> 2006م)</w:t>
      </w:r>
      <w:r w:rsidR="00A017E0">
        <w:rPr>
          <w:rFonts w:ascii="Simplified Arabic" w:hAnsi="Simplified Arabic" w:cs="Simplified Arabic" w:hint="cs"/>
          <w:sz w:val="28"/>
          <w:szCs w:val="28"/>
          <w:rtl/>
          <w:lang w:bidi="ar-IQ"/>
        </w:rPr>
        <w:t>.</w:t>
      </w:r>
    </w:p>
    <w:p w:rsidR="006057C3" w:rsidRPr="003A5716" w:rsidRDefault="006057C3" w:rsidP="00A017E0">
      <w:pPr>
        <w:pStyle w:val="a4"/>
        <w:tabs>
          <w:tab w:val="left" w:pos="1437"/>
        </w:tabs>
        <w:ind w:left="42"/>
        <w:jc w:val="both"/>
        <w:rPr>
          <w:rFonts w:ascii="Simplified Arabic" w:hAnsi="Simplified Arabic" w:cs="Simplified Arabic"/>
          <w:sz w:val="28"/>
          <w:szCs w:val="28"/>
          <w:rtl/>
        </w:rPr>
      </w:pPr>
      <w:r w:rsidRPr="003A5716">
        <w:rPr>
          <w:rFonts w:ascii="Simplified Arabic" w:hAnsi="Simplified Arabic" w:cs="Simplified Arabic"/>
          <w:sz w:val="28"/>
          <w:szCs w:val="28"/>
          <w:rtl/>
        </w:rPr>
        <w:t xml:space="preserve">المسعودي ، </w:t>
      </w:r>
      <w:r w:rsidR="00107A36" w:rsidRPr="003A5716">
        <w:rPr>
          <w:rFonts w:ascii="Simplified Arabic" w:hAnsi="Simplified Arabic" w:cs="Simplified Arabic" w:hint="cs"/>
          <w:sz w:val="28"/>
          <w:szCs w:val="28"/>
          <w:rtl/>
        </w:rPr>
        <w:t>أبو</w:t>
      </w:r>
      <w:r w:rsidRPr="003A5716">
        <w:rPr>
          <w:rFonts w:ascii="Simplified Arabic" w:hAnsi="Simplified Arabic" w:cs="Simplified Arabic"/>
          <w:sz w:val="28"/>
          <w:szCs w:val="28"/>
          <w:rtl/>
        </w:rPr>
        <w:t xml:space="preserve"> الحسن علي بن الحسين بن علي (ت346هـ/957م)</w:t>
      </w:r>
      <w:r w:rsidR="00A017E0">
        <w:rPr>
          <w:rFonts w:ascii="Simplified Arabic" w:hAnsi="Simplified Arabic" w:cs="Simplified Arabic" w:hint="cs"/>
          <w:sz w:val="28"/>
          <w:szCs w:val="28"/>
          <w:rtl/>
          <w:lang w:bidi="ar-IQ"/>
        </w:rPr>
        <w:t>.</w:t>
      </w:r>
    </w:p>
    <w:p w:rsidR="006057C3" w:rsidRPr="003A5716" w:rsidRDefault="006057C3" w:rsidP="00A017E0">
      <w:pPr>
        <w:pStyle w:val="a4"/>
        <w:tabs>
          <w:tab w:val="left" w:pos="1437"/>
        </w:tabs>
        <w:ind w:left="42"/>
        <w:jc w:val="both"/>
        <w:rPr>
          <w:rFonts w:ascii="Simplified Arabic" w:hAnsi="Simplified Arabic" w:cs="Simplified Arabic"/>
          <w:sz w:val="28"/>
          <w:szCs w:val="28"/>
          <w:rtl/>
        </w:rPr>
      </w:pPr>
      <w:r w:rsidRPr="003A5716">
        <w:rPr>
          <w:rFonts w:ascii="Simplified Arabic" w:hAnsi="Simplified Arabic" w:cs="Simplified Arabic"/>
          <w:sz w:val="28"/>
          <w:szCs w:val="28"/>
          <w:rtl/>
        </w:rPr>
        <w:t>مروج الذهب ومعادن الجوهر ، المطبعة الانج</w:t>
      </w:r>
      <w:r w:rsidR="00A017E0">
        <w:rPr>
          <w:rFonts w:ascii="Simplified Arabic" w:hAnsi="Simplified Arabic" w:cs="Simplified Arabic"/>
          <w:sz w:val="28"/>
          <w:szCs w:val="28"/>
          <w:rtl/>
        </w:rPr>
        <w:t>لو مصرية ، (القاهرة – 1964م)</w:t>
      </w:r>
      <w:r w:rsidR="00A017E0">
        <w:rPr>
          <w:rFonts w:ascii="Simplified Arabic" w:hAnsi="Simplified Arabic" w:cs="Simplified Arabic" w:hint="cs"/>
          <w:sz w:val="28"/>
          <w:szCs w:val="28"/>
          <w:rtl/>
        </w:rPr>
        <w:t>.</w:t>
      </w:r>
    </w:p>
    <w:p w:rsidR="006057C3" w:rsidRPr="003A5716" w:rsidRDefault="006057C3" w:rsidP="00A017E0">
      <w:pPr>
        <w:tabs>
          <w:tab w:val="left" w:pos="1437"/>
        </w:tabs>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ابن هشام ، محمد بن إسحاق بن يسار المطلبي (ت213هـ)</w:t>
      </w:r>
      <w:r w:rsidR="00A017E0">
        <w:rPr>
          <w:rFonts w:ascii="Simplified Arabic" w:hAnsi="Simplified Arabic" w:cs="Simplified Arabic" w:hint="cs"/>
          <w:sz w:val="28"/>
          <w:szCs w:val="28"/>
          <w:rtl/>
          <w:lang w:bidi="ar-IQ"/>
        </w:rPr>
        <w:t>.</w:t>
      </w:r>
    </w:p>
    <w:p w:rsidR="006057C3" w:rsidRPr="003A5716" w:rsidRDefault="006057C3" w:rsidP="00A017E0">
      <w:pPr>
        <w:tabs>
          <w:tab w:val="left" w:pos="1437"/>
        </w:tabs>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سيرة ابن هشام ، تحقيق: محمد محي الدين عبد المجيد ، مكتبة محمد صبيح وأولاده ، (القاهرة –</w:t>
      </w:r>
      <w:r w:rsidR="00A017E0">
        <w:rPr>
          <w:rFonts w:ascii="Simplified Arabic" w:hAnsi="Simplified Arabic" w:cs="Simplified Arabic"/>
          <w:sz w:val="28"/>
          <w:szCs w:val="28"/>
          <w:rtl/>
          <w:lang w:bidi="ar-IQ"/>
        </w:rPr>
        <w:t xml:space="preserve"> 1383هـ)</w:t>
      </w:r>
      <w:r w:rsidR="00A017E0">
        <w:rPr>
          <w:rFonts w:ascii="Simplified Arabic" w:hAnsi="Simplified Arabic" w:cs="Simplified Arabic" w:hint="cs"/>
          <w:sz w:val="28"/>
          <w:szCs w:val="28"/>
          <w:rtl/>
          <w:lang w:bidi="ar-IQ"/>
        </w:rPr>
        <w:t>.</w:t>
      </w:r>
    </w:p>
    <w:p w:rsidR="006057C3" w:rsidRPr="003A5716" w:rsidRDefault="006057C3" w:rsidP="00A017E0">
      <w:pPr>
        <w:tabs>
          <w:tab w:val="num" w:pos="689"/>
          <w:tab w:val="left" w:pos="1437"/>
          <w:tab w:val="num" w:pos="2157"/>
        </w:tabs>
        <w:spacing w:after="0" w:line="240" w:lineRule="auto"/>
        <w:ind w:left="42"/>
        <w:jc w:val="both"/>
        <w:rPr>
          <w:rFonts w:ascii="Simplified Arabic" w:hAnsi="Simplified Arabic" w:cs="Simplified Arabic"/>
          <w:sz w:val="28"/>
          <w:szCs w:val="28"/>
          <w:lang w:bidi="ar-IQ"/>
        </w:rPr>
      </w:pPr>
      <w:r w:rsidRPr="003A5716">
        <w:rPr>
          <w:rFonts w:ascii="Simplified Arabic" w:hAnsi="Simplified Arabic" w:cs="Simplified Arabic"/>
          <w:sz w:val="28"/>
          <w:szCs w:val="28"/>
          <w:rtl/>
          <w:lang w:bidi="ar-IQ"/>
        </w:rPr>
        <w:t>الهمداني، أبي بكر احمد بن محمد الهمذاني (ت365هـ/975م)</w:t>
      </w:r>
      <w:r w:rsidR="00A017E0">
        <w:rPr>
          <w:rFonts w:ascii="Simplified Arabic" w:hAnsi="Simplified Arabic" w:cs="Simplified Arabic" w:hint="cs"/>
          <w:sz w:val="28"/>
          <w:szCs w:val="28"/>
          <w:rtl/>
          <w:lang w:bidi="ar-IQ"/>
        </w:rPr>
        <w:t>.</w:t>
      </w:r>
    </w:p>
    <w:p w:rsidR="006057C3" w:rsidRPr="003A5716" w:rsidRDefault="006057C3" w:rsidP="00A017E0">
      <w:pPr>
        <w:tabs>
          <w:tab w:val="left" w:pos="1437"/>
        </w:tabs>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مختصر كتاب البلد</w:t>
      </w:r>
      <w:r w:rsidR="00A017E0">
        <w:rPr>
          <w:rFonts w:ascii="Simplified Arabic" w:hAnsi="Simplified Arabic" w:cs="Simplified Arabic"/>
          <w:sz w:val="28"/>
          <w:szCs w:val="28"/>
          <w:rtl/>
          <w:lang w:bidi="ar-IQ"/>
        </w:rPr>
        <w:t>ان ، مكتبة بريل ، (ليدن– 1302 )</w:t>
      </w:r>
      <w:r w:rsidR="00A017E0">
        <w:rPr>
          <w:rFonts w:ascii="Simplified Arabic" w:hAnsi="Simplified Arabic" w:cs="Simplified Arabic" w:hint="cs"/>
          <w:sz w:val="28"/>
          <w:szCs w:val="28"/>
          <w:rtl/>
          <w:lang w:bidi="ar-IQ"/>
        </w:rPr>
        <w:t>.</w:t>
      </w:r>
    </w:p>
    <w:p w:rsidR="006057C3" w:rsidRPr="003A5716" w:rsidRDefault="006057C3" w:rsidP="00A017E0">
      <w:pPr>
        <w:tabs>
          <w:tab w:val="left" w:pos="1437"/>
        </w:tabs>
        <w:spacing w:after="0" w:line="240" w:lineRule="auto"/>
        <w:ind w:left="42"/>
        <w:jc w:val="both"/>
        <w:rPr>
          <w:rFonts w:ascii="Simplified Arabic" w:hAnsi="Simplified Arabic" w:cs="Simplified Arabic"/>
          <w:sz w:val="28"/>
          <w:szCs w:val="28"/>
          <w:lang w:bidi="ar-IQ"/>
        </w:rPr>
      </w:pPr>
      <w:r w:rsidRPr="003A5716">
        <w:rPr>
          <w:rFonts w:ascii="Simplified Arabic" w:hAnsi="Simplified Arabic" w:cs="Simplified Arabic"/>
          <w:sz w:val="28"/>
          <w:szCs w:val="28"/>
          <w:rtl/>
          <w:lang w:bidi="ar-IQ"/>
        </w:rPr>
        <w:t>وكيع ، محمد بن خلف بن حيان بن صدقة الضبي البغدادي (ت306هـ/926م)</w:t>
      </w:r>
      <w:r w:rsidR="00A017E0">
        <w:rPr>
          <w:rFonts w:ascii="Simplified Arabic" w:hAnsi="Simplified Arabic" w:cs="Simplified Arabic" w:hint="cs"/>
          <w:sz w:val="28"/>
          <w:szCs w:val="28"/>
          <w:rtl/>
          <w:lang w:bidi="ar-IQ"/>
        </w:rPr>
        <w:t>.</w:t>
      </w:r>
    </w:p>
    <w:p w:rsidR="006057C3" w:rsidRPr="003A5716" w:rsidRDefault="006057C3" w:rsidP="00A017E0">
      <w:pPr>
        <w:tabs>
          <w:tab w:val="left" w:pos="1437"/>
        </w:tabs>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أخبار القضاة ، صححه وعلق عليه عبد العزيز  مصطفى المراغي ، دار الكتب المصرية ،  (القاهرة –</w:t>
      </w:r>
      <w:r w:rsidR="00A017E0">
        <w:rPr>
          <w:rFonts w:ascii="Simplified Arabic" w:hAnsi="Simplified Arabic" w:cs="Simplified Arabic"/>
          <w:sz w:val="28"/>
          <w:szCs w:val="28"/>
          <w:rtl/>
          <w:lang w:bidi="ar-IQ"/>
        </w:rPr>
        <w:t xml:space="preserve"> 1947م )</w:t>
      </w:r>
      <w:r w:rsidR="00A017E0">
        <w:rPr>
          <w:rFonts w:ascii="Simplified Arabic" w:hAnsi="Simplified Arabic" w:cs="Simplified Arabic" w:hint="cs"/>
          <w:sz w:val="28"/>
          <w:szCs w:val="28"/>
          <w:rtl/>
          <w:lang w:bidi="ar-IQ"/>
        </w:rPr>
        <w:t>.</w:t>
      </w:r>
    </w:p>
    <w:p w:rsidR="006057C3" w:rsidRPr="003A5716" w:rsidRDefault="006057C3" w:rsidP="00A017E0">
      <w:pPr>
        <w:tabs>
          <w:tab w:val="left" w:pos="1437"/>
        </w:tabs>
        <w:spacing w:after="0" w:line="240" w:lineRule="auto"/>
        <w:ind w:left="42"/>
        <w:jc w:val="both"/>
        <w:rPr>
          <w:rFonts w:ascii="Simplified Arabic" w:hAnsi="Simplified Arabic" w:cs="Simplified Arabic"/>
          <w:sz w:val="28"/>
          <w:szCs w:val="28"/>
          <w:lang w:bidi="ar-IQ"/>
        </w:rPr>
      </w:pPr>
      <w:r w:rsidRPr="003A5716">
        <w:rPr>
          <w:rFonts w:ascii="Simplified Arabic" w:hAnsi="Simplified Arabic" w:cs="Simplified Arabic"/>
          <w:sz w:val="28"/>
          <w:szCs w:val="28"/>
          <w:rtl/>
          <w:lang w:bidi="ar-IQ"/>
        </w:rPr>
        <w:t>ياقوت الحموي ، أبو عبد الله بن عبد الله البغدادي (ت626هـ/1227م)</w:t>
      </w:r>
      <w:r w:rsidR="00A017E0">
        <w:rPr>
          <w:rFonts w:ascii="Simplified Arabic" w:hAnsi="Simplified Arabic" w:cs="Simplified Arabic" w:hint="cs"/>
          <w:sz w:val="28"/>
          <w:szCs w:val="28"/>
          <w:rtl/>
          <w:lang w:bidi="ar-IQ"/>
        </w:rPr>
        <w:t>.</w:t>
      </w:r>
    </w:p>
    <w:p w:rsidR="006057C3" w:rsidRPr="003A5716" w:rsidRDefault="006057C3" w:rsidP="00A017E0">
      <w:pPr>
        <w:tabs>
          <w:tab w:val="left" w:pos="1437"/>
        </w:tabs>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معجم البلدان ، دار الفكر ، ( بيروت –</w:t>
      </w:r>
      <w:r w:rsidR="00A017E0">
        <w:rPr>
          <w:rFonts w:ascii="Simplified Arabic" w:hAnsi="Simplified Arabic" w:cs="Simplified Arabic"/>
          <w:sz w:val="28"/>
          <w:szCs w:val="28"/>
          <w:rtl/>
          <w:lang w:bidi="ar-IQ"/>
        </w:rPr>
        <w:t xml:space="preserve"> 1960 )</w:t>
      </w:r>
      <w:r w:rsidR="00A017E0">
        <w:rPr>
          <w:rFonts w:ascii="Simplified Arabic" w:hAnsi="Simplified Arabic" w:cs="Simplified Arabic" w:hint="cs"/>
          <w:sz w:val="28"/>
          <w:szCs w:val="28"/>
          <w:rtl/>
          <w:lang w:bidi="ar-IQ"/>
        </w:rPr>
        <w:t>.</w:t>
      </w:r>
    </w:p>
    <w:p w:rsidR="006057C3" w:rsidRPr="003A5716" w:rsidRDefault="006057C3" w:rsidP="00A017E0">
      <w:pPr>
        <w:tabs>
          <w:tab w:val="left" w:pos="1437"/>
          <w:tab w:val="left" w:pos="1844"/>
        </w:tabs>
        <w:spacing w:after="0" w:line="240" w:lineRule="auto"/>
        <w:ind w:left="42"/>
        <w:jc w:val="both"/>
        <w:rPr>
          <w:rFonts w:ascii="Simplified Arabic" w:hAnsi="Simplified Arabic" w:cs="Simplified Arabic"/>
          <w:sz w:val="28"/>
          <w:szCs w:val="28"/>
          <w:lang w:bidi="ar-IQ"/>
        </w:rPr>
      </w:pPr>
      <w:r w:rsidRPr="003A5716">
        <w:rPr>
          <w:rFonts w:ascii="Simplified Arabic" w:hAnsi="Simplified Arabic" w:cs="Simplified Arabic"/>
          <w:sz w:val="28"/>
          <w:szCs w:val="28"/>
          <w:rtl/>
          <w:lang w:bidi="ar-IQ"/>
        </w:rPr>
        <w:t>اليعقوبي ، أحمد بن يعقوب بن جعفر بن وهب بن واضح (ت292هـ/897م)</w:t>
      </w:r>
    </w:p>
    <w:p w:rsidR="006057C3" w:rsidRPr="003A5716" w:rsidRDefault="006057C3" w:rsidP="00A017E0">
      <w:pPr>
        <w:tabs>
          <w:tab w:val="left" w:pos="1437"/>
          <w:tab w:val="left" w:pos="1664"/>
          <w:tab w:val="left" w:pos="1844"/>
        </w:tabs>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تاريخ اليعقوبي ، ( النجف –</w:t>
      </w:r>
      <w:r w:rsidR="00A017E0">
        <w:rPr>
          <w:rFonts w:ascii="Simplified Arabic" w:hAnsi="Simplified Arabic" w:cs="Simplified Arabic"/>
          <w:sz w:val="28"/>
          <w:szCs w:val="28"/>
          <w:rtl/>
          <w:lang w:bidi="ar-IQ"/>
        </w:rPr>
        <w:t xml:space="preserve"> 1358 هـ )</w:t>
      </w:r>
      <w:r w:rsidR="00A017E0">
        <w:rPr>
          <w:rFonts w:ascii="Simplified Arabic" w:hAnsi="Simplified Arabic" w:cs="Simplified Arabic" w:hint="cs"/>
          <w:sz w:val="28"/>
          <w:szCs w:val="28"/>
          <w:rtl/>
          <w:lang w:bidi="ar-IQ"/>
        </w:rPr>
        <w:t>.</w:t>
      </w:r>
    </w:p>
    <w:p w:rsidR="0047368A" w:rsidRPr="00AC2316" w:rsidRDefault="006057C3" w:rsidP="00AC2316">
      <w:pPr>
        <w:tabs>
          <w:tab w:val="left" w:pos="1437"/>
        </w:tabs>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كتاب البلدان ، دار صادر ، ( بيروت –</w:t>
      </w:r>
      <w:r w:rsidR="00A017E0">
        <w:rPr>
          <w:rFonts w:ascii="Simplified Arabic" w:hAnsi="Simplified Arabic" w:cs="Simplified Arabic"/>
          <w:sz w:val="28"/>
          <w:szCs w:val="28"/>
          <w:rtl/>
          <w:lang w:bidi="ar-IQ"/>
        </w:rPr>
        <w:t xml:space="preserve"> بلا ت )</w:t>
      </w:r>
      <w:r w:rsidR="00A017E0">
        <w:rPr>
          <w:rFonts w:ascii="Simplified Arabic" w:hAnsi="Simplified Arabic" w:cs="Simplified Arabic" w:hint="cs"/>
          <w:sz w:val="28"/>
          <w:szCs w:val="28"/>
          <w:rtl/>
          <w:lang w:bidi="ar-IQ"/>
        </w:rPr>
        <w:t>.</w:t>
      </w:r>
    </w:p>
    <w:p w:rsidR="00E80EEE" w:rsidRDefault="00E80EEE" w:rsidP="00A017E0">
      <w:pPr>
        <w:tabs>
          <w:tab w:val="num" w:pos="-312"/>
          <w:tab w:val="left" w:pos="-59"/>
        </w:tabs>
        <w:spacing w:after="0" w:line="240" w:lineRule="auto"/>
        <w:ind w:left="42"/>
        <w:jc w:val="both"/>
        <w:rPr>
          <w:rFonts w:ascii="Simplified Arabic" w:hAnsi="Simplified Arabic" w:cs="Simplified Arabic"/>
          <w:b/>
          <w:bCs/>
          <w:sz w:val="32"/>
          <w:szCs w:val="32"/>
          <w:rtl/>
          <w:lang w:bidi="ar-IQ"/>
        </w:rPr>
      </w:pPr>
    </w:p>
    <w:p w:rsidR="006057C3" w:rsidRPr="00A017E0" w:rsidRDefault="006057C3" w:rsidP="00A017E0">
      <w:pPr>
        <w:tabs>
          <w:tab w:val="num" w:pos="-312"/>
          <w:tab w:val="left" w:pos="-59"/>
        </w:tabs>
        <w:spacing w:after="0" w:line="240" w:lineRule="auto"/>
        <w:ind w:left="42"/>
        <w:jc w:val="both"/>
        <w:rPr>
          <w:rFonts w:ascii="Simplified Arabic" w:hAnsi="Simplified Arabic" w:cs="Simplified Arabic"/>
          <w:b/>
          <w:bCs/>
          <w:sz w:val="32"/>
          <w:szCs w:val="32"/>
          <w:lang w:bidi="ar-IQ"/>
        </w:rPr>
      </w:pPr>
      <w:r w:rsidRPr="00A017E0">
        <w:rPr>
          <w:rFonts w:ascii="Simplified Arabic" w:hAnsi="Simplified Arabic" w:cs="Simplified Arabic"/>
          <w:b/>
          <w:bCs/>
          <w:sz w:val="32"/>
          <w:szCs w:val="32"/>
          <w:rtl/>
          <w:lang w:bidi="ar-IQ"/>
        </w:rPr>
        <w:lastRenderedPageBreak/>
        <w:t>ثالثاً: المراجع الحديثة</w:t>
      </w:r>
    </w:p>
    <w:p w:rsidR="00A017E0" w:rsidRDefault="006057C3"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الدوري ، عبد العزيز</w:t>
      </w:r>
    </w:p>
    <w:p w:rsidR="006057C3" w:rsidRPr="003A5716" w:rsidRDefault="006057C3"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rPr>
        <w:t>مقدمة في تاريخ صدر لإسلا</w:t>
      </w:r>
      <w:r w:rsidR="00A017E0">
        <w:rPr>
          <w:rFonts w:ascii="Simplified Arabic" w:hAnsi="Simplified Arabic" w:cs="Simplified Arabic"/>
          <w:sz w:val="28"/>
          <w:szCs w:val="28"/>
          <w:rtl/>
        </w:rPr>
        <w:t>م،دار المعارف، (بغداد- 1949م)</w:t>
      </w:r>
      <w:r w:rsidR="00A017E0">
        <w:rPr>
          <w:rFonts w:ascii="Simplified Arabic" w:hAnsi="Simplified Arabic" w:cs="Simplified Arabic" w:hint="cs"/>
          <w:sz w:val="28"/>
          <w:szCs w:val="28"/>
          <w:rtl/>
        </w:rPr>
        <w:t>.</w:t>
      </w:r>
    </w:p>
    <w:p w:rsidR="006057C3" w:rsidRPr="003A5716" w:rsidRDefault="006057C3" w:rsidP="00A017E0">
      <w:pPr>
        <w:spacing w:after="0" w:line="240" w:lineRule="auto"/>
        <w:ind w:left="42"/>
        <w:jc w:val="both"/>
        <w:rPr>
          <w:rFonts w:ascii="Simplified Arabic" w:hAnsi="Simplified Arabic" w:cs="Simplified Arabic"/>
          <w:sz w:val="28"/>
          <w:szCs w:val="28"/>
          <w:lang w:bidi="ar-IQ"/>
        </w:rPr>
      </w:pPr>
      <w:r w:rsidRPr="003A5716">
        <w:rPr>
          <w:rFonts w:ascii="Simplified Arabic" w:hAnsi="Simplified Arabic" w:cs="Simplified Arabic"/>
          <w:sz w:val="28"/>
          <w:szCs w:val="28"/>
          <w:rtl/>
          <w:lang w:bidi="ar-IQ"/>
        </w:rPr>
        <w:t>الرحومي ، محمد الشريف، نظام الشرطة في السلام، دار العبية للكتاب، (طرابلس –</w:t>
      </w:r>
      <w:r w:rsidR="00A017E0">
        <w:rPr>
          <w:rFonts w:ascii="Simplified Arabic" w:hAnsi="Simplified Arabic" w:cs="Simplified Arabic"/>
          <w:sz w:val="28"/>
          <w:szCs w:val="28"/>
          <w:rtl/>
          <w:lang w:bidi="ar-IQ"/>
        </w:rPr>
        <w:t xml:space="preserve"> 1983م)</w:t>
      </w:r>
      <w:r w:rsidR="00A017E0">
        <w:rPr>
          <w:rFonts w:ascii="Simplified Arabic" w:hAnsi="Simplified Arabic" w:cs="Simplified Arabic" w:hint="cs"/>
          <w:sz w:val="28"/>
          <w:szCs w:val="28"/>
          <w:rtl/>
          <w:lang w:bidi="ar-IQ"/>
        </w:rPr>
        <w:t>.</w:t>
      </w:r>
    </w:p>
    <w:p w:rsidR="00A017E0" w:rsidRDefault="00A017E0" w:rsidP="00A017E0">
      <w:pPr>
        <w:spacing w:after="0" w:line="240" w:lineRule="auto"/>
        <w:ind w:left="42"/>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رشيد عبد الله الجميلي</w:t>
      </w:r>
    </w:p>
    <w:p w:rsidR="00A017E0" w:rsidRDefault="00A017E0" w:rsidP="00A017E0">
      <w:pPr>
        <w:spacing w:after="0" w:line="240" w:lineRule="auto"/>
        <w:ind w:left="42"/>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الدولة العربية </w:t>
      </w:r>
      <w:r w:rsidR="00107A36">
        <w:rPr>
          <w:rFonts w:ascii="Simplified Arabic" w:hAnsi="Simplified Arabic" w:cs="Simplified Arabic" w:hint="cs"/>
          <w:sz w:val="28"/>
          <w:szCs w:val="28"/>
          <w:rtl/>
          <w:lang w:bidi="ar-IQ"/>
        </w:rPr>
        <w:t>الإسلامية</w:t>
      </w:r>
      <w:r>
        <w:rPr>
          <w:rFonts w:ascii="Simplified Arabic" w:hAnsi="Simplified Arabic" w:cs="Simplified Arabic" w:hint="cs"/>
          <w:sz w:val="28"/>
          <w:szCs w:val="28"/>
          <w:rtl/>
          <w:lang w:bidi="ar-IQ"/>
        </w:rPr>
        <w:t xml:space="preserve"> الخلافة </w:t>
      </w:r>
      <w:r w:rsidR="00107A36">
        <w:rPr>
          <w:rFonts w:ascii="Simplified Arabic" w:hAnsi="Simplified Arabic" w:cs="Simplified Arabic" w:hint="cs"/>
          <w:sz w:val="28"/>
          <w:szCs w:val="28"/>
          <w:rtl/>
          <w:lang w:bidi="ar-IQ"/>
        </w:rPr>
        <w:t>الأموية</w:t>
      </w:r>
      <w:r>
        <w:rPr>
          <w:rFonts w:ascii="Simplified Arabic" w:hAnsi="Simplified Arabic" w:cs="Simplified Arabic" w:hint="cs"/>
          <w:sz w:val="28"/>
          <w:szCs w:val="28"/>
          <w:rtl/>
          <w:lang w:bidi="ar-IQ"/>
        </w:rPr>
        <w:t xml:space="preserve"> (41-132ه), ط1, دار الكتب للطباعة والنشر, (بغداد-</w:t>
      </w:r>
    </w:p>
    <w:p w:rsidR="006057C3" w:rsidRPr="003A5716" w:rsidRDefault="00A017E0" w:rsidP="00A017E0">
      <w:pPr>
        <w:spacing w:after="0" w:line="240" w:lineRule="auto"/>
        <w:ind w:left="42"/>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الزر</w:t>
      </w:r>
      <w:r>
        <w:rPr>
          <w:rFonts w:ascii="Simplified Arabic" w:hAnsi="Simplified Arabic" w:cs="Simplified Arabic" w:hint="cs"/>
          <w:sz w:val="28"/>
          <w:szCs w:val="28"/>
          <w:rtl/>
          <w:lang w:bidi="ar-IQ"/>
        </w:rPr>
        <w:t xml:space="preserve"> </w:t>
      </w:r>
      <w:r w:rsidR="006057C3" w:rsidRPr="003A5716">
        <w:rPr>
          <w:rFonts w:ascii="Simplified Arabic" w:hAnsi="Simplified Arabic" w:cs="Simplified Arabic"/>
          <w:sz w:val="28"/>
          <w:szCs w:val="28"/>
          <w:rtl/>
          <w:lang w:bidi="ar-IQ"/>
        </w:rPr>
        <w:t>كلي ، خير الدين بن محمود</w:t>
      </w:r>
    </w:p>
    <w:p w:rsidR="006057C3" w:rsidRDefault="006057C3" w:rsidP="00A017E0">
      <w:pPr>
        <w:spacing w:after="0" w:line="240" w:lineRule="auto"/>
        <w:ind w:left="42"/>
        <w:jc w:val="both"/>
        <w:rPr>
          <w:rFonts w:ascii="Simplified Arabic" w:hAnsi="Simplified Arabic" w:cs="Simplified Arabic"/>
          <w:sz w:val="28"/>
          <w:szCs w:val="28"/>
          <w:rtl/>
          <w:lang w:bidi="ar-IQ"/>
        </w:rPr>
      </w:pPr>
      <w:r w:rsidRPr="003A5716">
        <w:rPr>
          <w:rFonts w:ascii="Simplified Arabic" w:hAnsi="Simplified Arabic" w:cs="Simplified Arabic"/>
          <w:sz w:val="28"/>
          <w:szCs w:val="28"/>
          <w:rtl/>
          <w:lang w:bidi="ar-IQ"/>
        </w:rPr>
        <w:t>الأعلام ، ط5 ، دار العلم للملايين ، ( بيروت –</w:t>
      </w:r>
      <w:r w:rsidR="00A017E0">
        <w:rPr>
          <w:rFonts w:ascii="Simplified Arabic" w:hAnsi="Simplified Arabic" w:cs="Simplified Arabic"/>
          <w:sz w:val="28"/>
          <w:szCs w:val="28"/>
          <w:rtl/>
          <w:lang w:bidi="ar-IQ"/>
        </w:rPr>
        <w:t xml:space="preserve"> 1980م)</w:t>
      </w:r>
      <w:r w:rsidR="00A017E0">
        <w:rPr>
          <w:rFonts w:ascii="Simplified Arabic" w:hAnsi="Simplified Arabic" w:cs="Simplified Arabic" w:hint="cs"/>
          <w:sz w:val="28"/>
          <w:szCs w:val="28"/>
          <w:rtl/>
          <w:lang w:bidi="ar-IQ"/>
        </w:rPr>
        <w:t>.</w:t>
      </w:r>
    </w:p>
    <w:p w:rsidR="002F53C8" w:rsidRPr="003A5716" w:rsidRDefault="002F53C8" w:rsidP="00E80EEE">
      <w:pPr>
        <w:spacing w:after="0" w:line="240" w:lineRule="auto"/>
        <w:ind w:left="42"/>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موسوعة الصبح الميسور </w:t>
      </w:r>
      <w:r w:rsidR="00E80EEE">
        <w:rPr>
          <w:rFonts w:ascii="Simplified Arabic" w:hAnsi="Simplified Arabic" w:cs="Simplified Arabic" w:hint="cs"/>
          <w:sz w:val="28"/>
          <w:szCs w:val="28"/>
          <w:rtl/>
          <w:lang w:bidi="ar-IQ"/>
        </w:rPr>
        <w:t>من</w:t>
      </w:r>
      <w:r>
        <w:rPr>
          <w:rFonts w:ascii="Simplified Arabic" w:hAnsi="Simplified Arabic" w:cs="Simplified Arabic" w:hint="cs"/>
          <w:sz w:val="28"/>
          <w:szCs w:val="28"/>
          <w:rtl/>
          <w:lang w:bidi="ar-IQ"/>
        </w:rPr>
        <w:t xml:space="preserve"> التفسير بالاماثور، ط1، دار المآثر للنشر والتوزيع والطباعة، (المدينة المنورة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1999م)  </w:t>
      </w:r>
    </w:p>
    <w:sectPr w:rsidR="002F53C8" w:rsidRPr="003A5716" w:rsidSect="00291BAF">
      <w:pgSz w:w="11906" w:h="16838"/>
      <w:pgMar w:top="1440" w:right="1133"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995" w:rsidRDefault="00313995" w:rsidP="00C95832">
      <w:pPr>
        <w:spacing w:after="0" w:line="240" w:lineRule="auto"/>
      </w:pPr>
      <w:r>
        <w:separator/>
      </w:r>
    </w:p>
  </w:endnote>
  <w:endnote w:type="continuationSeparator" w:id="1">
    <w:p w:rsidR="00313995" w:rsidRDefault="00313995" w:rsidP="00C958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DecoType Thuluth">
    <w:panose1 w:val="02010000000000000000"/>
    <w:charset w:val="B2"/>
    <w:family w:val="auto"/>
    <w:pitch w:val="variable"/>
    <w:sig w:usb0="00002001" w:usb1="80000000" w:usb2="00000008" w:usb3="00000000" w:csb0="00000040" w:csb1="00000000"/>
  </w:font>
  <w:font w:name="DecoType Naskh Swashes">
    <w:panose1 w:val="02010400000000000000"/>
    <w:charset w:val="B2"/>
    <w:family w:val="auto"/>
    <w:pitch w:val="variable"/>
    <w:sig w:usb0="00002001" w:usb1="80000000" w:usb2="00000008" w:usb3="00000000" w:csb0="00000040" w:csb1="00000000"/>
  </w:font>
  <w:font w:name="QCF_BSML">
    <w:altName w:val="Times New Roman"/>
    <w:charset w:val="00"/>
    <w:family w:val="auto"/>
    <w:pitch w:val="variable"/>
    <w:sig w:usb0="00000000" w:usb1="90000000" w:usb2="00000008" w:usb3="00000000" w:csb0="80000041" w:csb1="00000000"/>
  </w:font>
  <w:font w:name="Arial Unicode MS">
    <w:panose1 w:val="020B0604020202020204"/>
    <w:charset w:val="80"/>
    <w:family w:val="swiss"/>
    <w:pitch w:val="variable"/>
    <w:sig w:usb0="F7FFAFFF" w:usb1="E9DFFFFF" w:usb2="0000003F" w:usb3="00000000" w:csb0="003F01FF" w:csb1="00000000"/>
  </w:font>
  <w:font w:name="QCF_P290">
    <w:altName w:val="Times New Roman"/>
    <w:charset w:val="00"/>
    <w:family w:val="auto"/>
    <w:pitch w:val="variable"/>
    <w:sig w:usb0="00000000" w:usb1="90000000" w:usb2="00000008" w:usb3="00000000" w:csb0="80000041" w:csb1="00000000"/>
  </w:font>
  <w:font w:name="QCF_P186">
    <w:altName w:val="Times New Roman"/>
    <w:charset w:val="00"/>
    <w:family w:val="auto"/>
    <w:pitch w:val="variable"/>
    <w:sig w:usb0="00000000" w:usb1="90000000" w:usb2="00000008" w:usb3="00000000" w:csb0="80000041" w:csb1="00000000"/>
  </w:font>
  <w:font w:name="QCF_P184">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995" w:rsidRDefault="00313995" w:rsidP="00C95832">
      <w:pPr>
        <w:spacing w:after="0" w:line="240" w:lineRule="auto"/>
      </w:pPr>
      <w:r>
        <w:separator/>
      </w:r>
    </w:p>
  </w:footnote>
  <w:footnote w:type="continuationSeparator" w:id="1">
    <w:p w:rsidR="00313995" w:rsidRDefault="00313995" w:rsidP="00C958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6601"/>
    <w:multiLevelType w:val="hybridMultilevel"/>
    <w:tmpl w:val="DE6E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E7525"/>
    <w:multiLevelType w:val="hybridMultilevel"/>
    <w:tmpl w:val="6A829958"/>
    <w:lvl w:ilvl="0" w:tplc="E56853FC">
      <w:start w:val="1"/>
      <w:numFmt w:val="decimal"/>
      <w:lvlText w:val="(%1)"/>
      <w:lvlJc w:val="left"/>
      <w:pPr>
        <w:ind w:left="937" w:hanging="79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1EDC1C72"/>
    <w:multiLevelType w:val="hybridMultilevel"/>
    <w:tmpl w:val="1A0A4C38"/>
    <w:lvl w:ilvl="0" w:tplc="FF80666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385200"/>
    <w:multiLevelType w:val="hybridMultilevel"/>
    <w:tmpl w:val="1A24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83E7D"/>
    <w:multiLevelType w:val="hybridMultilevel"/>
    <w:tmpl w:val="6B10CF72"/>
    <w:lvl w:ilvl="0" w:tplc="28CA2F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650C0E"/>
    <w:multiLevelType w:val="hybridMultilevel"/>
    <w:tmpl w:val="CA1AE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641FF0"/>
    <w:multiLevelType w:val="hybridMultilevel"/>
    <w:tmpl w:val="FA94BC78"/>
    <w:lvl w:ilvl="0" w:tplc="AFDC373A">
      <w:start w:val="1"/>
      <w:numFmt w:val="decimal"/>
      <w:lvlText w:val="(%1)"/>
      <w:lvlJc w:val="left"/>
      <w:pPr>
        <w:ind w:left="1788" w:hanging="108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4"/>
  </w:num>
  <w:num w:numId="2">
    <w:abstractNumId w:val="2"/>
  </w:num>
  <w:num w:numId="3">
    <w:abstractNumId w:val="1"/>
  </w:num>
  <w:num w:numId="4">
    <w:abstractNumId w:val="6"/>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8130"/>
  </w:hdrShapeDefaults>
  <w:footnotePr>
    <w:footnote w:id="0"/>
    <w:footnote w:id="1"/>
  </w:footnotePr>
  <w:endnotePr>
    <w:endnote w:id="0"/>
    <w:endnote w:id="1"/>
  </w:endnotePr>
  <w:compat>
    <w:useFELayout/>
  </w:compat>
  <w:rsids>
    <w:rsidRoot w:val="001F578F"/>
    <w:rsid w:val="00017391"/>
    <w:rsid w:val="00022495"/>
    <w:rsid w:val="000342DF"/>
    <w:rsid w:val="00034E9E"/>
    <w:rsid w:val="000357FC"/>
    <w:rsid w:val="000429F9"/>
    <w:rsid w:val="00051F5F"/>
    <w:rsid w:val="00057AF1"/>
    <w:rsid w:val="00062E3E"/>
    <w:rsid w:val="0007524E"/>
    <w:rsid w:val="00085B87"/>
    <w:rsid w:val="000A7122"/>
    <w:rsid w:val="000C4EEB"/>
    <w:rsid w:val="000C7805"/>
    <w:rsid w:val="000D1133"/>
    <w:rsid w:val="000D1D22"/>
    <w:rsid w:val="0010024A"/>
    <w:rsid w:val="00101B23"/>
    <w:rsid w:val="0010581F"/>
    <w:rsid w:val="00107A36"/>
    <w:rsid w:val="001269C3"/>
    <w:rsid w:val="00134280"/>
    <w:rsid w:val="00135C33"/>
    <w:rsid w:val="001510BF"/>
    <w:rsid w:val="0015437A"/>
    <w:rsid w:val="001962CB"/>
    <w:rsid w:val="001A05FD"/>
    <w:rsid w:val="001A6F5A"/>
    <w:rsid w:val="001C3A59"/>
    <w:rsid w:val="001F0F57"/>
    <w:rsid w:val="001F115E"/>
    <w:rsid w:val="001F578F"/>
    <w:rsid w:val="002001C3"/>
    <w:rsid w:val="00210A3B"/>
    <w:rsid w:val="00217924"/>
    <w:rsid w:val="00223F0E"/>
    <w:rsid w:val="002270A9"/>
    <w:rsid w:val="00241FE7"/>
    <w:rsid w:val="00255EB4"/>
    <w:rsid w:val="00256472"/>
    <w:rsid w:val="00265F4E"/>
    <w:rsid w:val="00273DFD"/>
    <w:rsid w:val="002754A0"/>
    <w:rsid w:val="00291BAF"/>
    <w:rsid w:val="002A0039"/>
    <w:rsid w:val="002B2E52"/>
    <w:rsid w:val="002B47E2"/>
    <w:rsid w:val="002B6505"/>
    <w:rsid w:val="002C2AC4"/>
    <w:rsid w:val="002D5C93"/>
    <w:rsid w:val="002E149B"/>
    <w:rsid w:val="002E1947"/>
    <w:rsid w:val="002F0E75"/>
    <w:rsid w:val="002F4C52"/>
    <w:rsid w:val="002F53C8"/>
    <w:rsid w:val="00300523"/>
    <w:rsid w:val="00303CB0"/>
    <w:rsid w:val="00306338"/>
    <w:rsid w:val="00313995"/>
    <w:rsid w:val="00317716"/>
    <w:rsid w:val="00320216"/>
    <w:rsid w:val="0032201B"/>
    <w:rsid w:val="0033533F"/>
    <w:rsid w:val="00336CDC"/>
    <w:rsid w:val="0035209F"/>
    <w:rsid w:val="00392CAF"/>
    <w:rsid w:val="00394BCA"/>
    <w:rsid w:val="00397830"/>
    <w:rsid w:val="003A5716"/>
    <w:rsid w:val="003A7738"/>
    <w:rsid w:val="003B2E0C"/>
    <w:rsid w:val="003B4B63"/>
    <w:rsid w:val="003C1A20"/>
    <w:rsid w:val="003C3C75"/>
    <w:rsid w:val="003E7729"/>
    <w:rsid w:val="00410364"/>
    <w:rsid w:val="00423F7A"/>
    <w:rsid w:val="004311D4"/>
    <w:rsid w:val="00433D4F"/>
    <w:rsid w:val="00445130"/>
    <w:rsid w:val="0044560B"/>
    <w:rsid w:val="004651EC"/>
    <w:rsid w:val="0047368A"/>
    <w:rsid w:val="00477298"/>
    <w:rsid w:val="00481BC1"/>
    <w:rsid w:val="004950D6"/>
    <w:rsid w:val="004A7179"/>
    <w:rsid w:val="004B1E1F"/>
    <w:rsid w:val="004F3219"/>
    <w:rsid w:val="004F6887"/>
    <w:rsid w:val="00500467"/>
    <w:rsid w:val="005056D3"/>
    <w:rsid w:val="005073F1"/>
    <w:rsid w:val="00511C20"/>
    <w:rsid w:val="0051528F"/>
    <w:rsid w:val="00534E50"/>
    <w:rsid w:val="00536332"/>
    <w:rsid w:val="00546CF8"/>
    <w:rsid w:val="00550BC9"/>
    <w:rsid w:val="0055580A"/>
    <w:rsid w:val="00560DC0"/>
    <w:rsid w:val="005613D4"/>
    <w:rsid w:val="00564383"/>
    <w:rsid w:val="005658E9"/>
    <w:rsid w:val="00567F15"/>
    <w:rsid w:val="005920C0"/>
    <w:rsid w:val="005926A9"/>
    <w:rsid w:val="005A0F6B"/>
    <w:rsid w:val="005B6948"/>
    <w:rsid w:val="005D083D"/>
    <w:rsid w:val="005E3499"/>
    <w:rsid w:val="005F2495"/>
    <w:rsid w:val="0060268D"/>
    <w:rsid w:val="006057C3"/>
    <w:rsid w:val="00612B99"/>
    <w:rsid w:val="006262EA"/>
    <w:rsid w:val="0062646C"/>
    <w:rsid w:val="00644A4F"/>
    <w:rsid w:val="006543C6"/>
    <w:rsid w:val="0065749B"/>
    <w:rsid w:val="0067471A"/>
    <w:rsid w:val="00676DC0"/>
    <w:rsid w:val="006827AE"/>
    <w:rsid w:val="006878D6"/>
    <w:rsid w:val="006A56DB"/>
    <w:rsid w:val="006B1AF2"/>
    <w:rsid w:val="006B2DE0"/>
    <w:rsid w:val="006B47F4"/>
    <w:rsid w:val="006C24E2"/>
    <w:rsid w:val="006E085D"/>
    <w:rsid w:val="006E0F82"/>
    <w:rsid w:val="006F0320"/>
    <w:rsid w:val="00702371"/>
    <w:rsid w:val="007044D3"/>
    <w:rsid w:val="00717CE0"/>
    <w:rsid w:val="00725DBD"/>
    <w:rsid w:val="00751E8F"/>
    <w:rsid w:val="00784344"/>
    <w:rsid w:val="00791DCE"/>
    <w:rsid w:val="007939B6"/>
    <w:rsid w:val="007A0793"/>
    <w:rsid w:val="007A7EA0"/>
    <w:rsid w:val="007C71D8"/>
    <w:rsid w:val="007D1BCB"/>
    <w:rsid w:val="007D61D7"/>
    <w:rsid w:val="007E3A1C"/>
    <w:rsid w:val="007F4A9F"/>
    <w:rsid w:val="007F7769"/>
    <w:rsid w:val="00801840"/>
    <w:rsid w:val="0083720D"/>
    <w:rsid w:val="0084142F"/>
    <w:rsid w:val="00844FBD"/>
    <w:rsid w:val="008660AD"/>
    <w:rsid w:val="00866591"/>
    <w:rsid w:val="00866E7E"/>
    <w:rsid w:val="008842D2"/>
    <w:rsid w:val="00894564"/>
    <w:rsid w:val="008A4D8A"/>
    <w:rsid w:val="008A52E9"/>
    <w:rsid w:val="008A5D0A"/>
    <w:rsid w:val="008C530B"/>
    <w:rsid w:val="008D0398"/>
    <w:rsid w:val="008D3E8D"/>
    <w:rsid w:val="00900138"/>
    <w:rsid w:val="00926A9D"/>
    <w:rsid w:val="0093394B"/>
    <w:rsid w:val="00945363"/>
    <w:rsid w:val="00946A68"/>
    <w:rsid w:val="0095463F"/>
    <w:rsid w:val="00954ED3"/>
    <w:rsid w:val="00963B46"/>
    <w:rsid w:val="00996F5E"/>
    <w:rsid w:val="009A4F84"/>
    <w:rsid w:val="009B32C6"/>
    <w:rsid w:val="009B66AE"/>
    <w:rsid w:val="009D7DFF"/>
    <w:rsid w:val="009E3967"/>
    <w:rsid w:val="009E40B7"/>
    <w:rsid w:val="009E7262"/>
    <w:rsid w:val="009F5FCD"/>
    <w:rsid w:val="00A017E0"/>
    <w:rsid w:val="00A02F3D"/>
    <w:rsid w:val="00A0451B"/>
    <w:rsid w:val="00A43DB2"/>
    <w:rsid w:val="00A66459"/>
    <w:rsid w:val="00A87EB1"/>
    <w:rsid w:val="00A921A5"/>
    <w:rsid w:val="00A9312E"/>
    <w:rsid w:val="00AA15B9"/>
    <w:rsid w:val="00AB2947"/>
    <w:rsid w:val="00AB51A5"/>
    <w:rsid w:val="00AC2316"/>
    <w:rsid w:val="00AE4641"/>
    <w:rsid w:val="00B10B63"/>
    <w:rsid w:val="00B121B7"/>
    <w:rsid w:val="00B15374"/>
    <w:rsid w:val="00B210EA"/>
    <w:rsid w:val="00B279CB"/>
    <w:rsid w:val="00B3241B"/>
    <w:rsid w:val="00B4283B"/>
    <w:rsid w:val="00B51128"/>
    <w:rsid w:val="00B6022F"/>
    <w:rsid w:val="00B6122B"/>
    <w:rsid w:val="00B66598"/>
    <w:rsid w:val="00B77116"/>
    <w:rsid w:val="00B82190"/>
    <w:rsid w:val="00B937FB"/>
    <w:rsid w:val="00BA1843"/>
    <w:rsid w:val="00BB7DFD"/>
    <w:rsid w:val="00BC6BCE"/>
    <w:rsid w:val="00BE33C2"/>
    <w:rsid w:val="00BF6A5A"/>
    <w:rsid w:val="00C12B60"/>
    <w:rsid w:val="00C17806"/>
    <w:rsid w:val="00C22D3B"/>
    <w:rsid w:val="00C3112B"/>
    <w:rsid w:val="00C42DA7"/>
    <w:rsid w:val="00C4734D"/>
    <w:rsid w:val="00C512AB"/>
    <w:rsid w:val="00C55E71"/>
    <w:rsid w:val="00C65CDD"/>
    <w:rsid w:val="00C74D8F"/>
    <w:rsid w:val="00C77ADD"/>
    <w:rsid w:val="00C81BB5"/>
    <w:rsid w:val="00C82C9A"/>
    <w:rsid w:val="00C8379B"/>
    <w:rsid w:val="00C95832"/>
    <w:rsid w:val="00CB5733"/>
    <w:rsid w:val="00CD70EA"/>
    <w:rsid w:val="00CF2E07"/>
    <w:rsid w:val="00CF3463"/>
    <w:rsid w:val="00CF7141"/>
    <w:rsid w:val="00CF79A3"/>
    <w:rsid w:val="00D0528B"/>
    <w:rsid w:val="00D123F3"/>
    <w:rsid w:val="00D14C4C"/>
    <w:rsid w:val="00D16436"/>
    <w:rsid w:val="00D17FB0"/>
    <w:rsid w:val="00D23C53"/>
    <w:rsid w:val="00D718CF"/>
    <w:rsid w:val="00D97F84"/>
    <w:rsid w:val="00DB44F6"/>
    <w:rsid w:val="00DB4636"/>
    <w:rsid w:val="00DD6EBB"/>
    <w:rsid w:val="00DE4FBC"/>
    <w:rsid w:val="00DE5446"/>
    <w:rsid w:val="00DE5A36"/>
    <w:rsid w:val="00DF20E5"/>
    <w:rsid w:val="00DF7A23"/>
    <w:rsid w:val="00E05BB6"/>
    <w:rsid w:val="00E14F6D"/>
    <w:rsid w:val="00E1795D"/>
    <w:rsid w:val="00E248A9"/>
    <w:rsid w:val="00E37635"/>
    <w:rsid w:val="00E447BC"/>
    <w:rsid w:val="00E50A40"/>
    <w:rsid w:val="00E51688"/>
    <w:rsid w:val="00E51CC1"/>
    <w:rsid w:val="00E622BC"/>
    <w:rsid w:val="00E70165"/>
    <w:rsid w:val="00E80EEE"/>
    <w:rsid w:val="00E82737"/>
    <w:rsid w:val="00E85A2C"/>
    <w:rsid w:val="00E868C8"/>
    <w:rsid w:val="00EB448D"/>
    <w:rsid w:val="00EE3EE4"/>
    <w:rsid w:val="00EE415B"/>
    <w:rsid w:val="00EF1DD1"/>
    <w:rsid w:val="00F05921"/>
    <w:rsid w:val="00F155DE"/>
    <w:rsid w:val="00F15AFC"/>
    <w:rsid w:val="00F46A14"/>
    <w:rsid w:val="00F46EFF"/>
    <w:rsid w:val="00F47721"/>
    <w:rsid w:val="00F511B2"/>
    <w:rsid w:val="00F6249B"/>
    <w:rsid w:val="00F62A5F"/>
    <w:rsid w:val="00F6706F"/>
    <w:rsid w:val="00F8589F"/>
    <w:rsid w:val="00F86EF2"/>
    <w:rsid w:val="00F931FC"/>
    <w:rsid w:val="00FA6395"/>
    <w:rsid w:val="00FC5811"/>
    <w:rsid w:val="00FD1AC6"/>
    <w:rsid w:val="00FE2059"/>
    <w:rsid w:val="00FE436E"/>
    <w:rsid w:val="00FF0C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AF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1A5"/>
    <w:pPr>
      <w:ind w:left="720"/>
      <w:contextualSpacing/>
    </w:pPr>
  </w:style>
  <w:style w:type="paragraph" w:styleId="a4">
    <w:name w:val="footnote text"/>
    <w:basedOn w:val="a"/>
    <w:link w:val="Char"/>
    <w:semiHidden/>
    <w:rsid w:val="006057C3"/>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4"/>
    <w:semiHidden/>
    <w:rsid w:val="006057C3"/>
    <w:rPr>
      <w:rFonts w:ascii="Times New Roman" w:eastAsia="Times New Roman" w:hAnsi="Times New Roman" w:cs="Times New Roman"/>
      <w:sz w:val="20"/>
      <w:szCs w:val="20"/>
    </w:rPr>
  </w:style>
  <w:style w:type="paragraph" w:styleId="a5">
    <w:name w:val="header"/>
    <w:basedOn w:val="a"/>
    <w:link w:val="Char0"/>
    <w:uiPriority w:val="99"/>
    <w:semiHidden/>
    <w:unhideWhenUsed/>
    <w:rsid w:val="00C95832"/>
    <w:pPr>
      <w:tabs>
        <w:tab w:val="center" w:pos="4153"/>
        <w:tab w:val="right" w:pos="8306"/>
      </w:tabs>
      <w:spacing w:after="0" w:line="240" w:lineRule="auto"/>
    </w:pPr>
  </w:style>
  <w:style w:type="character" w:customStyle="1" w:styleId="Char0">
    <w:name w:val="رأس صفحة Char"/>
    <w:basedOn w:val="a0"/>
    <w:link w:val="a5"/>
    <w:uiPriority w:val="99"/>
    <w:semiHidden/>
    <w:rsid w:val="00C95832"/>
  </w:style>
  <w:style w:type="paragraph" w:styleId="a6">
    <w:name w:val="footer"/>
    <w:basedOn w:val="a"/>
    <w:link w:val="Char1"/>
    <w:uiPriority w:val="99"/>
    <w:semiHidden/>
    <w:unhideWhenUsed/>
    <w:rsid w:val="00C95832"/>
    <w:pPr>
      <w:tabs>
        <w:tab w:val="center" w:pos="4153"/>
        <w:tab w:val="right" w:pos="8306"/>
      </w:tabs>
      <w:spacing w:after="0" w:line="240" w:lineRule="auto"/>
    </w:pPr>
  </w:style>
  <w:style w:type="character" w:customStyle="1" w:styleId="Char1">
    <w:name w:val="تذييل صفحة Char"/>
    <w:basedOn w:val="a0"/>
    <w:link w:val="a6"/>
    <w:uiPriority w:val="99"/>
    <w:semiHidden/>
    <w:rsid w:val="00C95832"/>
  </w:style>
</w:styles>
</file>

<file path=word/webSettings.xml><?xml version="1.0" encoding="utf-8"?>
<w:webSettings xmlns:r="http://schemas.openxmlformats.org/officeDocument/2006/relationships" xmlns:w="http://schemas.openxmlformats.org/wordprocessingml/2006/main">
  <w:divs>
    <w:div w:id="65803531">
      <w:bodyDiv w:val="1"/>
      <w:marLeft w:val="0"/>
      <w:marRight w:val="0"/>
      <w:marTop w:val="0"/>
      <w:marBottom w:val="0"/>
      <w:divBdr>
        <w:top w:val="none" w:sz="0" w:space="0" w:color="auto"/>
        <w:left w:val="none" w:sz="0" w:space="0" w:color="auto"/>
        <w:bottom w:val="none" w:sz="0" w:space="0" w:color="auto"/>
        <w:right w:val="none" w:sz="0" w:space="0" w:color="auto"/>
      </w:divBdr>
    </w:div>
    <w:div w:id="576986349">
      <w:bodyDiv w:val="1"/>
      <w:marLeft w:val="0"/>
      <w:marRight w:val="0"/>
      <w:marTop w:val="0"/>
      <w:marBottom w:val="0"/>
      <w:divBdr>
        <w:top w:val="none" w:sz="0" w:space="0" w:color="auto"/>
        <w:left w:val="none" w:sz="0" w:space="0" w:color="auto"/>
        <w:bottom w:val="none" w:sz="0" w:space="0" w:color="auto"/>
        <w:right w:val="none" w:sz="0" w:space="0" w:color="auto"/>
      </w:divBdr>
    </w:div>
    <w:div w:id="1077820779">
      <w:bodyDiv w:val="1"/>
      <w:marLeft w:val="0"/>
      <w:marRight w:val="0"/>
      <w:marTop w:val="0"/>
      <w:marBottom w:val="0"/>
      <w:divBdr>
        <w:top w:val="none" w:sz="0" w:space="0" w:color="auto"/>
        <w:left w:val="none" w:sz="0" w:space="0" w:color="auto"/>
        <w:bottom w:val="none" w:sz="0" w:space="0" w:color="auto"/>
        <w:right w:val="none" w:sz="0" w:space="0" w:color="auto"/>
      </w:divBdr>
    </w:div>
    <w:div w:id="165341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16D45-9051-478D-BA31-F2643AEF6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24</Pages>
  <Words>5735</Words>
  <Characters>32696</Characters>
  <Application>Microsoft Office Word</Application>
  <DocSecurity>0</DocSecurity>
  <Lines>272</Lines>
  <Paragraphs>76</Paragraphs>
  <ScaleCrop>false</ScaleCrop>
  <HeadingPairs>
    <vt:vector size="2" baseType="variant">
      <vt:variant>
        <vt:lpstr>العنوان</vt:lpstr>
      </vt:variant>
      <vt:variant>
        <vt:i4>1</vt:i4>
      </vt:variant>
    </vt:vector>
  </HeadingPairs>
  <TitlesOfParts>
    <vt:vector size="1" baseType="lpstr">
      <vt:lpstr/>
    </vt:vector>
  </TitlesOfParts>
  <Company>Shamfuture</Company>
  <LinksUpToDate>false</LinksUpToDate>
  <CharactersWithSpaces>38355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aa</cp:lastModifiedBy>
  <cp:revision>297</cp:revision>
  <dcterms:created xsi:type="dcterms:W3CDTF">2013-03-11T18:29:00Z</dcterms:created>
  <dcterms:modified xsi:type="dcterms:W3CDTF">2013-09-17T12:01:00Z</dcterms:modified>
</cp:coreProperties>
</file>