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D9" w:rsidRPr="00E35CB3" w:rsidRDefault="00E35CB3" w:rsidP="00E35CB3">
      <w:pPr>
        <w:jc w:val="center"/>
        <w:rPr>
          <w:sz w:val="30"/>
          <w:szCs w:val="30"/>
          <w:rtl/>
          <w:lang w:bidi="ar-IQ"/>
        </w:rPr>
      </w:pPr>
      <w:r w:rsidRPr="00E35CB3">
        <w:rPr>
          <w:rFonts w:hint="cs"/>
          <w:sz w:val="30"/>
          <w:szCs w:val="30"/>
          <w:rtl/>
          <w:lang w:bidi="ar-IQ"/>
        </w:rPr>
        <w:t>جدول توزيع الطلبة على التدريسيين فيما يخص الاشراف على ابحاث التخرج</w:t>
      </w:r>
    </w:p>
    <w:tbl>
      <w:tblPr>
        <w:tblStyle w:val="TableGrid"/>
        <w:bidiVisual/>
        <w:tblW w:w="11483" w:type="dxa"/>
        <w:tblInd w:w="-483" w:type="dxa"/>
        <w:tblLook w:val="04A0" w:firstRow="1" w:lastRow="0" w:firstColumn="1" w:lastColumn="0" w:noHBand="0" w:noVBand="1"/>
      </w:tblPr>
      <w:tblGrid>
        <w:gridCol w:w="431"/>
        <w:gridCol w:w="2121"/>
        <w:gridCol w:w="2409"/>
        <w:gridCol w:w="6522"/>
      </w:tblGrid>
      <w:tr w:rsidR="00E35CB3" w:rsidRPr="00E35CB3" w:rsidTr="00BA1CE4">
        <w:tc>
          <w:tcPr>
            <w:tcW w:w="431" w:type="dxa"/>
          </w:tcPr>
          <w:p w:rsidR="00E35CB3" w:rsidRPr="00E35CB3" w:rsidRDefault="00E35CB3" w:rsidP="00E35CB3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E35CB3">
              <w:rPr>
                <w:rFonts w:hint="cs"/>
                <w:sz w:val="30"/>
                <w:szCs w:val="30"/>
                <w:rtl/>
                <w:lang w:bidi="ar-IQ"/>
              </w:rPr>
              <w:t>ت</w:t>
            </w:r>
          </w:p>
        </w:tc>
        <w:tc>
          <w:tcPr>
            <w:tcW w:w="2121" w:type="dxa"/>
          </w:tcPr>
          <w:p w:rsidR="00E35CB3" w:rsidRPr="00E35CB3" w:rsidRDefault="00E35CB3" w:rsidP="00E35CB3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اسم التدريسي</w:t>
            </w:r>
          </w:p>
        </w:tc>
        <w:tc>
          <w:tcPr>
            <w:tcW w:w="2409" w:type="dxa"/>
          </w:tcPr>
          <w:p w:rsidR="00E35CB3" w:rsidRPr="00E35CB3" w:rsidRDefault="00E35CB3" w:rsidP="00E35CB3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اسم الطالب</w:t>
            </w:r>
          </w:p>
        </w:tc>
        <w:tc>
          <w:tcPr>
            <w:tcW w:w="6522" w:type="dxa"/>
          </w:tcPr>
          <w:p w:rsidR="00E35CB3" w:rsidRDefault="00E35CB3" w:rsidP="00E35CB3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عنوان البحث</w:t>
            </w:r>
          </w:p>
        </w:tc>
      </w:tr>
      <w:tr w:rsidR="00FC689C" w:rsidRPr="00E35CB3" w:rsidTr="00BA1CE4">
        <w:trPr>
          <w:trHeight w:val="485"/>
        </w:trPr>
        <w:tc>
          <w:tcPr>
            <w:tcW w:w="431" w:type="dxa"/>
            <w:vMerge w:val="restart"/>
          </w:tcPr>
          <w:p w:rsidR="00FC689C" w:rsidRPr="00732140" w:rsidRDefault="00FC689C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 w:val="restart"/>
          </w:tcPr>
          <w:p w:rsidR="000F5013" w:rsidRDefault="00FC689C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3214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ا.م.د امثل محمد عباس</w:t>
            </w:r>
          </w:p>
          <w:p w:rsidR="000F5013" w:rsidRPr="000F5013" w:rsidRDefault="000F5013" w:rsidP="000F501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0F5013" w:rsidRDefault="000F5013" w:rsidP="000F501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0F5013" w:rsidRDefault="000F5013" w:rsidP="000F501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FC689C" w:rsidRPr="000F5013" w:rsidRDefault="00FC689C" w:rsidP="000F501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C689C" w:rsidRPr="00732140" w:rsidRDefault="00FC689C" w:rsidP="00732140">
            <w:pPr>
              <w:jc w:val="center"/>
              <w:rPr>
                <w:sz w:val="24"/>
                <w:szCs w:val="24"/>
                <w:lang w:bidi="ar-IQ"/>
              </w:rPr>
            </w:pPr>
            <w:r w:rsidRPr="00732140">
              <w:rPr>
                <w:rFonts w:cs="Arial" w:hint="cs"/>
                <w:sz w:val="24"/>
                <w:szCs w:val="24"/>
                <w:rtl/>
                <w:lang w:bidi="ar-IQ"/>
              </w:rPr>
              <w:t>الاء</w:t>
            </w:r>
            <w:r w:rsidRPr="00732140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732140">
              <w:rPr>
                <w:rFonts w:cs="Arial" w:hint="cs"/>
                <w:sz w:val="24"/>
                <w:szCs w:val="24"/>
                <w:rtl/>
                <w:lang w:bidi="ar-IQ"/>
              </w:rPr>
              <w:t>صبحي</w:t>
            </w:r>
            <w:r w:rsidRPr="00732140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732140">
              <w:rPr>
                <w:rFonts w:cs="Arial" w:hint="cs"/>
                <w:sz w:val="24"/>
                <w:szCs w:val="24"/>
                <w:rtl/>
                <w:lang w:bidi="ar-IQ"/>
              </w:rPr>
              <w:t>عبدالستار</w:t>
            </w:r>
            <w:r w:rsidRPr="00732140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732140">
              <w:rPr>
                <w:rFonts w:cs="Arial" w:hint="cs"/>
                <w:sz w:val="24"/>
                <w:szCs w:val="24"/>
                <w:rtl/>
                <w:lang w:bidi="ar-IQ"/>
              </w:rPr>
              <w:t>منشد</w:t>
            </w:r>
          </w:p>
          <w:p w:rsidR="00FC689C" w:rsidRPr="00E35CB3" w:rsidRDefault="00FC689C" w:rsidP="0073214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732140">
              <w:rPr>
                <w:rFonts w:cs="Arial" w:hint="cs"/>
                <w:sz w:val="24"/>
                <w:szCs w:val="24"/>
                <w:rtl/>
                <w:lang w:bidi="ar-IQ"/>
              </w:rPr>
              <w:t>احمد</w:t>
            </w:r>
            <w:r w:rsidRPr="00732140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732140">
              <w:rPr>
                <w:rFonts w:cs="Arial" w:hint="cs"/>
                <w:sz w:val="24"/>
                <w:szCs w:val="24"/>
                <w:rtl/>
                <w:lang w:bidi="ar-IQ"/>
              </w:rPr>
              <w:t>بلال</w:t>
            </w:r>
            <w:r w:rsidRPr="00732140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732140">
              <w:rPr>
                <w:rFonts w:cs="Arial" w:hint="cs"/>
                <w:sz w:val="24"/>
                <w:szCs w:val="24"/>
                <w:rtl/>
                <w:lang w:bidi="ar-IQ"/>
              </w:rPr>
              <w:t>بدر</w:t>
            </w:r>
            <w:r w:rsidRPr="00732140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732140">
              <w:rPr>
                <w:rFonts w:cs="Arial" w:hint="cs"/>
                <w:sz w:val="24"/>
                <w:szCs w:val="24"/>
                <w:rtl/>
                <w:lang w:bidi="ar-IQ"/>
              </w:rPr>
              <w:t>ابراهيم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FC689C" w:rsidRPr="00863426" w:rsidRDefault="00863426" w:rsidP="0086342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3426">
              <w:rPr>
                <w:rFonts w:asciiTheme="majorBidi" w:hAnsiTheme="majorBidi" w:cstheme="majorBidi"/>
                <w:sz w:val="24"/>
                <w:szCs w:val="24"/>
              </w:rPr>
              <w:t>A Syntactic and Semantic Study of Ambiguity in English</w:t>
            </w:r>
          </w:p>
        </w:tc>
      </w:tr>
      <w:tr w:rsidR="00FC689C" w:rsidRPr="00E35CB3" w:rsidTr="00BA1CE4">
        <w:trPr>
          <w:trHeight w:val="595"/>
        </w:trPr>
        <w:tc>
          <w:tcPr>
            <w:tcW w:w="431" w:type="dxa"/>
            <w:vMerge/>
          </w:tcPr>
          <w:p w:rsidR="00FC689C" w:rsidRPr="00732140" w:rsidRDefault="00FC689C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FC689C" w:rsidRPr="00732140" w:rsidRDefault="00FC689C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C689C" w:rsidRPr="00732140" w:rsidRDefault="00FC689C" w:rsidP="00732140">
            <w:pPr>
              <w:jc w:val="center"/>
              <w:rPr>
                <w:sz w:val="24"/>
                <w:szCs w:val="24"/>
                <w:lang w:bidi="ar-IQ"/>
              </w:rPr>
            </w:pPr>
            <w:r w:rsidRPr="00732140">
              <w:rPr>
                <w:rFonts w:cs="Arial" w:hint="cs"/>
                <w:sz w:val="24"/>
                <w:szCs w:val="24"/>
                <w:rtl/>
                <w:lang w:bidi="ar-IQ"/>
              </w:rPr>
              <w:t>احمد</w:t>
            </w:r>
            <w:r w:rsidRPr="00732140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732140">
              <w:rPr>
                <w:rFonts w:cs="Arial" w:hint="cs"/>
                <w:sz w:val="24"/>
                <w:szCs w:val="24"/>
                <w:rtl/>
                <w:lang w:bidi="ar-IQ"/>
              </w:rPr>
              <w:t>جعفر</w:t>
            </w:r>
            <w:r w:rsidRPr="00732140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732140">
              <w:rPr>
                <w:rFonts w:cs="Arial" w:hint="cs"/>
                <w:sz w:val="24"/>
                <w:szCs w:val="24"/>
                <w:rtl/>
                <w:lang w:bidi="ar-IQ"/>
              </w:rPr>
              <w:t>صادق</w:t>
            </w:r>
            <w:r w:rsidRPr="00732140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732140">
              <w:rPr>
                <w:rFonts w:cs="Arial" w:hint="cs"/>
                <w:sz w:val="24"/>
                <w:szCs w:val="24"/>
                <w:rtl/>
                <w:lang w:bidi="ar-IQ"/>
              </w:rPr>
              <w:t>مجيد</w:t>
            </w:r>
          </w:p>
          <w:p w:rsidR="00FC689C" w:rsidRPr="00732140" w:rsidRDefault="00FC689C" w:rsidP="00732140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732140">
              <w:rPr>
                <w:rFonts w:cs="Arial" w:hint="cs"/>
                <w:sz w:val="24"/>
                <w:szCs w:val="24"/>
                <w:rtl/>
                <w:lang w:bidi="ar-IQ"/>
              </w:rPr>
              <w:t>احمد</w:t>
            </w:r>
            <w:r w:rsidRPr="00732140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732140">
              <w:rPr>
                <w:rFonts w:cs="Arial" w:hint="cs"/>
                <w:sz w:val="24"/>
                <w:szCs w:val="24"/>
                <w:rtl/>
                <w:lang w:bidi="ar-IQ"/>
              </w:rPr>
              <w:t>خالد</w:t>
            </w:r>
            <w:r w:rsidRPr="00732140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732140">
              <w:rPr>
                <w:rFonts w:cs="Arial" w:hint="cs"/>
                <w:sz w:val="24"/>
                <w:szCs w:val="24"/>
                <w:rtl/>
                <w:lang w:bidi="ar-IQ"/>
              </w:rPr>
              <w:t>دريس</w:t>
            </w:r>
            <w:r w:rsidRPr="00732140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732140">
              <w:rPr>
                <w:rFonts w:cs="Arial" w:hint="cs"/>
                <w:sz w:val="24"/>
                <w:szCs w:val="24"/>
                <w:rtl/>
                <w:lang w:bidi="ar-IQ"/>
              </w:rPr>
              <w:t>علوان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FC689C" w:rsidRPr="00863426" w:rsidRDefault="00863426" w:rsidP="0086342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3426">
              <w:rPr>
                <w:rFonts w:asciiTheme="majorBidi" w:hAnsiTheme="majorBidi" w:cstheme="majorBidi"/>
                <w:sz w:val="24"/>
                <w:szCs w:val="24"/>
              </w:rPr>
              <w:t>A Linguistic Study of Code-Switching in Language Varieties</w:t>
            </w:r>
          </w:p>
        </w:tc>
      </w:tr>
      <w:tr w:rsidR="00FC689C" w:rsidRPr="00E35CB3" w:rsidTr="00BA1CE4">
        <w:trPr>
          <w:trHeight w:val="540"/>
        </w:trPr>
        <w:tc>
          <w:tcPr>
            <w:tcW w:w="431" w:type="dxa"/>
            <w:vMerge/>
          </w:tcPr>
          <w:p w:rsidR="00FC689C" w:rsidRPr="00732140" w:rsidRDefault="00FC689C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FC689C" w:rsidRPr="00732140" w:rsidRDefault="00FC689C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C689C" w:rsidRPr="00732140" w:rsidRDefault="00FC689C" w:rsidP="00732140">
            <w:pPr>
              <w:jc w:val="center"/>
              <w:rPr>
                <w:sz w:val="24"/>
                <w:szCs w:val="24"/>
                <w:lang w:bidi="ar-IQ"/>
              </w:rPr>
            </w:pPr>
            <w:r w:rsidRPr="00732140">
              <w:rPr>
                <w:rFonts w:cs="Arial" w:hint="cs"/>
                <w:sz w:val="24"/>
                <w:szCs w:val="24"/>
                <w:rtl/>
                <w:lang w:bidi="ar-IQ"/>
              </w:rPr>
              <w:t>احمد</w:t>
            </w:r>
            <w:r w:rsidRPr="00732140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732140">
              <w:rPr>
                <w:rFonts w:cs="Arial" w:hint="cs"/>
                <w:sz w:val="24"/>
                <w:szCs w:val="24"/>
                <w:rtl/>
                <w:lang w:bidi="ar-IQ"/>
              </w:rPr>
              <w:t>مسعود</w:t>
            </w:r>
            <w:r w:rsidRPr="00732140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732140">
              <w:rPr>
                <w:rFonts w:cs="Arial" w:hint="cs"/>
                <w:sz w:val="24"/>
                <w:szCs w:val="24"/>
                <w:rtl/>
                <w:lang w:bidi="ar-IQ"/>
              </w:rPr>
              <w:t>نادر</w:t>
            </w:r>
            <w:r w:rsidRPr="00732140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732140">
              <w:rPr>
                <w:rFonts w:cs="Arial" w:hint="cs"/>
                <w:sz w:val="24"/>
                <w:szCs w:val="24"/>
                <w:rtl/>
                <w:lang w:bidi="ar-IQ"/>
              </w:rPr>
              <w:t>عبدالله</w:t>
            </w:r>
          </w:p>
          <w:p w:rsidR="00FC689C" w:rsidRPr="00732140" w:rsidRDefault="00FC689C" w:rsidP="00732140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732140">
              <w:rPr>
                <w:rFonts w:cs="Arial" w:hint="cs"/>
                <w:sz w:val="24"/>
                <w:szCs w:val="24"/>
                <w:rtl/>
                <w:lang w:bidi="ar-IQ"/>
              </w:rPr>
              <w:t>احمد</w:t>
            </w:r>
            <w:r w:rsidRPr="00732140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732140">
              <w:rPr>
                <w:rFonts w:cs="Arial" w:hint="cs"/>
                <w:sz w:val="24"/>
                <w:szCs w:val="24"/>
                <w:rtl/>
                <w:lang w:bidi="ar-IQ"/>
              </w:rPr>
              <w:t>واسع</w:t>
            </w:r>
            <w:r w:rsidRPr="00732140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732140">
              <w:rPr>
                <w:rFonts w:cs="Arial" w:hint="cs"/>
                <w:sz w:val="24"/>
                <w:szCs w:val="24"/>
                <w:rtl/>
                <w:lang w:bidi="ar-IQ"/>
              </w:rPr>
              <w:t>محسن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FC689C" w:rsidRPr="00863426" w:rsidRDefault="00863426" w:rsidP="0086342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3426">
              <w:rPr>
                <w:rFonts w:asciiTheme="majorBidi" w:hAnsiTheme="majorBidi" w:cstheme="majorBidi"/>
                <w:sz w:val="24"/>
                <w:szCs w:val="24"/>
              </w:rPr>
              <w:t>A Linguistic Study of Non-Finite Forms of the Verb</w:t>
            </w:r>
          </w:p>
        </w:tc>
      </w:tr>
      <w:tr w:rsidR="00FC689C" w:rsidRPr="00E35CB3" w:rsidTr="00425820">
        <w:trPr>
          <w:trHeight w:val="276"/>
        </w:trPr>
        <w:tc>
          <w:tcPr>
            <w:tcW w:w="431" w:type="dxa"/>
            <w:vMerge/>
            <w:tcBorders>
              <w:bottom w:val="single" w:sz="4" w:space="0" w:color="auto"/>
            </w:tcBorders>
          </w:tcPr>
          <w:p w:rsidR="00FC689C" w:rsidRPr="00732140" w:rsidRDefault="00FC689C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</w:tcBorders>
          </w:tcPr>
          <w:p w:rsidR="00FC689C" w:rsidRPr="00732140" w:rsidRDefault="00FC689C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bottom w:val="thinThickThinMediumGap" w:sz="24" w:space="0" w:color="auto"/>
            </w:tcBorders>
          </w:tcPr>
          <w:p w:rsidR="00FC689C" w:rsidRDefault="00FC689C" w:rsidP="00732140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732140">
              <w:rPr>
                <w:rFonts w:cs="Arial" w:hint="cs"/>
                <w:sz w:val="24"/>
                <w:szCs w:val="24"/>
                <w:rtl/>
                <w:lang w:bidi="ar-IQ"/>
              </w:rPr>
              <w:t>ازهار</w:t>
            </w:r>
            <w:r w:rsidRPr="00732140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732140">
              <w:rPr>
                <w:rFonts w:cs="Arial" w:hint="cs"/>
                <w:sz w:val="24"/>
                <w:szCs w:val="24"/>
                <w:rtl/>
                <w:lang w:bidi="ar-IQ"/>
              </w:rPr>
              <w:t>مهدي</w:t>
            </w:r>
            <w:r w:rsidRPr="00732140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732140">
              <w:rPr>
                <w:rFonts w:cs="Arial" w:hint="cs"/>
                <w:sz w:val="24"/>
                <w:szCs w:val="24"/>
                <w:rtl/>
                <w:lang w:bidi="ar-IQ"/>
              </w:rPr>
              <w:t>هادي</w:t>
            </w:r>
            <w:r w:rsidRPr="00732140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732140">
              <w:rPr>
                <w:rFonts w:cs="Arial" w:hint="cs"/>
                <w:sz w:val="24"/>
                <w:szCs w:val="24"/>
                <w:rtl/>
                <w:lang w:bidi="ar-IQ"/>
              </w:rPr>
              <w:t>رشيد</w:t>
            </w:r>
          </w:p>
          <w:p w:rsidR="004E6665" w:rsidRPr="00732140" w:rsidRDefault="004E6665" w:rsidP="00732140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اسامة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عبدالكريم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فتحي</w:t>
            </w:r>
          </w:p>
        </w:tc>
        <w:tc>
          <w:tcPr>
            <w:tcW w:w="6522" w:type="dxa"/>
            <w:tcBorders>
              <w:bottom w:val="thinThickThinMediumGap" w:sz="24" w:space="0" w:color="auto"/>
            </w:tcBorders>
          </w:tcPr>
          <w:p w:rsidR="00FC689C" w:rsidRPr="00863426" w:rsidRDefault="00863426" w:rsidP="0086342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3426">
              <w:rPr>
                <w:rFonts w:asciiTheme="majorBidi" w:hAnsiTheme="majorBidi" w:cstheme="majorBidi"/>
                <w:sz w:val="24"/>
                <w:szCs w:val="24"/>
              </w:rPr>
              <w:t>A Pragmatic Study of Politeness</w:t>
            </w:r>
          </w:p>
        </w:tc>
      </w:tr>
      <w:tr w:rsidR="00FC689C" w:rsidRPr="00E35CB3" w:rsidTr="00425820">
        <w:trPr>
          <w:trHeight w:val="581"/>
        </w:trPr>
        <w:tc>
          <w:tcPr>
            <w:tcW w:w="431" w:type="dxa"/>
            <w:vMerge w:val="restart"/>
            <w:tcBorders>
              <w:top w:val="thinThickThinMediumGap" w:sz="24" w:space="0" w:color="auto"/>
            </w:tcBorders>
          </w:tcPr>
          <w:p w:rsidR="00FC689C" w:rsidRPr="00732140" w:rsidRDefault="00FC689C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 w:val="restart"/>
            <w:tcBorders>
              <w:top w:val="thinThickThinMediumGap" w:sz="24" w:space="0" w:color="auto"/>
            </w:tcBorders>
          </w:tcPr>
          <w:p w:rsidR="00FC689C" w:rsidRPr="00732140" w:rsidRDefault="00425820" w:rsidP="00D53981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أ.م.د. محمد ناجي حسين</w:t>
            </w:r>
          </w:p>
        </w:tc>
        <w:tc>
          <w:tcPr>
            <w:tcW w:w="2409" w:type="dxa"/>
            <w:tcBorders>
              <w:top w:val="thinThickThinMediumGap" w:sz="24" w:space="0" w:color="auto"/>
              <w:bottom w:val="single" w:sz="4" w:space="0" w:color="auto"/>
            </w:tcBorders>
          </w:tcPr>
          <w:p w:rsidR="00FC689C" w:rsidRPr="00C25722" w:rsidRDefault="00FC689C" w:rsidP="00C25722">
            <w:pPr>
              <w:jc w:val="center"/>
              <w:rPr>
                <w:sz w:val="24"/>
                <w:szCs w:val="24"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اسيل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علي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عباس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شهاب</w:t>
            </w:r>
          </w:p>
          <w:p w:rsidR="00FC689C" w:rsidRPr="00C25722" w:rsidRDefault="00FC689C" w:rsidP="00C25722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اشتياق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محمود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مسعود</w:t>
            </w:r>
            <w:r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FC689C" w:rsidRPr="00B155F2" w:rsidRDefault="00B155F2" w:rsidP="00B155F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55F2">
              <w:rPr>
                <w:rFonts w:asciiTheme="majorBidi" w:hAnsiTheme="majorBidi" w:cstheme="majorBidi"/>
                <w:sz w:val="24"/>
                <w:szCs w:val="24"/>
              </w:rPr>
              <w:t>The theme of Strength in The stronger by August Strindberg</w:t>
            </w:r>
            <w:r w:rsidRPr="00B155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</w:t>
            </w:r>
          </w:p>
        </w:tc>
      </w:tr>
      <w:tr w:rsidR="00FC689C" w:rsidRPr="00E35CB3" w:rsidTr="00BA1CE4">
        <w:trPr>
          <w:trHeight w:val="609"/>
        </w:trPr>
        <w:tc>
          <w:tcPr>
            <w:tcW w:w="431" w:type="dxa"/>
            <w:vMerge/>
          </w:tcPr>
          <w:p w:rsidR="00FC689C" w:rsidRPr="00732140" w:rsidRDefault="00FC689C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FC689C" w:rsidRPr="00732140" w:rsidRDefault="00FC689C" w:rsidP="00D53981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C689C" w:rsidRPr="00C25722" w:rsidRDefault="00FC689C" w:rsidP="00C25722">
            <w:pPr>
              <w:jc w:val="center"/>
              <w:rPr>
                <w:sz w:val="24"/>
                <w:szCs w:val="24"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امير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خالد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فرمان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دليان</w:t>
            </w:r>
          </w:p>
          <w:p w:rsidR="00FC689C" w:rsidRPr="00C25722" w:rsidRDefault="00FC689C" w:rsidP="00C25722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انوار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صباح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نوري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عزاوي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FC689C" w:rsidRPr="00B155F2" w:rsidRDefault="00B155F2" w:rsidP="00B155F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55F2">
              <w:rPr>
                <w:rFonts w:asciiTheme="majorBidi" w:hAnsiTheme="majorBidi" w:cstheme="majorBidi"/>
                <w:sz w:val="24"/>
                <w:szCs w:val="24"/>
              </w:rPr>
              <w:t>The concept of justice in Hamlet by William Shakespeare</w:t>
            </w:r>
          </w:p>
        </w:tc>
      </w:tr>
      <w:tr w:rsidR="00FC689C" w:rsidRPr="00E35CB3" w:rsidTr="00BA1CE4">
        <w:trPr>
          <w:trHeight w:val="481"/>
        </w:trPr>
        <w:tc>
          <w:tcPr>
            <w:tcW w:w="431" w:type="dxa"/>
            <w:vMerge/>
            <w:tcBorders>
              <w:bottom w:val="thinThickThinMediumGap" w:sz="24" w:space="0" w:color="auto"/>
            </w:tcBorders>
          </w:tcPr>
          <w:p w:rsidR="00FC689C" w:rsidRPr="00732140" w:rsidRDefault="00FC689C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  <w:tcBorders>
              <w:bottom w:val="thinThickThinMediumGap" w:sz="24" w:space="0" w:color="auto"/>
            </w:tcBorders>
          </w:tcPr>
          <w:p w:rsidR="00FC689C" w:rsidRPr="00732140" w:rsidRDefault="00FC689C" w:rsidP="00D53981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FC689C" w:rsidRPr="00C25722" w:rsidRDefault="00FC689C" w:rsidP="00C25722">
            <w:pPr>
              <w:jc w:val="center"/>
              <w:rPr>
                <w:sz w:val="24"/>
                <w:szCs w:val="24"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اية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حافظ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شلال</w:t>
            </w:r>
            <w:r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</w:p>
          <w:p w:rsidR="00FC689C" w:rsidRPr="00C25722" w:rsidRDefault="00FC689C" w:rsidP="00C25722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اية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خالد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كريم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جلوب</w:t>
            </w:r>
          </w:p>
        </w:tc>
        <w:tc>
          <w:tcPr>
            <w:tcW w:w="6522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FC689C" w:rsidRPr="00B155F2" w:rsidRDefault="00B155F2" w:rsidP="00E35CB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55F2">
              <w:rPr>
                <w:rFonts w:asciiTheme="majorBidi" w:hAnsiTheme="majorBidi" w:cstheme="majorBidi"/>
                <w:sz w:val="24"/>
                <w:szCs w:val="24"/>
              </w:rPr>
              <w:t>The role of human power in George Bernard Show’s Man and Superman</w:t>
            </w:r>
          </w:p>
        </w:tc>
      </w:tr>
      <w:tr w:rsidR="00E23936" w:rsidRPr="00E35CB3" w:rsidTr="00BA1CE4">
        <w:trPr>
          <w:trHeight w:val="568"/>
        </w:trPr>
        <w:tc>
          <w:tcPr>
            <w:tcW w:w="431" w:type="dxa"/>
            <w:vMerge w:val="restart"/>
            <w:tcBorders>
              <w:top w:val="thinThickThinMediumGap" w:sz="24" w:space="0" w:color="auto"/>
            </w:tcBorders>
          </w:tcPr>
          <w:p w:rsidR="00E23936" w:rsidRPr="00732140" w:rsidRDefault="00E23936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 w:val="restart"/>
            <w:tcBorders>
              <w:top w:val="thinThickThinMediumGap" w:sz="24" w:space="0" w:color="auto"/>
            </w:tcBorders>
          </w:tcPr>
          <w:p w:rsidR="00E23936" w:rsidRPr="00732140" w:rsidRDefault="00E23936" w:rsidP="00D5398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3214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ا.م.د. سراب قادر مغير</w:t>
            </w:r>
          </w:p>
        </w:tc>
        <w:tc>
          <w:tcPr>
            <w:tcW w:w="2409" w:type="dxa"/>
            <w:tcBorders>
              <w:top w:val="thinThickThinMediumGap" w:sz="24" w:space="0" w:color="auto"/>
            </w:tcBorders>
          </w:tcPr>
          <w:p w:rsidR="00E23936" w:rsidRPr="00C25722" w:rsidRDefault="00E23936" w:rsidP="00C25722">
            <w:pPr>
              <w:jc w:val="center"/>
              <w:rPr>
                <w:sz w:val="24"/>
                <w:szCs w:val="24"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اية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خلف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كاظم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ساجت</w:t>
            </w:r>
          </w:p>
          <w:p w:rsidR="00E23936" w:rsidRPr="00E35CB3" w:rsidRDefault="00E23936" w:rsidP="00C25722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اية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صالح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كردي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شلاش</w:t>
            </w:r>
          </w:p>
        </w:tc>
        <w:tc>
          <w:tcPr>
            <w:tcW w:w="6522" w:type="dxa"/>
            <w:tcBorders>
              <w:top w:val="thinThickThinMediumGap" w:sz="24" w:space="0" w:color="auto"/>
            </w:tcBorders>
          </w:tcPr>
          <w:p w:rsidR="00E23936" w:rsidRPr="00EE60DC" w:rsidRDefault="00E23936" w:rsidP="00D2286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E60D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Transitivity in English and Arabic</w:t>
            </w:r>
          </w:p>
        </w:tc>
      </w:tr>
      <w:tr w:rsidR="00E23936" w:rsidRPr="00E35CB3" w:rsidTr="00BA1CE4">
        <w:trPr>
          <w:trHeight w:val="562"/>
        </w:trPr>
        <w:tc>
          <w:tcPr>
            <w:tcW w:w="431" w:type="dxa"/>
            <w:vMerge/>
          </w:tcPr>
          <w:p w:rsidR="00E23936" w:rsidRPr="00732140" w:rsidRDefault="00E23936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E23936" w:rsidRPr="00732140" w:rsidRDefault="00E23936" w:rsidP="00D53981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09" w:type="dxa"/>
          </w:tcPr>
          <w:p w:rsidR="00E23936" w:rsidRDefault="00E23936" w:rsidP="00C25722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اية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علي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هادي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شكر</w:t>
            </w:r>
          </w:p>
          <w:p w:rsidR="004E6665" w:rsidRPr="004E6665" w:rsidRDefault="004E6665" w:rsidP="004E666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حر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سعد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حسن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علي</w:t>
            </w:r>
          </w:p>
        </w:tc>
        <w:tc>
          <w:tcPr>
            <w:tcW w:w="6522" w:type="dxa"/>
          </w:tcPr>
          <w:p w:rsidR="00E23936" w:rsidRPr="00EE60DC" w:rsidRDefault="00E23936" w:rsidP="00D2286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E60D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pragmatic  Study of  Swearing on Some Selected English Literary Lines</w:t>
            </w:r>
          </w:p>
        </w:tc>
      </w:tr>
      <w:tr w:rsidR="00E23936" w:rsidRPr="00E35CB3" w:rsidTr="00BA1CE4">
        <w:trPr>
          <w:trHeight w:val="536"/>
        </w:trPr>
        <w:tc>
          <w:tcPr>
            <w:tcW w:w="431" w:type="dxa"/>
            <w:vMerge/>
          </w:tcPr>
          <w:p w:rsidR="00E23936" w:rsidRPr="00732140" w:rsidRDefault="00E23936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E23936" w:rsidRPr="00732140" w:rsidRDefault="00E23936" w:rsidP="00D53981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09" w:type="dxa"/>
          </w:tcPr>
          <w:p w:rsidR="00E23936" w:rsidRPr="00C25722" w:rsidRDefault="00E23936" w:rsidP="00C25722">
            <w:pPr>
              <w:jc w:val="center"/>
              <w:rPr>
                <w:sz w:val="24"/>
                <w:szCs w:val="24"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اية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محمد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علي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حسين</w:t>
            </w:r>
          </w:p>
          <w:p w:rsidR="00E23936" w:rsidRPr="00C25722" w:rsidRDefault="00E23936" w:rsidP="00C25722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ايلاف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عماد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ابراهيم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خاير</w:t>
            </w:r>
          </w:p>
        </w:tc>
        <w:tc>
          <w:tcPr>
            <w:tcW w:w="6522" w:type="dxa"/>
          </w:tcPr>
          <w:p w:rsidR="00E23936" w:rsidRPr="00EE60DC" w:rsidRDefault="00E23936" w:rsidP="00D2286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E60D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 Stylistic Analysis of Metaphor in Shakespeare's work</w:t>
            </w:r>
          </w:p>
          <w:p w:rsidR="00E23936" w:rsidRPr="00EE60DC" w:rsidRDefault="00E23936" w:rsidP="00D2286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E23936" w:rsidRPr="00E35CB3" w:rsidTr="00BA1CE4">
        <w:trPr>
          <w:trHeight w:val="554"/>
        </w:trPr>
        <w:tc>
          <w:tcPr>
            <w:tcW w:w="431" w:type="dxa"/>
            <w:vMerge/>
            <w:tcBorders>
              <w:bottom w:val="thinThickThinMediumGap" w:sz="24" w:space="0" w:color="auto"/>
            </w:tcBorders>
          </w:tcPr>
          <w:p w:rsidR="00E23936" w:rsidRPr="00732140" w:rsidRDefault="00E23936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  <w:tcBorders>
              <w:bottom w:val="thinThickThinMediumGap" w:sz="24" w:space="0" w:color="auto"/>
            </w:tcBorders>
          </w:tcPr>
          <w:p w:rsidR="00E23936" w:rsidRPr="00732140" w:rsidRDefault="00E23936" w:rsidP="00D53981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bottom w:val="thinThickThinMediumGap" w:sz="24" w:space="0" w:color="auto"/>
            </w:tcBorders>
          </w:tcPr>
          <w:p w:rsidR="00E23936" w:rsidRPr="00C25722" w:rsidRDefault="00E23936" w:rsidP="00C25722">
            <w:pPr>
              <w:jc w:val="center"/>
              <w:rPr>
                <w:sz w:val="24"/>
                <w:szCs w:val="24"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ايلاف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ياسر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عبيد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نصيف</w:t>
            </w:r>
          </w:p>
          <w:p w:rsidR="00E23936" w:rsidRPr="00C25722" w:rsidRDefault="00E23936" w:rsidP="00C25722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ايمان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طالب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فليح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حسن</w:t>
            </w:r>
          </w:p>
        </w:tc>
        <w:tc>
          <w:tcPr>
            <w:tcW w:w="6522" w:type="dxa"/>
            <w:tcBorders>
              <w:bottom w:val="thinThickThinMediumGap" w:sz="24" w:space="0" w:color="auto"/>
            </w:tcBorders>
          </w:tcPr>
          <w:p w:rsidR="00E23936" w:rsidRPr="00EE60DC" w:rsidRDefault="00E23936" w:rsidP="00D2286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E60D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 Stylistic Study of Lexical Cohesion in English Poetry</w:t>
            </w:r>
          </w:p>
        </w:tc>
      </w:tr>
      <w:tr w:rsidR="009F2A8F" w:rsidRPr="00E35CB3" w:rsidTr="00BA1CE4">
        <w:trPr>
          <w:trHeight w:val="513"/>
        </w:trPr>
        <w:tc>
          <w:tcPr>
            <w:tcW w:w="431" w:type="dxa"/>
            <w:vMerge w:val="restart"/>
            <w:tcBorders>
              <w:top w:val="thinThickThinMediumGap" w:sz="24" w:space="0" w:color="auto"/>
            </w:tcBorders>
          </w:tcPr>
          <w:p w:rsidR="009F2A8F" w:rsidRPr="00732140" w:rsidRDefault="009F2A8F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 w:val="restart"/>
            <w:tcBorders>
              <w:top w:val="thinThickThinMediumGap" w:sz="24" w:space="0" w:color="auto"/>
            </w:tcBorders>
          </w:tcPr>
          <w:p w:rsidR="009F2A8F" w:rsidRPr="00732140" w:rsidRDefault="009F2A8F" w:rsidP="00D5398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3214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أ.م.د.سندس طالب حسن</w:t>
            </w:r>
          </w:p>
        </w:tc>
        <w:tc>
          <w:tcPr>
            <w:tcW w:w="2409" w:type="dxa"/>
            <w:tcBorders>
              <w:top w:val="thinThickThinMediumGap" w:sz="24" w:space="0" w:color="auto"/>
              <w:bottom w:val="single" w:sz="4" w:space="0" w:color="auto"/>
            </w:tcBorders>
          </w:tcPr>
          <w:p w:rsidR="009F2A8F" w:rsidRPr="00C25722" w:rsidRDefault="009F2A8F" w:rsidP="00C25722">
            <w:pPr>
              <w:jc w:val="center"/>
              <w:rPr>
                <w:sz w:val="24"/>
                <w:szCs w:val="24"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براء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رافد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خليل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مجيد</w:t>
            </w:r>
          </w:p>
          <w:p w:rsidR="009F2A8F" w:rsidRPr="00E35CB3" w:rsidRDefault="009F2A8F" w:rsidP="00C25722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براء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محمود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مهدي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جاسم</w:t>
            </w:r>
          </w:p>
        </w:tc>
        <w:tc>
          <w:tcPr>
            <w:tcW w:w="6522" w:type="dxa"/>
            <w:tcBorders>
              <w:top w:val="thinThickThinMediumGap" w:sz="24" w:space="0" w:color="auto"/>
              <w:bottom w:val="single" w:sz="4" w:space="0" w:color="auto"/>
            </w:tcBorders>
          </w:tcPr>
          <w:p w:rsidR="009F2A8F" w:rsidRPr="009F2A8F" w:rsidRDefault="009F2A8F" w:rsidP="009F2A8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F2A8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Using different techniques in teaching English language.</w:t>
            </w:r>
          </w:p>
        </w:tc>
      </w:tr>
      <w:tr w:rsidR="009F2A8F" w:rsidRPr="00E35CB3" w:rsidTr="00BA1CE4">
        <w:trPr>
          <w:trHeight w:val="554"/>
        </w:trPr>
        <w:tc>
          <w:tcPr>
            <w:tcW w:w="431" w:type="dxa"/>
            <w:vMerge/>
          </w:tcPr>
          <w:p w:rsidR="009F2A8F" w:rsidRPr="00732140" w:rsidRDefault="009F2A8F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9F2A8F" w:rsidRPr="00732140" w:rsidRDefault="009F2A8F" w:rsidP="00D53981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F2A8F" w:rsidRPr="00C25722" w:rsidRDefault="009F2A8F" w:rsidP="00C25722">
            <w:pPr>
              <w:jc w:val="center"/>
              <w:rPr>
                <w:sz w:val="24"/>
                <w:szCs w:val="24"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برهان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ثاير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ادهام</w:t>
            </w:r>
          </w:p>
          <w:p w:rsidR="009F2A8F" w:rsidRPr="00C25722" w:rsidRDefault="009E722F" w:rsidP="00C25722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تقى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صكبان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محسن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عبد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9F2A8F" w:rsidRPr="009F2A8F" w:rsidRDefault="009F2A8F" w:rsidP="009F2A8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F2A8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Validity of teaching English through using direct method.</w:t>
            </w:r>
          </w:p>
        </w:tc>
      </w:tr>
      <w:tr w:rsidR="009F2A8F" w:rsidRPr="00E35CB3" w:rsidTr="00BA1CE4">
        <w:trPr>
          <w:trHeight w:val="595"/>
        </w:trPr>
        <w:tc>
          <w:tcPr>
            <w:tcW w:w="431" w:type="dxa"/>
            <w:vMerge/>
          </w:tcPr>
          <w:p w:rsidR="009F2A8F" w:rsidRPr="00732140" w:rsidRDefault="009F2A8F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9F2A8F" w:rsidRPr="00732140" w:rsidRDefault="009F2A8F" w:rsidP="00D53981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F2A8F" w:rsidRDefault="009F2A8F" w:rsidP="00C257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تحسين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علي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عبيد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مجبل</w:t>
            </w:r>
          </w:p>
          <w:p w:rsidR="009F2A8F" w:rsidRPr="009E722F" w:rsidRDefault="009E722F" w:rsidP="009E722F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تبارك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رعد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عطب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بلبوس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9F2A8F" w:rsidRPr="009F2A8F" w:rsidRDefault="009F2A8F" w:rsidP="009F2A8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F2A8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Online teaching and learning English language.</w:t>
            </w:r>
          </w:p>
        </w:tc>
      </w:tr>
      <w:tr w:rsidR="009F2A8F" w:rsidRPr="00E35CB3" w:rsidTr="00BA1CE4">
        <w:trPr>
          <w:trHeight w:val="513"/>
        </w:trPr>
        <w:tc>
          <w:tcPr>
            <w:tcW w:w="431" w:type="dxa"/>
            <w:vMerge/>
            <w:tcBorders>
              <w:bottom w:val="thinThickThinMediumGap" w:sz="24" w:space="0" w:color="auto"/>
            </w:tcBorders>
          </w:tcPr>
          <w:p w:rsidR="009F2A8F" w:rsidRPr="00732140" w:rsidRDefault="009F2A8F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  <w:tcBorders>
              <w:bottom w:val="thinThickThinMediumGap" w:sz="24" w:space="0" w:color="auto"/>
            </w:tcBorders>
          </w:tcPr>
          <w:p w:rsidR="009F2A8F" w:rsidRPr="00732140" w:rsidRDefault="009F2A8F" w:rsidP="00D53981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9F2A8F" w:rsidRPr="00C25722" w:rsidRDefault="009F2A8F" w:rsidP="00C25722">
            <w:pPr>
              <w:jc w:val="center"/>
              <w:rPr>
                <w:sz w:val="24"/>
                <w:szCs w:val="24"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جعفر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حسين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كامل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ناصر</w:t>
            </w:r>
          </w:p>
          <w:p w:rsidR="009F2A8F" w:rsidRPr="00C25722" w:rsidRDefault="009F2A8F" w:rsidP="00C25722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جنة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طه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عبدالوهاب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مسعود</w:t>
            </w:r>
          </w:p>
        </w:tc>
        <w:tc>
          <w:tcPr>
            <w:tcW w:w="6522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9F2A8F" w:rsidRPr="009F2A8F" w:rsidRDefault="009F2A8F" w:rsidP="00E35CB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F2A8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impact of alive teaching and learning English language</w:t>
            </w:r>
          </w:p>
        </w:tc>
      </w:tr>
      <w:tr w:rsidR="00FC689C" w:rsidRPr="00E35CB3" w:rsidTr="00BA1CE4">
        <w:trPr>
          <w:trHeight w:val="540"/>
        </w:trPr>
        <w:tc>
          <w:tcPr>
            <w:tcW w:w="431" w:type="dxa"/>
            <w:vMerge w:val="restart"/>
            <w:tcBorders>
              <w:top w:val="thinThickThinMediumGap" w:sz="24" w:space="0" w:color="auto"/>
            </w:tcBorders>
          </w:tcPr>
          <w:p w:rsidR="00FC689C" w:rsidRPr="00732140" w:rsidRDefault="00FC689C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 w:val="restart"/>
            <w:tcBorders>
              <w:top w:val="thinThickThinMediumGap" w:sz="24" w:space="0" w:color="auto"/>
            </w:tcBorders>
          </w:tcPr>
          <w:p w:rsidR="00FC689C" w:rsidRDefault="00FC689C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3214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ا.م نزار </w:t>
            </w:r>
            <w:r w:rsidRPr="0073214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حسين ولي</w:t>
            </w:r>
          </w:p>
          <w:p w:rsidR="00FC689C" w:rsidRDefault="00FC689C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FC689C" w:rsidRDefault="00FC689C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FC689C" w:rsidRDefault="00FC689C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FC689C" w:rsidRDefault="00FC689C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BF37C0" w:rsidRPr="00732140" w:rsidRDefault="00BF37C0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thinThickThinMediumGap" w:sz="24" w:space="0" w:color="auto"/>
            </w:tcBorders>
          </w:tcPr>
          <w:p w:rsidR="00FC689C" w:rsidRPr="00C25722" w:rsidRDefault="00FC689C" w:rsidP="00C25722">
            <w:pPr>
              <w:jc w:val="center"/>
              <w:rPr>
                <w:sz w:val="24"/>
                <w:szCs w:val="24"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حاتم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تركي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كردي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نزاري</w:t>
            </w:r>
          </w:p>
          <w:p w:rsidR="00FC689C" w:rsidRPr="00E35CB3" w:rsidRDefault="00FC689C" w:rsidP="00C25722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حارث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حازم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غني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مطرود</w:t>
            </w:r>
          </w:p>
        </w:tc>
        <w:tc>
          <w:tcPr>
            <w:tcW w:w="6522" w:type="dxa"/>
            <w:tcBorders>
              <w:top w:val="thinThickThinMediumGap" w:sz="24" w:space="0" w:color="auto"/>
            </w:tcBorders>
          </w:tcPr>
          <w:p w:rsidR="00FC689C" w:rsidRPr="00BA1CE4" w:rsidRDefault="00B11BA8" w:rsidP="00B11B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A1C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</w:t>
            </w:r>
            <w:r w:rsidRPr="00BA1CE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effect of social media on language learning</w:t>
            </w:r>
            <w:r w:rsidRPr="00BA1C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FC689C" w:rsidRPr="00E35CB3" w:rsidTr="00BA1CE4">
        <w:trPr>
          <w:trHeight w:val="568"/>
        </w:trPr>
        <w:tc>
          <w:tcPr>
            <w:tcW w:w="431" w:type="dxa"/>
            <w:vMerge/>
          </w:tcPr>
          <w:p w:rsidR="00FC689C" w:rsidRPr="00732140" w:rsidRDefault="00FC689C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FC689C" w:rsidRPr="00732140" w:rsidRDefault="00FC689C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C689C" w:rsidRPr="00C25722" w:rsidRDefault="00FC689C" w:rsidP="00C25722">
            <w:pPr>
              <w:jc w:val="center"/>
              <w:rPr>
                <w:sz w:val="24"/>
                <w:szCs w:val="24"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حسن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مشتاق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احمد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جاسم</w:t>
            </w:r>
          </w:p>
          <w:p w:rsidR="00FC689C" w:rsidRPr="00C25722" w:rsidRDefault="00FC689C" w:rsidP="00C25722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حسين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عبود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فاضل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عبود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FC689C" w:rsidRPr="00BA1CE4" w:rsidRDefault="00B11BA8" w:rsidP="00B11B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A1C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</w:t>
            </w:r>
            <w:r w:rsidRPr="00BA1CE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Lesson planning and language learning</w:t>
            </w:r>
          </w:p>
        </w:tc>
      </w:tr>
      <w:tr w:rsidR="00FC689C" w:rsidRPr="00E35CB3" w:rsidTr="00BA1CE4">
        <w:trPr>
          <w:trHeight w:val="526"/>
        </w:trPr>
        <w:tc>
          <w:tcPr>
            <w:tcW w:w="431" w:type="dxa"/>
            <w:vMerge/>
          </w:tcPr>
          <w:p w:rsidR="00FC689C" w:rsidRPr="00732140" w:rsidRDefault="00FC689C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FC689C" w:rsidRPr="00732140" w:rsidRDefault="00FC689C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C689C" w:rsidRPr="00C25722" w:rsidRDefault="00FC689C" w:rsidP="00C25722">
            <w:pPr>
              <w:jc w:val="center"/>
              <w:rPr>
                <w:sz w:val="24"/>
                <w:szCs w:val="24"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حسين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علي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حسن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محمد</w:t>
            </w:r>
          </w:p>
          <w:p w:rsidR="00FC689C" w:rsidRPr="00C25722" w:rsidRDefault="00FC689C" w:rsidP="00C25722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حسين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قاسم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حسين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جواد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FC689C" w:rsidRPr="00BA1CE4" w:rsidRDefault="00B11BA8" w:rsidP="00E35CB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A1C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</w:t>
            </w:r>
            <w:r w:rsidRPr="00BA1CE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Developing oral skills in language learning</w:t>
            </w:r>
          </w:p>
        </w:tc>
      </w:tr>
      <w:tr w:rsidR="00485CBD" w:rsidRPr="00E35CB3" w:rsidTr="00BA1CE4">
        <w:trPr>
          <w:trHeight w:val="595"/>
        </w:trPr>
        <w:tc>
          <w:tcPr>
            <w:tcW w:w="431" w:type="dxa"/>
            <w:vMerge w:val="restart"/>
            <w:tcBorders>
              <w:top w:val="thinThickThinMediumGap" w:sz="24" w:space="0" w:color="auto"/>
            </w:tcBorders>
          </w:tcPr>
          <w:p w:rsidR="00485CBD" w:rsidRPr="00732140" w:rsidRDefault="00485CBD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 w:val="restart"/>
            <w:tcBorders>
              <w:top w:val="thinThickThinMediumGap" w:sz="24" w:space="0" w:color="auto"/>
            </w:tcBorders>
          </w:tcPr>
          <w:p w:rsidR="00485CBD" w:rsidRPr="00732140" w:rsidRDefault="00485CBD" w:rsidP="00D5398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3214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ا.م.حليمة اسماعيل ردام</w:t>
            </w:r>
          </w:p>
        </w:tc>
        <w:tc>
          <w:tcPr>
            <w:tcW w:w="2409" w:type="dxa"/>
            <w:tcBorders>
              <w:top w:val="thinThickThinMediumGap" w:sz="24" w:space="0" w:color="auto"/>
            </w:tcBorders>
          </w:tcPr>
          <w:p w:rsidR="00485CBD" w:rsidRPr="00C25722" w:rsidRDefault="00485CBD" w:rsidP="00C25722">
            <w:pPr>
              <w:jc w:val="center"/>
              <w:rPr>
                <w:sz w:val="24"/>
                <w:szCs w:val="24"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حسين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محمود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حنش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محمود</w:t>
            </w:r>
          </w:p>
          <w:p w:rsidR="00485CBD" w:rsidRPr="00E35CB3" w:rsidRDefault="00485CBD" w:rsidP="00C25722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حنين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عبد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مجيد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ثابت</w:t>
            </w:r>
          </w:p>
        </w:tc>
        <w:tc>
          <w:tcPr>
            <w:tcW w:w="6522" w:type="dxa"/>
            <w:tcBorders>
              <w:top w:val="thinThickThinMediumGap" w:sz="24" w:space="0" w:color="auto"/>
            </w:tcBorders>
          </w:tcPr>
          <w:p w:rsidR="00485CBD" w:rsidRPr="00485CBD" w:rsidRDefault="00485CBD" w:rsidP="00485CB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85C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concept of tragedy in Candida by Bernard Shaw</w:t>
            </w:r>
          </w:p>
          <w:p w:rsidR="00485CBD" w:rsidRPr="007B05C3" w:rsidRDefault="00485CBD" w:rsidP="0032548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485CBD" w:rsidRPr="00E35CB3" w:rsidTr="00BA1CE4">
        <w:trPr>
          <w:trHeight w:val="595"/>
        </w:trPr>
        <w:tc>
          <w:tcPr>
            <w:tcW w:w="431" w:type="dxa"/>
            <w:vMerge/>
          </w:tcPr>
          <w:p w:rsidR="00485CBD" w:rsidRPr="00732140" w:rsidRDefault="00485CBD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485CBD" w:rsidRPr="00732140" w:rsidRDefault="00485CBD" w:rsidP="00D53981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85CBD" w:rsidRPr="00C25722" w:rsidRDefault="00485CBD" w:rsidP="00C25722">
            <w:pPr>
              <w:jc w:val="center"/>
              <w:rPr>
                <w:sz w:val="24"/>
                <w:szCs w:val="24"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حواء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مجهد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عصفور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وهران</w:t>
            </w:r>
          </w:p>
          <w:p w:rsidR="00485CBD" w:rsidRPr="00C25722" w:rsidRDefault="00485CBD" w:rsidP="00C25722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حيدر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حمزة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جمعه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عبدالله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485CBD" w:rsidRPr="009E434D" w:rsidRDefault="00485CBD" w:rsidP="0032548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B05C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Symbolism in The Way of the World by William Congreve</w:t>
            </w:r>
          </w:p>
        </w:tc>
      </w:tr>
      <w:tr w:rsidR="00485CBD" w:rsidRPr="00E35CB3" w:rsidTr="00BA1CE4">
        <w:trPr>
          <w:trHeight w:val="524"/>
        </w:trPr>
        <w:tc>
          <w:tcPr>
            <w:tcW w:w="431" w:type="dxa"/>
            <w:vMerge/>
          </w:tcPr>
          <w:p w:rsidR="00485CBD" w:rsidRPr="00732140" w:rsidRDefault="00485CBD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485CBD" w:rsidRPr="00732140" w:rsidRDefault="00485CBD" w:rsidP="00D53981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85CBD" w:rsidRPr="00C25722" w:rsidRDefault="00485CBD" w:rsidP="00C25722">
            <w:pPr>
              <w:jc w:val="center"/>
              <w:rPr>
                <w:sz w:val="24"/>
                <w:szCs w:val="24"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حيدر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سعد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جاسم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محمد</w:t>
            </w:r>
          </w:p>
          <w:p w:rsidR="00485CBD" w:rsidRPr="00C25722" w:rsidRDefault="00485CBD" w:rsidP="00C25722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حيدر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عماد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حنش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حميد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485CBD" w:rsidRPr="007B05C3" w:rsidRDefault="00485CBD" w:rsidP="00BA1CE4">
            <w:pPr>
              <w:bidi w:val="0"/>
              <w:ind w:left="72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B05C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The theme of love in the Waiting for </w:t>
            </w:r>
            <w:proofErr w:type="spellStart"/>
            <w:r w:rsidRPr="007B05C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Godot</w:t>
            </w:r>
            <w:proofErr w:type="spellEnd"/>
            <w:r w:rsidRPr="007B05C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by Samuel Becket</w:t>
            </w:r>
          </w:p>
        </w:tc>
      </w:tr>
      <w:tr w:rsidR="00485CBD" w:rsidRPr="00E35CB3" w:rsidTr="00BA1CE4">
        <w:trPr>
          <w:trHeight w:val="65"/>
        </w:trPr>
        <w:tc>
          <w:tcPr>
            <w:tcW w:w="431" w:type="dxa"/>
            <w:vMerge/>
          </w:tcPr>
          <w:p w:rsidR="00485CBD" w:rsidRPr="00732140" w:rsidRDefault="00485CBD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485CBD" w:rsidRPr="00732140" w:rsidRDefault="00485CBD" w:rsidP="00D53981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85CBD" w:rsidRPr="00C25722" w:rsidRDefault="00485CBD" w:rsidP="00C25722">
            <w:pPr>
              <w:jc w:val="center"/>
              <w:rPr>
                <w:sz w:val="24"/>
                <w:szCs w:val="24"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خديجة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ستار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عباس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كريم</w:t>
            </w:r>
          </w:p>
          <w:p w:rsidR="00485CBD" w:rsidRPr="00C25722" w:rsidRDefault="00485CBD" w:rsidP="00C25722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دنيا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رياض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عدنان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حسين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485CBD" w:rsidRPr="00EE27CA" w:rsidRDefault="00485CBD" w:rsidP="00425820">
            <w:pPr>
              <w:bidi w:val="0"/>
              <w:ind w:left="72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E27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The Birthday Party  as a </w:t>
            </w:r>
            <w:hyperlink r:id="rId6" w:history="1">
              <w:r w:rsidRPr="00EE27CA"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  <w:lang w:bidi="ar-IQ"/>
                </w:rPr>
                <w:t>comedy of menace</w:t>
              </w:r>
            </w:hyperlink>
            <w:r w:rsidRPr="00EE27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play by Harold Pinter</w:t>
            </w:r>
          </w:p>
        </w:tc>
      </w:tr>
      <w:tr w:rsidR="00FC689C" w:rsidRPr="00E35CB3" w:rsidTr="00BA1CE4">
        <w:trPr>
          <w:trHeight w:val="582"/>
        </w:trPr>
        <w:tc>
          <w:tcPr>
            <w:tcW w:w="431" w:type="dxa"/>
            <w:vMerge w:val="restart"/>
            <w:tcBorders>
              <w:top w:val="thinThickThinMediumGap" w:sz="24" w:space="0" w:color="auto"/>
            </w:tcBorders>
          </w:tcPr>
          <w:p w:rsidR="00FC689C" w:rsidRPr="00732140" w:rsidRDefault="00FC689C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 w:val="restart"/>
            <w:tcBorders>
              <w:top w:val="thinThickThinMediumGap" w:sz="24" w:space="0" w:color="auto"/>
            </w:tcBorders>
          </w:tcPr>
          <w:p w:rsidR="00FC689C" w:rsidRPr="00732140" w:rsidRDefault="00FC689C" w:rsidP="00D5398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3214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ا.م داليا حسين يحيى</w:t>
            </w:r>
          </w:p>
        </w:tc>
        <w:tc>
          <w:tcPr>
            <w:tcW w:w="2409" w:type="dxa"/>
            <w:tcBorders>
              <w:top w:val="thinThickThinMediumGap" w:sz="24" w:space="0" w:color="auto"/>
              <w:bottom w:val="single" w:sz="4" w:space="0" w:color="auto"/>
            </w:tcBorders>
          </w:tcPr>
          <w:p w:rsidR="00FC689C" w:rsidRPr="00C25722" w:rsidRDefault="00FC689C" w:rsidP="00C25722">
            <w:pPr>
              <w:jc w:val="center"/>
              <w:rPr>
                <w:sz w:val="24"/>
                <w:szCs w:val="24"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زهراء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برهان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عبدالكريم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</w:p>
          <w:p w:rsidR="00FC689C" w:rsidRPr="00E35CB3" w:rsidRDefault="00FC689C" w:rsidP="00C25722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زهراء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ثاير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علي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حسين</w:t>
            </w:r>
          </w:p>
        </w:tc>
        <w:tc>
          <w:tcPr>
            <w:tcW w:w="6522" w:type="dxa"/>
            <w:tcBorders>
              <w:top w:val="thinThickThinMediumGap" w:sz="24" w:space="0" w:color="auto"/>
              <w:bottom w:val="single" w:sz="4" w:space="0" w:color="auto"/>
            </w:tcBorders>
          </w:tcPr>
          <w:p w:rsidR="00FC689C" w:rsidRPr="00FC689C" w:rsidRDefault="00FC689C" w:rsidP="00FC689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689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Difficulties in teaching and learning English  </w:t>
            </w:r>
          </w:p>
        </w:tc>
      </w:tr>
      <w:tr w:rsidR="00FC689C" w:rsidRPr="00E35CB3" w:rsidTr="00BA1CE4">
        <w:trPr>
          <w:trHeight w:val="562"/>
        </w:trPr>
        <w:tc>
          <w:tcPr>
            <w:tcW w:w="431" w:type="dxa"/>
            <w:vMerge/>
          </w:tcPr>
          <w:p w:rsidR="00FC689C" w:rsidRPr="00732140" w:rsidRDefault="00FC689C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FC689C" w:rsidRPr="00732140" w:rsidRDefault="00FC689C" w:rsidP="00D53981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C689C" w:rsidRPr="00C25722" w:rsidRDefault="00FC689C" w:rsidP="00C25722">
            <w:pPr>
              <w:jc w:val="center"/>
              <w:rPr>
                <w:sz w:val="24"/>
                <w:szCs w:val="24"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زهراء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حسن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كاظم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محمد</w:t>
            </w:r>
          </w:p>
          <w:p w:rsidR="00FC689C" w:rsidRPr="00C25722" w:rsidRDefault="00FC689C" w:rsidP="00C25722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زهراء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خضير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غانم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سبع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FC689C" w:rsidRPr="00FC689C" w:rsidRDefault="00FC689C" w:rsidP="00FC689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689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Cooperative language learning  </w:t>
            </w:r>
          </w:p>
        </w:tc>
      </w:tr>
      <w:tr w:rsidR="00FC689C" w:rsidRPr="00E35CB3" w:rsidTr="00BA1CE4">
        <w:trPr>
          <w:trHeight w:val="540"/>
        </w:trPr>
        <w:tc>
          <w:tcPr>
            <w:tcW w:w="431" w:type="dxa"/>
            <w:vMerge/>
          </w:tcPr>
          <w:p w:rsidR="00FC689C" w:rsidRPr="00732140" w:rsidRDefault="00FC689C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FC689C" w:rsidRPr="00732140" w:rsidRDefault="00FC689C" w:rsidP="00D53981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C689C" w:rsidRPr="00C25722" w:rsidRDefault="00FC689C" w:rsidP="00C25722">
            <w:pPr>
              <w:jc w:val="center"/>
              <w:rPr>
                <w:sz w:val="24"/>
                <w:szCs w:val="24"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زينب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سمير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داود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سلمان</w:t>
            </w:r>
          </w:p>
          <w:p w:rsidR="00FC689C" w:rsidRPr="00C25722" w:rsidRDefault="00FC689C" w:rsidP="00C25722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زينب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مجيد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احمد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عبدالله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FC689C" w:rsidRPr="00FC689C" w:rsidRDefault="00FC689C" w:rsidP="00FC689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689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Tools and techniques of an Effective language Teaching</w:t>
            </w:r>
          </w:p>
        </w:tc>
      </w:tr>
      <w:tr w:rsidR="00FC689C" w:rsidRPr="00E35CB3" w:rsidTr="00BA1CE4">
        <w:trPr>
          <w:trHeight w:val="354"/>
        </w:trPr>
        <w:tc>
          <w:tcPr>
            <w:tcW w:w="431" w:type="dxa"/>
            <w:vMerge/>
            <w:tcBorders>
              <w:bottom w:val="thinThickThinMediumGap" w:sz="24" w:space="0" w:color="auto"/>
            </w:tcBorders>
          </w:tcPr>
          <w:p w:rsidR="00FC689C" w:rsidRPr="00732140" w:rsidRDefault="00FC689C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  <w:tcBorders>
              <w:bottom w:val="thinThickThinMediumGap" w:sz="24" w:space="0" w:color="auto"/>
            </w:tcBorders>
          </w:tcPr>
          <w:p w:rsidR="00FC689C" w:rsidRPr="00732140" w:rsidRDefault="00FC689C" w:rsidP="00D53981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FC689C" w:rsidRDefault="00FC689C" w:rsidP="00C25722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سارة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حسين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علي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خميس</w:t>
            </w:r>
          </w:p>
          <w:p w:rsidR="004E6665" w:rsidRPr="00C25722" w:rsidRDefault="004E6665" w:rsidP="00C25722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سحر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مظهر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جاسم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محمد</w:t>
            </w:r>
          </w:p>
        </w:tc>
        <w:tc>
          <w:tcPr>
            <w:tcW w:w="6522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FC689C" w:rsidRPr="00FC689C" w:rsidRDefault="00FC689C" w:rsidP="00FC689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689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Task based language teaching approach</w:t>
            </w:r>
          </w:p>
        </w:tc>
      </w:tr>
      <w:tr w:rsidR="00650A4D" w:rsidRPr="00E35CB3" w:rsidTr="00BA1CE4">
        <w:trPr>
          <w:trHeight w:val="595"/>
        </w:trPr>
        <w:tc>
          <w:tcPr>
            <w:tcW w:w="431" w:type="dxa"/>
            <w:vMerge w:val="restart"/>
            <w:tcBorders>
              <w:top w:val="thinThickThinMediumGap" w:sz="24" w:space="0" w:color="auto"/>
            </w:tcBorders>
          </w:tcPr>
          <w:p w:rsidR="00650A4D" w:rsidRPr="00732140" w:rsidRDefault="00650A4D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 w:val="restart"/>
            <w:tcBorders>
              <w:top w:val="thinThickThinMediumGap" w:sz="24" w:space="0" w:color="auto"/>
            </w:tcBorders>
          </w:tcPr>
          <w:p w:rsidR="00650A4D" w:rsidRPr="00732140" w:rsidRDefault="00650A4D" w:rsidP="00D5398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3214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أ.م. ساميه محمد رزوقي</w:t>
            </w:r>
          </w:p>
        </w:tc>
        <w:tc>
          <w:tcPr>
            <w:tcW w:w="2409" w:type="dxa"/>
            <w:tcBorders>
              <w:top w:val="thinThickThinMediumGap" w:sz="24" w:space="0" w:color="auto"/>
              <w:bottom w:val="single" w:sz="4" w:space="0" w:color="auto"/>
            </w:tcBorders>
          </w:tcPr>
          <w:p w:rsidR="00650A4D" w:rsidRPr="00C25722" w:rsidRDefault="00650A4D" w:rsidP="00C25722">
            <w:pPr>
              <w:jc w:val="center"/>
              <w:rPr>
                <w:sz w:val="24"/>
                <w:szCs w:val="24"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سالم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عبد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صالح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سالم</w:t>
            </w:r>
          </w:p>
          <w:p w:rsidR="00650A4D" w:rsidRPr="00E35CB3" w:rsidRDefault="00650A4D" w:rsidP="00C25722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سبأ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حسين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عبدالله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حميد</w:t>
            </w:r>
          </w:p>
        </w:tc>
        <w:tc>
          <w:tcPr>
            <w:tcW w:w="6522" w:type="dxa"/>
            <w:tcBorders>
              <w:top w:val="thinThickThinMediumGap" w:sz="24" w:space="0" w:color="auto"/>
              <w:bottom w:val="single" w:sz="4" w:space="0" w:color="auto"/>
            </w:tcBorders>
          </w:tcPr>
          <w:p w:rsidR="00650A4D" w:rsidRPr="00667002" w:rsidRDefault="00650A4D" w:rsidP="00650A4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6700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Testing reading Comprehension</w:t>
            </w:r>
          </w:p>
        </w:tc>
      </w:tr>
      <w:tr w:rsidR="00650A4D" w:rsidRPr="00E35CB3" w:rsidTr="00BA1CE4">
        <w:trPr>
          <w:trHeight w:val="581"/>
        </w:trPr>
        <w:tc>
          <w:tcPr>
            <w:tcW w:w="431" w:type="dxa"/>
            <w:vMerge/>
          </w:tcPr>
          <w:p w:rsidR="00650A4D" w:rsidRPr="00732140" w:rsidRDefault="00650A4D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650A4D" w:rsidRPr="00732140" w:rsidRDefault="00650A4D" w:rsidP="00D53981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50A4D" w:rsidRPr="00C25722" w:rsidRDefault="00650A4D" w:rsidP="00C25722">
            <w:pPr>
              <w:jc w:val="center"/>
              <w:rPr>
                <w:sz w:val="24"/>
                <w:szCs w:val="24"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سجاد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علي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هادي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كاظم</w:t>
            </w:r>
          </w:p>
          <w:p w:rsidR="00650A4D" w:rsidRPr="00C25722" w:rsidRDefault="00650A4D" w:rsidP="00C25722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سجى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اركان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ناجي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ساهي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650A4D" w:rsidRPr="00667002" w:rsidRDefault="00650A4D" w:rsidP="00650A4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6700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Models of teaching reading</w:t>
            </w:r>
          </w:p>
        </w:tc>
      </w:tr>
      <w:tr w:rsidR="00650A4D" w:rsidRPr="00E35CB3" w:rsidTr="00BA1CE4">
        <w:trPr>
          <w:trHeight w:val="512"/>
        </w:trPr>
        <w:tc>
          <w:tcPr>
            <w:tcW w:w="431" w:type="dxa"/>
            <w:vMerge/>
            <w:tcBorders>
              <w:bottom w:val="thinThickThinMediumGap" w:sz="24" w:space="0" w:color="auto"/>
            </w:tcBorders>
          </w:tcPr>
          <w:p w:rsidR="00650A4D" w:rsidRPr="00732140" w:rsidRDefault="00650A4D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  <w:tcBorders>
              <w:bottom w:val="thinThickThinMediumGap" w:sz="24" w:space="0" w:color="auto"/>
            </w:tcBorders>
          </w:tcPr>
          <w:p w:rsidR="00650A4D" w:rsidRPr="00732140" w:rsidRDefault="00650A4D" w:rsidP="00D53981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650A4D" w:rsidRPr="00C25722" w:rsidRDefault="00650A4D" w:rsidP="00C25722">
            <w:pPr>
              <w:jc w:val="center"/>
              <w:rPr>
                <w:sz w:val="24"/>
                <w:szCs w:val="24"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سدير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علي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محمد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حسين</w:t>
            </w:r>
          </w:p>
          <w:p w:rsidR="00650A4D" w:rsidRPr="00C25722" w:rsidRDefault="00650A4D" w:rsidP="00C25722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سرمد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جاسم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نهاد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عبد</w:t>
            </w:r>
          </w:p>
        </w:tc>
        <w:tc>
          <w:tcPr>
            <w:tcW w:w="6522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650A4D" w:rsidRPr="00667002" w:rsidRDefault="00650A4D" w:rsidP="00E35CB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6700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Principles of teaching languages</w:t>
            </w:r>
          </w:p>
        </w:tc>
      </w:tr>
      <w:tr w:rsidR="00667002" w:rsidRPr="00E35CB3" w:rsidTr="00BA1CE4">
        <w:trPr>
          <w:trHeight w:val="595"/>
        </w:trPr>
        <w:tc>
          <w:tcPr>
            <w:tcW w:w="431" w:type="dxa"/>
            <w:vMerge w:val="restart"/>
            <w:tcBorders>
              <w:top w:val="thinThickThinMediumGap" w:sz="24" w:space="0" w:color="auto"/>
            </w:tcBorders>
          </w:tcPr>
          <w:p w:rsidR="00667002" w:rsidRPr="00732140" w:rsidRDefault="00667002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 w:val="restart"/>
            <w:tcBorders>
              <w:top w:val="thinThickThinMediumGap" w:sz="24" w:space="0" w:color="auto"/>
            </w:tcBorders>
          </w:tcPr>
          <w:p w:rsidR="00667002" w:rsidRPr="00732140" w:rsidRDefault="00667002" w:rsidP="00D5398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3214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 . م . أسوان جلال عباس</w:t>
            </w:r>
          </w:p>
        </w:tc>
        <w:tc>
          <w:tcPr>
            <w:tcW w:w="2409" w:type="dxa"/>
            <w:tcBorders>
              <w:top w:val="thinThickThinMediumGap" w:sz="24" w:space="0" w:color="auto"/>
              <w:bottom w:val="single" w:sz="4" w:space="0" w:color="auto"/>
            </w:tcBorders>
          </w:tcPr>
          <w:p w:rsidR="00667002" w:rsidRPr="00C25722" w:rsidRDefault="00667002" w:rsidP="00C25722">
            <w:pPr>
              <w:jc w:val="center"/>
              <w:rPr>
                <w:sz w:val="24"/>
                <w:szCs w:val="24"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سرى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حسام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علي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هادي</w:t>
            </w:r>
          </w:p>
          <w:p w:rsidR="00667002" w:rsidRPr="00E35CB3" w:rsidRDefault="00667002" w:rsidP="00C25722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سرى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عباس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سامي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جواد</w:t>
            </w:r>
          </w:p>
        </w:tc>
        <w:tc>
          <w:tcPr>
            <w:tcW w:w="6522" w:type="dxa"/>
            <w:tcBorders>
              <w:top w:val="thinThickThinMediumGap" w:sz="24" w:space="0" w:color="auto"/>
              <w:bottom w:val="single" w:sz="4" w:space="0" w:color="auto"/>
            </w:tcBorders>
          </w:tcPr>
          <w:p w:rsidR="00667002" w:rsidRPr="00667002" w:rsidRDefault="000505BB" w:rsidP="000505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505BB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.</w:t>
            </w:r>
            <w:r w:rsidRPr="000505B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Modality in English</w:t>
            </w:r>
          </w:p>
        </w:tc>
      </w:tr>
      <w:tr w:rsidR="00667002" w:rsidRPr="00E35CB3" w:rsidTr="00BA1CE4">
        <w:trPr>
          <w:trHeight w:val="554"/>
        </w:trPr>
        <w:tc>
          <w:tcPr>
            <w:tcW w:w="431" w:type="dxa"/>
            <w:vMerge/>
          </w:tcPr>
          <w:p w:rsidR="00667002" w:rsidRPr="00732140" w:rsidRDefault="00667002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667002" w:rsidRPr="00732140" w:rsidRDefault="00667002" w:rsidP="00D53981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67002" w:rsidRPr="00C25722" w:rsidRDefault="00667002" w:rsidP="00C25722">
            <w:pPr>
              <w:jc w:val="center"/>
              <w:rPr>
                <w:sz w:val="24"/>
                <w:szCs w:val="24"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سفانة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جابر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علي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فليح</w:t>
            </w:r>
          </w:p>
          <w:p w:rsidR="00667002" w:rsidRPr="00C25722" w:rsidRDefault="00667002" w:rsidP="00C25722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سماح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نافع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جاسم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عيسى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667002" w:rsidRPr="00667002" w:rsidRDefault="000505BB" w:rsidP="000505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505B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Transitivity</w:t>
            </w:r>
          </w:p>
        </w:tc>
      </w:tr>
      <w:tr w:rsidR="00667002" w:rsidRPr="00E35CB3" w:rsidTr="00BA1CE4">
        <w:trPr>
          <w:trHeight w:val="609"/>
        </w:trPr>
        <w:tc>
          <w:tcPr>
            <w:tcW w:w="431" w:type="dxa"/>
            <w:vMerge/>
          </w:tcPr>
          <w:p w:rsidR="00667002" w:rsidRPr="00732140" w:rsidRDefault="00667002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667002" w:rsidRPr="00732140" w:rsidRDefault="00667002" w:rsidP="00D53981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67002" w:rsidRPr="00C25722" w:rsidRDefault="00667002" w:rsidP="00C25722">
            <w:pPr>
              <w:jc w:val="center"/>
              <w:rPr>
                <w:sz w:val="24"/>
                <w:szCs w:val="24"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سهى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سلمان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داود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سلمان</w:t>
            </w:r>
          </w:p>
          <w:p w:rsidR="00667002" w:rsidRPr="00C25722" w:rsidRDefault="00667002" w:rsidP="00C25722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سومانة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عبدالرحمن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احمد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667002" w:rsidRPr="00667002" w:rsidRDefault="000505BB" w:rsidP="000505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505B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Conditional Sentences in    English</w:t>
            </w:r>
          </w:p>
        </w:tc>
      </w:tr>
      <w:tr w:rsidR="00667002" w:rsidRPr="00E35CB3" w:rsidTr="00BA1CE4">
        <w:trPr>
          <w:trHeight w:val="485"/>
        </w:trPr>
        <w:tc>
          <w:tcPr>
            <w:tcW w:w="431" w:type="dxa"/>
            <w:vMerge/>
            <w:tcBorders>
              <w:bottom w:val="thinThickThinMediumGap" w:sz="24" w:space="0" w:color="auto"/>
            </w:tcBorders>
          </w:tcPr>
          <w:p w:rsidR="00667002" w:rsidRPr="00732140" w:rsidRDefault="00667002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  <w:tcBorders>
              <w:bottom w:val="thinThickThinMediumGap" w:sz="24" w:space="0" w:color="auto"/>
            </w:tcBorders>
          </w:tcPr>
          <w:p w:rsidR="00667002" w:rsidRPr="00732140" w:rsidRDefault="00667002" w:rsidP="00D53981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667002" w:rsidRPr="00C25722" w:rsidRDefault="00667002" w:rsidP="00C25722">
            <w:pPr>
              <w:jc w:val="center"/>
              <w:rPr>
                <w:sz w:val="24"/>
                <w:szCs w:val="24"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سيف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علي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علوان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فليح</w:t>
            </w:r>
          </w:p>
          <w:p w:rsidR="00667002" w:rsidRPr="00C25722" w:rsidRDefault="00667002" w:rsidP="00C25722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شبانة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راهي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مهدي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جاسم</w:t>
            </w:r>
          </w:p>
        </w:tc>
        <w:tc>
          <w:tcPr>
            <w:tcW w:w="6522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667002" w:rsidRPr="00667002" w:rsidRDefault="000505BB" w:rsidP="00E35CB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505BB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.</w:t>
            </w:r>
            <w:r w:rsidRPr="000505B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Negation in English</w:t>
            </w:r>
          </w:p>
        </w:tc>
      </w:tr>
      <w:tr w:rsidR="00667002" w:rsidRPr="00E35CB3" w:rsidTr="00BA1CE4">
        <w:trPr>
          <w:trHeight w:val="484"/>
        </w:trPr>
        <w:tc>
          <w:tcPr>
            <w:tcW w:w="431" w:type="dxa"/>
            <w:vMerge w:val="restart"/>
            <w:tcBorders>
              <w:top w:val="thinThickThinMediumGap" w:sz="24" w:space="0" w:color="auto"/>
            </w:tcBorders>
          </w:tcPr>
          <w:p w:rsidR="00667002" w:rsidRPr="00732140" w:rsidRDefault="00667002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 w:val="restart"/>
            <w:tcBorders>
              <w:top w:val="thinThickThinMediumGap" w:sz="24" w:space="0" w:color="auto"/>
            </w:tcBorders>
          </w:tcPr>
          <w:p w:rsidR="00667002" w:rsidRPr="00732140" w:rsidRDefault="00667002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3214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ا.م عمر نصرالله</w:t>
            </w:r>
            <w:r w:rsidRPr="0073214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خلف</w:t>
            </w:r>
          </w:p>
        </w:tc>
        <w:tc>
          <w:tcPr>
            <w:tcW w:w="2409" w:type="dxa"/>
            <w:tcBorders>
              <w:top w:val="thinThickThinMediumGap" w:sz="24" w:space="0" w:color="auto"/>
              <w:bottom w:val="single" w:sz="4" w:space="0" w:color="auto"/>
            </w:tcBorders>
          </w:tcPr>
          <w:p w:rsidR="00667002" w:rsidRPr="00C25722" w:rsidRDefault="00667002" w:rsidP="00C25722">
            <w:pPr>
              <w:jc w:val="center"/>
              <w:rPr>
                <w:sz w:val="24"/>
                <w:szCs w:val="24"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شروق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جمعة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شبل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/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رسوب</w:t>
            </w:r>
          </w:p>
          <w:p w:rsidR="00667002" w:rsidRPr="00E35CB3" w:rsidRDefault="00667002" w:rsidP="00C25722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شمس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حسن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علي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لطيف</w:t>
            </w:r>
          </w:p>
        </w:tc>
        <w:tc>
          <w:tcPr>
            <w:tcW w:w="6522" w:type="dxa"/>
            <w:tcBorders>
              <w:top w:val="thinThickThinMediumGap" w:sz="24" w:space="0" w:color="auto"/>
              <w:bottom w:val="single" w:sz="4" w:space="0" w:color="auto"/>
            </w:tcBorders>
          </w:tcPr>
          <w:p w:rsidR="00667002" w:rsidRPr="00667002" w:rsidRDefault="007656D0" w:rsidP="007656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</w:t>
            </w:r>
            <w:r w:rsidR="00667002" w:rsidRPr="0066700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eaching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667002" w:rsidRPr="0066700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Culture</w:t>
            </w:r>
          </w:p>
        </w:tc>
      </w:tr>
      <w:tr w:rsidR="00667002" w:rsidRPr="00E35CB3" w:rsidTr="00BA1CE4">
        <w:trPr>
          <w:trHeight w:val="314"/>
        </w:trPr>
        <w:tc>
          <w:tcPr>
            <w:tcW w:w="431" w:type="dxa"/>
            <w:vMerge/>
          </w:tcPr>
          <w:p w:rsidR="00667002" w:rsidRPr="00732140" w:rsidRDefault="00667002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667002" w:rsidRPr="00732140" w:rsidRDefault="00667002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67002" w:rsidRPr="00C25722" w:rsidRDefault="00667002" w:rsidP="00BA1CE4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شهد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محمد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حسن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حسين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667002" w:rsidRPr="00667002" w:rsidRDefault="00667002" w:rsidP="006670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6700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Using Role play activity in teaching speaking</w:t>
            </w:r>
          </w:p>
        </w:tc>
      </w:tr>
      <w:tr w:rsidR="00667002" w:rsidRPr="00E35CB3" w:rsidTr="00BA1CE4">
        <w:trPr>
          <w:trHeight w:val="568"/>
        </w:trPr>
        <w:tc>
          <w:tcPr>
            <w:tcW w:w="431" w:type="dxa"/>
            <w:vMerge/>
          </w:tcPr>
          <w:p w:rsidR="00667002" w:rsidRPr="00732140" w:rsidRDefault="00667002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667002" w:rsidRPr="00732140" w:rsidRDefault="00667002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67002" w:rsidRPr="00C25722" w:rsidRDefault="00667002" w:rsidP="00C25722">
            <w:pPr>
              <w:jc w:val="center"/>
              <w:rPr>
                <w:sz w:val="24"/>
                <w:szCs w:val="24"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ضحى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ابراهيم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عبدالله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رميض</w:t>
            </w:r>
          </w:p>
          <w:p w:rsidR="00667002" w:rsidRPr="00C25722" w:rsidRDefault="00667002" w:rsidP="00C25722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ضحى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صبحي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حسن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جبارة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667002" w:rsidRPr="00667002" w:rsidRDefault="00667002" w:rsidP="006670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6700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role of group work activities on language teaching</w:t>
            </w:r>
          </w:p>
        </w:tc>
      </w:tr>
      <w:tr w:rsidR="00667002" w:rsidRPr="00E35CB3" w:rsidTr="00BA1CE4">
        <w:trPr>
          <w:trHeight w:val="554"/>
        </w:trPr>
        <w:tc>
          <w:tcPr>
            <w:tcW w:w="431" w:type="dxa"/>
            <w:vMerge/>
            <w:tcBorders>
              <w:bottom w:val="thinThickThinMediumGap" w:sz="24" w:space="0" w:color="auto"/>
            </w:tcBorders>
          </w:tcPr>
          <w:p w:rsidR="00667002" w:rsidRPr="00732140" w:rsidRDefault="00667002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  <w:tcBorders>
              <w:bottom w:val="thinThickThinMediumGap" w:sz="24" w:space="0" w:color="auto"/>
            </w:tcBorders>
          </w:tcPr>
          <w:p w:rsidR="00667002" w:rsidRPr="00732140" w:rsidRDefault="00667002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667002" w:rsidRPr="00C25722" w:rsidRDefault="00667002" w:rsidP="00C25722">
            <w:pPr>
              <w:jc w:val="center"/>
              <w:rPr>
                <w:sz w:val="24"/>
                <w:szCs w:val="24"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ضحى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عبدالله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داود</w:t>
            </w:r>
            <w:r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</w:p>
          <w:p w:rsidR="00667002" w:rsidRPr="00C25722" w:rsidRDefault="00667002" w:rsidP="00C25722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ضياء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الدين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حسين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علي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667002" w:rsidRPr="00667002" w:rsidRDefault="00667002" w:rsidP="00E35CB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6700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Classroom Management</w:t>
            </w:r>
          </w:p>
        </w:tc>
      </w:tr>
      <w:tr w:rsidR="00313ED3" w:rsidRPr="00E35CB3" w:rsidTr="00BA1CE4">
        <w:trPr>
          <w:trHeight w:val="554"/>
        </w:trPr>
        <w:tc>
          <w:tcPr>
            <w:tcW w:w="431" w:type="dxa"/>
            <w:vMerge w:val="restart"/>
            <w:tcBorders>
              <w:top w:val="thinThickThinMediumGap" w:sz="24" w:space="0" w:color="auto"/>
            </w:tcBorders>
          </w:tcPr>
          <w:p w:rsidR="00313ED3" w:rsidRPr="00732140" w:rsidRDefault="00313ED3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 w:val="restart"/>
            <w:tcBorders>
              <w:top w:val="thinThickThinMediumGap" w:sz="24" w:space="0" w:color="auto"/>
            </w:tcBorders>
          </w:tcPr>
          <w:p w:rsidR="00313ED3" w:rsidRPr="00732140" w:rsidRDefault="00313ED3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3214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ا.م اشواق عبد مهدي</w:t>
            </w:r>
          </w:p>
        </w:tc>
        <w:tc>
          <w:tcPr>
            <w:tcW w:w="2409" w:type="dxa"/>
            <w:tcBorders>
              <w:top w:val="thinThickThinMediumGap" w:sz="24" w:space="0" w:color="auto"/>
              <w:bottom w:val="single" w:sz="4" w:space="0" w:color="auto"/>
            </w:tcBorders>
          </w:tcPr>
          <w:p w:rsidR="00313ED3" w:rsidRPr="00C25722" w:rsidRDefault="00313ED3" w:rsidP="00C25722">
            <w:pPr>
              <w:jc w:val="center"/>
              <w:rPr>
                <w:sz w:val="24"/>
                <w:szCs w:val="24"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طه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مثنى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عبدالحمزة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مصحب</w:t>
            </w:r>
          </w:p>
          <w:p w:rsidR="00313ED3" w:rsidRPr="00E35CB3" w:rsidRDefault="00313ED3" w:rsidP="00C25722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عائشة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حازم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حاتم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خضير</w:t>
            </w:r>
          </w:p>
        </w:tc>
        <w:tc>
          <w:tcPr>
            <w:tcW w:w="6522" w:type="dxa"/>
            <w:tcBorders>
              <w:top w:val="thinThickThinMediumGap" w:sz="24" w:space="0" w:color="auto"/>
              <w:bottom w:val="single" w:sz="4" w:space="0" w:color="auto"/>
            </w:tcBorders>
          </w:tcPr>
          <w:p w:rsidR="00313ED3" w:rsidRPr="00D149F3" w:rsidRDefault="007656D0" w:rsidP="007656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teaching reading </w:t>
            </w:r>
            <w:r w:rsidR="00313ED3" w:rsidRPr="00D149F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strategies </w:t>
            </w:r>
          </w:p>
        </w:tc>
      </w:tr>
      <w:tr w:rsidR="00313ED3" w:rsidRPr="00E35CB3" w:rsidTr="00BA1CE4">
        <w:trPr>
          <w:trHeight w:val="530"/>
        </w:trPr>
        <w:tc>
          <w:tcPr>
            <w:tcW w:w="431" w:type="dxa"/>
            <w:vMerge/>
          </w:tcPr>
          <w:p w:rsidR="00313ED3" w:rsidRPr="00732140" w:rsidRDefault="00313ED3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313ED3" w:rsidRPr="00732140" w:rsidRDefault="00313ED3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13ED3" w:rsidRPr="00C25722" w:rsidRDefault="00313ED3" w:rsidP="00C25722">
            <w:pPr>
              <w:jc w:val="center"/>
              <w:rPr>
                <w:sz w:val="24"/>
                <w:szCs w:val="24"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عائشة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عصام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قاسم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نصيف</w:t>
            </w:r>
          </w:p>
          <w:p w:rsidR="00313ED3" w:rsidRPr="00C25722" w:rsidRDefault="00313ED3" w:rsidP="00C25722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عائشة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عماد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احمد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شكر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313ED3" w:rsidRPr="00D149F3" w:rsidRDefault="00313ED3" w:rsidP="00313ED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149F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communicative language teaching</w:t>
            </w:r>
          </w:p>
        </w:tc>
      </w:tr>
      <w:tr w:rsidR="00313ED3" w:rsidRPr="00E35CB3" w:rsidTr="00BA1CE4">
        <w:trPr>
          <w:trHeight w:val="344"/>
        </w:trPr>
        <w:tc>
          <w:tcPr>
            <w:tcW w:w="431" w:type="dxa"/>
            <w:vMerge/>
          </w:tcPr>
          <w:p w:rsidR="00313ED3" w:rsidRPr="00732140" w:rsidRDefault="00313ED3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313ED3" w:rsidRPr="00732140" w:rsidRDefault="00313ED3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13ED3" w:rsidRDefault="00313ED3" w:rsidP="00C25722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عبدالرزاق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ابراهيم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خلف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</w:p>
          <w:p w:rsidR="004E6665" w:rsidRPr="00C25722" w:rsidRDefault="004E6665" w:rsidP="00C25722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عبدالله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محمد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حسين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علوان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313ED3" w:rsidRPr="00D149F3" w:rsidRDefault="00313ED3" w:rsidP="00313ED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149F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Techniques of Conducting English  lessons in EFL classroom</w:t>
            </w:r>
            <w:r w:rsidRPr="00D149F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313ED3" w:rsidRPr="00E35CB3" w:rsidTr="00BA1CE4">
        <w:trPr>
          <w:trHeight w:val="526"/>
        </w:trPr>
        <w:tc>
          <w:tcPr>
            <w:tcW w:w="431" w:type="dxa"/>
            <w:vMerge/>
            <w:tcBorders>
              <w:bottom w:val="thinThickThinMediumGap" w:sz="24" w:space="0" w:color="auto"/>
            </w:tcBorders>
          </w:tcPr>
          <w:p w:rsidR="00313ED3" w:rsidRPr="00732140" w:rsidRDefault="00313ED3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  <w:tcBorders>
              <w:bottom w:val="thinThickThinMediumGap" w:sz="24" w:space="0" w:color="auto"/>
            </w:tcBorders>
          </w:tcPr>
          <w:p w:rsidR="00313ED3" w:rsidRPr="00732140" w:rsidRDefault="00313ED3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313ED3" w:rsidRPr="00C25722" w:rsidRDefault="00313ED3" w:rsidP="00C25722">
            <w:pPr>
              <w:jc w:val="center"/>
              <w:rPr>
                <w:sz w:val="24"/>
                <w:szCs w:val="24"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عبدالرزاق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سعد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فالح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علي</w:t>
            </w:r>
          </w:p>
          <w:p w:rsidR="00313ED3" w:rsidRPr="00C25722" w:rsidRDefault="00313ED3" w:rsidP="00C25722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عبدالعالي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فيصل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علي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مسير</w:t>
            </w:r>
          </w:p>
        </w:tc>
        <w:tc>
          <w:tcPr>
            <w:tcW w:w="6522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313ED3" w:rsidRPr="00D149F3" w:rsidRDefault="00313ED3" w:rsidP="00E35CB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149F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teaching speaking</w:t>
            </w:r>
          </w:p>
        </w:tc>
      </w:tr>
      <w:tr w:rsidR="00FC689C" w:rsidRPr="00E35CB3" w:rsidTr="00BA1CE4">
        <w:trPr>
          <w:trHeight w:val="499"/>
        </w:trPr>
        <w:tc>
          <w:tcPr>
            <w:tcW w:w="431" w:type="dxa"/>
            <w:vMerge w:val="restart"/>
            <w:tcBorders>
              <w:top w:val="thinThickThinMediumGap" w:sz="24" w:space="0" w:color="auto"/>
            </w:tcBorders>
          </w:tcPr>
          <w:p w:rsidR="00FC689C" w:rsidRPr="00732140" w:rsidRDefault="00FC689C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 w:val="restart"/>
            <w:tcBorders>
              <w:top w:val="thinThickThinMediumGap" w:sz="24" w:space="0" w:color="auto"/>
            </w:tcBorders>
          </w:tcPr>
          <w:p w:rsidR="00FC689C" w:rsidRDefault="00FC689C" w:rsidP="00D53981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73214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م.د نغم جعفر مجيد</w:t>
            </w:r>
          </w:p>
          <w:p w:rsidR="00BA1CE4" w:rsidRDefault="00BA1CE4" w:rsidP="00D53981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BA1CE4" w:rsidRDefault="00BA1CE4" w:rsidP="00D53981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BA1CE4" w:rsidRDefault="00BA1CE4" w:rsidP="00D53981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BA1CE4" w:rsidRDefault="00BA1CE4" w:rsidP="00D53981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BA1CE4" w:rsidRPr="00732140" w:rsidRDefault="00BA1CE4" w:rsidP="00D5398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thinThickThinMediumGap" w:sz="24" w:space="0" w:color="auto"/>
              <w:bottom w:val="single" w:sz="4" w:space="0" w:color="auto"/>
            </w:tcBorders>
          </w:tcPr>
          <w:p w:rsidR="00FC689C" w:rsidRPr="0036057E" w:rsidRDefault="00FC689C" w:rsidP="0036057E">
            <w:pPr>
              <w:jc w:val="center"/>
              <w:rPr>
                <w:sz w:val="24"/>
                <w:szCs w:val="24"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عبدالغفور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نافع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نزهان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احمد</w:t>
            </w:r>
          </w:p>
          <w:p w:rsidR="00FC689C" w:rsidRPr="00FC689C" w:rsidRDefault="00FC689C" w:rsidP="0036057E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عبدالله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احمد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حسن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حمد</w:t>
            </w:r>
          </w:p>
        </w:tc>
        <w:tc>
          <w:tcPr>
            <w:tcW w:w="6522" w:type="dxa"/>
            <w:tcBorders>
              <w:top w:val="thinThickThinMediumGap" w:sz="24" w:space="0" w:color="auto"/>
              <w:bottom w:val="single" w:sz="4" w:space="0" w:color="auto"/>
            </w:tcBorders>
          </w:tcPr>
          <w:p w:rsidR="00FC689C" w:rsidRPr="00FC689C" w:rsidRDefault="00FC689C" w:rsidP="00FC689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689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Verb Tenses in English</w:t>
            </w:r>
            <w:r w:rsidRPr="00FC689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FC689C" w:rsidRPr="00E35CB3" w:rsidTr="00BA1CE4">
        <w:trPr>
          <w:trHeight w:val="590"/>
        </w:trPr>
        <w:tc>
          <w:tcPr>
            <w:tcW w:w="431" w:type="dxa"/>
            <w:vMerge/>
          </w:tcPr>
          <w:p w:rsidR="00FC689C" w:rsidRPr="00732140" w:rsidRDefault="00FC689C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FC689C" w:rsidRPr="00732140" w:rsidRDefault="00FC689C" w:rsidP="00D53981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C689C" w:rsidRPr="0036057E" w:rsidRDefault="00FC689C" w:rsidP="0036057E">
            <w:pPr>
              <w:jc w:val="center"/>
              <w:rPr>
                <w:sz w:val="24"/>
                <w:szCs w:val="24"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عبدالله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رياض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شلال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حبيب</w:t>
            </w:r>
          </w:p>
          <w:p w:rsidR="00FC689C" w:rsidRPr="0036057E" w:rsidRDefault="00FC689C" w:rsidP="0036057E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عبدالله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طالب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جاسم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جواد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FC689C" w:rsidRPr="00FC689C" w:rsidRDefault="00FC689C" w:rsidP="00FC68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689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Phrasal Verbs in English</w:t>
            </w:r>
            <w:r w:rsidRPr="00FC689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  <w:p w:rsidR="00FC689C" w:rsidRPr="00FC689C" w:rsidRDefault="00FC689C" w:rsidP="00FC689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C689C" w:rsidRPr="00E35CB3" w:rsidTr="00BA1CE4">
        <w:trPr>
          <w:trHeight w:val="509"/>
        </w:trPr>
        <w:tc>
          <w:tcPr>
            <w:tcW w:w="431" w:type="dxa"/>
            <w:vMerge/>
            <w:tcBorders>
              <w:bottom w:val="thinThickThinMediumGap" w:sz="24" w:space="0" w:color="auto"/>
            </w:tcBorders>
          </w:tcPr>
          <w:p w:rsidR="00FC689C" w:rsidRPr="00732140" w:rsidRDefault="00FC689C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  <w:tcBorders>
              <w:bottom w:val="thinThickThinMediumGap" w:sz="24" w:space="0" w:color="auto"/>
            </w:tcBorders>
          </w:tcPr>
          <w:p w:rsidR="00FC689C" w:rsidRPr="00732140" w:rsidRDefault="00FC689C" w:rsidP="00D53981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FC689C" w:rsidRPr="0036057E" w:rsidRDefault="00FC689C" w:rsidP="0036057E">
            <w:pPr>
              <w:jc w:val="center"/>
              <w:rPr>
                <w:sz w:val="24"/>
                <w:szCs w:val="24"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عبير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نايف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خلف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صالح</w:t>
            </w:r>
          </w:p>
          <w:p w:rsidR="00FC689C" w:rsidRPr="0036057E" w:rsidRDefault="00FC689C" w:rsidP="00FC689C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عذراء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عباس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ذياب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عباس</w:t>
            </w:r>
          </w:p>
        </w:tc>
        <w:tc>
          <w:tcPr>
            <w:tcW w:w="6522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FC689C" w:rsidRPr="00FC689C" w:rsidRDefault="00FC689C" w:rsidP="00E35CB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689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Difficulties of Denotative and Connotative Meaning of EFL Students</w:t>
            </w:r>
          </w:p>
        </w:tc>
      </w:tr>
      <w:tr w:rsidR="00E23936" w:rsidRPr="00E35CB3" w:rsidTr="00BA1CE4">
        <w:trPr>
          <w:trHeight w:val="596"/>
        </w:trPr>
        <w:tc>
          <w:tcPr>
            <w:tcW w:w="431" w:type="dxa"/>
            <w:vMerge w:val="restart"/>
            <w:tcBorders>
              <w:top w:val="thinThickThinMediumGap" w:sz="24" w:space="0" w:color="auto"/>
            </w:tcBorders>
          </w:tcPr>
          <w:p w:rsidR="00E23936" w:rsidRPr="00732140" w:rsidRDefault="00E23936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 w:val="restart"/>
            <w:tcBorders>
              <w:top w:val="thinThickThinMediumGap" w:sz="24" w:space="0" w:color="auto"/>
            </w:tcBorders>
          </w:tcPr>
          <w:p w:rsidR="00E23936" w:rsidRPr="00732140" w:rsidRDefault="00E23936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3214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م.د ميساء رضا جواد</w:t>
            </w:r>
          </w:p>
        </w:tc>
        <w:tc>
          <w:tcPr>
            <w:tcW w:w="2409" w:type="dxa"/>
            <w:tcBorders>
              <w:top w:val="thinThickThinMediumGap" w:sz="24" w:space="0" w:color="auto"/>
              <w:bottom w:val="single" w:sz="4" w:space="0" w:color="auto"/>
            </w:tcBorders>
          </w:tcPr>
          <w:p w:rsidR="00E23936" w:rsidRPr="0036057E" w:rsidRDefault="00E23936" w:rsidP="0036057E">
            <w:pPr>
              <w:jc w:val="center"/>
              <w:rPr>
                <w:sz w:val="24"/>
                <w:szCs w:val="24"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عفاف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حسن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علي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فياض</w:t>
            </w:r>
          </w:p>
          <w:p w:rsidR="00E23936" w:rsidRPr="00E35CB3" w:rsidRDefault="00E23936" w:rsidP="0036057E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علا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رعد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عدنان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عبد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الله</w:t>
            </w:r>
          </w:p>
        </w:tc>
        <w:tc>
          <w:tcPr>
            <w:tcW w:w="6522" w:type="dxa"/>
            <w:tcBorders>
              <w:top w:val="thinThickThinMediumGap" w:sz="24" w:space="0" w:color="auto"/>
              <w:bottom w:val="single" w:sz="4" w:space="0" w:color="auto"/>
            </w:tcBorders>
          </w:tcPr>
          <w:p w:rsidR="00E23936" w:rsidRPr="00D149F3" w:rsidRDefault="00E23936" w:rsidP="00D2286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C6F2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An Investigation of the Interface between Language and Cultur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</w:t>
            </w:r>
            <w:r w:rsidRPr="004C6F2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 </w:t>
            </w:r>
          </w:p>
        </w:tc>
      </w:tr>
      <w:tr w:rsidR="00E23936" w:rsidRPr="00E35CB3" w:rsidTr="00BA1CE4">
        <w:trPr>
          <w:trHeight w:val="534"/>
        </w:trPr>
        <w:tc>
          <w:tcPr>
            <w:tcW w:w="431" w:type="dxa"/>
            <w:vMerge/>
          </w:tcPr>
          <w:p w:rsidR="00E23936" w:rsidRPr="00732140" w:rsidRDefault="00E23936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E23936" w:rsidRPr="00732140" w:rsidRDefault="00E23936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23936" w:rsidRPr="0036057E" w:rsidRDefault="00E23936" w:rsidP="0036057E">
            <w:pPr>
              <w:jc w:val="center"/>
              <w:rPr>
                <w:sz w:val="24"/>
                <w:szCs w:val="24"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علي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حسين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صالح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ناصر</w:t>
            </w:r>
          </w:p>
          <w:p w:rsidR="00E23936" w:rsidRPr="0036057E" w:rsidRDefault="00E23936" w:rsidP="0036057E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علي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حسين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فليح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حسن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E23936" w:rsidRPr="00D149F3" w:rsidRDefault="00E23936" w:rsidP="00D2286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C6F2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 Study Of Presupposition In English</w:t>
            </w:r>
          </w:p>
        </w:tc>
      </w:tr>
      <w:tr w:rsidR="00E23936" w:rsidRPr="00E35CB3" w:rsidTr="00BA1CE4">
        <w:trPr>
          <w:trHeight w:val="554"/>
        </w:trPr>
        <w:tc>
          <w:tcPr>
            <w:tcW w:w="431" w:type="dxa"/>
            <w:vMerge/>
          </w:tcPr>
          <w:p w:rsidR="00E23936" w:rsidRPr="00732140" w:rsidRDefault="00E23936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E23936" w:rsidRPr="00732140" w:rsidRDefault="00E23936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23936" w:rsidRPr="0036057E" w:rsidRDefault="00E23936" w:rsidP="0036057E">
            <w:pPr>
              <w:jc w:val="center"/>
              <w:rPr>
                <w:sz w:val="24"/>
                <w:szCs w:val="24"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علي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رباح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عبدالله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شياع</w:t>
            </w:r>
          </w:p>
          <w:p w:rsidR="00E23936" w:rsidRPr="0036057E" w:rsidRDefault="004E6665" w:rsidP="0036057E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عمر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حكمت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سليم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محمد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E23936" w:rsidRPr="00D149F3" w:rsidRDefault="00E23936" w:rsidP="00D2286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C6F2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 Pragmatic Study of Anaphora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4C6F2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 Literary Discourse</w:t>
            </w:r>
          </w:p>
        </w:tc>
      </w:tr>
      <w:tr w:rsidR="00E23936" w:rsidRPr="00E35CB3" w:rsidTr="00BA1CE4">
        <w:trPr>
          <w:trHeight w:val="540"/>
        </w:trPr>
        <w:tc>
          <w:tcPr>
            <w:tcW w:w="431" w:type="dxa"/>
            <w:vMerge/>
            <w:tcBorders>
              <w:bottom w:val="thinThickThinMediumGap" w:sz="24" w:space="0" w:color="auto"/>
            </w:tcBorders>
          </w:tcPr>
          <w:p w:rsidR="00E23936" w:rsidRPr="00732140" w:rsidRDefault="00E23936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  <w:tcBorders>
              <w:bottom w:val="thinThickThinMediumGap" w:sz="24" w:space="0" w:color="auto"/>
            </w:tcBorders>
          </w:tcPr>
          <w:p w:rsidR="00E23936" w:rsidRPr="00732140" w:rsidRDefault="00E23936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E23936" w:rsidRPr="0036057E" w:rsidRDefault="00E23936" w:rsidP="0036057E">
            <w:pPr>
              <w:jc w:val="center"/>
              <w:rPr>
                <w:sz w:val="24"/>
                <w:szCs w:val="24"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علي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غسان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عبدالعزيز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حسين</w:t>
            </w:r>
          </w:p>
          <w:p w:rsidR="00E23936" w:rsidRPr="0036057E" w:rsidRDefault="00E23936" w:rsidP="0036057E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علي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كاظم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عباس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كاظم</w:t>
            </w:r>
          </w:p>
        </w:tc>
        <w:tc>
          <w:tcPr>
            <w:tcW w:w="6522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E23936" w:rsidRPr="00D149F3" w:rsidRDefault="00E23936" w:rsidP="00D2286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 Pragmatic Study of Apology: Cultural Perspective</w:t>
            </w:r>
          </w:p>
        </w:tc>
      </w:tr>
      <w:tr w:rsidR="0069151D" w:rsidRPr="00E35CB3" w:rsidTr="00BA1CE4">
        <w:trPr>
          <w:trHeight w:val="596"/>
        </w:trPr>
        <w:tc>
          <w:tcPr>
            <w:tcW w:w="431" w:type="dxa"/>
            <w:vMerge w:val="restart"/>
            <w:tcBorders>
              <w:top w:val="thinThickThinMediumGap" w:sz="24" w:space="0" w:color="auto"/>
            </w:tcBorders>
          </w:tcPr>
          <w:p w:rsidR="0069151D" w:rsidRPr="00732140" w:rsidRDefault="0069151D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 w:val="restart"/>
            <w:tcBorders>
              <w:top w:val="thinThickThinMediumGap" w:sz="24" w:space="0" w:color="auto"/>
            </w:tcBorders>
          </w:tcPr>
          <w:p w:rsidR="0069151D" w:rsidRPr="00732140" w:rsidRDefault="0069151D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3214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م.د هيفاء عبدالخالق احمد</w:t>
            </w:r>
          </w:p>
        </w:tc>
        <w:tc>
          <w:tcPr>
            <w:tcW w:w="2409" w:type="dxa"/>
            <w:tcBorders>
              <w:top w:val="thinThickThinMediumGap" w:sz="24" w:space="0" w:color="auto"/>
              <w:bottom w:val="single" w:sz="4" w:space="0" w:color="auto"/>
            </w:tcBorders>
          </w:tcPr>
          <w:p w:rsidR="0069151D" w:rsidRPr="0036057E" w:rsidRDefault="0069151D" w:rsidP="0036057E">
            <w:pPr>
              <w:jc w:val="center"/>
              <w:rPr>
                <w:sz w:val="24"/>
                <w:szCs w:val="24"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علي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كاظم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ولي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نادر</w:t>
            </w:r>
          </w:p>
          <w:p w:rsidR="0069151D" w:rsidRPr="00E35CB3" w:rsidRDefault="0069151D" w:rsidP="0036057E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علي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وسام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حبيب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بلال</w:t>
            </w:r>
          </w:p>
        </w:tc>
        <w:tc>
          <w:tcPr>
            <w:tcW w:w="6522" w:type="dxa"/>
            <w:tcBorders>
              <w:top w:val="thinThickThinMediumGap" w:sz="24" w:space="0" w:color="auto"/>
              <w:bottom w:val="single" w:sz="4" w:space="0" w:color="auto"/>
            </w:tcBorders>
          </w:tcPr>
          <w:p w:rsidR="0069151D" w:rsidRPr="006C4C9F" w:rsidRDefault="0069151D" w:rsidP="0032548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C4C9F">
              <w:rPr>
                <w:sz w:val="24"/>
                <w:szCs w:val="24"/>
                <w:lang w:bidi="ar-IQ"/>
              </w:rPr>
              <w:t>Mary Shelley’s Frankenstein as a Science Fiction novel</w:t>
            </w:r>
          </w:p>
        </w:tc>
      </w:tr>
      <w:tr w:rsidR="0069151D" w:rsidRPr="00E35CB3" w:rsidTr="00BA1CE4">
        <w:trPr>
          <w:trHeight w:val="548"/>
        </w:trPr>
        <w:tc>
          <w:tcPr>
            <w:tcW w:w="431" w:type="dxa"/>
            <w:vMerge/>
          </w:tcPr>
          <w:p w:rsidR="0069151D" w:rsidRPr="00732140" w:rsidRDefault="0069151D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69151D" w:rsidRPr="00732140" w:rsidRDefault="0069151D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9151D" w:rsidRPr="0036057E" w:rsidRDefault="0069151D" w:rsidP="0036057E">
            <w:pPr>
              <w:jc w:val="center"/>
              <w:rPr>
                <w:sz w:val="24"/>
                <w:szCs w:val="24"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عمار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ماجد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عزيز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عيسى</w:t>
            </w:r>
          </w:p>
          <w:p w:rsidR="0069151D" w:rsidRPr="0036057E" w:rsidRDefault="0069151D" w:rsidP="0036057E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عمر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حسن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هادي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صالح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69151D" w:rsidRPr="006C4C9F" w:rsidRDefault="0069151D" w:rsidP="0032548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FA4B07">
              <w:rPr>
                <w:sz w:val="24"/>
                <w:szCs w:val="24"/>
                <w:lang w:bidi="ar-IQ"/>
              </w:rPr>
              <w:t>Role of Woman in E.M. Forster's  A Room with a View</w:t>
            </w:r>
          </w:p>
        </w:tc>
      </w:tr>
      <w:tr w:rsidR="0069151D" w:rsidRPr="00E35CB3" w:rsidTr="00BA1CE4">
        <w:trPr>
          <w:trHeight w:val="540"/>
        </w:trPr>
        <w:tc>
          <w:tcPr>
            <w:tcW w:w="431" w:type="dxa"/>
            <w:vMerge/>
            <w:tcBorders>
              <w:bottom w:val="thinThickThinMediumGap" w:sz="24" w:space="0" w:color="auto"/>
            </w:tcBorders>
          </w:tcPr>
          <w:p w:rsidR="0069151D" w:rsidRPr="00732140" w:rsidRDefault="0069151D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  <w:tcBorders>
              <w:bottom w:val="thinThickThinMediumGap" w:sz="24" w:space="0" w:color="auto"/>
            </w:tcBorders>
          </w:tcPr>
          <w:p w:rsidR="0069151D" w:rsidRPr="00732140" w:rsidRDefault="0069151D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69151D" w:rsidRPr="0036057E" w:rsidRDefault="0069151D" w:rsidP="0036057E">
            <w:pPr>
              <w:jc w:val="center"/>
              <w:rPr>
                <w:sz w:val="24"/>
                <w:szCs w:val="24"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عمر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هيثم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جميل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ابراهيم</w:t>
            </w:r>
          </w:p>
          <w:p w:rsidR="0069151D" w:rsidRPr="0036057E" w:rsidRDefault="0069151D" w:rsidP="0036057E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2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69151D" w:rsidRPr="006C4C9F" w:rsidRDefault="0069151D" w:rsidP="0032548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0D4DF9">
              <w:rPr>
                <w:sz w:val="24"/>
                <w:szCs w:val="24"/>
                <w:lang w:bidi="ar-IQ"/>
              </w:rPr>
              <w:t>Theme of Magic realism in Midnight's Children by Selman Rushdie</w:t>
            </w:r>
          </w:p>
        </w:tc>
      </w:tr>
      <w:tr w:rsidR="001F07D7" w:rsidRPr="00E35CB3" w:rsidTr="00BA1CE4">
        <w:trPr>
          <w:trHeight w:val="252"/>
        </w:trPr>
        <w:tc>
          <w:tcPr>
            <w:tcW w:w="431" w:type="dxa"/>
            <w:vMerge w:val="restart"/>
            <w:tcBorders>
              <w:top w:val="thinThickThinMediumGap" w:sz="24" w:space="0" w:color="auto"/>
            </w:tcBorders>
          </w:tcPr>
          <w:p w:rsidR="001F07D7" w:rsidRPr="00732140" w:rsidRDefault="001F07D7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 w:val="restart"/>
            <w:tcBorders>
              <w:top w:val="thinThickThinMediumGap" w:sz="24" w:space="0" w:color="auto"/>
            </w:tcBorders>
          </w:tcPr>
          <w:p w:rsidR="001F07D7" w:rsidRDefault="001F07D7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3214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م.د سيف حاتم عبدالحكيم</w:t>
            </w:r>
          </w:p>
          <w:p w:rsidR="001F07D7" w:rsidRPr="00732140" w:rsidRDefault="001F07D7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thinThickThinMediumGap" w:sz="24" w:space="0" w:color="auto"/>
              <w:bottom w:val="single" w:sz="4" w:space="0" w:color="auto"/>
            </w:tcBorders>
          </w:tcPr>
          <w:p w:rsidR="001F07D7" w:rsidRPr="0036057E" w:rsidRDefault="001F07D7" w:rsidP="0066268E">
            <w:pPr>
              <w:jc w:val="center"/>
              <w:rPr>
                <w:sz w:val="24"/>
                <w:szCs w:val="24"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فاطمة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خالد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كامل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رشيد</w:t>
            </w:r>
          </w:p>
          <w:p w:rsidR="001F07D7" w:rsidRPr="00B81821" w:rsidRDefault="001F07D7" w:rsidP="0066268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لمياء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خميس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جواد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حميد</w:t>
            </w:r>
          </w:p>
        </w:tc>
        <w:tc>
          <w:tcPr>
            <w:tcW w:w="6522" w:type="dxa"/>
            <w:tcBorders>
              <w:top w:val="thinThickThinMediumGap" w:sz="24" w:space="0" w:color="auto"/>
              <w:bottom w:val="single" w:sz="4" w:space="0" w:color="auto"/>
            </w:tcBorders>
          </w:tcPr>
          <w:p w:rsidR="001F07D7" w:rsidRPr="00B06D30" w:rsidRDefault="001F07D7" w:rsidP="00BA1CE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06D3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 pragmatic study of medical proverbs in English</w:t>
            </w:r>
            <w:r w:rsidRPr="00B06D3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1F07D7" w:rsidRPr="00E35CB3" w:rsidTr="00BA1CE4">
        <w:trPr>
          <w:trHeight w:val="610"/>
        </w:trPr>
        <w:tc>
          <w:tcPr>
            <w:tcW w:w="431" w:type="dxa"/>
            <w:vMerge/>
          </w:tcPr>
          <w:p w:rsidR="001F07D7" w:rsidRPr="00732140" w:rsidRDefault="001F07D7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1F07D7" w:rsidRPr="00732140" w:rsidRDefault="001F07D7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F07D7" w:rsidRPr="0036057E" w:rsidRDefault="001F07D7" w:rsidP="0066268E">
            <w:pPr>
              <w:jc w:val="center"/>
              <w:rPr>
                <w:sz w:val="24"/>
                <w:szCs w:val="24"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فاطمة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منجد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عبدالجبار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طه</w:t>
            </w:r>
          </w:p>
          <w:p w:rsidR="001F07D7" w:rsidRPr="0036057E" w:rsidRDefault="001F07D7" w:rsidP="0066268E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فاطمة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وليد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حسين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حسن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1F07D7" w:rsidRPr="00B06D30" w:rsidRDefault="001F07D7" w:rsidP="0066268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06D3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 pragmatic study of Humor in selected American episodes</w:t>
            </w:r>
          </w:p>
        </w:tc>
      </w:tr>
      <w:tr w:rsidR="001F07D7" w:rsidRPr="00E35CB3" w:rsidTr="001F07D7">
        <w:trPr>
          <w:trHeight w:val="568"/>
        </w:trPr>
        <w:tc>
          <w:tcPr>
            <w:tcW w:w="431" w:type="dxa"/>
            <w:vMerge/>
          </w:tcPr>
          <w:p w:rsidR="001F07D7" w:rsidRPr="00732140" w:rsidRDefault="001F07D7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1F07D7" w:rsidRPr="00732140" w:rsidRDefault="001F07D7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F07D7" w:rsidRPr="0036057E" w:rsidRDefault="001F07D7" w:rsidP="0066268E">
            <w:pPr>
              <w:jc w:val="center"/>
              <w:rPr>
                <w:sz w:val="24"/>
                <w:szCs w:val="24"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فردوس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سليم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مطرود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مغيزل</w:t>
            </w:r>
          </w:p>
          <w:p w:rsidR="001F07D7" w:rsidRPr="0036057E" w:rsidRDefault="001F07D7" w:rsidP="0066268E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فؤاد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فارس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سمير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ابراهيم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1F07D7" w:rsidRPr="00E35CB3" w:rsidRDefault="001F07D7" w:rsidP="0066268E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B06D3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 pragmatic study of the inappropriateness of speech acts in selected American episodes</w:t>
            </w:r>
          </w:p>
        </w:tc>
      </w:tr>
      <w:tr w:rsidR="001F07D7" w:rsidRPr="00E35CB3" w:rsidTr="00BA1CE4">
        <w:trPr>
          <w:trHeight w:val="249"/>
        </w:trPr>
        <w:tc>
          <w:tcPr>
            <w:tcW w:w="431" w:type="dxa"/>
            <w:vMerge/>
          </w:tcPr>
          <w:p w:rsidR="001F07D7" w:rsidRPr="00732140" w:rsidRDefault="001F07D7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1F07D7" w:rsidRPr="00732140" w:rsidRDefault="001F07D7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F07D7" w:rsidRPr="0036057E" w:rsidRDefault="001F07D7" w:rsidP="0066268E">
            <w:pPr>
              <w:jc w:val="center"/>
              <w:rPr>
                <w:rFonts w:cs="Arial" w:hint="cs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sz w:val="24"/>
                <w:szCs w:val="24"/>
                <w:rtl/>
                <w:lang w:bidi="ar-IQ"/>
              </w:rPr>
              <w:t xml:space="preserve">غسق محمد مجيد 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1F07D7" w:rsidRPr="00B06D30" w:rsidRDefault="001F07D7" w:rsidP="006626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 pragmatic study of </w:t>
            </w:r>
            <w:bookmarkStart w:id="0" w:name="_GoBack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Hed</w:t>
            </w:r>
            <w:bookmarkEnd w:id="0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ges</w:t>
            </w:r>
          </w:p>
        </w:tc>
      </w:tr>
      <w:tr w:rsidR="00BA1CE4" w:rsidRPr="00E35CB3" w:rsidTr="00BA1CE4">
        <w:trPr>
          <w:trHeight w:val="568"/>
        </w:trPr>
        <w:tc>
          <w:tcPr>
            <w:tcW w:w="431" w:type="dxa"/>
            <w:vMerge w:val="restart"/>
            <w:tcBorders>
              <w:top w:val="thinThickThinMediumGap" w:sz="24" w:space="0" w:color="auto"/>
            </w:tcBorders>
          </w:tcPr>
          <w:p w:rsidR="00BA1CE4" w:rsidRPr="00732140" w:rsidRDefault="00BA1CE4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 w:val="restart"/>
            <w:tcBorders>
              <w:top w:val="thinThickThinMediumGap" w:sz="24" w:space="0" w:color="auto"/>
            </w:tcBorders>
          </w:tcPr>
          <w:p w:rsidR="00BA1CE4" w:rsidRPr="00732140" w:rsidRDefault="00BA1CE4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3214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 ياسر صالح مهدي</w:t>
            </w:r>
          </w:p>
        </w:tc>
        <w:tc>
          <w:tcPr>
            <w:tcW w:w="2409" w:type="dxa"/>
            <w:tcBorders>
              <w:top w:val="thinThickThinMediumGap" w:sz="24" w:space="0" w:color="auto"/>
              <w:bottom w:val="single" w:sz="4" w:space="0" w:color="auto"/>
            </w:tcBorders>
          </w:tcPr>
          <w:p w:rsidR="00BA1CE4" w:rsidRDefault="00BA1CE4" w:rsidP="0036057E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كاظم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علي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مغير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جياد</w:t>
            </w:r>
          </w:p>
          <w:p w:rsidR="00BA1CE4" w:rsidRPr="00E35CB3" w:rsidRDefault="00BA1CE4" w:rsidP="0036057E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فاطمة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محمد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نصيف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جاسم</w:t>
            </w:r>
          </w:p>
        </w:tc>
        <w:tc>
          <w:tcPr>
            <w:tcW w:w="6522" w:type="dxa"/>
            <w:tcBorders>
              <w:top w:val="thinThickThinMediumGap" w:sz="24" w:space="0" w:color="auto"/>
              <w:bottom w:val="single" w:sz="4" w:space="0" w:color="auto"/>
            </w:tcBorders>
          </w:tcPr>
          <w:p w:rsidR="00BA1CE4" w:rsidRPr="002E0302" w:rsidRDefault="00BA1CE4" w:rsidP="002E030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E030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Difficulties of Implementing Communicative Approach in Iraq</w:t>
            </w:r>
          </w:p>
        </w:tc>
      </w:tr>
      <w:tr w:rsidR="00BA1CE4" w:rsidRPr="00E35CB3" w:rsidTr="00BA1CE4">
        <w:trPr>
          <w:trHeight w:val="576"/>
        </w:trPr>
        <w:tc>
          <w:tcPr>
            <w:tcW w:w="431" w:type="dxa"/>
            <w:vMerge/>
          </w:tcPr>
          <w:p w:rsidR="00BA1CE4" w:rsidRPr="00732140" w:rsidRDefault="00BA1CE4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BA1CE4" w:rsidRPr="00732140" w:rsidRDefault="00BA1CE4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A1CE4" w:rsidRPr="0036057E" w:rsidRDefault="00BA1CE4" w:rsidP="0036057E">
            <w:pPr>
              <w:jc w:val="center"/>
              <w:rPr>
                <w:sz w:val="24"/>
                <w:szCs w:val="24"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كيلان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بشير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جمعه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جاسم</w:t>
            </w:r>
          </w:p>
          <w:p w:rsidR="00BA1CE4" w:rsidRPr="0036057E" w:rsidRDefault="00BA1CE4" w:rsidP="0036057E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لارا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غني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ابراهيم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يحيى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BA1CE4" w:rsidRPr="002E0302" w:rsidRDefault="00BA1CE4" w:rsidP="007656D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E030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Problem Solving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and Language Learning </w:t>
            </w:r>
            <w:r w:rsidRPr="002E030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Strategy</w:t>
            </w:r>
          </w:p>
        </w:tc>
      </w:tr>
      <w:tr w:rsidR="00BA1CE4" w:rsidRPr="00E35CB3" w:rsidTr="00BA1CE4">
        <w:trPr>
          <w:trHeight w:val="279"/>
        </w:trPr>
        <w:tc>
          <w:tcPr>
            <w:tcW w:w="431" w:type="dxa"/>
            <w:vMerge/>
            <w:tcBorders>
              <w:bottom w:val="thinThickThinMediumGap" w:sz="24" w:space="0" w:color="auto"/>
            </w:tcBorders>
          </w:tcPr>
          <w:p w:rsidR="00BA1CE4" w:rsidRPr="00732140" w:rsidRDefault="00BA1CE4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  <w:tcBorders>
              <w:bottom w:val="thinThickThinMediumGap" w:sz="24" w:space="0" w:color="auto"/>
            </w:tcBorders>
          </w:tcPr>
          <w:p w:rsidR="00BA1CE4" w:rsidRPr="00732140" w:rsidRDefault="00BA1CE4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BA1CE4" w:rsidRDefault="00BA1CE4" w:rsidP="0036057E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لينا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جاسم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محمد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يوسف</w:t>
            </w:r>
          </w:p>
          <w:p w:rsidR="004E6665" w:rsidRPr="0036057E" w:rsidRDefault="004E6665" w:rsidP="0036057E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مريم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علاء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بدهان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حاتم</w:t>
            </w:r>
          </w:p>
        </w:tc>
        <w:tc>
          <w:tcPr>
            <w:tcW w:w="6522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BA1CE4" w:rsidRPr="002E0302" w:rsidRDefault="00BA1CE4" w:rsidP="00E35CB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E030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Student-Centered Approach to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Language</w:t>
            </w:r>
            <w:r w:rsidRPr="002E030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Learning</w:t>
            </w:r>
          </w:p>
        </w:tc>
      </w:tr>
      <w:tr w:rsidR="00BA1CE4" w:rsidRPr="00E35CB3" w:rsidTr="00BA1CE4">
        <w:trPr>
          <w:trHeight w:val="567"/>
        </w:trPr>
        <w:tc>
          <w:tcPr>
            <w:tcW w:w="431" w:type="dxa"/>
            <w:vMerge w:val="restart"/>
            <w:tcBorders>
              <w:top w:val="thinThickThinMediumGap" w:sz="24" w:space="0" w:color="auto"/>
            </w:tcBorders>
          </w:tcPr>
          <w:p w:rsidR="00BA1CE4" w:rsidRPr="00732140" w:rsidRDefault="00BA1CE4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 w:val="restart"/>
            <w:tcBorders>
              <w:top w:val="thinThickThinMediumGap" w:sz="24" w:space="0" w:color="auto"/>
            </w:tcBorders>
          </w:tcPr>
          <w:p w:rsidR="00BA1CE4" w:rsidRPr="00732140" w:rsidRDefault="00BA1CE4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3214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 ابتهال احمد صلال</w:t>
            </w:r>
          </w:p>
        </w:tc>
        <w:tc>
          <w:tcPr>
            <w:tcW w:w="2409" w:type="dxa"/>
            <w:tcBorders>
              <w:top w:val="thinThickThinMediumGap" w:sz="24" w:space="0" w:color="auto"/>
              <w:bottom w:val="single" w:sz="4" w:space="0" w:color="auto"/>
            </w:tcBorders>
          </w:tcPr>
          <w:p w:rsidR="00BA1CE4" w:rsidRPr="0036057E" w:rsidRDefault="00BA1CE4" w:rsidP="0036057E">
            <w:pPr>
              <w:jc w:val="center"/>
              <w:rPr>
                <w:sz w:val="24"/>
                <w:szCs w:val="24"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مارية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حسين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حكمت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محمد</w:t>
            </w:r>
          </w:p>
          <w:p w:rsidR="00BA1CE4" w:rsidRPr="00E35CB3" w:rsidRDefault="00BA1CE4" w:rsidP="0036057E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محمد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خالد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كاظم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محمد</w:t>
            </w:r>
          </w:p>
        </w:tc>
        <w:tc>
          <w:tcPr>
            <w:tcW w:w="6522" w:type="dxa"/>
            <w:tcBorders>
              <w:top w:val="thinThickThinMediumGap" w:sz="24" w:space="0" w:color="auto"/>
              <w:bottom w:val="single" w:sz="4" w:space="0" w:color="auto"/>
            </w:tcBorders>
          </w:tcPr>
          <w:p w:rsidR="00BA1CE4" w:rsidRPr="00B06D30" w:rsidRDefault="00BA1CE4" w:rsidP="00D2286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06D3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Developing EFL learners</w:t>
            </w:r>
          </w:p>
        </w:tc>
      </w:tr>
      <w:tr w:rsidR="00BA1CE4" w:rsidRPr="00E35CB3" w:rsidTr="00BA1CE4">
        <w:trPr>
          <w:trHeight w:val="609"/>
        </w:trPr>
        <w:tc>
          <w:tcPr>
            <w:tcW w:w="431" w:type="dxa"/>
            <w:vMerge/>
          </w:tcPr>
          <w:p w:rsidR="00BA1CE4" w:rsidRPr="00732140" w:rsidRDefault="00BA1CE4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BA1CE4" w:rsidRPr="00732140" w:rsidRDefault="00BA1CE4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A1CE4" w:rsidRPr="0036057E" w:rsidRDefault="00BA1CE4" w:rsidP="0036057E">
            <w:pPr>
              <w:jc w:val="center"/>
              <w:rPr>
                <w:sz w:val="24"/>
                <w:szCs w:val="24"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محمد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علي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صدام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لازم</w:t>
            </w:r>
          </w:p>
          <w:p w:rsidR="00BA1CE4" w:rsidRPr="0036057E" w:rsidRDefault="00BA1CE4" w:rsidP="0036057E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محمد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غانم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ذياب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علوان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BA1CE4" w:rsidRPr="00B06D30" w:rsidRDefault="00BA1CE4" w:rsidP="00D2286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06D3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B06D3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Using modern methods in developing speaking skill</w:t>
            </w:r>
          </w:p>
        </w:tc>
      </w:tr>
      <w:tr w:rsidR="00BA1CE4" w:rsidRPr="00E35CB3" w:rsidTr="00BA1CE4">
        <w:trPr>
          <w:trHeight w:val="312"/>
        </w:trPr>
        <w:tc>
          <w:tcPr>
            <w:tcW w:w="431" w:type="dxa"/>
            <w:vMerge/>
          </w:tcPr>
          <w:p w:rsidR="00BA1CE4" w:rsidRPr="00732140" w:rsidRDefault="00BA1CE4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BA1CE4" w:rsidRPr="00732140" w:rsidRDefault="00BA1CE4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A1CE4" w:rsidRDefault="00BA1CE4" w:rsidP="00BA1CE4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محمدالبشير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مجيد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حسن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</w:p>
          <w:p w:rsidR="004E6665" w:rsidRPr="0036057E" w:rsidRDefault="004E6665" w:rsidP="00BA1CE4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مسرة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احمد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جاسم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محمد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BA1CE4" w:rsidRPr="00B06D30" w:rsidRDefault="00BA1CE4" w:rsidP="00BA1CE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06D3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Blended learning</w:t>
            </w:r>
          </w:p>
        </w:tc>
      </w:tr>
      <w:tr w:rsidR="00BA1CE4" w:rsidRPr="00E35CB3" w:rsidTr="00BA1CE4">
        <w:trPr>
          <w:trHeight w:val="481"/>
        </w:trPr>
        <w:tc>
          <w:tcPr>
            <w:tcW w:w="431" w:type="dxa"/>
            <w:vMerge/>
            <w:tcBorders>
              <w:bottom w:val="thinThickThinMediumGap" w:sz="24" w:space="0" w:color="auto"/>
            </w:tcBorders>
          </w:tcPr>
          <w:p w:rsidR="00BA1CE4" w:rsidRPr="00732140" w:rsidRDefault="00BA1CE4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  <w:tcBorders>
              <w:bottom w:val="thinThickThinMediumGap" w:sz="24" w:space="0" w:color="auto"/>
            </w:tcBorders>
          </w:tcPr>
          <w:p w:rsidR="00BA1CE4" w:rsidRPr="00732140" w:rsidRDefault="00BA1CE4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BA1CE4" w:rsidRPr="0036057E" w:rsidRDefault="00BA1CE4" w:rsidP="0036057E">
            <w:pPr>
              <w:jc w:val="center"/>
              <w:rPr>
                <w:sz w:val="24"/>
                <w:szCs w:val="24"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محمود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مزهر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اسماعيل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</w:p>
          <w:p w:rsidR="00BA1CE4" w:rsidRPr="0036057E" w:rsidRDefault="00BA1CE4" w:rsidP="0036057E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مروة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حاتم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ابراهيم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محمد</w:t>
            </w:r>
          </w:p>
        </w:tc>
        <w:tc>
          <w:tcPr>
            <w:tcW w:w="6522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BA1CE4" w:rsidRPr="00B06D30" w:rsidRDefault="00BA1CE4" w:rsidP="00D228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06D3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Writing and reading skills</w:t>
            </w:r>
          </w:p>
        </w:tc>
      </w:tr>
      <w:tr w:rsidR="00BA1CE4" w:rsidRPr="00E35CB3" w:rsidTr="00BA1CE4">
        <w:trPr>
          <w:trHeight w:val="568"/>
        </w:trPr>
        <w:tc>
          <w:tcPr>
            <w:tcW w:w="431" w:type="dxa"/>
            <w:vMerge w:val="restart"/>
            <w:tcBorders>
              <w:top w:val="thinThickThinMediumGap" w:sz="24" w:space="0" w:color="auto"/>
            </w:tcBorders>
          </w:tcPr>
          <w:p w:rsidR="00BA1CE4" w:rsidRPr="00732140" w:rsidRDefault="00BA1CE4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 w:val="restart"/>
            <w:tcBorders>
              <w:top w:val="thinThickThinMediumGap" w:sz="24" w:space="0" w:color="auto"/>
            </w:tcBorders>
          </w:tcPr>
          <w:p w:rsidR="00BA1CE4" w:rsidRPr="00732140" w:rsidRDefault="00BA1CE4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3214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 ميثم علي خليفة</w:t>
            </w:r>
          </w:p>
        </w:tc>
        <w:tc>
          <w:tcPr>
            <w:tcW w:w="2409" w:type="dxa"/>
            <w:tcBorders>
              <w:top w:val="thinThickThinMediumGap" w:sz="24" w:space="0" w:color="auto"/>
              <w:bottom w:val="single" w:sz="4" w:space="0" w:color="auto"/>
            </w:tcBorders>
          </w:tcPr>
          <w:p w:rsidR="00BA1CE4" w:rsidRPr="0036057E" w:rsidRDefault="00BA1CE4" w:rsidP="0036057E">
            <w:pPr>
              <w:jc w:val="center"/>
              <w:rPr>
                <w:sz w:val="24"/>
                <w:szCs w:val="24"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مروة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عدنان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مبارك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حميد</w:t>
            </w:r>
          </w:p>
          <w:p w:rsidR="00BA1CE4" w:rsidRPr="00E35CB3" w:rsidRDefault="00BA1CE4" w:rsidP="0036057E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مريم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حسن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كاظم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محمد</w:t>
            </w:r>
          </w:p>
        </w:tc>
        <w:tc>
          <w:tcPr>
            <w:tcW w:w="6522" w:type="dxa"/>
            <w:tcBorders>
              <w:top w:val="thinThickThinMediumGap" w:sz="24" w:space="0" w:color="auto"/>
              <w:bottom w:val="single" w:sz="4" w:space="0" w:color="auto"/>
            </w:tcBorders>
          </w:tcPr>
          <w:p w:rsidR="00BA1CE4" w:rsidRPr="007830B4" w:rsidRDefault="00BA1CE4" w:rsidP="0032548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833B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The impact of war in Wilfred Owen’s poetry</w:t>
            </w:r>
          </w:p>
        </w:tc>
      </w:tr>
      <w:tr w:rsidR="00BA1CE4" w:rsidRPr="00E35CB3" w:rsidTr="00BA1CE4">
        <w:trPr>
          <w:trHeight w:val="484"/>
        </w:trPr>
        <w:tc>
          <w:tcPr>
            <w:tcW w:w="431" w:type="dxa"/>
            <w:vMerge/>
          </w:tcPr>
          <w:p w:rsidR="00BA1CE4" w:rsidRPr="00732140" w:rsidRDefault="00BA1CE4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BA1CE4" w:rsidRPr="00732140" w:rsidRDefault="00BA1CE4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A1CE4" w:rsidRPr="0036057E" w:rsidRDefault="00BA1CE4" w:rsidP="0036057E">
            <w:pPr>
              <w:jc w:val="center"/>
              <w:rPr>
                <w:sz w:val="24"/>
                <w:szCs w:val="24"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مريم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شاكر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محمود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ياس</w:t>
            </w:r>
          </w:p>
          <w:p w:rsidR="00BA1CE4" w:rsidRPr="0036057E" w:rsidRDefault="00BA1CE4" w:rsidP="0036057E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مريم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ضياء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عبدالغني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BA1CE4" w:rsidRPr="0069151D" w:rsidRDefault="00BA1CE4" w:rsidP="0069151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75DA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Macbeth as a Tragic Hero by William Shakespeare</w:t>
            </w:r>
          </w:p>
          <w:p w:rsidR="00BA1CE4" w:rsidRPr="007830B4" w:rsidRDefault="00BA1CE4" w:rsidP="0032548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BA1CE4" w:rsidRPr="00E35CB3" w:rsidTr="00BA1CE4">
        <w:trPr>
          <w:trHeight w:val="662"/>
        </w:trPr>
        <w:tc>
          <w:tcPr>
            <w:tcW w:w="431" w:type="dxa"/>
            <w:vMerge/>
            <w:tcBorders>
              <w:bottom w:val="thinThickThinMediumGap" w:sz="24" w:space="0" w:color="auto"/>
            </w:tcBorders>
          </w:tcPr>
          <w:p w:rsidR="00BA1CE4" w:rsidRPr="00732140" w:rsidRDefault="00BA1CE4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  <w:tcBorders>
              <w:bottom w:val="thinThickThinMediumGap" w:sz="24" w:space="0" w:color="auto"/>
            </w:tcBorders>
          </w:tcPr>
          <w:p w:rsidR="00BA1CE4" w:rsidRPr="00732140" w:rsidRDefault="00BA1CE4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BA1CE4" w:rsidRPr="0036057E" w:rsidRDefault="00BA1CE4" w:rsidP="0036057E">
            <w:pPr>
              <w:jc w:val="center"/>
              <w:rPr>
                <w:sz w:val="24"/>
                <w:szCs w:val="24"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مريم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غازي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شكر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محمود</w:t>
            </w:r>
          </w:p>
          <w:p w:rsidR="00BA1CE4" w:rsidRPr="00FC689C" w:rsidRDefault="00BA1CE4" w:rsidP="00FC689C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مريم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ناظم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فخري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عبدالله</w:t>
            </w:r>
          </w:p>
        </w:tc>
        <w:tc>
          <w:tcPr>
            <w:tcW w:w="6522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BA1CE4" w:rsidRPr="00275DA3" w:rsidRDefault="00BA1CE4" w:rsidP="0069151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</w:t>
            </w:r>
            <w:r>
              <w:t xml:space="preserve">he role of </w:t>
            </w:r>
            <w:r w:rsidRPr="00275DA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nat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ure in William Wordsworth’s</w:t>
            </w:r>
            <w:r w:rsidRPr="00275DA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The World Is Too Much with Us.</w:t>
            </w:r>
          </w:p>
        </w:tc>
      </w:tr>
      <w:tr w:rsidR="00BA1CE4" w:rsidRPr="00E35CB3" w:rsidTr="00BA1CE4">
        <w:trPr>
          <w:trHeight w:val="610"/>
        </w:trPr>
        <w:tc>
          <w:tcPr>
            <w:tcW w:w="431" w:type="dxa"/>
            <w:vMerge w:val="restart"/>
            <w:tcBorders>
              <w:top w:val="thinThickThinMediumGap" w:sz="24" w:space="0" w:color="auto"/>
            </w:tcBorders>
          </w:tcPr>
          <w:p w:rsidR="00BA1CE4" w:rsidRPr="00732140" w:rsidRDefault="00BA1CE4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 w:val="restart"/>
            <w:tcBorders>
              <w:top w:val="thinThickThinMediumGap" w:sz="24" w:space="0" w:color="auto"/>
            </w:tcBorders>
          </w:tcPr>
          <w:p w:rsidR="00BA1CE4" w:rsidRPr="00732140" w:rsidRDefault="00BA1CE4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3214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م. نادية احمد </w:t>
            </w:r>
            <w:r w:rsidRPr="0073214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فرهود</w:t>
            </w:r>
          </w:p>
        </w:tc>
        <w:tc>
          <w:tcPr>
            <w:tcW w:w="2409" w:type="dxa"/>
            <w:tcBorders>
              <w:top w:val="thinThickThinMediumGap" w:sz="24" w:space="0" w:color="auto"/>
              <w:bottom w:val="single" w:sz="4" w:space="0" w:color="auto"/>
            </w:tcBorders>
          </w:tcPr>
          <w:p w:rsidR="00BA1CE4" w:rsidRPr="0036057E" w:rsidRDefault="00BA1CE4" w:rsidP="0036057E">
            <w:pPr>
              <w:jc w:val="center"/>
              <w:rPr>
                <w:sz w:val="24"/>
                <w:szCs w:val="24"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منتظر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رجا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جبار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عبدالجليل</w:t>
            </w:r>
          </w:p>
          <w:p w:rsidR="00BA1CE4" w:rsidRPr="00E35CB3" w:rsidRDefault="00BA1CE4" w:rsidP="0036057E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نبأ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عمار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جميل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جواد</w:t>
            </w:r>
          </w:p>
        </w:tc>
        <w:tc>
          <w:tcPr>
            <w:tcW w:w="6522" w:type="dxa"/>
            <w:tcBorders>
              <w:top w:val="thinThickThinMediumGap" w:sz="24" w:space="0" w:color="auto"/>
              <w:bottom w:val="single" w:sz="4" w:space="0" w:color="auto"/>
            </w:tcBorders>
          </w:tcPr>
          <w:p w:rsidR="00BA1CE4" w:rsidRPr="00D94526" w:rsidRDefault="00BA1CE4" w:rsidP="00D9452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9452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5. </w:t>
            </w:r>
            <w:r w:rsidRPr="00D9452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Role of Feminism in Pride and Prejudice by Jane Austen</w:t>
            </w:r>
          </w:p>
        </w:tc>
      </w:tr>
      <w:tr w:rsidR="00BA1CE4" w:rsidRPr="00E35CB3" w:rsidTr="00BA1CE4">
        <w:trPr>
          <w:trHeight w:val="590"/>
        </w:trPr>
        <w:tc>
          <w:tcPr>
            <w:tcW w:w="431" w:type="dxa"/>
            <w:vMerge/>
          </w:tcPr>
          <w:p w:rsidR="00BA1CE4" w:rsidRPr="00732140" w:rsidRDefault="00BA1CE4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BA1CE4" w:rsidRPr="00732140" w:rsidRDefault="00BA1CE4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A1CE4" w:rsidRPr="0036057E" w:rsidRDefault="00BA1CE4" w:rsidP="0036057E">
            <w:pPr>
              <w:jc w:val="center"/>
              <w:rPr>
                <w:sz w:val="24"/>
                <w:szCs w:val="24"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نبأ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فهد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رشيد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خلف</w:t>
            </w:r>
          </w:p>
          <w:p w:rsidR="00BA1CE4" w:rsidRPr="0036057E" w:rsidRDefault="00BA1CE4" w:rsidP="0036057E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نور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الهدى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خليل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ابراهيم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BA1CE4" w:rsidRPr="00934ABF" w:rsidRDefault="00BA1CE4" w:rsidP="00D9452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34AB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Fear of unknown  in  Lord of the flies by William Golding</w:t>
            </w:r>
          </w:p>
        </w:tc>
      </w:tr>
      <w:tr w:rsidR="00BA1CE4" w:rsidRPr="00E35CB3" w:rsidTr="00BA1CE4">
        <w:trPr>
          <w:trHeight w:val="554"/>
        </w:trPr>
        <w:tc>
          <w:tcPr>
            <w:tcW w:w="431" w:type="dxa"/>
            <w:vMerge/>
          </w:tcPr>
          <w:p w:rsidR="00BA1CE4" w:rsidRPr="00732140" w:rsidRDefault="00BA1CE4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BA1CE4" w:rsidRPr="00732140" w:rsidRDefault="00BA1CE4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A1CE4" w:rsidRPr="0036057E" w:rsidRDefault="00BA1CE4" w:rsidP="0036057E">
            <w:pPr>
              <w:jc w:val="center"/>
              <w:rPr>
                <w:sz w:val="24"/>
                <w:szCs w:val="24"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نور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عاد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احمد</w:t>
            </w:r>
          </w:p>
          <w:p w:rsidR="00BA1CE4" w:rsidRPr="0036057E" w:rsidRDefault="00BA1CE4" w:rsidP="0036057E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نور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علي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حسون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عبيد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BA1CE4" w:rsidRPr="00D94526" w:rsidRDefault="00BA1CE4" w:rsidP="00D9452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9452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Sadness and unfulfilled Love in Earnest Hemingway’s novel  A Farewell to Arms</w:t>
            </w:r>
            <w:r w:rsidRPr="00D9452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BA1CE4" w:rsidRPr="00E35CB3" w:rsidTr="00BA1CE4">
        <w:trPr>
          <w:trHeight w:val="536"/>
        </w:trPr>
        <w:tc>
          <w:tcPr>
            <w:tcW w:w="431" w:type="dxa"/>
            <w:vMerge/>
            <w:tcBorders>
              <w:bottom w:val="thinThickThinMediumGap" w:sz="24" w:space="0" w:color="auto"/>
            </w:tcBorders>
          </w:tcPr>
          <w:p w:rsidR="00BA1CE4" w:rsidRPr="00732140" w:rsidRDefault="00BA1CE4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  <w:tcBorders>
              <w:bottom w:val="thinThickThinMediumGap" w:sz="24" w:space="0" w:color="auto"/>
            </w:tcBorders>
          </w:tcPr>
          <w:p w:rsidR="00BA1CE4" w:rsidRPr="00732140" w:rsidRDefault="00BA1CE4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BA1CE4" w:rsidRPr="0036057E" w:rsidRDefault="00BA1CE4" w:rsidP="0036057E">
            <w:pPr>
              <w:jc w:val="center"/>
              <w:rPr>
                <w:sz w:val="24"/>
                <w:szCs w:val="24"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نوره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ابراهيم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خليل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عبدالله</w:t>
            </w:r>
          </w:p>
          <w:p w:rsidR="00BA1CE4" w:rsidRPr="0036057E" w:rsidRDefault="00BA1CE4" w:rsidP="0036057E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هاجر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عمار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صبري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ابراهيم</w:t>
            </w:r>
          </w:p>
        </w:tc>
        <w:tc>
          <w:tcPr>
            <w:tcW w:w="6522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BA1CE4" w:rsidRPr="00D94526" w:rsidRDefault="00BA1CE4" w:rsidP="00E35CB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9452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influence of morality play in Marlowe's Dr. Faustus</w:t>
            </w:r>
          </w:p>
        </w:tc>
      </w:tr>
      <w:tr w:rsidR="00BA1CE4" w:rsidRPr="00E35CB3" w:rsidTr="00BA1CE4">
        <w:trPr>
          <w:trHeight w:val="567"/>
        </w:trPr>
        <w:tc>
          <w:tcPr>
            <w:tcW w:w="431" w:type="dxa"/>
            <w:vMerge w:val="restart"/>
            <w:tcBorders>
              <w:top w:val="thinThickThinMediumGap" w:sz="24" w:space="0" w:color="auto"/>
            </w:tcBorders>
          </w:tcPr>
          <w:p w:rsidR="00BA1CE4" w:rsidRPr="00732140" w:rsidRDefault="00BA1CE4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 w:val="restart"/>
            <w:tcBorders>
              <w:top w:val="thinThickThinMediumGap" w:sz="24" w:space="0" w:color="auto"/>
            </w:tcBorders>
          </w:tcPr>
          <w:p w:rsidR="00BA1CE4" w:rsidRPr="00732140" w:rsidRDefault="00BA1CE4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3214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م.م احمد رياض</w:t>
            </w:r>
          </w:p>
        </w:tc>
        <w:tc>
          <w:tcPr>
            <w:tcW w:w="2409" w:type="dxa"/>
            <w:tcBorders>
              <w:top w:val="thinThickThinMediumGap" w:sz="24" w:space="0" w:color="auto"/>
              <w:bottom w:val="single" w:sz="4" w:space="0" w:color="auto"/>
            </w:tcBorders>
          </w:tcPr>
          <w:p w:rsidR="00BA1CE4" w:rsidRPr="0036057E" w:rsidRDefault="00BA1CE4" w:rsidP="0036057E">
            <w:pPr>
              <w:jc w:val="center"/>
              <w:rPr>
                <w:sz w:val="24"/>
                <w:szCs w:val="24"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هاجر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محمد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مجيد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جبارة</w:t>
            </w:r>
          </w:p>
          <w:p w:rsidR="00BA1CE4" w:rsidRPr="00E35CB3" w:rsidRDefault="00BA1CE4" w:rsidP="0036057E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هبة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خالد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ستار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عبد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الجبار</w:t>
            </w:r>
          </w:p>
        </w:tc>
        <w:tc>
          <w:tcPr>
            <w:tcW w:w="6522" w:type="dxa"/>
            <w:tcBorders>
              <w:top w:val="thinThickThinMediumGap" w:sz="24" w:space="0" w:color="auto"/>
              <w:bottom w:val="single" w:sz="4" w:space="0" w:color="auto"/>
            </w:tcBorders>
          </w:tcPr>
          <w:p w:rsidR="00BA1CE4" w:rsidRPr="00D149F3" w:rsidRDefault="00BA1CE4" w:rsidP="0070655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149F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Development of Writing Skill</w:t>
            </w:r>
          </w:p>
        </w:tc>
      </w:tr>
      <w:tr w:rsidR="00BA1CE4" w:rsidRPr="00E35CB3" w:rsidTr="00BA1CE4">
        <w:trPr>
          <w:trHeight w:val="595"/>
        </w:trPr>
        <w:tc>
          <w:tcPr>
            <w:tcW w:w="431" w:type="dxa"/>
            <w:vMerge/>
          </w:tcPr>
          <w:p w:rsidR="00BA1CE4" w:rsidRPr="00732140" w:rsidRDefault="00BA1CE4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BA1CE4" w:rsidRPr="00732140" w:rsidRDefault="00BA1CE4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A1CE4" w:rsidRDefault="00BA1CE4" w:rsidP="0036057E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هبة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ناصر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حسين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سلمان</w:t>
            </w:r>
          </w:p>
          <w:p w:rsidR="00BA1CE4" w:rsidRPr="0036057E" w:rsidRDefault="00BA1CE4" w:rsidP="0036057E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يوسف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بشار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عزالدين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راشد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BA1CE4" w:rsidRPr="00D149F3" w:rsidRDefault="00BA1CE4" w:rsidP="0070655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149F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Technology In Education</w:t>
            </w:r>
          </w:p>
        </w:tc>
      </w:tr>
      <w:tr w:rsidR="00BA1CE4" w:rsidRPr="00E35CB3" w:rsidTr="00BA1CE4">
        <w:trPr>
          <w:trHeight w:val="554"/>
        </w:trPr>
        <w:tc>
          <w:tcPr>
            <w:tcW w:w="431" w:type="dxa"/>
            <w:vMerge/>
          </w:tcPr>
          <w:p w:rsidR="00BA1CE4" w:rsidRPr="00732140" w:rsidRDefault="00BA1CE4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BA1CE4" w:rsidRPr="00732140" w:rsidRDefault="00BA1CE4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A1CE4" w:rsidRPr="0036057E" w:rsidRDefault="00BA1CE4" w:rsidP="0036057E">
            <w:pPr>
              <w:jc w:val="center"/>
              <w:rPr>
                <w:sz w:val="24"/>
                <w:szCs w:val="24"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هدى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جواد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كاظم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خميس</w:t>
            </w:r>
          </w:p>
          <w:p w:rsidR="00BA1CE4" w:rsidRPr="0036057E" w:rsidRDefault="00BA1CE4" w:rsidP="0036057E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هدى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ضرغام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شاكر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حميد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BA1CE4" w:rsidRPr="00D149F3" w:rsidRDefault="00BA1CE4" w:rsidP="0070655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149F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Lesson planning and language learning</w:t>
            </w:r>
          </w:p>
        </w:tc>
      </w:tr>
      <w:tr w:rsidR="00BA1CE4" w:rsidRPr="00E35CB3" w:rsidTr="00BA1CE4">
        <w:trPr>
          <w:trHeight w:val="536"/>
        </w:trPr>
        <w:tc>
          <w:tcPr>
            <w:tcW w:w="431" w:type="dxa"/>
            <w:vMerge/>
            <w:tcBorders>
              <w:bottom w:val="thinThickThinMediumGap" w:sz="24" w:space="0" w:color="auto"/>
            </w:tcBorders>
          </w:tcPr>
          <w:p w:rsidR="00BA1CE4" w:rsidRPr="00732140" w:rsidRDefault="00BA1CE4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  <w:tcBorders>
              <w:bottom w:val="thinThickThinMediumGap" w:sz="24" w:space="0" w:color="auto"/>
            </w:tcBorders>
          </w:tcPr>
          <w:p w:rsidR="00BA1CE4" w:rsidRPr="00732140" w:rsidRDefault="00BA1CE4" w:rsidP="00D5398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BA1CE4" w:rsidRPr="0036057E" w:rsidRDefault="00BA1CE4" w:rsidP="0036057E">
            <w:pPr>
              <w:jc w:val="center"/>
              <w:rPr>
                <w:sz w:val="24"/>
                <w:szCs w:val="24"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هدى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عبد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محمد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علوان</w:t>
            </w:r>
          </w:p>
          <w:p w:rsidR="00BA1CE4" w:rsidRPr="0036057E" w:rsidRDefault="00BA1CE4" w:rsidP="0036057E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هدى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فؤاد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مصطفى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لطيف</w:t>
            </w:r>
          </w:p>
        </w:tc>
        <w:tc>
          <w:tcPr>
            <w:tcW w:w="6522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BA1CE4" w:rsidRPr="00D149F3" w:rsidRDefault="00BA1CE4" w:rsidP="0070655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Text books and language learning </w:t>
            </w:r>
          </w:p>
        </w:tc>
      </w:tr>
      <w:tr w:rsidR="00BA1CE4" w:rsidRPr="00E35CB3" w:rsidTr="00BA1CE4">
        <w:trPr>
          <w:trHeight w:val="567"/>
        </w:trPr>
        <w:tc>
          <w:tcPr>
            <w:tcW w:w="431" w:type="dxa"/>
            <w:vMerge w:val="restart"/>
            <w:tcBorders>
              <w:top w:val="thinThickThinMediumGap" w:sz="24" w:space="0" w:color="auto"/>
            </w:tcBorders>
          </w:tcPr>
          <w:p w:rsidR="00BA1CE4" w:rsidRPr="00732140" w:rsidRDefault="00BA1CE4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 w:val="restart"/>
            <w:tcBorders>
              <w:top w:val="thinThickThinMediumGap" w:sz="24" w:space="0" w:color="auto"/>
            </w:tcBorders>
          </w:tcPr>
          <w:p w:rsidR="00BA1CE4" w:rsidRPr="00732140" w:rsidRDefault="00BA1CE4" w:rsidP="00D53981">
            <w:pPr>
              <w:rPr>
                <w:sz w:val="24"/>
                <w:szCs w:val="24"/>
                <w:rtl/>
                <w:lang w:bidi="ar-IQ"/>
              </w:rPr>
            </w:pPr>
            <w:r w:rsidRPr="00732140">
              <w:rPr>
                <w:rFonts w:hint="cs"/>
                <w:sz w:val="24"/>
                <w:szCs w:val="24"/>
                <w:rtl/>
                <w:lang w:bidi="ar-IQ"/>
              </w:rPr>
              <w:t>م.م ايثار رياض عبدالله</w:t>
            </w:r>
          </w:p>
        </w:tc>
        <w:tc>
          <w:tcPr>
            <w:tcW w:w="2409" w:type="dxa"/>
            <w:tcBorders>
              <w:top w:val="thinThickThinMediumGap" w:sz="24" w:space="0" w:color="auto"/>
              <w:bottom w:val="single" w:sz="4" w:space="0" w:color="auto"/>
            </w:tcBorders>
          </w:tcPr>
          <w:p w:rsidR="00BA1CE4" w:rsidRPr="0036057E" w:rsidRDefault="00BA1CE4" w:rsidP="0036057E">
            <w:pPr>
              <w:jc w:val="center"/>
              <w:rPr>
                <w:sz w:val="24"/>
                <w:szCs w:val="24"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هدى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وليد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عمران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محمد</w:t>
            </w:r>
          </w:p>
          <w:p w:rsidR="00BA1CE4" w:rsidRPr="00E35CB3" w:rsidRDefault="00BA1CE4" w:rsidP="0036057E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هنادي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غازي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لفته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تركي</w:t>
            </w:r>
          </w:p>
        </w:tc>
        <w:tc>
          <w:tcPr>
            <w:tcW w:w="6522" w:type="dxa"/>
            <w:tcBorders>
              <w:top w:val="thinThickThinMediumGap" w:sz="24" w:space="0" w:color="auto"/>
              <w:bottom w:val="single" w:sz="4" w:space="0" w:color="auto"/>
            </w:tcBorders>
          </w:tcPr>
          <w:p w:rsidR="00BA1CE4" w:rsidRPr="00580505" w:rsidRDefault="00BA1CE4" w:rsidP="0058050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Total physical response method </w:t>
            </w:r>
          </w:p>
        </w:tc>
      </w:tr>
      <w:tr w:rsidR="00BA1CE4" w:rsidRPr="00E35CB3" w:rsidTr="00BA1CE4">
        <w:trPr>
          <w:trHeight w:val="548"/>
        </w:trPr>
        <w:tc>
          <w:tcPr>
            <w:tcW w:w="431" w:type="dxa"/>
            <w:vMerge/>
          </w:tcPr>
          <w:p w:rsidR="00BA1CE4" w:rsidRPr="00732140" w:rsidRDefault="00BA1CE4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BA1CE4" w:rsidRPr="00732140" w:rsidRDefault="00BA1CE4" w:rsidP="00D539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A1CE4" w:rsidRPr="0036057E" w:rsidRDefault="00BA1CE4" w:rsidP="0036057E">
            <w:pPr>
              <w:jc w:val="center"/>
              <w:rPr>
                <w:sz w:val="24"/>
                <w:szCs w:val="24"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هيام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صباح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هادي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حسين</w:t>
            </w:r>
          </w:p>
          <w:p w:rsidR="00BA1CE4" w:rsidRPr="0036057E" w:rsidRDefault="00BA1CE4" w:rsidP="0036057E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وسام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سلمان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عبد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محمود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BA1CE4" w:rsidRPr="00580505" w:rsidRDefault="00BA1CE4" w:rsidP="0058050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8050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Digital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</w:t>
            </w:r>
            <w:r w:rsidRPr="0058050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ids for teaching English language</w:t>
            </w:r>
            <w:r w:rsidRPr="0058050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BA1CE4" w:rsidRPr="00E35CB3" w:rsidTr="00BA1CE4">
        <w:trPr>
          <w:trHeight w:val="540"/>
        </w:trPr>
        <w:tc>
          <w:tcPr>
            <w:tcW w:w="431" w:type="dxa"/>
            <w:vMerge/>
          </w:tcPr>
          <w:p w:rsidR="00BA1CE4" w:rsidRPr="00732140" w:rsidRDefault="00BA1CE4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BA1CE4" w:rsidRPr="00732140" w:rsidRDefault="00BA1CE4" w:rsidP="00D5398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A1CE4" w:rsidRPr="0036057E" w:rsidRDefault="00BA1CE4" w:rsidP="0036057E">
            <w:pPr>
              <w:jc w:val="center"/>
              <w:rPr>
                <w:sz w:val="24"/>
                <w:szCs w:val="24"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وسناء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سامي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نصيف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كاظم</w:t>
            </w:r>
          </w:p>
          <w:p w:rsidR="00BA1CE4" w:rsidRPr="0036057E" w:rsidRDefault="00BA1CE4" w:rsidP="0036057E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ياسمين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حامد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محمد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علي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BA1CE4" w:rsidRPr="00580505" w:rsidRDefault="00BA1CE4" w:rsidP="0058050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Behaviorism and language learning</w:t>
            </w:r>
          </w:p>
        </w:tc>
      </w:tr>
      <w:tr w:rsidR="00BA1CE4" w:rsidRPr="00E35CB3" w:rsidTr="00BA1CE4">
        <w:trPr>
          <w:trHeight w:val="553"/>
        </w:trPr>
        <w:tc>
          <w:tcPr>
            <w:tcW w:w="431" w:type="dxa"/>
            <w:vMerge w:val="restart"/>
            <w:tcBorders>
              <w:top w:val="thinThickThinMediumGap" w:sz="24" w:space="0" w:color="auto"/>
            </w:tcBorders>
          </w:tcPr>
          <w:p w:rsidR="00BA1CE4" w:rsidRPr="00732140" w:rsidRDefault="00BA1CE4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 w:val="restart"/>
            <w:tcBorders>
              <w:top w:val="thinThickThinMediumGap" w:sz="24" w:space="0" w:color="auto"/>
            </w:tcBorders>
          </w:tcPr>
          <w:p w:rsidR="00BA1CE4" w:rsidRPr="00732140" w:rsidRDefault="00BA1CE4" w:rsidP="00B85DB5">
            <w:pPr>
              <w:rPr>
                <w:sz w:val="24"/>
                <w:szCs w:val="24"/>
                <w:rtl/>
                <w:lang w:bidi="ar-IQ"/>
              </w:rPr>
            </w:pPr>
            <w:r w:rsidRPr="00732140">
              <w:rPr>
                <w:rFonts w:hint="cs"/>
                <w:sz w:val="24"/>
                <w:szCs w:val="24"/>
                <w:rtl/>
                <w:lang w:bidi="ar-IQ"/>
              </w:rPr>
              <w:t>م.م دعاء علي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حسن </w:t>
            </w:r>
          </w:p>
        </w:tc>
        <w:tc>
          <w:tcPr>
            <w:tcW w:w="2409" w:type="dxa"/>
            <w:tcBorders>
              <w:top w:val="thinThickThinMediumGap" w:sz="24" w:space="0" w:color="auto"/>
              <w:bottom w:val="single" w:sz="4" w:space="0" w:color="auto"/>
            </w:tcBorders>
          </w:tcPr>
          <w:p w:rsidR="00BA1CE4" w:rsidRPr="00C25722" w:rsidRDefault="00BA1CE4" w:rsidP="0036057E">
            <w:pPr>
              <w:jc w:val="center"/>
              <w:rPr>
                <w:sz w:val="24"/>
                <w:szCs w:val="24"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رحاب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عصام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غفوري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مهدي</w:t>
            </w:r>
          </w:p>
          <w:p w:rsidR="00BA1CE4" w:rsidRPr="00E35CB3" w:rsidRDefault="00BA1CE4" w:rsidP="0036057E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رسل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ستار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احمد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جواد</w:t>
            </w:r>
          </w:p>
        </w:tc>
        <w:tc>
          <w:tcPr>
            <w:tcW w:w="6522" w:type="dxa"/>
            <w:tcBorders>
              <w:top w:val="thinThickThinMediumGap" w:sz="24" w:space="0" w:color="auto"/>
              <w:bottom w:val="single" w:sz="4" w:space="0" w:color="auto"/>
            </w:tcBorders>
          </w:tcPr>
          <w:p w:rsidR="00BA1CE4" w:rsidRPr="00B155F2" w:rsidRDefault="00BA1CE4" w:rsidP="00D2286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 Pragmatic Study of Expressive S</w:t>
            </w:r>
            <w:r w:rsidRPr="004C6F2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eech Acts in Daily Conversations</w:t>
            </w:r>
          </w:p>
        </w:tc>
      </w:tr>
      <w:tr w:rsidR="00BA1CE4" w:rsidRPr="00E35CB3" w:rsidTr="00BA1CE4">
        <w:trPr>
          <w:trHeight w:val="610"/>
        </w:trPr>
        <w:tc>
          <w:tcPr>
            <w:tcW w:w="431" w:type="dxa"/>
            <w:vMerge/>
          </w:tcPr>
          <w:p w:rsidR="00BA1CE4" w:rsidRPr="00732140" w:rsidRDefault="00BA1CE4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BA1CE4" w:rsidRPr="00732140" w:rsidRDefault="00BA1CE4" w:rsidP="00B85DB5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A1CE4" w:rsidRPr="00C25722" w:rsidRDefault="00BA1CE4" w:rsidP="0036057E">
            <w:pPr>
              <w:jc w:val="center"/>
              <w:rPr>
                <w:sz w:val="24"/>
                <w:szCs w:val="24"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رسل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عماد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محمد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علي</w:t>
            </w:r>
          </w:p>
          <w:p w:rsidR="00BA1CE4" w:rsidRPr="00C25722" w:rsidRDefault="00BA1CE4" w:rsidP="0036057E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رغد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عمار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محمد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مهدي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BA1CE4" w:rsidRPr="00B155F2" w:rsidRDefault="00BA1CE4" w:rsidP="00D228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 Pragmatic Study of Inference in English T</w:t>
            </w:r>
            <w:r w:rsidRPr="004C6F2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exts</w:t>
            </w:r>
          </w:p>
        </w:tc>
      </w:tr>
      <w:tr w:rsidR="00BA1CE4" w:rsidRPr="00E35CB3" w:rsidTr="00BA1CE4">
        <w:trPr>
          <w:trHeight w:val="609"/>
        </w:trPr>
        <w:tc>
          <w:tcPr>
            <w:tcW w:w="431" w:type="dxa"/>
            <w:vMerge/>
          </w:tcPr>
          <w:p w:rsidR="00BA1CE4" w:rsidRPr="00732140" w:rsidRDefault="00BA1CE4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BA1CE4" w:rsidRPr="00732140" w:rsidRDefault="00BA1CE4" w:rsidP="00B85DB5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A1CE4" w:rsidRPr="00C25722" w:rsidRDefault="00BA1CE4" w:rsidP="0036057E">
            <w:pPr>
              <w:jc w:val="center"/>
              <w:rPr>
                <w:sz w:val="24"/>
                <w:szCs w:val="24"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رغدة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صباح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فليح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حسن</w:t>
            </w:r>
          </w:p>
          <w:p w:rsidR="00BA1CE4" w:rsidRPr="00C25722" w:rsidRDefault="00BA1CE4" w:rsidP="0036057E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رنا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احمد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اسماعيل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عطيه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BA1CE4" w:rsidRPr="00B155F2" w:rsidRDefault="00BA1CE4" w:rsidP="00D228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87FA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Pragmatics of impoliteness in English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Texts</w:t>
            </w:r>
            <w:r w:rsidRPr="00B87FA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B155F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</w:tr>
      <w:tr w:rsidR="00BA1CE4" w:rsidRPr="00E35CB3" w:rsidTr="000F5013">
        <w:trPr>
          <w:trHeight w:val="481"/>
        </w:trPr>
        <w:tc>
          <w:tcPr>
            <w:tcW w:w="431" w:type="dxa"/>
            <w:vMerge/>
            <w:tcBorders>
              <w:bottom w:val="thinThickThinMediumGap" w:sz="24" w:space="0" w:color="auto"/>
            </w:tcBorders>
          </w:tcPr>
          <w:p w:rsidR="00BA1CE4" w:rsidRPr="00732140" w:rsidRDefault="00BA1CE4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  <w:tcBorders>
              <w:bottom w:val="thinThickThinMediumGap" w:sz="24" w:space="0" w:color="auto"/>
            </w:tcBorders>
          </w:tcPr>
          <w:p w:rsidR="00BA1CE4" w:rsidRPr="00732140" w:rsidRDefault="00BA1CE4" w:rsidP="00B85DB5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BA1CE4" w:rsidRPr="00C25722" w:rsidRDefault="00BA1CE4" w:rsidP="0036057E">
            <w:pPr>
              <w:jc w:val="center"/>
              <w:rPr>
                <w:sz w:val="24"/>
                <w:szCs w:val="24"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ريام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مهدي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صالح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عبدالله</w:t>
            </w:r>
          </w:p>
          <w:p w:rsidR="00BA1CE4" w:rsidRPr="00C25722" w:rsidRDefault="00BA1CE4" w:rsidP="0036057E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زهراء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امجد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حقي</w:t>
            </w:r>
            <w:r w:rsidRPr="00C25722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25722">
              <w:rPr>
                <w:rFonts w:cs="Arial" w:hint="cs"/>
                <w:sz w:val="24"/>
                <w:szCs w:val="24"/>
                <w:rtl/>
                <w:lang w:bidi="ar-IQ"/>
              </w:rPr>
              <w:t>اسماعيل</w:t>
            </w:r>
          </w:p>
        </w:tc>
        <w:tc>
          <w:tcPr>
            <w:tcW w:w="6522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BA1CE4" w:rsidRPr="00B155F2" w:rsidRDefault="00BA1CE4" w:rsidP="00D228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155F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Relevance in Grice’s Maxims</w:t>
            </w:r>
          </w:p>
        </w:tc>
      </w:tr>
      <w:tr w:rsidR="000F5013" w:rsidRPr="00E35CB3" w:rsidTr="000F5013">
        <w:trPr>
          <w:trHeight w:val="481"/>
        </w:trPr>
        <w:tc>
          <w:tcPr>
            <w:tcW w:w="431" w:type="dxa"/>
            <w:tcBorders>
              <w:top w:val="thinThickThinMediumGap" w:sz="24" w:space="0" w:color="auto"/>
            </w:tcBorders>
          </w:tcPr>
          <w:p w:rsidR="000F5013" w:rsidRPr="00732140" w:rsidRDefault="000F5013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 w:val="restart"/>
            <w:tcBorders>
              <w:top w:val="thinThickThinMediumGap" w:sz="24" w:space="0" w:color="auto"/>
            </w:tcBorders>
          </w:tcPr>
          <w:p w:rsidR="000F5013" w:rsidRPr="00732140" w:rsidRDefault="000F5013" w:rsidP="00B85DB5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م. حازم محمد علي</w:t>
            </w:r>
          </w:p>
        </w:tc>
        <w:tc>
          <w:tcPr>
            <w:tcW w:w="2409" w:type="dxa"/>
            <w:tcBorders>
              <w:top w:val="thinThickThinMediumGap" w:sz="24" w:space="0" w:color="auto"/>
            </w:tcBorders>
          </w:tcPr>
          <w:p w:rsidR="000F5013" w:rsidRPr="0036057E" w:rsidRDefault="000F5013" w:rsidP="001B30A5">
            <w:pPr>
              <w:jc w:val="center"/>
              <w:rPr>
                <w:sz w:val="24"/>
                <w:szCs w:val="24"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مصطفى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ستار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احمد</w:t>
            </w:r>
          </w:p>
          <w:p w:rsidR="000F5013" w:rsidRPr="0036057E" w:rsidRDefault="000F5013" w:rsidP="001B30A5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مصطفى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عامر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عبدالواحد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6522" w:type="dxa"/>
            <w:tcBorders>
              <w:top w:val="thinThickThinMediumGap" w:sz="24" w:space="0" w:color="auto"/>
            </w:tcBorders>
          </w:tcPr>
          <w:p w:rsidR="000F5013" w:rsidRPr="00540DC1" w:rsidRDefault="000F5013" w:rsidP="001B30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40DC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Phrasal verbs in English</w:t>
            </w:r>
          </w:p>
        </w:tc>
      </w:tr>
      <w:tr w:rsidR="000F5013" w:rsidRPr="00E35CB3" w:rsidTr="00BA1CE4">
        <w:trPr>
          <w:trHeight w:val="481"/>
        </w:trPr>
        <w:tc>
          <w:tcPr>
            <w:tcW w:w="431" w:type="dxa"/>
          </w:tcPr>
          <w:p w:rsidR="000F5013" w:rsidRPr="00732140" w:rsidRDefault="000F5013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0F5013" w:rsidRPr="00732140" w:rsidRDefault="000F5013" w:rsidP="00B85DB5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F5013" w:rsidRPr="0036057E" w:rsidRDefault="000F5013" w:rsidP="001B30A5">
            <w:pPr>
              <w:jc w:val="center"/>
              <w:rPr>
                <w:sz w:val="24"/>
                <w:szCs w:val="24"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مصطفى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علي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لطيف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</w:p>
          <w:p w:rsidR="000F5013" w:rsidRPr="0036057E" w:rsidRDefault="000F5013" w:rsidP="001B30A5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ملاك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سمير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حبيب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ناصر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0F5013" w:rsidRPr="00540DC1" w:rsidRDefault="000F5013" w:rsidP="001B30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40DC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Gerund  and present participle</w:t>
            </w:r>
          </w:p>
        </w:tc>
      </w:tr>
      <w:tr w:rsidR="000F5013" w:rsidRPr="00E35CB3" w:rsidTr="00BA1CE4">
        <w:trPr>
          <w:trHeight w:val="481"/>
        </w:trPr>
        <w:tc>
          <w:tcPr>
            <w:tcW w:w="431" w:type="dxa"/>
          </w:tcPr>
          <w:p w:rsidR="000F5013" w:rsidRPr="00732140" w:rsidRDefault="000F5013" w:rsidP="00E35CB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1" w:type="dxa"/>
            <w:vMerge/>
          </w:tcPr>
          <w:p w:rsidR="000F5013" w:rsidRPr="00732140" w:rsidRDefault="000F5013" w:rsidP="00B85DB5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F5013" w:rsidRPr="0036057E" w:rsidRDefault="000F5013" w:rsidP="001B30A5">
            <w:pPr>
              <w:jc w:val="center"/>
              <w:rPr>
                <w:sz w:val="24"/>
                <w:szCs w:val="24"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ملاك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صلاح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عبدالله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عسكر</w:t>
            </w:r>
          </w:p>
          <w:p w:rsidR="000F5013" w:rsidRPr="0036057E" w:rsidRDefault="000F5013" w:rsidP="001B30A5">
            <w:pPr>
              <w:jc w:val="center"/>
              <w:rPr>
                <w:rFonts w:cs="Arial"/>
                <w:sz w:val="24"/>
                <w:szCs w:val="24"/>
                <w:rtl/>
                <w:lang w:bidi="ar-IQ"/>
              </w:rPr>
            </w:pP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منار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ياسين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نجم</w:t>
            </w:r>
            <w:r w:rsidRPr="0036057E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36057E">
              <w:rPr>
                <w:rFonts w:cs="Arial" w:hint="cs"/>
                <w:sz w:val="24"/>
                <w:szCs w:val="24"/>
                <w:rtl/>
                <w:lang w:bidi="ar-IQ"/>
              </w:rPr>
              <w:t>عبدالله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0F5013" w:rsidRPr="00540DC1" w:rsidRDefault="000F5013" w:rsidP="001B30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40DC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 Study of Conjunctions in English</w:t>
            </w:r>
          </w:p>
        </w:tc>
      </w:tr>
    </w:tbl>
    <w:p w:rsidR="00E35CB3" w:rsidRPr="00E35CB3" w:rsidRDefault="00E35CB3" w:rsidP="00B155F2">
      <w:pPr>
        <w:rPr>
          <w:sz w:val="30"/>
          <w:szCs w:val="30"/>
          <w:rtl/>
          <w:lang w:bidi="ar-IQ"/>
        </w:rPr>
      </w:pPr>
    </w:p>
    <w:sectPr w:rsidR="00E35CB3" w:rsidRPr="00E35CB3" w:rsidSect="00E35CB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F41"/>
    <w:multiLevelType w:val="hybridMultilevel"/>
    <w:tmpl w:val="CD28F536"/>
    <w:lvl w:ilvl="0" w:tplc="686EB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color w:val="2021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42276"/>
    <w:multiLevelType w:val="hybridMultilevel"/>
    <w:tmpl w:val="5ACE10C4"/>
    <w:lvl w:ilvl="0" w:tplc="7FBCEF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C4BFA"/>
    <w:multiLevelType w:val="multilevel"/>
    <w:tmpl w:val="D6BE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338D6"/>
    <w:multiLevelType w:val="hybridMultilevel"/>
    <w:tmpl w:val="02E0B606"/>
    <w:lvl w:ilvl="0" w:tplc="B928C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9656C"/>
    <w:multiLevelType w:val="hybridMultilevel"/>
    <w:tmpl w:val="02E0B606"/>
    <w:lvl w:ilvl="0" w:tplc="B928C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5599C"/>
    <w:multiLevelType w:val="hybridMultilevel"/>
    <w:tmpl w:val="0C649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E22FBB"/>
    <w:multiLevelType w:val="hybridMultilevel"/>
    <w:tmpl w:val="02E0B606"/>
    <w:lvl w:ilvl="0" w:tplc="B928C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8559F"/>
    <w:multiLevelType w:val="hybridMultilevel"/>
    <w:tmpl w:val="02E0B606"/>
    <w:lvl w:ilvl="0" w:tplc="B928C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B0528"/>
    <w:multiLevelType w:val="hybridMultilevel"/>
    <w:tmpl w:val="5ACE10C4"/>
    <w:lvl w:ilvl="0" w:tplc="7FBCEF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E18DB"/>
    <w:multiLevelType w:val="hybridMultilevel"/>
    <w:tmpl w:val="5ACE10C4"/>
    <w:lvl w:ilvl="0" w:tplc="7FBCEF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B1D93"/>
    <w:multiLevelType w:val="hybridMultilevel"/>
    <w:tmpl w:val="CD28F536"/>
    <w:lvl w:ilvl="0" w:tplc="686EB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color w:val="2021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62503"/>
    <w:multiLevelType w:val="hybridMultilevel"/>
    <w:tmpl w:val="5ACE10C4"/>
    <w:lvl w:ilvl="0" w:tplc="7FBCEF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07967"/>
    <w:multiLevelType w:val="hybridMultilevel"/>
    <w:tmpl w:val="02E0B606"/>
    <w:lvl w:ilvl="0" w:tplc="B928C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F1339"/>
    <w:multiLevelType w:val="hybridMultilevel"/>
    <w:tmpl w:val="CD28F536"/>
    <w:lvl w:ilvl="0" w:tplc="686EB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color w:val="2021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90271"/>
    <w:multiLevelType w:val="hybridMultilevel"/>
    <w:tmpl w:val="CD28F536"/>
    <w:lvl w:ilvl="0" w:tplc="686EB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color w:val="2021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0"/>
  </w:num>
  <w:num w:numId="5">
    <w:abstractNumId w:val="13"/>
  </w:num>
  <w:num w:numId="6">
    <w:abstractNumId w:val="9"/>
  </w:num>
  <w:num w:numId="7">
    <w:abstractNumId w:val="1"/>
  </w:num>
  <w:num w:numId="8">
    <w:abstractNumId w:val="11"/>
  </w:num>
  <w:num w:numId="9">
    <w:abstractNumId w:val="8"/>
  </w:num>
  <w:num w:numId="10">
    <w:abstractNumId w:val="2"/>
  </w:num>
  <w:num w:numId="11">
    <w:abstractNumId w:val="6"/>
  </w:num>
  <w:num w:numId="12">
    <w:abstractNumId w:val="12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B3"/>
    <w:rsid w:val="000505BB"/>
    <w:rsid w:val="000F5013"/>
    <w:rsid w:val="001F07D7"/>
    <w:rsid w:val="002E0302"/>
    <w:rsid w:val="00310599"/>
    <w:rsid w:val="00313ED3"/>
    <w:rsid w:val="0036057E"/>
    <w:rsid w:val="00425820"/>
    <w:rsid w:val="00485CBD"/>
    <w:rsid w:val="004E6665"/>
    <w:rsid w:val="00540DC1"/>
    <w:rsid w:val="00580505"/>
    <w:rsid w:val="00610A99"/>
    <w:rsid w:val="00625027"/>
    <w:rsid w:val="00650A4D"/>
    <w:rsid w:val="00667002"/>
    <w:rsid w:val="0069151D"/>
    <w:rsid w:val="006C4C9F"/>
    <w:rsid w:val="006E33D9"/>
    <w:rsid w:val="00732140"/>
    <w:rsid w:val="007656D0"/>
    <w:rsid w:val="00863426"/>
    <w:rsid w:val="00934ABF"/>
    <w:rsid w:val="009E2A75"/>
    <w:rsid w:val="009E434D"/>
    <w:rsid w:val="009E722F"/>
    <w:rsid w:val="009F2A8F"/>
    <w:rsid w:val="00B06D30"/>
    <w:rsid w:val="00B11BA8"/>
    <w:rsid w:val="00B155F2"/>
    <w:rsid w:val="00B81821"/>
    <w:rsid w:val="00B85DB5"/>
    <w:rsid w:val="00BA1CE4"/>
    <w:rsid w:val="00BF37C0"/>
    <w:rsid w:val="00C25722"/>
    <w:rsid w:val="00D149F3"/>
    <w:rsid w:val="00D94526"/>
    <w:rsid w:val="00DB45F0"/>
    <w:rsid w:val="00E23936"/>
    <w:rsid w:val="00E35CB3"/>
    <w:rsid w:val="00E42AB4"/>
    <w:rsid w:val="00E758EC"/>
    <w:rsid w:val="00EE60DC"/>
    <w:rsid w:val="00FC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CB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25027"/>
    <w:rPr>
      <w:b/>
      <w:bCs/>
    </w:rPr>
  </w:style>
  <w:style w:type="character" w:styleId="Hyperlink">
    <w:name w:val="Hyperlink"/>
    <w:basedOn w:val="DefaultParagraphFont"/>
    <w:uiPriority w:val="99"/>
    <w:unhideWhenUsed/>
    <w:rsid w:val="00485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CB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25027"/>
    <w:rPr>
      <w:b/>
      <w:bCs/>
    </w:rPr>
  </w:style>
  <w:style w:type="character" w:styleId="Hyperlink">
    <w:name w:val="Hyperlink"/>
    <w:basedOn w:val="DefaultParagraphFont"/>
    <w:uiPriority w:val="99"/>
    <w:unhideWhenUsed/>
    <w:rsid w:val="00485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omedy_of_mena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45</cp:revision>
  <cp:lastPrinted>2022-12-12T07:06:00Z</cp:lastPrinted>
  <dcterms:created xsi:type="dcterms:W3CDTF">2022-11-13T05:46:00Z</dcterms:created>
  <dcterms:modified xsi:type="dcterms:W3CDTF">2022-12-12T07:55:00Z</dcterms:modified>
</cp:coreProperties>
</file>