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4E" w:rsidRPr="00EB4291" w:rsidRDefault="00B1784E" w:rsidP="00EF7A58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50505"/>
          <w:sz w:val="40"/>
          <w:szCs w:val="40"/>
        </w:rPr>
      </w:pPr>
      <w:r w:rsidRPr="00EB429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40"/>
          <w:szCs w:val="40"/>
          <w:rtl/>
        </w:rPr>
        <w:t xml:space="preserve">رئيس جامعة </w:t>
      </w:r>
      <w:proofErr w:type="spellStart"/>
      <w:r w:rsidRPr="00EB429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40"/>
          <w:szCs w:val="40"/>
          <w:rtl/>
        </w:rPr>
        <w:t>ديالى</w:t>
      </w:r>
      <w:proofErr w:type="spellEnd"/>
      <w:r w:rsidRPr="00EB4291">
        <w:rPr>
          <w:rFonts w:ascii="Simplified Arabic" w:eastAsia="Times New Roman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يتفقد سير </w:t>
      </w:r>
      <w:r w:rsidR="00EB4291" w:rsidRPr="00EB4291">
        <w:rPr>
          <w:rFonts w:ascii="Simplified Arabic" w:eastAsia="Times New Roman" w:hAnsi="Simplified Arabic" w:cs="Simplified Arabic"/>
          <w:b/>
          <w:bCs/>
          <w:color w:val="050505"/>
          <w:sz w:val="40"/>
          <w:szCs w:val="40"/>
          <w:rtl/>
        </w:rPr>
        <w:t xml:space="preserve">الامتحانات التنافسية للمتقدمين على الدراسات العليا </w:t>
      </w:r>
      <w:r w:rsidR="00EF7A58">
        <w:rPr>
          <w:rFonts w:ascii="Simplified Arabic" w:eastAsia="Times New Roman" w:hAnsi="Simplified Arabic" w:cs="Simplified Arabic" w:hint="cs"/>
          <w:b/>
          <w:bCs/>
          <w:color w:val="000000" w:themeColor="text1"/>
          <w:sz w:val="40"/>
          <w:szCs w:val="40"/>
          <w:rtl/>
        </w:rPr>
        <w:t xml:space="preserve">في أساسية </w:t>
      </w:r>
      <w:proofErr w:type="spellStart"/>
      <w:r w:rsidR="00EF7A58">
        <w:rPr>
          <w:rFonts w:ascii="Simplified Arabic" w:eastAsia="Times New Roman" w:hAnsi="Simplified Arabic" w:cs="Simplified Arabic" w:hint="cs"/>
          <w:b/>
          <w:bCs/>
          <w:color w:val="000000" w:themeColor="text1"/>
          <w:sz w:val="40"/>
          <w:szCs w:val="40"/>
          <w:rtl/>
        </w:rPr>
        <w:t>ديالى</w:t>
      </w:r>
      <w:proofErr w:type="spellEnd"/>
      <w:r w:rsidR="00EF7A58">
        <w:rPr>
          <w:rFonts w:ascii="Simplified Arabic" w:eastAsia="Times New Roman" w:hAnsi="Simplified Arabic" w:cs="Simplified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EB4291" w:rsidRPr="00EF7A58" w:rsidRDefault="00B1784E" w:rsidP="00EB4291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</w:pP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تفقد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رئيس جامعة 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ديالى</w:t>
      </w:r>
      <w:proofErr w:type="spellEnd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EB4291" w:rsidRPr="00B1784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الأستاذ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الدكتور 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عبدالمنعم</w:t>
      </w:r>
      <w:proofErr w:type="spellEnd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عباس كريم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يوم </w:t>
      </w:r>
      <w:r w:rsidR="00EB4291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الثلاثاء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الموافق </w:t>
      </w:r>
      <w:r w:rsidR="00EB4291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23/6/2021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EB4291"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 xml:space="preserve">سير </w:t>
      </w:r>
      <w:r w:rsidR="00EB4291"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>الامتحانات التنافسية للطلبة المتقدمين على الدر</w:t>
      </w:r>
      <w:r w:rsidR="00EB4291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>اسات العليا ( دكتوراه ، ماجستير</w:t>
      </w:r>
      <w:r w:rsidR="00EB4291"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>) للعام الدراسي</w:t>
      </w:r>
      <w:r w:rsidR="00EB4291"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</w:t>
      </w:r>
      <w:r w:rsidR="00EB4291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2021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-</w:t>
      </w:r>
      <w:r w:rsidR="00EB4291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2022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،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لكلية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التربية </w:t>
      </w:r>
      <w:r w:rsidR="00EB4291" w:rsidRPr="00B1784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الأساسية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EB4291" w:rsidRPr="00EF7A5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وبمشاركة </w:t>
      </w:r>
      <w:r w:rsidR="00EB4291" w:rsidRPr="00EF7A5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(</w:t>
      </w:r>
      <w:r w:rsidR="00EB4291" w:rsidRPr="00EF7A5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184</w:t>
      </w:r>
      <w:r w:rsidR="00EB4291" w:rsidRPr="00EF7A5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) طالب وطالبة</w:t>
      </w:r>
      <w:r w:rsidR="00EB4291" w:rsidRPr="00EF7A5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. </w:t>
      </w:r>
      <w:r w:rsidR="00EB4291" w:rsidRPr="00EF7A5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لمرحلتي الماجستير والدكتوراه</w:t>
      </w:r>
      <w:r w:rsidR="00EB4291" w:rsidRPr="00EF7A5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B4291" w:rsidRPr="00EF7A5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موزعين على أقسام</w:t>
      </w:r>
      <w:r w:rsidR="00EB4291" w:rsidRPr="00EF7A5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التربية البدنية وعلوم الرياضة وقسم العلوم وقسم التاريخ</w:t>
      </w:r>
      <w:r w:rsidR="00EB4291" w:rsidRPr="00EF7A5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وقسم اللغة العربية. </w:t>
      </w:r>
      <w:r w:rsidR="00EB4291" w:rsidRPr="00EF7A5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B4291" w:rsidRPr="00EF7A5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 </w:t>
      </w:r>
    </w:p>
    <w:p w:rsidR="00B1784E" w:rsidRDefault="00B1784E" w:rsidP="00EB429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IQ"/>
        </w:rPr>
      </w:pP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واطلع السيد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رئيس الجامعة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خلال زيارته التي رافقه فيها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عميد الكلية الأستاذ الدكتور 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عبدالرحمن</w:t>
      </w:r>
      <w:proofErr w:type="spellEnd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ناصر راشد ومعاونه العلمي </w:t>
      </w:r>
      <w:r w:rsidR="00EB4291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الأستاذ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المساعد الدكتور حيدر 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عبدالباقي</w:t>
      </w:r>
      <w:proofErr w:type="spellEnd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عباس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="00EF7A58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ومعاونه </w:t>
      </w:r>
      <w:proofErr w:type="spellStart"/>
      <w:r w:rsidR="00EF7A58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الاداري</w:t>
      </w:r>
      <w:proofErr w:type="spellEnd"/>
      <w:r w:rsidR="00EF7A58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EF7A58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الاستاذ</w:t>
      </w:r>
      <w:proofErr w:type="spellEnd"/>
      <w:r w:rsidR="00EF7A58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المساعد الدكتور وسام جليل سبع، 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على القاعات واللجان</w:t>
      </w:r>
      <w:r w:rsidR="00EB4291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</w:t>
      </w:r>
      <w:proofErr w:type="spellStart"/>
      <w:r w:rsidR="00EB4291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الامتحانية</w:t>
      </w:r>
      <w:proofErr w:type="spellEnd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، مؤكدا على الالتزام بتطبيق تعليمات خلية </w:t>
      </w:r>
      <w:proofErr w:type="spellStart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الازمة</w:t>
      </w:r>
      <w:proofErr w:type="spellEnd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من</w:t>
      </w:r>
      <w:r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تباعد اجتماعي وارتداء الكمامات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، ومستفسرا عن طبيعة </w:t>
      </w:r>
      <w:proofErr w:type="spellStart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الاسئلة</w:t>
      </w:r>
      <w:proofErr w:type="spellEnd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وتوزيع خطة جلوس الطلبة وتوفير المستلزمات الضرورية لتأدية الامتحانات ، فضلاً عن توفير الكوادر التدريسية لمراقبة سير الامتحانات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 xml:space="preserve"> .</w:t>
      </w:r>
    </w:p>
    <w:p w:rsidR="00EB4291" w:rsidRDefault="00EF7A58" w:rsidP="00EF7A5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>من جانبه أعرب السيد عميد الكلية عن حرص</w:t>
      </w:r>
      <w:r w:rsidR="00EB4291"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اللجان الخاصة بالاختبارات على اتخاذ</w:t>
      </w:r>
      <w:r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>ها</w:t>
      </w:r>
      <w:r w:rsidR="00EB4291"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سلسلة </w:t>
      </w:r>
      <w:r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>من الإجراءات</w:t>
      </w:r>
      <w:r w:rsidR="00EB4291"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لإنجاح هذه الامتحانات </w:t>
      </w:r>
      <w:r w:rsidR="00EB4291" w:rsidRPr="007E2832"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>أهمها</w:t>
      </w:r>
      <w:r w:rsidR="00EB4291"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توفير القاعات المناسبة وتهيئة خطوط الانترنت وتحقيق </w:t>
      </w:r>
      <w:r w:rsidR="00EB4291" w:rsidRPr="007E2832"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>إجراءات</w:t>
      </w:r>
      <w:r w:rsidR="00EB4291"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السلامة</w:t>
      </w:r>
      <w:r w:rsidR="00EB4291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. </w:t>
      </w:r>
    </w:p>
    <w:p w:rsidR="00EB4291" w:rsidRPr="00B1784E" w:rsidRDefault="00EB4291" w:rsidP="00EB429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وتهدف هذه </w:t>
      </w:r>
      <w:r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الاختبارات التنافسية </w:t>
      </w:r>
      <w:proofErr w:type="spellStart"/>
      <w:r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>الى</w:t>
      </w:r>
      <w:proofErr w:type="spellEnd"/>
      <w:r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 xml:space="preserve"> تحقيق العدالة</w:t>
      </w:r>
      <w:r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والشفافة </w:t>
      </w:r>
      <w:r>
        <w:rPr>
          <w:rFonts w:ascii="Simplified Arabic" w:eastAsia="Times New Roman" w:hAnsi="Simplified Arabic" w:cs="Simplified Arabic" w:hint="cs"/>
          <w:color w:val="050505"/>
          <w:sz w:val="28"/>
          <w:szCs w:val="28"/>
          <w:rtl/>
        </w:rPr>
        <w:t xml:space="preserve">والتي تعد </w:t>
      </w:r>
      <w:r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احد </w:t>
      </w:r>
      <w:proofErr w:type="spellStart"/>
      <w:r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>اهم</w:t>
      </w:r>
      <w:proofErr w:type="spellEnd"/>
      <w:r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المعايير الحقيقة التي تضمن للطلبة استحقاق القبول في ظل تباين معدلات المتقدمين </w:t>
      </w:r>
      <w:proofErr w:type="spellStart"/>
      <w:r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>واعدادهم</w:t>
      </w:r>
      <w:proofErr w:type="spellEnd"/>
      <w:r w:rsidRPr="007E2832">
        <w:rPr>
          <w:rFonts w:ascii="Simplified Arabic" w:eastAsia="Times New Roman" w:hAnsi="Simplified Arabic" w:cs="Simplified Arabic"/>
          <w:color w:val="050505"/>
          <w:sz w:val="28"/>
          <w:szCs w:val="28"/>
          <w:rtl/>
        </w:rPr>
        <w:t xml:space="preserve"> مقارنة بالمقاعد التي تخصصها الكليات في جميع القنوات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. </w:t>
      </w:r>
    </w:p>
    <w:p w:rsidR="00B1784E" w:rsidRPr="00B1784E" w:rsidRDefault="00B1784E" w:rsidP="00B1784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</w:pP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وفي ختام جولته </w:t>
      </w:r>
      <w:proofErr w:type="spellStart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اشاد</w:t>
      </w:r>
      <w:proofErr w:type="spellEnd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السيد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رئيس الجامعة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بالجهود المبذولة من قبل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عمادة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الكلية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واللجان </w:t>
      </w:r>
      <w:proofErr w:type="spellStart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الامتحانية</w:t>
      </w:r>
      <w:proofErr w:type="spellEnd"/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في تأدية واجباتها ، متمنيا لهم وللطلبة تحقيق النجاح خدمة للعملية العلمية</w:t>
      </w:r>
      <w:r w:rsidRPr="00B1784E"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  <w:t xml:space="preserve"> .</w:t>
      </w:r>
    </w:p>
    <w:p w:rsidR="00B1784E" w:rsidRPr="00B1784E" w:rsidRDefault="00B1784E" w:rsidP="00B1784E">
      <w:pPr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ar-IQ"/>
        </w:rPr>
      </w:pPr>
    </w:p>
    <w:sectPr w:rsidR="00B1784E" w:rsidRPr="00B1784E" w:rsidSect="00D20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1784E"/>
    <w:rsid w:val="002C0C10"/>
    <w:rsid w:val="006861C7"/>
    <w:rsid w:val="00AE6442"/>
    <w:rsid w:val="00B1784E"/>
    <w:rsid w:val="00CD2B9D"/>
    <w:rsid w:val="00D20C9E"/>
    <w:rsid w:val="00EB4291"/>
    <w:rsid w:val="00E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2021-03-29T08:20:00Z</dcterms:created>
  <dcterms:modified xsi:type="dcterms:W3CDTF">2021-06-22T09:33:00Z</dcterms:modified>
</cp:coreProperties>
</file>