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6F" w:rsidRPr="00D45FED" w:rsidRDefault="00DA2AE7" w:rsidP="00D45FED">
      <w:pPr>
        <w:jc w:val="center"/>
        <w:rPr>
          <w:rFonts w:ascii="Simplified Arabic" w:hAnsi="Simplified Arabic" w:cs="Simplified Arabic" w:hint="cs"/>
          <w:b/>
          <w:bCs/>
          <w:color w:val="000000" w:themeColor="text1"/>
          <w:sz w:val="48"/>
          <w:szCs w:val="48"/>
          <w:rtl/>
          <w:lang w:bidi="ar-IQ"/>
        </w:rPr>
      </w:pPr>
      <w:r w:rsidRPr="00D45FED">
        <w:rPr>
          <w:rFonts w:ascii="Simplified Arabic" w:hAnsi="Simplified Arabic" w:cs="Simplified Arabic" w:hint="cs"/>
          <w:b/>
          <w:bCs/>
          <w:color w:val="000000" w:themeColor="text1"/>
          <w:sz w:val="48"/>
          <w:szCs w:val="48"/>
          <w:rtl/>
          <w:lang w:bidi="ar-IQ"/>
        </w:rPr>
        <w:t>ندوة في اساسية ديالى تحدد الآفاق المستقبلية للمياه الافتراضية في الكرة الارضية</w:t>
      </w:r>
    </w:p>
    <w:p w:rsidR="00DA2AE7" w:rsidRDefault="00DA2AE7" w:rsidP="00DA2AE7">
      <w:pPr>
        <w:jc w:val="both"/>
        <w:rPr>
          <w:rFonts w:ascii="Simplified Arabic" w:hAnsi="Simplified Arabic" w:cs="Simplified Arabic" w:hint="cs"/>
          <w:color w:val="000000" w:themeColor="text1"/>
          <w:sz w:val="32"/>
          <w:szCs w:val="32"/>
          <w:rtl/>
          <w:lang w:bidi="ar-IQ"/>
        </w:rPr>
      </w:pPr>
      <w:r>
        <w:rPr>
          <w:rFonts w:ascii="Simplified Arabic" w:hAnsi="Simplified Arabic" w:cs="Simplified Arabic" w:hint="cs"/>
          <w:color w:val="000000" w:themeColor="text1"/>
          <w:sz w:val="32"/>
          <w:szCs w:val="32"/>
          <w:rtl/>
          <w:lang w:bidi="ar-IQ"/>
        </w:rPr>
        <w:tab/>
        <w:t xml:space="preserve">بحضور الاستاذ الدكتور عبدالرحمن ناصر راشد عميد كلية التربية الاساسية نظم قسم العلوم ندوة تخصصية عن تحقيق التنمية من خلال الاهتمام بمستقبل المياه والآفاق المستقبلية للمياه الافتراضية وبمشاركة عدد من التدريسيين والطلبة </w:t>
      </w:r>
      <w:bookmarkStart w:id="0" w:name="_GoBack"/>
      <w:bookmarkEnd w:id="0"/>
    </w:p>
    <w:p w:rsidR="00DA2AE7" w:rsidRDefault="00DA2AE7" w:rsidP="000C1CBA">
      <w:pPr>
        <w:jc w:val="both"/>
        <w:rPr>
          <w:rFonts w:ascii="Simplified Arabic" w:hAnsi="Simplified Arabic" w:cs="Simplified Arabic" w:hint="cs"/>
          <w:color w:val="000000" w:themeColor="text1"/>
          <w:sz w:val="32"/>
          <w:szCs w:val="32"/>
          <w:rtl/>
          <w:lang w:bidi="ar-IQ"/>
        </w:rPr>
      </w:pPr>
      <w:r>
        <w:rPr>
          <w:rFonts w:ascii="Simplified Arabic" w:hAnsi="Simplified Arabic" w:cs="Simplified Arabic" w:hint="cs"/>
          <w:color w:val="000000" w:themeColor="text1"/>
          <w:sz w:val="32"/>
          <w:szCs w:val="32"/>
          <w:rtl/>
          <w:lang w:bidi="ar-IQ"/>
        </w:rPr>
        <w:tab/>
        <w:t xml:space="preserve">هدفت الندوة التخصصية التي ترأس جلستها الاستاذ الدكتور منذر مبدر عبدالكريم رئيس قسم العلوم وحاضر فيها الاستاذ المساعد الدكتور مصطفى احمد رجب </w:t>
      </w:r>
      <w:r w:rsidR="000C1CBA">
        <w:rPr>
          <w:rFonts w:ascii="Simplified Arabic" w:hAnsi="Simplified Arabic" w:cs="Simplified Arabic" w:hint="cs"/>
          <w:color w:val="000000" w:themeColor="text1"/>
          <w:sz w:val="32"/>
          <w:szCs w:val="32"/>
          <w:rtl/>
          <w:lang w:bidi="ar-IQ"/>
        </w:rPr>
        <w:t xml:space="preserve">من قسم التقنيات الميكانيكية في المعهد التقني في بعقوبة، الى تعريف السادة الحضور بالآليات والاساليب والطرق التي تحقق التنمية العلمية لاهتمام بمستقبل المياه على سطح </w:t>
      </w:r>
      <w:r w:rsidR="000C1CBA">
        <w:rPr>
          <w:rFonts w:ascii="Simplified Arabic" w:hAnsi="Simplified Arabic" w:cs="Simplified Arabic" w:hint="cs"/>
          <w:color w:val="000000" w:themeColor="text1"/>
          <w:sz w:val="32"/>
          <w:szCs w:val="32"/>
          <w:rtl/>
          <w:lang w:bidi="ar-IQ"/>
        </w:rPr>
        <w:t>الكرة الارضية</w:t>
      </w:r>
      <w:r w:rsidR="000C1CBA">
        <w:rPr>
          <w:rFonts w:ascii="Simplified Arabic" w:hAnsi="Simplified Arabic" w:cs="Simplified Arabic" w:hint="cs"/>
          <w:color w:val="000000" w:themeColor="text1"/>
          <w:sz w:val="32"/>
          <w:szCs w:val="32"/>
          <w:rtl/>
          <w:lang w:bidi="ar-IQ"/>
        </w:rPr>
        <w:t xml:space="preserve">، فضلا عن التعريف بمستقبل المياه الافتراضية وكيفية تقنين استخداماتها في مجالات الحياة كافة. </w:t>
      </w:r>
    </w:p>
    <w:p w:rsidR="000C1CBA" w:rsidRPr="00DA2AE7" w:rsidRDefault="000C1CBA" w:rsidP="000C1CBA">
      <w:pPr>
        <w:jc w:val="both"/>
        <w:rPr>
          <w:rFonts w:ascii="Simplified Arabic" w:hAnsi="Simplified Arabic" w:cs="Simplified Arabic"/>
          <w:color w:val="000000" w:themeColor="text1"/>
          <w:sz w:val="32"/>
          <w:szCs w:val="32"/>
          <w:lang w:bidi="ar-IQ"/>
        </w:rPr>
      </w:pPr>
      <w:r>
        <w:rPr>
          <w:rFonts w:ascii="Simplified Arabic" w:hAnsi="Simplified Arabic" w:cs="Simplified Arabic" w:hint="cs"/>
          <w:color w:val="000000" w:themeColor="text1"/>
          <w:sz w:val="32"/>
          <w:szCs w:val="32"/>
          <w:rtl/>
          <w:lang w:bidi="ar-IQ"/>
        </w:rPr>
        <w:tab/>
        <w:t xml:space="preserve">وتضمنت الندوة مناقشة عدة محاور استعرض المحور الاول اهمية الماء في حياتنا اليومية عن طريق مساعدة الدماغ على العمل فضلا عن مساهمته في حفظ العضلات وتبريد الجسم ومساعدته على التخلص من الفضلات، اما المحور الثاني </w:t>
      </w:r>
      <w:r w:rsidR="00D45FED">
        <w:rPr>
          <w:rFonts w:ascii="Simplified Arabic" w:hAnsi="Simplified Arabic" w:cs="Simplified Arabic" w:hint="cs"/>
          <w:color w:val="000000" w:themeColor="text1"/>
          <w:sz w:val="32"/>
          <w:szCs w:val="32"/>
          <w:rtl/>
          <w:lang w:bidi="ar-IQ"/>
        </w:rPr>
        <w:t xml:space="preserve">تناول استخدامات الماء في المنزل، وسلط الضوء في المحور الرابع على استخدامات الماء في الصناعة والزارعة، وبين المحور الخامس استهلاك الماء واختلافه من دولة الى اخرى نتيجة اختلاف انظمة الري ونوع الزراعة والمناخ، واوضح المحور السادس والاخير معالجة مياه الصرف الصحي وجعلها صالحة للشرب في الدول المتقدمة  </w:t>
      </w:r>
    </w:p>
    <w:sectPr w:rsidR="000C1CBA" w:rsidRPr="00DA2AE7" w:rsidSect="00B21E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2A"/>
    <w:rsid w:val="000C1CBA"/>
    <w:rsid w:val="003E4D2A"/>
    <w:rsid w:val="00B21E2D"/>
    <w:rsid w:val="00D45FED"/>
    <w:rsid w:val="00DA2AE7"/>
    <w:rsid w:val="00EA3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181</Words>
  <Characters>1033</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2020-02-02T13:58:00Z</dcterms:created>
  <dcterms:modified xsi:type="dcterms:W3CDTF">2020-02-02T14:25:00Z</dcterms:modified>
</cp:coreProperties>
</file>