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EA" w:rsidRPr="00E62D47" w:rsidRDefault="007C6EEA" w:rsidP="00E62D47">
      <w:pPr>
        <w:jc w:val="center"/>
        <w:rPr>
          <w:rFonts w:ascii="Simplified Arabic" w:hAnsi="Simplified Arabic" w:cs="Simplified Arabic"/>
          <w:b/>
          <w:bCs/>
          <w:color w:val="1C1E21"/>
          <w:sz w:val="48"/>
          <w:szCs w:val="48"/>
          <w:rtl/>
        </w:rPr>
      </w:pPr>
      <w:bookmarkStart w:id="0" w:name="_GoBack"/>
      <w:r w:rsidRPr="00E62D47">
        <w:rPr>
          <w:rFonts w:ascii="Simplified Arabic" w:hAnsi="Simplified Arabic" w:cs="Simplified Arabic"/>
          <w:b/>
          <w:bCs/>
          <w:color w:val="1C1E21"/>
          <w:sz w:val="48"/>
          <w:szCs w:val="48"/>
          <w:shd w:val="clear" w:color="auto" w:fill="FFFFFF"/>
          <w:rtl/>
        </w:rPr>
        <w:t>اساسية ديالى تنفذ حملة تعفير واسعة للقاعات والابنية للوقاية من فايروس كورونا</w:t>
      </w:r>
    </w:p>
    <w:bookmarkEnd w:id="0"/>
    <w:p w:rsidR="007C6EEA" w:rsidRPr="00E62D47" w:rsidRDefault="007C6EEA" w:rsidP="00E62D47">
      <w:pPr>
        <w:jc w:val="both"/>
        <w:rPr>
          <w:rFonts w:ascii="Simplified Arabic" w:hAnsi="Simplified Arabic" w:cs="Simplified Arabic"/>
          <w:color w:val="1C1E21"/>
          <w:sz w:val="36"/>
          <w:szCs w:val="36"/>
          <w:shd w:val="clear" w:color="auto" w:fill="FFFFFF"/>
          <w:rtl/>
          <w:lang w:bidi="ar-IQ"/>
        </w:rPr>
      </w:pPr>
      <w:r w:rsidRPr="00E62D47">
        <w:rPr>
          <w:rFonts w:ascii="Simplified Arabic" w:hAnsi="Simplified Arabic" w:cs="Simplified Arabic"/>
          <w:color w:val="1C1E21"/>
          <w:sz w:val="36"/>
          <w:szCs w:val="36"/>
          <w:shd w:val="clear" w:color="auto" w:fill="FFFFFF"/>
          <w:rtl/>
        </w:rPr>
        <w:t xml:space="preserve">بأشراف مباشر من قبل الاستاذ الدكتور عبدالرحمن ناصر راشد عميد كلية التربية الاساسية </w:t>
      </w:r>
      <w:r w:rsidRPr="00E62D47">
        <w:rPr>
          <w:rFonts w:ascii="Simplified Arabic" w:hAnsi="Simplified Arabic" w:cs="Simplified Arabic"/>
          <w:color w:val="222222"/>
          <w:sz w:val="36"/>
          <w:szCs w:val="36"/>
          <w:rtl/>
        </w:rPr>
        <w:t>نفذت</w:t>
      </w:r>
      <w:r w:rsidRPr="00E62D47">
        <w:rPr>
          <w:rFonts w:ascii="Simplified Arabic" w:hAnsi="Simplified Arabic" w:cs="Simplified Arabic"/>
          <w:color w:val="1C1E21"/>
          <w:sz w:val="36"/>
          <w:szCs w:val="36"/>
          <w:shd w:val="clear" w:color="auto" w:fill="FFFFFF"/>
          <w:rtl/>
        </w:rPr>
        <w:t xml:space="preserve"> الكلية حملة </w:t>
      </w:r>
      <w:r w:rsidR="00FA7734" w:rsidRPr="00E62D47">
        <w:rPr>
          <w:rFonts w:ascii="Simplified Arabic" w:hAnsi="Simplified Arabic" w:cs="Simplified Arabic"/>
          <w:color w:val="1C1E21"/>
          <w:sz w:val="36"/>
          <w:szCs w:val="36"/>
          <w:shd w:val="clear" w:color="auto" w:fill="FFFFFF"/>
          <w:rtl/>
        </w:rPr>
        <w:t xml:space="preserve">واسعة لتعفير ابنيتها </w:t>
      </w:r>
      <w:r w:rsidRPr="00E62D47">
        <w:rPr>
          <w:rFonts w:ascii="Simplified Arabic" w:hAnsi="Simplified Arabic" w:cs="Simplified Arabic"/>
          <w:color w:val="1C1E21"/>
          <w:sz w:val="36"/>
          <w:szCs w:val="36"/>
          <w:shd w:val="clear" w:color="auto" w:fill="FFFFFF"/>
          <w:rtl/>
        </w:rPr>
        <w:t>و</w:t>
      </w:r>
      <w:r w:rsidRPr="00E62D47">
        <w:rPr>
          <w:rFonts w:ascii="Simplified Arabic" w:hAnsi="Simplified Arabic" w:cs="Simplified Arabic"/>
          <w:color w:val="222222"/>
          <w:sz w:val="36"/>
          <w:szCs w:val="36"/>
          <w:rtl/>
        </w:rPr>
        <w:t>القاعات الدراسية</w:t>
      </w:r>
      <w:r w:rsidRPr="00E62D47">
        <w:rPr>
          <w:rFonts w:ascii="Simplified Arabic" w:hAnsi="Simplified Arabic" w:cs="Simplified Arabic"/>
          <w:color w:val="1C1E21"/>
          <w:sz w:val="36"/>
          <w:szCs w:val="36"/>
          <w:shd w:val="clear" w:color="auto" w:fill="FFFFFF"/>
          <w:rtl/>
        </w:rPr>
        <w:t xml:space="preserve"> والمختبرات </w:t>
      </w:r>
      <w:r w:rsidR="00FA7734" w:rsidRPr="00E62D47">
        <w:rPr>
          <w:rFonts w:ascii="Simplified Arabic" w:hAnsi="Simplified Arabic" w:cs="Simplified Arabic"/>
          <w:color w:val="1C1E21"/>
          <w:sz w:val="36"/>
          <w:szCs w:val="36"/>
          <w:shd w:val="clear" w:color="auto" w:fill="FFFFFF"/>
          <w:rtl/>
        </w:rPr>
        <w:t>ضمن الاجراءات الوقائية لمواجهة انتشار فايروس كورونا بالتعاون مع فريق</w:t>
      </w:r>
      <w:r w:rsidR="00FA7734" w:rsidRPr="00E62D47">
        <w:rPr>
          <w:rFonts w:ascii="Simplified Arabic" w:hAnsi="Simplified Arabic" w:cs="Simplified Arabic"/>
          <w:color w:val="1C1E21"/>
          <w:sz w:val="36"/>
          <w:szCs w:val="36"/>
          <w:shd w:val="clear" w:color="auto" w:fill="FFFFFF"/>
        </w:rPr>
        <w:t xml:space="preserve"> CBRN </w:t>
      </w:r>
      <w:r w:rsidR="00FA7734" w:rsidRPr="00E62D47">
        <w:rPr>
          <w:rFonts w:ascii="Simplified Arabic" w:hAnsi="Simplified Arabic" w:cs="Simplified Arabic"/>
          <w:color w:val="1C1E21"/>
          <w:sz w:val="36"/>
          <w:szCs w:val="36"/>
          <w:shd w:val="clear" w:color="auto" w:fill="FFFFFF"/>
          <w:rtl/>
        </w:rPr>
        <w:t xml:space="preserve">التابع لمديرية الدفاع المدني في </w:t>
      </w:r>
      <w:r w:rsidRPr="00E62D47">
        <w:rPr>
          <w:rFonts w:ascii="Simplified Arabic" w:hAnsi="Simplified Arabic" w:cs="Simplified Arabic"/>
          <w:color w:val="1C1E21"/>
          <w:sz w:val="36"/>
          <w:szCs w:val="36"/>
          <w:shd w:val="clear" w:color="auto" w:fill="FFFFFF"/>
          <w:rtl/>
        </w:rPr>
        <w:t>محافظة ديالى</w:t>
      </w:r>
      <w:r w:rsidR="00E62D47">
        <w:rPr>
          <w:rFonts w:ascii="Simplified Arabic" w:hAnsi="Simplified Arabic" w:cs="Simplified Arabic" w:hint="cs"/>
          <w:color w:val="1C1E21"/>
          <w:sz w:val="36"/>
          <w:szCs w:val="36"/>
          <w:shd w:val="clear" w:color="auto" w:fill="FFFFFF"/>
          <w:rtl/>
          <w:lang w:bidi="ar-IQ"/>
        </w:rPr>
        <w:t>.</w:t>
      </w:r>
      <w:r w:rsidRPr="00E62D47">
        <w:rPr>
          <w:rFonts w:ascii="Simplified Arabic" w:hAnsi="Simplified Arabic" w:cs="Simplified Arabic"/>
          <w:color w:val="1C1E21"/>
          <w:sz w:val="36"/>
          <w:szCs w:val="36"/>
          <w:shd w:val="clear" w:color="auto" w:fill="FFFFFF"/>
        </w:rPr>
        <w:t xml:space="preserve"> </w:t>
      </w:r>
    </w:p>
    <w:p w:rsidR="007C6EEA" w:rsidRPr="00E62D47" w:rsidRDefault="007C6EEA" w:rsidP="00E62D47">
      <w:pPr>
        <w:jc w:val="both"/>
        <w:rPr>
          <w:rFonts w:ascii="Simplified Arabic" w:hAnsi="Simplified Arabic" w:cs="Simplified Arabic"/>
          <w:color w:val="1C1E21"/>
          <w:sz w:val="36"/>
          <w:szCs w:val="36"/>
          <w:shd w:val="clear" w:color="auto" w:fill="FFFFFF"/>
          <w:rtl/>
        </w:rPr>
      </w:pPr>
      <w:r w:rsidRPr="00E62D47">
        <w:rPr>
          <w:rFonts w:ascii="Simplified Arabic" w:hAnsi="Simplified Arabic" w:cs="Simplified Arabic"/>
          <w:color w:val="222222"/>
          <w:sz w:val="36"/>
          <w:szCs w:val="36"/>
          <w:rtl/>
        </w:rPr>
        <w:t>وشملت الحملة  التي أجريت بالتعاون مع فريق</w:t>
      </w:r>
      <w:r w:rsidRPr="00E62D47">
        <w:rPr>
          <w:rFonts w:ascii="Simplified Arabic" w:hAnsi="Simplified Arabic" w:cs="Simplified Arabic"/>
          <w:color w:val="222222"/>
          <w:sz w:val="36"/>
          <w:szCs w:val="36"/>
        </w:rPr>
        <w:t> CBRN </w:t>
      </w:r>
      <w:r w:rsidRPr="00E62D4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التابع لمديرية الدفاع المدني في المحافظة، رش وتعقيم ابنية الكلية والحدائق والممرات والقاعات الدراسية والمدرجات والاسطح، فضلا عن مختبرات الاقسام العلمية </w:t>
      </w:r>
      <w:r w:rsidR="00E62D47" w:rsidRPr="00E62D4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وقاعة المكتبة </w:t>
      </w:r>
      <w:r w:rsidRPr="00E62D47">
        <w:rPr>
          <w:rFonts w:ascii="Simplified Arabic" w:hAnsi="Simplified Arabic" w:cs="Simplified Arabic"/>
          <w:color w:val="222222"/>
          <w:sz w:val="36"/>
          <w:szCs w:val="36"/>
          <w:rtl/>
        </w:rPr>
        <w:t>لتعقيمها وتطهيرها بمادة</w:t>
      </w:r>
      <w:r w:rsidRPr="00E62D47">
        <w:rPr>
          <w:rFonts w:ascii="Simplified Arabic" w:hAnsi="Simplified Arabic" w:cs="Simplified Arabic"/>
          <w:color w:val="222222"/>
          <w:sz w:val="36"/>
          <w:szCs w:val="36"/>
        </w:rPr>
        <w:t> </w:t>
      </w:r>
      <w:proofErr w:type="spellStart"/>
      <w:r w:rsidRPr="00E62D47">
        <w:rPr>
          <w:rFonts w:ascii="Simplified Arabic" w:hAnsi="Simplified Arabic" w:cs="Simplified Arabic"/>
          <w:color w:val="222222"/>
          <w:sz w:val="36"/>
          <w:szCs w:val="36"/>
        </w:rPr>
        <w:t>Virkon</w:t>
      </w:r>
      <w:proofErr w:type="spellEnd"/>
      <w:r w:rsidRPr="00E62D47">
        <w:rPr>
          <w:rFonts w:ascii="Simplified Arabic" w:hAnsi="Simplified Arabic" w:cs="Simplified Arabic"/>
          <w:color w:val="222222"/>
          <w:sz w:val="36"/>
          <w:szCs w:val="36"/>
        </w:rPr>
        <w:t> </w:t>
      </w:r>
      <w:r w:rsidRPr="00E62D4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المطهرة التي جهزتها </w:t>
      </w:r>
      <w:r w:rsidR="00E62D47" w:rsidRPr="00E62D47">
        <w:rPr>
          <w:rFonts w:ascii="Simplified Arabic" w:hAnsi="Simplified Arabic" w:cs="Simplified Arabic"/>
          <w:color w:val="222222"/>
          <w:sz w:val="36"/>
          <w:szCs w:val="36"/>
          <w:rtl/>
        </w:rPr>
        <w:t>الكلية</w:t>
      </w:r>
      <w:r w:rsidR="00E62D47" w:rsidRPr="00E62D47">
        <w:rPr>
          <w:rFonts w:ascii="Simplified Arabic" w:hAnsi="Simplified Arabic" w:cs="Simplified Arabic"/>
          <w:color w:val="1C1E21"/>
          <w:sz w:val="36"/>
          <w:szCs w:val="36"/>
          <w:shd w:val="clear" w:color="auto" w:fill="FFFFFF"/>
          <w:rtl/>
        </w:rPr>
        <w:t xml:space="preserve">، وشارك في الحملة وحدة الدفاع المدني والخدمات في الكلية بهدف التدريب على تنفيذ عمليات التطهير مستقبلاً وبالإمكانات الذاتية </w:t>
      </w:r>
    </w:p>
    <w:p w:rsidR="007C6EEA" w:rsidRPr="00E62D47" w:rsidRDefault="007C6EEA" w:rsidP="00E62D4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rPr>
          <w:rFonts w:ascii="Simplified Arabic" w:hAnsi="Simplified Arabic" w:cs="Simplified Arabic"/>
          <w:color w:val="222222"/>
          <w:sz w:val="36"/>
          <w:szCs w:val="36"/>
        </w:rPr>
      </w:pPr>
      <w:r w:rsidRPr="00E62D4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في السياق نفسه واصلت </w:t>
      </w:r>
      <w:r w:rsidR="00E62D47" w:rsidRPr="00E62D47">
        <w:rPr>
          <w:rFonts w:ascii="Simplified Arabic" w:hAnsi="Simplified Arabic" w:cs="Simplified Arabic"/>
          <w:color w:val="222222"/>
          <w:sz w:val="36"/>
          <w:szCs w:val="36"/>
          <w:rtl/>
        </w:rPr>
        <w:t>الكلية </w:t>
      </w:r>
      <w:r w:rsidRPr="00E62D47">
        <w:rPr>
          <w:rFonts w:ascii="Simplified Arabic" w:hAnsi="Simplified Arabic" w:cs="Simplified Arabic"/>
          <w:color w:val="222222"/>
          <w:sz w:val="36"/>
          <w:szCs w:val="36"/>
          <w:rtl/>
        </w:rPr>
        <w:t>عقد ند</w:t>
      </w:r>
      <w:r w:rsidR="00E62D47">
        <w:rPr>
          <w:rFonts w:ascii="Simplified Arabic" w:hAnsi="Simplified Arabic" w:cs="Simplified Arabic"/>
          <w:color w:val="222222"/>
          <w:sz w:val="36"/>
          <w:szCs w:val="36"/>
          <w:rtl/>
        </w:rPr>
        <w:t>وات والقاء محاضرات لبيان مخاطر </w:t>
      </w:r>
      <w:r w:rsidRPr="00E62D47">
        <w:rPr>
          <w:rFonts w:ascii="Simplified Arabic" w:hAnsi="Simplified Arabic" w:cs="Simplified Arabic"/>
          <w:color w:val="222222"/>
          <w:sz w:val="36"/>
          <w:szCs w:val="36"/>
          <w:rtl/>
        </w:rPr>
        <w:t>وطرق الوقاية من  فيروس كورونا  وكيفية التعامل مع الحالات المصابة</w:t>
      </w:r>
      <w:r w:rsidRPr="00E62D47">
        <w:rPr>
          <w:rFonts w:ascii="Simplified Arabic" w:hAnsi="Simplified Arabic" w:cs="Simplified Arabic"/>
          <w:color w:val="222222"/>
          <w:sz w:val="36"/>
          <w:szCs w:val="36"/>
        </w:rPr>
        <w:t>.</w:t>
      </w:r>
    </w:p>
    <w:p w:rsidR="007C6EEA" w:rsidRPr="00E62D47" w:rsidRDefault="007C6EEA" w:rsidP="00E62D47">
      <w:p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</w:p>
    <w:sectPr w:rsidR="007C6EEA" w:rsidRPr="00E62D47" w:rsidSect="00B21E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9C"/>
    <w:rsid w:val="007C6EEA"/>
    <w:rsid w:val="009C3877"/>
    <w:rsid w:val="00AF7B05"/>
    <w:rsid w:val="00B21E2D"/>
    <w:rsid w:val="00DB4F9C"/>
    <w:rsid w:val="00E62D47"/>
    <w:rsid w:val="00F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7C6EE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C6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6E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7C6EE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C6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6E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6</cp:revision>
  <dcterms:created xsi:type="dcterms:W3CDTF">2020-03-09T12:23:00Z</dcterms:created>
  <dcterms:modified xsi:type="dcterms:W3CDTF">2020-03-09T12:48:00Z</dcterms:modified>
</cp:coreProperties>
</file>