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DE" w:rsidRPr="003309FC" w:rsidRDefault="007859A8" w:rsidP="003309FC">
      <w:pPr>
        <w:spacing w:line="240" w:lineRule="auto"/>
        <w:jc w:val="center"/>
        <w:rPr>
          <w:rFonts w:ascii="Simplified Arabic" w:hAnsi="Simplified Arabic" w:cs="Simplified Arabic"/>
          <w:b/>
          <w:bCs/>
          <w:sz w:val="52"/>
          <w:szCs w:val="52"/>
          <w:rtl/>
          <w:lang w:bidi="ar-IQ"/>
        </w:rPr>
      </w:pPr>
      <w:r w:rsidRPr="003309FC">
        <w:rPr>
          <w:rFonts w:ascii="Simplified Arabic" w:hAnsi="Simplified Arabic" w:cs="Simplified Arabic"/>
          <w:b/>
          <w:bCs/>
          <w:sz w:val="52"/>
          <w:szCs w:val="52"/>
          <w:rtl/>
          <w:lang w:bidi="ar-IQ"/>
        </w:rPr>
        <w:t>ندوة في اساسية ديالى تحدد مخاطر فايروس كورونا وسبل الوقاية منه</w:t>
      </w:r>
    </w:p>
    <w:p w:rsidR="007859A8" w:rsidRPr="003309FC" w:rsidRDefault="007859A8" w:rsidP="003309FC">
      <w:pPr>
        <w:spacing w:line="240" w:lineRule="auto"/>
        <w:jc w:val="both"/>
        <w:rPr>
          <w:rFonts w:ascii="Simplified Arabic" w:hAnsi="Simplified Arabic" w:cs="Simplified Arabic"/>
          <w:sz w:val="32"/>
          <w:szCs w:val="32"/>
          <w:rtl/>
          <w:lang w:bidi="ar-IQ"/>
        </w:rPr>
      </w:pPr>
      <w:r w:rsidRPr="003309FC">
        <w:rPr>
          <w:rFonts w:ascii="Simplified Arabic" w:hAnsi="Simplified Arabic" w:cs="Simplified Arabic"/>
          <w:sz w:val="32"/>
          <w:szCs w:val="32"/>
          <w:rtl/>
          <w:lang w:bidi="ar-IQ"/>
        </w:rPr>
        <w:tab/>
        <w:t xml:space="preserve">بحضور الاستاذ الدكتور عبدالرحمن ناصر راشد عميد كلية التربية الاساسية اقام قسم العلوم ندوة تخصصية عن </w:t>
      </w:r>
      <w:r w:rsidRPr="003309FC">
        <w:rPr>
          <w:rFonts w:ascii="Simplified Arabic" w:hAnsi="Simplified Arabic" w:cs="Simplified Arabic"/>
          <w:sz w:val="32"/>
          <w:szCs w:val="32"/>
          <w:rtl/>
          <w:lang w:bidi="ar-IQ"/>
        </w:rPr>
        <w:t>مخاطر فايروس كورونا وسبل الوقاية منه</w:t>
      </w:r>
      <w:r w:rsidRPr="003309FC">
        <w:rPr>
          <w:rFonts w:ascii="Simplified Arabic" w:hAnsi="Simplified Arabic" w:cs="Simplified Arabic"/>
          <w:sz w:val="32"/>
          <w:szCs w:val="32"/>
          <w:rtl/>
          <w:lang w:bidi="ar-IQ"/>
        </w:rPr>
        <w:t xml:space="preserve"> بمشاركة عدد من السادة التدريسين والطلبة</w:t>
      </w:r>
    </w:p>
    <w:p w:rsidR="007859A8" w:rsidRPr="003309FC" w:rsidRDefault="007859A8" w:rsidP="003309FC">
      <w:pPr>
        <w:spacing w:line="240" w:lineRule="auto"/>
        <w:jc w:val="both"/>
        <w:rPr>
          <w:rFonts w:ascii="Simplified Arabic" w:hAnsi="Simplified Arabic" w:cs="Simplified Arabic"/>
          <w:sz w:val="32"/>
          <w:szCs w:val="32"/>
          <w:rtl/>
          <w:lang w:bidi="ar-IQ"/>
        </w:rPr>
      </w:pPr>
      <w:r w:rsidRPr="003309FC">
        <w:rPr>
          <w:rFonts w:ascii="Simplified Arabic" w:hAnsi="Simplified Arabic" w:cs="Simplified Arabic"/>
          <w:sz w:val="32"/>
          <w:szCs w:val="32"/>
          <w:rtl/>
          <w:lang w:bidi="ar-IQ"/>
        </w:rPr>
        <w:t>هدفت الندوة التي ترأس جلستها الاستاذ الدكتور منذر مبدر عبدالكريم رئيس قسم العلوم وحاضر فيها المدرس المساعد وليد مجيد عمارة الى تعريف السادة الحضور ب</w:t>
      </w:r>
      <w:r w:rsidRPr="003309FC">
        <w:rPr>
          <w:rFonts w:ascii="Simplified Arabic" w:hAnsi="Simplified Arabic" w:cs="Simplified Arabic"/>
          <w:sz w:val="32"/>
          <w:szCs w:val="32"/>
          <w:rtl/>
          <w:lang w:bidi="ar-IQ"/>
        </w:rPr>
        <w:t>مخاطر فايروس كورونا وسبل الوقاية منه</w:t>
      </w:r>
    </w:p>
    <w:p w:rsidR="003309FC" w:rsidRPr="003309FC" w:rsidRDefault="007859A8" w:rsidP="003309FC">
      <w:pPr>
        <w:shd w:val="clear" w:color="auto" w:fill="FFFFFF"/>
        <w:spacing w:after="0" w:line="240" w:lineRule="auto"/>
        <w:ind w:left="300"/>
        <w:jc w:val="both"/>
        <w:textAlignment w:val="baseline"/>
        <w:rPr>
          <w:rFonts w:ascii="Simplified Arabic" w:eastAsia="Times New Roman" w:hAnsi="Simplified Arabic" w:cs="Simplified Arabic" w:hint="cs"/>
          <w:color w:val="333333"/>
          <w:sz w:val="32"/>
          <w:szCs w:val="32"/>
          <w:rtl/>
          <w:lang w:bidi="ar-IQ"/>
        </w:rPr>
      </w:pPr>
      <w:r w:rsidRPr="003309FC">
        <w:rPr>
          <w:rFonts w:ascii="Simplified Arabic" w:hAnsi="Simplified Arabic" w:cs="Simplified Arabic"/>
          <w:sz w:val="32"/>
          <w:szCs w:val="32"/>
          <w:rtl/>
          <w:lang w:bidi="ar-IQ"/>
        </w:rPr>
        <w:tab/>
        <w:t xml:space="preserve">وتضمنت الندوة مناقشة عدة محاور قدم المحور الاول عرض تاريخي عن فايروس كورونا وهو واحد من اخطر الفايروسات المنتشرة في العالم تم اكتشاف اول نوع من سلالة هذا الفايروس في أواخر ستينات القرن الماضي ثم ظهرت سلالات جديدة من هذا الفايروس في عام 2005، 2015 ، 2019 </w:t>
      </w:r>
      <w:r w:rsidR="00D710A1" w:rsidRPr="003309FC">
        <w:rPr>
          <w:rFonts w:ascii="Simplified Arabic" w:hAnsi="Simplified Arabic" w:cs="Simplified Arabic"/>
          <w:sz w:val="32"/>
          <w:szCs w:val="32"/>
          <w:rtl/>
          <w:lang w:bidi="ar-IQ"/>
        </w:rPr>
        <w:t xml:space="preserve">فضلا عن </w:t>
      </w:r>
      <w:r w:rsidRPr="003309FC">
        <w:rPr>
          <w:rFonts w:ascii="Simplified Arabic" w:hAnsi="Simplified Arabic" w:cs="Simplified Arabic"/>
          <w:sz w:val="32"/>
          <w:szCs w:val="32"/>
          <w:rtl/>
          <w:lang w:bidi="ar-IQ"/>
        </w:rPr>
        <w:t xml:space="preserve"> </w:t>
      </w:r>
      <w:r w:rsidR="00D710A1" w:rsidRPr="001A2A7D">
        <w:rPr>
          <w:rFonts w:ascii="Simplified Arabic" w:eastAsia="Times New Roman" w:hAnsi="Simplified Arabic" w:cs="Simplified Arabic"/>
          <w:color w:val="333333"/>
          <w:sz w:val="32"/>
          <w:szCs w:val="32"/>
          <w:bdr w:val="none" w:sz="0" w:space="0" w:color="auto" w:frame="1"/>
          <w:rtl/>
        </w:rPr>
        <w:t>اكتُش</w:t>
      </w:r>
      <w:r w:rsidR="00D710A1" w:rsidRPr="003309FC">
        <w:rPr>
          <w:rFonts w:ascii="Simplified Arabic" w:eastAsia="Times New Roman" w:hAnsi="Simplified Arabic" w:cs="Simplified Arabic"/>
          <w:color w:val="333333"/>
          <w:sz w:val="32"/>
          <w:szCs w:val="32"/>
          <w:bdr w:val="none" w:sz="0" w:space="0" w:color="auto" w:frame="1"/>
          <w:rtl/>
        </w:rPr>
        <w:t>ا</w:t>
      </w:r>
      <w:r w:rsidR="00D710A1" w:rsidRPr="001A2A7D">
        <w:rPr>
          <w:rFonts w:ascii="Simplified Arabic" w:eastAsia="Times New Roman" w:hAnsi="Simplified Arabic" w:cs="Simplified Arabic"/>
          <w:color w:val="333333"/>
          <w:sz w:val="32"/>
          <w:szCs w:val="32"/>
          <w:bdr w:val="none" w:sz="0" w:space="0" w:color="auto" w:frame="1"/>
          <w:rtl/>
        </w:rPr>
        <w:t>ف</w:t>
      </w:r>
      <w:r w:rsidR="00D710A1" w:rsidRPr="003309FC">
        <w:rPr>
          <w:rFonts w:ascii="Simplified Arabic" w:eastAsia="Times New Roman" w:hAnsi="Simplified Arabic" w:cs="Simplified Arabic"/>
          <w:color w:val="333333"/>
          <w:sz w:val="32"/>
          <w:szCs w:val="32"/>
          <w:bdr w:val="none" w:sz="0" w:space="0" w:color="auto" w:frame="1"/>
          <w:rtl/>
        </w:rPr>
        <w:t>ه</w:t>
      </w:r>
      <w:r w:rsidR="00D710A1" w:rsidRPr="001A2A7D">
        <w:rPr>
          <w:rFonts w:ascii="Simplified Arabic" w:eastAsia="Times New Roman" w:hAnsi="Simplified Arabic" w:cs="Simplified Arabic"/>
          <w:color w:val="333333"/>
          <w:sz w:val="32"/>
          <w:szCs w:val="32"/>
          <w:bdr w:val="none" w:sz="0" w:space="0" w:color="auto" w:frame="1"/>
          <w:rtl/>
        </w:rPr>
        <w:t xml:space="preserve"> لأول مرة في المملكة العربية السعودية في عام 2012</w:t>
      </w:r>
      <w:r w:rsidR="00D710A1" w:rsidRPr="001A2A7D">
        <w:rPr>
          <w:rFonts w:ascii="Simplified Arabic" w:eastAsia="Times New Roman" w:hAnsi="Simplified Arabic" w:cs="Simplified Arabic"/>
          <w:color w:val="333333"/>
          <w:sz w:val="32"/>
          <w:szCs w:val="32"/>
          <w:bdr w:val="none" w:sz="0" w:space="0" w:color="auto" w:frame="1"/>
        </w:rPr>
        <w:t>.</w:t>
      </w:r>
      <w:r w:rsidR="00D710A1" w:rsidRPr="003309FC">
        <w:rPr>
          <w:rFonts w:ascii="Simplified Arabic" w:eastAsia="Times New Roman" w:hAnsi="Simplified Arabic" w:cs="Simplified Arabic"/>
          <w:color w:val="333333"/>
          <w:sz w:val="32"/>
          <w:szCs w:val="32"/>
          <w:rtl/>
          <w:lang w:bidi="ar-IQ"/>
        </w:rPr>
        <w:t xml:space="preserve"> </w:t>
      </w:r>
      <w:r w:rsidR="001A2A7D" w:rsidRPr="001A2A7D">
        <w:rPr>
          <w:rFonts w:ascii="Simplified Arabic" w:eastAsia="Times New Roman" w:hAnsi="Simplified Arabic" w:cs="Simplified Arabic"/>
          <w:color w:val="333333"/>
          <w:sz w:val="32"/>
          <w:szCs w:val="32"/>
          <w:bdr w:val="none" w:sz="0" w:space="0" w:color="auto" w:frame="1"/>
          <w:rtl/>
        </w:rPr>
        <w:t>وتمثل فيروسات كورونا فصيلة كبيرة من الفيروسات التي يمكن أن تتسبب في أمراض للبشر، يمتد طيفها من نزلة البرد الشائعة إلى المتلازمة التنفسية الحادة الوخيمة (سارس</w:t>
      </w:r>
      <w:r w:rsidR="00D710A1" w:rsidRPr="003309FC">
        <w:rPr>
          <w:rFonts w:ascii="Simplified Arabic" w:eastAsia="Times New Roman" w:hAnsi="Simplified Arabic" w:cs="Simplified Arabic"/>
          <w:color w:val="333333"/>
          <w:sz w:val="32"/>
          <w:szCs w:val="32"/>
          <w:bdr w:val="none" w:sz="0" w:space="0" w:color="auto" w:frame="1"/>
        </w:rPr>
        <w:t>(</w:t>
      </w:r>
      <w:r w:rsidR="003309FC" w:rsidRPr="003309FC">
        <w:rPr>
          <w:rFonts w:ascii="Simplified Arabic" w:eastAsia="Times New Roman" w:hAnsi="Simplified Arabic" w:cs="Simplified Arabic" w:hint="cs"/>
          <w:color w:val="333333"/>
          <w:sz w:val="32"/>
          <w:szCs w:val="32"/>
          <w:rtl/>
          <w:lang w:bidi="ar-IQ"/>
        </w:rPr>
        <w:t>.</w:t>
      </w:r>
    </w:p>
    <w:p w:rsidR="001A2A7D" w:rsidRPr="001A2A7D" w:rsidRDefault="00D710A1" w:rsidP="003309FC">
      <w:pPr>
        <w:shd w:val="clear" w:color="auto" w:fill="FFFFFF"/>
        <w:spacing w:after="0" w:line="240" w:lineRule="auto"/>
        <w:ind w:left="300"/>
        <w:jc w:val="both"/>
        <w:textAlignment w:val="baseline"/>
        <w:rPr>
          <w:rFonts w:ascii="Simplified Arabic" w:eastAsia="Times New Roman" w:hAnsi="Simplified Arabic" w:cs="Simplified Arabic"/>
          <w:color w:val="333333"/>
          <w:sz w:val="32"/>
          <w:szCs w:val="32"/>
          <w:lang w:bidi="ar-IQ"/>
        </w:rPr>
      </w:pPr>
      <w:r w:rsidRPr="003309FC">
        <w:rPr>
          <w:rFonts w:ascii="Simplified Arabic" w:eastAsia="Times New Roman" w:hAnsi="Simplified Arabic" w:cs="Simplified Arabic"/>
          <w:color w:val="333333"/>
          <w:sz w:val="32"/>
          <w:szCs w:val="32"/>
          <w:rtl/>
          <w:lang w:bidi="ar-IQ"/>
        </w:rPr>
        <w:t xml:space="preserve"> </w:t>
      </w:r>
      <w:r w:rsidRPr="003309FC">
        <w:rPr>
          <w:rFonts w:ascii="Simplified Arabic" w:eastAsia="Times New Roman" w:hAnsi="Simplified Arabic" w:cs="Simplified Arabic"/>
          <w:b/>
          <w:bCs/>
          <w:color w:val="333333"/>
          <w:sz w:val="32"/>
          <w:szCs w:val="32"/>
          <w:rtl/>
          <w:lang w:bidi="ar-IQ"/>
        </w:rPr>
        <w:t>اما المحور الثاني</w:t>
      </w:r>
      <w:r w:rsidRPr="003309FC">
        <w:rPr>
          <w:rFonts w:ascii="Simplified Arabic" w:eastAsia="Times New Roman" w:hAnsi="Simplified Arabic" w:cs="Simplified Arabic"/>
          <w:color w:val="333333"/>
          <w:sz w:val="32"/>
          <w:szCs w:val="32"/>
          <w:rtl/>
          <w:lang w:bidi="ar-IQ"/>
        </w:rPr>
        <w:t xml:space="preserve"> تناول </w:t>
      </w:r>
      <w:r w:rsidR="001A2A7D" w:rsidRPr="001A2A7D">
        <w:rPr>
          <w:rFonts w:ascii="Simplified Arabic" w:eastAsia="Times New Roman" w:hAnsi="Simplified Arabic" w:cs="Simplified Arabic"/>
          <w:color w:val="333333"/>
          <w:sz w:val="32"/>
          <w:szCs w:val="32"/>
          <w:rtl/>
        </w:rPr>
        <w:t xml:space="preserve">أعراض </w:t>
      </w:r>
      <w:r w:rsidRPr="003309FC">
        <w:rPr>
          <w:rFonts w:ascii="Simplified Arabic" w:eastAsia="Times New Roman" w:hAnsi="Simplified Arabic" w:cs="Simplified Arabic"/>
          <w:color w:val="333333"/>
          <w:sz w:val="32"/>
          <w:szCs w:val="32"/>
          <w:rtl/>
        </w:rPr>
        <w:t xml:space="preserve">المرض المتمثلة </w:t>
      </w:r>
      <w:r w:rsidRPr="003309FC">
        <w:rPr>
          <w:rFonts w:ascii="Simplified Arabic" w:eastAsia="Times New Roman" w:hAnsi="Simplified Arabic" w:cs="Simplified Arabic"/>
          <w:color w:val="333333"/>
          <w:sz w:val="32"/>
          <w:szCs w:val="32"/>
          <w:rtl/>
          <w:lang w:bidi="ar-IQ"/>
        </w:rPr>
        <w:t>ب</w:t>
      </w:r>
      <w:r w:rsidR="001A2A7D" w:rsidRPr="001A2A7D">
        <w:rPr>
          <w:rFonts w:ascii="Simplified Arabic" w:eastAsia="Times New Roman" w:hAnsi="Simplified Arabic" w:cs="Simplified Arabic"/>
          <w:color w:val="333333"/>
          <w:sz w:val="32"/>
          <w:szCs w:val="32"/>
          <w:bdr w:val="none" w:sz="0" w:space="0" w:color="auto" w:frame="1"/>
          <w:rtl/>
        </w:rPr>
        <w:t>السعال أو ضيق التنفس. كما يُعد الالتهاب الرئوي شائعاً، ومع ذلك فقد أفيد بأن بعض الأشخاص المصابين بالعدوى عديمو الأعراض. وبُلّغ أيضاً عن الإصابة بأعراض مَعدِية معوية تشمل الإسهال</w:t>
      </w:r>
      <w:r w:rsidR="001A2A7D" w:rsidRPr="001A2A7D">
        <w:rPr>
          <w:rFonts w:ascii="Simplified Arabic" w:eastAsia="Times New Roman" w:hAnsi="Simplified Arabic" w:cs="Simplified Arabic"/>
          <w:color w:val="333333"/>
          <w:sz w:val="32"/>
          <w:szCs w:val="32"/>
          <w:bdr w:val="none" w:sz="0" w:space="0" w:color="auto" w:frame="1"/>
        </w:rPr>
        <w:t>.</w:t>
      </w:r>
      <w:r w:rsidRPr="003309FC">
        <w:rPr>
          <w:rFonts w:ascii="Simplified Arabic" w:eastAsia="Times New Roman" w:hAnsi="Simplified Arabic" w:cs="Simplified Arabic"/>
          <w:color w:val="333333"/>
          <w:sz w:val="32"/>
          <w:szCs w:val="32"/>
          <w:rtl/>
          <w:lang w:bidi="ar-IQ"/>
        </w:rPr>
        <w:t xml:space="preserve"> </w:t>
      </w:r>
      <w:r w:rsidR="001A2A7D" w:rsidRPr="001A2A7D">
        <w:rPr>
          <w:rFonts w:ascii="Simplified Arabic" w:eastAsia="Times New Roman" w:hAnsi="Simplified Arabic" w:cs="Simplified Arabic"/>
          <w:color w:val="333333"/>
          <w:sz w:val="32"/>
          <w:szCs w:val="32"/>
          <w:bdr w:val="none" w:sz="0" w:space="0" w:color="auto" w:frame="1"/>
          <w:rtl/>
        </w:rPr>
        <w:t>وقد تشمل الحالات الوخيمة الفشل التنفسي الذي يتطلب التنفس الاصطناعي والدعم في وحدة للعناية المركزة</w:t>
      </w:r>
      <w:r w:rsidR="001A2A7D" w:rsidRPr="001A2A7D">
        <w:rPr>
          <w:rFonts w:ascii="Simplified Arabic" w:eastAsia="Times New Roman" w:hAnsi="Simplified Arabic" w:cs="Simplified Arabic"/>
          <w:color w:val="333333"/>
          <w:sz w:val="32"/>
          <w:szCs w:val="32"/>
          <w:bdr w:val="none" w:sz="0" w:space="0" w:color="auto" w:frame="1"/>
        </w:rPr>
        <w:t>.</w:t>
      </w:r>
      <w:r w:rsidR="003309FC" w:rsidRPr="003309FC">
        <w:rPr>
          <w:rFonts w:ascii="Simplified Arabic" w:eastAsia="Times New Roman" w:hAnsi="Simplified Arabic" w:cs="Simplified Arabic" w:hint="cs"/>
          <w:color w:val="333333"/>
          <w:sz w:val="32"/>
          <w:szCs w:val="32"/>
          <w:rtl/>
          <w:lang w:bidi="ar-IQ"/>
        </w:rPr>
        <w:t xml:space="preserve"> </w:t>
      </w:r>
      <w:r w:rsidR="001A2A7D" w:rsidRPr="001A2A7D">
        <w:rPr>
          <w:rFonts w:ascii="Simplified Arabic" w:eastAsia="Times New Roman" w:hAnsi="Simplified Arabic" w:cs="Simplified Arabic"/>
          <w:color w:val="333333"/>
          <w:sz w:val="32"/>
          <w:szCs w:val="32"/>
          <w:bdr w:val="none" w:sz="0" w:space="0" w:color="auto" w:frame="1"/>
          <w:rtl/>
        </w:rPr>
        <w:t xml:space="preserve">وأصيب بعض المرضى بفشل في وظائف بعض الأعضاء، ولاسيما الفشل الكلوي أو الصدمة الإنتانية. ويبدو أن الفيروس يتسبب في مرض أشد وخامة لدى الأشخاص الذين يشكون </w:t>
      </w:r>
      <w:r w:rsidR="001A2A7D" w:rsidRPr="001A2A7D">
        <w:rPr>
          <w:rFonts w:ascii="Simplified Arabic" w:eastAsia="Times New Roman" w:hAnsi="Simplified Arabic" w:cs="Simplified Arabic"/>
          <w:color w:val="333333"/>
          <w:sz w:val="32"/>
          <w:szCs w:val="32"/>
          <w:bdr w:val="none" w:sz="0" w:space="0" w:color="auto" w:frame="1"/>
          <w:rtl/>
        </w:rPr>
        <w:lastRenderedPageBreak/>
        <w:t>من ضعف الجهاز المناعي، والمسنين، والأشخاص المصابين بأمراض مزمنة، مثل داء السكري والسرطان وأمراض الرئة المزمنة</w:t>
      </w:r>
      <w:r w:rsidR="001A2A7D" w:rsidRPr="001A2A7D">
        <w:rPr>
          <w:rFonts w:ascii="Simplified Arabic" w:eastAsia="Times New Roman" w:hAnsi="Simplified Arabic" w:cs="Simplified Arabic"/>
          <w:color w:val="333333"/>
          <w:sz w:val="32"/>
          <w:szCs w:val="32"/>
          <w:bdr w:val="none" w:sz="0" w:space="0" w:color="auto" w:frame="1"/>
        </w:rPr>
        <w:t>.</w:t>
      </w:r>
    </w:p>
    <w:p w:rsidR="001A2A7D" w:rsidRPr="001A2A7D" w:rsidRDefault="00D710A1" w:rsidP="003309FC">
      <w:pPr>
        <w:shd w:val="clear" w:color="auto" w:fill="FFFFFF"/>
        <w:spacing w:after="135" w:line="240" w:lineRule="auto"/>
        <w:ind w:left="300"/>
        <w:jc w:val="both"/>
        <w:textAlignment w:val="baseline"/>
        <w:outlineLvl w:val="2"/>
        <w:rPr>
          <w:rFonts w:ascii="Simplified Arabic" w:eastAsia="Times New Roman" w:hAnsi="Simplified Arabic" w:cs="Simplified Arabic"/>
          <w:color w:val="333333"/>
          <w:sz w:val="32"/>
          <w:szCs w:val="32"/>
        </w:rPr>
      </w:pPr>
      <w:r w:rsidRPr="003309FC">
        <w:rPr>
          <w:rFonts w:ascii="Simplified Arabic" w:eastAsia="Times New Roman" w:hAnsi="Simplified Arabic" w:cs="Simplified Arabic"/>
          <w:b/>
          <w:bCs/>
          <w:color w:val="333333"/>
          <w:sz w:val="32"/>
          <w:szCs w:val="32"/>
          <w:rtl/>
        </w:rPr>
        <w:t>واوضح المحور الثالث</w:t>
      </w:r>
      <w:r w:rsidRPr="003309FC">
        <w:rPr>
          <w:rFonts w:ascii="Simplified Arabic" w:eastAsia="Times New Roman" w:hAnsi="Simplified Arabic" w:cs="Simplified Arabic"/>
          <w:color w:val="333333"/>
          <w:sz w:val="32"/>
          <w:szCs w:val="32"/>
          <w:rtl/>
        </w:rPr>
        <w:t xml:space="preserve"> امكانية توفير </w:t>
      </w:r>
      <w:r w:rsidR="001A2A7D" w:rsidRPr="001A2A7D">
        <w:rPr>
          <w:rFonts w:ascii="Simplified Arabic" w:eastAsia="Times New Roman" w:hAnsi="Simplified Arabic" w:cs="Simplified Arabic"/>
          <w:color w:val="333333"/>
          <w:sz w:val="32"/>
          <w:szCs w:val="32"/>
          <w:rtl/>
        </w:rPr>
        <w:t xml:space="preserve">لقاح مضاد لفيروس كورونا؟ </w:t>
      </w:r>
      <w:r w:rsidRPr="003309FC">
        <w:rPr>
          <w:rFonts w:ascii="Simplified Arabic" w:eastAsia="Times New Roman" w:hAnsi="Simplified Arabic" w:cs="Simplified Arabic"/>
          <w:color w:val="333333"/>
          <w:sz w:val="32"/>
          <w:szCs w:val="32"/>
          <w:rtl/>
        </w:rPr>
        <w:t xml:space="preserve">اذ </w:t>
      </w:r>
      <w:r w:rsidR="001A2A7D" w:rsidRPr="001A2A7D">
        <w:rPr>
          <w:rFonts w:ascii="Simplified Arabic" w:eastAsia="Times New Roman" w:hAnsi="Simplified Arabic" w:cs="Simplified Arabic"/>
          <w:color w:val="333333"/>
          <w:sz w:val="32"/>
          <w:szCs w:val="32"/>
          <w:bdr w:val="none" w:sz="0" w:space="0" w:color="auto" w:frame="1"/>
          <w:rtl/>
        </w:rPr>
        <w:t xml:space="preserve">لا يوجد حالياً أي لقاح أو علاج محدد </w:t>
      </w:r>
      <w:r w:rsidRPr="003309FC">
        <w:rPr>
          <w:rFonts w:ascii="Simplified Arabic" w:eastAsia="Times New Roman" w:hAnsi="Simplified Arabic" w:cs="Simplified Arabic"/>
          <w:color w:val="333333"/>
          <w:sz w:val="32"/>
          <w:szCs w:val="32"/>
          <w:bdr w:val="none" w:sz="0" w:space="0" w:color="auto" w:frame="1"/>
          <w:rtl/>
        </w:rPr>
        <w:t>له</w:t>
      </w:r>
      <w:r w:rsidR="001A2A7D" w:rsidRPr="001A2A7D">
        <w:rPr>
          <w:rFonts w:ascii="Simplified Arabic" w:eastAsia="Times New Roman" w:hAnsi="Simplified Arabic" w:cs="Simplified Arabic"/>
          <w:color w:val="333333"/>
          <w:sz w:val="32"/>
          <w:szCs w:val="32"/>
          <w:bdr w:val="none" w:sz="0" w:space="0" w:color="auto" w:frame="1"/>
          <w:rtl/>
        </w:rPr>
        <w:t>. والعلاج المتاح هو علاج داعم ويتوقف على الحالة السريرية للمريض</w:t>
      </w:r>
      <w:r w:rsidR="001A2A7D" w:rsidRPr="001A2A7D">
        <w:rPr>
          <w:rFonts w:ascii="Simplified Arabic" w:eastAsia="Times New Roman" w:hAnsi="Simplified Arabic" w:cs="Simplified Arabic"/>
          <w:color w:val="333333"/>
          <w:sz w:val="32"/>
          <w:szCs w:val="32"/>
          <w:bdr w:val="none" w:sz="0" w:space="0" w:color="auto" w:frame="1"/>
        </w:rPr>
        <w:t>.</w:t>
      </w:r>
    </w:p>
    <w:p w:rsidR="001A2A7D" w:rsidRPr="001A2A7D" w:rsidRDefault="00D710A1" w:rsidP="003309FC">
      <w:pPr>
        <w:shd w:val="clear" w:color="auto" w:fill="FFFFFF"/>
        <w:spacing w:after="135" w:line="240" w:lineRule="auto"/>
        <w:ind w:left="300"/>
        <w:jc w:val="both"/>
        <w:textAlignment w:val="baseline"/>
        <w:outlineLvl w:val="2"/>
        <w:rPr>
          <w:rFonts w:ascii="Simplified Arabic" w:eastAsia="Times New Roman" w:hAnsi="Simplified Arabic" w:cs="Simplified Arabic"/>
          <w:color w:val="333333"/>
          <w:sz w:val="32"/>
          <w:szCs w:val="32"/>
          <w:lang w:bidi="ar-IQ"/>
        </w:rPr>
      </w:pPr>
      <w:r w:rsidRPr="003309FC">
        <w:rPr>
          <w:rFonts w:ascii="Simplified Arabic" w:eastAsia="Times New Roman" w:hAnsi="Simplified Arabic" w:cs="Simplified Arabic"/>
          <w:b/>
          <w:bCs/>
          <w:color w:val="333333"/>
          <w:sz w:val="32"/>
          <w:szCs w:val="32"/>
          <w:rtl/>
        </w:rPr>
        <w:t>وعرض المحور الرابع</w:t>
      </w:r>
      <w:r w:rsidRPr="003309FC">
        <w:rPr>
          <w:rFonts w:ascii="Simplified Arabic" w:eastAsia="Times New Roman" w:hAnsi="Simplified Arabic" w:cs="Simplified Arabic"/>
          <w:color w:val="333333"/>
          <w:sz w:val="32"/>
          <w:szCs w:val="32"/>
          <w:rtl/>
        </w:rPr>
        <w:t xml:space="preserve"> </w:t>
      </w:r>
      <w:r w:rsidR="001A2A7D" w:rsidRPr="001A2A7D">
        <w:rPr>
          <w:rFonts w:ascii="Simplified Arabic" w:eastAsia="Times New Roman" w:hAnsi="Simplified Arabic" w:cs="Simplified Arabic"/>
          <w:color w:val="333333"/>
          <w:sz w:val="32"/>
          <w:szCs w:val="32"/>
          <w:rtl/>
        </w:rPr>
        <w:t>كيف</w:t>
      </w:r>
      <w:r w:rsidRPr="003309FC">
        <w:rPr>
          <w:rFonts w:ascii="Simplified Arabic" w:eastAsia="Times New Roman" w:hAnsi="Simplified Arabic" w:cs="Simplified Arabic"/>
          <w:color w:val="333333"/>
          <w:sz w:val="32"/>
          <w:szCs w:val="32"/>
          <w:rtl/>
        </w:rPr>
        <w:t>ية</w:t>
      </w:r>
      <w:r w:rsidR="001A2A7D" w:rsidRPr="001A2A7D">
        <w:rPr>
          <w:rFonts w:ascii="Simplified Arabic" w:eastAsia="Times New Roman" w:hAnsi="Simplified Arabic" w:cs="Simplified Arabic"/>
          <w:color w:val="333333"/>
          <w:sz w:val="32"/>
          <w:szCs w:val="32"/>
          <w:rtl/>
        </w:rPr>
        <w:t xml:space="preserve"> </w:t>
      </w:r>
      <w:r w:rsidRPr="003309FC">
        <w:rPr>
          <w:rFonts w:ascii="Simplified Arabic" w:eastAsia="Times New Roman" w:hAnsi="Simplified Arabic" w:cs="Simplified Arabic"/>
          <w:color w:val="333333"/>
          <w:sz w:val="32"/>
          <w:szCs w:val="32"/>
          <w:rtl/>
        </w:rPr>
        <w:t>اصابة</w:t>
      </w:r>
      <w:r w:rsidR="001A2A7D" w:rsidRPr="001A2A7D">
        <w:rPr>
          <w:rFonts w:ascii="Simplified Arabic" w:eastAsia="Times New Roman" w:hAnsi="Simplified Arabic" w:cs="Simplified Arabic"/>
          <w:color w:val="333333"/>
          <w:sz w:val="32"/>
          <w:szCs w:val="32"/>
          <w:rtl/>
        </w:rPr>
        <w:t xml:space="preserve"> الناس بعدوى </w:t>
      </w:r>
      <w:r w:rsidRPr="003309FC">
        <w:rPr>
          <w:rFonts w:ascii="Simplified Arabic" w:eastAsia="Times New Roman" w:hAnsi="Simplified Arabic" w:cs="Simplified Arabic"/>
          <w:color w:val="333333"/>
          <w:sz w:val="32"/>
          <w:szCs w:val="32"/>
          <w:rtl/>
        </w:rPr>
        <w:t>ال</w:t>
      </w:r>
      <w:r w:rsidR="001A2A7D" w:rsidRPr="001A2A7D">
        <w:rPr>
          <w:rFonts w:ascii="Simplified Arabic" w:eastAsia="Times New Roman" w:hAnsi="Simplified Arabic" w:cs="Simplified Arabic"/>
          <w:color w:val="333333"/>
          <w:sz w:val="32"/>
          <w:szCs w:val="32"/>
          <w:rtl/>
        </w:rPr>
        <w:t xml:space="preserve">فيروس </w:t>
      </w:r>
      <w:r w:rsidRPr="003309FC">
        <w:rPr>
          <w:rFonts w:ascii="Simplified Arabic" w:eastAsia="Times New Roman" w:hAnsi="Simplified Arabic" w:cs="Simplified Arabic"/>
          <w:color w:val="333333"/>
          <w:sz w:val="32"/>
          <w:szCs w:val="32"/>
          <w:rtl/>
        </w:rPr>
        <w:t xml:space="preserve">اذ </w:t>
      </w:r>
      <w:r w:rsidR="001A2A7D" w:rsidRPr="001A2A7D">
        <w:rPr>
          <w:rFonts w:ascii="Simplified Arabic" w:eastAsia="Times New Roman" w:hAnsi="Simplified Arabic" w:cs="Simplified Arabic"/>
          <w:color w:val="333333"/>
          <w:sz w:val="32"/>
          <w:szCs w:val="32"/>
          <w:bdr w:val="none" w:sz="0" w:space="0" w:color="auto" w:frame="1"/>
          <w:rtl/>
        </w:rPr>
        <w:t xml:space="preserve">ينتقل </w:t>
      </w:r>
      <w:r w:rsidRPr="003309FC">
        <w:rPr>
          <w:rFonts w:ascii="Simplified Arabic" w:eastAsia="Times New Roman" w:hAnsi="Simplified Arabic" w:cs="Simplified Arabic"/>
          <w:color w:val="333333"/>
          <w:sz w:val="32"/>
          <w:szCs w:val="32"/>
          <w:bdr w:val="none" w:sz="0" w:space="0" w:color="auto" w:frame="1"/>
          <w:rtl/>
        </w:rPr>
        <w:t>ال</w:t>
      </w:r>
      <w:r w:rsidR="001A2A7D" w:rsidRPr="001A2A7D">
        <w:rPr>
          <w:rFonts w:ascii="Simplified Arabic" w:eastAsia="Times New Roman" w:hAnsi="Simplified Arabic" w:cs="Simplified Arabic"/>
          <w:color w:val="333333"/>
          <w:sz w:val="32"/>
          <w:szCs w:val="32"/>
          <w:bdr w:val="none" w:sz="0" w:space="0" w:color="auto" w:frame="1"/>
          <w:rtl/>
        </w:rPr>
        <w:t>فيروس أساساً من الحيوان إلى الإنسان، ولكنه يمكن أن ينتقل أيضاً من شخص إلى آخر</w:t>
      </w:r>
      <w:r w:rsidR="001A2A7D" w:rsidRPr="001A2A7D">
        <w:rPr>
          <w:rFonts w:ascii="Simplified Arabic" w:eastAsia="Times New Roman" w:hAnsi="Simplified Arabic" w:cs="Simplified Arabic"/>
          <w:color w:val="333333"/>
          <w:sz w:val="32"/>
          <w:szCs w:val="32"/>
          <w:bdr w:val="none" w:sz="0" w:space="0" w:color="auto" w:frame="1"/>
        </w:rPr>
        <w:t>.</w:t>
      </w:r>
      <w:r w:rsidRPr="003309FC">
        <w:rPr>
          <w:rFonts w:ascii="Simplified Arabic" w:eastAsia="Times New Roman" w:hAnsi="Simplified Arabic" w:cs="Simplified Arabic"/>
          <w:color w:val="333333"/>
          <w:sz w:val="32"/>
          <w:szCs w:val="32"/>
          <w:rtl/>
          <w:lang w:bidi="ar-IQ"/>
        </w:rPr>
        <w:t xml:space="preserve">لان </w:t>
      </w:r>
      <w:r w:rsidR="001A2A7D" w:rsidRPr="001A2A7D">
        <w:rPr>
          <w:rFonts w:ascii="Simplified Arabic" w:eastAsia="Times New Roman" w:hAnsi="Simplified Arabic" w:cs="Simplified Arabic"/>
          <w:color w:val="333333"/>
          <w:sz w:val="32"/>
          <w:szCs w:val="32"/>
          <w:bdr w:val="none" w:sz="0" w:space="0" w:color="auto" w:frame="1"/>
          <w:rtl/>
        </w:rPr>
        <w:t>فيروس كورونا فيروس حيواني المصدر، أي أنه ينتقل بين الحيوانات والبشر. وتشير البيّنات العلمية إلى أن الأشخاص يصابون بالعدوى عن طريق مخالطة الجِمال العربية على نحو مباشر أو غير مباشر</w:t>
      </w:r>
      <w:r w:rsidR="001A2A7D" w:rsidRPr="001A2A7D">
        <w:rPr>
          <w:rFonts w:ascii="Simplified Arabic" w:eastAsia="Times New Roman" w:hAnsi="Simplified Arabic" w:cs="Simplified Arabic"/>
          <w:color w:val="333333"/>
          <w:sz w:val="32"/>
          <w:szCs w:val="32"/>
          <w:bdr w:val="none" w:sz="0" w:space="0" w:color="auto" w:frame="1"/>
        </w:rPr>
        <w:t>.</w:t>
      </w:r>
      <w:r w:rsidRPr="003309FC">
        <w:rPr>
          <w:rFonts w:ascii="Simplified Arabic" w:eastAsia="Times New Roman" w:hAnsi="Simplified Arabic" w:cs="Simplified Arabic"/>
          <w:color w:val="333333"/>
          <w:sz w:val="32"/>
          <w:szCs w:val="32"/>
          <w:rtl/>
          <w:lang w:bidi="ar-IQ"/>
        </w:rPr>
        <w:t xml:space="preserve"> </w:t>
      </w:r>
      <w:r w:rsidR="001A2A7D" w:rsidRPr="001A2A7D">
        <w:rPr>
          <w:rFonts w:ascii="Simplified Arabic" w:eastAsia="Times New Roman" w:hAnsi="Simplified Arabic" w:cs="Simplified Arabic"/>
          <w:color w:val="333333"/>
          <w:sz w:val="32"/>
          <w:szCs w:val="32"/>
          <w:bdr w:val="none" w:sz="0" w:space="0" w:color="auto" w:frame="1"/>
          <w:rtl/>
        </w:rPr>
        <w:t>ويُحتمل أن تكون هناك مستودعات حيوانية أخرى، ولكن الحيوانات مثل الماعز والبقر والغنم والجاموس والخنازير والطيور البرية قد خضعت للاختبار ولم يُكتشف فيها الفيروس</w:t>
      </w:r>
      <w:r w:rsidR="001A2A7D" w:rsidRPr="001A2A7D">
        <w:rPr>
          <w:rFonts w:ascii="Simplified Arabic" w:eastAsia="Times New Roman" w:hAnsi="Simplified Arabic" w:cs="Simplified Arabic"/>
          <w:color w:val="333333"/>
          <w:sz w:val="32"/>
          <w:szCs w:val="32"/>
          <w:bdr w:val="none" w:sz="0" w:space="0" w:color="auto" w:frame="1"/>
        </w:rPr>
        <w:t>.</w:t>
      </w:r>
      <w:r w:rsidRPr="003309FC">
        <w:rPr>
          <w:rFonts w:ascii="Simplified Arabic" w:eastAsia="Times New Roman" w:hAnsi="Simplified Arabic" w:cs="Simplified Arabic"/>
          <w:color w:val="333333"/>
          <w:sz w:val="32"/>
          <w:szCs w:val="32"/>
          <w:rtl/>
          <w:lang w:bidi="ar-IQ"/>
        </w:rPr>
        <w:t xml:space="preserve"> اما ما يخص </w:t>
      </w:r>
      <w:r w:rsidR="001A2A7D" w:rsidRPr="001A2A7D">
        <w:rPr>
          <w:rFonts w:ascii="Simplified Arabic" w:eastAsia="Times New Roman" w:hAnsi="Simplified Arabic" w:cs="Simplified Arabic"/>
          <w:color w:val="333333"/>
          <w:sz w:val="32"/>
          <w:szCs w:val="32"/>
          <w:rtl/>
        </w:rPr>
        <w:t>الأشخاص</w:t>
      </w:r>
      <w:r w:rsidRPr="003309FC">
        <w:rPr>
          <w:rFonts w:ascii="Simplified Arabic" w:eastAsia="Times New Roman" w:hAnsi="Simplified Arabic" w:cs="Simplified Arabic"/>
          <w:color w:val="333333"/>
          <w:sz w:val="32"/>
          <w:szCs w:val="32"/>
          <w:rtl/>
        </w:rPr>
        <w:t xml:space="preserve"> </w:t>
      </w:r>
      <w:r w:rsidR="001A2A7D" w:rsidRPr="001A2A7D">
        <w:rPr>
          <w:rFonts w:ascii="Simplified Arabic" w:eastAsia="Times New Roman" w:hAnsi="Simplified Arabic" w:cs="Simplified Arabic"/>
          <w:color w:val="333333"/>
          <w:sz w:val="32"/>
          <w:szCs w:val="32"/>
          <w:bdr w:val="none" w:sz="0" w:space="0" w:color="auto" w:frame="1"/>
          <w:rtl/>
        </w:rPr>
        <w:t xml:space="preserve">لا ينتقل </w:t>
      </w:r>
      <w:r w:rsidRPr="003309FC">
        <w:rPr>
          <w:rFonts w:ascii="Simplified Arabic" w:eastAsia="Times New Roman" w:hAnsi="Simplified Arabic" w:cs="Simplified Arabic"/>
          <w:color w:val="333333"/>
          <w:sz w:val="32"/>
          <w:szCs w:val="32"/>
          <w:bdr w:val="none" w:sz="0" w:space="0" w:color="auto" w:frame="1"/>
          <w:rtl/>
        </w:rPr>
        <w:t>ال</w:t>
      </w:r>
      <w:r w:rsidR="001A2A7D" w:rsidRPr="001A2A7D">
        <w:rPr>
          <w:rFonts w:ascii="Simplified Arabic" w:eastAsia="Times New Roman" w:hAnsi="Simplified Arabic" w:cs="Simplified Arabic"/>
          <w:color w:val="333333"/>
          <w:sz w:val="32"/>
          <w:szCs w:val="32"/>
          <w:bdr w:val="none" w:sz="0" w:space="0" w:color="auto" w:frame="1"/>
          <w:rtl/>
        </w:rPr>
        <w:t>فيروس بين الأشخاص بسهولة، إلا في حالة المخالطة عن قرب، مثل في حال تقديم الرعاية السريرية إلى مريض مصاب بالعدوى دون اتخاذ تدابير النظافة الصحية الصارمة</w:t>
      </w:r>
      <w:r w:rsidR="001A2A7D" w:rsidRPr="001A2A7D">
        <w:rPr>
          <w:rFonts w:ascii="Simplified Arabic" w:eastAsia="Times New Roman" w:hAnsi="Simplified Arabic" w:cs="Simplified Arabic"/>
          <w:color w:val="333333"/>
          <w:sz w:val="32"/>
          <w:szCs w:val="32"/>
          <w:bdr w:val="none" w:sz="0" w:space="0" w:color="auto" w:frame="1"/>
        </w:rPr>
        <w:t>.</w:t>
      </w:r>
    </w:p>
    <w:p w:rsidR="001A2A7D" w:rsidRPr="001A2A7D" w:rsidRDefault="00D710A1" w:rsidP="003309FC">
      <w:pPr>
        <w:shd w:val="clear" w:color="auto" w:fill="FFFFFF"/>
        <w:spacing w:after="0" w:line="240" w:lineRule="auto"/>
        <w:ind w:left="300"/>
        <w:jc w:val="both"/>
        <w:textAlignment w:val="baseline"/>
        <w:rPr>
          <w:rFonts w:ascii="Simplified Arabic" w:eastAsia="Times New Roman" w:hAnsi="Simplified Arabic" w:cs="Simplified Arabic"/>
          <w:color w:val="333333"/>
          <w:sz w:val="32"/>
          <w:szCs w:val="32"/>
          <w:rtl/>
        </w:rPr>
      </w:pPr>
      <w:r w:rsidRPr="003309FC">
        <w:rPr>
          <w:rFonts w:ascii="Simplified Arabic" w:eastAsia="Times New Roman" w:hAnsi="Simplified Arabic" w:cs="Simplified Arabic"/>
          <w:b/>
          <w:bCs/>
          <w:color w:val="333333"/>
          <w:sz w:val="32"/>
          <w:szCs w:val="32"/>
          <w:rtl/>
        </w:rPr>
        <w:t>وسلط الضوء في المحور الخامس</w:t>
      </w:r>
      <w:r w:rsidRPr="003309FC">
        <w:rPr>
          <w:rFonts w:ascii="Simplified Arabic" w:eastAsia="Times New Roman" w:hAnsi="Simplified Arabic" w:cs="Simplified Arabic"/>
          <w:color w:val="333333"/>
          <w:sz w:val="32"/>
          <w:szCs w:val="32"/>
          <w:rtl/>
        </w:rPr>
        <w:t xml:space="preserve"> على </w:t>
      </w:r>
      <w:r w:rsidR="001A2A7D" w:rsidRPr="001A2A7D">
        <w:rPr>
          <w:rFonts w:ascii="Simplified Arabic" w:eastAsia="Times New Roman" w:hAnsi="Simplified Arabic" w:cs="Simplified Arabic"/>
          <w:sz w:val="32"/>
          <w:szCs w:val="32"/>
          <w:bdr w:val="none" w:sz="0" w:space="0" w:color="auto" w:frame="1"/>
          <w:rtl/>
        </w:rPr>
        <w:t>طرق الوقاية من فيرو</w:t>
      </w:r>
      <w:r w:rsidR="003309FC" w:rsidRPr="003309FC">
        <w:rPr>
          <w:rFonts w:ascii="Simplified Arabic" w:eastAsia="Times New Roman" w:hAnsi="Simplified Arabic" w:cs="Simplified Arabic"/>
          <w:sz w:val="32"/>
          <w:szCs w:val="32"/>
          <w:bdr w:val="none" w:sz="0" w:space="0" w:color="auto" w:frame="1"/>
          <w:rtl/>
        </w:rPr>
        <w:t>س كورونا المستجد بالقيام</w:t>
      </w:r>
      <w:r w:rsidR="003309FC" w:rsidRPr="003309FC">
        <w:rPr>
          <w:rFonts w:ascii="Simplified Arabic" w:eastAsia="Times New Roman" w:hAnsi="Simplified Arabic" w:cs="Simplified Arabic"/>
          <w:color w:val="333333"/>
          <w:sz w:val="32"/>
          <w:szCs w:val="32"/>
          <w:rtl/>
        </w:rPr>
        <w:t xml:space="preserve"> بغسل </w:t>
      </w:r>
      <w:r w:rsidR="001A2A7D" w:rsidRPr="001A2A7D">
        <w:rPr>
          <w:rFonts w:ascii="Simplified Arabic" w:eastAsia="Times New Roman" w:hAnsi="Simplified Arabic" w:cs="Simplified Arabic"/>
          <w:sz w:val="32"/>
          <w:szCs w:val="32"/>
          <w:bdr w:val="none" w:sz="0" w:space="0" w:color="auto" w:frame="1"/>
          <w:rtl/>
        </w:rPr>
        <w:t>اليدين(تحت أظافر وراحة اليد ) بالماء الجاري بشكل دقيق أكثر من 30 ثانية</w:t>
      </w:r>
      <w:r w:rsidR="003309FC" w:rsidRPr="003309FC">
        <w:rPr>
          <w:rFonts w:ascii="Simplified Arabic" w:eastAsia="Times New Roman" w:hAnsi="Simplified Arabic" w:cs="Simplified Arabic"/>
          <w:color w:val="333333"/>
          <w:sz w:val="32"/>
          <w:szCs w:val="32"/>
          <w:rtl/>
        </w:rPr>
        <w:t>، و</w:t>
      </w:r>
      <w:r w:rsidR="001A2A7D" w:rsidRPr="001A2A7D">
        <w:rPr>
          <w:rFonts w:ascii="Simplified Arabic" w:eastAsia="Times New Roman" w:hAnsi="Simplified Arabic" w:cs="Simplified Arabic"/>
          <w:sz w:val="32"/>
          <w:szCs w:val="32"/>
          <w:bdr w:val="none" w:sz="0" w:space="0" w:color="auto" w:frame="1"/>
          <w:rtl/>
        </w:rPr>
        <w:t>تغطية الفم والأنف بكم القميص أو قناع طبي أو منديل عند السعال أو العطس</w:t>
      </w:r>
      <w:r w:rsidR="003309FC" w:rsidRPr="003309FC">
        <w:rPr>
          <w:rFonts w:ascii="Simplified Arabic" w:eastAsia="Times New Roman" w:hAnsi="Simplified Arabic" w:cs="Simplified Arabic"/>
          <w:color w:val="333333"/>
          <w:sz w:val="32"/>
          <w:szCs w:val="32"/>
          <w:rtl/>
        </w:rPr>
        <w:t>، و</w:t>
      </w:r>
      <w:r w:rsidR="001A2A7D" w:rsidRPr="001A2A7D">
        <w:rPr>
          <w:rFonts w:ascii="Simplified Arabic" w:eastAsia="Times New Roman" w:hAnsi="Simplified Arabic" w:cs="Simplified Arabic"/>
          <w:sz w:val="32"/>
          <w:szCs w:val="32"/>
          <w:bdr w:val="none" w:sz="0" w:space="0" w:color="auto" w:frame="1"/>
          <w:rtl/>
        </w:rPr>
        <w:t>عند زيارة المؤسسات الصحية التباس يرجى وضع قناع طبي في حال الإصابة بسعال وصعوبة في التنفس</w:t>
      </w:r>
      <w:r w:rsidR="003309FC" w:rsidRPr="003309FC">
        <w:rPr>
          <w:rFonts w:ascii="Simplified Arabic" w:eastAsia="Times New Roman" w:hAnsi="Simplified Arabic" w:cs="Simplified Arabic"/>
          <w:color w:val="333333"/>
          <w:sz w:val="32"/>
          <w:szCs w:val="32"/>
          <w:rtl/>
        </w:rPr>
        <w:t>، و</w:t>
      </w:r>
      <w:r w:rsidR="001A2A7D" w:rsidRPr="001A2A7D">
        <w:rPr>
          <w:rFonts w:ascii="Simplified Arabic" w:eastAsia="Times New Roman" w:hAnsi="Simplified Arabic" w:cs="Simplified Arabic"/>
          <w:sz w:val="32"/>
          <w:szCs w:val="32"/>
          <w:bdr w:val="none" w:sz="0" w:space="0" w:color="auto" w:frame="1"/>
          <w:rtl/>
        </w:rPr>
        <w:t>عند زيارة المؤسسات الصحية، يرجى إبلاغ القدر الطبي بسفرك السابق إلى خارج العراق</w:t>
      </w:r>
      <w:r w:rsidR="003309FC" w:rsidRPr="003309FC">
        <w:rPr>
          <w:rFonts w:ascii="Simplified Arabic" w:eastAsia="Times New Roman" w:hAnsi="Simplified Arabic" w:cs="Simplified Arabic"/>
          <w:color w:val="333333"/>
          <w:sz w:val="32"/>
          <w:szCs w:val="32"/>
          <w:rtl/>
          <w:lang w:bidi="ar-IQ"/>
        </w:rPr>
        <w:t>، و</w:t>
      </w:r>
      <w:r w:rsidR="001A2A7D" w:rsidRPr="001A2A7D">
        <w:rPr>
          <w:rFonts w:ascii="Simplified Arabic" w:eastAsia="Times New Roman" w:hAnsi="Simplified Arabic" w:cs="Simplified Arabic"/>
          <w:sz w:val="32"/>
          <w:szCs w:val="32"/>
          <w:bdr w:val="none" w:sz="0" w:space="0" w:color="auto" w:frame="1"/>
          <w:rtl/>
        </w:rPr>
        <w:t>ممنوع ملامسة الحيوانات(تشمل دواجن)</w:t>
      </w:r>
      <w:r w:rsidR="003309FC" w:rsidRPr="003309FC">
        <w:rPr>
          <w:rFonts w:ascii="Simplified Arabic" w:eastAsia="Times New Roman" w:hAnsi="Simplified Arabic" w:cs="Simplified Arabic"/>
          <w:color w:val="333333"/>
          <w:sz w:val="32"/>
          <w:szCs w:val="32"/>
          <w:rtl/>
        </w:rPr>
        <w:t>، و</w:t>
      </w:r>
      <w:r w:rsidR="001A2A7D" w:rsidRPr="001A2A7D">
        <w:rPr>
          <w:rFonts w:ascii="Simplified Arabic" w:eastAsia="Times New Roman" w:hAnsi="Simplified Arabic" w:cs="Simplified Arabic"/>
          <w:sz w:val="32"/>
          <w:szCs w:val="32"/>
          <w:bdr w:val="none" w:sz="0" w:space="0" w:color="auto" w:frame="1"/>
          <w:rtl/>
        </w:rPr>
        <w:t>ممنوع ملامسة أي شخص مصاب بأعراض حمى وسعال وصعوبة في التنفس</w:t>
      </w:r>
      <w:r w:rsidR="003309FC" w:rsidRPr="003309FC">
        <w:rPr>
          <w:rFonts w:ascii="Simplified Arabic" w:eastAsia="Times New Roman" w:hAnsi="Simplified Arabic" w:cs="Simplified Arabic"/>
          <w:color w:val="333333"/>
          <w:sz w:val="32"/>
          <w:szCs w:val="32"/>
          <w:rtl/>
        </w:rPr>
        <w:t xml:space="preserve">، واخيرا </w:t>
      </w:r>
      <w:r w:rsidR="001A2A7D" w:rsidRPr="001A2A7D">
        <w:rPr>
          <w:rFonts w:ascii="Simplified Arabic" w:eastAsia="Times New Roman" w:hAnsi="Simplified Arabic" w:cs="Simplified Arabic"/>
          <w:sz w:val="32"/>
          <w:szCs w:val="32"/>
          <w:bdr w:val="none" w:sz="0" w:space="0" w:color="auto" w:frame="1"/>
          <w:rtl/>
        </w:rPr>
        <w:t>تغطية الفم والأنف بقناع طبي عند السعال أو العطس</w:t>
      </w:r>
    </w:p>
    <w:p w:rsidR="001A2A7D" w:rsidRPr="001A2A7D" w:rsidRDefault="001A2A7D" w:rsidP="003309FC">
      <w:pPr>
        <w:spacing w:after="0" w:line="240" w:lineRule="auto"/>
        <w:jc w:val="both"/>
        <w:rPr>
          <w:rFonts w:ascii="Simplified Arabic" w:eastAsia="Times New Roman" w:hAnsi="Simplified Arabic" w:cs="Simplified Arabic"/>
          <w:sz w:val="32"/>
          <w:szCs w:val="32"/>
          <w:bdr w:val="none" w:sz="0" w:space="0" w:color="auto" w:frame="1"/>
          <w:rtl/>
        </w:rPr>
      </w:pPr>
      <w:r w:rsidRPr="001A2A7D">
        <w:rPr>
          <w:rFonts w:ascii="Simplified Arabic" w:eastAsia="Times New Roman" w:hAnsi="Simplified Arabic" w:cs="Simplified Arabic"/>
          <w:sz w:val="32"/>
          <w:szCs w:val="32"/>
          <w:bdr w:val="none" w:sz="0" w:space="0" w:color="auto" w:frame="1"/>
          <w:rtl/>
        </w:rPr>
        <w:t> </w:t>
      </w:r>
      <w:bookmarkStart w:id="0" w:name="_GoBack"/>
      <w:bookmarkEnd w:id="0"/>
    </w:p>
    <w:sectPr w:rsidR="001A2A7D" w:rsidRPr="001A2A7D" w:rsidSect="00B21E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818"/>
    <w:multiLevelType w:val="multilevel"/>
    <w:tmpl w:val="97B2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F5758"/>
    <w:multiLevelType w:val="multilevel"/>
    <w:tmpl w:val="1CCC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6574E"/>
    <w:multiLevelType w:val="multilevel"/>
    <w:tmpl w:val="4A6A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B6"/>
    <w:rsid w:val="001A2A7D"/>
    <w:rsid w:val="003309FC"/>
    <w:rsid w:val="004769B6"/>
    <w:rsid w:val="005653DE"/>
    <w:rsid w:val="007859A8"/>
    <w:rsid w:val="00B21E2D"/>
    <w:rsid w:val="00D710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1A2A7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1A2A7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A2A7D"/>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1A2A7D"/>
    <w:rPr>
      <w:rFonts w:ascii="Times New Roman" w:eastAsia="Times New Roman" w:hAnsi="Times New Roman" w:cs="Times New Roman"/>
      <w:b/>
      <w:bCs/>
      <w:sz w:val="24"/>
      <w:szCs w:val="24"/>
    </w:rPr>
  </w:style>
  <w:style w:type="paragraph" w:styleId="a3">
    <w:name w:val="Normal (Web)"/>
    <w:basedOn w:val="a"/>
    <w:uiPriority w:val="99"/>
    <w:semiHidden/>
    <w:unhideWhenUsed/>
    <w:rsid w:val="001A2A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A2A7D"/>
    <w:rPr>
      <w:color w:val="0000FF"/>
      <w:u w:val="single"/>
    </w:rPr>
  </w:style>
  <w:style w:type="character" w:styleId="a4">
    <w:name w:val="Strong"/>
    <w:basedOn w:val="a0"/>
    <w:uiPriority w:val="22"/>
    <w:qFormat/>
    <w:rsid w:val="001A2A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1A2A7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1A2A7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A2A7D"/>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1A2A7D"/>
    <w:rPr>
      <w:rFonts w:ascii="Times New Roman" w:eastAsia="Times New Roman" w:hAnsi="Times New Roman" w:cs="Times New Roman"/>
      <w:b/>
      <w:bCs/>
      <w:sz w:val="24"/>
      <w:szCs w:val="24"/>
    </w:rPr>
  </w:style>
  <w:style w:type="paragraph" w:styleId="a3">
    <w:name w:val="Normal (Web)"/>
    <w:basedOn w:val="a"/>
    <w:uiPriority w:val="99"/>
    <w:semiHidden/>
    <w:unhideWhenUsed/>
    <w:rsid w:val="001A2A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A2A7D"/>
    <w:rPr>
      <w:color w:val="0000FF"/>
      <w:u w:val="single"/>
    </w:rPr>
  </w:style>
  <w:style w:type="character" w:styleId="a4">
    <w:name w:val="Strong"/>
    <w:basedOn w:val="a0"/>
    <w:uiPriority w:val="22"/>
    <w:qFormat/>
    <w:rsid w:val="001A2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9283">
      <w:bodyDiv w:val="1"/>
      <w:marLeft w:val="0"/>
      <w:marRight w:val="0"/>
      <w:marTop w:val="0"/>
      <w:marBottom w:val="0"/>
      <w:divBdr>
        <w:top w:val="none" w:sz="0" w:space="0" w:color="auto"/>
        <w:left w:val="none" w:sz="0" w:space="0" w:color="auto"/>
        <w:bottom w:val="none" w:sz="0" w:space="0" w:color="auto"/>
        <w:right w:val="none" w:sz="0" w:space="0" w:color="auto"/>
      </w:divBdr>
    </w:div>
    <w:div w:id="401098617">
      <w:bodyDiv w:val="1"/>
      <w:marLeft w:val="0"/>
      <w:marRight w:val="0"/>
      <w:marTop w:val="0"/>
      <w:marBottom w:val="0"/>
      <w:divBdr>
        <w:top w:val="none" w:sz="0" w:space="0" w:color="auto"/>
        <w:left w:val="none" w:sz="0" w:space="0" w:color="auto"/>
        <w:bottom w:val="none" w:sz="0" w:space="0" w:color="auto"/>
        <w:right w:val="none" w:sz="0" w:space="0" w:color="auto"/>
      </w:divBdr>
    </w:div>
    <w:div w:id="13846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429</Words>
  <Characters>2450</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2020-02-04T13:22:00Z</dcterms:created>
  <dcterms:modified xsi:type="dcterms:W3CDTF">2020-02-04T14:22:00Z</dcterms:modified>
</cp:coreProperties>
</file>