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7F" w:rsidRDefault="00C00F7F"/>
    <w:p w:rsidR="00C00F7F" w:rsidRPr="00FF0BA2" w:rsidRDefault="00C00F7F" w:rsidP="002658DB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 xml:space="preserve">University of diyala / College of basic education / department of </w:t>
      </w:r>
      <w:r w:rsidR="002658DB">
        <w:rPr>
          <w:rFonts w:asciiTheme="majorBidi" w:hAnsiTheme="majorBidi" w:cstheme="majorBidi"/>
          <w:sz w:val="28"/>
          <w:szCs w:val="28"/>
        </w:rPr>
        <w:t>sport science</w:t>
      </w:r>
      <w:bookmarkStart w:id="0" w:name="_GoBack"/>
      <w:bookmarkEnd w:id="0"/>
    </w:p>
    <w:p w:rsidR="00C00F7F" w:rsidRDefault="00C00F7F" w:rsidP="00C00F7F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>Curriculum of academic year 2019/2020</w:t>
      </w:r>
    </w:p>
    <w:p w:rsidR="00B61F31" w:rsidRPr="00FF0BA2" w:rsidRDefault="00B61F31" w:rsidP="00C00F7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Compulsory required</w:t>
      </w:r>
    </w:p>
    <w:tbl>
      <w:tblPr>
        <w:tblStyle w:val="a3"/>
        <w:tblW w:w="8651" w:type="dxa"/>
        <w:tblLook w:val="04A0" w:firstRow="1" w:lastRow="0" w:firstColumn="1" w:lastColumn="0" w:noHBand="0" w:noVBand="1"/>
      </w:tblPr>
      <w:tblGrid>
        <w:gridCol w:w="1626"/>
        <w:gridCol w:w="1782"/>
        <w:gridCol w:w="1206"/>
        <w:gridCol w:w="1229"/>
        <w:gridCol w:w="1172"/>
        <w:gridCol w:w="1636"/>
      </w:tblGrid>
      <w:tr w:rsidR="002658DB" w:rsidRPr="00FF0BA2" w:rsidTr="002658DB">
        <w:tc>
          <w:tcPr>
            <w:tcW w:w="8651" w:type="dxa"/>
            <w:gridSpan w:val="6"/>
          </w:tcPr>
          <w:p w:rsidR="002658DB" w:rsidRPr="00FF0BA2" w:rsidRDefault="002658DB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First stage</w:t>
            </w:r>
          </w:p>
        </w:tc>
      </w:tr>
      <w:tr w:rsidR="002658DB" w:rsidRPr="00FF0BA2" w:rsidTr="002658DB">
        <w:tc>
          <w:tcPr>
            <w:tcW w:w="1626" w:type="dxa"/>
          </w:tcPr>
          <w:p w:rsidR="002658DB" w:rsidRPr="00FF0BA2" w:rsidRDefault="002658DB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Type of curriculum</w:t>
            </w:r>
          </w:p>
        </w:tc>
        <w:tc>
          <w:tcPr>
            <w:tcW w:w="1782" w:type="dxa"/>
          </w:tcPr>
          <w:p w:rsidR="002658DB" w:rsidRPr="00FF0BA2" w:rsidRDefault="002658DB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title</w:t>
            </w:r>
          </w:p>
        </w:tc>
        <w:tc>
          <w:tcPr>
            <w:tcW w:w="1206" w:type="dxa"/>
          </w:tcPr>
          <w:p w:rsidR="002658DB" w:rsidRPr="00FF0BA2" w:rsidRDefault="002658DB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Theory hr</w:t>
            </w:r>
          </w:p>
        </w:tc>
        <w:tc>
          <w:tcPr>
            <w:tcW w:w="1229" w:type="dxa"/>
          </w:tcPr>
          <w:p w:rsidR="002658DB" w:rsidRPr="00FF0BA2" w:rsidRDefault="002658DB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Practical hr</w:t>
            </w:r>
          </w:p>
        </w:tc>
        <w:tc>
          <w:tcPr>
            <w:tcW w:w="1172" w:type="dxa"/>
          </w:tcPr>
          <w:p w:rsidR="002658DB" w:rsidRPr="00FF0BA2" w:rsidRDefault="002658DB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No of units</w:t>
            </w:r>
          </w:p>
        </w:tc>
        <w:tc>
          <w:tcPr>
            <w:tcW w:w="1636" w:type="dxa"/>
          </w:tcPr>
          <w:p w:rsidR="002658DB" w:rsidRPr="00FF0BA2" w:rsidRDefault="002658DB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code</w:t>
            </w:r>
          </w:p>
        </w:tc>
      </w:tr>
      <w:tr w:rsidR="002658DB" w:rsidRPr="00FF0BA2" w:rsidTr="002658DB">
        <w:tc>
          <w:tcPr>
            <w:tcW w:w="1626" w:type="dxa"/>
            <w:vMerge w:val="restart"/>
          </w:tcPr>
          <w:p w:rsidR="002658DB" w:rsidRPr="00FF0BA2" w:rsidRDefault="002658DB" w:rsidP="002658D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Department required</w:t>
            </w: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Jmanacetk devices</w:t>
            </w:r>
            <w:r>
              <w:rPr>
                <w:b/>
                <w:bCs/>
                <w:lang w:bidi="ar-IQ"/>
              </w:rPr>
              <w:t xml:space="preserve"> I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121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9706A0">
              <w:rPr>
                <w:b/>
                <w:bCs/>
                <w:lang w:bidi="ar-IQ"/>
              </w:rPr>
              <w:t>Philosophy</w:t>
            </w:r>
            <w:r w:rsidRPr="009706A0">
              <w:rPr>
                <w:sz w:val="28"/>
                <w:szCs w:val="28"/>
                <w:lang w:bidi="ar-IQ"/>
              </w:rPr>
              <w:t xml:space="preserve"> </w:t>
            </w:r>
            <w:r w:rsidRPr="009706A0">
              <w:rPr>
                <w:b/>
                <w:bCs/>
                <w:lang w:bidi="ar-IQ"/>
              </w:rPr>
              <w:t>of Physical Education and Sports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122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Volleyball</w:t>
            </w:r>
            <w:r>
              <w:rPr>
                <w:b/>
                <w:bCs/>
                <w:lang w:bidi="ar-IQ"/>
              </w:rPr>
              <w:t xml:space="preserve"> I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123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rtl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Handball</w:t>
            </w:r>
            <w:r>
              <w:rPr>
                <w:b/>
                <w:bCs/>
                <w:lang w:bidi="ar-IQ"/>
              </w:rPr>
              <w:t xml:space="preserve"> I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124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Anatomy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125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Fitness</w:t>
            </w:r>
            <w:r>
              <w:rPr>
                <w:b/>
                <w:bCs/>
                <w:lang w:bidi="ar-IQ"/>
              </w:rPr>
              <w:t xml:space="preserve"> I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126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5E2576" w:rsidRDefault="002658DB" w:rsidP="002658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443A9">
              <w:rPr>
                <w:b/>
                <w:bCs/>
                <w:lang w:bidi="ar-IQ"/>
              </w:rPr>
              <w:t xml:space="preserve">Football </w:t>
            </w:r>
            <w:r w:rsidRPr="009706A0">
              <w:rPr>
                <w:b/>
                <w:bCs/>
                <w:lang w:bidi="ar-IQ"/>
              </w:rPr>
              <w:t>halls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127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Fitness</w:t>
            </w:r>
            <w:r>
              <w:rPr>
                <w:b/>
                <w:bCs/>
                <w:lang w:bidi="ar-IQ"/>
              </w:rPr>
              <w:t xml:space="preserve"> II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128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Basketball</w:t>
            </w:r>
            <w:r>
              <w:rPr>
                <w:b/>
                <w:bCs/>
                <w:lang w:bidi="ar-IQ"/>
              </w:rPr>
              <w:t xml:space="preserve"> I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129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rtl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Arena and field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130</w:t>
            </w:r>
          </w:p>
        </w:tc>
      </w:tr>
    </w:tbl>
    <w:p w:rsidR="00B61F31" w:rsidRPr="00FF0BA2" w:rsidRDefault="00B61F31" w:rsidP="00B61F3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1F31" w:rsidRDefault="00B61F31"/>
    <w:p w:rsidR="002658DB" w:rsidRDefault="002658DB"/>
    <w:p w:rsidR="002658DB" w:rsidRDefault="002658DB"/>
    <w:p w:rsidR="002658DB" w:rsidRDefault="002658DB"/>
    <w:p w:rsidR="002658DB" w:rsidRDefault="002658DB"/>
    <w:p w:rsidR="002658DB" w:rsidRDefault="002658DB"/>
    <w:p w:rsidR="002658DB" w:rsidRDefault="002658DB"/>
    <w:p w:rsidR="002658DB" w:rsidRDefault="002658DB"/>
    <w:p w:rsidR="002658DB" w:rsidRDefault="002658DB"/>
    <w:p w:rsidR="002658DB" w:rsidRDefault="002658DB"/>
    <w:p w:rsidR="002658DB" w:rsidRDefault="002658DB"/>
    <w:p w:rsidR="002658DB" w:rsidRDefault="002658DB"/>
    <w:p w:rsidR="002658DB" w:rsidRDefault="002658DB"/>
    <w:p w:rsidR="002658DB" w:rsidRPr="002658DB" w:rsidRDefault="002658DB" w:rsidP="002658DB">
      <w:pPr>
        <w:jc w:val="center"/>
        <w:rPr>
          <w:b/>
          <w:bCs/>
          <w:sz w:val="32"/>
          <w:szCs w:val="32"/>
        </w:rPr>
      </w:pPr>
      <w:r w:rsidRPr="002658DB">
        <w:rPr>
          <w:b/>
          <w:bCs/>
          <w:sz w:val="32"/>
          <w:szCs w:val="32"/>
        </w:rPr>
        <w:t>Optional required</w:t>
      </w:r>
    </w:p>
    <w:tbl>
      <w:tblPr>
        <w:tblStyle w:val="a3"/>
        <w:tblW w:w="8651" w:type="dxa"/>
        <w:tblLook w:val="04A0" w:firstRow="1" w:lastRow="0" w:firstColumn="1" w:lastColumn="0" w:noHBand="0" w:noVBand="1"/>
      </w:tblPr>
      <w:tblGrid>
        <w:gridCol w:w="1626"/>
        <w:gridCol w:w="1782"/>
        <w:gridCol w:w="1206"/>
        <w:gridCol w:w="1229"/>
        <w:gridCol w:w="1172"/>
        <w:gridCol w:w="1636"/>
      </w:tblGrid>
      <w:tr w:rsidR="002658DB" w:rsidRPr="00FF0BA2" w:rsidTr="002658DB">
        <w:tc>
          <w:tcPr>
            <w:tcW w:w="8651" w:type="dxa"/>
            <w:gridSpan w:val="6"/>
          </w:tcPr>
          <w:p w:rsidR="002658DB" w:rsidRPr="00FF0BA2" w:rsidRDefault="002658DB" w:rsidP="005A16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First stage</w:t>
            </w:r>
          </w:p>
        </w:tc>
      </w:tr>
      <w:tr w:rsidR="002658DB" w:rsidRPr="00FF0BA2" w:rsidTr="002658DB">
        <w:tc>
          <w:tcPr>
            <w:tcW w:w="1626" w:type="dxa"/>
          </w:tcPr>
          <w:p w:rsidR="002658DB" w:rsidRPr="00FF0BA2" w:rsidRDefault="002658DB" w:rsidP="005A16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Type of curriculum</w:t>
            </w:r>
          </w:p>
        </w:tc>
        <w:tc>
          <w:tcPr>
            <w:tcW w:w="1782" w:type="dxa"/>
          </w:tcPr>
          <w:p w:rsidR="002658DB" w:rsidRPr="00FF0BA2" w:rsidRDefault="002658DB" w:rsidP="005A16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title</w:t>
            </w:r>
          </w:p>
        </w:tc>
        <w:tc>
          <w:tcPr>
            <w:tcW w:w="1206" w:type="dxa"/>
          </w:tcPr>
          <w:p w:rsidR="002658DB" w:rsidRPr="00FF0BA2" w:rsidRDefault="002658DB" w:rsidP="005A16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Theory hr</w:t>
            </w:r>
          </w:p>
        </w:tc>
        <w:tc>
          <w:tcPr>
            <w:tcW w:w="1229" w:type="dxa"/>
          </w:tcPr>
          <w:p w:rsidR="002658DB" w:rsidRPr="00FF0BA2" w:rsidRDefault="002658DB" w:rsidP="005A16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Practical hr</w:t>
            </w:r>
          </w:p>
        </w:tc>
        <w:tc>
          <w:tcPr>
            <w:tcW w:w="1172" w:type="dxa"/>
          </w:tcPr>
          <w:p w:rsidR="002658DB" w:rsidRPr="00FF0BA2" w:rsidRDefault="002658DB" w:rsidP="005A16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No of units</w:t>
            </w:r>
          </w:p>
        </w:tc>
        <w:tc>
          <w:tcPr>
            <w:tcW w:w="1636" w:type="dxa"/>
          </w:tcPr>
          <w:p w:rsidR="002658DB" w:rsidRPr="00FF0BA2" w:rsidRDefault="002658DB" w:rsidP="005A16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code</w:t>
            </w:r>
          </w:p>
        </w:tc>
      </w:tr>
      <w:tr w:rsidR="002658DB" w:rsidRPr="00FF0BA2" w:rsidTr="002658DB">
        <w:tc>
          <w:tcPr>
            <w:tcW w:w="1626" w:type="dxa"/>
            <w:vMerge w:val="restart"/>
          </w:tcPr>
          <w:p w:rsidR="002658DB" w:rsidRPr="00FF0BA2" w:rsidRDefault="002658DB" w:rsidP="002658D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Department required</w:t>
            </w:r>
          </w:p>
        </w:tc>
        <w:tc>
          <w:tcPr>
            <w:tcW w:w="1782" w:type="dxa"/>
            <w:vAlign w:val="center"/>
          </w:tcPr>
          <w:p w:rsidR="002658DB" w:rsidRPr="00E65767" w:rsidRDefault="002658DB" w:rsidP="002658DB">
            <w:pPr>
              <w:jc w:val="center"/>
              <w:rPr>
                <w:b/>
                <w:bCs/>
                <w:lang w:bidi="ar-IQ"/>
              </w:rPr>
            </w:pPr>
            <w:r w:rsidRPr="00E65767">
              <w:rPr>
                <w:b/>
                <w:bCs/>
                <w:lang w:bidi="ar-IQ"/>
              </w:rPr>
              <w:t>Duel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182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E65767" w:rsidRDefault="002658DB" w:rsidP="002658DB">
            <w:pPr>
              <w:jc w:val="center"/>
              <w:rPr>
                <w:b/>
                <w:bCs/>
                <w:lang w:bidi="ar-IQ"/>
              </w:rPr>
            </w:pPr>
            <w:r w:rsidRPr="00E65767">
              <w:rPr>
                <w:b/>
                <w:bCs/>
                <w:lang w:bidi="ar-IQ"/>
              </w:rPr>
              <w:t>Presentations and Formations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183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E65767" w:rsidRDefault="002658DB" w:rsidP="002658DB">
            <w:pPr>
              <w:jc w:val="center"/>
              <w:rPr>
                <w:b/>
                <w:bCs/>
                <w:lang w:bidi="ar-IQ"/>
              </w:rPr>
            </w:pPr>
            <w:r w:rsidRPr="00E65767">
              <w:rPr>
                <w:b/>
                <w:bCs/>
                <w:lang w:bidi="ar-IQ"/>
              </w:rPr>
              <w:t>table tennis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184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E65767" w:rsidRDefault="002658DB" w:rsidP="002658DB">
            <w:pPr>
              <w:jc w:val="center"/>
              <w:rPr>
                <w:b/>
                <w:bCs/>
                <w:lang w:bidi="ar-IQ"/>
              </w:rPr>
            </w:pPr>
            <w:r w:rsidRPr="00E65767">
              <w:rPr>
                <w:b/>
                <w:bCs/>
                <w:lang w:bidi="ar-IQ"/>
              </w:rPr>
              <w:t>Taekwondo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185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E65767" w:rsidRDefault="002658DB" w:rsidP="002658DB">
            <w:pPr>
              <w:jc w:val="center"/>
              <w:rPr>
                <w:b/>
                <w:bCs/>
                <w:lang w:bidi="ar-IQ"/>
              </w:rPr>
            </w:pPr>
            <w:r w:rsidRPr="00E65767">
              <w:rPr>
                <w:b/>
                <w:bCs/>
                <w:lang w:bidi="ar-IQ"/>
              </w:rPr>
              <w:t>Weight lifting</w:t>
            </w: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186</w:t>
            </w: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5E2576" w:rsidRDefault="002658DB" w:rsidP="002658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658DB" w:rsidRPr="00FF0BA2" w:rsidTr="002658DB">
        <w:tc>
          <w:tcPr>
            <w:tcW w:w="1626" w:type="dxa"/>
            <w:vMerge/>
          </w:tcPr>
          <w:p w:rsidR="002658DB" w:rsidRPr="00FF0BA2" w:rsidRDefault="002658DB" w:rsidP="002658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  <w:vAlign w:val="center"/>
          </w:tcPr>
          <w:p w:rsidR="002658DB" w:rsidRPr="001B60E7" w:rsidRDefault="002658DB" w:rsidP="002658D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06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29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2" w:type="dxa"/>
            <w:vAlign w:val="center"/>
          </w:tcPr>
          <w:p w:rsidR="002658DB" w:rsidRPr="005E2576" w:rsidRDefault="002658DB" w:rsidP="002658DB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36" w:type="dxa"/>
            <w:vAlign w:val="center"/>
          </w:tcPr>
          <w:p w:rsidR="002658DB" w:rsidRPr="00D255A1" w:rsidRDefault="002658DB" w:rsidP="002658D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2658DB" w:rsidRDefault="002658DB"/>
    <w:sectPr w:rsidR="002658DB" w:rsidSect="00C00F7F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69" w:rsidRDefault="00050969" w:rsidP="00C00F7F">
      <w:pPr>
        <w:spacing w:after="0" w:line="240" w:lineRule="auto"/>
      </w:pPr>
      <w:r>
        <w:separator/>
      </w:r>
    </w:p>
  </w:endnote>
  <w:endnote w:type="continuationSeparator" w:id="0">
    <w:p w:rsidR="00050969" w:rsidRDefault="00050969" w:rsidP="00C0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69" w:rsidRDefault="00050969" w:rsidP="00C00F7F">
      <w:pPr>
        <w:spacing w:after="0" w:line="240" w:lineRule="auto"/>
      </w:pPr>
      <w:r>
        <w:separator/>
      </w:r>
    </w:p>
  </w:footnote>
  <w:footnote w:type="continuationSeparator" w:id="0">
    <w:p w:rsidR="00050969" w:rsidRDefault="00050969" w:rsidP="00C00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7"/>
    <w:rsid w:val="00050969"/>
    <w:rsid w:val="00056038"/>
    <w:rsid w:val="00220DF0"/>
    <w:rsid w:val="002658DB"/>
    <w:rsid w:val="00354F53"/>
    <w:rsid w:val="00533A60"/>
    <w:rsid w:val="005641BA"/>
    <w:rsid w:val="00811FE0"/>
    <w:rsid w:val="0085467D"/>
    <w:rsid w:val="008F0670"/>
    <w:rsid w:val="009A3DC8"/>
    <w:rsid w:val="00B61F31"/>
    <w:rsid w:val="00C00F7F"/>
    <w:rsid w:val="00C15DB6"/>
    <w:rsid w:val="00C45697"/>
    <w:rsid w:val="00D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37E2"/>
  <w15:chartTrackingRefBased/>
  <w15:docId w15:val="{E926E6B2-E74A-44B2-A010-775CC15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00F7F"/>
  </w:style>
  <w:style w:type="paragraph" w:styleId="a5">
    <w:name w:val="footer"/>
    <w:basedOn w:val="a"/>
    <w:link w:val="Char0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0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</dc:creator>
  <cp:keywords/>
  <dc:description/>
  <cp:lastModifiedBy>kimy</cp:lastModifiedBy>
  <cp:revision>2</cp:revision>
  <dcterms:created xsi:type="dcterms:W3CDTF">2019-09-06T12:08:00Z</dcterms:created>
  <dcterms:modified xsi:type="dcterms:W3CDTF">2019-09-06T12:08:00Z</dcterms:modified>
</cp:coreProperties>
</file>