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B" w:rsidRPr="0006448E" w:rsidRDefault="0006448E" w:rsidP="005E3E2F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06448E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أساسية </w:t>
      </w:r>
      <w:proofErr w:type="spellStart"/>
      <w:r w:rsidRPr="0006448E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ديالى</w:t>
      </w:r>
      <w:proofErr w:type="spellEnd"/>
      <w:r w:rsidRPr="0006448E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وبالتعاون مع الجامعة الإسلامية بدولة فلسطين تنظم ورشة علمية عن عوامل نهضة الأمم وانهيارها </w:t>
      </w:r>
    </w:p>
    <w:p w:rsidR="00C41CD2" w:rsidRDefault="00C41CD2" w:rsidP="00C41CD2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استمراراً للجهود الحثيثة لعمادة كلية التربية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لتفعيل العمل الالكتروني في كافة المجالات العلمية المتعددة التي ترفع من المستوى العلمي والثقافي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لأساتذة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الكلية واستثماراً للوقت خلال فترة الحظر حسب توجيهات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الأستاذ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الدكتور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عبدال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منعم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عباس كريم رئيس جامعة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ديالى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C41CD2" w:rsidRDefault="00C41CD2" w:rsidP="00E97C8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نظمت عمادة كلية التربية 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ممثلة 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بالأستاذ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الدكتور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عبدالرحمن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ناصر راشد عميد الكلية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والسادة المعاونين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الأستاذ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المساعد الدكتور مروان سالم نوري </w:t>
      </w:r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معاون العميد لشؤون الطلبة،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والأستاذ</w:t>
      </w:r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المساعد الدكتور حيدر </w:t>
      </w:r>
      <w:proofErr w:type="spellStart"/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عبدالباقي</w:t>
      </w:r>
      <w:proofErr w:type="spellEnd"/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معاون العميد للشؤون العلمية،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ورشة عمل الكترونية عبر برنامج </w:t>
      </w:r>
      <w:r>
        <w:rPr>
          <w:rFonts w:ascii="Simplified Arabic" w:hAnsi="Simplified Arabic" w:cs="Simplified Arabic"/>
          <w:sz w:val="32"/>
          <w:szCs w:val="32"/>
          <w:lang w:bidi="ar-EG"/>
        </w:rPr>
        <w:t>zoom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بعنوان (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عوامل نهضة الأمم وانهيارها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بالتعاون مع الجامعة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الإسلامية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دولة 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فلسطين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وبمشاركة (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125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</w:t>
      </w:r>
      <w:r w:rsidR="006A74D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تدريسي من دولة العراق، 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وفلسطين</w:t>
      </w:r>
      <w:r w:rsidR="006A74D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6A74D4" w:rsidRDefault="006A74D4" w:rsidP="0006448E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هدفت الورشة التي حاضر فيها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الأستاذ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الدكتور 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غسان محمود وشاح، الذي يشغل مناصب عدة: رئيس قسم التاريخ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والآثار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بكلية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الآداب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الجامعة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الإسلامية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بدولة فلسطين ورئيس مجلس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أمناء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جامعة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الأمة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ورئيس الاتحاد الدولي للمؤرخين ومدير متحف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الآثار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والتراث الفلسطيني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الكشف عن 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ابرز العوامل التي تؤدي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نهضة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الأمم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وانهيارها في نفس الوقت بسبب غياب العوامل الرئيسية لقيام الدولة </w:t>
      </w:r>
      <w:proofErr w:type="spellStart"/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او</w:t>
      </w:r>
      <w:proofErr w:type="spellEnd"/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جزء منها. </w:t>
      </w:r>
    </w:p>
    <w:p w:rsidR="006A74D4" w:rsidRDefault="006A74D4" w:rsidP="0006448E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ab/>
        <w:t xml:space="preserve">وتضمنت الورشة تقديم شرح مفصل عن 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عوامل نهضة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الأمم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والشعوب على عدة محاور ناقش المحور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الأول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عامل العلم والتقدم العلمي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للأمم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والشعوب العربية والغربية على مر العصور القديمة والحديثة، </w:t>
      </w:r>
      <w:proofErr w:type="spellStart"/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اما</w:t>
      </w:r>
      <w:proofErr w:type="spellEnd"/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المحور الثاني سلط الضوء على عامل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الإعداد</w:t>
      </w:r>
      <w:r w:rsidR="000644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والقوة المتمثل بتخطيط الدول وقوتها ووزنها بين شعوب العالم اجمع، 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وعرج المحور الثالث على قضية العقيدة السليمة الملتزمة بالقواعد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والأصول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التي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أسست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عليها الحضارات القديمة، وقدم المحور الرابع شرحاً مفصلاً عن عامل القيادة عن طريق توفير قيادة واعية وناضجة ومتيقظة ولديها رؤية مستقبلية للنهوض بحضارة أي دولة. </w:t>
      </w:r>
    </w:p>
    <w:p w:rsidR="00E97C83" w:rsidRDefault="00E97C83" w:rsidP="0006448E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وتطرقت الورشة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ظاهرة خطيرة ومرعبة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وهي ظاهرة هجرة العقول في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الأمة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العربية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البلدان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الأوربية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فضلاً عن تقديم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احصائيات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عالمية حول هجرة العقول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واسبابها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ادت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انهيار وتأخر بعض الدول العربية في نهضتها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الامم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E97C83" w:rsidRDefault="00E97C83" w:rsidP="00E97C8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واكدت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الورشة في المحور الخامس على عامل احترام الناس من قبل الدول لان احترام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انسانية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الشعوب في البلدان يجعلها تنهض بحضارتها لان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الانسان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رأس المال الكبير لكل حضارة، وختم المحور السادس بالعامل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الاخير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الوحدة والتمسك بالهدف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الأسمى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لكل دولة من اجل النهوض بحضارتها</w:t>
      </w:r>
    </w:p>
    <w:p w:rsidR="006A74D4" w:rsidRDefault="006A74D4" w:rsidP="00E97C83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وتخللت الورشة مداخلات ومناقشات علمية ووجهات نظر واستقراء وتحليل سياسي واقتصادي واجتماعي 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وتاريخي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حول </w:t>
      </w:r>
      <w:proofErr w:type="spellStart"/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امكانية</w:t>
      </w:r>
      <w:proofErr w:type="spellEnd"/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تطبيق هذه العوامل الرئيسية في البلدان العربية من اجل النهوض </w:t>
      </w:r>
      <w:r w:rsidR="008455E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بالأمم</w:t>
      </w:r>
      <w:r w:rsidR="00E97C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والشعوب العربية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قبل السادة التدريسيين المشتركين في الورشة </w:t>
      </w:r>
    </w:p>
    <w:p w:rsidR="006A74D4" w:rsidRPr="00C41CD2" w:rsidRDefault="006A74D4" w:rsidP="00E97C83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sectPr w:rsidR="006A74D4" w:rsidRPr="00C41CD2" w:rsidSect="005F4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CD2"/>
    <w:rsid w:val="0006448E"/>
    <w:rsid w:val="005E24C6"/>
    <w:rsid w:val="005E3E2F"/>
    <w:rsid w:val="005F4C4B"/>
    <w:rsid w:val="006A74D4"/>
    <w:rsid w:val="008455E5"/>
    <w:rsid w:val="00C41CD2"/>
    <w:rsid w:val="00E9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2020-04-19T09:40:00Z</dcterms:created>
  <dcterms:modified xsi:type="dcterms:W3CDTF">2020-04-20T12:21:00Z</dcterms:modified>
</cp:coreProperties>
</file>