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0" w:rsidRPr="00491D68" w:rsidRDefault="004C1E17" w:rsidP="00F15A7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91D6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شروط ومتطلبات الت</w:t>
      </w:r>
      <w:bookmarkStart w:id="0" w:name="_GoBack"/>
      <w:bookmarkEnd w:id="0"/>
      <w:r w:rsidRPr="00491D6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رقية</w:t>
      </w:r>
      <w:r w:rsidR="00491D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(202</w:t>
      </w:r>
      <w:r w:rsidR="00F15A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3</w:t>
      </w:r>
      <w:r w:rsidR="00491D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) </w:t>
      </w:r>
      <w:r w:rsidR="00D55CB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91D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                        </w:t>
      </w:r>
    </w:p>
    <w:p w:rsidR="004C1E17" w:rsidRPr="0059361B" w:rsidRDefault="004C1E17" w:rsidP="004C1E17">
      <w:pPr>
        <w:rPr>
          <w:rFonts w:asciiTheme="majorBidi" w:hAnsiTheme="majorBidi" w:cstheme="majorBidi"/>
          <w:b/>
          <w:bCs/>
          <w:i/>
          <w:iCs/>
          <w:u w:val="single"/>
          <w:rtl/>
          <w:lang w:bidi="ar-IQ"/>
        </w:rPr>
      </w:pPr>
      <w:r w:rsidRPr="0059361B">
        <w:rPr>
          <w:rFonts w:asciiTheme="majorBidi" w:hAnsiTheme="majorBidi" w:cstheme="majorBidi" w:hint="cs"/>
          <w:b/>
          <w:bCs/>
          <w:i/>
          <w:iCs/>
          <w:u w:val="single"/>
          <w:rtl/>
          <w:lang w:bidi="ar-IQ"/>
        </w:rPr>
        <w:t>أولا : - الاوامر الجامعية</w:t>
      </w:r>
    </w:p>
    <w:p w:rsidR="004C1E17" w:rsidRPr="00491D68" w:rsidRDefault="004C1E17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1- طلب الترقية</w:t>
      </w:r>
    </w:p>
    <w:p w:rsidR="004C1E17" w:rsidRPr="00491D68" w:rsidRDefault="004C1E17" w:rsidP="00F320F3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2- </w:t>
      </w:r>
      <w:r w:rsidR="00F320F3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كتاب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إحالة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المعاملة من القسم الى الترقيات</w:t>
      </w:r>
    </w:p>
    <w:p w:rsidR="004C1E17" w:rsidRPr="00491D68" w:rsidRDefault="004C1E17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3- 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استمارة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رقم (1) معلومات شخصية</w:t>
      </w:r>
    </w:p>
    <w:p w:rsidR="004C1E17" w:rsidRPr="00491D68" w:rsidRDefault="004C1E17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4- أمر جامعي بأخر مرتبة علمية</w:t>
      </w:r>
    </w:p>
    <w:p w:rsidR="004C1E17" w:rsidRPr="00491D68" w:rsidRDefault="004C1E17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5- أمر جامعي بشهادة الماجستير </w:t>
      </w:r>
    </w:p>
    <w:p w:rsidR="004C1E17" w:rsidRPr="00491D68" w:rsidRDefault="004C1E17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6- أمر جامعي بشهادة الدكتورا</w:t>
      </w:r>
      <w:r w:rsidR="0059361B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ه</w:t>
      </w:r>
    </w:p>
    <w:p w:rsidR="004C1E17" w:rsidRPr="00491D68" w:rsidRDefault="004C1E17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7- الامر الاداري بأول تعيين في التعليم الع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لي (تاريخ المباشرة)</w:t>
      </w:r>
    </w:p>
    <w:p w:rsidR="00B52D92" w:rsidRPr="00491D68" w:rsidRDefault="00B52D92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8- خلاصة خدمة</w:t>
      </w:r>
      <w:r w:rsidR="00C035BB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.</w:t>
      </w:r>
    </w:p>
    <w:p w:rsidR="00C035BB" w:rsidRPr="00491D68" w:rsidRDefault="00C035BB" w:rsidP="00C035BB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9- أمر جامعي بشهادة طرائق التدريس , كفاءة الحاسوب بالنسبة للترقية من مرتبة (مدرس مساعد) الى مرتبة (مدرس).</w:t>
      </w:r>
    </w:p>
    <w:p w:rsidR="00C035BB" w:rsidRPr="00491D68" w:rsidRDefault="00C035BB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10- تأييد الب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حث العلمي</w:t>
      </w:r>
    </w:p>
    <w:p w:rsidR="00F320F3" w:rsidRPr="00491D68" w:rsidRDefault="00F320F3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11- تأييد استمرار بالدوام من القسم</w:t>
      </w:r>
    </w:p>
    <w:p w:rsidR="00C035BB" w:rsidRPr="0059361B" w:rsidRDefault="00C035BB" w:rsidP="001C518D">
      <w:pPr>
        <w:rPr>
          <w:rFonts w:asciiTheme="majorBidi" w:hAnsiTheme="majorBidi" w:cstheme="majorBidi"/>
          <w:b/>
          <w:bCs/>
          <w:i/>
          <w:iCs/>
          <w:u w:val="single"/>
          <w:rtl/>
          <w:lang w:bidi="ar-IQ"/>
        </w:rPr>
      </w:pPr>
      <w:r w:rsidRPr="0059361B">
        <w:rPr>
          <w:rFonts w:asciiTheme="majorBidi" w:hAnsiTheme="majorBidi" w:cstheme="majorBidi" w:hint="cs"/>
          <w:b/>
          <w:bCs/>
          <w:i/>
          <w:iCs/>
          <w:u w:val="single"/>
          <w:rtl/>
          <w:lang w:bidi="ar-IQ"/>
        </w:rPr>
        <w:t xml:space="preserve">ثانيا:- </w:t>
      </w:r>
      <w:r w:rsidR="001C518D" w:rsidRPr="0059361B">
        <w:rPr>
          <w:rFonts w:asciiTheme="majorBidi" w:hAnsiTheme="majorBidi" w:cstheme="majorBidi" w:hint="cs"/>
          <w:b/>
          <w:bCs/>
          <w:i/>
          <w:iCs/>
          <w:u w:val="single"/>
          <w:rtl/>
          <w:lang w:bidi="ar-IQ"/>
        </w:rPr>
        <w:t>التاييدات الخاصة بالبحوث</w:t>
      </w:r>
    </w:p>
    <w:p w:rsidR="00C035BB" w:rsidRPr="00491D68" w:rsidRDefault="00C035BB" w:rsidP="004C1E17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1- تأييد الخطة البحثية من وحدة البحث والتطوير</w:t>
      </w:r>
    </w:p>
    <w:p w:rsidR="00915E44" w:rsidRPr="00491D68" w:rsidRDefault="00915E44" w:rsidP="00D4693C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2- صحة صدور قبول النشر</w:t>
      </w:r>
    </w:p>
    <w:p w:rsidR="0089032D" w:rsidRPr="00491D68" w:rsidRDefault="00915E44" w:rsidP="00915E44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3 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- لجنة استلال البحوث مرفق معها استمارة الاستلال الورقي و واجهات الرسائل 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لمقدم الترقية</w:t>
      </w:r>
    </w:p>
    <w:p w:rsidR="00F320F3" w:rsidRPr="00491D68" w:rsidRDefault="00F320F3" w:rsidP="00915E44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4- تعهد بعدم الاستلال </w:t>
      </w:r>
      <w:r w:rsidR="00D4693C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+ </w:t>
      </w:r>
      <w:r w:rsidR="00D4693C" w:rsidRPr="00F24666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تعهد</w:t>
      </w:r>
      <w:r w:rsidR="00D4693C" w:rsidRPr="00F24666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="00D4693C" w:rsidRPr="00F24666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بعدم</w:t>
      </w:r>
      <w:r w:rsidR="00D4693C" w:rsidRPr="00F24666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="00D4693C" w:rsidRPr="00F24666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مشاركة</w:t>
      </w:r>
      <w:r w:rsidR="00D4693C" w:rsidRPr="00F24666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="00D4693C" w:rsidRPr="00F24666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طالب</w:t>
      </w:r>
      <w:r w:rsidR="00D4693C" w:rsidRPr="00F24666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="00D4693C" w:rsidRPr="00F24666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دراسات</w:t>
      </w:r>
    </w:p>
    <w:p w:rsidR="00F320F3" w:rsidRPr="00491D68" w:rsidRDefault="00F320F3" w:rsidP="00DF52AA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5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-</w:t>
      </w:r>
      <w:r w:rsidR="00915E44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تأييد الاختصاص العام والدقيق, </w:t>
      </w:r>
    </w:p>
    <w:p w:rsidR="00F320F3" w:rsidRPr="00491D68" w:rsidRDefault="00F320F3" w:rsidP="00DF52AA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6- 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تأييد تخصص المجلة , </w:t>
      </w:r>
    </w:p>
    <w:p w:rsidR="0089032D" w:rsidRPr="00491D68" w:rsidRDefault="00F320F3" w:rsidP="00DF52AA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7- 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محضر اللجنة العلمية مرفق مع 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التأييدا</w:t>
      </w:r>
      <w:r w:rsidR="00DF52AA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ت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الامر الاداري للجنة العلمية لقسم</w:t>
      </w:r>
    </w:p>
    <w:p w:rsidR="0089032D" w:rsidRPr="00491D68" w:rsidRDefault="00F320F3" w:rsidP="0089032D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8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-</w:t>
      </w:r>
      <w:r w:rsidR="00915E44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استمارة لجنة تدقيق البحوث المنشورة في المجلات العالمية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IQ"/>
        </w:rPr>
        <w:t>مع ذكر الباحثين المشتركين من منتسبي جامعتنا حصرا للبحوث المنشورة بعد تاريخ 8/7/2020</w:t>
      </w:r>
    </w:p>
    <w:p w:rsidR="00F320F3" w:rsidRPr="00491D68" w:rsidRDefault="00F320F3" w:rsidP="0089032D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9- صورة من حساب الب</w:t>
      </w:r>
      <w:r w:rsidR="00F11CA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حث في سكوبس </w:t>
      </w:r>
    </w:p>
    <w:p w:rsidR="0089032D" w:rsidRPr="00491D68" w:rsidRDefault="0059361B" w:rsidP="0089032D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10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- </w:t>
      </w:r>
      <w:r w:rsidR="00DF52AA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استمارات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الارسال الى  الخبراء</w:t>
      </w:r>
    </w:p>
    <w:p w:rsidR="0089032D" w:rsidRPr="00491D68" w:rsidRDefault="00F320F3" w:rsidP="0059361B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</w:t>
      </w:r>
      <w:r w:rsidR="0059361B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</w:t>
      </w:r>
      <w:r w:rsidR="0089032D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- </w:t>
      </w:r>
      <w:r w:rsidR="00DF52AA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استمارة</w:t>
      </w:r>
      <w:r w:rsidR="00915E44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احتساب نقاط البحوث جدول رقم (1)</w:t>
      </w:r>
    </w:p>
    <w:p w:rsidR="00915E44" w:rsidRPr="00491D68" w:rsidRDefault="00F320F3" w:rsidP="0059361B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</w:t>
      </w:r>
      <w:r w:rsidR="0059361B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2</w:t>
      </w:r>
      <w:r w:rsidR="00915E44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- اربع نسخ من البحوث المقدمة للترقية من ضمنها نسخة واحدة اصلية او ملونة مع الاستلال الالكتروني لكل بحث </w:t>
      </w:r>
    </w:p>
    <w:p w:rsidR="00915E44" w:rsidRPr="00491D68" w:rsidRDefault="00F320F3" w:rsidP="0059361B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</w:t>
      </w:r>
      <w:r w:rsidR="0059361B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3</w:t>
      </w:r>
      <w:r w:rsidR="00915E44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- قرص (</w:t>
      </w:r>
      <w:r w:rsidR="00915E44" w:rsidRPr="00491D6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CD </w:t>
      </w:r>
      <w:r w:rsidR="00915E44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) للبحوث المقدمة للترقية</w:t>
      </w:r>
    </w:p>
    <w:p w:rsidR="00D4693C" w:rsidRDefault="00BC0938" w:rsidP="0059361B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1</w:t>
      </w:r>
      <w:r w:rsidR="0059361B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4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- </w:t>
      </w:r>
      <w:r w:rsidR="00D4693C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استمارة البحوث المشتركة</w:t>
      </w:r>
    </w:p>
    <w:p w:rsidR="00915E44" w:rsidRPr="0059361B" w:rsidRDefault="00D4693C" w:rsidP="0059361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15- </w:t>
      </w:r>
      <w:r w:rsidR="00BC0938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البحوث السابقة</w:t>
      </w:r>
    </w:p>
    <w:p w:rsidR="00BC0938" w:rsidRPr="0059361B" w:rsidRDefault="00BC0938" w:rsidP="00915E44">
      <w:pPr>
        <w:rPr>
          <w:rFonts w:asciiTheme="majorBidi" w:hAnsiTheme="majorBidi" w:cstheme="majorBidi"/>
          <w:b/>
          <w:bCs/>
          <w:i/>
          <w:iCs/>
          <w:u w:val="single"/>
          <w:rtl/>
          <w:lang w:bidi="ar-IQ"/>
        </w:rPr>
      </w:pPr>
      <w:r w:rsidRPr="0059361B">
        <w:rPr>
          <w:rFonts w:asciiTheme="majorBidi" w:hAnsiTheme="majorBidi" w:cstheme="majorBidi" w:hint="cs"/>
          <w:b/>
          <w:bCs/>
          <w:i/>
          <w:iCs/>
          <w:u w:val="single"/>
          <w:rtl/>
          <w:lang w:bidi="ar-IQ"/>
        </w:rPr>
        <w:t>ثالثا: الاوامر المتعلقة بجدول النشاطات</w:t>
      </w:r>
    </w:p>
    <w:p w:rsidR="00BC0938" w:rsidRPr="00491D68" w:rsidRDefault="00BC0938" w:rsidP="00915E44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1- استمارة النقاط المحتسبة لنشاطات </w:t>
      </w:r>
      <w:r w:rsidR="00DF52AA"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وخدمة المجتمع </w:t>
      </w: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جدول رقم (2)</w:t>
      </w:r>
    </w:p>
    <w:p w:rsidR="0089032D" w:rsidRPr="00491D68" w:rsidRDefault="00BC0938" w:rsidP="00491D68">
      <w:pPr>
        <w:rPr>
          <w:rFonts w:asciiTheme="majorBidi" w:hAnsiTheme="majorBidi" w:cstheme="majorBidi"/>
          <w:sz w:val="20"/>
          <w:szCs w:val="20"/>
          <w:lang w:bidi="ar-IQ"/>
        </w:rPr>
      </w:pPr>
      <w:r w:rsidRPr="00491D6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2- الاوامر الادارية والجامعية لكل نشاط ومرتبة حسب الجدول</w:t>
      </w:r>
    </w:p>
    <w:sectPr w:rsidR="0089032D" w:rsidRPr="00491D68" w:rsidSect="00F15A72">
      <w:pgSz w:w="11906" w:h="16838"/>
      <w:pgMar w:top="284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C1E17"/>
    <w:rsid w:val="001A5171"/>
    <w:rsid w:val="001C518D"/>
    <w:rsid w:val="001F040E"/>
    <w:rsid w:val="00365C74"/>
    <w:rsid w:val="00491D68"/>
    <w:rsid w:val="004B36CE"/>
    <w:rsid w:val="004C1E17"/>
    <w:rsid w:val="00544F62"/>
    <w:rsid w:val="0059361B"/>
    <w:rsid w:val="005B3EA6"/>
    <w:rsid w:val="00744DCF"/>
    <w:rsid w:val="0078043C"/>
    <w:rsid w:val="008333D3"/>
    <w:rsid w:val="00875702"/>
    <w:rsid w:val="0089032D"/>
    <w:rsid w:val="00915E44"/>
    <w:rsid w:val="009C35C2"/>
    <w:rsid w:val="00A15D73"/>
    <w:rsid w:val="00B52D92"/>
    <w:rsid w:val="00BC0938"/>
    <w:rsid w:val="00C035BB"/>
    <w:rsid w:val="00C03D89"/>
    <w:rsid w:val="00CD3BC0"/>
    <w:rsid w:val="00CF22C3"/>
    <w:rsid w:val="00D4693C"/>
    <w:rsid w:val="00D55CBC"/>
    <w:rsid w:val="00D61BB4"/>
    <w:rsid w:val="00DF52AA"/>
    <w:rsid w:val="00F11CA5"/>
    <w:rsid w:val="00F15A72"/>
    <w:rsid w:val="00F24666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21</cp:revision>
  <cp:lastPrinted>2023-03-13T09:35:00Z</cp:lastPrinted>
  <dcterms:created xsi:type="dcterms:W3CDTF">2020-12-19T09:41:00Z</dcterms:created>
  <dcterms:modified xsi:type="dcterms:W3CDTF">2023-03-13T09:40:00Z</dcterms:modified>
</cp:coreProperties>
</file>