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Pr="00F710E0" w:rsidRDefault="00236F0D" w:rsidP="0087372C">
      <w:pPr>
        <w:pStyle w:val="1"/>
        <w:bidi w:val="0"/>
        <w:jc w:val="both"/>
        <w:rPr>
          <w:rFonts w:ascii="Simplified Arabic" w:hAnsi="Simplified Arabic" w:cs="Simplified Arabic"/>
          <w:sz w:val="28"/>
          <w:szCs w:val="28"/>
          <w:u w:val="none"/>
        </w:rPr>
      </w:pPr>
      <w:r w:rsidRPr="00F710E0">
        <w:rPr>
          <w:rFonts w:ascii="Simplified Arabic" w:hAnsi="Simplified Arabic" w:cs="Simplified Arabic" w:hint="cs"/>
          <w:sz w:val="28"/>
          <w:szCs w:val="28"/>
          <w:u w:val="none"/>
          <w:rtl/>
        </w:rPr>
        <w:t xml:space="preserve">  </w:t>
      </w:r>
      <w:r w:rsidR="00063AD7" w:rsidRPr="00F710E0">
        <w:rPr>
          <w:rFonts w:ascii="Simplified Arabic" w:hAnsi="Simplified Arabic" w:cs="Simplified Arabic"/>
          <w:sz w:val="28"/>
          <w:szCs w:val="28"/>
          <w:u w:val="none"/>
          <w:rtl/>
        </w:rPr>
        <w:t>وزارة التعليم العالي والبـحث العلمي</w:t>
      </w:r>
    </w:p>
    <w:p w:rsidR="00063AD7" w:rsidRPr="00F710E0" w:rsidRDefault="00063AD7" w:rsidP="00063AD7">
      <w:pPr>
        <w:pStyle w:val="2"/>
        <w:jc w:val="both"/>
        <w:rPr>
          <w:rFonts w:ascii="Simplified Arabic" w:hAnsi="Simplified Arabic" w:cs="Simplified Arabic"/>
          <w:sz w:val="28"/>
          <w:szCs w:val="28"/>
          <w:rtl/>
          <w:lang w:bidi="ar-IQ"/>
        </w:rPr>
      </w:pPr>
      <w:r w:rsidRPr="00F710E0">
        <w:rPr>
          <w:rFonts w:ascii="Simplified Arabic" w:hAnsi="Simplified Arabic" w:cs="Simplified Arabic"/>
          <w:sz w:val="28"/>
          <w:szCs w:val="28"/>
          <w:rtl/>
        </w:rPr>
        <w:t xml:space="preserve">  جـــــهاز الإشـــــراف والتقـــويم العلــمي</w:t>
      </w:r>
    </w:p>
    <w:p w:rsidR="00063AD7" w:rsidRPr="00F710E0" w:rsidRDefault="00063AD7" w:rsidP="00063AD7">
      <w:pPr>
        <w:rPr>
          <w:rtl/>
          <w:lang w:bidi="ar-IQ"/>
        </w:rPr>
      </w:pPr>
      <w:r w:rsidRPr="00F710E0">
        <w:rPr>
          <w:rFonts w:ascii="Simplified Arabic" w:hAnsi="Simplified Arabic" w:cs="Simplified Arabic"/>
          <w:b/>
          <w:bCs/>
          <w:sz w:val="28"/>
          <w:szCs w:val="28"/>
          <w:rtl/>
        </w:rPr>
        <w:t>دائرة ضمان الجودة والاعتماد الأكاديمي</w:t>
      </w:r>
      <w:r w:rsidRPr="00F710E0">
        <w:rPr>
          <w:rtl/>
          <w:lang w:bidi="ar-IQ"/>
        </w:rPr>
        <w:t xml:space="preserve"> </w:t>
      </w:r>
    </w:p>
    <w:p w:rsidR="00063AD7" w:rsidRPr="00F710E0" w:rsidRDefault="000C2D8D" w:rsidP="001D3B40">
      <w:pPr>
        <w:tabs>
          <w:tab w:val="left" w:pos="2488"/>
        </w:tabs>
        <w:rPr>
          <w:rFonts w:ascii="Arial" w:hAnsi="Arial" w:cs="Arial"/>
          <w:b/>
          <w:bCs/>
          <w:sz w:val="28"/>
          <w:szCs w:val="28"/>
          <w:rtl/>
        </w:rPr>
      </w:pPr>
      <w:r w:rsidRPr="00F710E0">
        <w:rPr>
          <w:rFonts w:ascii="Simplified Arabic" w:hAnsi="Simplified Arabic" w:cs="Simplified Arabic" w:hint="cs"/>
          <w:b/>
          <w:bCs/>
          <w:sz w:val="28"/>
          <w:szCs w:val="28"/>
          <w:rtl/>
        </w:rPr>
        <w:t xml:space="preserve"> </w:t>
      </w:r>
      <w:r w:rsidR="00063AD7" w:rsidRPr="00F710E0">
        <w:rPr>
          <w:rFonts w:ascii="Alfredo" w:hAnsi="Alfredo" w:cs="DecoType Naskh Extensions" w:hint="cs"/>
          <w:b/>
          <w:bCs/>
          <w:sz w:val="28"/>
          <w:szCs w:val="28"/>
          <w:rtl/>
        </w:rPr>
        <w:tab/>
      </w:r>
    </w:p>
    <w:p w:rsidR="00182552" w:rsidRPr="00F710E0" w:rsidRDefault="00182552" w:rsidP="00182552">
      <w:pPr>
        <w:rPr>
          <w:rtl/>
          <w:lang w:bidi="ar-IQ"/>
        </w:rPr>
      </w:pPr>
    </w:p>
    <w:p w:rsidR="000D53B9" w:rsidRPr="00F710E0" w:rsidRDefault="000D53B9" w:rsidP="009A07B9">
      <w:pPr>
        <w:ind w:hanging="766"/>
        <w:rPr>
          <w:rtl/>
          <w:lang w:bidi="ar-IQ"/>
        </w:rPr>
      </w:pPr>
    </w:p>
    <w:p w:rsidR="000D53B9" w:rsidRPr="00F710E0" w:rsidRDefault="000D53B9" w:rsidP="009A07B9">
      <w:pPr>
        <w:ind w:hanging="766"/>
        <w:rPr>
          <w:rtl/>
          <w:lang w:bidi="ar-IQ"/>
        </w:rPr>
      </w:pPr>
    </w:p>
    <w:p w:rsidR="000D53B9" w:rsidRPr="00E16D8D" w:rsidRDefault="00E16D8D" w:rsidP="00E16D8D">
      <w:pPr>
        <w:ind w:hanging="766"/>
        <w:jc w:val="center"/>
        <w:rPr>
          <w:rFonts w:ascii="Simplified Arabic" w:hAnsi="Simplified Arabic" w:cs="Simplified Arabic"/>
          <w:b/>
          <w:bCs/>
          <w:sz w:val="44"/>
          <w:szCs w:val="44"/>
          <w:rtl/>
          <w:lang w:bidi="ar-IQ"/>
        </w:rPr>
      </w:pPr>
      <w:r w:rsidRPr="00E16D8D">
        <w:rPr>
          <w:rFonts w:ascii="Simplified Arabic" w:hAnsi="Simplified Arabic" w:cs="Simplified Arabic"/>
          <w:b/>
          <w:bCs/>
          <w:sz w:val="44"/>
          <w:szCs w:val="44"/>
          <w:rtl/>
          <w:lang w:bidi="ar-IQ"/>
        </w:rPr>
        <w:t xml:space="preserve">استمارة الوصف الاكاديمي </w:t>
      </w:r>
    </w:p>
    <w:p w:rsidR="00E16D8D" w:rsidRPr="00E16D8D" w:rsidRDefault="00E16D8D" w:rsidP="00E16D8D">
      <w:pPr>
        <w:ind w:hanging="766"/>
        <w:jc w:val="center"/>
        <w:rPr>
          <w:rFonts w:ascii="Simplified Arabic" w:hAnsi="Simplified Arabic" w:cs="Simplified Arabic"/>
          <w:b/>
          <w:bCs/>
          <w:sz w:val="44"/>
          <w:szCs w:val="44"/>
          <w:rtl/>
          <w:lang w:bidi="ar-IQ"/>
        </w:rPr>
      </w:pPr>
      <w:r w:rsidRPr="00E16D8D">
        <w:rPr>
          <w:rFonts w:ascii="Simplified Arabic" w:hAnsi="Simplified Arabic" w:cs="Simplified Arabic"/>
          <w:b/>
          <w:bCs/>
          <w:sz w:val="44"/>
          <w:szCs w:val="44"/>
          <w:rtl/>
          <w:lang w:bidi="ar-IQ"/>
        </w:rPr>
        <w:t>2021-2022</w:t>
      </w:r>
    </w:p>
    <w:p w:rsidR="000D53B9" w:rsidRDefault="000D53B9" w:rsidP="00070271">
      <w:pPr>
        <w:ind w:hanging="766"/>
        <w:jc w:val="center"/>
        <w:rPr>
          <w:rFonts w:ascii="Arial Black" w:hAnsi="Arial Black" w:cs="Times New Roman"/>
          <w:color w:val="000000"/>
          <w:sz w:val="16"/>
          <w:szCs w:val="16"/>
          <w:rtl/>
          <w14:textOutline w14:w="9525" w14:cap="flat" w14:cmpd="sng" w14:algn="ctr">
            <w14:solidFill>
              <w14:srgbClr w14:val="000000"/>
            </w14:solidFill>
            <w14:prstDash w14:val="solid"/>
            <w14:round/>
          </w14:textOutline>
        </w:rPr>
      </w:pPr>
    </w:p>
    <w:p w:rsidR="00E16D8D" w:rsidRDefault="00E16D8D" w:rsidP="00070271">
      <w:pPr>
        <w:ind w:hanging="766"/>
        <w:jc w:val="center"/>
        <w:rPr>
          <w:rFonts w:ascii="Arial Black" w:hAnsi="Arial Black" w:cs="Times New Roman"/>
          <w:color w:val="000000"/>
          <w:sz w:val="16"/>
          <w:szCs w:val="16"/>
          <w:rtl/>
          <w14:textOutline w14:w="9525" w14:cap="flat" w14:cmpd="sng" w14:algn="ctr">
            <w14:solidFill>
              <w14:srgbClr w14:val="000000"/>
            </w14:solidFill>
            <w14:prstDash w14:val="solid"/>
            <w14:round/>
          </w14:textOutline>
        </w:rPr>
      </w:pPr>
    </w:p>
    <w:p w:rsidR="00182552" w:rsidRPr="00F710E0" w:rsidRDefault="003555F3" w:rsidP="001916A2">
      <w:pPr>
        <w:ind w:hanging="766"/>
        <w:rPr>
          <w:rFonts w:ascii="Traditional Arabic" w:hAnsi="Traditional Arabic"/>
          <w:b/>
          <w:bCs/>
          <w:sz w:val="32"/>
          <w:szCs w:val="32"/>
          <w:rtl/>
        </w:rPr>
      </w:pPr>
      <w:r w:rsidRPr="00F710E0">
        <w:rPr>
          <w:rFonts w:ascii="Traditional Arabic" w:hAnsi="Traditional Arabic" w:hint="cs"/>
          <w:b/>
          <w:bCs/>
          <w:sz w:val="32"/>
          <w:szCs w:val="32"/>
          <w:rtl/>
        </w:rPr>
        <w:t xml:space="preserve">  </w:t>
      </w:r>
      <w:r w:rsidR="001916A2" w:rsidRPr="00F710E0">
        <w:rPr>
          <w:rFonts w:ascii="Traditional Arabic" w:hAnsi="Traditional Arabic" w:hint="cs"/>
          <w:b/>
          <w:bCs/>
          <w:sz w:val="32"/>
          <w:szCs w:val="32"/>
          <w:rtl/>
        </w:rPr>
        <w:t xml:space="preserve"> </w:t>
      </w:r>
      <w:r w:rsidR="009A07B9" w:rsidRPr="00F710E0">
        <w:rPr>
          <w:rFonts w:ascii="Traditional Arabic" w:hAnsi="Traditional Arabic"/>
          <w:b/>
          <w:bCs/>
          <w:sz w:val="32"/>
          <w:szCs w:val="32"/>
          <w:rtl/>
        </w:rPr>
        <w:t xml:space="preserve">الجامعة </w:t>
      </w:r>
      <w:r w:rsidR="009A07B9" w:rsidRPr="00F710E0">
        <w:rPr>
          <w:rFonts w:ascii="Traditional Arabic" w:hAnsi="Traditional Arabic" w:hint="cs"/>
          <w:b/>
          <w:bCs/>
          <w:sz w:val="32"/>
          <w:szCs w:val="32"/>
          <w:rtl/>
        </w:rPr>
        <w:t xml:space="preserve"> </w:t>
      </w:r>
      <w:r w:rsidR="00182552" w:rsidRPr="00F710E0">
        <w:rPr>
          <w:rFonts w:ascii="Traditional Arabic" w:hAnsi="Traditional Arabic"/>
          <w:b/>
          <w:bCs/>
          <w:sz w:val="32"/>
          <w:szCs w:val="32"/>
          <w:rtl/>
        </w:rPr>
        <w:t xml:space="preserve">: </w:t>
      </w:r>
      <w:r w:rsidR="00F710E0" w:rsidRPr="00F710E0">
        <w:rPr>
          <w:rFonts w:ascii="Traditional Arabic" w:hAnsi="Traditional Arabic" w:hint="cs"/>
          <w:b/>
          <w:bCs/>
          <w:sz w:val="32"/>
          <w:szCs w:val="32"/>
          <w:rtl/>
        </w:rPr>
        <w:t>ديالى</w:t>
      </w:r>
    </w:p>
    <w:p w:rsidR="00182552" w:rsidRPr="00F710E0" w:rsidRDefault="003555F3" w:rsidP="001916A2">
      <w:pPr>
        <w:ind w:hanging="766"/>
        <w:rPr>
          <w:rFonts w:ascii="Traditional Arabic" w:hAnsi="Traditional Arabic"/>
          <w:b/>
          <w:bCs/>
          <w:sz w:val="32"/>
          <w:szCs w:val="32"/>
          <w:rtl/>
          <w:lang w:bidi="ar-IQ"/>
        </w:rPr>
      </w:pPr>
      <w:r w:rsidRPr="00F710E0">
        <w:rPr>
          <w:rFonts w:ascii="Traditional Arabic" w:hAnsi="Traditional Arabic" w:hint="cs"/>
          <w:b/>
          <w:bCs/>
          <w:sz w:val="32"/>
          <w:szCs w:val="32"/>
          <w:rtl/>
        </w:rPr>
        <w:t xml:space="preserve">   </w:t>
      </w:r>
      <w:r w:rsidR="009A07B9" w:rsidRPr="00F710E0">
        <w:rPr>
          <w:rFonts w:ascii="Traditional Arabic" w:hAnsi="Traditional Arabic"/>
          <w:b/>
          <w:bCs/>
          <w:sz w:val="32"/>
          <w:szCs w:val="32"/>
          <w:rtl/>
        </w:rPr>
        <w:t>الكلي</w:t>
      </w:r>
      <w:r w:rsidR="009A07B9" w:rsidRPr="00F710E0">
        <w:rPr>
          <w:rFonts w:ascii="Traditional Arabic" w:hAnsi="Traditional Arabic" w:hint="cs"/>
          <w:b/>
          <w:bCs/>
          <w:sz w:val="32"/>
          <w:szCs w:val="32"/>
          <w:rtl/>
        </w:rPr>
        <w:t>ة</w:t>
      </w:r>
      <w:r w:rsidR="00E8658C" w:rsidRPr="00F710E0">
        <w:rPr>
          <w:rFonts w:ascii="Traditional Arabic" w:hAnsi="Traditional Arabic" w:hint="cs"/>
          <w:b/>
          <w:bCs/>
          <w:sz w:val="32"/>
          <w:szCs w:val="32"/>
          <w:rtl/>
        </w:rPr>
        <w:t>/ المعهد</w:t>
      </w:r>
      <w:r w:rsidR="00182552" w:rsidRPr="00F710E0">
        <w:rPr>
          <w:rFonts w:ascii="Traditional Arabic" w:hAnsi="Traditional Arabic"/>
          <w:b/>
          <w:bCs/>
          <w:sz w:val="32"/>
          <w:szCs w:val="32"/>
          <w:rtl/>
        </w:rPr>
        <w:t xml:space="preserve">:  </w:t>
      </w:r>
      <w:r w:rsidR="00F710E0" w:rsidRPr="00F710E0">
        <w:rPr>
          <w:rFonts w:ascii="Traditional Arabic" w:hAnsi="Traditional Arabic" w:hint="cs"/>
          <w:b/>
          <w:bCs/>
          <w:sz w:val="32"/>
          <w:szCs w:val="32"/>
          <w:rtl/>
        </w:rPr>
        <w:t>التربية الاساسية</w:t>
      </w:r>
    </w:p>
    <w:p w:rsidR="00182552" w:rsidRPr="00F710E0" w:rsidRDefault="001916A2" w:rsidP="001916A2">
      <w:pPr>
        <w:ind w:hanging="766"/>
        <w:rPr>
          <w:rFonts w:ascii="Traditional Arabic" w:hAnsi="Traditional Arabic"/>
          <w:b/>
          <w:bCs/>
          <w:sz w:val="32"/>
          <w:szCs w:val="32"/>
          <w:rtl/>
        </w:rPr>
      </w:pPr>
      <w:r w:rsidRPr="00F710E0">
        <w:rPr>
          <w:rFonts w:ascii="Traditional Arabic" w:hAnsi="Traditional Arabic" w:hint="cs"/>
          <w:b/>
          <w:bCs/>
          <w:sz w:val="32"/>
          <w:szCs w:val="32"/>
          <w:rtl/>
        </w:rPr>
        <w:t xml:space="preserve">   </w:t>
      </w:r>
      <w:r w:rsidR="00920D1B" w:rsidRPr="00F710E0">
        <w:rPr>
          <w:rFonts w:ascii="Traditional Arabic" w:hAnsi="Traditional Arabic" w:hint="cs"/>
          <w:b/>
          <w:bCs/>
          <w:sz w:val="32"/>
          <w:szCs w:val="32"/>
          <w:rtl/>
        </w:rPr>
        <w:t xml:space="preserve">القسم العلمي </w:t>
      </w:r>
      <w:r w:rsidR="00182552" w:rsidRPr="00F710E0">
        <w:rPr>
          <w:rFonts w:ascii="Traditional Arabic" w:hAnsi="Traditional Arabic"/>
          <w:b/>
          <w:bCs/>
          <w:sz w:val="32"/>
          <w:szCs w:val="32"/>
          <w:rtl/>
        </w:rPr>
        <w:t xml:space="preserve"> </w:t>
      </w:r>
      <w:r w:rsidR="009A07B9" w:rsidRPr="00F710E0">
        <w:rPr>
          <w:rFonts w:ascii="Traditional Arabic" w:hAnsi="Traditional Arabic"/>
          <w:b/>
          <w:bCs/>
          <w:sz w:val="32"/>
          <w:szCs w:val="32"/>
          <w:rtl/>
        </w:rPr>
        <w:t xml:space="preserve">  : </w:t>
      </w:r>
      <w:r w:rsidR="00F710E0" w:rsidRPr="00F710E0">
        <w:rPr>
          <w:rFonts w:ascii="Traditional Arabic" w:hAnsi="Traditional Arabic" w:hint="cs"/>
          <w:b/>
          <w:bCs/>
          <w:sz w:val="32"/>
          <w:szCs w:val="32"/>
          <w:rtl/>
        </w:rPr>
        <w:t xml:space="preserve"> التاريخ</w:t>
      </w:r>
    </w:p>
    <w:p w:rsidR="00182552" w:rsidRPr="00092CF5" w:rsidRDefault="003555F3" w:rsidP="00E16D8D">
      <w:pPr>
        <w:ind w:hanging="766"/>
        <w:rPr>
          <w:rFonts w:ascii="Traditional Arabic" w:hAnsi="Traditional Arabic"/>
          <w:b/>
          <w:bCs/>
          <w:color w:val="000000"/>
          <w:sz w:val="32"/>
          <w:szCs w:val="32"/>
          <w:rtl/>
        </w:rPr>
      </w:pPr>
      <w:r w:rsidRPr="00F710E0">
        <w:rPr>
          <w:rFonts w:ascii="Traditional Arabic" w:hAnsi="Traditional Arabic" w:hint="cs"/>
          <w:b/>
          <w:bCs/>
          <w:sz w:val="32"/>
          <w:szCs w:val="32"/>
          <w:rtl/>
        </w:rPr>
        <w:t xml:space="preserve">   </w:t>
      </w:r>
      <w:r w:rsidR="00182552" w:rsidRPr="00092CF5">
        <w:rPr>
          <w:rFonts w:ascii="Traditional Arabic" w:hAnsi="Traditional Arabic"/>
          <w:b/>
          <w:bCs/>
          <w:color w:val="000000"/>
          <w:sz w:val="32"/>
          <w:szCs w:val="32"/>
          <w:rtl/>
        </w:rPr>
        <w:t xml:space="preserve">تاريخ ملء الملف :  </w:t>
      </w:r>
      <w:r w:rsidR="00114952" w:rsidRPr="00092CF5">
        <w:rPr>
          <w:rFonts w:ascii="Traditional Arabic" w:hAnsi="Traditional Arabic" w:hint="cs"/>
          <w:b/>
          <w:bCs/>
          <w:color w:val="000000"/>
          <w:sz w:val="32"/>
          <w:szCs w:val="32"/>
          <w:rtl/>
        </w:rPr>
        <w:t xml:space="preserve"> </w:t>
      </w:r>
      <w:r w:rsidR="006F589D" w:rsidRPr="00092CF5">
        <w:rPr>
          <w:rFonts w:ascii="Traditional Arabic" w:hAnsi="Traditional Arabic" w:hint="cs"/>
          <w:b/>
          <w:bCs/>
          <w:color w:val="000000"/>
          <w:sz w:val="32"/>
          <w:szCs w:val="32"/>
          <w:rtl/>
        </w:rPr>
        <w:t>2</w:t>
      </w:r>
      <w:r w:rsidR="00114952" w:rsidRPr="00092CF5">
        <w:rPr>
          <w:rFonts w:ascii="Traditional Arabic" w:hAnsi="Traditional Arabic" w:hint="cs"/>
          <w:b/>
          <w:bCs/>
          <w:color w:val="000000"/>
          <w:sz w:val="32"/>
          <w:szCs w:val="32"/>
          <w:rtl/>
        </w:rPr>
        <w:t xml:space="preserve">  </w:t>
      </w:r>
      <w:r w:rsidR="008E08C7" w:rsidRPr="00092CF5">
        <w:rPr>
          <w:rFonts w:ascii="Traditional Arabic" w:hAnsi="Traditional Arabic" w:hint="cs"/>
          <w:b/>
          <w:bCs/>
          <w:color w:val="000000"/>
          <w:sz w:val="32"/>
          <w:szCs w:val="32"/>
          <w:rtl/>
        </w:rPr>
        <w:t>/</w:t>
      </w:r>
      <w:r w:rsidR="00114952" w:rsidRPr="00092CF5">
        <w:rPr>
          <w:rFonts w:ascii="Traditional Arabic" w:hAnsi="Traditional Arabic" w:hint="cs"/>
          <w:b/>
          <w:bCs/>
          <w:color w:val="000000"/>
          <w:sz w:val="32"/>
          <w:szCs w:val="32"/>
          <w:rtl/>
        </w:rPr>
        <w:t xml:space="preserve">  </w:t>
      </w:r>
      <w:r w:rsidR="006F589D" w:rsidRPr="00092CF5">
        <w:rPr>
          <w:rFonts w:ascii="Traditional Arabic" w:hAnsi="Traditional Arabic" w:hint="cs"/>
          <w:b/>
          <w:bCs/>
          <w:color w:val="000000"/>
          <w:sz w:val="32"/>
          <w:szCs w:val="32"/>
          <w:rtl/>
        </w:rPr>
        <w:t>1</w:t>
      </w:r>
      <w:r w:rsidR="00E16D8D">
        <w:rPr>
          <w:rFonts w:ascii="Traditional Arabic" w:hAnsi="Traditional Arabic" w:hint="cs"/>
          <w:b/>
          <w:bCs/>
          <w:color w:val="000000"/>
          <w:sz w:val="32"/>
          <w:szCs w:val="32"/>
          <w:rtl/>
        </w:rPr>
        <w:t>1</w:t>
      </w:r>
      <w:r w:rsidR="008E08C7" w:rsidRPr="00092CF5">
        <w:rPr>
          <w:rFonts w:ascii="Traditional Arabic" w:hAnsi="Traditional Arabic" w:hint="cs"/>
          <w:b/>
          <w:bCs/>
          <w:color w:val="000000"/>
          <w:sz w:val="32"/>
          <w:szCs w:val="32"/>
          <w:rtl/>
        </w:rPr>
        <w:t>/</w:t>
      </w:r>
      <w:r w:rsidR="007D2F10" w:rsidRPr="00092CF5">
        <w:rPr>
          <w:rFonts w:ascii="Traditional Arabic" w:hAnsi="Traditional Arabic" w:hint="cs"/>
          <w:b/>
          <w:bCs/>
          <w:color w:val="000000"/>
          <w:sz w:val="32"/>
          <w:szCs w:val="32"/>
          <w:rtl/>
        </w:rPr>
        <w:t>20</w:t>
      </w:r>
      <w:r w:rsidR="006F589D" w:rsidRPr="00092CF5">
        <w:rPr>
          <w:rFonts w:ascii="Traditional Arabic" w:hAnsi="Traditional Arabic" w:hint="cs"/>
          <w:b/>
          <w:bCs/>
          <w:color w:val="000000"/>
          <w:sz w:val="32"/>
          <w:szCs w:val="32"/>
          <w:rtl/>
        </w:rPr>
        <w:t>2</w:t>
      </w:r>
      <w:r w:rsidR="00E16D8D">
        <w:rPr>
          <w:rFonts w:ascii="Traditional Arabic" w:hAnsi="Traditional Arabic" w:hint="cs"/>
          <w:b/>
          <w:bCs/>
          <w:color w:val="000000"/>
          <w:sz w:val="32"/>
          <w:szCs w:val="32"/>
          <w:rtl/>
        </w:rPr>
        <w:t>1</w:t>
      </w:r>
    </w:p>
    <w:p w:rsidR="009A07B9" w:rsidRPr="00F710E0" w:rsidRDefault="009A07B9" w:rsidP="001916A2">
      <w:pPr>
        <w:tabs>
          <w:tab w:val="left" w:pos="306"/>
        </w:tabs>
        <w:ind w:right="-1080"/>
        <w:rPr>
          <w:rFonts w:ascii="Traditional Arabic" w:hAnsi="Traditional Arabic"/>
          <w:b/>
          <w:bCs/>
          <w:sz w:val="32"/>
          <w:szCs w:val="32"/>
          <w:rtl/>
        </w:rPr>
      </w:pPr>
    </w:p>
    <w:p w:rsidR="00E8658C" w:rsidRPr="00F710E0" w:rsidRDefault="00F44630" w:rsidP="001916A2">
      <w:pPr>
        <w:tabs>
          <w:tab w:val="left" w:pos="306"/>
        </w:tabs>
        <w:ind w:right="-1080" w:hanging="874"/>
        <w:rPr>
          <w:rFonts w:ascii="Traditional Arabic" w:hAnsi="Traditional Arabic"/>
          <w:b/>
          <w:bCs/>
          <w:sz w:val="32"/>
          <w:szCs w:val="32"/>
          <w:rtl/>
        </w:rPr>
      </w:pPr>
      <w:r w:rsidRPr="00F710E0">
        <w:rPr>
          <w:rFonts w:ascii="Traditional Arabic" w:hAnsi="Traditional Arabic" w:hint="cs"/>
          <w:b/>
          <w:bCs/>
          <w:sz w:val="32"/>
          <w:szCs w:val="32"/>
          <w:rtl/>
        </w:rPr>
        <w:t xml:space="preserve">    </w:t>
      </w:r>
      <w:r w:rsidR="00E8658C" w:rsidRPr="00F710E0">
        <w:rPr>
          <w:rFonts w:ascii="Traditional Arabic" w:hAnsi="Traditional Arabic"/>
          <w:b/>
          <w:bCs/>
          <w:sz w:val="32"/>
          <w:szCs w:val="32"/>
          <w:rtl/>
        </w:rPr>
        <w:t>التوقيع</w:t>
      </w:r>
      <w:r w:rsidRPr="00F710E0">
        <w:rPr>
          <w:rFonts w:ascii="Traditional Arabic" w:hAnsi="Traditional Arabic" w:hint="cs"/>
          <w:b/>
          <w:bCs/>
          <w:sz w:val="32"/>
          <w:szCs w:val="32"/>
          <w:rtl/>
        </w:rPr>
        <w:t xml:space="preserve">  </w:t>
      </w:r>
      <w:r w:rsidR="00E8658C" w:rsidRPr="00F710E0">
        <w:rPr>
          <w:rFonts w:ascii="Traditional Arabic" w:hAnsi="Traditional Arabic" w:hint="cs"/>
          <w:b/>
          <w:bCs/>
          <w:sz w:val="32"/>
          <w:szCs w:val="32"/>
          <w:rtl/>
        </w:rPr>
        <w:t xml:space="preserve"> :                                 </w:t>
      </w:r>
      <w:r w:rsidRPr="00F710E0">
        <w:rPr>
          <w:rFonts w:ascii="Traditional Arabic" w:hAnsi="Traditional Arabic" w:hint="cs"/>
          <w:b/>
          <w:bCs/>
          <w:sz w:val="32"/>
          <w:szCs w:val="32"/>
          <w:rtl/>
        </w:rPr>
        <w:t xml:space="preserve"> </w:t>
      </w:r>
      <w:r w:rsidR="00E8658C" w:rsidRPr="00F710E0">
        <w:rPr>
          <w:rFonts w:ascii="Traditional Arabic" w:hAnsi="Traditional Arabic" w:hint="cs"/>
          <w:b/>
          <w:bCs/>
          <w:sz w:val="32"/>
          <w:szCs w:val="32"/>
          <w:rtl/>
        </w:rPr>
        <w:t xml:space="preserve">                 </w:t>
      </w:r>
      <w:r w:rsidR="001916A2" w:rsidRPr="00F710E0">
        <w:rPr>
          <w:rFonts w:ascii="Traditional Arabic" w:hAnsi="Traditional Arabic" w:hint="cs"/>
          <w:b/>
          <w:bCs/>
          <w:sz w:val="32"/>
          <w:szCs w:val="32"/>
          <w:rtl/>
        </w:rPr>
        <w:t xml:space="preserve">      </w:t>
      </w:r>
      <w:r w:rsidR="008E08C7">
        <w:rPr>
          <w:rFonts w:ascii="Traditional Arabic" w:hAnsi="Traditional Arabic" w:hint="cs"/>
          <w:b/>
          <w:bCs/>
          <w:sz w:val="32"/>
          <w:szCs w:val="32"/>
          <w:rtl/>
        </w:rPr>
        <w:t xml:space="preserve"> </w:t>
      </w:r>
      <w:r w:rsidR="001916A2" w:rsidRPr="00F710E0">
        <w:rPr>
          <w:rFonts w:ascii="Traditional Arabic" w:hAnsi="Traditional Arabic" w:hint="cs"/>
          <w:b/>
          <w:bCs/>
          <w:sz w:val="32"/>
          <w:szCs w:val="32"/>
          <w:rtl/>
        </w:rPr>
        <w:t xml:space="preserve"> </w:t>
      </w:r>
      <w:r w:rsidR="00E8658C" w:rsidRPr="00F710E0">
        <w:rPr>
          <w:rFonts w:ascii="Traditional Arabic" w:hAnsi="Traditional Arabic" w:hint="cs"/>
          <w:b/>
          <w:bCs/>
          <w:sz w:val="32"/>
          <w:szCs w:val="32"/>
          <w:rtl/>
        </w:rPr>
        <w:t xml:space="preserve"> </w:t>
      </w:r>
      <w:r w:rsidR="00E8658C" w:rsidRPr="00F710E0">
        <w:rPr>
          <w:rFonts w:ascii="Traditional Arabic" w:hAnsi="Traditional Arabic"/>
          <w:b/>
          <w:bCs/>
          <w:sz w:val="32"/>
          <w:szCs w:val="32"/>
          <w:rtl/>
        </w:rPr>
        <w:t xml:space="preserve">التوقيع   </w:t>
      </w:r>
      <w:r w:rsidR="00E8658C" w:rsidRPr="00F710E0">
        <w:rPr>
          <w:rFonts w:ascii="Traditional Arabic" w:hAnsi="Traditional Arabic" w:hint="cs"/>
          <w:b/>
          <w:bCs/>
          <w:sz w:val="32"/>
          <w:szCs w:val="32"/>
          <w:rtl/>
        </w:rPr>
        <w:t xml:space="preserve">:   </w:t>
      </w:r>
    </w:p>
    <w:p w:rsidR="001D3B40" w:rsidRPr="00F710E0" w:rsidRDefault="006D2916" w:rsidP="00114952">
      <w:pPr>
        <w:tabs>
          <w:tab w:val="left" w:pos="306"/>
        </w:tabs>
        <w:ind w:right="-1080" w:hanging="874"/>
        <w:rPr>
          <w:rFonts w:ascii="Traditional Arabic" w:hAnsi="Traditional Arabic"/>
          <w:b/>
          <w:bCs/>
          <w:sz w:val="32"/>
          <w:szCs w:val="32"/>
          <w:rtl/>
        </w:rPr>
      </w:pPr>
      <w:r w:rsidRPr="00F710E0">
        <w:rPr>
          <w:rFonts w:ascii="Traditional Arabic" w:hAnsi="Traditional Arabic" w:hint="cs"/>
          <w:b/>
          <w:bCs/>
          <w:sz w:val="32"/>
          <w:szCs w:val="32"/>
          <w:rtl/>
        </w:rPr>
        <w:t xml:space="preserve">  </w:t>
      </w:r>
      <w:r w:rsidR="00DA5DEE" w:rsidRPr="00F710E0">
        <w:rPr>
          <w:rFonts w:ascii="Traditional Arabic" w:hAnsi="Traditional Arabic" w:hint="cs"/>
          <w:b/>
          <w:bCs/>
          <w:sz w:val="32"/>
          <w:szCs w:val="32"/>
          <w:rtl/>
        </w:rPr>
        <w:t xml:space="preserve"> </w:t>
      </w:r>
      <w:r w:rsidRPr="00F710E0">
        <w:rPr>
          <w:rFonts w:ascii="Traditional Arabic" w:hAnsi="Traditional Arabic" w:hint="cs"/>
          <w:b/>
          <w:bCs/>
          <w:sz w:val="32"/>
          <w:szCs w:val="32"/>
          <w:rtl/>
        </w:rPr>
        <w:t>ا</w:t>
      </w:r>
      <w:r w:rsidR="001916A2" w:rsidRPr="00F710E0">
        <w:rPr>
          <w:rFonts w:ascii="Traditional Arabic" w:hAnsi="Traditional Arabic" w:hint="cs"/>
          <w:b/>
          <w:bCs/>
          <w:sz w:val="32"/>
          <w:szCs w:val="32"/>
          <w:rtl/>
        </w:rPr>
        <w:t>سم</w:t>
      </w:r>
      <w:r w:rsidRPr="00F710E0">
        <w:rPr>
          <w:rFonts w:ascii="Traditional Arabic" w:hAnsi="Traditional Arabic" w:hint="cs"/>
          <w:b/>
          <w:bCs/>
          <w:sz w:val="32"/>
          <w:szCs w:val="32"/>
          <w:rtl/>
        </w:rPr>
        <w:t xml:space="preserve"> رئيس القسم</w:t>
      </w:r>
      <w:r w:rsidR="00E8658C" w:rsidRPr="00F710E0">
        <w:rPr>
          <w:rFonts w:ascii="Traditional Arabic" w:hAnsi="Traditional Arabic"/>
          <w:b/>
          <w:bCs/>
          <w:sz w:val="32"/>
          <w:szCs w:val="32"/>
          <w:rtl/>
        </w:rPr>
        <w:t xml:space="preserve"> </w:t>
      </w:r>
      <w:r w:rsidR="00E8658C" w:rsidRPr="00F710E0">
        <w:rPr>
          <w:rFonts w:ascii="Traditional Arabic" w:hAnsi="Traditional Arabic" w:hint="cs"/>
          <w:b/>
          <w:bCs/>
          <w:sz w:val="32"/>
          <w:szCs w:val="32"/>
          <w:rtl/>
        </w:rPr>
        <w:t>:</w:t>
      </w:r>
      <w:r w:rsidR="00E8658C" w:rsidRPr="00F710E0">
        <w:rPr>
          <w:rFonts w:ascii="Traditional Arabic" w:hAnsi="Traditional Arabic"/>
          <w:b/>
          <w:bCs/>
          <w:sz w:val="32"/>
          <w:szCs w:val="32"/>
          <w:rtl/>
        </w:rPr>
        <w:t xml:space="preserve"> </w:t>
      </w:r>
      <w:r w:rsidR="00F710E0" w:rsidRPr="00F710E0">
        <w:rPr>
          <w:rFonts w:ascii="Traditional Arabic" w:hAnsi="Traditional Arabic" w:hint="cs"/>
          <w:b/>
          <w:bCs/>
          <w:sz w:val="32"/>
          <w:szCs w:val="32"/>
          <w:rtl/>
        </w:rPr>
        <w:t xml:space="preserve">أ,م.د </w:t>
      </w:r>
      <w:r w:rsidR="00114952">
        <w:rPr>
          <w:rFonts w:ascii="Traditional Arabic" w:hAnsi="Traditional Arabic" w:hint="cs"/>
          <w:b/>
          <w:bCs/>
          <w:sz w:val="32"/>
          <w:szCs w:val="32"/>
          <w:rtl/>
        </w:rPr>
        <w:t xml:space="preserve">اشراق عيسى عبد </w:t>
      </w:r>
      <w:r w:rsidR="00E8658C" w:rsidRPr="00F710E0">
        <w:rPr>
          <w:rFonts w:ascii="Traditional Arabic" w:hAnsi="Traditional Arabic" w:hint="cs"/>
          <w:b/>
          <w:bCs/>
          <w:sz w:val="32"/>
          <w:szCs w:val="32"/>
          <w:rtl/>
        </w:rPr>
        <w:t xml:space="preserve"> </w:t>
      </w:r>
      <w:r w:rsidR="00F710E0" w:rsidRPr="00F710E0">
        <w:rPr>
          <w:rFonts w:ascii="Traditional Arabic" w:hAnsi="Traditional Arabic" w:hint="cs"/>
          <w:b/>
          <w:bCs/>
          <w:sz w:val="32"/>
          <w:szCs w:val="32"/>
          <w:rtl/>
        </w:rPr>
        <w:t xml:space="preserve">      </w:t>
      </w:r>
      <w:r w:rsidR="008E08C7">
        <w:rPr>
          <w:rFonts w:ascii="Traditional Arabic" w:hAnsi="Traditional Arabic" w:hint="cs"/>
          <w:b/>
          <w:bCs/>
          <w:sz w:val="32"/>
          <w:szCs w:val="32"/>
          <w:rtl/>
        </w:rPr>
        <w:t xml:space="preserve">                </w:t>
      </w:r>
      <w:r w:rsidR="00F710E0" w:rsidRPr="00F710E0">
        <w:rPr>
          <w:rFonts w:ascii="Traditional Arabic" w:hAnsi="Traditional Arabic" w:hint="cs"/>
          <w:b/>
          <w:bCs/>
          <w:sz w:val="32"/>
          <w:szCs w:val="32"/>
          <w:rtl/>
        </w:rPr>
        <w:t xml:space="preserve"> </w:t>
      </w:r>
      <w:r w:rsidR="001916A2" w:rsidRPr="00F710E0">
        <w:rPr>
          <w:rFonts w:ascii="Traditional Arabic" w:hAnsi="Traditional Arabic" w:hint="cs"/>
          <w:b/>
          <w:bCs/>
          <w:sz w:val="32"/>
          <w:szCs w:val="32"/>
          <w:rtl/>
        </w:rPr>
        <w:t xml:space="preserve">  </w:t>
      </w:r>
      <w:r w:rsidRPr="00F710E0">
        <w:rPr>
          <w:rFonts w:ascii="Traditional Arabic" w:hAnsi="Traditional Arabic" w:hint="cs"/>
          <w:b/>
          <w:bCs/>
          <w:sz w:val="32"/>
          <w:szCs w:val="32"/>
          <w:rtl/>
        </w:rPr>
        <w:t>ا</w:t>
      </w:r>
      <w:r w:rsidR="001916A2" w:rsidRPr="00F710E0">
        <w:rPr>
          <w:rFonts w:ascii="Traditional Arabic" w:hAnsi="Traditional Arabic" w:hint="cs"/>
          <w:b/>
          <w:bCs/>
          <w:sz w:val="32"/>
          <w:szCs w:val="32"/>
          <w:rtl/>
        </w:rPr>
        <w:t>سم</w:t>
      </w:r>
      <w:r w:rsidRPr="00F710E0">
        <w:rPr>
          <w:rFonts w:ascii="Traditional Arabic" w:hAnsi="Traditional Arabic" w:hint="cs"/>
          <w:b/>
          <w:bCs/>
          <w:sz w:val="32"/>
          <w:szCs w:val="32"/>
          <w:rtl/>
        </w:rPr>
        <w:t xml:space="preserve"> المعاون العلمي</w:t>
      </w:r>
      <w:r w:rsidR="00DA5DEE" w:rsidRPr="00F710E0">
        <w:rPr>
          <w:rFonts w:ascii="Traditional Arabic" w:hAnsi="Traditional Arabic" w:hint="cs"/>
          <w:b/>
          <w:bCs/>
          <w:sz w:val="32"/>
          <w:szCs w:val="32"/>
          <w:rtl/>
        </w:rPr>
        <w:t xml:space="preserve"> :</w:t>
      </w:r>
      <w:r w:rsidR="00E8658C" w:rsidRPr="00F710E0">
        <w:rPr>
          <w:rFonts w:ascii="Traditional Arabic" w:hAnsi="Traditional Arabic" w:hint="cs"/>
          <w:b/>
          <w:bCs/>
          <w:sz w:val="32"/>
          <w:szCs w:val="32"/>
          <w:rtl/>
        </w:rPr>
        <w:t xml:space="preserve"> </w:t>
      </w:r>
      <w:r w:rsidR="00F710E0" w:rsidRPr="00F710E0">
        <w:rPr>
          <w:rFonts w:ascii="Traditional Arabic" w:hAnsi="Traditional Arabic" w:hint="cs"/>
          <w:b/>
          <w:bCs/>
          <w:sz w:val="32"/>
          <w:szCs w:val="32"/>
          <w:rtl/>
        </w:rPr>
        <w:t>أ</w:t>
      </w:r>
      <w:r w:rsidR="00114952">
        <w:rPr>
          <w:rFonts w:ascii="Traditional Arabic" w:hAnsi="Traditional Arabic" w:hint="cs"/>
          <w:b/>
          <w:bCs/>
          <w:sz w:val="32"/>
          <w:szCs w:val="32"/>
          <w:rtl/>
        </w:rPr>
        <w:t xml:space="preserve">.م </w:t>
      </w:r>
      <w:r w:rsidR="00F710E0" w:rsidRPr="00F710E0">
        <w:rPr>
          <w:rFonts w:ascii="Traditional Arabic" w:hAnsi="Traditional Arabic" w:hint="cs"/>
          <w:b/>
          <w:bCs/>
          <w:sz w:val="32"/>
          <w:szCs w:val="32"/>
          <w:rtl/>
        </w:rPr>
        <w:t xml:space="preserve">.د </w:t>
      </w:r>
      <w:r w:rsidR="00070271">
        <w:rPr>
          <w:rFonts w:ascii="Traditional Arabic" w:hAnsi="Traditional Arabic" w:hint="cs"/>
          <w:b/>
          <w:bCs/>
          <w:sz w:val="32"/>
          <w:szCs w:val="32"/>
          <w:rtl/>
        </w:rPr>
        <w:t>.</w:t>
      </w:r>
      <w:r w:rsidR="00114952">
        <w:rPr>
          <w:rFonts w:ascii="Traditional Arabic" w:hAnsi="Traditional Arabic" w:hint="cs"/>
          <w:b/>
          <w:bCs/>
          <w:sz w:val="32"/>
          <w:szCs w:val="32"/>
          <w:rtl/>
        </w:rPr>
        <w:t>حيدر عبد الباقي</w:t>
      </w:r>
      <w:r w:rsidR="00E8658C" w:rsidRPr="00F710E0">
        <w:rPr>
          <w:rFonts w:ascii="Traditional Arabic" w:hAnsi="Traditional Arabic" w:hint="cs"/>
          <w:b/>
          <w:bCs/>
          <w:sz w:val="32"/>
          <w:szCs w:val="32"/>
          <w:rtl/>
        </w:rPr>
        <w:t xml:space="preserve">      </w:t>
      </w:r>
      <w:r w:rsidR="001D3B40" w:rsidRPr="00F710E0">
        <w:rPr>
          <w:rFonts w:ascii="Traditional Arabic" w:hAnsi="Traditional Arabic" w:hint="cs"/>
          <w:b/>
          <w:bCs/>
          <w:sz w:val="32"/>
          <w:szCs w:val="32"/>
          <w:rtl/>
        </w:rPr>
        <w:t xml:space="preserve">            </w:t>
      </w:r>
    </w:p>
    <w:p w:rsidR="001D3B40" w:rsidRPr="00F710E0" w:rsidRDefault="00F44630" w:rsidP="00E16D8D">
      <w:pPr>
        <w:tabs>
          <w:tab w:val="left" w:pos="306"/>
        </w:tabs>
        <w:ind w:right="-1080" w:hanging="874"/>
        <w:rPr>
          <w:rFonts w:ascii="Traditional Arabic" w:hAnsi="Traditional Arabic"/>
          <w:b/>
          <w:bCs/>
          <w:sz w:val="32"/>
          <w:szCs w:val="32"/>
          <w:rtl/>
        </w:rPr>
      </w:pPr>
      <w:r w:rsidRPr="00F710E0">
        <w:rPr>
          <w:rFonts w:ascii="Traditional Arabic" w:hAnsi="Traditional Arabic" w:hint="cs"/>
          <w:b/>
          <w:bCs/>
          <w:sz w:val="32"/>
          <w:szCs w:val="32"/>
          <w:rtl/>
        </w:rPr>
        <w:t xml:space="preserve">    </w:t>
      </w:r>
      <w:r w:rsidR="001D3B40" w:rsidRPr="00092CF5">
        <w:rPr>
          <w:rFonts w:ascii="Traditional Arabic" w:hAnsi="Traditional Arabic" w:hint="cs"/>
          <w:b/>
          <w:bCs/>
          <w:color w:val="000000"/>
          <w:sz w:val="32"/>
          <w:szCs w:val="32"/>
          <w:rtl/>
        </w:rPr>
        <w:t>ا</w:t>
      </w:r>
      <w:r w:rsidR="00182552" w:rsidRPr="00092CF5">
        <w:rPr>
          <w:rFonts w:ascii="Traditional Arabic" w:hAnsi="Traditional Arabic"/>
          <w:b/>
          <w:bCs/>
          <w:color w:val="000000"/>
          <w:sz w:val="32"/>
          <w:szCs w:val="32"/>
          <w:rtl/>
        </w:rPr>
        <w:t xml:space="preserve">لتاريخ  </w:t>
      </w:r>
      <w:r w:rsidR="001D3B40" w:rsidRPr="00092CF5">
        <w:rPr>
          <w:rFonts w:ascii="Traditional Arabic" w:hAnsi="Traditional Arabic" w:hint="cs"/>
          <w:b/>
          <w:bCs/>
          <w:color w:val="000000"/>
          <w:sz w:val="32"/>
          <w:szCs w:val="32"/>
          <w:rtl/>
        </w:rPr>
        <w:t xml:space="preserve"> :</w:t>
      </w:r>
      <w:r w:rsidR="009A07B9" w:rsidRPr="00092CF5">
        <w:rPr>
          <w:rFonts w:ascii="Traditional Arabic" w:hAnsi="Traditional Arabic" w:hint="cs"/>
          <w:b/>
          <w:bCs/>
          <w:color w:val="000000"/>
          <w:sz w:val="32"/>
          <w:szCs w:val="32"/>
          <w:rtl/>
        </w:rPr>
        <w:t xml:space="preserve">   </w:t>
      </w:r>
      <w:r w:rsidR="00826BAA" w:rsidRPr="00092CF5">
        <w:rPr>
          <w:rFonts w:ascii="Traditional Arabic" w:hAnsi="Traditional Arabic" w:hint="cs"/>
          <w:b/>
          <w:bCs/>
          <w:color w:val="000000"/>
          <w:sz w:val="32"/>
          <w:szCs w:val="32"/>
          <w:rtl/>
        </w:rPr>
        <w:t>2</w:t>
      </w:r>
      <w:r w:rsidR="008E08C7" w:rsidRPr="00092CF5">
        <w:rPr>
          <w:rFonts w:ascii="Traditional Arabic" w:hAnsi="Traditional Arabic" w:hint="cs"/>
          <w:b/>
          <w:bCs/>
          <w:color w:val="000000"/>
          <w:sz w:val="32"/>
          <w:szCs w:val="32"/>
          <w:rtl/>
        </w:rPr>
        <w:t>/</w:t>
      </w:r>
      <w:r w:rsidR="00114952" w:rsidRPr="00092CF5">
        <w:rPr>
          <w:rFonts w:ascii="Traditional Arabic" w:hAnsi="Traditional Arabic" w:hint="cs"/>
          <w:b/>
          <w:bCs/>
          <w:color w:val="000000"/>
          <w:sz w:val="32"/>
          <w:szCs w:val="32"/>
          <w:rtl/>
        </w:rPr>
        <w:t xml:space="preserve">   </w:t>
      </w:r>
      <w:r w:rsidR="00826BAA" w:rsidRPr="00092CF5">
        <w:rPr>
          <w:rFonts w:ascii="Traditional Arabic" w:hAnsi="Traditional Arabic" w:hint="cs"/>
          <w:b/>
          <w:bCs/>
          <w:color w:val="000000"/>
          <w:sz w:val="32"/>
          <w:szCs w:val="32"/>
          <w:rtl/>
        </w:rPr>
        <w:t>1</w:t>
      </w:r>
      <w:r w:rsidR="00E16D8D">
        <w:rPr>
          <w:rFonts w:ascii="Traditional Arabic" w:hAnsi="Traditional Arabic" w:hint="cs"/>
          <w:b/>
          <w:bCs/>
          <w:color w:val="000000"/>
          <w:sz w:val="32"/>
          <w:szCs w:val="32"/>
          <w:rtl/>
        </w:rPr>
        <w:t>1</w:t>
      </w:r>
      <w:r w:rsidR="00114952" w:rsidRPr="00092CF5">
        <w:rPr>
          <w:rFonts w:ascii="Traditional Arabic" w:hAnsi="Traditional Arabic" w:hint="cs"/>
          <w:b/>
          <w:bCs/>
          <w:color w:val="000000"/>
          <w:sz w:val="32"/>
          <w:szCs w:val="32"/>
          <w:rtl/>
        </w:rPr>
        <w:t xml:space="preserve">   </w:t>
      </w:r>
      <w:r w:rsidR="008E08C7" w:rsidRPr="00092CF5">
        <w:rPr>
          <w:rFonts w:ascii="Traditional Arabic" w:hAnsi="Traditional Arabic" w:hint="cs"/>
          <w:b/>
          <w:bCs/>
          <w:color w:val="000000"/>
          <w:sz w:val="32"/>
          <w:szCs w:val="32"/>
          <w:rtl/>
        </w:rPr>
        <w:t>/</w:t>
      </w:r>
      <w:r w:rsidR="00114952" w:rsidRPr="00092CF5">
        <w:rPr>
          <w:rFonts w:ascii="Traditional Arabic" w:hAnsi="Traditional Arabic" w:hint="cs"/>
          <w:b/>
          <w:bCs/>
          <w:color w:val="000000"/>
          <w:sz w:val="32"/>
          <w:szCs w:val="32"/>
          <w:rtl/>
        </w:rPr>
        <w:t>20</w:t>
      </w:r>
      <w:r w:rsidR="00826BAA" w:rsidRPr="00092CF5">
        <w:rPr>
          <w:rFonts w:ascii="Traditional Arabic" w:hAnsi="Traditional Arabic" w:hint="cs"/>
          <w:b/>
          <w:bCs/>
          <w:color w:val="000000"/>
          <w:sz w:val="32"/>
          <w:szCs w:val="32"/>
          <w:rtl/>
        </w:rPr>
        <w:t>2</w:t>
      </w:r>
      <w:r w:rsidR="00E16D8D">
        <w:rPr>
          <w:rFonts w:ascii="Traditional Arabic" w:hAnsi="Traditional Arabic" w:hint="cs"/>
          <w:b/>
          <w:bCs/>
          <w:color w:val="000000"/>
          <w:sz w:val="32"/>
          <w:szCs w:val="32"/>
          <w:rtl/>
        </w:rPr>
        <w:t>1</w:t>
      </w:r>
      <w:r w:rsidR="009A07B9" w:rsidRPr="003F0B73">
        <w:rPr>
          <w:rFonts w:ascii="Traditional Arabic" w:hAnsi="Traditional Arabic" w:hint="cs"/>
          <w:b/>
          <w:bCs/>
          <w:color w:val="C00000"/>
          <w:sz w:val="32"/>
          <w:szCs w:val="32"/>
          <w:rtl/>
        </w:rPr>
        <w:t xml:space="preserve">       </w:t>
      </w:r>
      <w:r w:rsidR="00534329" w:rsidRPr="003F0B73">
        <w:rPr>
          <w:rFonts w:ascii="Traditional Arabic" w:hAnsi="Traditional Arabic" w:hint="cs"/>
          <w:b/>
          <w:bCs/>
          <w:color w:val="C00000"/>
          <w:sz w:val="32"/>
          <w:szCs w:val="32"/>
          <w:rtl/>
        </w:rPr>
        <w:t xml:space="preserve">         </w:t>
      </w:r>
      <w:r w:rsidR="00E8658C" w:rsidRPr="003F0B73">
        <w:rPr>
          <w:rFonts w:ascii="Traditional Arabic" w:hAnsi="Traditional Arabic" w:hint="cs"/>
          <w:b/>
          <w:bCs/>
          <w:color w:val="C00000"/>
          <w:sz w:val="32"/>
          <w:szCs w:val="32"/>
          <w:rtl/>
        </w:rPr>
        <w:t xml:space="preserve">   </w:t>
      </w:r>
      <w:r w:rsidR="006C2FDA" w:rsidRPr="003F0B73">
        <w:rPr>
          <w:rFonts w:ascii="Traditional Arabic" w:hAnsi="Traditional Arabic" w:hint="cs"/>
          <w:b/>
          <w:bCs/>
          <w:color w:val="C00000"/>
          <w:sz w:val="32"/>
          <w:szCs w:val="32"/>
          <w:rtl/>
        </w:rPr>
        <w:t xml:space="preserve">              </w:t>
      </w:r>
      <w:r w:rsidR="008E08C7" w:rsidRPr="003F0B73">
        <w:rPr>
          <w:rFonts w:ascii="Traditional Arabic" w:hAnsi="Traditional Arabic" w:hint="cs"/>
          <w:b/>
          <w:bCs/>
          <w:color w:val="C00000"/>
          <w:sz w:val="32"/>
          <w:szCs w:val="32"/>
          <w:rtl/>
        </w:rPr>
        <w:t xml:space="preserve"> </w:t>
      </w:r>
      <w:r w:rsidR="001916A2" w:rsidRPr="003F0B73">
        <w:rPr>
          <w:rFonts w:ascii="Traditional Arabic" w:hAnsi="Traditional Arabic" w:hint="cs"/>
          <w:b/>
          <w:bCs/>
          <w:color w:val="C00000"/>
          <w:sz w:val="32"/>
          <w:szCs w:val="32"/>
          <w:rtl/>
        </w:rPr>
        <w:t xml:space="preserve"> </w:t>
      </w:r>
      <w:r w:rsidR="008E08C7" w:rsidRPr="003F0B73">
        <w:rPr>
          <w:rFonts w:ascii="Traditional Arabic" w:hAnsi="Traditional Arabic" w:hint="cs"/>
          <w:b/>
          <w:bCs/>
          <w:color w:val="C00000"/>
          <w:sz w:val="32"/>
          <w:szCs w:val="32"/>
          <w:rtl/>
        </w:rPr>
        <w:t xml:space="preserve">   </w:t>
      </w:r>
      <w:r w:rsidR="001916A2" w:rsidRPr="003F0B73">
        <w:rPr>
          <w:rFonts w:ascii="Traditional Arabic" w:hAnsi="Traditional Arabic" w:hint="cs"/>
          <w:b/>
          <w:bCs/>
          <w:color w:val="C00000"/>
          <w:sz w:val="32"/>
          <w:szCs w:val="32"/>
          <w:rtl/>
        </w:rPr>
        <w:t xml:space="preserve">  </w:t>
      </w:r>
      <w:r w:rsidR="006C2FDA" w:rsidRPr="003F0B73">
        <w:rPr>
          <w:rFonts w:ascii="Traditional Arabic" w:hAnsi="Traditional Arabic" w:hint="cs"/>
          <w:b/>
          <w:bCs/>
          <w:color w:val="C00000"/>
          <w:sz w:val="32"/>
          <w:szCs w:val="32"/>
          <w:rtl/>
        </w:rPr>
        <w:t xml:space="preserve"> </w:t>
      </w:r>
      <w:r w:rsidRPr="00092CF5">
        <w:rPr>
          <w:rFonts w:ascii="Traditional Arabic" w:hAnsi="Traditional Arabic"/>
          <w:b/>
          <w:bCs/>
          <w:color w:val="000000"/>
          <w:sz w:val="32"/>
          <w:szCs w:val="32"/>
          <w:rtl/>
        </w:rPr>
        <w:t>التاريخ</w:t>
      </w:r>
      <w:r w:rsidR="009A07B9" w:rsidRPr="00092CF5">
        <w:rPr>
          <w:rFonts w:ascii="Traditional Arabic" w:hAnsi="Traditional Arabic" w:hint="cs"/>
          <w:b/>
          <w:bCs/>
          <w:color w:val="000000"/>
          <w:sz w:val="32"/>
          <w:szCs w:val="32"/>
          <w:rtl/>
        </w:rPr>
        <w:t xml:space="preserve"> </w:t>
      </w:r>
      <w:r w:rsidR="00E8658C" w:rsidRPr="00092CF5">
        <w:rPr>
          <w:rFonts w:ascii="Traditional Arabic" w:hAnsi="Traditional Arabic" w:hint="cs"/>
          <w:b/>
          <w:bCs/>
          <w:color w:val="000000"/>
          <w:sz w:val="32"/>
          <w:szCs w:val="32"/>
          <w:rtl/>
        </w:rPr>
        <w:t xml:space="preserve"> :</w:t>
      </w:r>
      <w:r w:rsidR="00114952" w:rsidRPr="00092CF5">
        <w:rPr>
          <w:rFonts w:ascii="Traditional Arabic" w:hAnsi="Traditional Arabic" w:hint="cs"/>
          <w:b/>
          <w:bCs/>
          <w:color w:val="000000"/>
          <w:sz w:val="32"/>
          <w:szCs w:val="32"/>
          <w:rtl/>
        </w:rPr>
        <w:t xml:space="preserve">   </w:t>
      </w:r>
      <w:r w:rsidR="00826BAA" w:rsidRPr="00092CF5">
        <w:rPr>
          <w:rFonts w:ascii="Traditional Arabic" w:hAnsi="Traditional Arabic" w:hint="cs"/>
          <w:b/>
          <w:bCs/>
          <w:color w:val="000000"/>
          <w:sz w:val="32"/>
          <w:szCs w:val="32"/>
          <w:rtl/>
        </w:rPr>
        <w:t>2</w:t>
      </w:r>
      <w:r w:rsidR="00114952" w:rsidRPr="00092CF5">
        <w:rPr>
          <w:rFonts w:ascii="Traditional Arabic" w:hAnsi="Traditional Arabic" w:hint="cs"/>
          <w:b/>
          <w:bCs/>
          <w:color w:val="000000"/>
          <w:sz w:val="32"/>
          <w:szCs w:val="32"/>
          <w:rtl/>
        </w:rPr>
        <w:t xml:space="preserve"> </w:t>
      </w:r>
      <w:r w:rsidR="006C2FDA" w:rsidRPr="00092CF5">
        <w:rPr>
          <w:rFonts w:ascii="Traditional Arabic" w:hAnsi="Traditional Arabic" w:hint="cs"/>
          <w:b/>
          <w:bCs/>
          <w:color w:val="000000"/>
          <w:sz w:val="32"/>
          <w:szCs w:val="32"/>
          <w:rtl/>
        </w:rPr>
        <w:t xml:space="preserve"> </w:t>
      </w:r>
      <w:r w:rsidR="008E08C7" w:rsidRPr="00092CF5">
        <w:rPr>
          <w:rFonts w:ascii="Traditional Arabic" w:hAnsi="Traditional Arabic" w:hint="cs"/>
          <w:b/>
          <w:bCs/>
          <w:color w:val="000000"/>
          <w:sz w:val="32"/>
          <w:szCs w:val="32"/>
          <w:rtl/>
        </w:rPr>
        <w:t>/</w:t>
      </w:r>
      <w:r w:rsidR="00114952" w:rsidRPr="00092CF5">
        <w:rPr>
          <w:rFonts w:ascii="Traditional Arabic" w:hAnsi="Traditional Arabic" w:hint="cs"/>
          <w:b/>
          <w:bCs/>
          <w:color w:val="000000"/>
          <w:sz w:val="32"/>
          <w:szCs w:val="32"/>
          <w:rtl/>
        </w:rPr>
        <w:t xml:space="preserve">   </w:t>
      </w:r>
      <w:r w:rsidR="004D2D4D">
        <w:rPr>
          <w:rFonts w:ascii="Traditional Arabic" w:hAnsi="Traditional Arabic" w:hint="cs"/>
          <w:b/>
          <w:bCs/>
          <w:color w:val="000000"/>
          <w:sz w:val="32"/>
          <w:szCs w:val="32"/>
          <w:rtl/>
        </w:rPr>
        <w:t>1</w:t>
      </w:r>
      <w:bookmarkStart w:id="0" w:name="_GoBack"/>
      <w:bookmarkEnd w:id="0"/>
      <w:r w:rsidR="00114952" w:rsidRPr="00092CF5">
        <w:rPr>
          <w:rFonts w:ascii="Traditional Arabic" w:hAnsi="Traditional Arabic" w:hint="cs"/>
          <w:b/>
          <w:bCs/>
          <w:color w:val="000000"/>
          <w:sz w:val="32"/>
          <w:szCs w:val="32"/>
          <w:rtl/>
        </w:rPr>
        <w:t xml:space="preserve"> </w:t>
      </w:r>
      <w:r w:rsidR="00826BAA" w:rsidRPr="00092CF5">
        <w:rPr>
          <w:rFonts w:ascii="Traditional Arabic" w:hAnsi="Traditional Arabic" w:hint="cs"/>
          <w:b/>
          <w:bCs/>
          <w:color w:val="000000"/>
          <w:sz w:val="32"/>
          <w:szCs w:val="32"/>
          <w:rtl/>
        </w:rPr>
        <w:t>1</w:t>
      </w:r>
      <w:r w:rsidR="008E08C7" w:rsidRPr="00092CF5">
        <w:rPr>
          <w:rFonts w:ascii="Traditional Arabic" w:hAnsi="Traditional Arabic" w:hint="cs"/>
          <w:b/>
          <w:bCs/>
          <w:color w:val="000000"/>
          <w:sz w:val="32"/>
          <w:szCs w:val="32"/>
          <w:rtl/>
        </w:rPr>
        <w:t>/</w:t>
      </w:r>
      <w:r w:rsidR="00114952" w:rsidRPr="00092CF5">
        <w:rPr>
          <w:rFonts w:ascii="Traditional Arabic" w:hAnsi="Traditional Arabic" w:hint="cs"/>
          <w:b/>
          <w:bCs/>
          <w:color w:val="000000"/>
          <w:sz w:val="32"/>
          <w:szCs w:val="32"/>
          <w:rtl/>
        </w:rPr>
        <w:t>20</w:t>
      </w:r>
      <w:r w:rsidR="00E16D8D">
        <w:rPr>
          <w:rFonts w:ascii="Traditional Arabic" w:hAnsi="Traditional Arabic" w:hint="cs"/>
          <w:b/>
          <w:bCs/>
          <w:color w:val="000000"/>
          <w:sz w:val="32"/>
          <w:szCs w:val="32"/>
          <w:rtl/>
        </w:rPr>
        <w:t>21</w:t>
      </w:r>
      <w:r w:rsidR="006C2FDA" w:rsidRPr="00F710E0">
        <w:rPr>
          <w:rFonts w:ascii="Traditional Arabic" w:hAnsi="Traditional Arabic" w:hint="cs"/>
          <w:b/>
          <w:bCs/>
          <w:sz w:val="32"/>
          <w:szCs w:val="32"/>
          <w:rtl/>
        </w:rPr>
        <w:t xml:space="preserve">                    </w:t>
      </w:r>
      <w:r w:rsidR="001D3B40" w:rsidRPr="00F710E0">
        <w:rPr>
          <w:rFonts w:ascii="Traditional Arabic" w:hAnsi="Traditional Arabic" w:hint="cs"/>
          <w:b/>
          <w:bCs/>
          <w:sz w:val="32"/>
          <w:szCs w:val="32"/>
          <w:rtl/>
        </w:rPr>
        <w:t xml:space="preserve">       </w:t>
      </w:r>
      <w:r w:rsidR="006C2FDA" w:rsidRPr="00F710E0">
        <w:rPr>
          <w:rFonts w:ascii="Traditional Arabic" w:hAnsi="Traditional Arabic" w:hint="cs"/>
          <w:b/>
          <w:bCs/>
          <w:sz w:val="32"/>
          <w:szCs w:val="32"/>
          <w:rtl/>
        </w:rPr>
        <w:t xml:space="preserve">                           </w:t>
      </w:r>
    </w:p>
    <w:p w:rsidR="00182552" w:rsidRPr="00F710E0" w:rsidRDefault="001D3B40" w:rsidP="001916A2">
      <w:pPr>
        <w:tabs>
          <w:tab w:val="left" w:pos="306"/>
        </w:tabs>
        <w:ind w:right="-1080" w:hanging="874"/>
        <w:rPr>
          <w:rFonts w:ascii="Traditional Arabic" w:hAnsi="Traditional Arabic"/>
          <w:b/>
          <w:bCs/>
          <w:sz w:val="32"/>
          <w:szCs w:val="32"/>
          <w:rtl/>
        </w:rPr>
      </w:pPr>
      <w:r w:rsidRPr="00F710E0">
        <w:rPr>
          <w:rFonts w:ascii="Traditional Arabic" w:hAnsi="Traditional Arabic" w:hint="cs"/>
          <w:b/>
          <w:bCs/>
          <w:sz w:val="32"/>
          <w:szCs w:val="32"/>
          <w:rtl/>
        </w:rPr>
        <w:t xml:space="preserve">  </w:t>
      </w:r>
    </w:p>
    <w:p w:rsidR="00F44630" w:rsidRPr="00F710E0" w:rsidRDefault="00182552" w:rsidP="00DD27C0">
      <w:pPr>
        <w:ind w:left="-483" w:hanging="425"/>
        <w:rPr>
          <w:rFonts w:ascii="Traditional Arabic" w:hAnsi="Traditional Arabic"/>
          <w:b/>
          <w:bCs/>
          <w:sz w:val="32"/>
          <w:szCs w:val="32"/>
          <w:rtl/>
        </w:rPr>
      </w:pPr>
      <w:r w:rsidRPr="00F710E0">
        <w:rPr>
          <w:rFonts w:ascii="Traditional Arabic" w:hAnsi="Traditional Arabic"/>
          <w:b/>
          <w:bCs/>
          <w:sz w:val="32"/>
          <w:szCs w:val="32"/>
          <w:rtl/>
        </w:rPr>
        <w:t xml:space="preserve">   </w:t>
      </w:r>
    </w:p>
    <w:p w:rsidR="00182552" w:rsidRPr="00C7791A" w:rsidRDefault="003555F3" w:rsidP="001916A2">
      <w:pPr>
        <w:ind w:left="-625"/>
        <w:rPr>
          <w:rFonts w:ascii="Traditional Arabic" w:hAnsi="Traditional Arabic"/>
          <w:b/>
          <w:bCs/>
          <w:sz w:val="28"/>
          <w:szCs w:val="28"/>
          <w:rtl/>
        </w:rPr>
      </w:pPr>
      <w:r w:rsidRPr="00C7791A">
        <w:rPr>
          <w:rFonts w:ascii="Traditional Arabic" w:hAnsi="Traditional Arabic" w:hint="cs"/>
          <w:b/>
          <w:bCs/>
          <w:sz w:val="28"/>
          <w:szCs w:val="28"/>
          <w:rtl/>
        </w:rPr>
        <w:t xml:space="preserve">    </w:t>
      </w:r>
      <w:r w:rsidR="00182552" w:rsidRPr="00C7791A">
        <w:rPr>
          <w:rFonts w:ascii="Traditional Arabic" w:hAnsi="Traditional Arabic"/>
          <w:b/>
          <w:bCs/>
          <w:sz w:val="28"/>
          <w:szCs w:val="28"/>
          <w:rtl/>
        </w:rPr>
        <w:t xml:space="preserve">دقـق الملف من قبل </w:t>
      </w:r>
    </w:p>
    <w:p w:rsidR="00182552" w:rsidRPr="00C7791A" w:rsidRDefault="003555F3" w:rsidP="001916A2">
      <w:pPr>
        <w:ind w:left="-625"/>
        <w:rPr>
          <w:rFonts w:ascii="Traditional Arabic" w:hAnsi="Traditional Arabic"/>
          <w:b/>
          <w:bCs/>
          <w:sz w:val="28"/>
          <w:szCs w:val="28"/>
          <w:rtl/>
        </w:rPr>
      </w:pPr>
      <w:r w:rsidRPr="00C7791A">
        <w:rPr>
          <w:rFonts w:ascii="Traditional Arabic" w:hAnsi="Traditional Arabic" w:hint="cs"/>
          <w:b/>
          <w:bCs/>
          <w:sz w:val="28"/>
          <w:szCs w:val="28"/>
          <w:rtl/>
        </w:rPr>
        <w:t xml:space="preserve">    </w:t>
      </w:r>
      <w:r w:rsidR="000C2D8D" w:rsidRPr="00C7791A">
        <w:rPr>
          <w:rFonts w:ascii="Traditional Arabic" w:hAnsi="Traditional Arabic" w:hint="cs"/>
          <w:b/>
          <w:bCs/>
          <w:sz w:val="28"/>
          <w:szCs w:val="28"/>
          <w:rtl/>
        </w:rPr>
        <w:t xml:space="preserve">شعبة </w:t>
      </w:r>
      <w:r w:rsidR="00182552" w:rsidRPr="00C7791A">
        <w:rPr>
          <w:rFonts w:ascii="Traditional Arabic" w:hAnsi="Traditional Arabic"/>
          <w:b/>
          <w:bCs/>
          <w:sz w:val="28"/>
          <w:szCs w:val="28"/>
          <w:rtl/>
        </w:rPr>
        <w:t>ضمان الجودة والأداء الجامعي</w:t>
      </w:r>
    </w:p>
    <w:p w:rsidR="00182552" w:rsidRPr="00C7791A" w:rsidRDefault="003555F3" w:rsidP="00114952">
      <w:pPr>
        <w:ind w:left="-625"/>
        <w:rPr>
          <w:rFonts w:ascii="Traditional Arabic" w:hAnsi="Traditional Arabic"/>
          <w:b/>
          <w:bCs/>
          <w:sz w:val="28"/>
          <w:szCs w:val="28"/>
          <w:rtl/>
        </w:rPr>
      </w:pPr>
      <w:r w:rsidRPr="00C7791A">
        <w:rPr>
          <w:rFonts w:ascii="Traditional Arabic" w:hAnsi="Traditional Arabic" w:hint="cs"/>
          <w:b/>
          <w:bCs/>
          <w:sz w:val="28"/>
          <w:szCs w:val="28"/>
          <w:rtl/>
        </w:rPr>
        <w:t xml:space="preserve">    </w:t>
      </w:r>
      <w:r w:rsidR="000C2D8D" w:rsidRPr="00C7791A">
        <w:rPr>
          <w:rFonts w:ascii="Traditional Arabic" w:hAnsi="Traditional Arabic"/>
          <w:b/>
          <w:bCs/>
          <w:sz w:val="28"/>
          <w:szCs w:val="28"/>
          <w:rtl/>
        </w:rPr>
        <w:t>اسم مدير</w:t>
      </w:r>
      <w:r w:rsidR="000C2D8D" w:rsidRPr="00C7791A">
        <w:rPr>
          <w:rFonts w:ascii="Traditional Arabic" w:hAnsi="Traditional Arabic" w:hint="cs"/>
          <w:b/>
          <w:bCs/>
          <w:sz w:val="28"/>
          <w:szCs w:val="28"/>
          <w:rtl/>
        </w:rPr>
        <w:t xml:space="preserve"> شعبة</w:t>
      </w:r>
      <w:r w:rsidR="00182552" w:rsidRPr="00C7791A">
        <w:rPr>
          <w:rFonts w:ascii="Traditional Arabic" w:hAnsi="Traditional Arabic"/>
          <w:b/>
          <w:bCs/>
          <w:sz w:val="28"/>
          <w:szCs w:val="28"/>
          <w:rtl/>
        </w:rPr>
        <w:t xml:space="preserve"> ضمان الجودة </w:t>
      </w:r>
      <w:r w:rsidR="009B68B5" w:rsidRPr="00C7791A">
        <w:rPr>
          <w:rFonts w:ascii="Traditional Arabic" w:hAnsi="Traditional Arabic" w:hint="cs"/>
          <w:b/>
          <w:bCs/>
          <w:sz w:val="28"/>
          <w:szCs w:val="28"/>
          <w:rtl/>
        </w:rPr>
        <w:t>والأداء الجامعي:</w:t>
      </w:r>
      <w:r w:rsidR="002B35CA" w:rsidRPr="00C7791A">
        <w:rPr>
          <w:rFonts w:ascii="Traditional Arabic" w:hAnsi="Traditional Arabic" w:hint="cs"/>
          <w:b/>
          <w:bCs/>
          <w:sz w:val="28"/>
          <w:szCs w:val="28"/>
          <w:rtl/>
        </w:rPr>
        <w:t xml:space="preserve"> </w:t>
      </w:r>
      <w:r w:rsidR="00C7791A" w:rsidRPr="00C7791A">
        <w:rPr>
          <w:rFonts w:ascii="Traditional Arabic" w:hAnsi="Traditional Arabic" w:hint="cs"/>
          <w:b/>
          <w:bCs/>
          <w:sz w:val="28"/>
          <w:szCs w:val="28"/>
          <w:rtl/>
        </w:rPr>
        <w:t>م. نجاة حمدي خلف</w:t>
      </w:r>
    </w:p>
    <w:p w:rsidR="00182552" w:rsidRPr="00C7791A" w:rsidRDefault="003555F3" w:rsidP="00E16D8D">
      <w:pPr>
        <w:ind w:left="-625"/>
        <w:rPr>
          <w:rFonts w:ascii="Traditional Arabic" w:hAnsi="Traditional Arabic"/>
          <w:b/>
          <w:bCs/>
          <w:sz w:val="28"/>
          <w:szCs w:val="28"/>
          <w:rtl/>
        </w:rPr>
      </w:pPr>
      <w:r w:rsidRPr="00C7791A">
        <w:rPr>
          <w:rFonts w:ascii="Traditional Arabic" w:hAnsi="Traditional Arabic" w:hint="cs"/>
          <w:b/>
          <w:bCs/>
          <w:sz w:val="28"/>
          <w:szCs w:val="28"/>
          <w:rtl/>
        </w:rPr>
        <w:t xml:space="preserve">    </w:t>
      </w:r>
      <w:r w:rsidR="00182552" w:rsidRPr="00C7791A">
        <w:rPr>
          <w:rFonts w:ascii="Traditional Arabic" w:hAnsi="Traditional Arabic"/>
          <w:b/>
          <w:bCs/>
          <w:sz w:val="28"/>
          <w:szCs w:val="28"/>
          <w:rtl/>
        </w:rPr>
        <w:t xml:space="preserve">التاريخ </w:t>
      </w:r>
      <w:r w:rsidR="008E08C7" w:rsidRPr="00C7791A">
        <w:rPr>
          <w:rFonts w:ascii="Traditional Arabic" w:hAnsi="Traditional Arabic" w:hint="cs"/>
          <w:b/>
          <w:bCs/>
          <w:sz w:val="28"/>
          <w:szCs w:val="28"/>
          <w:rtl/>
        </w:rPr>
        <w:t>:</w:t>
      </w:r>
      <w:r w:rsidR="00114952" w:rsidRPr="00C7791A">
        <w:rPr>
          <w:rFonts w:ascii="Traditional Arabic" w:hAnsi="Traditional Arabic" w:hint="cs"/>
          <w:b/>
          <w:bCs/>
          <w:sz w:val="28"/>
          <w:szCs w:val="28"/>
          <w:rtl/>
        </w:rPr>
        <w:t xml:space="preserve">  </w:t>
      </w:r>
      <w:r w:rsidR="00826BAA" w:rsidRPr="00C7791A">
        <w:rPr>
          <w:rFonts w:ascii="Traditional Arabic" w:hAnsi="Traditional Arabic" w:hint="cs"/>
          <w:b/>
          <w:bCs/>
          <w:sz w:val="28"/>
          <w:szCs w:val="28"/>
          <w:rtl/>
        </w:rPr>
        <w:t>2</w:t>
      </w:r>
      <w:r w:rsidR="00114952" w:rsidRPr="00C7791A">
        <w:rPr>
          <w:rFonts w:ascii="Traditional Arabic" w:hAnsi="Traditional Arabic" w:hint="cs"/>
          <w:b/>
          <w:bCs/>
          <w:sz w:val="28"/>
          <w:szCs w:val="28"/>
          <w:rtl/>
        </w:rPr>
        <w:t xml:space="preserve">  </w:t>
      </w:r>
      <w:r w:rsidR="008E08C7" w:rsidRPr="00C7791A">
        <w:rPr>
          <w:rFonts w:ascii="Traditional Arabic" w:hAnsi="Traditional Arabic" w:hint="cs"/>
          <w:b/>
          <w:bCs/>
          <w:sz w:val="28"/>
          <w:szCs w:val="28"/>
          <w:rtl/>
        </w:rPr>
        <w:t>/</w:t>
      </w:r>
      <w:r w:rsidR="00114952" w:rsidRPr="00C7791A">
        <w:rPr>
          <w:rFonts w:ascii="Traditional Arabic" w:hAnsi="Traditional Arabic" w:hint="cs"/>
          <w:b/>
          <w:bCs/>
          <w:sz w:val="28"/>
          <w:szCs w:val="28"/>
          <w:rtl/>
        </w:rPr>
        <w:t xml:space="preserve">   </w:t>
      </w:r>
      <w:r w:rsidR="00826BAA" w:rsidRPr="00C7791A">
        <w:rPr>
          <w:rFonts w:ascii="Traditional Arabic" w:hAnsi="Traditional Arabic" w:hint="cs"/>
          <w:b/>
          <w:bCs/>
          <w:sz w:val="28"/>
          <w:szCs w:val="28"/>
          <w:rtl/>
        </w:rPr>
        <w:t>1</w:t>
      </w:r>
      <w:r w:rsidR="00E16D8D">
        <w:rPr>
          <w:rFonts w:ascii="Traditional Arabic" w:hAnsi="Traditional Arabic" w:hint="cs"/>
          <w:b/>
          <w:bCs/>
          <w:sz w:val="28"/>
          <w:szCs w:val="28"/>
          <w:rtl/>
        </w:rPr>
        <w:t>1</w:t>
      </w:r>
      <w:r w:rsidR="00114952" w:rsidRPr="00C7791A">
        <w:rPr>
          <w:rFonts w:ascii="Traditional Arabic" w:hAnsi="Traditional Arabic" w:hint="cs"/>
          <w:b/>
          <w:bCs/>
          <w:sz w:val="28"/>
          <w:szCs w:val="28"/>
          <w:rtl/>
        </w:rPr>
        <w:t xml:space="preserve"> / 20</w:t>
      </w:r>
      <w:r w:rsidR="00826BAA" w:rsidRPr="00C7791A">
        <w:rPr>
          <w:rFonts w:ascii="Traditional Arabic" w:hAnsi="Traditional Arabic" w:hint="cs"/>
          <w:b/>
          <w:bCs/>
          <w:sz w:val="28"/>
          <w:szCs w:val="28"/>
          <w:rtl/>
        </w:rPr>
        <w:t>2</w:t>
      </w:r>
      <w:r w:rsidR="00E16D8D">
        <w:rPr>
          <w:rFonts w:ascii="Traditional Arabic" w:hAnsi="Traditional Arabic" w:hint="cs"/>
          <w:b/>
          <w:bCs/>
          <w:sz w:val="28"/>
          <w:szCs w:val="28"/>
          <w:rtl/>
        </w:rPr>
        <w:t>1</w:t>
      </w:r>
      <w:r w:rsidR="00182552" w:rsidRPr="00C7791A">
        <w:rPr>
          <w:rFonts w:ascii="Traditional Arabic" w:hAnsi="Traditional Arabic"/>
          <w:b/>
          <w:bCs/>
          <w:sz w:val="28"/>
          <w:szCs w:val="28"/>
          <w:rtl/>
        </w:rPr>
        <w:t xml:space="preserve">    </w:t>
      </w:r>
      <w:r w:rsidR="001D3B40" w:rsidRPr="00C7791A">
        <w:rPr>
          <w:rFonts w:ascii="Traditional Arabic" w:hAnsi="Traditional Arabic" w:hint="cs"/>
          <w:b/>
          <w:bCs/>
          <w:sz w:val="28"/>
          <w:szCs w:val="28"/>
          <w:rtl/>
        </w:rPr>
        <w:t xml:space="preserve">  </w:t>
      </w:r>
      <w:r w:rsidR="00182552" w:rsidRPr="00C7791A">
        <w:rPr>
          <w:rFonts w:ascii="Traditional Arabic" w:hAnsi="Traditional Arabic"/>
          <w:b/>
          <w:bCs/>
          <w:sz w:val="28"/>
          <w:szCs w:val="28"/>
          <w:rtl/>
        </w:rPr>
        <w:t xml:space="preserve">                </w:t>
      </w:r>
    </w:p>
    <w:p w:rsidR="00182552" w:rsidRPr="00C7791A" w:rsidRDefault="003555F3" w:rsidP="001916A2">
      <w:pPr>
        <w:ind w:left="-625"/>
        <w:rPr>
          <w:rFonts w:ascii="Traditional Arabic" w:hAnsi="Traditional Arabic"/>
          <w:b/>
          <w:bCs/>
          <w:sz w:val="28"/>
          <w:szCs w:val="28"/>
          <w:rtl/>
        </w:rPr>
      </w:pPr>
      <w:r w:rsidRPr="00C7791A">
        <w:rPr>
          <w:rFonts w:ascii="Traditional Arabic" w:hAnsi="Traditional Arabic" w:hint="cs"/>
          <w:b/>
          <w:bCs/>
          <w:sz w:val="28"/>
          <w:szCs w:val="28"/>
          <w:rtl/>
        </w:rPr>
        <w:t xml:space="preserve">    </w:t>
      </w:r>
      <w:r w:rsidR="00182552" w:rsidRPr="00C7791A">
        <w:rPr>
          <w:rFonts w:ascii="Traditional Arabic" w:hAnsi="Traditional Arabic"/>
          <w:b/>
          <w:bCs/>
          <w:sz w:val="28"/>
          <w:szCs w:val="28"/>
          <w:rtl/>
        </w:rPr>
        <w:t>التوقيع</w:t>
      </w:r>
    </w:p>
    <w:p w:rsidR="00B17E3D" w:rsidRPr="00F710E0" w:rsidRDefault="00B17E3D" w:rsidP="00B17E3D">
      <w:pPr>
        <w:ind w:left="-483" w:hanging="425"/>
        <w:rPr>
          <w:rFonts w:ascii="Traditional Arabic" w:hAnsi="Traditional Arabic"/>
          <w:b/>
          <w:bCs/>
          <w:sz w:val="32"/>
          <w:szCs w:val="32"/>
          <w:rtl/>
        </w:rPr>
      </w:pPr>
      <w:r w:rsidRPr="00F710E0">
        <w:rPr>
          <w:rFonts w:ascii="Traditional Arabic" w:hAnsi="Traditional Arabic" w:hint="cs"/>
          <w:b/>
          <w:bCs/>
          <w:sz w:val="32"/>
          <w:szCs w:val="32"/>
          <w:rtl/>
        </w:rPr>
        <w:t xml:space="preserve">                                                                                             </w:t>
      </w:r>
    </w:p>
    <w:p w:rsidR="00C7791A" w:rsidRDefault="00B17E3D" w:rsidP="00B17E3D">
      <w:pPr>
        <w:ind w:left="-483" w:hanging="425"/>
        <w:rPr>
          <w:rFonts w:ascii="Traditional Arabic" w:hAnsi="Traditional Arabic"/>
          <w:b/>
          <w:bCs/>
          <w:sz w:val="36"/>
          <w:szCs w:val="36"/>
          <w:rtl/>
        </w:rPr>
      </w:pPr>
      <w:r w:rsidRPr="00F710E0">
        <w:rPr>
          <w:rFonts w:ascii="Traditional Arabic" w:hAnsi="Traditional Arabic" w:hint="cs"/>
          <w:b/>
          <w:bCs/>
          <w:sz w:val="32"/>
          <w:szCs w:val="32"/>
          <w:rtl/>
        </w:rPr>
        <w:t xml:space="preserve">                                                                                                      </w:t>
      </w:r>
      <w:r w:rsidRPr="00F710E0">
        <w:rPr>
          <w:rFonts w:ascii="Traditional Arabic" w:hAnsi="Traditional Arabic" w:hint="cs"/>
          <w:b/>
          <w:bCs/>
          <w:sz w:val="36"/>
          <w:szCs w:val="36"/>
          <w:rtl/>
        </w:rPr>
        <w:t xml:space="preserve">مصادقة السيد العميد </w:t>
      </w:r>
      <w:r w:rsidRPr="00F710E0">
        <w:rPr>
          <w:rFonts w:ascii="Traditional Arabic" w:hAnsi="Traditional Arabic"/>
          <w:b/>
          <w:bCs/>
          <w:sz w:val="36"/>
          <w:szCs w:val="36"/>
          <w:rtl/>
        </w:rPr>
        <w:t xml:space="preserve"> </w:t>
      </w:r>
    </w:p>
    <w:p w:rsidR="00B17E3D" w:rsidRPr="00F710E0" w:rsidRDefault="00B17E3D" w:rsidP="00B17E3D">
      <w:pPr>
        <w:ind w:left="-483" w:hanging="425"/>
        <w:rPr>
          <w:rFonts w:ascii="Traditional Arabic" w:hAnsi="Traditional Arabic"/>
          <w:b/>
          <w:bCs/>
          <w:sz w:val="32"/>
          <w:szCs w:val="32"/>
          <w:rtl/>
        </w:rPr>
      </w:pPr>
      <w:r w:rsidRPr="00F710E0">
        <w:rPr>
          <w:rFonts w:ascii="Traditional Arabic" w:hAnsi="Traditional Arabic"/>
          <w:b/>
          <w:bCs/>
          <w:sz w:val="36"/>
          <w:szCs w:val="36"/>
          <w:rtl/>
        </w:rPr>
        <w:t xml:space="preserve">      </w:t>
      </w:r>
      <w:r w:rsidR="00C7791A">
        <w:rPr>
          <w:rFonts w:ascii="Traditional Arabic" w:hAnsi="Traditional Arabic" w:hint="cs"/>
          <w:b/>
          <w:bCs/>
          <w:sz w:val="36"/>
          <w:szCs w:val="36"/>
          <w:rtl/>
        </w:rPr>
        <w:t xml:space="preserve">                                                                                   </w:t>
      </w:r>
      <w:r w:rsidRPr="00F710E0">
        <w:rPr>
          <w:rFonts w:ascii="Traditional Arabic" w:hAnsi="Traditional Arabic"/>
          <w:b/>
          <w:bCs/>
          <w:sz w:val="36"/>
          <w:szCs w:val="36"/>
          <w:rtl/>
        </w:rPr>
        <w:t xml:space="preserve"> </w:t>
      </w:r>
      <w:r w:rsidR="00C7791A">
        <w:rPr>
          <w:rFonts w:ascii="Traditional Arabic" w:hAnsi="Traditional Arabic" w:hint="cs"/>
          <w:b/>
          <w:bCs/>
          <w:sz w:val="32"/>
          <w:szCs w:val="32"/>
          <w:rtl/>
        </w:rPr>
        <w:t>ا.د عبد الرحمن ناصر راشد</w:t>
      </w:r>
    </w:p>
    <w:p w:rsidR="00B17E3D" w:rsidRPr="00F710E0" w:rsidRDefault="00B17E3D" w:rsidP="001916A2">
      <w:pPr>
        <w:ind w:left="-625"/>
        <w:rPr>
          <w:rFonts w:ascii="Traditional Arabic" w:hAnsi="Traditional Arabic"/>
          <w:b/>
          <w:bCs/>
          <w:sz w:val="32"/>
          <w:szCs w:val="32"/>
          <w:rtl/>
        </w:rPr>
      </w:pPr>
    </w:p>
    <w:p w:rsidR="00DA0BDD" w:rsidRPr="00F710E0" w:rsidRDefault="008F24B4" w:rsidP="008F24B4">
      <w:pPr>
        <w:shd w:val="clear" w:color="auto" w:fill="FFFFFF"/>
        <w:ind w:left="-625"/>
        <w:rPr>
          <w:rFonts w:cs="Times New Roman"/>
          <w:b/>
          <w:bCs/>
          <w:sz w:val="32"/>
          <w:szCs w:val="32"/>
          <w:rtl/>
          <w:lang w:bidi="ar-IQ"/>
        </w:rPr>
      </w:pPr>
      <w:r w:rsidRPr="00F710E0">
        <w:rPr>
          <w:rFonts w:cs="Times New Roman" w:hint="cs"/>
          <w:b/>
          <w:bCs/>
          <w:sz w:val="32"/>
          <w:szCs w:val="32"/>
          <w:rtl/>
          <w:lang w:bidi="ar-IQ"/>
        </w:rPr>
        <w:lastRenderedPageBreak/>
        <w:t xml:space="preserve">       وصف البرنامج الأكاديمي </w:t>
      </w:r>
    </w:p>
    <w:p w:rsidR="008F24B4" w:rsidRPr="00F710E0"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710E0" w:rsidTr="00FE2B72">
        <w:trPr>
          <w:trHeight w:val="1120"/>
        </w:trPr>
        <w:tc>
          <w:tcPr>
            <w:tcW w:w="9720" w:type="dxa"/>
            <w:shd w:val="clear" w:color="auto" w:fill="auto"/>
          </w:tcPr>
          <w:p w:rsidR="00F80574" w:rsidRPr="00F710E0" w:rsidRDefault="00F80574" w:rsidP="00FE2B72">
            <w:pPr>
              <w:shd w:val="clear" w:color="auto" w:fill="FFFFFF"/>
              <w:autoSpaceDE w:val="0"/>
              <w:autoSpaceDN w:val="0"/>
              <w:adjustRightInd w:val="0"/>
              <w:ind w:left="218" w:right="214"/>
              <w:jc w:val="center"/>
              <w:rPr>
                <w:rFonts w:ascii="Calibri" w:eastAsia="Calibri" w:hAnsi="Calibri"/>
                <w:b/>
                <w:bCs/>
                <w:sz w:val="28"/>
                <w:szCs w:val="28"/>
                <w:lang w:bidi="ar-IQ"/>
              </w:rPr>
            </w:pPr>
            <w:r w:rsidRPr="00F710E0">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F710E0"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80574" w:rsidRPr="00F710E0" w:rsidTr="00B17E3D">
        <w:trPr>
          <w:trHeight w:val="624"/>
        </w:trPr>
        <w:tc>
          <w:tcPr>
            <w:tcW w:w="3269" w:type="dxa"/>
            <w:shd w:val="clear" w:color="auto" w:fill="auto"/>
          </w:tcPr>
          <w:p w:rsidR="00F80574" w:rsidRPr="00F710E0" w:rsidRDefault="00F80574" w:rsidP="00DE1015">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sz w:val="28"/>
                <w:szCs w:val="28"/>
                <w:lang w:bidi="ar-IQ"/>
              </w:rPr>
            </w:pPr>
            <w:r w:rsidRPr="00F710E0">
              <w:rPr>
                <w:rFonts w:ascii="Calibri" w:eastAsia="Calibri" w:hAnsi="Calibri" w:cs="Times New Roman"/>
                <w:sz w:val="28"/>
                <w:szCs w:val="28"/>
                <w:rtl/>
                <w:lang w:bidi="ar-IQ"/>
              </w:rPr>
              <w:t>المؤسسة التعليمية</w:t>
            </w:r>
          </w:p>
        </w:tc>
        <w:tc>
          <w:tcPr>
            <w:tcW w:w="6451" w:type="dxa"/>
            <w:shd w:val="clear" w:color="auto" w:fill="auto"/>
          </w:tcPr>
          <w:p w:rsidR="00F80574" w:rsidRPr="00F710E0" w:rsidRDefault="00F710E0" w:rsidP="00FE2B72">
            <w:pPr>
              <w:shd w:val="clear" w:color="auto" w:fill="FFFFFF"/>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hint="cs"/>
                <w:sz w:val="28"/>
                <w:szCs w:val="28"/>
                <w:rtl/>
                <w:lang w:bidi="ar-IQ"/>
              </w:rPr>
              <w:t>جامعة ديالى</w:t>
            </w:r>
          </w:p>
        </w:tc>
      </w:tr>
      <w:tr w:rsidR="00F80574" w:rsidRPr="00F710E0" w:rsidTr="00B17E3D">
        <w:trPr>
          <w:trHeight w:val="624"/>
        </w:trPr>
        <w:tc>
          <w:tcPr>
            <w:tcW w:w="3269" w:type="dxa"/>
            <w:shd w:val="clear" w:color="auto" w:fill="auto"/>
          </w:tcPr>
          <w:p w:rsidR="00F80574" w:rsidRPr="00F710E0" w:rsidRDefault="00B17E3D" w:rsidP="00DE101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710E0">
              <w:rPr>
                <w:rFonts w:ascii="Calibri" w:eastAsia="Calibri" w:hAnsi="Calibri" w:cs="Times New Roman"/>
                <w:sz w:val="28"/>
                <w:szCs w:val="28"/>
                <w:rtl/>
                <w:lang w:bidi="ar-IQ"/>
              </w:rPr>
              <w:t>القسم ال</w:t>
            </w:r>
            <w:r w:rsidRPr="00F710E0">
              <w:rPr>
                <w:rFonts w:ascii="Calibri" w:eastAsia="Calibri" w:hAnsi="Calibri" w:cs="Times New Roman" w:hint="cs"/>
                <w:sz w:val="28"/>
                <w:szCs w:val="28"/>
                <w:rtl/>
                <w:lang w:bidi="ar-IQ"/>
              </w:rPr>
              <w:t>علمي</w:t>
            </w:r>
            <w:r w:rsidR="00F80574" w:rsidRPr="00F710E0">
              <w:rPr>
                <w:rFonts w:ascii="Calibri" w:eastAsia="Calibri" w:hAnsi="Calibri" w:cs="Times New Roman"/>
                <w:sz w:val="28"/>
                <w:szCs w:val="28"/>
                <w:rtl/>
                <w:lang w:bidi="ar-IQ"/>
              </w:rPr>
              <w:t xml:space="preserve"> / المركز </w:t>
            </w:r>
          </w:p>
        </w:tc>
        <w:tc>
          <w:tcPr>
            <w:tcW w:w="6451" w:type="dxa"/>
            <w:shd w:val="clear" w:color="auto" w:fill="auto"/>
          </w:tcPr>
          <w:p w:rsidR="00F80574" w:rsidRPr="00F710E0" w:rsidRDefault="00F710E0" w:rsidP="00FE2B72">
            <w:pPr>
              <w:shd w:val="clear" w:color="auto" w:fill="FFFFFF"/>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hint="cs"/>
                <w:sz w:val="28"/>
                <w:szCs w:val="28"/>
                <w:rtl/>
                <w:lang w:bidi="ar-IQ"/>
              </w:rPr>
              <w:t>كلية التربية الاساسية</w:t>
            </w:r>
          </w:p>
        </w:tc>
      </w:tr>
      <w:tr w:rsidR="00F80574" w:rsidRPr="00F710E0" w:rsidTr="00B17E3D">
        <w:trPr>
          <w:trHeight w:val="624"/>
        </w:trPr>
        <w:tc>
          <w:tcPr>
            <w:tcW w:w="3269" w:type="dxa"/>
            <w:shd w:val="clear" w:color="auto" w:fill="auto"/>
          </w:tcPr>
          <w:p w:rsidR="00F80574" w:rsidRPr="00F710E0" w:rsidRDefault="00F80574" w:rsidP="00DE101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اسم البرنامج الأكاديمي </w:t>
            </w:r>
            <w:r w:rsidR="00B17E3D" w:rsidRPr="00F710E0">
              <w:rPr>
                <w:rFonts w:ascii="Calibri" w:eastAsia="Calibri" w:hAnsi="Calibri" w:cs="Times New Roman" w:hint="cs"/>
                <w:sz w:val="28"/>
                <w:szCs w:val="28"/>
                <w:rtl/>
                <w:lang w:bidi="ar-IQ"/>
              </w:rPr>
              <w:t xml:space="preserve">او المهني </w:t>
            </w:r>
          </w:p>
        </w:tc>
        <w:tc>
          <w:tcPr>
            <w:tcW w:w="6451" w:type="dxa"/>
            <w:shd w:val="clear" w:color="auto" w:fill="auto"/>
          </w:tcPr>
          <w:p w:rsidR="00F80574" w:rsidRPr="00F710E0" w:rsidRDefault="00F710E0" w:rsidP="00FE2B72">
            <w:pPr>
              <w:shd w:val="clear" w:color="auto" w:fill="FFFFFF"/>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hint="cs"/>
                <w:sz w:val="28"/>
                <w:szCs w:val="28"/>
                <w:rtl/>
                <w:lang w:bidi="ar-IQ"/>
              </w:rPr>
              <w:t>التاريخ</w:t>
            </w:r>
          </w:p>
        </w:tc>
      </w:tr>
      <w:tr w:rsidR="00F80574" w:rsidRPr="00F710E0" w:rsidTr="00B17E3D">
        <w:trPr>
          <w:trHeight w:val="624"/>
        </w:trPr>
        <w:tc>
          <w:tcPr>
            <w:tcW w:w="3269" w:type="dxa"/>
            <w:shd w:val="clear" w:color="auto" w:fill="auto"/>
          </w:tcPr>
          <w:p w:rsidR="00F80574" w:rsidRPr="00F710E0" w:rsidRDefault="00F80574" w:rsidP="00DE101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اسم الشهادة النهائية </w:t>
            </w:r>
          </w:p>
        </w:tc>
        <w:tc>
          <w:tcPr>
            <w:tcW w:w="6451" w:type="dxa"/>
            <w:shd w:val="clear" w:color="auto" w:fill="auto"/>
          </w:tcPr>
          <w:p w:rsidR="00F80574" w:rsidRPr="00F710E0" w:rsidRDefault="00F710E0" w:rsidP="00FE2B72">
            <w:pPr>
              <w:shd w:val="clear" w:color="auto" w:fill="FFFFFF"/>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hint="cs"/>
                <w:sz w:val="28"/>
                <w:szCs w:val="28"/>
                <w:rtl/>
                <w:lang w:bidi="ar-IQ"/>
              </w:rPr>
              <w:t xml:space="preserve">بكالوريوس تربية </w:t>
            </w:r>
            <w:r>
              <w:rPr>
                <w:rFonts w:ascii="Calibri" w:eastAsia="Calibri" w:hAnsi="Calibri" w:cs="Times New Roman" w:hint="cs"/>
                <w:sz w:val="28"/>
                <w:szCs w:val="28"/>
                <w:rtl/>
                <w:lang w:bidi="ar-IQ"/>
              </w:rPr>
              <w:t>- تاريخ</w:t>
            </w:r>
          </w:p>
        </w:tc>
      </w:tr>
      <w:tr w:rsidR="00F80574" w:rsidRPr="00F710E0" w:rsidTr="00B17E3D">
        <w:trPr>
          <w:trHeight w:val="624"/>
        </w:trPr>
        <w:tc>
          <w:tcPr>
            <w:tcW w:w="3269" w:type="dxa"/>
            <w:shd w:val="clear" w:color="auto" w:fill="auto"/>
          </w:tcPr>
          <w:p w:rsidR="00F80574" w:rsidRPr="00F710E0" w:rsidRDefault="00F80574" w:rsidP="00DE101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النظام الدراسي </w:t>
            </w:r>
            <w:r w:rsidR="00B17E3D" w:rsidRPr="00F710E0">
              <w:rPr>
                <w:rFonts w:ascii="Calibri" w:eastAsia="Calibri" w:hAnsi="Calibri" w:cs="Times New Roman" w:hint="cs"/>
                <w:sz w:val="28"/>
                <w:szCs w:val="28"/>
                <w:rtl/>
                <w:lang w:bidi="ar-IQ"/>
              </w:rPr>
              <w:t>:</w:t>
            </w:r>
            <w:r w:rsidRPr="00F710E0">
              <w:rPr>
                <w:rFonts w:ascii="Calibri" w:eastAsia="Calibri" w:hAnsi="Calibri" w:cs="Times New Roman"/>
                <w:sz w:val="28"/>
                <w:szCs w:val="28"/>
                <w:rtl/>
                <w:lang w:bidi="ar-IQ"/>
              </w:rPr>
              <w:t xml:space="preserve"> </w:t>
            </w:r>
          </w:p>
          <w:p w:rsidR="00B17E3D" w:rsidRPr="00F710E0" w:rsidRDefault="00B17E3D" w:rsidP="00B17E3D">
            <w:p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710E0">
              <w:rPr>
                <w:rFonts w:ascii="Calibri" w:eastAsia="Calibri" w:hAnsi="Calibri" w:cs="Times New Roman" w:hint="cs"/>
                <w:sz w:val="28"/>
                <w:szCs w:val="28"/>
                <w:rtl/>
                <w:lang w:bidi="ar-IQ"/>
              </w:rPr>
              <w:t xml:space="preserve">سنوي /مقررات /أخرى </w:t>
            </w:r>
          </w:p>
        </w:tc>
        <w:tc>
          <w:tcPr>
            <w:tcW w:w="6451" w:type="dxa"/>
            <w:shd w:val="clear" w:color="auto" w:fill="auto"/>
          </w:tcPr>
          <w:p w:rsidR="00F80574" w:rsidRPr="00F710E0" w:rsidRDefault="00F710E0" w:rsidP="00FE2B72">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فصلي ( كورسات)</w:t>
            </w:r>
          </w:p>
        </w:tc>
      </w:tr>
      <w:tr w:rsidR="00F80574" w:rsidRPr="00F710E0" w:rsidTr="00B17E3D">
        <w:trPr>
          <w:trHeight w:val="624"/>
        </w:trPr>
        <w:tc>
          <w:tcPr>
            <w:tcW w:w="3269" w:type="dxa"/>
            <w:shd w:val="clear" w:color="auto" w:fill="auto"/>
          </w:tcPr>
          <w:p w:rsidR="00F80574" w:rsidRPr="00F710E0" w:rsidRDefault="003068D1" w:rsidP="00DE101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710E0">
              <w:rPr>
                <w:rFonts w:ascii="Calibri" w:eastAsia="Calibri" w:hAnsi="Calibri" w:cs="Times New Roman" w:hint="cs"/>
                <w:sz w:val="28"/>
                <w:szCs w:val="28"/>
                <w:rtl/>
                <w:lang w:bidi="ar-IQ"/>
              </w:rPr>
              <w:t>برنامج الاعتماد</w:t>
            </w:r>
            <w:r w:rsidR="00F80574" w:rsidRPr="00F710E0">
              <w:rPr>
                <w:rFonts w:ascii="Calibri" w:eastAsia="Calibri" w:hAnsi="Calibri" w:cs="Times New Roman"/>
                <w:sz w:val="28"/>
                <w:szCs w:val="28"/>
                <w:rtl/>
                <w:lang w:bidi="ar-IQ"/>
              </w:rPr>
              <w:t xml:space="preserve"> المعتمد  </w:t>
            </w:r>
          </w:p>
        </w:tc>
        <w:tc>
          <w:tcPr>
            <w:tcW w:w="6451" w:type="dxa"/>
            <w:shd w:val="clear" w:color="auto" w:fill="auto"/>
          </w:tcPr>
          <w:p w:rsidR="00F80574" w:rsidRPr="00F710E0" w:rsidRDefault="00B77990" w:rsidP="00FE2B72">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معايير منظمة اليونسكو</w:t>
            </w:r>
          </w:p>
        </w:tc>
      </w:tr>
      <w:tr w:rsidR="00F80574" w:rsidRPr="00F710E0" w:rsidTr="00B17E3D">
        <w:trPr>
          <w:trHeight w:val="624"/>
        </w:trPr>
        <w:tc>
          <w:tcPr>
            <w:tcW w:w="3269" w:type="dxa"/>
            <w:shd w:val="clear" w:color="auto" w:fill="auto"/>
          </w:tcPr>
          <w:p w:rsidR="00F80574" w:rsidRPr="00F710E0" w:rsidRDefault="00F80574" w:rsidP="00DE1015">
            <w:pPr>
              <w:numPr>
                <w:ilvl w:val="0"/>
                <w:numId w:val="1"/>
              </w:numPr>
              <w:shd w:val="clear" w:color="auto" w:fill="FFFFFF"/>
              <w:tabs>
                <w:tab w:val="num" w:pos="432"/>
              </w:tabs>
              <w:autoSpaceDE w:val="0"/>
              <w:autoSpaceDN w:val="0"/>
              <w:adjustRightInd w:val="0"/>
              <w:ind w:left="432"/>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المؤثرات الخارجية الأخرى </w:t>
            </w:r>
          </w:p>
        </w:tc>
        <w:tc>
          <w:tcPr>
            <w:tcW w:w="6451" w:type="dxa"/>
            <w:shd w:val="clear" w:color="auto" w:fill="auto"/>
          </w:tcPr>
          <w:p w:rsidR="00F80574" w:rsidRPr="00F710E0" w:rsidRDefault="008E08C7" w:rsidP="00FE2B72">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وزارة التربية </w:t>
            </w:r>
            <w:r>
              <w:rPr>
                <w:rFonts w:ascii="Calibri" w:eastAsia="Calibri" w:hAnsi="Calibri" w:cs="Times New Roman"/>
                <w:sz w:val="28"/>
                <w:szCs w:val="28"/>
                <w:rtl/>
                <w:lang w:bidi="ar-IQ"/>
              </w:rPr>
              <w:t>–</w:t>
            </w:r>
            <w:r>
              <w:rPr>
                <w:rFonts w:ascii="Calibri" w:eastAsia="Calibri" w:hAnsi="Calibri" w:cs="Times New Roman" w:hint="cs"/>
                <w:sz w:val="28"/>
                <w:szCs w:val="28"/>
                <w:rtl/>
                <w:lang w:bidi="ar-IQ"/>
              </w:rPr>
              <w:t>وزارة التخطيط</w:t>
            </w:r>
          </w:p>
        </w:tc>
      </w:tr>
      <w:tr w:rsidR="00F80574" w:rsidRPr="00F710E0" w:rsidTr="00B17E3D">
        <w:trPr>
          <w:trHeight w:val="624"/>
        </w:trPr>
        <w:tc>
          <w:tcPr>
            <w:tcW w:w="3269" w:type="dxa"/>
            <w:shd w:val="clear" w:color="auto" w:fill="auto"/>
          </w:tcPr>
          <w:p w:rsidR="00F80574" w:rsidRPr="00646F54" w:rsidRDefault="00F80574" w:rsidP="00DE1015">
            <w:pPr>
              <w:numPr>
                <w:ilvl w:val="0"/>
                <w:numId w:val="1"/>
              </w:numPr>
              <w:shd w:val="clear" w:color="auto" w:fill="FFFFFF"/>
              <w:autoSpaceDE w:val="0"/>
              <w:autoSpaceDN w:val="0"/>
              <w:adjustRightInd w:val="0"/>
              <w:rPr>
                <w:rFonts w:ascii="Calibri" w:eastAsia="Calibri" w:hAnsi="Calibri" w:cs="Times New Roman"/>
                <w:color w:val="000000"/>
                <w:sz w:val="28"/>
                <w:szCs w:val="28"/>
                <w:lang w:bidi="ar-IQ"/>
              </w:rPr>
            </w:pPr>
            <w:r w:rsidRPr="00646F54">
              <w:rPr>
                <w:rFonts w:ascii="Calibri" w:eastAsia="Calibri" w:hAnsi="Calibri" w:cs="Times New Roman"/>
                <w:color w:val="000000"/>
                <w:sz w:val="28"/>
                <w:szCs w:val="28"/>
                <w:rtl/>
                <w:lang w:bidi="ar-IQ"/>
              </w:rPr>
              <w:t xml:space="preserve">تاريخ إعداد الوصف </w:t>
            </w:r>
          </w:p>
        </w:tc>
        <w:tc>
          <w:tcPr>
            <w:tcW w:w="6451" w:type="dxa"/>
            <w:shd w:val="clear" w:color="auto" w:fill="auto"/>
          </w:tcPr>
          <w:p w:rsidR="00F80574" w:rsidRPr="00646F54" w:rsidRDefault="00B77990" w:rsidP="00E16D8D">
            <w:pPr>
              <w:shd w:val="clear" w:color="auto" w:fill="FFFFFF"/>
              <w:autoSpaceDE w:val="0"/>
              <w:autoSpaceDN w:val="0"/>
              <w:adjustRightInd w:val="0"/>
              <w:rPr>
                <w:rFonts w:ascii="Calibri" w:eastAsia="Calibri" w:hAnsi="Calibri" w:cs="Times New Roman"/>
                <w:color w:val="000000"/>
                <w:sz w:val="28"/>
                <w:szCs w:val="28"/>
                <w:rtl/>
                <w:lang w:bidi="ar-IQ"/>
              </w:rPr>
            </w:pPr>
            <w:r w:rsidRPr="00646F54">
              <w:rPr>
                <w:rFonts w:ascii="Calibri" w:eastAsia="Calibri" w:hAnsi="Calibri" w:cs="Times New Roman" w:hint="cs"/>
                <w:color w:val="000000"/>
                <w:sz w:val="28"/>
                <w:szCs w:val="28"/>
                <w:rtl/>
                <w:lang w:bidi="ar-IQ"/>
              </w:rPr>
              <w:t>2</w:t>
            </w:r>
            <w:r w:rsidR="00FB33F2" w:rsidRPr="00646F54">
              <w:rPr>
                <w:rFonts w:ascii="Calibri" w:eastAsia="Calibri" w:hAnsi="Calibri" w:cs="Times New Roman" w:hint="cs"/>
                <w:color w:val="000000"/>
                <w:sz w:val="28"/>
                <w:szCs w:val="28"/>
                <w:rtl/>
                <w:lang w:bidi="ar-IQ"/>
              </w:rPr>
              <w:t>/</w:t>
            </w:r>
            <w:r w:rsidRPr="00646F54">
              <w:rPr>
                <w:rFonts w:ascii="Calibri" w:eastAsia="Calibri" w:hAnsi="Calibri" w:cs="Times New Roman" w:hint="cs"/>
                <w:color w:val="000000"/>
                <w:sz w:val="28"/>
                <w:szCs w:val="28"/>
                <w:rtl/>
                <w:lang w:bidi="ar-IQ"/>
              </w:rPr>
              <w:t>1</w:t>
            </w:r>
            <w:r w:rsidR="00E16D8D">
              <w:rPr>
                <w:rFonts w:ascii="Calibri" w:eastAsia="Calibri" w:hAnsi="Calibri" w:cs="Times New Roman" w:hint="cs"/>
                <w:color w:val="000000"/>
                <w:sz w:val="28"/>
                <w:szCs w:val="28"/>
                <w:rtl/>
                <w:lang w:bidi="ar-IQ"/>
              </w:rPr>
              <w:t>1</w:t>
            </w:r>
            <w:r w:rsidR="00FB33F2" w:rsidRPr="00646F54">
              <w:rPr>
                <w:rFonts w:ascii="Calibri" w:eastAsia="Calibri" w:hAnsi="Calibri" w:cs="Times New Roman" w:hint="cs"/>
                <w:color w:val="000000"/>
                <w:sz w:val="28"/>
                <w:szCs w:val="28"/>
                <w:rtl/>
                <w:lang w:bidi="ar-IQ"/>
              </w:rPr>
              <w:t>/20</w:t>
            </w:r>
            <w:r w:rsidRPr="00646F54">
              <w:rPr>
                <w:rFonts w:ascii="Calibri" w:eastAsia="Calibri" w:hAnsi="Calibri" w:cs="Times New Roman" w:hint="cs"/>
                <w:color w:val="000000"/>
                <w:sz w:val="28"/>
                <w:szCs w:val="28"/>
                <w:rtl/>
                <w:lang w:bidi="ar-IQ"/>
              </w:rPr>
              <w:t>2</w:t>
            </w:r>
            <w:r w:rsidR="00E16D8D">
              <w:rPr>
                <w:rFonts w:ascii="Calibri" w:eastAsia="Calibri" w:hAnsi="Calibri" w:cs="Times New Roman" w:hint="cs"/>
                <w:color w:val="000000"/>
                <w:sz w:val="28"/>
                <w:szCs w:val="28"/>
                <w:rtl/>
                <w:lang w:bidi="ar-IQ"/>
              </w:rPr>
              <w:t>1</w:t>
            </w:r>
          </w:p>
        </w:tc>
      </w:tr>
      <w:tr w:rsidR="00F80574" w:rsidRPr="00F710E0" w:rsidTr="00FE2B72">
        <w:trPr>
          <w:trHeight w:val="725"/>
        </w:trPr>
        <w:tc>
          <w:tcPr>
            <w:tcW w:w="9720" w:type="dxa"/>
            <w:gridSpan w:val="2"/>
            <w:shd w:val="clear" w:color="auto" w:fill="auto"/>
          </w:tcPr>
          <w:p w:rsidR="00F80574" w:rsidRPr="00F710E0" w:rsidRDefault="00F80574" w:rsidP="00DE1015">
            <w:pPr>
              <w:numPr>
                <w:ilvl w:val="0"/>
                <w:numId w:val="1"/>
              </w:numPr>
              <w:shd w:val="clear" w:color="auto" w:fill="FFFFFF"/>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sz w:val="28"/>
                <w:szCs w:val="28"/>
                <w:rtl/>
                <w:lang w:bidi="ar-IQ"/>
              </w:rPr>
              <w:t>أهداف البرنامج الأكاديمي</w:t>
            </w:r>
            <w:r w:rsidR="00F710E0">
              <w:rPr>
                <w:rFonts w:ascii="Calibri" w:eastAsia="Calibri" w:hAnsi="Calibri" w:cs="Times New Roman" w:hint="cs"/>
                <w:sz w:val="28"/>
                <w:szCs w:val="28"/>
                <w:rtl/>
                <w:lang w:bidi="ar-IQ"/>
              </w:rPr>
              <w:t>: يسعى القسم الى تحقيق الاهداف الاتية:</w:t>
            </w:r>
          </w:p>
        </w:tc>
      </w:tr>
      <w:tr w:rsidR="00F80574" w:rsidRPr="00F710E0" w:rsidTr="00FE2B72">
        <w:trPr>
          <w:trHeight w:val="567"/>
        </w:trPr>
        <w:tc>
          <w:tcPr>
            <w:tcW w:w="9720" w:type="dxa"/>
            <w:gridSpan w:val="2"/>
            <w:shd w:val="clear" w:color="auto" w:fill="auto"/>
          </w:tcPr>
          <w:p w:rsidR="00F80574" w:rsidRPr="00F710E0" w:rsidRDefault="00F710E0" w:rsidP="0080084C">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اعداد معلمين من حملة شهادة البكالوريوس بتخصيص التاريخ.</w:t>
            </w:r>
          </w:p>
        </w:tc>
      </w:tr>
      <w:tr w:rsidR="00DC5FB3" w:rsidRPr="00F710E0" w:rsidTr="00FE2B72">
        <w:trPr>
          <w:trHeight w:val="510"/>
        </w:trPr>
        <w:tc>
          <w:tcPr>
            <w:tcW w:w="9720" w:type="dxa"/>
            <w:gridSpan w:val="2"/>
            <w:shd w:val="clear" w:color="auto" w:fill="auto"/>
          </w:tcPr>
          <w:p w:rsidR="00DC5FB3" w:rsidRPr="00F710E0" w:rsidRDefault="00F710E0" w:rsidP="0080084C">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اعداد نخبة من طلبة القسم المتفوقين في اختصاص التاريخ لاكمال دراساتهم العليا.</w:t>
            </w:r>
          </w:p>
        </w:tc>
      </w:tr>
      <w:tr w:rsidR="00DC5FB3" w:rsidRPr="00F710E0" w:rsidTr="00FE2B72">
        <w:trPr>
          <w:trHeight w:val="510"/>
        </w:trPr>
        <w:tc>
          <w:tcPr>
            <w:tcW w:w="9720" w:type="dxa"/>
            <w:gridSpan w:val="2"/>
            <w:shd w:val="clear" w:color="auto" w:fill="auto"/>
          </w:tcPr>
          <w:p w:rsidR="00DC5FB3" w:rsidRPr="00F710E0" w:rsidRDefault="00F710E0" w:rsidP="0080084C">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تدريب معلمي التاريخ في المدارس على المستجدات في ميدان تدريس التاريخ .</w:t>
            </w:r>
          </w:p>
        </w:tc>
      </w:tr>
      <w:tr w:rsidR="00DC5FB3" w:rsidRPr="00F710E0" w:rsidTr="00FE2B72">
        <w:trPr>
          <w:trHeight w:val="510"/>
        </w:trPr>
        <w:tc>
          <w:tcPr>
            <w:tcW w:w="9720" w:type="dxa"/>
            <w:gridSpan w:val="2"/>
            <w:shd w:val="clear" w:color="auto" w:fill="auto"/>
          </w:tcPr>
          <w:p w:rsidR="00DC5FB3" w:rsidRPr="00F710E0" w:rsidRDefault="00F710E0" w:rsidP="0080084C">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اعداد البحوث والدراسات بالتاريخ القديم والحديث والمعاصر بما يعزز الادبيات ذوات الصلة.</w:t>
            </w:r>
          </w:p>
        </w:tc>
      </w:tr>
      <w:tr w:rsidR="00DC5FB3" w:rsidRPr="00F710E0" w:rsidTr="00FE2B72">
        <w:trPr>
          <w:trHeight w:val="510"/>
        </w:trPr>
        <w:tc>
          <w:tcPr>
            <w:tcW w:w="9720" w:type="dxa"/>
            <w:gridSpan w:val="2"/>
            <w:shd w:val="clear" w:color="auto" w:fill="auto"/>
          </w:tcPr>
          <w:p w:rsidR="00DC5FB3" w:rsidRPr="00F710E0" w:rsidRDefault="00F710E0" w:rsidP="0080084C">
            <w:pPr>
              <w:numPr>
                <w:ilvl w:val="0"/>
                <w:numId w:val="3"/>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تقويم الدراسات التي تصدر في مجال التاريخ وابداء الراي حول محتواها .</w:t>
            </w:r>
          </w:p>
        </w:tc>
      </w:tr>
    </w:tbl>
    <w:p w:rsidR="00F80574" w:rsidRDefault="00F80574" w:rsidP="00FE2B72">
      <w:pPr>
        <w:shd w:val="clear" w:color="auto" w:fill="FFFFFF"/>
        <w:rPr>
          <w:rtl/>
        </w:rPr>
      </w:pPr>
    </w:p>
    <w:p w:rsidR="00F710E0" w:rsidRDefault="00F710E0" w:rsidP="00FE2B72">
      <w:pPr>
        <w:shd w:val="clear" w:color="auto" w:fill="FFFFFF"/>
        <w:rPr>
          <w:rtl/>
        </w:rPr>
      </w:pPr>
    </w:p>
    <w:p w:rsidR="00F710E0" w:rsidRDefault="00F710E0" w:rsidP="00FE2B72">
      <w:pPr>
        <w:shd w:val="clear" w:color="auto" w:fill="FFFFFF"/>
        <w:rPr>
          <w:rtl/>
        </w:rPr>
      </w:pPr>
    </w:p>
    <w:p w:rsidR="00F710E0" w:rsidRDefault="00F710E0" w:rsidP="00FE2B72">
      <w:pPr>
        <w:shd w:val="clear" w:color="auto" w:fill="FFFFFF"/>
        <w:rPr>
          <w:rtl/>
        </w:rPr>
      </w:pPr>
    </w:p>
    <w:p w:rsidR="00F710E0" w:rsidRPr="00F710E0" w:rsidRDefault="00F710E0"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710E0" w:rsidTr="00FE2B72">
        <w:trPr>
          <w:trHeight w:val="653"/>
        </w:trPr>
        <w:tc>
          <w:tcPr>
            <w:tcW w:w="9720" w:type="dxa"/>
            <w:shd w:val="clear" w:color="auto" w:fill="auto"/>
          </w:tcPr>
          <w:p w:rsidR="00F80574" w:rsidRPr="00F710E0" w:rsidRDefault="00B17E3D" w:rsidP="00DE1015">
            <w:pPr>
              <w:numPr>
                <w:ilvl w:val="0"/>
                <w:numId w:val="1"/>
              </w:numPr>
              <w:shd w:val="clear" w:color="auto" w:fill="FFFFFF"/>
              <w:tabs>
                <w:tab w:val="clear" w:pos="360"/>
                <w:tab w:val="left" w:pos="507"/>
              </w:tabs>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 مخرجات ال</w:t>
            </w:r>
            <w:r w:rsidRPr="00F710E0">
              <w:rPr>
                <w:rFonts w:ascii="Calibri" w:eastAsia="Calibri" w:hAnsi="Calibri" w:cs="Times New Roman" w:hint="cs"/>
                <w:sz w:val="28"/>
                <w:szCs w:val="28"/>
                <w:rtl/>
                <w:lang w:bidi="ar-IQ"/>
              </w:rPr>
              <w:t>برنامج</w:t>
            </w:r>
            <w:r w:rsidR="00F80574" w:rsidRPr="00F710E0">
              <w:rPr>
                <w:rFonts w:ascii="Calibri" w:eastAsia="Calibri" w:hAnsi="Calibri" w:cs="Times New Roman"/>
                <w:sz w:val="28"/>
                <w:szCs w:val="28"/>
                <w:rtl/>
                <w:lang w:bidi="ar-IQ"/>
              </w:rPr>
              <w:t xml:space="preserve"> المطلوبة وطرائق التعليم والتعلم والتقييم</w:t>
            </w:r>
          </w:p>
        </w:tc>
      </w:tr>
      <w:tr w:rsidR="00F80574" w:rsidRPr="00F710E0" w:rsidTr="00FE2B72">
        <w:trPr>
          <w:trHeight w:val="2490"/>
        </w:trPr>
        <w:tc>
          <w:tcPr>
            <w:tcW w:w="9720" w:type="dxa"/>
            <w:shd w:val="clear" w:color="auto" w:fill="auto"/>
          </w:tcPr>
          <w:p w:rsidR="00F80574" w:rsidRPr="00F710E0" w:rsidRDefault="00DD27C0" w:rsidP="0080084C">
            <w:pPr>
              <w:numPr>
                <w:ilvl w:val="0"/>
                <w:numId w:val="2"/>
              </w:numPr>
              <w:shd w:val="clear" w:color="auto" w:fill="FFFFFF"/>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hint="cs"/>
                <w:sz w:val="28"/>
                <w:szCs w:val="28"/>
                <w:rtl/>
                <w:lang w:bidi="ar-IQ"/>
              </w:rPr>
              <w:lastRenderedPageBreak/>
              <w:t xml:space="preserve">الاهداف المعرفية </w:t>
            </w:r>
            <w:r w:rsidR="00F80574" w:rsidRPr="00F710E0">
              <w:rPr>
                <w:rFonts w:ascii="Calibri" w:eastAsia="Calibri" w:hAnsi="Calibri" w:cs="Times New Roman"/>
                <w:sz w:val="28"/>
                <w:szCs w:val="28"/>
                <w:rtl/>
                <w:lang w:bidi="ar-IQ"/>
              </w:rPr>
              <w:t xml:space="preserve"> </w:t>
            </w:r>
          </w:p>
          <w:p w:rsidR="00F80574" w:rsidRPr="00F710E0" w:rsidRDefault="00F710E0" w:rsidP="00F710E0">
            <w:pPr>
              <w:shd w:val="clear" w:color="auto" w:fill="FFFFFF"/>
              <w:autoSpaceDE w:val="0"/>
              <w:autoSpaceDN w:val="0"/>
              <w:adjustRightInd w:val="0"/>
              <w:ind w:left="612"/>
              <w:rPr>
                <w:rFonts w:ascii="Calibri" w:eastAsia="Calibri" w:hAnsi="Calibri" w:cs="Times New Roman"/>
                <w:sz w:val="28"/>
                <w:szCs w:val="28"/>
                <w:rtl/>
                <w:lang w:bidi="ar-IQ"/>
              </w:rPr>
            </w:pPr>
            <w:r>
              <w:rPr>
                <w:rFonts w:ascii="Calibri" w:eastAsia="Calibri" w:hAnsi="Calibri" w:cs="Times New Roman"/>
                <w:sz w:val="28"/>
                <w:szCs w:val="28"/>
                <w:rtl/>
                <w:lang w:bidi="ar-IQ"/>
              </w:rPr>
              <w:t xml:space="preserve">أ1-  </w:t>
            </w:r>
            <w:r w:rsidR="006F7254">
              <w:rPr>
                <w:rFonts w:ascii="Calibri" w:eastAsia="Calibri" w:hAnsi="Calibri" w:cs="Times New Roman" w:hint="cs"/>
                <w:sz w:val="28"/>
                <w:szCs w:val="28"/>
                <w:rtl/>
                <w:lang w:bidi="ar-IQ"/>
              </w:rPr>
              <w:t>ت</w:t>
            </w:r>
            <w:r>
              <w:rPr>
                <w:rFonts w:ascii="Calibri" w:eastAsia="Calibri" w:hAnsi="Calibri" w:cs="Times New Roman" w:hint="cs"/>
                <w:sz w:val="28"/>
                <w:szCs w:val="28"/>
                <w:rtl/>
                <w:lang w:bidi="ar-IQ"/>
              </w:rPr>
              <w:t>مكين الطلبة من الحصول على المعرفة والفهم للاطار العام لعلم التاريخ</w:t>
            </w:r>
            <w:r w:rsidR="00F80574" w:rsidRPr="00F710E0">
              <w:rPr>
                <w:rFonts w:ascii="Calibri" w:eastAsia="Calibri" w:hAnsi="Calibri" w:cs="Times New Roman"/>
                <w:sz w:val="28"/>
                <w:szCs w:val="28"/>
                <w:rtl/>
                <w:lang w:bidi="ar-IQ"/>
              </w:rPr>
              <w:t xml:space="preserve">  </w:t>
            </w:r>
            <w:r w:rsidR="006F7254">
              <w:rPr>
                <w:rFonts w:ascii="Calibri" w:eastAsia="Calibri" w:hAnsi="Calibri" w:cs="Times New Roman" w:hint="cs"/>
                <w:sz w:val="28"/>
                <w:szCs w:val="28"/>
                <w:rtl/>
                <w:lang w:bidi="ar-IQ"/>
              </w:rPr>
              <w:t>.</w:t>
            </w:r>
            <w:r w:rsidR="00F80574" w:rsidRPr="00F710E0">
              <w:rPr>
                <w:rFonts w:ascii="Calibri" w:eastAsia="Calibri" w:hAnsi="Calibri" w:cs="Times New Roman"/>
                <w:sz w:val="28"/>
                <w:szCs w:val="28"/>
                <w:rtl/>
                <w:lang w:bidi="ar-IQ"/>
              </w:rPr>
              <w:t xml:space="preserve">  </w:t>
            </w:r>
          </w:p>
          <w:p w:rsidR="00F80574" w:rsidRPr="00F710E0" w:rsidRDefault="00F80574" w:rsidP="00FE2B72">
            <w:pPr>
              <w:shd w:val="clear" w:color="auto" w:fill="FFFFFF"/>
              <w:autoSpaceDE w:val="0"/>
              <w:autoSpaceDN w:val="0"/>
              <w:adjustRightInd w:val="0"/>
              <w:ind w:left="612"/>
              <w:rPr>
                <w:rFonts w:ascii="Calibri" w:eastAsia="Calibri" w:hAnsi="Calibri" w:cs="Times New Roman"/>
                <w:sz w:val="28"/>
                <w:szCs w:val="28"/>
                <w:rtl/>
                <w:lang w:bidi="ar-IQ"/>
              </w:rPr>
            </w:pPr>
            <w:r w:rsidRPr="00F710E0">
              <w:rPr>
                <w:rFonts w:ascii="Calibri" w:eastAsia="Calibri" w:hAnsi="Calibri" w:cs="Times New Roman"/>
                <w:sz w:val="28"/>
                <w:szCs w:val="28"/>
                <w:rtl/>
                <w:lang w:bidi="ar-IQ"/>
              </w:rPr>
              <w:t>أ2-</w:t>
            </w:r>
            <w:r w:rsidR="006F7254">
              <w:rPr>
                <w:rFonts w:ascii="Calibri" w:eastAsia="Calibri" w:hAnsi="Calibri" w:cs="Times New Roman" w:hint="cs"/>
                <w:sz w:val="28"/>
                <w:szCs w:val="28"/>
                <w:rtl/>
                <w:lang w:bidi="ar-IQ"/>
              </w:rPr>
              <w:t xml:space="preserve"> تمكين الطلبة من الحصول على المعرفة والفهم للتاريخ القديم والحضارات القديمة.</w:t>
            </w:r>
          </w:p>
          <w:p w:rsidR="00F80574" w:rsidRPr="00F710E0" w:rsidRDefault="00F80574" w:rsidP="00FE2B72">
            <w:pPr>
              <w:shd w:val="clear" w:color="auto" w:fill="FFFFFF"/>
              <w:autoSpaceDE w:val="0"/>
              <w:autoSpaceDN w:val="0"/>
              <w:adjustRightInd w:val="0"/>
              <w:ind w:left="612"/>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أ3- </w:t>
            </w:r>
            <w:r w:rsidR="006F7254">
              <w:rPr>
                <w:rFonts w:ascii="Calibri" w:eastAsia="Calibri" w:hAnsi="Calibri" w:cs="Times New Roman" w:hint="cs"/>
                <w:sz w:val="28"/>
                <w:szCs w:val="28"/>
                <w:rtl/>
                <w:lang w:bidi="ar-IQ"/>
              </w:rPr>
              <w:t>تمكين الطلبة من الحصول على المعرفة والفهم للتاريخ الحديث لمختلف دول العالم.</w:t>
            </w:r>
          </w:p>
          <w:p w:rsidR="00F80574" w:rsidRPr="00F710E0" w:rsidRDefault="00F80574" w:rsidP="00FE2B72">
            <w:pPr>
              <w:shd w:val="clear" w:color="auto" w:fill="FFFFFF"/>
              <w:autoSpaceDE w:val="0"/>
              <w:autoSpaceDN w:val="0"/>
              <w:adjustRightInd w:val="0"/>
              <w:ind w:left="612"/>
              <w:rPr>
                <w:rFonts w:ascii="Calibri" w:eastAsia="Calibri" w:hAnsi="Calibri" w:cs="Times New Roman"/>
                <w:sz w:val="28"/>
                <w:szCs w:val="28"/>
                <w:lang w:bidi="ar-IQ"/>
              </w:rPr>
            </w:pPr>
            <w:r w:rsidRPr="00F710E0">
              <w:rPr>
                <w:rFonts w:ascii="Calibri" w:eastAsia="Calibri" w:hAnsi="Calibri" w:cs="Times New Roman"/>
                <w:sz w:val="28"/>
                <w:szCs w:val="28"/>
                <w:rtl/>
                <w:lang w:bidi="ar-IQ"/>
              </w:rPr>
              <w:t>أ4-</w:t>
            </w:r>
            <w:r w:rsidR="006F7254">
              <w:rPr>
                <w:rFonts w:ascii="Calibri" w:eastAsia="Calibri" w:hAnsi="Calibri" w:cs="Times New Roman" w:hint="cs"/>
                <w:sz w:val="28"/>
                <w:szCs w:val="28"/>
                <w:rtl/>
                <w:lang w:bidi="ar-IQ"/>
              </w:rPr>
              <w:t xml:space="preserve"> تمكين الطلبة من الحصول على المعرفة والفهم للتاريخ المعاصر لدول العالم المختلفة.</w:t>
            </w:r>
          </w:p>
          <w:p w:rsidR="00F80574" w:rsidRPr="00F710E0" w:rsidRDefault="00F80574" w:rsidP="00FE2B72">
            <w:pPr>
              <w:shd w:val="clear" w:color="auto" w:fill="FFFFFF"/>
              <w:autoSpaceDE w:val="0"/>
              <w:autoSpaceDN w:val="0"/>
              <w:adjustRightInd w:val="0"/>
              <w:ind w:left="612"/>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أ5- </w:t>
            </w:r>
            <w:r w:rsidR="006F7254">
              <w:rPr>
                <w:rFonts w:ascii="Calibri" w:eastAsia="Calibri" w:hAnsi="Calibri" w:cs="Times New Roman" w:hint="cs"/>
                <w:sz w:val="28"/>
                <w:szCs w:val="28"/>
                <w:rtl/>
                <w:lang w:bidi="ar-IQ"/>
              </w:rPr>
              <w:t>تمكين الطلبة من الحصول على المعرفة والفهم باصول التربية وفلسفة التاريخ.</w:t>
            </w:r>
          </w:p>
          <w:p w:rsidR="00F80574" w:rsidRPr="00F710E0" w:rsidRDefault="00F80574" w:rsidP="00FE2B72">
            <w:pPr>
              <w:shd w:val="clear" w:color="auto" w:fill="FFFFFF"/>
              <w:autoSpaceDE w:val="0"/>
              <w:autoSpaceDN w:val="0"/>
              <w:adjustRightInd w:val="0"/>
              <w:ind w:left="612"/>
              <w:rPr>
                <w:rFonts w:ascii="Calibri" w:eastAsia="Calibri" w:hAnsi="Calibri" w:cs="Times New Roman"/>
                <w:sz w:val="28"/>
                <w:szCs w:val="28"/>
                <w:lang w:bidi="ar-IQ"/>
              </w:rPr>
            </w:pPr>
            <w:r w:rsidRPr="00F710E0">
              <w:rPr>
                <w:rFonts w:ascii="Calibri" w:eastAsia="Calibri" w:hAnsi="Calibri" w:cs="Times New Roman"/>
                <w:sz w:val="28"/>
                <w:szCs w:val="28"/>
                <w:rtl/>
                <w:lang w:bidi="ar-IQ"/>
              </w:rPr>
              <w:t>أ</w:t>
            </w:r>
            <w:r w:rsidR="003068D1" w:rsidRPr="00F710E0">
              <w:rPr>
                <w:rFonts w:ascii="Calibri" w:eastAsia="Calibri" w:hAnsi="Calibri" w:cs="Times New Roman" w:hint="cs"/>
                <w:sz w:val="28"/>
                <w:szCs w:val="28"/>
                <w:rtl/>
                <w:lang w:bidi="ar-IQ"/>
              </w:rPr>
              <w:t>6-</w:t>
            </w:r>
            <w:r w:rsidR="006F7254">
              <w:rPr>
                <w:rFonts w:ascii="Calibri" w:eastAsia="Calibri" w:hAnsi="Calibri" w:cs="Times New Roman" w:hint="cs"/>
                <w:sz w:val="28"/>
                <w:szCs w:val="28"/>
                <w:rtl/>
                <w:lang w:bidi="ar-IQ"/>
              </w:rPr>
              <w:t xml:space="preserve"> تمكين الطلبة من الحصول على المعرفة والفهم لطرائق تدريس التاريخ ومنهج البحث التاريخي.</w:t>
            </w:r>
          </w:p>
        </w:tc>
      </w:tr>
      <w:tr w:rsidR="00F80574" w:rsidRPr="00F710E0" w:rsidTr="00FE2B72">
        <w:trPr>
          <w:trHeight w:val="1519"/>
        </w:trPr>
        <w:tc>
          <w:tcPr>
            <w:tcW w:w="9720" w:type="dxa"/>
            <w:shd w:val="clear" w:color="auto" w:fill="auto"/>
          </w:tcPr>
          <w:p w:rsidR="00F80574" w:rsidRPr="00F710E0" w:rsidRDefault="00F80574" w:rsidP="00FE2B72">
            <w:pPr>
              <w:shd w:val="clear" w:color="auto" w:fill="FFFFFF"/>
              <w:autoSpaceDE w:val="0"/>
              <w:autoSpaceDN w:val="0"/>
              <w:adjustRightInd w:val="0"/>
              <w:ind w:left="360"/>
              <w:rPr>
                <w:rFonts w:ascii="Calibri" w:eastAsia="Calibri" w:hAnsi="Calibri" w:cs="Times New Roman"/>
                <w:sz w:val="28"/>
                <w:szCs w:val="28"/>
                <w:rtl/>
                <w:lang w:bidi="ar-IQ"/>
              </w:rPr>
            </w:pPr>
            <w:r w:rsidRPr="00F710E0">
              <w:rPr>
                <w:rFonts w:ascii="Calibri" w:eastAsia="Calibri" w:hAnsi="Calibri" w:cs="Times New Roman"/>
                <w:sz w:val="28"/>
                <w:szCs w:val="28"/>
                <w:rtl/>
                <w:lang w:bidi="ar-IQ"/>
              </w:rPr>
              <w:t xml:space="preserve">ب </w:t>
            </w:r>
            <w:r w:rsidR="00E45BCA" w:rsidRPr="00F710E0">
              <w:rPr>
                <w:rFonts w:ascii="Calibri" w:eastAsia="Calibri" w:hAnsi="Calibri" w:cs="Times New Roman"/>
                <w:sz w:val="28"/>
                <w:szCs w:val="28"/>
                <w:rtl/>
                <w:lang w:bidi="ar-IQ"/>
              </w:rPr>
              <w:t>–</w:t>
            </w:r>
            <w:r w:rsidR="00E45BCA" w:rsidRPr="00F710E0">
              <w:rPr>
                <w:rFonts w:ascii="Calibri" w:eastAsia="Calibri" w:hAnsi="Calibri" w:cs="Times New Roman" w:hint="cs"/>
                <w:sz w:val="28"/>
                <w:szCs w:val="28"/>
                <w:rtl/>
                <w:lang w:bidi="ar-IQ"/>
              </w:rPr>
              <w:t xml:space="preserve"> </w:t>
            </w:r>
            <w:r w:rsidR="002C3F0D" w:rsidRPr="00F710E0">
              <w:rPr>
                <w:rFonts w:ascii="Calibri" w:eastAsia="Calibri" w:hAnsi="Calibri" w:cs="Times New Roman" w:hint="cs"/>
                <w:sz w:val="28"/>
                <w:szCs w:val="28"/>
                <w:rtl/>
                <w:lang w:bidi="ar-IQ"/>
              </w:rPr>
              <w:t>الأهداف</w:t>
            </w:r>
            <w:r w:rsidR="00E45BCA" w:rsidRPr="00F710E0">
              <w:rPr>
                <w:rFonts w:ascii="Calibri" w:eastAsia="Calibri" w:hAnsi="Calibri" w:cs="Times New Roman" w:hint="cs"/>
                <w:sz w:val="28"/>
                <w:szCs w:val="28"/>
                <w:rtl/>
                <w:lang w:bidi="ar-IQ"/>
              </w:rPr>
              <w:t xml:space="preserve"> </w:t>
            </w:r>
            <w:r w:rsidR="003068D1" w:rsidRPr="00F710E0">
              <w:rPr>
                <w:rFonts w:ascii="Calibri" w:eastAsia="Calibri" w:hAnsi="Calibri" w:cs="Times New Roman" w:hint="cs"/>
                <w:sz w:val="28"/>
                <w:szCs w:val="28"/>
                <w:rtl/>
                <w:lang w:bidi="ar-IQ"/>
              </w:rPr>
              <w:t>المهارات</w:t>
            </w:r>
            <w:r w:rsidR="00E45BCA" w:rsidRPr="00F710E0">
              <w:rPr>
                <w:rFonts w:ascii="Calibri" w:eastAsia="Calibri" w:hAnsi="Calibri" w:cs="Times New Roman" w:hint="cs"/>
                <w:sz w:val="28"/>
                <w:szCs w:val="28"/>
                <w:rtl/>
                <w:lang w:bidi="ar-IQ"/>
              </w:rPr>
              <w:t>ية</w:t>
            </w:r>
            <w:r w:rsidRPr="00F710E0">
              <w:rPr>
                <w:rFonts w:ascii="Calibri" w:eastAsia="Calibri" w:hAnsi="Calibri" w:cs="Times New Roman"/>
                <w:sz w:val="28"/>
                <w:szCs w:val="28"/>
                <w:rtl/>
                <w:lang w:bidi="ar-IQ"/>
              </w:rPr>
              <w:t xml:space="preserve"> ا</w:t>
            </w:r>
            <w:r w:rsidR="003A54EF" w:rsidRPr="00F710E0">
              <w:rPr>
                <w:rFonts w:ascii="Calibri" w:eastAsia="Calibri" w:hAnsi="Calibri" w:cs="Times New Roman"/>
                <w:sz w:val="28"/>
                <w:szCs w:val="28"/>
                <w:rtl/>
                <w:lang w:bidi="ar-IQ"/>
              </w:rPr>
              <w:t>لخاصة بال</w:t>
            </w:r>
            <w:r w:rsidR="003A54EF" w:rsidRPr="00F710E0">
              <w:rPr>
                <w:rFonts w:ascii="Calibri" w:eastAsia="Calibri" w:hAnsi="Calibri" w:cs="Times New Roman" w:hint="cs"/>
                <w:sz w:val="28"/>
                <w:szCs w:val="28"/>
                <w:rtl/>
                <w:lang w:bidi="ar-IQ"/>
              </w:rPr>
              <w:t xml:space="preserve">برنامج </w:t>
            </w:r>
          </w:p>
          <w:p w:rsidR="00F80574" w:rsidRPr="00F710E0" w:rsidRDefault="003068D1" w:rsidP="00FE2B72">
            <w:pPr>
              <w:shd w:val="clear" w:color="auto" w:fill="FFFFFF"/>
              <w:autoSpaceDE w:val="0"/>
              <w:autoSpaceDN w:val="0"/>
              <w:adjustRightInd w:val="0"/>
              <w:ind w:left="612"/>
              <w:rPr>
                <w:rFonts w:ascii="Calibri" w:eastAsia="Calibri" w:hAnsi="Calibri" w:cs="Times New Roman"/>
                <w:sz w:val="28"/>
                <w:szCs w:val="28"/>
                <w:rtl/>
                <w:lang w:bidi="ar-IQ"/>
              </w:rPr>
            </w:pPr>
            <w:r w:rsidRPr="00F710E0">
              <w:rPr>
                <w:rFonts w:ascii="Calibri" w:eastAsia="Calibri" w:hAnsi="Calibri" w:cs="Times New Roman" w:hint="cs"/>
                <w:sz w:val="28"/>
                <w:szCs w:val="28"/>
                <w:rtl/>
                <w:lang w:bidi="ar-IQ"/>
              </w:rPr>
              <w:t xml:space="preserve">ب </w:t>
            </w:r>
            <w:r w:rsidRPr="00F710E0">
              <w:rPr>
                <w:rFonts w:ascii="Calibri" w:eastAsia="Calibri" w:hAnsi="Calibri" w:cs="Times New Roman"/>
                <w:sz w:val="28"/>
                <w:szCs w:val="28"/>
                <w:rtl/>
                <w:lang w:bidi="ar-IQ"/>
              </w:rPr>
              <w:t>1</w:t>
            </w:r>
            <w:r w:rsidR="00F80574" w:rsidRPr="00F710E0">
              <w:rPr>
                <w:rFonts w:ascii="Calibri" w:eastAsia="Calibri" w:hAnsi="Calibri" w:cs="Times New Roman"/>
                <w:sz w:val="28"/>
                <w:szCs w:val="28"/>
                <w:rtl/>
                <w:lang w:bidi="ar-IQ"/>
              </w:rPr>
              <w:t xml:space="preserve"> </w:t>
            </w:r>
            <w:r w:rsidR="006F7254">
              <w:rPr>
                <w:rFonts w:ascii="Calibri" w:eastAsia="Calibri" w:hAnsi="Calibri" w:cs="Times New Roman"/>
                <w:sz w:val="28"/>
                <w:szCs w:val="28"/>
                <w:rtl/>
                <w:lang w:bidi="ar-IQ"/>
              </w:rPr>
              <w:t>–</w:t>
            </w:r>
            <w:r w:rsidR="006F7254">
              <w:rPr>
                <w:rFonts w:ascii="Calibri" w:eastAsia="Calibri" w:hAnsi="Calibri" w:cs="Times New Roman" w:hint="cs"/>
                <w:sz w:val="28"/>
                <w:szCs w:val="28"/>
                <w:rtl/>
                <w:lang w:bidi="ar-IQ"/>
              </w:rPr>
              <w:t xml:space="preserve"> يكتب ورقة بحثية ، وكتابة بحوث ودراسات متخصصة في حقول التاريخ المختلفة.</w:t>
            </w:r>
          </w:p>
          <w:p w:rsidR="00F80574" w:rsidRPr="00F710E0" w:rsidRDefault="003068D1" w:rsidP="00FE2B72">
            <w:pPr>
              <w:shd w:val="clear" w:color="auto" w:fill="FFFFFF"/>
              <w:autoSpaceDE w:val="0"/>
              <w:autoSpaceDN w:val="0"/>
              <w:adjustRightInd w:val="0"/>
              <w:ind w:left="612"/>
              <w:rPr>
                <w:rFonts w:ascii="Calibri" w:eastAsia="Calibri" w:hAnsi="Calibri" w:cs="Times New Roman"/>
                <w:sz w:val="28"/>
                <w:szCs w:val="28"/>
                <w:rtl/>
                <w:lang w:bidi="ar-IQ"/>
              </w:rPr>
            </w:pPr>
            <w:r w:rsidRPr="00F710E0">
              <w:rPr>
                <w:rFonts w:ascii="Calibri" w:eastAsia="Calibri" w:hAnsi="Calibri" w:cs="Times New Roman" w:hint="cs"/>
                <w:sz w:val="28"/>
                <w:szCs w:val="28"/>
                <w:rtl/>
                <w:lang w:bidi="ar-IQ"/>
              </w:rPr>
              <w:t xml:space="preserve">ب </w:t>
            </w:r>
            <w:r w:rsidRPr="00F710E0">
              <w:rPr>
                <w:rFonts w:ascii="Calibri" w:eastAsia="Calibri" w:hAnsi="Calibri" w:cs="Times New Roman"/>
                <w:sz w:val="28"/>
                <w:szCs w:val="28"/>
                <w:rtl/>
                <w:lang w:bidi="ar-IQ"/>
              </w:rPr>
              <w:t>2</w:t>
            </w:r>
            <w:r w:rsidR="00F80574" w:rsidRPr="00F710E0">
              <w:rPr>
                <w:rFonts w:ascii="Calibri" w:eastAsia="Calibri" w:hAnsi="Calibri" w:cs="Times New Roman"/>
                <w:sz w:val="28"/>
                <w:szCs w:val="28"/>
                <w:rtl/>
                <w:lang w:bidi="ar-IQ"/>
              </w:rPr>
              <w:t xml:space="preserve"> </w:t>
            </w:r>
            <w:r w:rsidR="006F7254">
              <w:rPr>
                <w:rFonts w:ascii="Calibri" w:eastAsia="Calibri" w:hAnsi="Calibri" w:cs="Times New Roman"/>
                <w:sz w:val="28"/>
                <w:szCs w:val="28"/>
                <w:rtl/>
                <w:lang w:bidi="ar-IQ"/>
              </w:rPr>
              <w:t>–</w:t>
            </w:r>
            <w:r w:rsidR="00F80574" w:rsidRPr="00F710E0">
              <w:rPr>
                <w:rFonts w:ascii="Calibri" w:eastAsia="Calibri" w:hAnsi="Calibri" w:cs="Times New Roman"/>
                <w:sz w:val="28"/>
                <w:szCs w:val="28"/>
                <w:rtl/>
                <w:lang w:bidi="ar-IQ"/>
              </w:rPr>
              <w:t xml:space="preserve"> </w:t>
            </w:r>
            <w:r w:rsidR="006F7254">
              <w:rPr>
                <w:rFonts w:ascii="Calibri" w:eastAsia="Calibri" w:hAnsi="Calibri" w:cs="Times New Roman" w:hint="cs"/>
                <w:sz w:val="28"/>
                <w:szCs w:val="28"/>
                <w:rtl/>
                <w:lang w:bidi="ar-IQ"/>
              </w:rPr>
              <w:t>يحفظ اسماء شخصيات واماكن وحوادث تاريخية بارزة ، ويستخدم مفردات ومصطلحات تاريخية معاصرة.</w:t>
            </w:r>
          </w:p>
          <w:p w:rsidR="00F80574" w:rsidRPr="00F710E0" w:rsidRDefault="003068D1" w:rsidP="00FE2B72">
            <w:pPr>
              <w:shd w:val="clear" w:color="auto" w:fill="FFFFFF"/>
              <w:autoSpaceDE w:val="0"/>
              <w:autoSpaceDN w:val="0"/>
              <w:adjustRightInd w:val="0"/>
              <w:ind w:left="612"/>
              <w:rPr>
                <w:rFonts w:ascii="Calibri" w:eastAsia="Calibri" w:hAnsi="Calibri" w:cs="Times New Roman"/>
                <w:sz w:val="28"/>
                <w:szCs w:val="28"/>
                <w:rtl/>
                <w:lang w:bidi="ar-IQ"/>
              </w:rPr>
            </w:pPr>
            <w:r w:rsidRPr="00F710E0">
              <w:rPr>
                <w:rFonts w:ascii="Calibri" w:eastAsia="Calibri" w:hAnsi="Calibri" w:cs="Times New Roman" w:hint="cs"/>
                <w:sz w:val="28"/>
                <w:szCs w:val="28"/>
                <w:rtl/>
                <w:lang w:bidi="ar-IQ"/>
              </w:rPr>
              <w:t xml:space="preserve">ب </w:t>
            </w:r>
            <w:r w:rsidRPr="00F710E0">
              <w:rPr>
                <w:rFonts w:ascii="Calibri" w:eastAsia="Calibri" w:hAnsi="Calibri" w:cs="Times New Roman"/>
                <w:sz w:val="28"/>
                <w:szCs w:val="28"/>
                <w:rtl/>
                <w:lang w:bidi="ar-IQ"/>
              </w:rPr>
              <w:t>3</w:t>
            </w:r>
            <w:r w:rsidR="00F80574" w:rsidRPr="00F710E0">
              <w:rPr>
                <w:rFonts w:ascii="Calibri" w:eastAsia="Calibri" w:hAnsi="Calibri" w:cs="Times New Roman"/>
                <w:sz w:val="28"/>
                <w:szCs w:val="28"/>
                <w:rtl/>
                <w:lang w:bidi="ar-IQ"/>
              </w:rPr>
              <w:t xml:space="preserve"> </w:t>
            </w:r>
            <w:r w:rsidR="006F7254">
              <w:rPr>
                <w:rFonts w:ascii="Calibri" w:eastAsia="Calibri" w:hAnsi="Calibri" w:cs="Times New Roman"/>
                <w:sz w:val="28"/>
                <w:szCs w:val="28"/>
                <w:rtl/>
                <w:lang w:bidi="ar-IQ"/>
              </w:rPr>
              <w:t>–</w:t>
            </w:r>
            <w:r w:rsidR="00F80574" w:rsidRPr="00F710E0">
              <w:rPr>
                <w:rFonts w:ascii="Calibri" w:eastAsia="Calibri" w:hAnsi="Calibri" w:cs="Times New Roman"/>
                <w:sz w:val="28"/>
                <w:szCs w:val="28"/>
                <w:rtl/>
                <w:lang w:bidi="ar-IQ"/>
              </w:rPr>
              <w:t xml:space="preserve"> </w:t>
            </w:r>
            <w:r w:rsidR="006F7254">
              <w:rPr>
                <w:rFonts w:ascii="Calibri" w:eastAsia="Calibri" w:hAnsi="Calibri" w:cs="Times New Roman" w:hint="cs"/>
                <w:sz w:val="28"/>
                <w:szCs w:val="28"/>
                <w:rtl/>
                <w:lang w:bidi="ar-IQ"/>
              </w:rPr>
              <w:t>تعلم طرائق تدريس مادة التاريخ.</w:t>
            </w:r>
            <w:r w:rsidR="00F80574" w:rsidRPr="00F710E0">
              <w:rPr>
                <w:rFonts w:ascii="Calibri" w:eastAsia="Calibri" w:hAnsi="Calibri" w:cs="Times New Roman"/>
                <w:sz w:val="28"/>
                <w:szCs w:val="28"/>
                <w:rtl/>
                <w:lang w:bidi="ar-IQ"/>
              </w:rPr>
              <w:t xml:space="preserve">      </w:t>
            </w:r>
          </w:p>
          <w:p w:rsidR="00F80574" w:rsidRPr="00F710E0" w:rsidRDefault="00F80574" w:rsidP="00FE2B72">
            <w:pPr>
              <w:shd w:val="clear" w:color="auto" w:fill="FFFFFF"/>
              <w:autoSpaceDE w:val="0"/>
              <w:autoSpaceDN w:val="0"/>
              <w:adjustRightInd w:val="0"/>
              <w:rPr>
                <w:rFonts w:ascii="Calibri" w:eastAsia="Calibri" w:hAnsi="Calibri" w:cs="Times New Roman"/>
                <w:sz w:val="28"/>
                <w:szCs w:val="28"/>
                <w:lang w:bidi="ar-IQ"/>
              </w:rPr>
            </w:pPr>
          </w:p>
        </w:tc>
      </w:tr>
      <w:tr w:rsidR="00F80574" w:rsidRPr="00F710E0" w:rsidTr="00FE2B72">
        <w:trPr>
          <w:trHeight w:val="423"/>
        </w:trPr>
        <w:tc>
          <w:tcPr>
            <w:tcW w:w="9720" w:type="dxa"/>
            <w:shd w:val="clear" w:color="auto" w:fill="auto"/>
          </w:tcPr>
          <w:p w:rsidR="00F80574" w:rsidRPr="00F710E0"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     طرائق التعليم والتعلم </w:t>
            </w:r>
          </w:p>
        </w:tc>
      </w:tr>
      <w:tr w:rsidR="00F80574" w:rsidRPr="00F710E0" w:rsidTr="00FE2B72">
        <w:trPr>
          <w:trHeight w:val="624"/>
        </w:trPr>
        <w:tc>
          <w:tcPr>
            <w:tcW w:w="9720" w:type="dxa"/>
            <w:shd w:val="clear" w:color="auto" w:fill="auto"/>
          </w:tcPr>
          <w:p w:rsidR="00F80574" w:rsidRDefault="006F7254" w:rsidP="0080084C">
            <w:pPr>
              <w:numPr>
                <w:ilvl w:val="0"/>
                <w:numId w:val="4"/>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الالقاء أو المحاضرة</w:t>
            </w:r>
          </w:p>
          <w:p w:rsidR="006F7254" w:rsidRDefault="006F7254" w:rsidP="0080084C">
            <w:pPr>
              <w:numPr>
                <w:ilvl w:val="0"/>
                <w:numId w:val="4"/>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الاستجواب</w:t>
            </w:r>
          </w:p>
          <w:p w:rsidR="006F7254" w:rsidRDefault="006F7254" w:rsidP="0080084C">
            <w:pPr>
              <w:numPr>
                <w:ilvl w:val="0"/>
                <w:numId w:val="4"/>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المناقشة</w:t>
            </w:r>
          </w:p>
          <w:p w:rsidR="006F7254" w:rsidRPr="006F7254" w:rsidRDefault="006F7254" w:rsidP="0080084C">
            <w:pPr>
              <w:numPr>
                <w:ilvl w:val="0"/>
                <w:numId w:val="4"/>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مطالبة الطلبة بزيارة المكتبة وشبكة المعلومات الدولية ( الانترنيت) للحصول على معرفة اضافية للمواد الدراسية.</w:t>
            </w:r>
          </w:p>
          <w:p w:rsidR="00F80574" w:rsidRPr="00F710E0" w:rsidRDefault="00F80574" w:rsidP="006F7254">
            <w:pPr>
              <w:shd w:val="clear" w:color="auto" w:fill="FFFFFF"/>
              <w:autoSpaceDE w:val="0"/>
              <w:autoSpaceDN w:val="0"/>
              <w:adjustRightInd w:val="0"/>
              <w:rPr>
                <w:rFonts w:ascii="Calibri" w:eastAsia="Calibri" w:hAnsi="Calibri" w:cs="Times New Roman"/>
                <w:sz w:val="28"/>
                <w:szCs w:val="28"/>
                <w:lang w:bidi="ar-IQ"/>
              </w:rPr>
            </w:pPr>
          </w:p>
        </w:tc>
      </w:tr>
      <w:tr w:rsidR="00F80574" w:rsidRPr="00F710E0" w:rsidTr="00FE2B72">
        <w:trPr>
          <w:trHeight w:val="400"/>
        </w:trPr>
        <w:tc>
          <w:tcPr>
            <w:tcW w:w="9720" w:type="dxa"/>
            <w:shd w:val="clear" w:color="auto" w:fill="auto"/>
          </w:tcPr>
          <w:p w:rsidR="00F80574" w:rsidRPr="00F710E0"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     طرائق التقييم </w:t>
            </w:r>
          </w:p>
        </w:tc>
      </w:tr>
      <w:tr w:rsidR="00F80574" w:rsidRPr="00F710E0" w:rsidTr="00FE2B72">
        <w:trPr>
          <w:trHeight w:val="624"/>
        </w:trPr>
        <w:tc>
          <w:tcPr>
            <w:tcW w:w="9720" w:type="dxa"/>
            <w:shd w:val="clear" w:color="auto" w:fill="auto"/>
          </w:tcPr>
          <w:p w:rsidR="002027C3" w:rsidRPr="00FE2B72" w:rsidRDefault="002027C3" w:rsidP="002027C3">
            <w:pPr>
              <w:shd w:val="clear" w:color="auto" w:fill="FFFFFF"/>
              <w:autoSpaceDE w:val="0"/>
              <w:autoSpaceDN w:val="0"/>
              <w:adjustRightInd w:val="0"/>
              <w:ind w:left="360"/>
              <w:rPr>
                <w:rFonts w:ascii="Calibri" w:eastAsia="Calibri" w:hAnsi="Calibri" w:cs="Times New Roman"/>
                <w:sz w:val="28"/>
                <w:szCs w:val="28"/>
                <w:rtl/>
                <w:lang w:bidi="ar-IQ"/>
              </w:rPr>
            </w:pPr>
          </w:p>
          <w:p w:rsidR="002027C3" w:rsidRDefault="002027C3" w:rsidP="0080084C">
            <w:pPr>
              <w:numPr>
                <w:ilvl w:val="0"/>
                <w:numId w:val="9"/>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40% امتحانات فصلية ،يؤخذ  بنظر الاعتبار المواظبة والمشاركة.</w:t>
            </w:r>
          </w:p>
          <w:p w:rsidR="002027C3" w:rsidRPr="00FE2B72" w:rsidRDefault="002027C3" w:rsidP="0080084C">
            <w:pPr>
              <w:numPr>
                <w:ilvl w:val="0"/>
                <w:numId w:val="9"/>
              </w:num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60% اختبارات نهاية الفصل.</w:t>
            </w:r>
          </w:p>
          <w:p w:rsidR="00D1550E" w:rsidRPr="00F710E0" w:rsidRDefault="00D1550E" w:rsidP="006F7254">
            <w:pPr>
              <w:shd w:val="clear" w:color="auto" w:fill="FFFFFF"/>
              <w:autoSpaceDE w:val="0"/>
              <w:autoSpaceDN w:val="0"/>
              <w:adjustRightInd w:val="0"/>
              <w:rPr>
                <w:rFonts w:ascii="Calibri" w:eastAsia="Calibri" w:hAnsi="Calibri" w:cs="Times New Roman"/>
                <w:sz w:val="28"/>
                <w:szCs w:val="28"/>
                <w:lang w:bidi="ar-IQ"/>
              </w:rPr>
            </w:pPr>
          </w:p>
        </w:tc>
      </w:tr>
      <w:tr w:rsidR="00F80574" w:rsidRPr="00F710E0" w:rsidTr="00FE2B72">
        <w:trPr>
          <w:trHeight w:val="1290"/>
        </w:trPr>
        <w:tc>
          <w:tcPr>
            <w:tcW w:w="9720" w:type="dxa"/>
            <w:shd w:val="clear" w:color="auto" w:fill="auto"/>
          </w:tcPr>
          <w:p w:rsidR="00F80574" w:rsidRPr="00F710E0" w:rsidRDefault="00E45BCA" w:rsidP="00FE2B72">
            <w:pPr>
              <w:shd w:val="clear" w:color="auto" w:fill="FFFFFF"/>
              <w:autoSpaceDE w:val="0"/>
              <w:autoSpaceDN w:val="0"/>
              <w:adjustRightInd w:val="0"/>
              <w:ind w:left="360"/>
              <w:rPr>
                <w:rFonts w:ascii="Calibri" w:eastAsia="Calibri" w:hAnsi="Calibri" w:cs="Times New Roman"/>
                <w:sz w:val="28"/>
                <w:szCs w:val="28"/>
                <w:rtl/>
                <w:lang w:bidi="ar-IQ"/>
              </w:rPr>
            </w:pPr>
            <w:r w:rsidRPr="00F710E0">
              <w:rPr>
                <w:rFonts w:ascii="Calibri" w:eastAsia="Calibri" w:hAnsi="Calibri" w:cs="Times New Roman" w:hint="cs"/>
                <w:sz w:val="28"/>
                <w:szCs w:val="28"/>
                <w:rtl/>
                <w:lang w:bidi="ar-IQ"/>
              </w:rPr>
              <w:t xml:space="preserve">ج- </w:t>
            </w:r>
            <w:r w:rsidR="002C3F0D" w:rsidRPr="00F710E0">
              <w:rPr>
                <w:rFonts w:ascii="Calibri" w:eastAsia="Calibri" w:hAnsi="Calibri" w:cs="Times New Roman" w:hint="cs"/>
                <w:sz w:val="28"/>
                <w:szCs w:val="28"/>
                <w:rtl/>
                <w:lang w:bidi="ar-IQ"/>
              </w:rPr>
              <w:t>الأهداف</w:t>
            </w:r>
            <w:r w:rsidRPr="00F710E0">
              <w:rPr>
                <w:rFonts w:ascii="Calibri" w:eastAsia="Calibri" w:hAnsi="Calibri" w:cs="Times New Roman" w:hint="cs"/>
                <w:sz w:val="28"/>
                <w:szCs w:val="28"/>
                <w:rtl/>
                <w:lang w:bidi="ar-IQ"/>
              </w:rPr>
              <w:t xml:space="preserve"> الوجدانية والقيمية .</w:t>
            </w:r>
          </w:p>
          <w:p w:rsidR="006F7254" w:rsidRPr="00F710E0" w:rsidRDefault="00F80574" w:rsidP="006F7254">
            <w:pPr>
              <w:shd w:val="clear" w:color="auto" w:fill="FFFFFF"/>
              <w:autoSpaceDE w:val="0"/>
              <w:autoSpaceDN w:val="0"/>
              <w:adjustRightInd w:val="0"/>
              <w:rPr>
                <w:rFonts w:ascii="Calibri" w:eastAsia="Calibri" w:hAnsi="Calibri" w:cs="Times New Roman"/>
                <w:sz w:val="28"/>
                <w:szCs w:val="28"/>
                <w:rtl/>
                <w:lang w:bidi="ar-IQ"/>
              </w:rPr>
            </w:pPr>
            <w:r w:rsidRPr="00F710E0">
              <w:rPr>
                <w:rFonts w:ascii="Calibri" w:eastAsia="Calibri" w:hAnsi="Calibri" w:cs="Times New Roman"/>
                <w:sz w:val="28"/>
                <w:szCs w:val="28"/>
                <w:rtl/>
                <w:lang w:bidi="ar-IQ"/>
              </w:rPr>
              <w:t xml:space="preserve">         ج1- </w:t>
            </w:r>
            <w:r w:rsidR="006F7254">
              <w:rPr>
                <w:rFonts w:ascii="Calibri" w:eastAsia="Calibri" w:hAnsi="Calibri" w:cs="Times New Roman" w:hint="cs"/>
                <w:sz w:val="28"/>
                <w:szCs w:val="28"/>
                <w:rtl/>
                <w:lang w:bidi="ar-IQ"/>
              </w:rPr>
              <w:t>تحليل بعض الاحداث التاريخية للتوصل الى مدى حقيقتها.</w:t>
            </w:r>
          </w:p>
          <w:p w:rsidR="00F80574" w:rsidRPr="00F710E0" w:rsidRDefault="00F80574" w:rsidP="00FE2B72">
            <w:pPr>
              <w:shd w:val="clear" w:color="auto" w:fill="FFFFFF"/>
              <w:autoSpaceDE w:val="0"/>
              <w:autoSpaceDN w:val="0"/>
              <w:adjustRightInd w:val="0"/>
              <w:ind w:left="612"/>
              <w:rPr>
                <w:rFonts w:ascii="Calibri" w:eastAsia="Calibri" w:hAnsi="Calibri" w:cs="Times New Roman"/>
                <w:sz w:val="28"/>
                <w:szCs w:val="28"/>
                <w:rtl/>
                <w:lang w:bidi="ar-IQ"/>
              </w:rPr>
            </w:pPr>
            <w:r w:rsidRPr="00F710E0">
              <w:rPr>
                <w:rFonts w:ascii="Calibri" w:eastAsia="Calibri" w:hAnsi="Calibri" w:cs="Times New Roman"/>
                <w:sz w:val="28"/>
                <w:szCs w:val="28"/>
                <w:rtl/>
                <w:lang w:bidi="ar-IQ"/>
              </w:rPr>
              <w:t>ج2-</w:t>
            </w:r>
            <w:r w:rsidR="006F7254">
              <w:rPr>
                <w:rFonts w:ascii="Calibri" w:eastAsia="Calibri" w:hAnsi="Calibri" w:cs="Times New Roman" w:hint="cs"/>
                <w:sz w:val="28"/>
                <w:szCs w:val="28"/>
                <w:rtl/>
                <w:lang w:bidi="ar-IQ"/>
              </w:rPr>
              <w:t xml:space="preserve"> يقارن بين العصور التاريخية من حيث موضوعات او قيم حضارية محددة.</w:t>
            </w:r>
          </w:p>
          <w:p w:rsidR="00F80574" w:rsidRPr="00F710E0" w:rsidRDefault="00F80574" w:rsidP="00FE2B72">
            <w:pPr>
              <w:shd w:val="clear" w:color="auto" w:fill="FFFFFF"/>
              <w:autoSpaceDE w:val="0"/>
              <w:autoSpaceDN w:val="0"/>
              <w:adjustRightInd w:val="0"/>
              <w:ind w:left="612"/>
              <w:rPr>
                <w:rFonts w:ascii="Calibri" w:eastAsia="Calibri" w:hAnsi="Calibri" w:cs="Times New Roman"/>
                <w:sz w:val="28"/>
                <w:szCs w:val="28"/>
                <w:rtl/>
                <w:lang w:bidi="ar-IQ"/>
              </w:rPr>
            </w:pPr>
            <w:r w:rsidRPr="00F710E0">
              <w:rPr>
                <w:rFonts w:ascii="Calibri" w:eastAsia="Calibri" w:hAnsi="Calibri" w:cs="Times New Roman"/>
                <w:sz w:val="28"/>
                <w:szCs w:val="28"/>
                <w:rtl/>
                <w:lang w:bidi="ar-IQ"/>
              </w:rPr>
              <w:t>ج3-</w:t>
            </w:r>
            <w:r w:rsidR="006F7254">
              <w:rPr>
                <w:rFonts w:ascii="Calibri" w:eastAsia="Calibri" w:hAnsi="Calibri" w:cs="Times New Roman" w:hint="cs"/>
                <w:sz w:val="28"/>
                <w:szCs w:val="28"/>
                <w:rtl/>
                <w:lang w:bidi="ar-IQ"/>
              </w:rPr>
              <w:t xml:space="preserve"> يقيم بعض الشخصيات التاريخية المشهورة.</w:t>
            </w:r>
          </w:p>
          <w:p w:rsidR="00F904D6" w:rsidRPr="00F710E0" w:rsidRDefault="00F80574" w:rsidP="00F904D6">
            <w:pPr>
              <w:shd w:val="clear" w:color="auto" w:fill="FFFFFF"/>
              <w:autoSpaceDE w:val="0"/>
              <w:autoSpaceDN w:val="0"/>
              <w:adjustRightInd w:val="0"/>
              <w:ind w:left="360"/>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   ج</w:t>
            </w:r>
            <w:r w:rsidR="003068D1" w:rsidRPr="00F710E0">
              <w:rPr>
                <w:rFonts w:ascii="Calibri" w:eastAsia="Calibri" w:hAnsi="Calibri" w:cs="Times New Roman" w:hint="cs"/>
                <w:sz w:val="28"/>
                <w:szCs w:val="28"/>
                <w:rtl/>
                <w:lang w:bidi="ar-IQ"/>
              </w:rPr>
              <w:t>4-</w:t>
            </w:r>
            <w:r w:rsidR="006F7254">
              <w:rPr>
                <w:rFonts w:ascii="Calibri" w:eastAsia="Calibri" w:hAnsi="Calibri" w:cs="Times New Roman" w:hint="cs"/>
                <w:sz w:val="28"/>
                <w:szCs w:val="28"/>
                <w:rtl/>
                <w:lang w:bidi="ar-IQ"/>
              </w:rPr>
              <w:t xml:space="preserve"> يفسر اسباب قيام الدول والحضارات واسباب وعوامل انهيارها.</w:t>
            </w:r>
          </w:p>
        </w:tc>
      </w:tr>
      <w:tr w:rsidR="00F80574" w:rsidRPr="00F710E0" w:rsidTr="00FE2B72">
        <w:trPr>
          <w:trHeight w:val="471"/>
        </w:trPr>
        <w:tc>
          <w:tcPr>
            <w:tcW w:w="9720" w:type="dxa"/>
            <w:shd w:val="clear" w:color="auto" w:fill="auto"/>
          </w:tcPr>
          <w:p w:rsidR="00F80574" w:rsidRPr="00F710E0" w:rsidRDefault="00F80574" w:rsidP="00FE2B72">
            <w:pPr>
              <w:shd w:val="clear" w:color="auto" w:fill="FFFFFF"/>
              <w:tabs>
                <w:tab w:val="left" w:pos="612"/>
              </w:tabs>
              <w:autoSpaceDE w:val="0"/>
              <w:autoSpaceDN w:val="0"/>
              <w:adjustRightInd w:val="0"/>
              <w:ind w:left="360"/>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    طرائق التعليم والتعلم </w:t>
            </w:r>
          </w:p>
        </w:tc>
      </w:tr>
      <w:tr w:rsidR="00F80574" w:rsidRPr="00F710E0" w:rsidTr="00FE2B72">
        <w:trPr>
          <w:trHeight w:val="624"/>
        </w:trPr>
        <w:tc>
          <w:tcPr>
            <w:tcW w:w="9720" w:type="dxa"/>
            <w:shd w:val="clear" w:color="auto" w:fill="auto"/>
          </w:tcPr>
          <w:p w:rsidR="00F80574" w:rsidRDefault="00F904D6" w:rsidP="0080084C">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اعطاء الطلبة واجبات بيتية تتطلب تفسيرات ذاتية بطرق سببية.</w:t>
            </w:r>
          </w:p>
          <w:p w:rsidR="00F904D6" w:rsidRDefault="00F904D6" w:rsidP="0080084C">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 الاستجواب للطلبة من خلال مجموعة من الاسئلة التفكيرية مثل ( كيف، ماذا ، متى ، لماذا، ، اين،أي) لمواضيع محددة.</w:t>
            </w:r>
          </w:p>
          <w:p w:rsidR="00F904D6" w:rsidRDefault="00F904D6" w:rsidP="0080084C">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تكوين مجموعات نقاشية خلال المحاضرات لمناقشة موضوعات تاريخية تتطلب التفكير والتحليل.</w:t>
            </w:r>
          </w:p>
          <w:p w:rsidR="00F80574" w:rsidRPr="00BC423A" w:rsidRDefault="00F904D6" w:rsidP="0080084C">
            <w:pPr>
              <w:numPr>
                <w:ilvl w:val="0"/>
                <w:numId w:val="5"/>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تدريس الطلبة كيفية بناء طرق التفكير والتحليل لديهم.</w:t>
            </w:r>
          </w:p>
        </w:tc>
      </w:tr>
      <w:tr w:rsidR="00F80574" w:rsidRPr="00F710E0" w:rsidTr="00FE2B72">
        <w:trPr>
          <w:trHeight w:val="425"/>
        </w:trPr>
        <w:tc>
          <w:tcPr>
            <w:tcW w:w="9720" w:type="dxa"/>
            <w:shd w:val="clear" w:color="auto" w:fill="auto"/>
          </w:tcPr>
          <w:p w:rsidR="00F80574" w:rsidRPr="00F710E0" w:rsidRDefault="00F80574" w:rsidP="00FE2B72">
            <w:pPr>
              <w:shd w:val="clear" w:color="auto" w:fill="FFFFFF"/>
              <w:autoSpaceDE w:val="0"/>
              <w:autoSpaceDN w:val="0"/>
              <w:adjustRightInd w:val="0"/>
              <w:ind w:left="360"/>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   طرائق التقييم </w:t>
            </w:r>
          </w:p>
        </w:tc>
      </w:tr>
      <w:tr w:rsidR="00F80574" w:rsidRPr="00F710E0" w:rsidTr="00FE2B72">
        <w:trPr>
          <w:trHeight w:val="624"/>
        </w:trPr>
        <w:tc>
          <w:tcPr>
            <w:tcW w:w="9720" w:type="dxa"/>
            <w:shd w:val="clear" w:color="auto" w:fill="auto"/>
          </w:tcPr>
          <w:p w:rsidR="00F80574" w:rsidRDefault="00F904D6" w:rsidP="0080084C">
            <w:pPr>
              <w:numPr>
                <w:ilvl w:val="0"/>
                <w:numId w:val="6"/>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اليومية بأسئلة بيتية تتعلق بالمادة الدراسية.</w:t>
            </w:r>
          </w:p>
          <w:p w:rsidR="00F904D6" w:rsidRDefault="00F904D6" w:rsidP="0080084C">
            <w:pPr>
              <w:numPr>
                <w:ilvl w:val="0"/>
                <w:numId w:val="6"/>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تقديم اوراق بحثية علمية محكمة.</w:t>
            </w:r>
          </w:p>
          <w:p w:rsidR="00F904D6" w:rsidRDefault="00F904D6" w:rsidP="0080084C">
            <w:pPr>
              <w:numPr>
                <w:ilvl w:val="0"/>
                <w:numId w:val="6"/>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lastRenderedPageBreak/>
              <w:t>القاء محاضرات نوعية من قبل الطلبة لمعرفة مدى افادتهم من المادة الدراسية المحفزة على التفكير.</w:t>
            </w:r>
          </w:p>
          <w:p w:rsidR="00F80574" w:rsidRPr="00BC423A" w:rsidRDefault="00F904D6" w:rsidP="0080084C">
            <w:pPr>
              <w:numPr>
                <w:ilvl w:val="0"/>
                <w:numId w:val="6"/>
              </w:num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اجراء اختبارات شهرية او في نهاية الفصل الدراسي لقياس مدى تحصيل الطلبة لمهارة التفكير والتحليل.</w:t>
            </w:r>
          </w:p>
        </w:tc>
      </w:tr>
    </w:tbl>
    <w:p w:rsidR="00F80574" w:rsidRPr="00F710E0" w:rsidRDefault="00F80574" w:rsidP="00FE2B72">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843"/>
        <w:gridCol w:w="3402"/>
        <w:gridCol w:w="1417"/>
        <w:gridCol w:w="1276"/>
        <w:gridCol w:w="284"/>
      </w:tblGrid>
      <w:tr w:rsidR="00A15242" w:rsidRPr="00F710E0" w:rsidTr="009E53B0">
        <w:trPr>
          <w:trHeight w:val="2610"/>
        </w:trPr>
        <w:tc>
          <w:tcPr>
            <w:tcW w:w="9790" w:type="dxa"/>
            <w:gridSpan w:val="6"/>
            <w:shd w:val="clear" w:color="auto" w:fill="auto"/>
          </w:tcPr>
          <w:p w:rsidR="00A15242" w:rsidRPr="00F710E0" w:rsidRDefault="00A15242" w:rsidP="009E53B0">
            <w:pPr>
              <w:autoSpaceDE w:val="0"/>
              <w:autoSpaceDN w:val="0"/>
              <w:adjustRightInd w:val="0"/>
              <w:ind w:left="432"/>
              <w:rPr>
                <w:rFonts w:ascii="Calibri" w:eastAsia="Calibri" w:hAnsi="Calibri" w:cs="Times New Roman"/>
                <w:sz w:val="28"/>
                <w:szCs w:val="28"/>
                <w:rtl/>
                <w:lang w:bidi="ar-IQ"/>
              </w:rPr>
            </w:pPr>
          </w:p>
          <w:p w:rsidR="00A15242" w:rsidRPr="00F710E0" w:rsidRDefault="00A15242" w:rsidP="009E53B0">
            <w:pPr>
              <w:autoSpaceDE w:val="0"/>
              <w:autoSpaceDN w:val="0"/>
              <w:adjustRightInd w:val="0"/>
              <w:ind w:left="432"/>
              <w:rPr>
                <w:rFonts w:ascii="Calibri" w:eastAsia="Calibri" w:hAnsi="Calibri" w:cs="Times New Roman"/>
                <w:sz w:val="28"/>
                <w:szCs w:val="28"/>
                <w:rtl/>
                <w:lang w:bidi="ar-IQ"/>
              </w:rPr>
            </w:pPr>
            <w:r w:rsidRPr="00F710E0">
              <w:rPr>
                <w:rFonts w:ascii="Calibri" w:eastAsia="Calibri" w:hAnsi="Calibri" w:cs="Times New Roman"/>
                <w:sz w:val="28"/>
                <w:szCs w:val="28"/>
                <w:rtl/>
                <w:lang w:bidi="ar-IQ"/>
              </w:rPr>
              <w:t xml:space="preserve">د </w:t>
            </w:r>
            <w:r w:rsidRPr="00F710E0">
              <w:rPr>
                <w:rFonts w:ascii="Calibri" w:eastAsia="Calibri" w:hAnsi="Calibri" w:cs="Times New Roman" w:hint="cs"/>
                <w:sz w:val="28"/>
                <w:szCs w:val="28"/>
                <w:rtl/>
                <w:lang w:bidi="ar-IQ"/>
              </w:rPr>
              <w:t>-المهارات العامة</w:t>
            </w:r>
            <w:r w:rsidRPr="00F710E0">
              <w:rPr>
                <w:rFonts w:ascii="Calibri" w:eastAsia="Calibri" w:hAnsi="Calibri" w:cs="Times New Roman"/>
                <w:sz w:val="28"/>
                <w:szCs w:val="28"/>
                <w:rtl/>
                <w:lang w:bidi="ar-IQ"/>
              </w:rPr>
              <w:t xml:space="preserve"> و</w:t>
            </w:r>
            <w:r w:rsidR="00B17E3D" w:rsidRPr="00F710E0">
              <w:rPr>
                <w:rFonts w:ascii="Calibri" w:eastAsia="Calibri" w:hAnsi="Calibri" w:cs="Times New Roman" w:hint="cs"/>
                <w:sz w:val="28"/>
                <w:szCs w:val="28"/>
                <w:rtl/>
                <w:lang w:bidi="ar-IQ"/>
              </w:rPr>
              <w:t xml:space="preserve">التأهيلية </w:t>
            </w:r>
            <w:r w:rsidRPr="00F710E0">
              <w:rPr>
                <w:rFonts w:ascii="Calibri" w:eastAsia="Calibri" w:hAnsi="Calibri" w:cs="Times New Roman"/>
                <w:sz w:val="28"/>
                <w:szCs w:val="28"/>
                <w:rtl/>
                <w:lang w:bidi="ar-IQ"/>
              </w:rPr>
              <w:t xml:space="preserve">المنقولة </w:t>
            </w:r>
            <w:r w:rsidRPr="00F710E0">
              <w:rPr>
                <w:rFonts w:ascii="Calibri" w:eastAsia="Calibri" w:hAnsi="Calibri" w:cs="Times New Roman" w:hint="cs"/>
                <w:sz w:val="28"/>
                <w:szCs w:val="28"/>
                <w:rtl/>
                <w:lang w:bidi="ar-IQ"/>
              </w:rPr>
              <w:t>(المهارات</w:t>
            </w:r>
            <w:r w:rsidRPr="00F710E0">
              <w:rPr>
                <w:rFonts w:ascii="Calibri" w:eastAsia="Calibri" w:hAnsi="Calibri" w:cs="Times New Roman"/>
                <w:sz w:val="28"/>
                <w:szCs w:val="28"/>
                <w:rtl/>
                <w:lang w:bidi="ar-IQ"/>
              </w:rPr>
              <w:t xml:space="preserve"> الأخرى المتعلقة بقابلية التوظيف والتطور </w:t>
            </w:r>
            <w:r w:rsidRPr="00F710E0">
              <w:rPr>
                <w:rFonts w:ascii="Calibri" w:eastAsia="Calibri" w:hAnsi="Calibri" w:cs="Times New Roman" w:hint="cs"/>
                <w:sz w:val="28"/>
                <w:szCs w:val="28"/>
                <w:rtl/>
                <w:lang w:bidi="ar-IQ"/>
              </w:rPr>
              <w:t>الشخصي)</w:t>
            </w:r>
            <w:r w:rsidRPr="00F710E0">
              <w:rPr>
                <w:rFonts w:ascii="Calibri" w:eastAsia="Calibri" w:hAnsi="Calibri" w:cs="Times New Roman"/>
                <w:sz w:val="28"/>
                <w:szCs w:val="28"/>
                <w:rtl/>
                <w:lang w:bidi="ar-IQ"/>
              </w:rPr>
              <w:t>.</w:t>
            </w:r>
          </w:p>
          <w:p w:rsidR="00A15242" w:rsidRPr="00F710E0" w:rsidRDefault="00A15242" w:rsidP="009E53B0">
            <w:pPr>
              <w:tabs>
                <w:tab w:val="left" w:pos="687"/>
              </w:tabs>
              <w:autoSpaceDE w:val="0"/>
              <w:autoSpaceDN w:val="0"/>
              <w:adjustRightInd w:val="0"/>
              <w:ind w:left="612"/>
              <w:rPr>
                <w:rFonts w:ascii="Calibri" w:eastAsia="Calibri" w:hAnsi="Calibri" w:cs="Times New Roman"/>
                <w:sz w:val="28"/>
                <w:szCs w:val="28"/>
                <w:rtl/>
                <w:lang w:bidi="ar-IQ"/>
              </w:rPr>
            </w:pPr>
            <w:r w:rsidRPr="00F710E0">
              <w:rPr>
                <w:rFonts w:ascii="Calibri" w:eastAsia="Calibri" w:hAnsi="Calibri" w:cs="Times New Roman"/>
                <w:sz w:val="28"/>
                <w:szCs w:val="28"/>
                <w:rtl/>
                <w:lang w:bidi="ar-IQ"/>
              </w:rPr>
              <w:t>د1-</w:t>
            </w:r>
            <w:r w:rsidR="00F904D6">
              <w:rPr>
                <w:rFonts w:ascii="Calibri" w:eastAsia="Calibri" w:hAnsi="Calibri" w:cs="Times New Roman" w:hint="cs"/>
                <w:sz w:val="28"/>
                <w:szCs w:val="28"/>
                <w:rtl/>
                <w:lang w:bidi="ar-IQ"/>
              </w:rPr>
              <w:t xml:space="preserve"> تمكين الطالب من كتابة ورقة بحثية عن احد الشخصيات الاريخية او الاماكن او الدول.</w:t>
            </w:r>
          </w:p>
          <w:p w:rsidR="00A15242" w:rsidRPr="00F710E0" w:rsidRDefault="00A15242" w:rsidP="009E53B0">
            <w:pPr>
              <w:tabs>
                <w:tab w:val="left" w:pos="687"/>
              </w:tabs>
              <w:autoSpaceDE w:val="0"/>
              <w:autoSpaceDN w:val="0"/>
              <w:adjustRightInd w:val="0"/>
              <w:ind w:left="612"/>
              <w:rPr>
                <w:rFonts w:ascii="Calibri" w:eastAsia="Calibri" w:hAnsi="Calibri" w:cs="Times New Roman"/>
                <w:sz w:val="28"/>
                <w:szCs w:val="28"/>
                <w:rtl/>
                <w:lang w:bidi="ar-IQ"/>
              </w:rPr>
            </w:pPr>
            <w:r w:rsidRPr="00F710E0">
              <w:rPr>
                <w:rFonts w:ascii="Calibri" w:eastAsia="Calibri" w:hAnsi="Calibri" w:cs="Times New Roman"/>
                <w:sz w:val="28"/>
                <w:szCs w:val="28"/>
                <w:rtl/>
                <w:lang w:bidi="ar-IQ"/>
              </w:rPr>
              <w:t>د2-</w:t>
            </w:r>
            <w:r w:rsidR="00F904D6">
              <w:rPr>
                <w:rFonts w:ascii="Calibri" w:eastAsia="Calibri" w:hAnsi="Calibri" w:cs="Times New Roman" w:hint="cs"/>
                <w:sz w:val="28"/>
                <w:szCs w:val="28"/>
                <w:rtl/>
                <w:lang w:bidi="ar-IQ"/>
              </w:rPr>
              <w:t xml:space="preserve"> تمكين الطالب من تلخيص مرجع او مصدر بنسبة عشر حجمه.</w:t>
            </w:r>
          </w:p>
          <w:p w:rsidR="00A15242" w:rsidRPr="00F710E0" w:rsidRDefault="00A15242" w:rsidP="009E53B0">
            <w:pPr>
              <w:tabs>
                <w:tab w:val="left" w:pos="687"/>
              </w:tabs>
              <w:autoSpaceDE w:val="0"/>
              <w:autoSpaceDN w:val="0"/>
              <w:adjustRightInd w:val="0"/>
              <w:ind w:left="612"/>
              <w:rPr>
                <w:rFonts w:ascii="Calibri" w:eastAsia="Calibri" w:hAnsi="Calibri" w:cs="Times New Roman"/>
                <w:sz w:val="28"/>
                <w:szCs w:val="28"/>
                <w:rtl/>
                <w:lang w:bidi="ar-IQ"/>
              </w:rPr>
            </w:pPr>
            <w:r w:rsidRPr="00F710E0">
              <w:rPr>
                <w:rFonts w:ascii="Calibri" w:eastAsia="Calibri" w:hAnsi="Calibri" w:cs="Times New Roman"/>
                <w:sz w:val="28"/>
                <w:szCs w:val="28"/>
                <w:rtl/>
                <w:lang w:bidi="ar-IQ"/>
              </w:rPr>
              <w:t>د3-</w:t>
            </w:r>
            <w:r w:rsidR="00F904D6">
              <w:rPr>
                <w:rFonts w:ascii="Calibri" w:eastAsia="Calibri" w:hAnsi="Calibri" w:cs="Times New Roman" w:hint="cs"/>
                <w:sz w:val="28"/>
                <w:szCs w:val="28"/>
                <w:rtl/>
                <w:lang w:bidi="ar-IQ"/>
              </w:rPr>
              <w:t xml:space="preserve"> تطوير قدرة الطالب في تحليل المعلومات وتفسير الاحداث التاريخية.</w:t>
            </w:r>
          </w:p>
          <w:p w:rsidR="00A15242" w:rsidRPr="00F904D6" w:rsidRDefault="00A15242" w:rsidP="00F904D6">
            <w:pPr>
              <w:autoSpaceDE w:val="0"/>
              <w:autoSpaceDN w:val="0"/>
              <w:adjustRightInd w:val="0"/>
              <w:ind w:left="432"/>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   د4-</w:t>
            </w:r>
            <w:r w:rsidR="00F904D6">
              <w:rPr>
                <w:rFonts w:ascii="Calibri" w:eastAsia="Calibri" w:hAnsi="Calibri" w:cs="Times New Roman" w:hint="cs"/>
                <w:sz w:val="28"/>
                <w:szCs w:val="28"/>
                <w:rtl/>
                <w:lang w:bidi="ar-IQ"/>
              </w:rPr>
              <w:t xml:space="preserve"> تمكين الطلبة من استخدام الخرائط والمخططات والجداول والاشكال البيانية المتعلقة بالمعلومات الاحصائية ذات الفائدة في تحليل الموضوعات التاريخية لاسيما في حقول التاريخ الاقتصادي والاداري.</w:t>
            </w:r>
          </w:p>
        </w:tc>
      </w:tr>
      <w:tr w:rsidR="00A15242" w:rsidRPr="00F710E0" w:rsidTr="009E53B0">
        <w:trPr>
          <w:trHeight w:val="475"/>
        </w:trPr>
        <w:tc>
          <w:tcPr>
            <w:tcW w:w="9790" w:type="dxa"/>
            <w:gridSpan w:val="6"/>
            <w:shd w:val="clear" w:color="auto" w:fill="auto"/>
          </w:tcPr>
          <w:p w:rsidR="00A15242" w:rsidRPr="00F710E0" w:rsidRDefault="00A15242" w:rsidP="009E53B0">
            <w:pPr>
              <w:tabs>
                <w:tab w:val="left" w:pos="672"/>
              </w:tabs>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         طرائق التعليم والتعلم </w:t>
            </w:r>
          </w:p>
        </w:tc>
      </w:tr>
      <w:tr w:rsidR="00A15242" w:rsidRPr="00F710E0" w:rsidTr="009E53B0">
        <w:trPr>
          <w:trHeight w:val="624"/>
        </w:trPr>
        <w:tc>
          <w:tcPr>
            <w:tcW w:w="9790" w:type="dxa"/>
            <w:gridSpan w:val="6"/>
            <w:shd w:val="clear" w:color="auto" w:fill="auto"/>
          </w:tcPr>
          <w:p w:rsidR="00A15242" w:rsidRDefault="001B0201" w:rsidP="0080084C">
            <w:pPr>
              <w:numPr>
                <w:ilvl w:val="0"/>
                <w:numId w:val="7"/>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دعوة بعض الجهات المهنية القريبة من الجامعة مثل مديرية التربية او مديرية الشباب والرياضة ، او مديرية الاثار ، او دائرة متحف المحافظة، وتنظيم لقاءات مع الطلبة.</w:t>
            </w:r>
          </w:p>
          <w:p w:rsidR="001B0201" w:rsidRDefault="001B0201" w:rsidP="0080084C">
            <w:pPr>
              <w:numPr>
                <w:ilvl w:val="0"/>
                <w:numId w:val="7"/>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تدريب الطلبة على كيفية واصول البحث التاريخي وطرائقه وتكليفهم بانجاز ابحاث في حقول التاريخ المختلفة </w:t>
            </w:r>
          </w:p>
          <w:p w:rsidR="001B0201" w:rsidRDefault="001B0201" w:rsidP="0080084C">
            <w:pPr>
              <w:numPr>
                <w:ilvl w:val="0"/>
                <w:numId w:val="7"/>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تدريب الطلبة في مؤسسات ودوائر ذات علاقة بعلم التاريخ والاثار.</w:t>
            </w:r>
          </w:p>
          <w:p w:rsidR="00A15242" w:rsidRPr="00BC423A" w:rsidRDefault="00BC423A" w:rsidP="0080084C">
            <w:pPr>
              <w:numPr>
                <w:ilvl w:val="0"/>
                <w:numId w:val="7"/>
              </w:numPr>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وضع مناهج دراسية بالتنسيق مع المراجع والجهات العليا بما يحقق تطورا شخصيا لمستوى الطلبة.</w:t>
            </w:r>
          </w:p>
        </w:tc>
      </w:tr>
      <w:tr w:rsidR="00A15242" w:rsidRPr="00F710E0" w:rsidTr="009E53B0">
        <w:trPr>
          <w:trHeight w:val="479"/>
        </w:trPr>
        <w:tc>
          <w:tcPr>
            <w:tcW w:w="9790" w:type="dxa"/>
            <w:gridSpan w:val="6"/>
            <w:shd w:val="clear" w:color="auto" w:fill="auto"/>
          </w:tcPr>
          <w:p w:rsidR="00A15242" w:rsidRPr="00F710E0" w:rsidRDefault="00A15242" w:rsidP="009E53B0">
            <w:pPr>
              <w:tabs>
                <w:tab w:val="left" w:pos="642"/>
              </w:tabs>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sz w:val="28"/>
                <w:szCs w:val="28"/>
                <w:rtl/>
                <w:lang w:bidi="ar-IQ"/>
              </w:rPr>
              <w:t xml:space="preserve">         طرائق التقييم </w:t>
            </w:r>
          </w:p>
        </w:tc>
      </w:tr>
      <w:tr w:rsidR="00A15242" w:rsidRPr="00F710E0" w:rsidTr="009E53B0">
        <w:trPr>
          <w:trHeight w:val="1771"/>
        </w:trPr>
        <w:tc>
          <w:tcPr>
            <w:tcW w:w="9790" w:type="dxa"/>
            <w:gridSpan w:val="6"/>
            <w:shd w:val="clear" w:color="auto" w:fill="auto"/>
          </w:tcPr>
          <w:p w:rsidR="002027C3" w:rsidRPr="009E53B0" w:rsidRDefault="002027C3" w:rsidP="002027C3">
            <w:pPr>
              <w:autoSpaceDE w:val="0"/>
              <w:autoSpaceDN w:val="0"/>
              <w:adjustRightInd w:val="0"/>
              <w:rPr>
                <w:rFonts w:ascii="Calibri" w:eastAsia="Calibri" w:hAnsi="Calibri" w:cs="Times New Roman"/>
                <w:sz w:val="28"/>
                <w:szCs w:val="28"/>
                <w:lang w:bidi="ar-IQ"/>
              </w:rPr>
            </w:pPr>
          </w:p>
          <w:p w:rsidR="002027C3" w:rsidRDefault="002027C3" w:rsidP="0080084C">
            <w:pPr>
              <w:numPr>
                <w:ilvl w:val="0"/>
                <w:numId w:val="10"/>
              </w:numPr>
              <w:rPr>
                <w:rFonts w:ascii="Calibri" w:eastAsia="Calibri" w:hAnsi="Calibri" w:cs="Times New Roman"/>
                <w:sz w:val="28"/>
                <w:szCs w:val="28"/>
                <w:lang w:bidi="ar-IQ"/>
              </w:rPr>
            </w:pPr>
            <w:r>
              <w:rPr>
                <w:rFonts w:ascii="Calibri" w:eastAsia="Calibri" w:hAnsi="Calibri" w:cs="Times New Roman" w:hint="cs"/>
                <w:sz w:val="28"/>
                <w:szCs w:val="28"/>
                <w:rtl/>
                <w:lang w:bidi="ar-IQ"/>
              </w:rPr>
              <w:t>الاختبارات التحريرية</w:t>
            </w:r>
          </w:p>
          <w:p w:rsidR="002027C3" w:rsidRPr="009E53B0" w:rsidRDefault="002027C3" w:rsidP="0080084C">
            <w:pPr>
              <w:numPr>
                <w:ilvl w:val="0"/>
                <w:numId w:val="10"/>
              </w:numPr>
              <w:rPr>
                <w:rFonts w:ascii="Calibri" w:eastAsia="Calibri" w:hAnsi="Calibri" w:cs="Times New Roman"/>
                <w:sz w:val="28"/>
                <w:szCs w:val="28"/>
                <w:lang w:bidi="ar-IQ"/>
              </w:rPr>
            </w:pPr>
            <w:r>
              <w:rPr>
                <w:rFonts w:ascii="Calibri" w:eastAsia="Calibri" w:hAnsi="Calibri" w:cs="Times New Roman" w:hint="cs"/>
                <w:sz w:val="28"/>
                <w:szCs w:val="28"/>
                <w:rtl/>
                <w:lang w:bidi="ar-IQ"/>
              </w:rPr>
              <w:t>الملاحظة المباشرة</w:t>
            </w:r>
          </w:p>
          <w:p w:rsidR="00BC423A" w:rsidRPr="00BC423A" w:rsidRDefault="00BC423A" w:rsidP="00BC423A">
            <w:pPr>
              <w:autoSpaceDE w:val="0"/>
              <w:autoSpaceDN w:val="0"/>
              <w:adjustRightInd w:val="0"/>
              <w:ind w:left="720"/>
              <w:rPr>
                <w:rFonts w:ascii="Calibri" w:eastAsia="Calibri" w:hAnsi="Calibri" w:cs="Times New Roman"/>
                <w:sz w:val="28"/>
                <w:szCs w:val="28"/>
                <w:lang w:bidi="ar-IQ"/>
              </w:rPr>
            </w:pPr>
          </w:p>
        </w:tc>
      </w:tr>
      <w:tr w:rsidR="002027C3" w:rsidRPr="009E53B0" w:rsidTr="0080084C">
        <w:trPr>
          <w:trHeight w:val="624"/>
        </w:trPr>
        <w:tc>
          <w:tcPr>
            <w:tcW w:w="8230" w:type="dxa"/>
            <w:gridSpan w:val="4"/>
            <w:shd w:val="clear" w:color="auto" w:fill="auto"/>
          </w:tcPr>
          <w:p w:rsidR="002027C3" w:rsidRPr="009E53B0" w:rsidRDefault="002027C3" w:rsidP="002027C3">
            <w:pPr>
              <w:shd w:val="clear" w:color="auto" w:fill="FFFFFF"/>
              <w:tabs>
                <w:tab w:val="left" w:pos="582"/>
              </w:tabs>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11- </w:t>
            </w:r>
            <w:r w:rsidRPr="00F710E0">
              <w:rPr>
                <w:rFonts w:ascii="Calibri" w:eastAsia="Calibri" w:hAnsi="Calibri" w:cs="Times New Roman"/>
                <w:sz w:val="28"/>
                <w:szCs w:val="28"/>
                <w:rtl/>
                <w:lang w:bidi="ar-IQ"/>
              </w:rPr>
              <w:t>بنية البرنامج</w:t>
            </w:r>
          </w:p>
        </w:tc>
        <w:tc>
          <w:tcPr>
            <w:tcW w:w="1560" w:type="dxa"/>
            <w:gridSpan w:val="2"/>
            <w:tcBorders>
              <w:bottom w:val="nil"/>
            </w:tcBorders>
            <w:shd w:val="clear" w:color="auto" w:fill="auto"/>
          </w:tcPr>
          <w:p w:rsidR="002027C3" w:rsidRPr="009E53B0" w:rsidRDefault="002027C3" w:rsidP="0080084C">
            <w:pPr>
              <w:shd w:val="clear" w:color="auto" w:fill="FFFFFF"/>
              <w:tabs>
                <w:tab w:val="left" w:pos="582"/>
              </w:tabs>
              <w:autoSpaceDE w:val="0"/>
              <w:autoSpaceDN w:val="0"/>
              <w:adjustRightInd w:val="0"/>
              <w:rPr>
                <w:rFonts w:ascii="Calibri" w:eastAsia="Calibri" w:hAnsi="Calibri" w:cs="Times New Roman"/>
                <w:sz w:val="28"/>
                <w:szCs w:val="28"/>
                <w:lang w:bidi="ar-IQ"/>
              </w:rPr>
            </w:pPr>
          </w:p>
        </w:tc>
      </w:tr>
      <w:tr w:rsidR="002027C3" w:rsidRPr="009E53B0" w:rsidTr="0080084C">
        <w:trPr>
          <w:trHeight w:val="394"/>
        </w:trPr>
        <w:tc>
          <w:tcPr>
            <w:tcW w:w="1568" w:type="dxa"/>
            <w:vMerge w:val="restart"/>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المرحلة الدراسية </w:t>
            </w:r>
          </w:p>
        </w:tc>
        <w:tc>
          <w:tcPr>
            <w:tcW w:w="1843" w:type="dxa"/>
            <w:vMerge w:val="restart"/>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4"/>
                <w:szCs w:val="24"/>
                <w:rtl/>
                <w:lang w:bidi="ar-IQ"/>
              </w:rPr>
            </w:pPr>
            <w:r w:rsidRPr="009E53B0">
              <w:rPr>
                <w:rFonts w:ascii="Calibri" w:eastAsia="Calibri" w:hAnsi="Calibri" w:cs="Times New Roman"/>
                <w:sz w:val="24"/>
                <w:szCs w:val="24"/>
                <w:rtl/>
                <w:lang w:bidi="ar-IQ"/>
              </w:rPr>
              <w:t>رمز المقرر أو المساق</w:t>
            </w:r>
          </w:p>
        </w:tc>
        <w:tc>
          <w:tcPr>
            <w:tcW w:w="3402" w:type="dxa"/>
            <w:vMerge w:val="restart"/>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4"/>
                <w:szCs w:val="24"/>
                <w:lang w:bidi="ar-IQ"/>
              </w:rPr>
            </w:pPr>
            <w:r w:rsidRPr="009E53B0">
              <w:rPr>
                <w:rFonts w:ascii="Calibri" w:eastAsia="Calibri" w:hAnsi="Calibri" w:cs="Times New Roman"/>
                <w:sz w:val="24"/>
                <w:szCs w:val="24"/>
                <w:rtl/>
                <w:lang w:bidi="ar-IQ"/>
              </w:rPr>
              <w:t>اسم المقرر أو المساق</w:t>
            </w:r>
          </w:p>
        </w:tc>
        <w:tc>
          <w:tcPr>
            <w:tcW w:w="2693" w:type="dxa"/>
            <w:gridSpan w:val="2"/>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4"/>
                <w:szCs w:val="24"/>
                <w:lang w:bidi="ar-IQ"/>
              </w:rPr>
            </w:pPr>
            <w:r>
              <w:rPr>
                <w:rFonts w:ascii="Calibri" w:eastAsia="Calibri" w:hAnsi="Calibri" w:cs="Times New Roman" w:hint="cs"/>
                <w:sz w:val="24"/>
                <w:szCs w:val="24"/>
                <w:rtl/>
                <w:lang w:bidi="ar-IQ"/>
              </w:rPr>
              <w:t xml:space="preserve">          </w:t>
            </w:r>
            <w:r w:rsidRPr="009E53B0">
              <w:rPr>
                <w:rFonts w:ascii="Calibri" w:eastAsia="Calibri" w:hAnsi="Calibri" w:cs="Times New Roman"/>
                <w:sz w:val="24"/>
                <w:szCs w:val="24"/>
                <w:rtl/>
                <w:lang w:bidi="ar-IQ"/>
              </w:rPr>
              <w:t>الساعات المعتمدة</w:t>
            </w:r>
          </w:p>
        </w:tc>
        <w:tc>
          <w:tcPr>
            <w:tcW w:w="284" w:type="dxa"/>
            <w:tcBorders>
              <w:top w:val="nil"/>
            </w:tcBorders>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4"/>
                <w:szCs w:val="24"/>
                <w:lang w:bidi="ar-IQ"/>
              </w:rPr>
            </w:pPr>
          </w:p>
        </w:tc>
      </w:tr>
      <w:tr w:rsidR="002027C3" w:rsidTr="0080084C">
        <w:trPr>
          <w:trHeight w:val="462"/>
        </w:trPr>
        <w:tc>
          <w:tcPr>
            <w:tcW w:w="1568" w:type="dxa"/>
            <w:vMerge/>
            <w:shd w:val="clear" w:color="auto" w:fill="auto"/>
          </w:tcPr>
          <w:p w:rsidR="002027C3" w:rsidRDefault="002027C3" w:rsidP="0080084C">
            <w:pPr>
              <w:shd w:val="clear" w:color="auto" w:fill="FFFFFF"/>
              <w:autoSpaceDE w:val="0"/>
              <w:autoSpaceDN w:val="0"/>
              <w:adjustRightInd w:val="0"/>
              <w:rPr>
                <w:rFonts w:ascii="Calibri" w:eastAsia="Calibri" w:hAnsi="Calibri" w:cs="Times New Roman"/>
                <w:sz w:val="24"/>
                <w:szCs w:val="24"/>
                <w:rtl/>
                <w:lang w:bidi="ar-IQ"/>
              </w:rPr>
            </w:pPr>
          </w:p>
        </w:tc>
        <w:tc>
          <w:tcPr>
            <w:tcW w:w="1843" w:type="dxa"/>
            <w:vMerge/>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4"/>
                <w:szCs w:val="24"/>
                <w:rtl/>
                <w:lang w:bidi="ar-IQ"/>
              </w:rPr>
            </w:pPr>
          </w:p>
        </w:tc>
        <w:tc>
          <w:tcPr>
            <w:tcW w:w="3402" w:type="dxa"/>
            <w:vMerge/>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4"/>
                <w:szCs w:val="24"/>
                <w:rtl/>
                <w:lang w:bidi="ar-IQ"/>
              </w:rPr>
            </w:pPr>
          </w:p>
        </w:tc>
        <w:tc>
          <w:tcPr>
            <w:tcW w:w="1417" w:type="dxa"/>
            <w:shd w:val="clear" w:color="auto" w:fill="auto"/>
          </w:tcPr>
          <w:p w:rsidR="002027C3" w:rsidRDefault="002027C3" w:rsidP="0080084C">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     نظري </w:t>
            </w:r>
          </w:p>
        </w:tc>
        <w:tc>
          <w:tcPr>
            <w:tcW w:w="1560" w:type="dxa"/>
            <w:gridSpan w:val="2"/>
            <w:shd w:val="clear" w:color="auto" w:fill="auto"/>
          </w:tcPr>
          <w:p w:rsidR="002027C3" w:rsidRDefault="002027C3" w:rsidP="0080084C">
            <w:pPr>
              <w:shd w:val="clear" w:color="auto" w:fill="FFFFFF"/>
              <w:autoSpaceDE w:val="0"/>
              <w:autoSpaceDN w:val="0"/>
              <w:adjustRightInd w:val="0"/>
              <w:rPr>
                <w:rFonts w:ascii="Calibri" w:eastAsia="Calibri" w:hAnsi="Calibri" w:cs="Times New Roman"/>
                <w:sz w:val="24"/>
                <w:szCs w:val="24"/>
                <w:rtl/>
                <w:lang w:bidi="ar-IQ"/>
              </w:rPr>
            </w:pPr>
            <w:r>
              <w:rPr>
                <w:rFonts w:ascii="Calibri" w:eastAsia="Calibri" w:hAnsi="Calibri" w:cs="Times New Roman" w:hint="cs"/>
                <w:sz w:val="24"/>
                <w:szCs w:val="24"/>
                <w:rtl/>
                <w:lang w:bidi="ar-IQ"/>
              </w:rPr>
              <w:t xml:space="preserve">عملي   </w:t>
            </w:r>
          </w:p>
        </w:tc>
      </w:tr>
      <w:tr w:rsidR="002027C3" w:rsidRPr="00B90773" w:rsidTr="0080084C">
        <w:trPr>
          <w:trHeight w:val="689"/>
        </w:trPr>
        <w:tc>
          <w:tcPr>
            <w:tcW w:w="1568" w:type="dxa"/>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tc>
        <w:tc>
          <w:tcPr>
            <w:tcW w:w="1843"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Univ1101</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Human rights</w:t>
            </w:r>
          </w:p>
        </w:tc>
        <w:tc>
          <w:tcPr>
            <w:tcW w:w="1417" w:type="dxa"/>
            <w:shd w:val="clear" w:color="auto" w:fill="auto"/>
            <w:vAlign w:val="center"/>
          </w:tcPr>
          <w:p w:rsidR="002027C3" w:rsidRPr="00B90773" w:rsidRDefault="002027C3" w:rsidP="0080084C">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B90773" w:rsidTr="0080084C">
        <w:trPr>
          <w:trHeight w:val="536"/>
        </w:trPr>
        <w:tc>
          <w:tcPr>
            <w:tcW w:w="1568" w:type="dxa"/>
            <w:shd w:val="clear" w:color="auto" w:fill="auto"/>
          </w:tcPr>
          <w:p w:rsidR="002027C3" w:rsidRDefault="002027C3" w:rsidP="0080084C">
            <w:r w:rsidRPr="00BB1520">
              <w:rPr>
                <w:rFonts w:ascii="Calibri" w:eastAsia="Calibri" w:hAnsi="Calibri" w:cs="Times New Roman" w:hint="cs"/>
                <w:sz w:val="28"/>
                <w:szCs w:val="28"/>
                <w:rtl/>
                <w:lang w:bidi="ar-IQ"/>
              </w:rPr>
              <w:t>الأولى</w:t>
            </w:r>
          </w:p>
        </w:tc>
        <w:tc>
          <w:tcPr>
            <w:tcW w:w="1843" w:type="dxa"/>
            <w:shd w:val="clear" w:color="auto" w:fill="auto"/>
          </w:tcPr>
          <w:p w:rsidR="002027C3" w:rsidRPr="00B90773" w:rsidRDefault="002027C3" w:rsidP="0080084C">
            <w:pPr>
              <w:jc w:val="center"/>
              <w:rPr>
                <w:sz w:val="24"/>
                <w:szCs w:val="24"/>
              </w:rPr>
            </w:pPr>
            <w:r w:rsidRPr="00B90773">
              <w:rPr>
                <w:b/>
                <w:bCs/>
                <w:sz w:val="24"/>
                <w:szCs w:val="24"/>
                <w:lang w:bidi="ar-IQ"/>
              </w:rPr>
              <w:t>Univ1102</w:t>
            </w:r>
          </w:p>
        </w:tc>
        <w:tc>
          <w:tcPr>
            <w:tcW w:w="3402"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Islamic Education 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B90773" w:rsidTr="0080084C">
        <w:trPr>
          <w:trHeight w:val="536"/>
        </w:trPr>
        <w:tc>
          <w:tcPr>
            <w:tcW w:w="1568" w:type="dxa"/>
            <w:shd w:val="clear" w:color="auto" w:fill="auto"/>
          </w:tcPr>
          <w:p w:rsidR="002027C3" w:rsidRDefault="002027C3" w:rsidP="0080084C">
            <w:r w:rsidRPr="00BB1520">
              <w:rPr>
                <w:rFonts w:ascii="Calibri" w:eastAsia="Calibri" w:hAnsi="Calibri" w:cs="Times New Roman" w:hint="cs"/>
                <w:sz w:val="28"/>
                <w:szCs w:val="28"/>
                <w:rtl/>
                <w:lang w:bidi="ar-IQ"/>
              </w:rPr>
              <w:t>الأولى</w:t>
            </w:r>
          </w:p>
        </w:tc>
        <w:tc>
          <w:tcPr>
            <w:tcW w:w="1843" w:type="dxa"/>
            <w:shd w:val="clear" w:color="auto" w:fill="auto"/>
          </w:tcPr>
          <w:p w:rsidR="002027C3" w:rsidRPr="00B90773" w:rsidRDefault="002027C3" w:rsidP="0080084C">
            <w:pPr>
              <w:jc w:val="center"/>
              <w:rPr>
                <w:sz w:val="24"/>
                <w:szCs w:val="24"/>
              </w:rPr>
            </w:pPr>
            <w:r w:rsidRPr="00B90773">
              <w:rPr>
                <w:b/>
                <w:bCs/>
                <w:sz w:val="24"/>
                <w:szCs w:val="24"/>
                <w:lang w:bidi="ar-IQ"/>
              </w:rPr>
              <w:t>Univ1103</w:t>
            </w:r>
          </w:p>
        </w:tc>
        <w:tc>
          <w:tcPr>
            <w:tcW w:w="3402"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Arabic 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B90773" w:rsidTr="0080084C">
        <w:trPr>
          <w:trHeight w:val="536"/>
        </w:trPr>
        <w:tc>
          <w:tcPr>
            <w:tcW w:w="1568" w:type="dxa"/>
            <w:shd w:val="clear" w:color="auto" w:fill="auto"/>
          </w:tcPr>
          <w:p w:rsidR="002027C3" w:rsidRDefault="002027C3" w:rsidP="0080084C">
            <w:r w:rsidRPr="00BB1520">
              <w:rPr>
                <w:rFonts w:ascii="Calibri" w:eastAsia="Calibri" w:hAnsi="Calibri" w:cs="Times New Roman" w:hint="cs"/>
                <w:sz w:val="28"/>
                <w:szCs w:val="28"/>
                <w:rtl/>
                <w:lang w:bidi="ar-IQ"/>
              </w:rPr>
              <w:t>الأولى</w:t>
            </w:r>
          </w:p>
        </w:tc>
        <w:tc>
          <w:tcPr>
            <w:tcW w:w="1843" w:type="dxa"/>
            <w:shd w:val="clear" w:color="auto" w:fill="auto"/>
          </w:tcPr>
          <w:p w:rsidR="002027C3" w:rsidRPr="00B90773" w:rsidRDefault="002027C3" w:rsidP="0080084C">
            <w:pPr>
              <w:jc w:val="center"/>
              <w:rPr>
                <w:sz w:val="24"/>
                <w:szCs w:val="24"/>
              </w:rPr>
            </w:pPr>
            <w:r w:rsidRPr="00B90773">
              <w:rPr>
                <w:b/>
                <w:bCs/>
                <w:sz w:val="24"/>
                <w:szCs w:val="24"/>
                <w:lang w:bidi="ar-IQ"/>
              </w:rPr>
              <w:t>Univ1104</w:t>
            </w:r>
          </w:p>
        </w:tc>
        <w:tc>
          <w:tcPr>
            <w:tcW w:w="3402"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Islamic Education  II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B90773" w:rsidTr="0080084C">
        <w:trPr>
          <w:trHeight w:val="536"/>
        </w:trPr>
        <w:tc>
          <w:tcPr>
            <w:tcW w:w="1568" w:type="dxa"/>
            <w:shd w:val="clear" w:color="auto" w:fill="auto"/>
          </w:tcPr>
          <w:p w:rsidR="002027C3" w:rsidRDefault="002027C3" w:rsidP="0080084C">
            <w:r w:rsidRPr="00BB1520">
              <w:rPr>
                <w:rFonts w:ascii="Calibri" w:eastAsia="Calibri" w:hAnsi="Calibri" w:cs="Times New Roman" w:hint="cs"/>
                <w:sz w:val="28"/>
                <w:szCs w:val="28"/>
                <w:rtl/>
                <w:lang w:bidi="ar-IQ"/>
              </w:rPr>
              <w:t>الأولى</w:t>
            </w:r>
          </w:p>
        </w:tc>
        <w:tc>
          <w:tcPr>
            <w:tcW w:w="1843" w:type="dxa"/>
            <w:shd w:val="clear" w:color="auto" w:fill="auto"/>
          </w:tcPr>
          <w:p w:rsidR="002027C3" w:rsidRPr="00B90773" w:rsidRDefault="002027C3" w:rsidP="0080084C">
            <w:pPr>
              <w:jc w:val="center"/>
              <w:rPr>
                <w:sz w:val="24"/>
                <w:szCs w:val="24"/>
                <w:rtl/>
              </w:rPr>
            </w:pPr>
            <w:r w:rsidRPr="00B90773">
              <w:rPr>
                <w:b/>
                <w:bCs/>
                <w:sz w:val="24"/>
                <w:szCs w:val="24"/>
                <w:lang w:bidi="ar-IQ"/>
              </w:rPr>
              <w:t>Univ1105</w:t>
            </w:r>
          </w:p>
        </w:tc>
        <w:tc>
          <w:tcPr>
            <w:tcW w:w="3402"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English 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B90773" w:rsidTr="0080084C">
        <w:trPr>
          <w:trHeight w:val="536"/>
        </w:trPr>
        <w:tc>
          <w:tcPr>
            <w:tcW w:w="1568" w:type="dxa"/>
            <w:shd w:val="clear" w:color="auto" w:fill="auto"/>
          </w:tcPr>
          <w:p w:rsidR="002027C3" w:rsidRDefault="002027C3" w:rsidP="0080084C">
            <w:r w:rsidRPr="00BB1520">
              <w:rPr>
                <w:rFonts w:ascii="Calibri" w:eastAsia="Calibri" w:hAnsi="Calibri" w:cs="Times New Roman" w:hint="cs"/>
                <w:sz w:val="28"/>
                <w:szCs w:val="28"/>
                <w:rtl/>
                <w:lang w:bidi="ar-IQ"/>
              </w:rPr>
              <w:t>الأولى</w:t>
            </w:r>
          </w:p>
        </w:tc>
        <w:tc>
          <w:tcPr>
            <w:tcW w:w="1843" w:type="dxa"/>
            <w:shd w:val="clear" w:color="auto" w:fill="auto"/>
          </w:tcPr>
          <w:p w:rsidR="002027C3" w:rsidRPr="00B90773" w:rsidRDefault="002027C3" w:rsidP="0080084C">
            <w:pPr>
              <w:jc w:val="center"/>
              <w:rPr>
                <w:sz w:val="24"/>
                <w:szCs w:val="24"/>
                <w:rtl/>
              </w:rPr>
            </w:pPr>
            <w:r w:rsidRPr="00B90773">
              <w:rPr>
                <w:b/>
                <w:bCs/>
                <w:sz w:val="24"/>
                <w:szCs w:val="24"/>
                <w:lang w:bidi="ar-IQ"/>
              </w:rPr>
              <w:t>Univ1106</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Computer 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1</w:t>
            </w:r>
          </w:p>
        </w:tc>
      </w:tr>
      <w:tr w:rsidR="002027C3" w:rsidRPr="003029FD" w:rsidTr="0080084C">
        <w:trPr>
          <w:trHeight w:val="536"/>
        </w:trPr>
        <w:tc>
          <w:tcPr>
            <w:tcW w:w="1568" w:type="dxa"/>
            <w:shd w:val="clear" w:color="auto" w:fill="auto"/>
          </w:tcPr>
          <w:p w:rsidR="002027C3" w:rsidRDefault="002027C3" w:rsidP="0080084C">
            <w:r w:rsidRPr="00251170">
              <w:rPr>
                <w:rFonts w:ascii="Calibri" w:eastAsia="Calibri" w:hAnsi="Calibri" w:cs="Times New Roman" w:hint="cs"/>
                <w:sz w:val="28"/>
                <w:szCs w:val="28"/>
                <w:rtl/>
                <w:lang w:bidi="ar-IQ"/>
              </w:rPr>
              <w:lastRenderedPageBreak/>
              <w:t>الأولى</w:t>
            </w:r>
          </w:p>
        </w:tc>
        <w:tc>
          <w:tcPr>
            <w:tcW w:w="1843" w:type="dxa"/>
            <w:shd w:val="clear" w:color="auto" w:fill="auto"/>
            <w:vAlign w:val="center"/>
          </w:tcPr>
          <w:p w:rsidR="002027C3" w:rsidRPr="00495157" w:rsidRDefault="002027C3" w:rsidP="0080084C">
            <w:pPr>
              <w:jc w:val="center"/>
              <w:rPr>
                <w:b/>
                <w:bCs/>
                <w:color w:val="000000"/>
                <w:sz w:val="24"/>
                <w:szCs w:val="24"/>
                <w:lang w:bidi="ar-IQ"/>
              </w:rPr>
            </w:pPr>
            <w:r w:rsidRPr="00495157">
              <w:rPr>
                <w:b/>
                <w:bCs/>
                <w:color w:val="000000"/>
                <w:sz w:val="24"/>
                <w:szCs w:val="24"/>
                <w:lang w:bidi="ar-IQ"/>
              </w:rPr>
              <w:t>Coll 1201</w:t>
            </w:r>
          </w:p>
        </w:tc>
        <w:tc>
          <w:tcPr>
            <w:tcW w:w="3402" w:type="dxa"/>
            <w:shd w:val="clear" w:color="auto" w:fill="auto"/>
          </w:tcPr>
          <w:p w:rsidR="002027C3" w:rsidRPr="00495157" w:rsidRDefault="002027C3" w:rsidP="0080084C">
            <w:pPr>
              <w:jc w:val="center"/>
              <w:rPr>
                <w:b/>
                <w:bCs/>
                <w:color w:val="000000"/>
                <w:sz w:val="24"/>
                <w:szCs w:val="24"/>
              </w:rPr>
            </w:pPr>
            <w:r w:rsidRPr="00495157">
              <w:rPr>
                <w:b/>
                <w:bCs/>
                <w:color w:val="000000"/>
                <w:sz w:val="24"/>
                <w:szCs w:val="24"/>
              </w:rPr>
              <w:t>General Psychology</w:t>
            </w:r>
          </w:p>
        </w:tc>
        <w:tc>
          <w:tcPr>
            <w:tcW w:w="1417" w:type="dxa"/>
            <w:shd w:val="clear" w:color="auto" w:fill="auto"/>
            <w:vAlign w:val="center"/>
          </w:tcPr>
          <w:p w:rsidR="002027C3" w:rsidRPr="003029FD" w:rsidRDefault="002027C3" w:rsidP="0080084C">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251170">
              <w:rPr>
                <w:rFonts w:ascii="Calibri" w:eastAsia="Calibri" w:hAnsi="Calibri" w:cs="Times New Roman" w:hint="cs"/>
                <w:sz w:val="28"/>
                <w:szCs w:val="28"/>
                <w:rtl/>
                <w:lang w:bidi="ar-IQ"/>
              </w:rPr>
              <w:t>الأولى</w:t>
            </w:r>
          </w:p>
        </w:tc>
        <w:tc>
          <w:tcPr>
            <w:tcW w:w="1843" w:type="dxa"/>
            <w:shd w:val="clear" w:color="auto" w:fill="auto"/>
          </w:tcPr>
          <w:p w:rsidR="002027C3" w:rsidRPr="00495157" w:rsidRDefault="002027C3" w:rsidP="0080084C">
            <w:pPr>
              <w:jc w:val="center"/>
              <w:rPr>
                <w:color w:val="000000"/>
                <w:sz w:val="24"/>
                <w:szCs w:val="24"/>
              </w:rPr>
            </w:pPr>
            <w:r w:rsidRPr="00495157">
              <w:rPr>
                <w:b/>
                <w:bCs/>
                <w:color w:val="000000"/>
                <w:sz w:val="24"/>
                <w:szCs w:val="24"/>
                <w:lang w:bidi="ar-IQ"/>
              </w:rPr>
              <w:t>Coll 1202</w:t>
            </w:r>
          </w:p>
        </w:tc>
        <w:tc>
          <w:tcPr>
            <w:tcW w:w="3402" w:type="dxa"/>
            <w:shd w:val="clear" w:color="auto" w:fill="auto"/>
          </w:tcPr>
          <w:p w:rsidR="002027C3" w:rsidRPr="00495157" w:rsidRDefault="002027C3" w:rsidP="0080084C">
            <w:pPr>
              <w:jc w:val="center"/>
              <w:rPr>
                <w:b/>
                <w:bCs/>
                <w:color w:val="000000"/>
                <w:sz w:val="24"/>
                <w:szCs w:val="24"/>
              </w:rPr>
            </w:pPr>
            <w:r w:rsidRPr="00495157">
              <w:rPr>
                <w:b/>
                <w:bCs/>
                <w:color w:val="000000"/>
                <w:sz w:val="24"/>
                <w:szCs w:val="24"/>
              </w:rPr>
              <w:t>The basis of education</w:t>
            </w:r>
          </w:p>
        </w:tc>
        <w:tc>
          <w:tcPr>
            <w:tcW w:w="1417" w:type="dxa"/>
            <w:shd w:val="clear" w:color="auto" w:fill="auto"/>
            <w:vAlign w:val="center"/>
          </w:tcPr>
          <w:p w:rsidR="002027C3" w:rsidRPr="003029FD" w:rsidRDefault="002027C3" w:rsidP="0080084C">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251170">
              <w:rPr>
                <w:rFonts w:ascii="Calibri" w:eastAsia="Calibri" w:hAnsi="Calibri" w:cs="Times New Roman" w:hint="cs"/>
                <w:sz w:val="28"/>
                <w:szCs w:val="28"/>
                <w:rtl/>
                <w:lang w:bidi="ar-IQ"/>
              </w:rPr>
              <w:t>الأولى</w:t>
            </w:r>
          </w:p>
        </w:tc>
        <w:tc>
          <w:tcPr>
            <w:tcW w:w="1843" w:type="dxa"/>
            <w:shd w:val="clear" w:color="auto" w:fill="auto"/>
          </w:tcPr>
          <w:p w:rsidR="002027C3" w:rsidRPr="00495157" w:rsidRDefault="002027C3" w:rsidP="0080084C">
            <w:pPr>
              <w:jc w:val="center"/>
              <w:rPr>
                <w:color w:val="000000"/>
                <w:sz w:val="24"/>
                <w:szCs w:val="24"/>
              </w:rPr>
            </w:pPr>
            <w:r w:rsidRPr="00495157">
              <w:rPr>
                <w:b/>
                <w:bCs/>
                <w:color w:val="000000"/>
                <w:sz w:val="24"/>
                <w:szCs w:val="24"/>
                <w:lang w:bidi="ar-IQ"/>
              </w:rPr>
              <w:t>Coll 1203</w:t>
            </w:r>
          </w:p>
        </w:tc>
        <w:tc>
          <w:tcPr>
            <w:tcW w:w="3402" w:type="dxa"/>
            <w:shd w:val="clear" w:color="auto" w:fill="auto"/>
          </w:tcPr>
          <w:p w:rsidR="002027C3" w:rsidRPr="00495157" w:rsidRDefault="002027C3" w:rsidP="0080084C">
            <w:pPr>
              <w:jc w:val="center"/>
              <w:rPr>
                <w:b/>
                <w:bCs/>
                <w:color w:val="000000"/>
                <w:sz w:val="24"/>
                <w:szCs w:val="24"/>
              </w:rPr>
            </w:pPr>
            <w:r w:rsidRPr="00495157">
              <w:rPr>
                <w:b/>
                <w:bCs/>
                <w:color w:val="000000"/>
                <w:sz w:val="24"/>
                <w:szCs w:val="24"/>
              </w:rPr>
              <w:t>Developmental Psychology</w:t>
            </w:r>
          </w:p>
        </w:tc>
        <w:tc>
          <w:tcPr>
            <w:tcW w:w="1417" w:type="dxa"/>
            <w:shd w:val="clear" w:color="auto" w:fill="auto"/>
            <w:vAlign w:val="center"/>
          </w:tcPr>
          <w:p w:rsidR="002027C3" w:rsidRPr="003029FD" w:rsidRDefault="002027C3" w:rsidP="0080084C">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251170">
              <w:rPr>
                <w:rFonts w:ascii="Calibri" w:eastAsia="Calibri" w:hAnsi="Calibri" w:cs="Times New Roman" w:hint="cs"/>
                <w:sz w:val="28"/>
                <w:szCs w:val="28"/>
                <w:rtl/>
                <w:lang w:bidi="ar-IQ"/>
              </w:rPr>
              <w:t>الأولى</w:t>
            </w:r>
          </w:p>
        </w:tc>
        <w:tc>
          <w:tcPr>
            <w:tcW w:w="1843" w:type="dxa"/>
            <w:shd w:val="clear" w:color="auto" w:fill="auto"/>
          </w:tcPr>
          <w:p w:rsidR="002027C3" w:rsidRPr="00495157" w:rsidRDefault="002027C3" w:rsidP="0080084C">
            <w:pPr>
              <w:jc w:val="center"/>
              <w:rPr>
                <w:color w:val="000000"/>
                <w:sz w:val="24"/>
                <w:szCs w:val="24"/>
              </w:rPr>
            </w:pPr>
            <w:r w:rsidRPr="00495157">
              <w:rPr>
                <w:b/>
                <w:bCs/>
                <w:color w:val="000000"/>
                <w:sz w:val="24"/>
                <w:szCs w:val="24"/>
                <w:lang w:bidi="ar-IQ"/>
              </w:rPr>
              <w:t>Coll 1204</w:t>
            </w:r>
          </w:p>
        </w:tc>
        <w:tc>
          <w:tcPr>
            <w:tcW w:w="3402" w:type="dxa"/>
            <w:shd w:val="clear" w:color="auto" w:fill="auto"/>
          </w:tcPr>
          <w:p w:rsidR="002027C3" w:rsidRPr="00495157" w:rsidRDefault="002027C3" w:rsidP="0080084C">
            <w:pPr>
              <w:jc w:val="center"/>
              <w:rPr>
                <w:b/>
                <w:bCs/>
                <w:color w:val="000000"/>
                <w:sz w:val="24"/>
                <w:szCs w:val="24"/>
              </w:rPr>
            </w:pPr>
            <w:r w:rsidRPr="00495157">
              <w:rPr>
                <w:b/>
                <w:bCs/>
                <w:color w:val="000000"/>
                <w:sz w:val="24"/>
                <w:szCs w:val="24"/>
              </w:rPr>
              <w:t>principals of Education</w:t>
            </w:r>
          </w:p>
        </w:tc>
        <w:tc>
          <w:tcPr>
            <w:tcW w:w="1417" w:type="dxa"/>
            <w:shd w:val="clear" w:color="auto" w:fill="auto"/>
            <w:vAlign w:val="center"/>
          </w:tcPr>
          <w:p w:rsidR="002027C3" w:rsidRPr="003029FD" w:rsidRDefault="002027C3" w:rsidP="0080084C">
            <w:pPr>
              <w:jc w:val="center"/>
              <w:rPr>
                <w:b/>
                <w:bCs/>
                <w:sz w:val="24"/>
                <w:szCs w:val="24"/>
                <w:lang w:bidi="ar-IQ"/>
              </w:rPr>
            </w:pPr>
            <w:r w:rsidRPr="003029FD">
              <w:rPr>
                <w:b/>
                <w:bCs/>
                <w:sz w:val="24"/>
                <w:szCs w:val="24"/>
                <w:lang w:bidi="ar-IQ"/>
              </w:rPr>
              <w:t>3</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102E04" w:rsidRPr="00CD412E" w:rsidTr="007E6872">
        <w:trPr>
          <w:trHeight w:val="536"/>
        </w:trPr>
        <w:tc>
          <w:tcPr>
            <w:tcW w:w="1568" w:type="dxa"/>
            <w:shd w:val="clear" w:color="auto" w:fill="auto"/>
          </w:tcPr>
          <w:p w:rsidR="00102E04" w:rsidRDefault="00102E04" w:rsidP="0080084C">
            <w:r w:rsidRPr="00743D1D">
              <w:rPr>
                <w:rFonts w:ascii="Calibri" w:eastAsia="Calibri" w:hAnsi="Calibri" w:cs="Times New Roman" w:hint="cs"/>
                <w:sz w:val="28"/>
                <w:szCs w:val="28"/>
                <w:rtl/>
                <w:lang w:bidi="ar-IQ"/>
              </w:rPr>
              <w:t>الأولى</w:t>
            </w:r>
          </w:p>
        </w:tc>
        <w:tc>
          <w:tcPr>
            <w:tcW w:w="1843" w:type="dxa"/>
            <w:shd w:val="clear" w:color="auto" w:fill="auto"/>
          </w:tcPr>
          <w:p w:rsidR="00102E04" w:rsidRPr="00DD4BED" w:rsidRDefault="00102E04" w:rsidP="007E6872">
            <w:pPr>
              <w:jc w:val="center"/>
              <w:rPr>
                <w:b/>
                <w:bCs/>
                <w:sz w:val="24"/>
                <w:szCs w:val="24"/>
                <w:rtl/>
                <w:lang w:bidi="ar-IQ"/>
              </w:rPr>
            </w:pPr>
            <w:r w:rsidRPr="00DD4BED">
              <w:rPr>
                <w:b/>
                <w:bCs/>
                <w:sz w:val="24"/>
                <w:szCs w:val="24"/>
                <w:lang w:bidi="ar-IQ"/>
              </w:rPr>
              <w:t>Hist 1301</w:t>
            </w:r>
          </w:p>
        </w:tc>
        <w:tc>
          <w:tcPr>
            <w:tcW w:w="3402"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 xml:space="preserve">General </w:t>
            </w:r>
            <w:r w:rsidR="00F2678B">
              <w:rPr>
                <w:b/>
                <w:bCs/>
                <w:sz w:val="28"/>
                <w:szCs w:val="28"/>
                <w:lang w:bidi="ar-IQ"/>
              </w:rPr>
              <w:t>Geographic</w:t>
            </w:r>
          </w:p>
        </w:tc>
        <w:tc>
          <w:tcPr>
            <w:tcW w:w="1417" w:type="dxa"/>
            <w:shd w:val="clear" w:color="auto" w:fill="auto"/>
            <w:vAlign w:val="center"/>
          </w:tcPr>
          <w:p w:rsidR="00102E04" w:rsidRPr="00DD4BED" w:rsidRDefault="00102E04" w:rsidP="007E6872">
            <w:pPr>
              <w:jc w:val="center"/>
              <w:rPr>
                <w:b/>
                <w:bCs/>
                <w:sz w:val="24"/>
                <w:szCs w:val="24"/>
                <w:lang w:bidi="ar-IQ"/>
              </w:rPr>
            </w:pPr>
            <w:r w:rsidRPr="00DD4BED">
              <w:rPr>
                <w:b/>
                <w:bCs/>
                <w:sz w:val="24"/>
                <w:szCs w:val="24"/>
                <w:lang w:bidi="ar-IQ"/>
              </w:rPr>
              <w:t>2</w:t>
            </w:r>
          </w:p>
        </w:tc>
        <w:tc>
          <w:tcPr>
            <w:tcW w:w="1560" w:type="dxa"/>
            <w:gridSpan w:val="2"/>
            <w:shd w:val="clear" w:color="auto" w:fill="auto"/>
            <w:vAlign w:val="center"/>
          </w:tcPr>
          <w:p w:rsidR="00102E04" w:rsidRPr="00CD412E" w:rsidRDefault="00102E04" w:rsidP="0080084C">
            <w:pPr>
              <w:jc w:val="center"/>
              <w:rPr>
                <w:b/>
                <w:bCs/>
                <w:lang w:bidi="ar-IQ"/>
              </w:rPr>
            </w:pPr>
            <w:r w:rsidRPr="00CD412E">
              <w:rPr>
                <w:rFonts w:hint="cs"/>
                <w:b/>
                <w:bCs/>
                <w:rtl/>
                <w:lang w:bidi="ar-IQ"/>
              </w:rPr>
              <w:t>-</w:t>
            </w:r>
          </w:p>
        </w:tc>
      </w:tr>
      <w:tr w:rsidR="00102E04" w:rsidRPr="00CD412E" w:rsidTr="007E6872">
        <w:trPr>
          <w:trHeight w:val="536"/>
        </w:trPr>
        <w:tc>
          <w:tcPr>
            <w:tcW w:w="1568" w:type="dxa"/>
            <w:shd w:val="clear" w:color="auto" w:fill="auto"/>
          </w:tcPr>
          <w:p w:rsidR="00102E04" w:rsidRDefault="00102E04" w:rsidP="0080084C">
            <w:r w:rsidRPr="00743D1D">
              <w:rPr>
                <w:rFonts w:ascii="Calibri" w:eastAsia="Calibri" w:hAnsi="Calibri" w:cs="Times New Roman" w:hint="cs"/>
                <w:sz w:val="28"/>
                <w:szCs w:val="28"/>
                <w:rtl/>
                <w:lang w:bidi="ar-IQ"/>
              </w:rPr>
              <w:t>الأولى</w:t>
            </w:r>
          </w:p>
        </w:tc>
        <w:tc>
          <w:tcPr>
            <w:tcW w:w="1843"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Hist 1302</w:t>
            </w:r>
          </w:p>
        </w:tc>
        <w:tc>
          <w:tcPr>
            <w:tcW w:w="3402"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Iraq's ancient history</w:t>
            </w:r>
          </w:p>
        </w:tc>
        <w:tc>
          <w:tcPr>
            <w:tcW w:w="1417" w:type="dxa"/>
            <w:shd w:val="clear" w:color="auto" w:fill="auto"/>
            <w:vAlign w:val="center"/>
          </w:tcPr>
          <w:p w:rsidR="00102E04" w:rsidRPr="00DD4BED" w:rsidRDefault="00102E04" w:rsidP="007E6872">
            <w:pPr>
              <w:jc w:val="center"/>
              <w:rPr>
                <w:b/>
                <w:bCs/>
                <w:sz w:val="24"/>
                <w:szCs w:val="24"/>
                <w:lang w:bidi="ar-IQ"/>
              </w:rPr>
            </w:pPr>
            <w:r w:rsidRPr="00DD4BED">
              <w:rPr>
                <w:b/>
                <w:bCs/>
                <w:sz w:val="24"/>
                <w:szCs w:val="24"/>
                <w:lang w:bidi="ar-IQ"/>
              </w:rPr>
              <w:t>3</w:t>
            </w:r>
          </w:p>
        </w:tc>
        <w:tc>
          <w:tcPr>
            <w:tcW w:w="1560" w:type="dxa"/>
            <w:gridSpan w:val="2"/>
            <w:shd w:val="clear" w:color="auto" w:fill="auto"/>
            <w:vAlign w:val="center"/>
          </w:tcPr>
          <w:p w:rsidR="00102E04" w:rsidRPr="00CD412E" w:rsidRDefault="00102E04" w:rsidP="0080084C">
            <w:pPr>
              <w:jc w:val="center"/>
              <w:rPr>
                <w:b/>
                <w:bCs/>
                <w:lang w:bidi="ar-IQ"/>
              </w:rPr>
            </w:pPr>
            <w:r w:rsidRPr="00CD412E">
              <w:rPr>
                <w:rFonts w:hint="cs"/>
                <w:b/>
                <w:bCs/>
                <w:rtl/>
                <w:lang w:bidi="ar-IQ"/>
              </w:rPr>
              <w:t>-</w:t>
            </w:r>
          </w:p>
        </w:tc>
      </w:tr>
      <w:tr w:rsidR="00102E04" w:rsidRPr="00CD412E" w:rsidTr="007E6872">
        <w:trPr>
          <w:trHeight w:val="536"/>
        </w:trPr>
        <w:tc>
          <w:tcPr>
            <w:tcW w:w="1568" w:type="dxa"/>
            <w:shd w:val="clear" w:color="auto" w:fill="auto"/>
          </w:tcPr>
          <w:p w:rsidR="00102E04" w:rsidRDefault="00102E04" w:rsidP="0080084C">
            <w:r w:rsidRPr="00743D1D">
              <w:rPr>
                <w:rFonts w:ascii="Calibri" w:eastAsia="Calibri" w:hAnsi="Calibri" w:cs="Times New Roman" w:hint="cs"/>
                <w:sz w:val="28"/>
                <w:szCs w:val="28"/>
                <w:rtl/>
                <w:lang w:bidi="ar-IQ"/>
              </w:rPr>
              <w:t>الأولى</w:t>
            </w:r>
          </w:p>
        </w:tc>
        <w:tc>
          <w:tcPr>
            <w:tcW w:w="1843"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Hist 1303</w:t>
            </w:r>
          </w:p>
        </w:tc>
        <w:tc>
          <w:tcPr>
            <w:tcW w:w="3402"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History of the Arabs before Islam</w:t>
            </w:r>
          </w:p>
        </w:tc>
        <w:tc>
          <w:tcPr>
            <w:tcW w:w="1417" w:type="dxa"/>
            <w:shd w:val="clear" w:color="auto" w:fill="auto"/>
            <w:vAlign w:val="center"/>
          </w:tcPr>
          <w:p w:rsidR="00102E04" w:rsidRPr="00DD4BED" w:rsidRDefault="00102E04" w:rsidP="007E6872">
            <w:pPr>
              <w:jc w:val="center"/>
              <w:rPr>
                <w:b/>
                <w:bCs/>
                <w:sz w:val="24"/>
                <w:szCs w:val="24"/>
                <w:lang w:bidi="ar-IQ"/>
              </w:rPr>
            </w:pPr>
            <w:r w:rsidRPr="00DD4BED">
              <w:rPr>
                <w:b/>
                <w:bCs/>
                <w:sz w:val="24"/>
                <w:szCs w:val="24"/>
                <w:lang w:bidi="ar-IQ"/>
              </w:rPr>
              <w:t>2</w:t>
            </w:r>
          </w:p>
        </w:tc>
        <w:tc>
          <w:tcPr>
            <w:tcW w:w="1560" w:type="dxa"/>
            <w:gridSpan w:val="2"/>
            <w:shd w:val="clear" w:color="auto" w:fill="auto"/>
            <w:vAlign w:val="center"/>
          </w:tcPr>
          <w:p w:rsidR="00102E04" w:rsidRPr="00CD412E" w:rsidRDefault="00102E04" w:rsidP="0080084C">
            <w:pPr>
              <w:jc w:val="center"/>
              <w:rPr>
                <w:b/>
                <w:bCs/>
                <w:lang w:bidi="ar-IQ"/>
              </w:rPr>
            </w:pPr>
            <w:r w:rsidRPr="00CD412E">
              <w:rPr>
                <w:rFonts w:hint="cs"/>
                <w:b/>
                <w:bCs/>
                <w:rtl/>
                <w:lang w:bidi="ar-IQ"/>
              </w:rPr>
              <w:t>-</w:t>
            </w:r>
          </w:p>
        </w:tc>
      </w:tr>
      <w:tr w:rsidR="00102E04" w:rsidRPr="00CD412E" w:rsidTr="007E6872">
        <w:trPr>
          <w:trHeight w:val="536"/>
        </w:trPr>
        <w:tc>
          <w:tcPr>
            <w:tcW w:w="1568" w:type="dxa"/>
            <w:shd w:val="clear" w:color="auto" w:fill="auto"/>
          </w:tcPr>
          <w:p w:rsidR="00102E04" w:rsidRDefault="00102E04" w:rsidP="0080084C">
            <w:r w:rsidRPr="00743D1D">
              <w:rPr>
                <w:rFonts w:ascii="Calibri" w:eastAsia="Calibri" w:hAnsi="Calibri" w:cs="Times New Roman" w:hint="cs"/>
                <w:sz w:val="28"/>
                <w:szCs w:val="28"/>
                <w:rtl/>
                <w:lang w:bidi="ar-IQ"/>
              </w:rPr>
              <w:t>الأولى</w:t>
            </w:r>
          </w:p>
        </w:tc>
        <w:tc>
          <w:tcPr>
            <w:tcW w:w="1843"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Hist 1304</w:t>
            </w:r>
          </w:p>
        </w:tc>
        <w:tc>
          <w:tcPr>
            <w:tcW w:w="3402"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Cartography</w:t>
            </w:r>
          </w:p>
        </w:tc>
        <w:tc>
          <w:tcPr>
            <w:tcW w:w="1417" w:type="dxa"/>
            <w:shd w:val="clear" w:color="auto" w:fill="auto"/>
            <w:vAlign w:val="center"/>
          </w:tcPr>
          <w:p w:rsidR="00102E04" w:rsidRPr="00DD4BED" w:rsidRDefault="00102E04" w:rsidP="007E6872">
            <w:pPr>
              <w:jc w:val="center"/>
              <w:rPr>
                <w:b/>
                <w:bCs/>
                <w:sz w:val="24"/>
                <w:szCs w:val="24"/>
                <w:lang w:bidi="ar-IQ"/>
              </w:rPr>
            </w:pPr>
            <w:r w:rsidRPr="00DD4BED">
              <w:rPr>
                <w:b/>
                <w:bCs/>
                <w:sz w:val="24"/>
                <w:szCs w:val="24"/>
                <w:lang w:bidi="ar-IQ"/>
              </w:rPr>
              <w:t>2</w:t>
            </w:r>
          </w:p>
        </w:tc>
        <w:tc>
          <w:tcPr>
            <w:tcW w:w="1560" w:type="dxa"/>
            <w:gridSpan w:val="2"/>
            <w:shd w:val="clear" w:color="auto" w:fill="auto"/>
            <w:vAlign w:val="center"/>
          </w:tcPr>
          <w:p w:rsidR="00102E04" w:rsidRPr="00CD412E" w:rsidRDefault="00102E04" w:rsidP="0080084C">
            <w:pPr>
              <w:jc w:val="center"/>
              <w:rPr>
                <w:b/>
                <w:bCs/>
                <w:lang w:bidi="ar-IQ"/>
              </w:rPr>
            </w:pPr>
            <w:r w:rsidRPr="00CD412E">
              <w:rPr>
                <w:rFonts w:hint="cs"/>
                <w:b/>
                <w:bCs/>
                <w:rtl/>
                <w:lang w:bidi="ar-IQ"/>
              </w:rPr>
              <w:t>-</w:t>
            </w:r>
          </w:p>
        </w:tc>
      </w:tr>
      <w:tr w:rsidR="00102E04" w:rsidRPr="00CD412E" w:rsidTr="007E6872">
        <w:trPr>
          <w:trHeight w:val="536"/>
        </w:trPr>
        <w:tc>
          <w:tcPr>
            <w:tcW w:w="1568" w:type="dxa"/>
            <w:shd w:val="clear" w:color="auto" w:fill="auto"/>
          </w:tcPr>
          <w:p w:rsidR="00102E04" w:rsidRDefault="00102E04" w:rsidP="0080084C">
            <w:r w:rsidRPr="00743D1D">
              <w:rPr>
                <w:rFonts w:ascii="Calibri" w:eastAsia="Calibri" w:hAnsi="Calibri" w:cs="Times New Roman" w:hint="cs"/>
                <w:sz w:val="28"/>
                <w:szCs w:val="28"/>
                <w:rtl/>
                <w:lang w:bidi="ar-IQ"/>
              </w:rPr>
              <w:t>الأولى</w:t>
            </w:r>
          </w:p>
        </w:tc>
        <w:tc>
          <w:tcPr>
            <w:tcW w:w="1843"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Hist 1305</w:t>
            </w:r>
          </w:p>
        </w:tc>
        <w:tc>
          <w:tcPr>
            <w:tcW w:w="3402"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History of the ancient Near East (Egypt and the Levant)</w:t>
            </w:r>
          </w:p>
        </w:tc>
        <w:tc>
          <w:tcPr>
            <w:tcW w:w="1417" w:type="dxa"/>
            <w:shd w:val="clear" w:color="auto" w:fill="auto"/>
            <w:vAlign w:val="center"/>
          </w:tcPr>
          <w:p w:rsidR="00102E04" w:rsidRPr="00DD4BED" w:rsidRDefault="00102E04" w:rsidP="007E6872">
            <w:pPr>
              <w:jc w:val="center"/>
              <w:rPr>
                <w:b/>
                <w:bCs/>
                <w:sz w:val="24"/>
                <w:szCs w:val="24"/>
                <w:lang w:bidi="ar-IQ"/>
              </w:rPr>
            </w:pPr>
            <w:r w:rsidRPr="00DD4BED">
              <w:rPr>
                <w:b/>
                <w:bCs/>
                <w:sz w:val="24"/>
                <w:szCs w:val="24"/>
                <w:lang w:bidi="ar-IQ"/>
              </w:rPr>
              <w:t>2</w:t>
            </w:r>
          </w:p>
        </w:tc>
        <w:tc>
          <w:tcPr>
            <w:tcW w:w="1560" w:type="dxa"/>
            <w:gridSpan w:val="2"/>
            <w:shd w:val="clear" w:color="auto" w:fill="auto"/>
            <w:vAlign w:val="center"/>
          </w:tcPr>
          <w:p w:rsidR="00102E04" w:rsidRPr="00CD412E" w:rsidRDefault="00102E04" w:rsidP="0080084C">
            <w:pPr>
              <w:jc w:val="center"/>
              <w:rPr>
                <w:b/>
                <w:bCs/>
                <w:lang w:bidi="ar-IQ"/>
              </w:rPr>
            </w:pPr>
            <w:r w:rsidRPr="00CD412E">
              <w:rPr>
                <w:rFonts w:hint="cs"/>
                <w:b/>
                <w:bCs/>
                <w:rtl/>
                <w:lang w:bidi="ar-IQ"/>
              </w:rPr>
              <w:t>-</w:t>
            </w:r>
          </w:p>
        </w:tc>
      </w:tr>
      <w:tr w:rsidR="00102E04" w:rsidRPr="00CD412E" w:rsidTr="007E6872">
        <w:trPr>
          <w:trHeight w:val="536"/>
        </w:trPr>
        <w:tc>
          <w:tcPr>
            <w:tcW w:w="1568" w:type="dxa"/>
            <w:shd w:val="clear" w:color="auto" w:fill="auto"/>
          </w:tcPr>
          <w:p w:rsidR="00102E04" w:rsidRDefault="00102E04" w:rsidP="0080084C">
            <w:r w:rsidRPr="00743D1D">
              <w:rPr>
                <w:rFonts w:ascii="Calibri" w:eastAsia="Calibri" w:hAnsi="Calibri" w:cs="Times New Roman" w:hint="cs"/>
                <w:sz w:val="28"/>
                <w:szCs w:val="28"/>
                <w:rtl/>
                <w:lang w:bidi="ar-IQ"/>
              </w:rPr>
              <w:t>الأولى</w:t>
            </w:r>
          </w:p>
        </w:tc>
        <w:tc>
          <w:tcPr>
            <w:tcW w:w="1843"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Hist 1306</w:t>
            </w:r>
          </w:p>
        </w:tc>
        <w:tc>
          <w:tcPr>
            <w:tcW w:w="3402"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The age of the message</w:t>
            </w:r>
          </w:p>
        </w:tc>
        <w:tc>
          <w:tcPr>
            <w:tcW w:w="1417" w:type="dxa"/>
            <w:shd w:val="clear" w:color="auto" w:fill="auto"/>
            <w:vAlign w:val="center"/>
          </w:tcPr>
          <w:p w:rsidR="00102E04" w:rsidRPr="00DD4BED" w:rsidRDefault="00102E04" w:rsidP="007E6872">
            <w:pPr>
              <w:jc w:val="center"/>
              <w:rPr>
                <w:b/>
                <w:bCs/>
                <w:sz w:val="24"/>
                <w:szCs w:val="24"/>
                <w:lang w:bidi="ar-IQ"/>
              </w:rPr>
            </w:pPr>
            <w:r w:rsidRPr="00DD4BED">
              <w:rPr>
                <w:b/>
                <w:bCs/>
                <w:sz w:val="24"/>
                <w:szCs w:val="24"/>
                <w:lang w:bidi="ar-IQ"/>
              </w:rPr>
              <w:t>2</w:t>
            </w:r>
          </w:p>
        </w:tc>
        <w:tc>
          <w:tcPr>
            <w:tcW w:w="1560" w:type="dxa"/>
            <w:gridSpan w:val="2"/>
            <w:shd w:val="clear" w:color="auto" w:fill="auto"/>
            <w:vAlign w:val="center"/>
          </w:tcPr>
          <w:p w:rsidR="00102E04" w:rsidRPr="00CD412E" w:rsidRDefault="00102E04" w:rsidP="0080084C">
            <w:pPr>
              <w:jc w:val="center"/>
              <w:rPr>
                <w:b/>
                <w:bCs/>
                <w:lang w:bidi="ar-IQ"/>
              </w:rPr>
            </w:pPr>
            <w:r w:rsidRPr="00CD412E">
              <w:rPr>
                <w:rFonts w:hint="cs"/>
                <w:b/>
                <w:bCs/>
                <w:rtl/>
                <w:lang w:bidi="ar-IQ"/>
              </w:rPr>
              <w:t>-</w:t>
            </w:r>
          </w:p>
        </w:tc>
      </w:tr>
      <w:tr w:rsidR="00102E04" w:rsidRPr="00CD412E" w:rsidTr="007E6872">
        <w:trPr>
          <w:trHeight w:val="536"/>
        </w:trPr>
        <w:tc>
          <w:tcPr>
            <w:tcW w:w="1568" w:type="dxa"/>
            <w:shd w:val="clear" w:color="auto" w:fill="auto"/>
          </w:tcPr>
          <w:p w:rsidR="00102E04" w:rsidRDefault="00102E04" w:rsidP="0080084C">
            <w:r w:rsidRPr="00743D1D">
              <w:rPr>
                <w:rFonts w:ascii="Calibri" w:eastAsia="Calibri" w:hAnsi="Calibri" w:cs="Times New Roman" w:hint="cs"/>
                <w:sz w:val="28"/>
                <w:szCs w:val="28"/>
                <w:rtl/>
                <w:lang w:bidi="ar-IQ"/>
              </w:rPr>
              <w:t>الأولى</w:t>
            </w:r>
          </w:p>
        </w:tc>
        <w:tc>
          <w:tcPr>
            <w:tcW w:w="1843"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Hist 1307</w:t>
            </w:r>
          </w:p>
        </w:tc>
        <w:tc>
          <w:tcPr>
            <w:tcW w:w="3402"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The history of Europe in the Middle Ages</w:t>
            </w:r>
          </w:p>
        </w:tc>
        <w:tc>
          <w:tcPr>
            <w:tcW w:w="1417" w:type="dxa"/>
            <w:shd w:val="clear" w:color="auto" w:fill="auto"/>
            <w:vAlign w:val="center"/>
          </w:tcPr>
          <w:p w:rsidR="00102E04" w:rsidRPr="00DD4BED" w:rsidRDefault="00102E04" w:rsidP="007E6872">
            <w:pPr>
              <w:jc w:val="center"/>
              <w:rPr>
                <w:b/>
                <w:bCs/>
                <w:sz w:val="24"/>
                <w:szCs w:val="24"/>
                <w:lang w:bidi="ar-IQ"/>
              </w:rPr>
            </w:pPr>
            <w:r w:rsidRPr="00DD4BED">
              <w:rPr>
                <w:b/>
                <w:bCs/>
                <w:sz w:val="24"/>
                <w:szCs w:val="24"/>
                <w:lang w:bidi="ar-IQ"/>
              </w:rPr>
              <w:t>2</w:t>
            </w:r>
          </w:p>
        </w:tc>
        <w:tc>
          <w:tcPr>
            <w:tcW w:w="1560" w:type="dxa"/>
            <w:gridSpan w:val="2"/>
            <w:shd w:val="clear" w:color="auto" w:fill="auto"/>
            <w:vAlign w:val="center"/>
          </w:tcPr>
          <w:p w:rsidR="00102E04" w:rsidRPr="00CD412E" w:rsidRDefault="00102E04" w:rsidP="0080084C">
            <w:pPr>
              <w:jc w:val="center"/>
              <w:rPr>
                <w:b/>
                <w:bCs/>
                <w:lang w:bidi="ar-IQ"/>
              </w:rPr>
            </w:pPr>
            <w:r w:rsidRPr="00CD412E">
              <w:rPr>
                <w:rFonts w:hint="cs"/>
                <w:b/>
                <w:bCs/>
                <w:rtl/>
                <w:lang w:bidi="ar-IQ"/>
              </w:rPr>
              <w:t>-</w:t>
            </w:r>
          </w:p>
        </w:tc>
      </w:tr>
      <w:tr w:rsidR="00102E04" w:rsidRPr="00CD412E" w:rsidTr="007E6872">
        <w:trPr>
          <w:trHeight w:val="536"/>
        </w:trPr>
        <w:tc>
          <w:tcPr>
            <w:tcW w:w="1568" w:type="dxa"/>
            <w:shd w:val="clear" w:color="auto" w:fill="auto"/>
          </w:tcPr>
          <w:p w:rsidR="00102E04" w:rsidRDefault="00102E04" w:rsidP="0080084C">
            <w:r w:rsidRPr="00743D1D">
              <w:rPr>
                <w:rFonts w:ascii="Calibri" w:eastAsia="Calibri" w:hAnsi="Calibri" w:cs="Times New Roman" w:hint="cs"/>
                <w:sz w:val="28"/>
                <w:szCs w:val="28"/>
                <w:rtl/>
                <w:lang w:bidi="ar-IQ"/>
              </w:rPr>
              <w:t>الأولى</w:t>
            </w:r>
          </w:p>
        </w:tc>
        <w:tc>
          <w:tcPr>
            <w:tcW w:w="1843"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Hist 1308</w:t>
            </w:r>
          </w:p>
        </w:tc>
        <w:tc>
          <w:tcPr>
            <w:tcW w:w="3402" w:type="dxa"/>
            <w:shd w:val="clear" w:color="auto" w:fill="auto"/>
          </w:tcPr>
          <w:p w:rsidR="00102E04" w:rsidRPr="00DD4BED" w:rsidRDefault="00102E04" w:rsidP="007E6872">
            <w:pPr>
              <w:jc w:val="center"/>
              <w:rPr>
                <w:b/>
                <w:bCs/>
                <w:sz w:val="24"/>
                <w:szCs w:val="24"/>
                <w:lang w:bidi="ar-IQ"/>
              </w:rPr>
            </w:pPr>
            <w:r w:rsidRPr="00DD4BED">
              <w:rPr>
                <w:b/>
                <w:bCs/>
                <w:sz w:val="24"/>
                <w:szCs w:val="24"/>
                <w:lang w:bidi="ar-IQ"/>
              </w:rPr>
              <w:t>Approach to historical research</w:t>
            </w:r>
          </w:p>
        </w:tc>
        <w:tc>
          <w:tcPr>
            <w:tcW w:w="1417" w:type="dxa"/>
            <w:shd w:val="clear" w:color="auto" w:fill="auto"/>
            <w:vAlign w:val="center"/>
          </w:tcPr>
          <w:p w:rsidR="00102E04" w:rsidRPr="00DD4BED" w:rsidRDefault="00102E04" w:rsidP="007E6872">
            <w:pPr>
              <w:jc w:val="center"/>
              <w:rPr>
                <w:b/>
                <w:bCs/>
                <w:sz w:val="24"/>
                <w:szCs w:val="24"/>
                <w:lang w:bidi="ar-IQ"/>
              </w:rPr>
            </w:pPr>
            <w:r w:rsidRPr="00DD4BED">
              <w:rPr>
                <w:b/>
                <w:bCs/>
                <w:sz w:val="24"/>
                <w:szCs w:val="24"/>
                <w:lang w:bidi="ar-IQ"/>
              </w:rPr>
              <w:t>3</w:t>
            </w:r>
          </w:p>
        </w:tc>
        <w:tc>
          <w:tcPr>
            <w:tcW w:w="1560" w:type="dxa"/>
            <w:gridSpan w:val="2"/>
            <w:shd w:val="clear" w:color="auto" w:fill="auto"/>
            <w:vAlign w:val="center"/>
          </w:tcPr>
          <w:p w:rsidR="00102E04" w:rsidRPr="00CD412E" w:rsidRDefault="00102E04" w:rsidP="0080084C">
            <w:pPr>
              <w:jc w:val="center"/>
              <w:rPr>
                <w:b/>
                <w:bCs/>
                <w:lang w:bidi="ar-IQ"/>
              </w:rPr>
            </w:pPr>
            <w:r w:rsidRPr="00CD412E">
              <w:rPr>
                <w:rFonts w:hint="cs"/>
                <w:b/>
                <w:bCs/>
                <w:rtl/>
                <w:lang w:bidi="ar-IQ"/>
              </w:rPr>
              <w:t>-</w:t>
            </w:r>
          </w:p>
        </w:tc>
      </w:tr>
      <w:tr w:rsidR="002027C3" w:rsidRPr="00B90773" w:rsidTr="0080084C">
        <w:trPr>
          <w:trHeight w:val="536"/>
        </w:trPr>
        <w:tc>
          <w:tcPr>
            <w:tcW w:w="1568" w:type="dxa"/>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1843" w:type="dxa"/>
            <w:shd w:val="clear" w:color="auto" w:fill="auto"/>
          </w:tcPr>
          <w:p w:rsidR="002027C3" w:rsidRPr="00B90773" w:rsidRDefault="002027C3" w:rsidP="0080084C">
            <w:pPr>
              <w:jc w:val="center"/>
              <w:rPr>
                <w:sz w:val="24"/>
                <w:szCs w:val="24"/>
                <w:rtl/>
                <w:lang w:bidi="ar-IQ"/>
              </w:rPr>
            </w:pPr>
            <w:r w:rsidRPr="00B90773">
              <w:rPr>
                <w:b/>
                <w:bCs/>
                <w:sz w:val="24"/>
                <w:szCs w:val="24"/>
                <w:lang w:bidi="ar-IQ"/>
              </w:rPr>
              <w:t>Univ2107</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Arabic II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B90773" w:rsidTr="0080084C">
        <w:trPr>
          <w:trHeight w:val="536"/>
        </w:trPr>
        <w:tc>
          <w:tcPr>
            <w:tcW w:w="1568" w:type="dxa"/>
            <w:shd w:val="clear" w:color="auto" w:fill="auto"/>
          </w:tcPr>
          <w:p w:rsidR="002027C3" w:rsidRDefault="002027C3" w:rsidP="0080084C">
            <w:r w:rsidRPr="00142B76">
              <w:rPr>
                <w:rFonts w:ascii="Calibri" w:eastAsia="Calibri" w:hAnsi="Calibri" w:cs="Times New Roman" w:hint="cs"/>
                <w:sz w:val="28"/>
                <w:szCs w:val="28"/>
                <w:rtl/>
                <w:lang w:bidi="ar-IQ"/>
              </w:rPr>
              <w:t>الثانية</w:t>
            </w:r>
          </w:p>
        </w:tc>
        <w:tc>
          <w:tcPr>
            <w:tcW w:w="1843" w:type="dxa"/>
            <w:shd w:val="clear" w:color="auto" w:fill="auto"/>
          </w:tcPr>
          <w:p w:rsidR="002027C3" w:rsidRPr="00B90773" w:rsidRDefault="002027C3" w:rsidP="0080084C">
            <w:pPr>
              <w:jc w:val="center"/>
              <w:rPr>
                <w:sz w:val="24"/>
                <w:szCs w:val="24"/>
              </w:rPr>
            </w:pPr>
            <w:r w:rsidRPr="00B90773">
              <w:rPr>
                <w:b/>
                <w:bCs/>
                <w:sz w:val="24"/>
                <w:szCs w:val="24"/>
                <w:lang w:bidi="ar-IQ"/>
              </w:rPr>
              <w:t>Univ2108</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Computer II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1</w:t>
            </w:r>
          </w:p>
        </w:tc>
      </w:tr>
      <w:tr w:rsidR="002027C3" w:rsidRPr="00B90773" w:rsidTr="0080084C">
        <w:trPr>
          <w:trHeight w:val="536"/>
        </w:trPr>
        <w:tc>
          <w:tcPr>
            <w:tcW w:w="1568" w:type="dxa"/>
            <w:shd w:val="clear" w:color="auto" w:fill="auto"/>
          </w:tcPr>
          <w:p w:rsidR="002027C3" w:rsidRDefault="002027C3" w:rsidP="0080084C">
            <w:r w:rsidRPr="00142B76">
              <w:rPr>
                <w:rFonts w:ascii="Calibri" w:eastAsia="Calibri" w:hAnsi="Calibri" w:cs="Times New Roman" w:hint="cs"/>
                <w:sz w:val="28"/>
                <w:szCs w:val="28"/>
                <w:rtl/>
                <w:lang w:bidi="ar-IQ"/>
              </w:rPr>
              <w:t>الثانية</w:t>
            </w:r>
          </w:p>
        </w:tc>
        <w:tc>
          <w:tcPr>
            <w:tcW w:w="1843" w:type="dxa"/>
            <w:shd w:val="clear" w:color="auto" w:fill="auto"/>
          </w:tcPr>
          <w:p w:rsidR="002027C3" w:rsidRPr="00B90773" w:rsidRDefault="002027C3" w:rsidP="0080084C">
            <w:pPr>
              <w:jc w:val="center"/>
              <w:rPr>
                <w:sz w:val="24"/>
                <w:szCs w:val="24"/>
              </w:rPr>
            </w:pPr>
            <w:r w:rsidRPr="00B90773">
              <w:rPr>
                <w:b/>
                <w:bCs/>
                <w:sz w:val="24"/>
                <w:szCs w:val="24"/>
                <w:lang w:bidi="ar-IQ"/>
              </w:rPr>
              <w:t>Univ2109</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B90773" w:rsidTr="0080084C">
        <w:trPr>
          <w:trHeight w:val="536"/>
        </w:trPr>
        <w:tc>
          <w:tcPr>
            <w:tcW w:w="1568" w:type="dxa"/>
            <w:shd w:val="clear" w:color="auto" w:fill="auto"/>
          </w:tcPr>
          <w:p w:rsidR="002027C3" w:rsidRDefault="002027C3" w:rsidP="0080084C">
            <w:r w:rsidRPr="00142B76">
              <w:rPr>
                <w:rFonts w:ascii="Calibri" w:eastAsia="Calibri" w:hAnsi="Calibri" w:cs="Times New Roman" w:hint="cs"/>
                <w:sz w:val="28"/>
                <w:szCs w:val="28"/>
                <w:rtl/>
                <w:lang w:bidi="ar-IQ"/>
              </w:rPr>
              <w:t>الثانية</w:t>
            </w:r>
          </w:p>
        </w:tc>
        <w:tc>
          <w:tcPr>
            <w:tcW w:w="1843" w:type="dxa"/>
            <w:shd w:val="clear" w:color="auto" w:fill="auto"/>
          </w:tcPr>
          <w:p w:rsidR="002027C3" w:rsidRPr="00B90773" w:rsidRDefault="002027C3" w:rsidP="0080084C">
            <w:pPr>
              <w:jc w:val="center"/>
              <w:rPr>
                <w:sz w:val="24"/>
                <w:szCs w:val="24"/>
              </w:rPr>
            </w:pPr>
            <w:r w:rsidRPr="00B90773">
              <w:rPr>
                <w:b/>
                <w:bCs/>
                <w:sz w:val="24"/>
                <w:szCs w:val="24"/>
                <w:lang w:bidi="ar-IQ"/>
              </w:rPr>
              <w:t>Univ2110</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English II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B90773" w:rsidTr="0080084C">
        <w:trPr>
          <w:trHeight w:val="536"/>
        </w:trPr>
        <w:tc>
          <w:tcPr>
            <w:tcW w:w="1568" w:type="dxa"/>
            <w:shd w:val="clear" w:color="auto" w:fill="auto"/>
          </w:tcPr>
          <w:p w:rsidR="002027C3" w:rsidRDefault="002027C3" w:rsidP="0080084C">
            <w:r w:rsidRPr="00142B76">
              <w:rPr>
                <w:rFonts w:ascii="Calibri" w:eastAsia="Calibri" w:hAnsi="Calibri" w:cs="Times New Roman" w:hint="cs"/>
                <w:sz w:val="28"/>
                <w:szCs w:val="28"/>
                <w:rtl/>
                <w:lang w:bidi="ar-IQ"/>
              </w:rPr>
              <w:t>الثانية</w:t>
            </w:r>
          </w:p>
        </w:tc>
        <w:tc>
          <w:tcPr>
            <w:tcW w:w="1843" w:type="dxa"/>
            <w:shd w:val="clear" w:color="auto" w:fill="auto"/>
          </w:tcPr>
          <w:p w:rsidR="002027C3" w:rsidRPr="00B90773" w:rsidRDefault="002027C3" w:rsidP="0080084C">
            <w:pPr>
              <w:jc w:val="center"/>
              <w:rPr>
                <w:sz w:val="24"/>
                <w:szCs w:val="24"/>
              </w:rPr>
            </w:pPr>
            <w:r w:rsidRPr="00B90773">
              <w:rPr>
                <w:b/>
                <w:bCs/>
                <w:sz w:val="24"/>
                <w:szCs w:val="24"/>
                <w:lang w:bidi="ar-IQ"/>
              </w:rPr>
              <w:t>Univ2111</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Democracy</w:t>
            </w:r>
          </w:p>
        </w:tc>
        <w:tc>
          <w:tcPr>
            <w:tcW w:w="1417" w:type="dxa"/>
            <w:shd w:val="clear" w:color="auto" w:fill="auto"/>
            <w:vAlign w:val="center"/>
          </w:tcPr>
          <w:p w:rsidR="002027C3" w:rsidRPr="00B90773" w:rsidRDefault="002027C3" w:rsidP="0080084C">
            <w:pPr>
              <w:jc w:val="center"/>
              <w:rPr>
                <w:b/>
                <w:bCs/>
                <w:sz w:val="24"/>
                <w:szCs w:val="24"/>
                <w:lang w:bidi="ar-IQ"/>
              </w:rPr>
            </w:pPr>
            <w:r>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142B76">
              <w:rPr>
                <w:rFonts w:ascii="Calibri" w:eastAsia="Calibri" w:hAnsi="Calibri" w:cs="Times New Roman" w:hint="cs"/>
                <w:sz w:val="28"/>
                <w:szCs w:val="28"/>
                <w:rtl/>
                <w:lang w:bidi="ar-IQ"/>
              </w:rPr>
              <w:t>الثانية</w:t>
            </w:r>
          </w:p>
        </w:tc>
        <w:tc>
          <w:tcPr>
            <w:tcW w:w="1843" w:type="dxa"/>
            <w:shd w:val="clear" w:color="auto" w:fill="auto"/>
          </w:tcPr>
          <w:p w:rsidR="002027C3" w:rsidRPr="003029FD" w:rsidRDefault="002027C3" w:rsidP="0080084C">
            <w:pPr>
              <w:jc w:val="center"/>
              <w:rPr>
                <w:sz w:val="24"/>
                <w:szCs w:val="24"/>
              </w:rPr>
            </w:pPr>
            <w:r w:rsidRPr="003029FD">
              <w:rPr>
                <w:b/>
                <w:bCs/>
                <w:sz w:val="24"/>
                <w:szCs w:val="24"/>
                <w:lang w:bidi="ar-IQ"/>
              </w:rPr>
              <w:t>Coll 2205</w:t>
            </w:r>
          </w:p>
        </w:tc>
        <w:tc>
          <w:tcPr>
            <w:tcW w:w="3402" w:type="dxa"/>
            <w:shd w:val="clear" w:color="auto" w:fill="auto"/>
          </w:tcPr>
          <w:p w:rsidR="002027C3" w:rsidRPr="00DD4BED" w:rsidRDefault="002027C3" w:rsidP="0080084C">
            <w:pPr>
              <w:jc w:val="center"/>
              <w:rPr>
                <w:b/>
                <w:bCs/>
                <w:sz w:val="24"/>
                <w:szCs w:val="24"/>
              </w:rPr>
            </w:pPr>
            <w:r w:rsidRPr="00DD4BED">
              <w:rPr>
                <w:b/>
                <w:bCs/>
                <w:sz w:val="24"/>
                <w:szCs w:val="24"/>
              </w:rPr>
              <w:t>Educational Psychology</w:t>
            </w:r>
          </w:p>
        </w:tc>
        <w:tc>
          <w:tcPr>
            <w:tcW w:w="1417" w:type="dxa"/>
            <w:shd w:val="clear" w:color="auto" w:fill="auto"/>
            <w:vAlign w:val="center"/>
          </w:tcPr>
          <w:p w:rsidR="002027C3" w:rsidRPr="00DD4BED" w:rsidRDefault="002027C3" w:rsidP="0080084C">
            <w:pPr>
              <w:jc w:val="center"/>
              <w:rPr>
                <w:b/>
                <w:bCs/>
                <w:sz w:val="24"/>
                <w:szCs w:val="24"/>
                <w:lang w:bidi="ar-IQ"/>
              </w:rPr>
            </w:pPr>
            <w:r w:rsidRPr="00DD4BED">
              <w:rPr>
                <w:b/>
                <w:bCs/>
                <w:sz w:val="24"/>
                <w:szCs w:val="24"/>
                <w:lang w:bidi="ar-IQ"/>
              </w:rPr>
              <w:t>3</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142B76">
              <w:rPr>
                <w:rFonts w:ascii="Calibri" w:eastAsia="Calibri" w:hAnsi="Calibri" w:cs="Times New Roman" w:hint="cs"/>
                <w:sz w:val="28"/>
                <w:szCs w:val="28"/>
                <w:rtl/>
                <w:lang w:bidi="ar-IQ"/>
              </w:rPr>
              <w:t>الثانية</w:t>
            </w:r>
          </w:p>
        </w:tc>
        <w:tc>
          <w:tcPr>
            <w:tcW w:w="1843" w:type="dxa"/>
            <w:shd w:val="clear" w:color="auto" w:fill="auto"/>
          </w:tcPr>
          <w:p w:rsidR="002027C3" w:rsidRPr="003029FD" w:rsidRDefault="002027C3" w:rsidP="0080084C">
            <w:pPr>
              <w:jc w:val="center"/>
              <w:rPr>
                <w:sz w:val="24"/>
                <w:szCs w:val="24"/>
              </w:rPr>
            </w:pPr>
            <w:r w:rsidRPr="003029FD">
              <w:rPr>
                <w:b/>
                <w:bCs/>
                <w:sz w:val="24"/>
                <w:szCs w:val="24"/>
                <w:lang w:bidi="ar-IQ"/>
              </w:rPr>
              <w:t>Coll 2206</w:t>
            </w:r>
          </w:p>
        </w:tc>
        <w:tc>
          <w:tcPr>
            <w:tcW w:w="3402" w:type="dxa"/>
            <w:shd w:val="clear" w:color="auto" w:fill="auto"/>
          </w:tcPr>
          <w:p w:rsidR="002027C3" w:rsidRPr="00DD4BED" w:rsidRDefault="002027C3" w:rsidP="0080084C">
            <w:pPr>
              <w:jc w:val="center"/>
              <w:rPr>
                <w:b/>
                <w:bCs/>
                <w:sz w:val="24"/>
                <w:szCs w:val="24"/>
              </w:rPr>
            </w:pPr>
            <w:r w:rsidRPr="00DD4BED">
              <w:rPr>
                <w:b/>
                <w:bCs/>
                <w:sz w:val="24"/>
                <w:szCs w:val="24"/>
              </w:rPr>
              <w:t>Mental Health</w:t>
            </w:r>
          </w:p>
        </w:tc>
        <w:tc>
          <w:tcPr>
            <w:tcW w:w="1417" w:type="dxa"/>
            <w:shd w:val="clear" w:color="auto" w:fill="auto"/>
            <w:vAlign w:val="center"/>
          </w:tcPr>
          <w:p w:rsidR="002027C3" w:rsidRPr="00DD4BED" w:rsidRDefault="002027C3" w:rsidP="0080084C">
            <w:pPr>
              <w:jc w:val="center"/>
              <w:rPr>
                <w:b/>
                <w:bCs/>
                <w:sz w:val="24"/>
                <w:szCs w:val="24"/>
                <w:lang w:bidi="ar-IQ"/>
              </w:rPr>
            </w:pPr>
            <w:r w:rsidRPr="00DD4BED">
              <w:rPr>
                <w:b/>
                <w:bCs/>
                <w:sz w:val="24"/>
                <w:szCs w:val="24"/>
                <w:lang w:bidi="ar-IQ"/>
              </w:rPr>
              <w:t>2</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142B76">
              <w:rPr>
                <w:rFonts w:ascii="Calibri" w:eastAsia="Calibri" w:hAnsi="Calibri" w:cs="Times New Roman" w:hint="cs"/>
                <w:sz w:val="28"/>
                <w:szCs w:val="28"/>
                <w:rtl/>
                <w:lang w:bidi="ar-IQ"/>
              </w:rPr>
              <w:t>الثانية</w:t>
            </w:r>
          </w:p>
        </w:tc>
        <w:tc>
          <w:tcPr>
            <w:tcW w:w="1843" w:type="dxa"/>
            <w:shd w:val="clear" w:color="auto" w:fill="auto"/>
          </w:tcPr>
          <w:p w:rsidR="002027C3" w:rsidRPr="003029FD" w:rsidRDefault="002027C3" w:rsidP="0080084C">
            <w:pPr>
              <w:jc w:val="center"/>
              <w:rPr>
                <w:sz w:val="24"/>
                <w:szCs w:val="24"/>
              </w:rPr>
            </w:pPr>
            <w:r w:rsidRPr="003029FD">
              <w:rPr>
                <w:b/>
                <w:bCs/>
                <w:sz w:val="24"/>
                <w:szCs w:val="24"/>
                <w:lang w:bidi="ar-IQ"/>
              </w:rPr>
              <w:t>Coll 2207</w:t>
            </w:r>
          </w:p>
        </w:tc>
        <w:tc>
          <w:tcPr>
            <w:tcW w:w="3402" w:type="dxa"/>
            <w:shd w:val="clear" w:color="auto" w:fill="auto"/>
          </w:tcPr>
          <w:p w:rsidR="002027C3" w:rsidRPr="00DD4BED" w:rsidRDefault="002027C3" w:rsidP="0080084C">
            <w:pPr>
              <w:jc w:val="center"/>
              <w:rPr>
                <w:b/>
                <w:bCs/>
                <w:sz w:val="24"/>
                <w:szCs w:val="24"/>
              </w:rPr>
            </w:pPr>
            <w:r w:rsidRPr="00DD4BED">
              <w:rPr>
                <w:b/>
                <w:bCs/>
                <w:sz w:val="24"/>
                <w:szCs w:val="24"/>
              </w:rPr>
              <w:t>Educational guidance</w:t>
            </w:r>
          </w:p>
        </w:tc>
        <w:tc>
          <w:tcPr>
            <w:tcW w:w="1417" w:type="dxa"/>
            <w:shd w:val="clear" w:color="auto" w:fill="auto"/>
            <w:vAlign w:val="center"/>
          </w:tcPr>
          <w:p w:rsidR="002027C3" w:rsidRPr="00DD4BED" w:rsidRDefault="002027C3" w:rsidP="0080084C">
            <w:pPr>
              <w:jc w:val="center"/>
              <w:rPr>
                <w:b/>
                <w:bCs/>
                <w:sz w:val="24"/>
                <w:szCs w:val="24"/>
                <w:lang w:bidi="ar-IQ"/>
              </w:rPr>
            </w:pPr>
            <w:r w:rsidRPr="00DD4BED">
              <w:rPr>
                <w:b/>
                <w:bCs/>
                <w:sz w:val="24"/>
                <w:szCs w:val="24"/>
                <w:lang w:bidi="ar-IQ"/>
              </w:rPr>
              <w:t>2</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142B76">
              <w:rPr>
                <w:rFonts w:ascii="Calibri" w:eastAsia="Calibri" w:hAnsi="Calibri" w:cs="Times New Roman" w:hint="cs"/>
                <w:sz w:val="28"/>
                <w:szCs w:val="28"/>
                <w:rtl/>
                <w:lang w:bidi="ar-IQ"/>
              </w:rPr>
              <w:t>الثانية</w:t>
            </w:r>
          </w:p>
        </w:tc>
        <w:tc>
          <w:tcPr>
            <w:tcW w:w="1843" w:type="dxa"/>
            <w:shd w:val="clear" w:color="auto" w:fill="auto"/>
          </w:tcPr>
          <w:p w:rsidR="002027C3" w:rsidRPr="003029FD" w:rsidRDefault="002027C3" w:rsidP="0080084C">
            <w:pPr>
              <w:jc w:val="center"/>
              <w:rPr>
                <w:sz w:val="24"/>
                <w:szCs w:val="24"/>
              </w:rPr>
            </w:pPr>
            <w:r w:rsidRPr="003029FD">
              <w:rPr>
                <w:b/>
                <w:bCs/>
                <w:sz w:val="24"/>
                <w:szCs w:val="24"/>
                <w:lang w:bidi="ar-IQ"/>
              </w:rPr>
              <w:t>Coll 2208</w:t>
            </w:r>
          </w:p>
        </w:tc>
        <w:tc>
          <w:tcPr>
            <w:tcW w:w="3402" w:type="dxa"/>
            <w:shd w:val="clear" w:color="auto" w:fill="auto"/>
          </w:tcPr>
          <w:p w:rsidR="002027C3" w:rsidRPr="00DD4BED" w:rsidRDefault="002027C3" w:rsidP="0080084C">
            <w:pPr>
              <w:jc w:val="center"/>
              <w:rPr>
                <w:b/>
                <w:bCs/>
                <w:sz w:val="24"/>
                <w:szCs w:val="24"/>
              </w:rPr>
            </w:pPr>
            <w:r w:rsidRPr="00DD4BED">
              <w:rPr>
                <w:b/>
                <w:bCs/>
                <w:sz w:val="24"/>
                <w:szCs w:val="24"/>
              </w:rPr>
              <w:t>Educational Statistics</w:t>
            </w:r>
          </w:p>
        </w:tc>
        <w:tc>
          <w:tcPr>
            <w:tcW w:w="1417" w:type="dxa"/>
            <w:shd w:val="clear" w:color="auto" w:fill="auto"/>
            <w:vAlign w:val="center"/>
          </w:tcPr>
          <w:p w:rsidR="002027C3" w:rsidRPr="00DD4BED" w:rsidRDefault="002027C3" w:rsidP="0080084C">
            <w:pPr>
              <w:jc w:val="center"/>
              <w:rPr>
                <w:b/>
                <w:bCs/>
                <w:sz w:val="24"/>
                <w:szCs w:val="24"/>
                <w:lang w:bidi="ar-IQ"/>
              </w:rPr>
            </w:pPr>
            <w:r w:rsidRPr="00DD4BED">
              <w:rPr>
                <w:b/>
                <w:bCs/>
                <w:sz w:val="24"/>
                <w:szCs w:val="24"/>
                <w:lang w:bidi="ar-IQ"/>
              </w:rPr>
              <w:t>3</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DD4BED" w:rsidRPr="00CD412E" w:rsidTr="007E6872">
        <w:trPr>
          <w:trHeight w:val="536"/>
        </w:trPr>
        <w:tc>
          <w:tcPr>
            <w:tcW w:w="1568" w:type="dxa"/>
            <w:shd w:val="clear" w:color="auto" w:fill="auto"/>
          </w:tcPr>
          <w:p w:rsidR="00DD4BED" w:rsidRDefault="00DD4BED" w:rsidP="0080084C">
            <w:r w:rsidRPr="00142B76">
              <w:rPr>
                <w:rFonts w:ascii="Calibri" w:eastAsia="Calibri" w:hAnsi="Calibri" w:cs="Times New Roman" w:hint="cs"/>
                <w:sz w:val="28"/>
                <w:szCs w:val="28"/>
                <w:rtl/>
                <w:lang w:bidi="ar-IQ"/>
              </w:rPr>
              <w:t>الثانية</w:t>
            </w:r>
          </w:p>
        </w:tc>
        <w:tc>
          <w:tcPr>
            <w:tcW w:w="1843" w:type="dxa"/>
            <w:shd w:val="clear" w:color="auto" w:fill="auto"/>
          </w:tcPr>
          <w:p w:rsidR="00DD4BED" w:rsidRPr="00CD412E" w:rsidRDefault="00DD4BED" w:rsidP="007E6872">
            <w:pPr>
              <w:jc w:val="center"/>
              <w:rPr>
                <w:lang w:bidi="ar-IQ"/>
              </w:rPr>
            </w:pPr>
            <w:r>
              <w:rPr>
                <w:b/>
                <w:bCs/>
                <w:lang w:bidi="ar-IQ"/>
              </w:rPr>
              <w:t>Hist</w:t>
            </w:r>
            <w:r w:rsidRPr="00EF3657">
              <w:rPr>
                <w:b/>
                <w:bCs/>
                <w:lang w:bidi="ar-IQ"/>
              </w:rPr>
              <w:t xml:space="preserve"> </w:t>
            </w:r>
            <w:r>
              <w:rPr>
                <w:b/>
                <w:bCs/>
                <w:lang w:bidi="ar-IQ"/>
              </w:rPr>
              <w:t>2</w:t>
            </w:r>
            <w:r w:rsidRPr="00EF3657">
              <w:rPr>
                <w:b/>
                <w:bCs/>
                <w:lang w:bidi="ar-IQ"/>
              </w:rPr>
              <w:t>30</w:t>
            </w:r>
            <w:r>
              <w:rPr>
                <w:b/>
                <w:bCs/>
                <w:lang w:bidi="ar-IQ"/>
              </w:rPr>
              <w:t>9</w:t>
            </w:r>
          </w:p>
        </w:tc>
        <w:tc>
          <w:tcPr>
            <w:tcW w:w="3402" w:type="dxa"/>
            <w:shd w:val="clear" w:color="auto" w:fill="auto"/>
          </w:tcPr>
          <w:p w:rsidR="00DD4BED" w:rsidRPr="0043455B" w:rsidRDefault="00DD4BED" w:rsidP="007E6872">
            <w:pPr>
              <w:jc w:val="center"/>
              <w:rPr>
                <w:b/>
                <w:bCs/>
                <w:lang w:bidi="ar-IQ"/>
              </w:rPr>
            </w:pPr>
            <w:r>
              <w:rPr>
                <w:b/>
                <w:bCs/>
                <w:lang w:bidi="ar-IQ"/>
              </w:rPr>
              <w:t>Hist</w:t>
            </w:r>
            <w:r w:rsidRPr="0043455B">
              <w:rPr>
                <w:b/>
                <w:bCs/>
                <w:lang w:bidi="ar-IQ"/>
              </w:rPr>
              <w:t>raphical continents (the ancient world)</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Pr="00CD412E" w:rsidRDefault="00DD4BED" w:rsidP="0080084C">
            <w:pPr>
              <w:jc w:val="center"/>
              <w:rPr>
                <w:b/>
                <w:bCs/>
                <w:lang w:bidi="ar-IQ"/>
              </w:rPr>
            </w:pPr>
            <w:r w:rsidRPr="00CD412E">
              <w:rPr>
                <w:rFonts w:hint="cs"/>
                <w:b/>
                <w:bCs/>
                <w:rtl/>
                <w:lang w:bidi="ar-IQ"/>
              </w:rPr>
              <w:t>-</w:t>
            </w:r>
          </w:p>
        </w:tc>
      </w:tr>
      <w:tr w:rsidR="00DD4BED" w:rsidRPr="00CD412E" w:rsidTr="0080084C">
        <w:trPr>
          <w:trHeight w:val="536"/>
        </w:trPr>
        <w:tc>
          <w:tcPr>
            <w:tcW w:w="1568" w:type="dxa"/>
            <w:shd w:val="clear" w:color="auto" w:fill="auto"/>
          </w:tcPr>
          <w:p w:rsidR="00DD4BED" w:rsidRDefault="00DD4BED" w:rsidP="0080084C">
            <w:r w:rsidRPr="00AF4577">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rPr>
                <w:lang w:bidi="ar-IQ"/>
              </w:rPr>
            </w:pPr>
            <w:r>
              <w:rPr>
                <w:b/>
                <w:bCs/>
                <w:lang w:bidi="ar-IQ"/>
              </w:rPr>
              <w:t>Hist</w:t>
            </w:r>
            <w:r w:rsidRPr="00EF3657">
              <w:rPr>
                <w:b/>
                <w:bCs/>
                <w:lang w:bidi="ar-IQ"/>
              </w:rPr>
              <w:t xml:space="preserve"> </w:t>
            </w:r>
            <w:r>
              <w:rPr>
                <w:b/>
                <w:bCs/>
                <w:lang w:bidi="ar-IQ"/>
              </w:rPr>
              <w:t>2</w:t>
            </w:r>
            <w:r w:rsidRPr="00EF3657">
              <w:rPr>
                <w:b/>
                <w:bCs/>
                <w:lang w:bidi="ar-IQ"/>
              </w:rPr>
              <w:t>3</w:t>
            </w:r>
            <w:r>
              <w:rPr>
                <w:b/>
                <w:bCs/>
                <w:lang w:bidi="ar-IQ"/>
              </w:rPr>
              <w:t>10</w:t>
            </w:r>
          </w:p>
        </w:tc>
        <w:tc>
          <w:tcPr>
            <w:tcW w:w="3402" w:type="dxa"/>
            <w:shd w:val="clear" w:color="auto" w:fill="auto"/>
          </w:tcPr>
          <w:p w:rsidR="00DD4BED" w:rsidRPr="0043455B" w:rsidRDefault="00DD4BED" w:rsidP="007E6872">
            <w:pPr>
              <w:jc w:val="center"/>
              <w:rPr>
                <w:b/>
                <w:bCs/>
                <w:lang w:bidi="ar-IQ"/>
              </w:rPr>
            </w:pPr>
            <w:r w:rsidRPr="0043455B">
              <w:rPr>
                <w:b/>
                <w:bCs/>
                <w:lang w:bidi="ar-IQ"/>
              </w:rPr>
              <w:t>Modern history of the Arab Gulf</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Pr="00CD412E" w:rsidRDefault="00DD4BED" w:rsidP="0080084C">
            <w:pPr>
              <w:jc w:val="center"/>
              <w:rPr>
                <w:b/>
                <w:bCs/>
                <w:lang w:bidi="ar-IQ"/>
              </w:rPr>
            </w:pPr>
            <w:r w:rsidRPr="00CD412E">
              <w:rPr>
                <w:rFonts w:hint="cs"/>
                <w:b/>
                <w:bCs/>
                <w:rtl/>
                <w:lang w:bidi="ar-IQ"/>
              </w:rPr>
              <w:t>-</w:t>
            </w:r>
          </w:p>
        </w:tc>
      </w:tr>
      <w:tr w:rsidR="00DD4BED" w:rsidRPr="00CD412E" w:rsidTr="0080084C">
        <w:trPr>
          <w:trHeight w:val="536"/>
        </w:trPr>
        <w:tc>
          <w:tcPr>
            <w:tcW w:w="1568" w:type="dxa"/>
            <w:shd w:val="clear" w:color="auto" w:fill="auto"/>
          </w:tcPr>
          <w:p w:rsidR="00DD4BED" w:rsidRDefault="00DD4BED" w:rsidP="0080084C">
            <w:r w:rsidRPr="00AF4577">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231</w:t>
            </w:r>
            <w:r>
              <w:rPr>
                <w:b/>
                <w:bCs/>
                <w:lang w:bidi="ar-IQ"/>
              </w:rPr>
              <w:t>1</w:t>
            </w:r>
          </w:p>
        </w:tc>
        <w:tc>
          <w:tcPr>
            <w:tcW w:w="3402" w:type="dxa"/>
            <w:shd w:val="clear" w:color="auto" w:fill="auto"/>
          </w:tcPr>
          <w:p w:rsidR="00DD4BED" w:rsidRPr="0043455B" w:rsidRDefault="00DD4BED" w:rsidP="007E6872">
            <w:pPr>
              <w:jc w:val="center"/>
              <w:rPr>
                <w:b/>
                <w:bCs/>
                <w:lang w:bidi="ar-IQ"/>
              </w:rPr>
            </w:pPr>
            <w:r w:rsidRPr="0043455B">
              <w:rPr>
                <w:b/>
                <w:bCs/>
                <w:lang w:bidi="ar-IQ"/>
              </w:rPr>
              <w:t>The history of the modern Arab world</w:t>
            </w:r>
          </w:p>
        </w:tc>
        <w:tc>
          <w:tcPr>
            <w:tcW w:w="1417" w:type="dxa"/>
            <w:shd w:val="clear" w:color="auto" w:fill="auto"/>
            <w:vAlign w:val="center"/>
          </w:tcPr>
          <w:p w:rsidR="00DD4BED" w:rsidRPr="00CD412E" w:rsidRDefault="00DD4BED" w:rsidP="007E6872">
            <w:pPr>
              <w:jc w:val="center"/>
              <w:rPr>
                <w:b/>
                <w:bCs/>
                <w:lang w:bidi="ar-IQ"/>
              </w:rPr>
            </w:pPr>
            <w:r>
              <w:rPr>
                <w:b/>
                <w:bCs/>
                <w:lang w:bidi="ar-IQ"/>
              </w:rPr>
              <w:t>3</w:t>
            </w:r>
          </w:p>
        </w:tc>
        <w:tc>
          <w:tcPr>
            <w:tcW w:w="1560" w:type="dxa"/>
            <w:gridSpan w:val="2"/>
            <w:shd w:val="clear" w:color="auto" w:fill="auto"/>
            <w:vAlign w:val="center"/>
          </w:tcPr>
          <w:p w:rsidR="00DD4BED" w:rsidRPr="00CD412E" w:rsidRDefault="00DD4BED" w:rsidP="0080084C">
            <w:pPr>
              <w:jc w:val="center"/>
              <w:rPr>
                <w:b/>
                <w:bCs/>
                <w:lang w:bidi="ar-IQ"/>
              </w:rPr>
            </w:pPr>
            <w:r w:rsidRPr="00CD412E">
              <w:rPr>
                <w:rFonts w:hint="cs"/>
                <w:b/>
                <w:bCs/>
                <w:rtl/>
                <w:lang w:bidi="ar-IQ"/>
              </w:rPr>
              <w:t>-</w:t>
            </w:r>
          </w:p>
        </w:tc>
      </w:tr>
      <w:tr w:rsidR="00DD4BED" w:rsidRPr="00CD412E" w:rsidTr="0080084C">
        <w:trPr>
          <w:trHeight w:val="536"/>
        </w:trPr>
        <w:tc>
          <w:tcPr>
            <w:tcW w:w="1568" w:type="dxa"/>
            <w:shd w:val="clear" w:color="auto" w:fill="auto"/>
          </w:tcPr>
          <w:p w:rsidR="00DD4BED" w:rsidRDefault="00DD4BED" w:rsidP="0080084C">
            <w:r w:rsidRPr="00AF4577">
              <w:rPr>
                <w:rFonts w:ascii="Calibri" w:eastAsia="Calibri" w:hAnsi="Calibri" w:cs="Times New Roman" w:hint="cs"/>
                <w:sz w:val="28"/>
                <w:szCs w:val="28"/>
                <w:rtl/>
                <w:lang w:bidi="ar-IQ"/>
              </w:rPr>
              <w:lastRenderedPageBreak/>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231</w:t>
            </w:r>
            <w:r>
              <w:rPr>
                <w:b/>
                <w:bCs/>
                <w:lang w:bidi="ar-IQ"/>
              </w:rPr>
              <w:t>2</w:t>
            </w:r>
          </w:p>
        </w:tc>
        <w:tc>
          <w:tcPr>
            <w:tcW w:w="3402" w:type="dxa"/>
            <w:shd w:val="clear" w:color="auto" w:fill="auto"/>
          </w:tcPr>
          <w:p w:rsidR="00DD4BED" w:rsidRPr="0043455B" w:rsidRDefault="00DD4BED" w:rsidP="007E6872">
            <w:pPr>
              <w:jc w:val="center"/>
              <w:rPr>
                <w:b/>
                <w:bCs/>
                <w:lang w:bidi="ar-IQ"/>
              </w:rPr>
            </w:pPr>
            <w:r w:rsidRPr="0043455B">
              <w:rPr>
                <w:b/>
                <w:bCs/>
                <w:lang w:bidi="ar-IQ"/>
              </w:rPr>
              <w:t>The history of Europe in the Renaissance</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Pr="00CD412E" w:rsidRDefault="00DD4BED" w:rsidP="0080084C">
            <w:pPr>
              <w:jc w:val="center"/>
              <w:rPr>
                <w:b/>
                <w:bCs/>
                <w:lang w:bidi="ar-IQ"/>
              </w:rPr>
            </w:pPr>
            <w:r>
              <w:rPr>
                <w:b/>
                <w:bCs/>
                <w:lang w:bidi="ar-IQ"/>
              </w:rPr>
              <w:t>-</w:t>
            </w:r>
          </w:p>
        </w:tc>
      </w:tr>
      <w:tr w:rsidR="00DD4BED" w:rsidRPr="00CD412E" w:rsidTr="0080084C">
        <w:trPr>
          <w:trHeight w:val="536"/>
        </w:trPr>
        <w:tc>
          <w:tcPr>
            <w:tcW w:w="1568" w:type="dxa"/>
            <w:shd w:val="clear" w:color="auto" w:fill="auto"/>
          </w:tcPr>
          <w:p w:rsidR="00DD4BED" w:rsidRDefault="00DD4BED" w:rsidP="0080084C">
            <w:r w:rsidRPr="00AF4577">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231</w:t>
            </w:r>
            <w:r>
              <w:rPr>
                <w:b/>
                <w:bCs/>
                <w:lang w:bidi="ar-IQ"/>
              </w:rPr>
              <w:t>3</w:t>
            </w:r>
          </w:p>
        </w:tc>
        <w:tc>
          <w:tcPr>
            <w:tcW w:w="3402" w:type="dxa"/>
            <w:shd w:val="clear" w:color="auto" w:fill="auto"/>
          </w:tcPr>
          <w:p w:rsidR="00DD4BED" w:rsidRPr="0043455B" w:rsidRDefault="00DD4BED" w:rsidP="007E6872">
            <w:pPr>
              <w:jc w:val="center"/>
              <w:rPr>
                <w:b/>
                <w:bCs/>
                <w:lang w:bidi="ar-IQ"/>
              </w:rPr>
            </w:pPr>
            <w:r w:rsidRPr="0043455B">
              <w:rPr>
                <w:b/>
                <w:bCs/>
                <w:lang w:bidi="ar-IQ"/>
              </w:rPr>
              <w:t>The modern history of the Third World</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Pr="00CD412E" w:rsidRDefault="00DD4BED" w:rsidP="0080084C">
            <w:pPr>
              <w:jc w:val="center"/>
              <w:rPr>
                <w:b/>
                <w:bCs/>
                <w:lang w:bidi="ar-IQ"/>
              </w:rPr>
            </w:pPr>
            <w:r w:rsidRPr="00CD412E">
              <w:rPr>
                <w:rFonts w:hint="cs"/>
                <w:b/>
                <w:bCs/>
                <w:rtl/>
                <w:lang w:bidi="ar-IQ"/>
              </w:rPr>
              <w:t>-</w:t>
            </w:r>
          </w:p>
        </w:tc>
      </w:tr>
      <w:tr w:rsidR="00DD4BED" w:rsidRPr="00CD412E" w:rsidTr="0080084C">
        <w:trPr>
          <w:trHeight w:val="536"/>
        </w:trPr>
        <w:tc>
          <w:tcPr>
            <w:tcW w:w="1568" w:type="dxa"/>
            <w:shd w:val="clear" w:color="auto" w:fill="auto"/>
          </w:tcPr>
          <w:p w:rsidR="00DD4BED" w:rsidRDefault="00DD4BED" w:rsidP="0080084C">
            <w:r w:rsidRPr="00AF4577">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231</w:t>
            </w:r>
            <w:r>
              <w:rPr>
                <w:b/>
                <w:bCs/>
                <w:lang w:bidi="ar-IQ"/>
              </w:rPr>
              <w:t>4</w:t>
            </w:r>
          </w:p>
        </w:tc>
        <w:tc>
          <w:tcPr>
            <w:tcW w:w="3402" w:type="dxa"/>
            <w:shd w:val="clear" w:color="auto" w:fill="auto"/>
          </w:tcPr>
          <w:p w:rsidR="00DD4BED" w:rsidRPr="0043455B" w:rsidRDefault="00DD4BED" w:rsidP="007E6872">
            <w:pPr>
              <w:jc w:val="center"/>
              <w:rPr>
                <w:b/>
                <w:bCs/>
                <w:lang w:bidi="ar-IQ"/>
              </w:rPr>
            </w:pPr>
            <w:r w:rsidRPr="0043455B">
              <w:rPr>
                <w:b/>
                <w:bCs/>
                <w:lang w:bidi="ar-IQ"/>
              </w:rPr>
              <w:t>Rashidi era</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Pr="00CD412E" w:rsidRDefault="00DD4BED" w:rsidP="0080084C">
            <w:pPr>
              <w:jc w:val="center"/>
              <w:rPr>
                <w:b/>
                <w:bCs/>
                <w:lang w:bidi="ar-IQ"/>
              </w:rPr>
            </w:pPr>
            <w:r w:rsidRPr="00CD412E">
              <w:rPr>
                <w:rFonts w:hint="cs"/>
                <w:b/>
                <w:bCs/>
                <w:rtl/>
                <w:lang w:bidi="ar-IQ"/>
              </w:rPr>
              <w:t>-</w:t>
            </w:r>
          </w:p>
        </w:tc>
      </w:tr>
      <w:tr w:rsidR="00DD4BED" w:rsidRPr="00CD412E" w:rsidTr="0080084C">
        <w:trPr>
          <w:trHeight w:val="536"/>
        </w:trPr>
        <w:tc>
          <w:tcPr>
            <w:tcW w:w="1568" w:type="dxa"/>
            <w:shd w:val="clear" w:color="auto" w:fill="auto"/>
          </w:tcPr>
          <w:p w:rsidR="00DD4BED" w:rsidRDefault="00DD4BED" w:rsidP="0080084C">
            <w:r w:rsidRPr="00AF4577">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231</w:t>
            </w:r>
            <w:r>
              <w:rPr>
                <w:b/>
                <w:bCs/>
                <w:lang w:bidi="ar-IQ"/>
              </w:rPr>
              <w:t>5</w:t>
            </w:r>
          </w:p>
        </w:tc>
        <w:tc>
          <w:tcPr>
            <w:tcW w:w="3402" w:type="dxa"/>
            <w:shd w:val="clear" w:color="auto" w:fill="auto"/>
          </w:tcPr>
          <w:p w:rsidR="00DD4BED" w:rsidRPr="0043455B" w:rsidRDefault="00DD4BED" w:rsidP="007E6872">
            <w:pPr>
              <w:jc w:val="center"/>
              <w:rPr>
                <w:b/>
                <w:bCs/>
                <w:lang w:bidi="ar-IQ"/>
              </w:rPr>
            </w:pPr>
            <w:r w:rsidRPr="0043455B">
              <w:rPr>
                <w:b/>
                <w:bCs/>
                <w:lang w:bidi="ar-IQ"/>
              </w:rPr>
              <w:t>Morocco Islamic history</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Pr="00CD412E" w:rsidRDefault="00DD4BED" w:rsidP="0080084C">
            <w:pPr>
              <w:jc w:val="center"/>
              <w:rPr>
                <w:b/>
                <w:bCs/>
                <w:lang w:bidi="ar-IQ"/>
              </w:rPr>
            </w:pPr>
            <w:r w:rsidRPr="00CD412E">
              <w:rPr>
                <w:rFonts w:hint="cs"/>
                <w:b/>
                <w:bCs/>
                <w:rtl/>
                <w:lang w:bidi="ar-IQ"/>
              </w:rPr>
              <w:t>-</w:t>
            </w:r>
          </w:p>
        </w:tc>
      </w:tr>
      <w:tr w:rsidR="00DD4BED" w:rsidRPr="00CD412E" w:rsidTr="0080084C">
        <w:trPr>
          <w:trHeight w:val="536"/>
        </w:trPr>
        <w:tc>
          <w:tcPr>
            <w:tcW w:w="1568" w:type="dxa"/>
            <w:shd w:val="clear" w:color="auto" w:fill="auto"/>
          </w:tcPr>
          <w:p w:rsidR="00DD4BED" w:rsidRDefault="00DD4BED" w:rsidP="0080084C">
            <w:r w:rsidRPr="00AF4577">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231</w:t>
            </w:r>
            <w:r>
              <w:rPr>
                <w:b/>
                <w:bCs/>
                <w:lang w:bidi="ar-IQ"/>
              </w:rPr>
              <w:t>6</w:t>
            </w:r>
          </w:p>
        </w:tc>
        <w:tc>
          <w:tcPr>
            <w:tcW w:w="3402" w:type="dxa"/>
            <w:shd w:val="clear" w:color="auto" w:fill="auto"/>
          </w:tcPr>
          <w:p w:rsidR="00DD4BED" w:rsidRPr="0043455B" w:rsidRDefault="00DD4BED" w:rsidP="007E6872">
            <w:pPr>
              <w:jc w:val="center"/>
              <w:rPr>
                <w:b/>
                <w:bCs/>
                <w:lang w:bidi="ar-IQ"/>
              </w:rPr>
            </w:pPr>
            <w:r>
              <w:rPr>
                <w:b/>
                <w:bCs/>
                <w:lang w:bidi="ar-IQ"/>
              </w:rPr>
              <w:t>Hist</w:t>
            </w:r>
            <w:r w:rsidRPr="0043455B">
              <w:rPr>
                <w:b/>
                <w:bCs/>
                <w:lang w:bidi="ar-IQ"/>
              </w:rPr>
              <w:t>raphical continents (New World)</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Pr="00CD412E" w:rsidRDefault="00DD4BED" w:rsidP="0080084C">
            <w:pPr>
              <w:jc w:val="center"/>
              <w:rPr>
                <w:b/>
                <w:bCs/>
                <w:rtl/>
                <w:lang w:bidi="ar-IQ"/>
              </w:rPr>
            </w:pPr>
            <w:r>
              <w:rPr>
                <w:rFonts w:hint="cs"/>
                <w:b/>
                <w:bCs/>
                <w:rtl/>
                <w:lang w:bidi="ar-IQ"/>
              </w:rPr>
              <w:t>-</w:t>
            </w:r>
          </w:p>
        </w:tc>
      </w:tr>
      <w:tr w:rsidR="00DD4BED" w:rsidRPr="00CD412E" w:rsidTr="0080084C">
        <w:trPr>
          <w:trHeight w:val="536"/>
        </w:trPr>
        <w:tc>
          <w:tcPr>
            <w:tcW w:w="1568" w:type="dxa"/>
            <w:shd w:val="clear" w:color="auto" w:fill="auto"/>
          </w:tcPr>
          <w:p w:rsidR="00DD4BED" w:rsidRDefault="00DD4BED">
            <w:r w:rsidRPr="001A430C">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231</w:t>
            </w:r>
            <w:r>
              <w:rPr>
                <w:b/>
                <w:bCs/>
                <w:lang w:bidi="ar-IQ"/>
              </w:rPr>
              <w:t>7</w:t>
            </w:r>
          </w:p>
        </w:tc>
        <w:tc>
          <w:tcPr>
            <w:tcW w:w="3402" w:type="dxa"/>
            <w:shd w:val="clear" w:color="auto" w:fill="auto"/>
          </w:tcPr>
          <w:p w:rsidR="00DD4BED" w:rsidRPr="0043455B" w:rsidRDefault="00DD4BED" w:rsidP="007E6872">
            <w:pPr>
              <w:jc w:val="center"/>
              <w:rPr>
                <w:b/>
                <w:bCs/>
                <w:lang w:bidi="ar-IQ"/>
              </w:rPr>
            </w:pPr>
            <w:r w:rsidRPr="0043455B">
              <w:rPr>
                <w:b/>
                <w:bCs/>
                <w:lang w:bidi="ar-IQ"/>
              </w:rPr>
              <w:t>The history of modern Iraq</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Default="00DD4BED" w:rsidP="0080084C">
            <w:pPr>
              <w:jc w:val="center"/>
              <w:rPr>
                <w:b/>
                <w:bCs/>
                <w:rtl/>
                <w:lang w:bidi="ar-IQ"/>
              </w:rPr>
            </w:pPr>
            <w:r>
              <w:rPr>
                <w:rFonts w:hint="cs"/>
                <w:b/>
                <w:bCs/>
                <w:rtl/>
                <w:lang w:bidi="ar-IQ"/>
              </w:rPr>
              <w:t>-</w:t>
            </w:r>
          </w:p>
        </w:tc>
      </w:tr>
      <w:tr w:rsidR="00DD4BED" w:rsidRPr="00CD412E" w:rsidTr="0080084C">
        <w:trPr>
          <w:trHeight w:val="536"/>
        </w:trPr>
        <w:tc>
          <w:tcPr>
            <w:tcW w:w="1568" w:type="dxa"/>
            <w:shd w:val="clear" w:color="auto" w:fill="auto"/>
          </w:tcPr>
          <w:p w:rsidR="00DD4BED" w:rsidRDefault="00DD4BED">
            <w:r w:rsidRPr="001A430C">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231</w:t>
            </w:r>
            <w:r>
              <w:rPr>
                <w:b/>
                <w:bCs/>
                <w:lang w:bidi="ar-IQ"/>
              </w:rPr>
              <w:t>8</w:t>
            </w:r>
          </w:p>
        </w:tc>
        <w:tc>
          <w:tcPr>
            <w:tcW w:w="3402" w:type="dxa"/>
            <w:shd w:val="clear" w:color="auto" w:fill="auto"/>
          </w:tcPr>
          <w:p w:rsidR="00DD4BED" w:rsidRPr="0043455B" w:rsidRDefault="00DD4BED" w:rsidP="007E6872">
            <w:pPr>
              <w:jc w:val="center"/>
              <w:rPr>
                <w:b/>
                <w:bCs/>
                <w:lang w:bidi="ar-IQ"/>
              </w:rPr>
            </w:pPr>
            <w:r w:rsidRPr="0043455B">
              <w:rPr>
                <w:b/>
                <w:bCs/>
                <w:lang w:bidi="ar-IQ"/>
              </w:rPr>
              <w:t>Century history of Europe (19)</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Default="00DD4BED" w:rsidP="0080084C">
            <w:pPr>
              <w:jc w:val="center"/>
              <w:rPr>
                <w:b/>
                <w:bCs/>
                <w:rtl/>
                <w:lang w:bidi="ar-IQ"/>
              </w:rPr>
            </w:pPr>
            <w:r>
              <w:rPr>
                <w:rFonts w:hint="cs"/>
                <w:b/>
                <w:bCs/>
                <w:rtl/>
                <w:lang w:bidi="ar-IQ"/>
              </w:rPr>
              <w:t>-</w:t>
            </w:r>
          </w:p>
        </w:tc>
      </w:tr>
      <w:tr w:rsidR="00DD4BED" w:rsidRPr="00CD412E" w:rsidTr="0080084C">
        <w:trPr>
          <w:trHeight w:val="536"/>
        </w:trPr>
        <w:tc>
          <w:tcPr>
            <w:tcW w:w="1568" w:type="dxa"/>
            <w:shd w:val="clear" w:color="auto" w:fill="auto"/>
          </w:tcPr>
          <w:p w:rsidR="00DD4BED" w:rsidRDefault="00DD4BED">
            <w:r w:rsidRPr="001A430C">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231</w:t>
            </w:r>
            <w:r>
              <w:rPr>
                <w:b/>
                <w:bCs/>
                <w:lang w:bidi="ar-IQ"/>
              </w:rPr>
              <w:t>9</w:t>
            </w:r>
          </w:p>
        </w:tc>
        <w:tc>
          <w:tcPr>
            <w:tcW w:w="3402" w:type="dxa"/>
            <w:shd w:val="clear" w:color="auto" w:fill="auto"/>
          </w:tcPr>
          <w:p w:rsidR="00DD4BED" w:rsidRPr="0043455B" w:rsidRDefault="00DD4BED" w:rsidP="007E6872">
            <w:pPr>
              <w:jc w:val="center"/>
              <w:rPr>
                <w:b/>
                <w:bCs/>
                <w:lang w:bidi="ar-IQ"/>
              </w:rPr>
            </w:pPr>
            <w:r w:rsidRPr="0043455B">
              <w:rPr>
                <w:b/>
                <w:bCs/>
                <w:lang w:bidi="ar-IQ"/>
              </w:rPr>
              <w:t>The history of the Umayyad dynasty</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Default="00DD4BED" w:rsidP="0080084C">
            <w:pPr>
              <w:jc w:val="center"/>
              <w:rPr>
                <w:b/>
                <w:bCs/>
                <w:rtl/>
                <w:lang w:bidi="ar-IQ"/>
              </w:rPr>
            </w:pPr>
            <w:r>
              <w:rPr>
                <w:rFonts w:hint="cs"/>
                <w:b/>
                <w:bCs/>
                <w:rtl/>
                <w:lang w:bidi="ar-IQ"/>
              </w:rPr>
              <w:t>-</w:t>
            </w:r>
          </w:p>
        </w:tc>
      </w:tr>
      <w:tr w:rsidR="00DD4BED" w:rsidRPr="00CD412E" w:rsidTr="0080084C">
        <w:trPr>
          <w:trHeight w:val="536"/>
        </w:trPr>
        <w:tc>
          <w:tcPr>
            <w:tcW w:w="1568" w:type="dxa"/>
            <w:shd w:val="clear" w:color="auto" w:fill="auto"/>
          </w:tcPr>
          <w:p w:rsidR="00DD4BED" w:rsidRDefault="00DD4BED">
            <w:r w:rsidRPr="001A430C">
              <w:rPr>
                <w:rFonts w:ascii="Calibri" w:eastAsia="Calibri" w:hAnsi="Calibri" w:cs="Times New Roman" w:hint="cs"/>
                <w:sz w:val="28"/>
                <w:szCs w:val="28"/>
                <w:rtl/>
                <w:lang w:bidi="ar-IQ"/>
              </w:rPr>
              <w:t>الثانية</w:t>
            </w:r>
          </w:p>
        </w:tc>
        <w:tc>
          <w:tcPr>
            <w:tcW w:w="1843" w:type="dxa"/>
            <w:shd w:val="clear" w:color="auto" w:fill="auto"/>
          </w:tcPr>
          <w:p w:rsidR="00DD4BED" w:rsidRDefault="00DD4BED" w:rsidP="007E6872">
            <w:pPr>
              <w:jc w:val="center"/>
            </w:pPr>
            <w:r>
              <w:rPr>
                <w:b/>
                <w:bCs/>
                <w:lang w:bidi="ar-IQ"/>
              </w:rPr>
              <w:t>Hist</w:t>
            </w:r>
            <w:r w:rsidRPr="00CF4947">
              <w:rPr>
                <w:b/>
                <w:bCs/>
                <w:lang w:bidi="ar-IQ"/>
              </w:rPr>
              <w:t xml:space="preserve"> 23</w:t>
            </w:r>
            <w:r>
              <w:rPr>
                <w:b/>
                <w:bCs/>
                <w:lang w:bidi="ar-IQ"/>
              </w:rPr>
              <w:t>20</w:t>
            </w:r>
          </w:p>
        </w:tc>
        <w:tc>
          <w:tcPr>
            <w:tcW w:w="3402" w:type="dxa"/>
            <w:shd w:val="clear" w:color="auto" w:fill="auto"/>
          </w:tcPr>
          <w:p w:rsidR="00DD4BED" w:rsidRPr="0043455B" w:rsidRDefault="00DD4BED" w:rsidP="007E6872">
            <w:pPr>
              <w:jc w:val="center"/>
              <w:rPr>
                <w:b/>
                <w:bCs/>
                <w:lang w:bidi="ar-IQ"/>
              </w:rPr>
            </w:pPr>
            <w:r w:rsidRPr="0043455B">
              <w:rPr>
                <w:b/>
                <w:bCs/>
                <w:lang w:bidi="ar-IQ"/>
              </w:rPr>
              <w:t>The contemporary history of the Third World</w:t>
            </w:r>
          </w:p>
        </w:tc>
        <w:tc>
          <w:tcPr>
            <w:tcW w:w="1417" w:type="dxa"/>
            <w:shd w:val="clear" w:color="auto" w:fill="auto"/>
            <w:vAlign w:val="center"/>
          </w:tcPr>
          <w:p w:rsidR="00DD4BED" w:rsidRPr="00CD412E" w:rsidRDefault="00DD4BED" w:rsidP="007E6872">
            <w:pPr>
              <w:jc w:val="center"/>
              <w:rPr>
                <w:b/>
                <w:bCs/>
                <w:lang w:bidi="ar-IQ"/>
              </w:rPr>
            </w:pPr>
            <w:r>
              <w:rPr>
                <w:b/>
                <w:bCs/>
                <w:lang w:bidi="ar-IQ"/>
              </w:rPr>
              <w:t>2</w:t>
            </w:r>
          </w:p>
        </w:tc>
        <w:tc>
          <w:tcPr>
            <w:tcW w:w="1560" w:type="dxa"/>
            <w:gridSpan w:val="2"/>
            <w:shd w:val="clear" w:color="auto" w:fill="auto"/>
            <w:vAlign w:val="center"/>
          </w:tcPr>
          <w:p w:rsidR="00DD4BED" w:rsidRDefault="00DD4BED" w:rsidP="0080084C">
            <w:pPr>
              <w:jc w:val="center"/>
              <w:rPr>
                <w:b/>
                <w:bCs/>
                <w:rtl/>
                <w:lang w:bidi="ar-IQ"/>
              </w:rPr>
            </w:pPr>
            <w:r>
              <w:rPr>
                <w:rFonts w:hint="cs"/>
                <w:b/>
                <w:bCs/>
                <w:rtl/>
                <w:lang w:bidi="ar-IQ"/>
              </w:rPr>
              <w:t>-</w:t>
            </w:r>
          </w:p>
        </w:tc>
      </w:tr>
      <w:tr w:rsidR="002027C3" w:rsidRPr="00B90773" w:rsidTr="0080084C">
        <w:trPr>
          <w:trHeight w:val="536"/>
        </w:trPr>
        <w:tc>
          <w:tcPr>
            <w:tcW w:w="1568" w:type="dxa"/>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2027C3" w:rsidRPr="00B90773" w:rsidRDefault="002027C3" w:rsidP="0080084C">
            <w:pPr>
              <w:jc w:val="center"/>
              <w:rPr>
                <w:sz w:val="24"/>
                <w:szCs w:val="24"/>
                <w:rtl/>
              </w:rPr>
            </w:pPr>
            <w:r w:rsidRPr="00B90773">
              <w:rPr>
                <w:b/>
                <w:bCs/>
                <w:sz w:val="24"/>
                <w:szCs w:val="24"/>
                <w:lang w:bidi="ar-IQ"/>
              </w:rPr>
              <w:t>Univ3112</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Arabic III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B90773" w:rsidTr="0080084C">
        <w:trPr>
          <w:trHeight w:val="536"/>
        </w:trPr>
        <w:tc>
          <w:tcPr>
            <w:tcW w:w="1568" w:type="dxa"/>
            <w:shd w:val="clear" w:color="auto" w:fill="auto"/>
          </w:tcPr>
          <w:p w:rsidR="002027C3" w:rsidRDefault="002027C3" w:rsidP="0080084C">
            <w:r w:rsidRPr="005E2C0B">
              <w:rPr>
                <w:rFonts w:ascii="Calibri" w:eastAsia="Calibri" w:hAnsi="Calibri" w:cs="Times New Roman" w:hint="cs"/>
                <w:sz w:val="28"/>
                <w:szCs w:val="28"/>
                <w:rtl/>
                <w:lang w:bidi="ar-IQ"/>
              </w:rPr>
              <w:t>الثالثة</w:t>
            </w:r>
          </w:p>
        </w:tc>
        <w:tc>
          <w:tcPr>
            <w:tcW w:w="1843" w:type="dxa"/>
            <w:shd w:val="clear" w:color="auto" w:fill="auto"/>
          </w:tcPr>
          <w:p w:rsidR="002027C3" w:rsidRPr="00B90773" w:rsidRDefault="002027C3" w:rsidP="0080084C">
            <w:pPr>
              <w:jc w:val="center"/>
              <w:rPr>
                <w:sz w:val="24"/>
                <w:szCs w:val="24"/>
                <w:rtl/>
              </w:rPr>
            </w:pPr>
            <w:r w:rsidRPr="00B90773">
              <w:rPr>
                <w:b/>
                <w:bCs/>
                <w:sz w:val="24"/>
                <w:szCs w:val="24"/>
                <w:lang w:bidi="ar-IQ"/>
              </w:rPr>
              <w:t>Univ3113</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Computer III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1</w:t>
            </w:r>
          </w:p>
        </w:tc>
      </w:tr>
      <w:tr w:rsidR="00A9113F"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80084C">
            <w:pPr>
              <w:spacing w:after="200" w:line="276" w:lineRule="auto"/>
              <w:jc w:val="center"/>
              <w:rPr>
                <w:sz w:val="24"/>
                <w:szCs w:val="24"/>
              </w:rPr>
            </w:pPr>
            <w:r>
              <w:rPr>
                <w:b/>
                <w:bCs/>
                <w:sz w:val="24"/>
                <w:szCs w:val="24"/>
                <w:lang w:bidi="ar-IQ"/>
              </w:rPr>
              <w:t>Coll 3209</w:t>
            </w:r>
          </w:p>
        </w:tc>
        <w:tc>
          <w:tcPr>
            <w:tcW w:w="3402" w:type="dxa"/>
            <w:shd w:val="clear" w:color="auto" w:fill="auto"/>
          </w:tcPr>
          <w:p w:rsidR="00A9113F" w:rsidRPr="004D3CB5" w:rsidRDefault="00A9113F" w:rsidP="0080084C">
            <w:pPr>
              <w:spacing w:after="200" w:line="276" w:lineRule="auto"/>
              <w:jc w:val="center"/>
              <w:rPr>
                <w:b/>
                <w:bCs/>
                <w:sz w:val="24"/>
                <w:szCs w:val="24"/>
                <w:lang w:bidi="ar-IQ"/>
              </w:rPr>
            </w:pPr>
            <w:r w:rsidRPr="004D3CB5">
              <w:rPr>
                <w:b/>
                <w:bCs/>
                <w:sz w:val="24"/>
                <w:szCs w:val="24"/>
                <w:lang w:bidi="ar-IQ"/>
              </w:rPr>
              <w:t>Research Methods</w:t>
            </w:r>
          </w:p>
        </w:tc>
        <w:tc>
          <w:tcPr>
            <w:tcW w:w="1417" w:type="dxa"/>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lang w:bidi="ar-IQ"/>
              </w:rPr>
              <w:t>3</w:t>
            </w:r>
          </w:p>
        </w:tc>
        <w:tc>
          <w:tcPr>
            <w:tcW w:w="1560" w:type="dxa"/>
            <w:gridSpan w:val="2"/>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rtl/>
                <w:lang w:bidi="ar-IQ"/>
              </w:rPr>
              <w:t>-</w:t>
            </w:r>
          </w:p>
        </w:tc>
      </w:tr>
      <w:tr w:rsidR="00A9113F"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80084C">
            <w:pPr>
              <w:spacing w:after="200" w:line="276" w:lineRule="auto"/>
              <w:jc w:val="center"/>
              <w:rPr>
                <w:sz w:val="24"/>
                <w:szCs w:val="24"/>
              </w:rPr>
            </w:pPr>
            <w:r>
              <w:rPr>
                <w:b/>
                <w:bCs/>
                <w:sz w:val="24"/>
                <w:szCs w:val="24"/>
                <w:lang w:bidi="ar-IQ"/>
              </w:rPr>
              <w:t>Coll 3210</w:t>
            </w:r>
          </w:p>
        </w:tc>
        <w:tc>
          <w:tcPr>
            <w:tcW w:w="3402" w:type="dxa"/>
            <w:shd w:val="clear" w:color="auto" w:fill="auto"/>
          </w:tcPr>
          <w:p w:rsidR="00A9113F" w:rsidRPr="004D3CB5" w:rsidRDefault="00A9113F" w:rsidP="0080084C">
            <w:pPr>
              <w:spacing w:after="200" w:line="276" w:lineRule="auto"/>
              <w:jc w:val="center"/>
              <w:rPr>
                <w:b/>
                <w:bCs/>
                <w:sz w:val="24"/>
                <w:szCs w:val="24"/>
                <w:rtl/>
                <w:lang w:bidi="ar-IQ"/>
              </w:rPr>
            </w:pPr>
            <w:r w:rsidRPr="004D3CB5">
              <w:rPr>
                <w:b/>
                <w:bCs/>
                <w:sz w:val="24"/>
                <w:szCs w:val="24"/>
                <w:lang w:bidi="ar-IQ"/>
              </w:rPr>
              <w:t>TMS</w:t>
            </w:r>
          </w:p>
        </w:tc>
        <w:tc>
          <w:tcPr>
            <w:tcW w:w="1417" w:type="dxa"/>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rtl/>
                <w:lang w:bidi="ar-IQ"/>
              </w:rPr>
              <w:t>-</w:t>
            </w:r>
          </w:p>
        </w:tc>
      </w:tr>
      <w:tr w:rsidR="00A9113F"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80084C">
            <w:pPr>
              <w:spacing w:after="200" w:line="276" w:lineRule="auto"/>
              <w:jc w:val="center"/>
              <w:rPr>
                <w:sz w:val="24"/>
                <w:szCs w:val="24"/>
              </w:rPr>
            </w:pPr>
            <w:r>
              <w:rPr>
                <w:b/>
                <w:bCs/>
                <w:sz w:val="24"/>
                <w:szCs w:val="24"/>
                <w:lang w:bidi="ar-IQ"/>
              </w:rPr>
              <w:t>Coll 3211</w:t>
            </w:r>
          </w:p>
        </w:tc>
        <w:tc>
          <w:tcPr>
            <w:tcW w:w="3402" w:type="dxa"/>
            <w:shd w:val="clear" w:color="auto" w:fill="auto"/>
          </w:tcPr>
          <w:p w:rsidR="00A9113F" w:rsidRPr="004D3CB5" w:rsidRDefault="00A9113F" w:rsidP="0080084C">
            <w:pPr>
              <w:spacing w:after="200" w:line="276" w:lineRule="auto"/>
              <w:jc w:val="center"/>
              <w:rPr>
                <w:b/>
                <w:bCs/>
                <w:sz w:val="24"/>
                <w:szCs w:val="24"/>
                <w:lang w:bidi="ar-IQ"/>
              </w:rPr>
            </w:pPr>
            <w:r w:rsidRPr="004D3CB5">
              <w:rPr>
                <w:b/>
                <w:bCs/>
                <w:sz w:val="24"/>
                <w:szCs w:val="24"/>
                <w:lang w:bidi="ar-IQ"/>
              </w:rPr>
              <w:t>Measurement and Evaluation</w:t>
            </w:r>
          </w:p>
        </w:tc>
        <w:tc>
          <w:tcPr>
            <w:tcW w:w="1417" w:type="dxa"/>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rtl/>
                <w:lang w:bidi="ar-IQ"/>
              </w:rPr>
              <w:t>-</w:t>
            </w:r>
          </w:p>
        </w:tc>
      </w:tr>
      <w:tr w:rsidR="00A9113F"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80084C">
            <w:pPr>
              <w:spacing w:after="200" w:line="276" w:lineRule="auto"/>
              <w:jc w:val="center"/>
              <w:rPr>
                <w:sz w:val="24"/>
                <w:szCs w:val="24"/>
              </w:rPr>
            </w:pPr>
            <w:r>
              <w:rPr>
                <w:b/>
                <w:bCs/>
                <w:sz w:val="24"/>
                <w:szCs w:val="24"/>
                <w:lang w:bidi="ar-IQ"/>
              </w:rPr>
              <w:t>Coll 3212</w:t>
            </w:r>
          </w:p>
        </w:tc>
        <w:tc>
          <w:tcPr>
            <w:tcW w:w="3402" w:type="dxa"/>
            <w:shd w:val="clear" w:color="auto" w:fill="auto"/>
          </w:tcPr>
          <w:p w:rsidR="00A9113F" w:rsidRPr="004D3CB5" w:rsidRDefault="00A9113F" w:rsidP="0080084C">
            <w:pPr>
              <w:spacing w:after="200" w:line="276" w:lineRule="auto"/>
              <w:jc w:val="center"/>
              <w:rPr>
                <w:b/>
                <w:bCs/>
                <w:sz w:val="24"/>
                <w:szCs w:val="24"/>
                <w:lang w:bidi="ar-IQ"/>
              </w:rPr>
            </w:pPr>
            <w:r w:rsidRPr="004D3CB5">
              <w:rPr>
                <w:b/>
                <w:bCs/>
                <w:sz w:val="24"/>
                <w:szCs w:val="24"/>
                <w:lang w:bidi="ar-IQ"/>
              </w:rPr>
              <w:t>General methods of teaching</w:t>
            </w:r>
          </w:p>
        </w:tc>
        <w:tc>
          <w:tcPr>
            <w:tcW w:w="1417" w:type="dxa"/>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lang w:bidi="ar-IQ"/>
              </w:rPr>
              <w:t>2</w:t>
            </w:r>
          </w:p>
        </w:tc>
        <w:tc>
          <w:tcPr>
            <w:tcW w:w="1560" w:type="dxa"/>
            <w:gridSpan w:val="2"/>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rtl/>
                <w:lang w:bidi="ar-IQ"/>
              </w:rPr>
              <w:t>-</w:t>
            </w:r>
          </w:p>
        </w:tc>
      </w:tr>
      <w:tr w:rsidR="00A9113F"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80084C">
            <w:pPr>
              <w:spacing w:after="200" w:line="276" w:lineRule="auto"/>
              <w:jc w:val="center"/>
              <w:rPr>
                <w:sz w:val="24"/>
                <w:szCs w:val="24"/>
              </w:rPr>
            </w:pPr>
            <w:r>
              <w:rPr>
                <w:b/>
                <w:bCs/>
                <w:sz w:val="24"/>
                <w:szCs w:val="24"/>
                <w:lang w:bidi="ar-IQ"/>
              </w:rPr>
              <w:t>Coll 3213</w:t>
            </w:r>
          </w:p>
        </w:tc>
        <w:tc>
          <w:tcPr>
            <w:tcW w:w="3402" w:type="dxa"/>
            <w:shd w:val="clear" w:color="auto" w:fill="auto"/>
          </w:tcPr>
          <w:p w:rsidR="00A9113F" w:rsidRPr="004D3CB5" w:rsidRDefault="00A9113F" w:rsidP="0080084C">
            <w:pPr>
              <w:spacing w:after="200" w:line="276" w:lineRule="auto"/>
              <w:jc w:val="center"/>
              <w:rPr>
                <w:b/>
                <w:bCs/>
                <w:sz w:val="24"/>
                <w:szCs w:val="24"/>
                <w:rtl/>
                <w:lang w:bidi="ar-IQ"/>
              </w:rPr>
            </w:pPr>
            <w:r w:rsidRPr="004D3CB5">
              <w:rPr>
                <w:b/>
                <w:bCs/>
                <w:sz w:val="24"/>
                <w:szCs w:val="24"/>
                <w:lang w:bidi="ar-IQ"/>
              </w:rPr>
              <w:t>Viewing</w:t>
            </w:r>
          </w:p>
        </w:tc>
        <w:tc>
          <w:tcPr>
            <w:tcW w:w="1417" w:type="dxa"/>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rtl/>
                <w:lang w:bidi="ar-IQ"/>
              </w:rPr>
              <w:t>-</w:t>
            </w:r>
          </w:p>
        </w:tc>
        <w:tc>
          <w:tcPr>
            <w:tcW w:w="1560" w:type="dxa"/>
            <w:gridSpan w:val="2"/>
            <w:shd w:val="clear" w:color="auto" w:fill="auto"/>
            <w:vAlign w:val="center"/>
          </w:tcPr>
          <w:p w:rsidR="00A9113F" w:rsidRDefault="00A9113F" w:rsidP="0080084C">
            <w:pPr>
              <w:spacing w:after="200" w:line="276" w:lineRule="auto"/>
              <w:jc w:val="center"/>
              <w:rPr>
                <w:b/>
                <w:bCs/>
                <w:sz w:val="24"/>
                <w:szCs w:val="24"/>
                <w:lang w:bidi="ar-IQ"/>
              </w:rPr>
            </w:pPr>
            <w:r>
              <w:rPr>
                <w:b/>
                <w:bCs/>
                <w:sz w:val="24"/>
                <w:szCs w:val="24"/>
                <w:lang w:bidi="ar-IQ"/>
              </w:rPr>
              <w:t>4</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Pr="00CD412E" w:rsidRDefault="00A9113F" w:rsidP="007E6872">
            <w:pPr>
              <w:jc w:val="center"/>
              <w:rPr>
                <w:lang w:bidi="ar-IQ"/>
              </w:rPr>
            </w:pPr>
            <w:r>
              <w:rPr>
                <w:b/>
                <w:bCs/>
                <w:lang w:bidi="ar-IQ"/>
              </w:rPr>
              <w:t>Hist</w:t>
            </w:r>
            <w:r w:rsidRPr="00CF4947">
              <w:rPr>
                <w:b/>
                <w:bCs/>
                <w:lang w:bidi="ar-IQ"/>
              </w:rPr>
              <w:t xml:space="preserve"> </w:t>
            </w:r>
            <w:r>
              <w:rPr>
                <w:b/>
                <w:bCs/>
                <w:lang w:bidi="ar-IQ"/>
              </w:rPr>
              <w:t>3</w:t>
            </w:r>
            <w:r w:rsidRPr="00CF4947">
              <w:rPr>
                <w:b/>
                <w:bCs/>
                <w:lang w:bidi="ar-IQ"/>
              </w:rPr>
              <w:t>3</w:t>
            </w:r>
            <w:r>
              <w:rPr>
                <w:b/>
                <w:bCs/>
                <w:lang w:bidi="ar-IQ"/>
              </w:rPr>
              <w:t>21</w:t>
            </w:r>
          </w:p>
        </w:tc>
        <w:tc>
          <w:tcPr>
            <w:tcW w:w="3402" w:type="dxa"/>
            <w:shd w:val="clear" w:color="auto" w:fill="auto"/>
          </w:tcPr>
          <w:p w:rsidR="00A9113F" w:rsidRPr="00CD1AB5" w:rsidRDefault="00A9113F" w:rsidP="007E6872">
            <w:pPr>
              <w:jc w:val="center"/>
              <w:rPr>
                <w:b/>
                <w:bCs/>
                <w:lang w:bidi="ar-IQ"/>
              </w:rPr>
            </w:pPr>
            <w:r w:rsidRPr="00CD1AB5">
              <w:rPr>
                <w:b/>
                <w:bCs/>
                <w:lang w:bidi="ar-IQ"/>
              </w:rPr>
              <w:t xml:space="preserve">Arab World </w:t>
            </w:r>
            <w:r w:rsidR="00C11E8F" w:rsidRPr="0015615C">
              <w:rPr>
                <w:b/>
                <w:bCs/>
                <w:lang w:bidi="ar-IQ"/>
              </w:rPr>
              <w:t>Geographic</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sidRPr="00CD412E">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2</w:t>
            </w:r>
          </w:p>
        </w:tc>
        <w:tc>
          <w:tcPr>
            <w:tcW w:w="3402" w:type="dxa"/>
            <w:shd w:val="clear" w:color="auto" w:fill="auto"/>
          </w:tcPr>
          <w:p w:rsidR="00A9113F" w:rsidRPr="00CD1AB5" w:rsidRDefault="00A9113F" w:rsidP="007E6872">
            <w:pPr>
              <w:jc w:val="center"/>
              <w:rPr>
                <w:b/>
                <w:bCs/>
                <w:lang w:bidi="ar-IQ"/>
              </w:rPr>
            </w:pPr>
            <w:r w:rsidRPr="00CD1AB5">
              <w:rPr>
                <w:b/>
                <w:bCs/>
                <w:lang w:bidi="ar-IQ"/>
              </w:rPr>
              <w:t>The history of Andalusia</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sidRPr="00CD412E">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3</w:t>
            </w:r>
          </w:p>
        </w:tc>
        <w:tc>
          <w:tcPr>
            <w:tcW w:w="3402" w:type="dxa"/>
            <w:shd w:val="clear" w:color="auto" w:fill="auto"/>
          </w:tcPr>
          <w:p w:rsidR="00A9113F" w:rsidRPr="00CD1AB5" w:rsidRDefault="00A9113F" w:rsidP="007E6872">
            <w:pPr>
              <w:jc w:val="center"/>
              <w:rPr>
                <w:b/>
                <w:bCs/>
                <w:lang w:bidi="ar-IQ"/>
              </w:rPr>
            </w:pPr>
            <w:r w:rsidRPr="00CD1AB5">
              <w:rPr>
                <w:b/>
                <w:bCs/>
                <w:lang w:bidi="ar-IQ"/>
              </w:rPr>
              <w:t>The history of the Abbasid state (132-334 AH)</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sidRPr="00CD412E">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4</w:t>
            </w:r>
          </w:p>
        </w:tc>
        <w:tc>
          <w:tcPr>
            <w:tcW w:w="3402" w:type="dxa"/>
            <w:shd w:val="clear" w:color="auto" w:fill="auto"/>
          </w:tcPr>
          <w:p w:rsidR="00A9113F" w:rsidRPr="00CD1AB5" w:rsidRDefault="00A9113F" w:rsidP="007E6872">
            <w:pPr>
              <w:jc w:val="center"/>
              <w:rPr>
                <w:b/>
                <w:bCs/>
                <w:lang w:bidi="ar-IQ"/>
              </w:rPr>
            </w:pPr>
            <w:r w:rsidRPr="00CD1AB5">
              <w:rPr>
                <w:b/>
                <w:bCs/>
                <w:lang w:bidi="ar-IQ"/>
              </w:rPr>
              <w:t>The contemporary history of the Arab world</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sidRPr="00CD412E">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5</w:t>
            </w:r>
          </w:p>
        </w:tc>
        <w:tc>
          <w:tcPr>
            <w:tcW w:w="3402" w:type="dxa"/>
            <w:shd w:val="clear" w:color="auto" w:fill="auto"/>
          </w:tcPr>
          <w:p w:rsidR="00A9113F" w:rsidRPr="00CD1AB5" w:rsidRDefault="00A9113F" w:rsidP="007E6872">
            <w:pPr>
              <w:jc w:val="center"/>
              <w:rPr>
                <w:b/>
                <w:bCs/>
                <w:lang w:bidi="ar-IQ"/>
              </w:rPr>
            </w:pPr>
            <w:r w:rsidRPr="00CD1AB5">
              <w:rPr>
                <w:b/>
                <w:bCs/>
                <w:lang w:bidi="ar-IQ"/>
              </w:rPr>
              <w:t>Philosophy of History</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rtl/>
                <w:lang w:bidi="ar-IQ"/>
              </w:rPr>
            </w:pPr>
            <w:r w:rsidRPr="00CD412E">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6</w:t>
            </w:r>
          </w:p>
        </w:tc>
        <w:tc>
          <w:tcPr>
            <w:tcW w:w="3402" w:type="dxa"/>
            <w:shd w:val="clear" w:color="auto" w:fill="auto"/>
          </w:tcPr>
          <w:p w:rsidR="00A9113F" w:rsidRPr="00CD1AB5" w:rsidRDefault="00A9113F" w:rsidP="007E6872">
            <w:pPr>
              <w:jc w:val="center"/>
              <w:rPr>
                <w:b/>
                <w:bCs/>
                <w:lang w:bidi="ar-IQ"/>
              </w:rPr>
            </w:pPr>
            <w:r w:rsidRPr="00CD1AB5">
              <w:rPr>
                <w:b/>
                <w:bCs/>
                <w:lang w:bidi="ar-IQ"/>
              </w:rPr>
              <w:t>The contemporary history of Iran</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7</w:t>
            </w:r>
          </w:p>
        </w:tc>
        <w:tc>
          <w:tcPr>
            <w:tcW w:w="3402" w:type="dxa"/>
            <w:shd w:val="clear" w:color="auto" w:fill="auto"/>
          </w:tcPr>
          <w:p w:rsidR="00A9113F" w:rsidRPr="00CD1AB5" w:rsidRDefault="00A9113F" w:rsidP="007E6872">
            <w:pPr>
              <w:jc w:val="center"/>
              <w:rPr>
                <w:b/>
                <w:bCs/>
                <w:lang w:bidi="ar-IQ"/>
              </w:rPr>
            </w:pPr>
            <w:r w:rsidRPr="00CD1AB5">
              <w:rPr>
                <w:b/>
                <w:bCs/>
                <w:lang w:bidi="ar-IQ"/>
              </w:rPr>
              <w:t>Century history of Europe (20)</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8</w:t>
            </w:r>
          </w:p>
        </w:tc>
        <w:tc>
          <w:tcPr>
            <w:tcW w:w="3402" w:type="dxa"/>
            <w:shd w:val="clear" w:color="auto" w:fill="auto"/>
          </w:tcPr>
          <w:p w:rsidR="00A9113F" w:rsidRPr="00CD1AB5" w:rsidRDefault="00A9113F" w:rsidP="007E6872">
            <w:pPr>
              <w:jc w:val="center"/>
              <w:rPr>
                <w:b/>
                <w:bCs/>
                <w:lang w:bidi="ar-IQ"/>
              </w:rPr>
            </w:pPr>
            <w:r w:rsidRPr="00CD1AB5">
              <w:rPr>
                <w:b/>
                <w:bCs/>
                <w:lang w:bidi="ar-IQ"/>
              </w:rPr>
              <w:t>European history</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lastRenderedPageBreak/>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9</w:t>
            </w:r>
          </w:p>
        </w:tc>
        <w:tc>
          <w:tcPr>
            <w:tcW w:w="3402" w:type="dxa"/>
            <w:shd w:val="clear" w:color="auto" w:fill="auto"/>
          </w:tcPr>
          <w:p w:rsidR="00A9113F" w:rsidRPr="00CD1AB5" w:rsidRDefault="00A9113F" w:rsidP="007E6872">
            <w:pPr>
              <w:jc w:val="center"/>
              <w:rPr>
                <w:b/>
                <w:bCs/>
                <w:lang w:bidi="ar-IQ"/>
              </w:rPr>
            </w:pPr>
            <w:r w:rsidRPr="00CD1AB5">
              <w:rPr>
                <w:b/>
                <w:bCs/>
                <w:lang w:bidi="ar-IQ"/>
              </w:rPr>
              <w:t xml:space="preserve">Iraq </w:t>
            </w:r>
            <w:r w:rsidR="00BC3E56" w:rsidRPr="0015615C">
              <w:rPr>
                <w:b/>
                <w:bCs/>
                <w:lang w:bidi="ar-IQ"/>
              </w:rPr>
              <w:t>Geographic</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w:t>
            </w:r>
            <w:r>
              <w:rPr>
                <w:b/>
                <w:bCs/>
                <w:lang w:bidi="ar-IQ"/>
              </w:rPr>
              <w:t>30</w:t>
            </w:r>
          </w:p>
        </w:tc>
        <w:tc>
          <w:tcPr>
            <w:tcW w:w="3402" w:type="dxa"/>
            <w:shd w:val="clear" w:color="auto" w:fill="auto"/>
          </w:tcPr>
          <w:p w:rsidR="00A9113F" w:rsidRPr="00CD1AB5" w:rsidRDefault="00A9113F" w:rsidP="007E6872">
            <w:pPr>
              <w:jc w:val="center"/>
              <w:rPr>
                <w:b/>
                <w:bCs/>
                <w:lang w:bidi="ar-IQ"/>
              </w:rPr>
            </w:pPr>
            <w:r w:rsidRPr="00CD1AB5">
              <w:rPr>
                <w:b/>
                <w:bCs/>
                <w:lang w:bidi="ar-IQ"/>
              </w:rPr>
              <w:t>The history of the Abbasid state (334-656 AH)</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Pr>
                <w:rFonts w:hint="cs"/>
                <w:b/>
                <w:bCs/>
                <w:rtl/>
                <w:lang w:bidi="ar-IQ"/>
              </w:rPr>
              <w:t>-</w:t>
            </w:r>
          </w:p>
        </w:tc>
      </w:tr>
      <w:tr w:rsidR="00A9113F" w:rsidRPr="00CD412E" w:rsidTr="0080084C">
        <w:trPr>
          <w:trHeight w:val="536"/>
        </w:trPr>
        <w:tc>
          <w:tcPr>
            <w:tcW w:w="1568" w:type="dxa"/>
            <w:shd w:val="clear" w:color="auto" w:fill="auto"/>
          </w:tcPr>
          <w:p w:rsidR="00A9113F" w:rsidRDefault="00A9113F">
            <w:r w:rsidRPr="00C1581F">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w:t>
            </w:r>
            <w:r>
              <w:rPr>
                <w:b/>
                <w:bCs/>
                <w:lang w:bidi="ar-IQ"/>
              </w:rPr>
              <w:t>3</w:t>
            </w:r>
            <w:r w:rsidRPr="00D1163E">
              <w:rPr>
                <w:b/>
                <w:bCs/>
                <w:lang w:bidi="ar-IQ"/>
              </w:rPr>
              <w:t>1</w:t>
            </w:r>
          </w:p>
        </w:tc>
        <w:tc>
          <w:tcPr>
            <w:tcW w:w="3402" w:type="dxa"/>
            <w:shd w:val="clear" w:color="auto" w:fill="auto"/>
          </w:tcPr>
          <w:p w:rsidR="00A9113F" w:rsidRPr="00CD1AB5" w:rsidRDefault="00A9113F" w:rsidP="007E6872">
            <w:pPr>
              <w:jc w:val="center"/>
              <w:rPr>
                <w:b/>
                <w:bCs/>
                <w:lang w:bidi="ar-IQ"/>
              </w:rPr>
            </w:pPr>
            <w:r w:rsidRPr="00CD1AB5">
              <w:rPr>
                <w:b/>
                <w:bCs/>
                <w:lang w:bidi="ar-IQ"/>
              </w:rPr>
              <w:t>The modern history of Iraq</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lang w:bidi="ar-IQ"/>
              </w:rPr>
            </w:pPr>
            <w:r>
              <w:rPr>
                <w:rFonts w:hint="cs"/>
                <w:b/>
                <w:bCs/>
                <w:rtl/>
                <w:lang w:bidi="ar-IQ"/>
              </w:rPr>
              <w:t>-</w:t>
            </w:r>
          </w:p>
        </w:tc>
      </w:tr>
      <w:tr w:rsidR="00A9113F" w:rsidRPr="00CD412E" w:rsidTr="0080084C">
        <w:trPr>
          <w:trHeight w:val="536"/>
        </w:trPr>
        <w:tc>
          <w:tcPr>
            <w:tcW w:w="1568" w:type="dxa"/>
            <w:shd w:val="clear" w:color="auto" w:fill="auto"/>
          </w:tcPr>
          <w:p w:rsidR="00A9113F" w:rsidRDefault="00A9113F" w:rsidP="0080084C">
            <w:r w:rsidRPr="005E2C0B">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D1163E">
              <w:rPr>
                <w:b/>
                <w:bCs/>
                <w:lang w:bidi="ar-IQ"/>
              </w:rPr>
              <w:t xml:space="preserve"> </w:t>
            </w:r>
            <w:r>
              <w:rPr>
                <w:b/>
                <w:bCs/>
                <w:lang w:bidi="ar-IQ"/>
              </w:rPr>
              <w:t>3</w:t>
            </w:r>
            <w:r w:rsidRPr="00D1163E">
              <w:rPr>
                <w:b/>
                <w:bCs/>
                <w:lang w:bidi="ar-IQ"/>
              </w:rPr>
              <w:t>3</w:t>
            </w:r>
            <w:r>
              <w:rPr>
                <w:b/>
                <w:bCs/>
                <w:lang w:bidi="ar-IQ"/>
              </w:rPr>
              <w:t>32</w:t>
            </w:r>
          </w:p>
        </w:tc>
        <w:tc>
          <w:tcPr>
            <w:tcW w:w="3402" w:type="dxa"/>
            <w:shd w:val="clear" w:color="auto" w:fill="auto"/>
          </w:tcPr>
          <w:p w:rsidR="00A9113F" w:rsidRPr="00CD1AB5" w:rsidRDefault="00A9113F" w:rsidP="007E6872">
            <w:pPr>
              <w:jc w:val="center"/>
              <w:rPr>
                <w:b/>
                <w:bCs/>
                <w:lang w:bidi="ar-IQ"/>
              </w:rPr>
            </w:pPr>
            <w:r w:rsidRPr="00CD1AB5">
              <w:rPr>
                <w:b/>
                <w:bCs/>
                <w:lang w:bidi="ar-IQ"/>
              </w:rPr>
              <w:t>The history of modern Turkey</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rtl/>
                <w:lang w:bidi="ar-IQ"/>
              </w:rPr>
            </w:pPr>
            <w:r w:rsidRPr="00CD412E">
              <w:rPr>
                <w:rFonts w:hint="cs"/>
                <w:b/>
                <w:bCs/>
                <w:rtl/>
                <w:lang w:bidi="ar-IQ"/>
              </w:rPr>
              <w:t>-</w:t>
            </w:r>
          </w:p>
        </w:tc>
      </w:tr>
      <w:tr w:rsidR="00A9113F" w:rsidRPr="00CD412E" w:rsidTr="0080084C">
        <w:trPr>
          <w:trHeight w:val="536"/>
        </w:trPr>
        <w:tc>
          <w:tcPr>
            <w:tcW w:w="1568" w:type="dxa"/>
            <w:shd w:val="clear" w:color="auto" w:fill="auto"/>
          </w:tcPr>
          <w:p w:rsidR="00A9113F" w:rsidRPr="009E53B0" w:rsidRDefault="00A9113F" w:rsidP="0080084C">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380A5D">
              <w:rPr>
                <w:b/>
                <w:bCs/>
                <w:lang w:bidi="ar-IQ"/>
              </w:rPr>
              <w:t xml:space="preserve"> </w:t>
            </w:r>
            <w:r>
              <w:rPr>
                <w:b/>
                <w:bCs/>
                <w:lang w:bidi="ar-IQ"/>
              </w:rPr>
              <w:t>3</w:t>
            </w:r>
            <w:r w:rsidRPr="00380A5D">
              <w:rPr>
                <w:b/>
                <w:bCs/>
                <w:lang w:bidi="ar-IQ"/>
              </w:rPr>
              <w:t>33</w:t>
            </w:r>
            <w:r>
              <w:rPr>
                <w:b/>
                <w:bCs/>
                <w:lang w:bidi="ar-IQ"/>
              </w:rPr>
              <w:t>3</w:t>
            </w:r>
          </w:p>
        </w:tc>
        <w:tc>
          <w:tcPr>
            <w:tcW w:w="3402" w:type="dxa"/>
            <w:shd w:val="clear" w:color="auto" w:fill="auto"/>
          </w:tcPr>
          <w:p w:rsidR="00A9113F" w:rsidRPr="00CD1AB5" w:rsidRDefault="00A9113F" w:rsidP="007E6872">
            <w:pPr>
              <w:jc w:val="center"/>
              <w:rPr>
                <w:b/>
                <w:bCs/>
                <w:lang w:bidi="ar-IQ"/>
              </w:rPr>
            </w:pPr>
            <w:r w:rsidRPr="00CD1AB5">
              <w:rPr>
                <w:b/>
                <w:bCs/>
                <w:lang w:bidi="ar-IQ"/>
              </w:rPr>
              <w:t>Contemporary World History</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rtl/>
                <w:lang w:bidi="ar-IQ"/>
              </w:rPr>
            </w:pPr>
            <w:r>
              <w:rPr>
                <w:rFonts w:hint="cs"/>
                <w:b/>
                <w:bCs/>
                <w:rtl/>
                <w:lang w:bidi="ar-IQ"/>
              </w:rPr>
              <w:t>-</w:t>
            </w:r>
          </w:p>
        </w:tc>
      </w:tr>
      <w:tr w:rsidR="00A9113F" w:rsidRPr="00CD412E" w:rsidTr="0080084C">
        <w:trPr>
          <w:trHeight w:val="536"/>
        </w:trPr>
        <w:tc>
          <w:tcPr>
            <w:tcW w:w="1568" w:type="dxa"/>
            <w:shd w:val="clear" w:color="auto" w:fill="auto"/>
          </w:tcPr>
          <w:p w:rsidR="00A9113F" w:rsidRPr="009E53B0" w:rsidRDefault="00A9113F" w:rsidP="0080084C">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843" w:type="dxa"/>
            <w:shd w:val="clear" w:color="auto" w:fill="auto"/>
          </w:tcPr>
          <w:p w:rsidR="00A9113F" w:rsidRDefault="00A9113F" w:rsidP="007E6872">
            <w:pPr>
              <w:jc w:val="center"/>
            </w:pPr>
            <w:r>
              <w:rPr>
                <w:b/>
                <w:bCs/>
                <w:lang w:bidi="ar-IQ"/>
              </w:rPr>
              <w:t>Hist</w:t>
            </w:r>
            <w:r w:rsidRPr="00380A5D">
              <w:rPr>
                <w:b/>
                <w:bCs/>
                <w:lang w:bidi="ar-IQ"/>
              </w:rPr>
              <w:t xml:space="preserve"> </w:t>
            </w:r>
            <w:r>
              <w:rPr>
                <w:b/>
                <w:bCs/>
                <w:lang w:bidi="ar-IQ"/>
              </w:rPr>
              <w:t>3</w:t>
            </w:r>
            <w:r w:rsidRPr="00380A5D">
              <w:rPr>
                <w:b/>
                <w:bCs/>
                <w:lang w:bidi="ar-IQ"/>
              </w:rPr>
              <w:t>33</w:t>
            </w:r>
            <w:r>
              <w:rPr>
                <w:b/>
                <w:bCs/>
                <w:lang w:bidi="ar-IQ"/>
              </w:rPr>
              <w:t>4</w:t>
            </w:r>
          </w:p>
        </w:tc>
        <w:tc>
          <w:tcPr>
            <w:tcW w:w="3402" w:type="dxa"/>
            <w:shd w:val="clear" w:color="auto" w:fill="auto"/>
          </w:tcPr>
          <w:p w:rsidR="00A9113F" w:rsidRPr="00CD1AB5" w:rsidRDefault="00A9113F" w:rsidP="007E6872">
            <w:pPr>
              <w:jc w:val="center"/>
              <w:rPr>
                <w:b/>
                <w:bCs/>
                <w:lang w:bidi="ar-IQ"/>
              </w:rPr>
            </w:pPr>
            <w:r w:rsidRPr="00CD1AB5">
              <w:rPr>
                <w:b/>
                <w:bCs/>
                <w:lang w:bidi="ar-IQ"/>
              </w:rPr>
              <w:t>Islamic history Petty (Islamic Orient)</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rtl/>
                <w:lang w:bidi="ar-IQ"/>
              </w:rPr>
            </w:pPr>
            <w:r>
              <w:rPr>
                <w:rFonts w:hint="cs"/>
                <w:b/>
                <w:bCs/>
                <w:rtl/>
                <w:lang w:bidi="ar-IQ"/>
              </w:rPr>
              <w:t>-</w:t>
            </w:r>
          </w:p>
        </w:tc>
      </w:tr>
      <w:tr w:rsidR="002027C3" w:rsidRPr="00B90773" w:rsidTr="0080084C">
        <w:trPr>
          <w:trHeight w:val="536"/>
        </w:trPr>
        <w:tc>
          <w:tcPr>
            <w:tcW w:w="1568" w:type="dxa"/>
            <w:shd w:val="clear" w:color="auto" w:fill="auto"/>
          </w:tcPr>
          <w:p w:rsidR="002027C3" w:rsidRPr="009E53B0" w:rsidRDefault="002027C3" w:rsidP="0080084C">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843" w:type="dxa"/>
            <w:shd w:val="clear" w:color="auto" w:fill="auto"/>
          </w:tcPr>
          <w:p w:rsidR="002027C3" w:rsidRPr="00B90773" w:rsidRDefault="002027C3" w:rsidP="0080084C">
            <w:pPr>
              <w:jc w:val="center"/>
              <w:rPr>
                <w:sz w:val="24"/>
                <w:szCs w:val="24"/>
              </w:rPr>
            </w:pPr>
            <w:r w:rsidRPr="00B90773">
              <w:rPr>
                <w:b/>
                <w:bCs/>
                <w:sz w:val="24"/>
                <w:szCs w:val="24"/>
                <w:lang w:bidi="ar-IQ"/>
              </w:rPr>
              <w:t>Univ4114</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Computer IIII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1</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1</w:t>
            </w:r>
          </w:p>
        </w:tc>
      </w:tr>
      <w:tr w:rsidR="002027C3" w:rsidRPr="00B90773" w:rsidTr="0080084C">
        <w:trPr>
          <w:trHeight w:val="536"/>
        </w:trPr>
        <w:tc>
          <w:tcPr>
            <w:tcW w:w="1568" w:type="dxa"/>
            <w:shd w:val="clear" w:color="auto" w:fill="auto"/>
          </w:tcPr>
          <w:p w:rsidR="002027C3" w:rsidRDefault="002027C3"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2027C3" w:rsidRPr="00B90773" w:rsidRDefault="002027C3" w:rsidP="0080084C">
            <w:pPr>
              <w:jc w:val="center"/>
              <w:rPr>
                <w:sz w:val="24"/>
                <w:szCs w:val="24"/>
                <w:rtl/>
                <w:lang w:bidi="ar-IQ"/>
              </w:rPr>
            </w:pPr>
            <w:r w:rsidRPr="00B90773">
              <w:rPr>
                <w:b/>
                <w:bCs/>
                <w:sz w:val="24"/>
                <w:szCs w:val="24"/>
                <w:lang w:bidi="ar-IQ"/>
              </w:rPr>
              <w:t>Univ4115</w:t>
            </w:r>
          </w:p>
        </w:tc>
        <w:tc>
          <w:tcPr>
            <w:tcW w:w="3402" w:type="dxa"/>
            <w:shd w:val="clear" w:color="auto" w:fill="auto"/>
            <w:vAlign w:val="center"/>
          </w:tcPr>
          <w:p w:rsidR="002027C3" w:rsidRPr="00B90773" w:rsidRDefault="002027C3" w:rsidP="0080084C">
            <w:pPr>
              <w:jc w:val="center"/>
              <w:rPr>
                <w:b/>
                <w:bCs/>
                <w:sz w:val="24"/>
                <w:szCs w:val="24"/>
                <w:rtl/>
                <w:lang w:bidi="ar-IQ"/>
              </w:rPr>
            </w:pPr>
            <w:r w:rsidRPr="00B90773">
              <w:rPr>
                <w:b/>
                <w:bCs/>
                <w:sz w:val="24"/>
                <w:szCs w:val="24"/>
                <w:lang w:bidi="ar-IQ"/>
              </w:rPr>
              <w:t>Arabic IIII</w:t>
            </w:r>
          </w:p>
        </w:tc>
        <w:tc>
          <w:tcPr>
            <w:tcW w:w="1417" w:type="dxa"/>
            <w:shd w:val="clear" w:color="auto" w:fill="auto"/>
            <w:vAlign w:val="center"/>
          </w:tcPr>
          <w:p w:rsidR="002027C3" w:rsidRPr="00B90773" w:rsidRDefault="002027C3" w:rsidP="0080084C">
            <w:pPr>
              <w:jc w:val="center"/>
              <w:rPr>
                <w:b/>
                <w:bCs/>
                <w:sz w:val="24"/>
                <w:szCs w:val="24"/>
                <w:lang w:bidi="ar-IQ"/>
              </w:rPr>
            </w:pPr>
            <w:r w:rsidRPr="00B90773">
              <w:rPr>
                <w:b/>
                <w:bCs/>
                <w:sz w:val="24"/>
                <w:szCs w:val="24"/>
                <w:lang w:bidi="ar-IQ"/>
              </w:rPr>
              <w:t>2</w:t>
            </w:r>
          </w:p>
        </w:tc>
        <w:tc>
          <w:tcPr>
            <w:tcW w:w="1560" w:type="dxa"/>
            <w:gridSpan w:val="2"/>
            <w:shd w:val="clear" w:color="auto" w:fill="auto"/>
            <w:vAlign w:val="center"/>
          </w:tcPr>
          <w:p w:rsidR="002027C3" w:rsidRPr="00B90773" w:rsidRDefault="002027C3" w:rsidP="0080084C">
            <w:pPr>
              <w:jc w:val="center"/>
              <w:rPr>
                <w:b/>
                <w:bCs/>
                <w:sz w:val="24"/>
                <w:szCs w:val="24"/>
                <w:lang w:bidi="ar-IQ"/>
              </w:rPr>
            </w:pPr>
            <w:r w:rsidRPr="00B90773">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2027C3" w:rsidRPr="003029FD" w:rsidRDefault="002027C3" w:rsidP="0080084C">
            <w:pPr>
              <w:jc w:val="center"/>
              <w:rPr>
                <w:sz w:val="24"/>
                <w:szCs w:val="24"/>
              </w:rPr>
            </w:pPr>
            <w:r w:rsidRPr="003029FD">
              <w:rPr>
                <w:b/>
                <w:bCs/>
                <w:sz w:val="24"/>
                <w:szCs w:val="24"/>
                <w:lang w:bidi="ar-IQ"/>
              </w:rPr>
              <w:t>Coll 4214</w:t>
            </w:r>
          </w:p>
        </w:tc>
        <w:tc>
          <w:tcPr>
            <w:tcW w:w="3402" w:type="dxa"/>
            <w:shd w:val="clear" w:color="auto" w:fill="auto"/>
          </w:tcPr>
          <w:p w:rsidR="002027C3" w:rsidRPr="004D3CB5" w:rsidRDefault="002027C3" w:rsidP="0080084C">
            <w:pPr>
              <w:jc w:val="center"/>
              <w:rPr>
                <w:b/>
                <w:bCs/>
                <w:sz w:val="24"/>
                <w:szCs w:val="24"/>
                <w:lang w:bidi="ar-IQ"/>
              </w:rPr>
            </w:pPr>
            <w:r w:rsidRPr="004D3CB5">
              <w:rPr>
                <w:b/>
                <w:bCs/>
                <w:sz w:val="24"/>
                <w:szCs w:val="24"/>
                <w:lang w:bidi="ar-IQ"/>
              </w:rPr>
              <w:t>Curricula and textbooks</w:t>
            </w:r>
          </w:p>
        </w:tc>
        <w:tc>
          <w:tcPr>
            <w:tcW w:w="1417" w:type="dxa"/>
            <w:shd w:val="clear" w:color="auto" w:fill="auto"/>
            <w:vAlign w:val="center"/>
          </w:tcPr>
          <w:p w:rsidR="002027C3" w:rsidRPr="003029FD" w:rsidRDefault="002027C3" w:rsidP="0080084C">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2027C3" w:rsidRPr="003029FD" w:rsidRDefault="002027C3" w:rsidP="0080084C">
            <w:pPr>
              <w:jc w:val="center"/>
              <w:rPr>
                <w:sz w:val="24"/>
                <w:szCs w:val="24"/>
              </w:rPr>
            </w:pPr>
            <w:r w:rsidRPr="003029FD">
              <w:rPr>
                <w:b/>
                <w:bCs/>
                <w:sz w:val="24"/>
                <w:szCs w:val="24"/>
                <w:lang w:bidi="ar-IQ"/>
              </w:rPr>
              <w:t>Coll 4215</w:t>
            </w:r>
          </w:p>
        </w:tc>
        <w:tc>
          <w:tcPr>
            <w:tcW w:w="3402" w:type="dxa"/>
            <w:shd w:val="clear" w:color="auto" w:fill="auto"/>
          </w:tcPr>
          <w:p w:rsidR="002027C3" w:rsidRPr="004D3CB5" w:rsidRDefault="002027C3" w:rsidP="0080084C">
            <w:pPr>
              <w:jc w:val="center"/>
              <w:rPr>
                <w:b/>
                <w:bCs/>
                <w:sz w:val="24"/>
                <w:szCs w:val="24"/>
                <w:lang w:bidi="ar-IQ"/>
              </w:rPr>
            </w:pPr>
            <w:r w:rsidRPr="004D3CB5">
              <w:rPr>
                <w:b/>
                <w:bCs/>
                <w:sz w:val="24"/>
                <w:szCs w:val="24"/>
                <w:lang w:bidi="ar-IQ"/>
              </w:rPr>
              <w:t>Educational Administration and direction</w:t>
            </w:r>
          </w:p>
        </w:tc>
        <w:tc>
          <w:tcPr>
            <w:tcW w:w="1417" w:type="dxa"/>
            <w:shd w:val="clear" w:color="auto" w:fill="auto"/>
            <w:vAlign w:val="center"/>
          </w:tcPr>
          <w:p w:rsidR="002027C3" w:rsidRPr="003029FD" w:rsidRDefault="002027C3" w:rsidP="0080084C">
            <w:pPr>
              <w:jc w:val="center"/>
              <w:rPr>
                <w:b/>
                <w:bCs/>
                <w:sz w:val="24"/>
                <w:szCs w:val="24"/>
                <w:lang w:bidi="ar-IQ"/>
              </w:rPr>
            </w:pPr>
            <w:r w:rsidRPr="003029FD">
              <w:rPr>
                <w:b/>
                <w:bCs/>
                <w:sz w:val="24"/>
                <w:szCs w:val="24"/>
                <w:lang w:bidi="ar-IQ"/>
              </w:rPr>
              <w:t>2</w:t>
            </w:r>
          </w:p>
        </w:tc>
        <w:tc>
          <w:tcPr>
            <w:tcW w:w="1560" w:type="dxa"/>
            <w:gridSpan w:val="2"/>
            <w:shd w:val="clear" w:color="auto" w:fill="auto"/>
            <w:vAlign w:val="center"/>
          </w:tcPr>
          <w:p w:rsidR="002027C3" w:rsidRPr="003029FD" w:rsidRDefault="002027C3" w:rsidP="0080084C">
            <w:pPr>
              <w:jc w:val="center"/>
              <w:rPr>
                <w:b/>
                <w:bCs/>
                <w:sz w:val="24"/>
                <w:szCs w:val="24"/>
                <w:lang w:bidi="ar-IQ"/>
              </w:rPr>
            </w:pPr>
            <w:r w:rsidRPr="003029FD">
              <w:rPr>
                <w:rFonts w:hint="cs"/>
                <w:b/>
                <w:bCs/>
                <w:sz w:val="24"/>
                <w:szCs w:val="24"/>
                <w:rtl/>
                <w:lang w:bidi="ar-IQ"/>
              </w:rPr>
              <w:t>-</w:t>
            </w:r>
          </w:p>
        </w:tc>
      </w:tr>
      <w:tr w:rsidR="002027C3" w:rsidRPr="003029FD" w:rsidTr="0080084C">
        <w:trPr>
          <w:trHeight w:val="536"/>
        </w:trPr>
        <w:tc>
          <w:tcPr>
            <w:tcW w:w="1568" w:type="dxa"/>
            <w:shd w:val="clear" w:color="auto" w:fill="auto"/>
          </w:tcPr>
          <w:p w:rsidR="002027C3" w:rsidRDefault="002027C3"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2027C3" w:rsidRPr="003029FD" w:rsidRDefault="002027C3" w:rsidP="0080084C">
            <w:pPr>
              <w:jc w:val="center"/>
              <w:rPr>
                <w:b/>
                <w:bCs/>
                <w:sz w:val="24"/>
                <w:szCs w:val="24"/>
                <w:rtl/>
                <w:lang w:bidi="ar-IQ"/>
              </w:rPr>
            </w:pPr>
            <w:r w:rsidRPr="003029FD">
              <w:rPr>
                <w:b/>
                <w:bCs/>
                <w:sz w:val="24"/>
                <w:szCs w:val="24"/>
                <w:lang w:bidi="ar-IQ"/>
              </w:rPr>
              <w:t>Coll 4216</w:t>
            </w:r>
          </w:p>
        </w:tc>
        <w:tc>
          <w:tcPr>
            <w:tcW w:w="3402" w:type="dxa"/>
            <w:shd w:val="clear" w:color="auto" w:fill="auto"/>
          </w:tcPr>
          <w:p w:rsidR="002027C3" w:rsidRPr="004D3CB5" w:rsidRDefault="002027C3" w:rsidP="0080084C">
            <w:pPr>
              <w:jc w:val="center"/>
              <w:rPr>
                <w:b/>
                <w:bCs/>
                <w:sz w:val="24"/>
                <w:szCs w:val="24"/>
                <w:rtl/>
                <w:lang w:bidi="ar-IQ"/>
              </w:rPr>
            </w:pPr>
            <w:r w:rsidRPr="004D3CB5">
              <w:rPr>
                <w:b/>
                <w:bCs/>
                <w:sz w:val="24"/>
                <w:szCs w:val="24"/>
                <w:lang w:bidi="ar-IQ"/>
              </w:rPr>
              <w:t>Application</w:t>
            </w:r>
          </w:p>
        </w:tc>
        <w:tc>
          <w:tcPr>
            <w:tcW w:w="1417" w:type="dxa"/>
            <w:shd w:val="clear" w:color="auto" w:fill="auto"/>
            <w:vAlign w:val="center"/>
          </w:tcPr>
          <w:p w:rsidR="002027C3" w:rsidRPr="003029FD" w:rsidRDefault="002027C3" w:rsidP="0080084C">
            <w:pPr>
              <w:jc w:val="center"/>
              <w:rPr>
                <w:b/>
                <w:bCs/>
                <w:sz w:val="24"/>
                <w:szCs w:val="24"/>
                <w:lang w:bidi="ar-IQ"/>
              </w:rPr>
            </w:pPr>
            <w:r w:rsidRPr="003029FD">
              <w:rPr>
                <w:b/>
                <w:bCs/>
                <w:sz w:val="24"/>
                <w:szCs w:val="24"/>
                <w:lang w:bidi="ar-IQ"/>
              </w:rPr>
              <w:t>12</w:t>
            </w:r>
          </w:p>
        </w:tc>
        <w:tc>
          <w:tcPr>
            <w:tcW w:w="1560" w:type="dxa"/>
            <w:gridSpan w:val="2"/>
            <w:shd w:val="clear" w:color="auto" w:fill="auto"/>
            <w:vAlign w:val="center"/>
          </w:tcPr>
          <w:p w:rsidR="002027C3" w:rsidRPr="003029FD" w:rsidRDefault="002027C3" w:rsidP="0080084C">
            <w:pPr>
              <w:jc w:val="center"/>
              <w:rPr>
                <w:b/>
                <w:bCs/>
                <w:sz w:val="24"/>
                <w:szCs w:val="24"/>
                <w:rtl/>
                <w:lang w:bidi="ar-IQ"/>
              </w:rPr>
            </w:pPr>
            <w:r w:rsidRPr="003029FD">
              <w:rPr>
                <w:rFonts w:hint="cs"/>
                <w:b/>
                <w:bCs/>
                <w:sz w:val="24"/>
                <w:szCs w:val="24"/>
                <w:rtl/>
                <w:lang w:bidi="ar-IQ"/>
              </w:rPr>
              <w:t>-</w:t>
            </w:r>
          </w:p>
        </w:tc>
      </w:tr>
      <w:tr w:rsidR="00A9113F" w:rsidRPr="00CD412E" w:rsidTr="0080084C">
        <w:trPr>
          <w:trHeight w:val="536"/>
        </w:trPr>
        <w:tc>
          <w:tcPr>
            <w:tcW w:w="1568" w:type="dxa"/>
            <w:shd w:val="clear" w:color="auto" w:fill="auto"/>
          </w:tcPr>
          <w:p w:rsidR="00A9113F" w:rsidRDefault="00A9113F"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A9113F" w:rsidRPr="00CD412E" w:rsidRDefault="00A9113F" w:rsidP="007E6872">
            <w:pPr>
              <w:jc w:val="center"/>
              <w:rPr>
                <w:b/>
                <w:bCs/>
                <w:lang w:bidi="ar-IQ"/>
              </w:rPr>
            </w:pPr>
            <w:r>
              <w:rPr>
                <w:b/>
                <w:bCs/>
                <w:lang w:bidi="ar-IQ"/>
              </w:rPr>
              <w:t>Hist</w:t>
            </w:r>
            <w:r w:rsidRPr="00380A5D">
              <w:rPr>
                <w:b/>
                <w:bCs/>
                <w:lang w:bidi="ar-IQ"/>
              </w:rPr>
              <w:t xml:space="preserve"> </w:t>
            </w:r>
            <w:r>
              <w:rPr>
                <w:b/>
                <w:bCs/>
                <w:lang w:bidi="ar-IQ"/>
              </w:rPr>
              <w:t>4</w:t>
            </w:r>
            <w:r w:rsidRPr="00380A5D">
              <w:rPr>
                <w:b/>
                <w:bCs/>
                <w:lang w:bidi="ar-IQ"/>
              </w:rPr>
              <w:t>33</w:t>
            </w:r>
            <w:r>
              <w:rPr>
                <w:b/>
                <w:bCs/>
                <w:lang w:bidi="ar-IQ"/>
              </w:rPr>
              <w:t>5</w:t>
            </w:r>
          </w:p>
        </w:tc>
        <w:tc>
          <w:tcPr>
            <w:tcW w:w="3402" w:type="dxa"/>
            <w:shd w:val="clear" w:color="auto" w:fill="auto"/>
          </w:tcPr>
          <w:p w:rsidR="00A9113F" w:rsidRPr="001338ED" w:rsidRDefault="00A9113F" w:rsidP="007E6872">
            <w:pPr>
              <w:jc w:val="center"/>
              <w:rPr>
                <w:b/>
                <w:bCs/>
                <w:lang w:bidi="ar-IQ"/>
              </w:rPr>
            </w:pPr>
            <w:r w:rsidRPr="001338ED">
              <w:rPr>
                <w:b/>
                <w:bCs/>
                <w:lang w:bidi="ar-IQ"/>
              </w:rPr>
              <w:t>Geo-political</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Pr="00CD412E" w:rsidRDefault="00A9113F" w:rsidP="0080084C">
            <w:pPr>
              <w:jc w:val="center"/>
              <w:rPr>
                <w:b/>
                <w:bCs/>
                <w:rtl/>
                <w:lang w:bidi="ar-IQ"/>
              </w:rPr>
            </w:pPr>
            <w:r w:rsidRPr="00CD412E">
              <w:rPr>
                <w:rFonts w:hint="cs"/>
                <w:b/>
                <w:bCs/>
                <w:rtl/>
                <w:lang w:bidi="ar-IQ"/>
              </w:rPr>
              <w:t>-</w:t>
            </w:r>
          </w:p>
        </w:tc>
      </w:tr>
      <w:tr w:rsidR="00A9113F" w:rsidTr="0080084C">
        <w:trPr>
          <w:trHeight w:val="536"/>
        </w:trPr>
        <w:tc>
          <w:tcPr>
            <w:tcW w:w="1568" w:type="dxa"/>
            <w:shd w:val="clear" w:color="auto" w:fill="auto"/>
          </w:tcPr>
          <w:p w:rsidR="00A9113F" w:rsidRDefault="00A9113F"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A9113F" w:rsidRDefault="00A9113F" w:rsidP="007E6872">
            <w:pPr>
              <w:jc w:val="center"/>
            </w:pPr>
            <w:r>
              <w:rPr>
                <w:b/>
                <w:bCs/>
                <w:lang w:bidi="ar-IQ"/>
              </w:rPr>
              <w:t>Hist</w:t>
            </w:r>
            <w:r w:rsidRPr="00923A82">
              <w:rPr>
                <w:b/>
                <w:bCs/>
                <w:lang w:bidi="ar-IQ"/>
              </w:rPr>
              <w:t xml:space="preserve"> 433</w:t>
            </w:r>
            <w:r>
              <w:rPr>
                <w:b/>
                <w:bCs/>
                <w:lang w:bidi="ar-IQ"/>
              </w:rPr>
              <w:t>6</w:t>
            </w:r>
          </w:p>
        </w:tc>
        <w:tc>
          <w:tcPr>
            <w:tcW w:w="3402" w:type="dxa"/>
            <w:shd w:val="clear" w:color="auto" w:fill="auto"/>
          </w:tcPr>
          <w:p w:rsidR="00A9113F" w:rsidRPr="001338ED" w:rsidRDefault="00A9113F" w:rsidP="007E6872">
            <w:pPr>
              <w:jc w:val="center"/>
              <w:rPr>
                <w:b/>
                <w:bCs/>
                <w:lang w:bidi="ar-IQ"/>
              </w:rPr>
            </w:pPr>
            <w:r w:rsidRPr="001338ED">
              <w:rPr>
                <w:b/>
                <w:bCs/>
                <w:lang w:bidi="ar-IQ"/>
              </w:rPr>
              <w:t>Islamic civilization and systems</w:t>
            </w:r>
          </w:p>
        </w:tc>
        <w:tc>
          <w:tcPr>
            <w:tcW w:w="1417" w:type="dxa"/>
            <w:shd w:val="clear" w:color="auto" w:fill="auto"/>
            <w:vAlign w:val="center"/>
          </w:tcPr>
          <w:p w:rsidR="00A9113F" w:rsidRPr="00CD412E" w:rsidRDefault="00A9113F" w:rsidP="007E6872">
            <w:pPr>
              <w:jc w:val="center"/>
              <w:rPr>
                <w:b/>
                <w:bCs/>
                <w:lang w:bidi="ar-IQ"/>
              </w:rPr>
            </w:pPr>
            <w:r>
              <w:rPr>
                <w:b/>
                <w:bCs/>
                <w:lang w:bidi="ar-IQ"/>
              </w:rPr>
              <w:t>3</w:t>
            </w:r>
          </w:p>
        </w:tc>
        <w:tc>
          <w:tcPr>
            <w:tcW w:w="1560" w:type="dxa"/>
            <w:gridSpan w:val="2"/>
            <w:shd w:val="clear" w:color="auto" w:fill="auto"/>
            <w:vAlign w:val="center"/>
          </w:tcPr>
          <w:p w:rsidR="00A9113F" w:rsidRDefault="00A9113F" w:rsidP="0080084C">
            <w:pPr>
              <w:jc w:val="center"/>
              <w:rPr>
                <w:b/>
                <w:bCs/>
                <w:rtl/>
                <w:lang w:bidi="ar-IQ"/>
              </w:rPr>
            </w:pPr>
            <w:r>
              <w:rPr>
                <w:rFonts w:hint="cs"/>
                <w:b/>
                <w:bCs/>
                <w:rtl/>
                <w:lang w:bidi="ar-IQ"/>
              </w:rPr>
              <w:t>-</w:t>
            </w:r>
          </w:p>
        </w:tc>
      </w:tr>
      <w:tr w:rsidR="00A9113F" w:rsidTr="0080084C">
        <w:trPr>
          <w:trHeight w:val="536"/>
        </w:trPr>
        <w:tc>
          <w:tcPr>
            <w:tcW w:w="1568" w:type="dxa"/>
            <w:shd w:val="clear" w:color="auto" w:fill="auto"/>
          </w:tcPr>
          <w:p w:rsidR="00A9113F" w:rsidRDefault="00A9113F"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A9113F" w:rsidRDefault="00A9113F" w:rsidP="007E6872">
            <w:pPr>
              <w:jc w:val="center"/>
            </w:pPr>
            <w:r>
              <w:rPr>
                <w:b/>
                <w:bCs/>
                <w:lang w:bidi="ar-IQ"/>
              </w:rPr>
              <w:t>Hist</w:t>
            </w:r>
            <w:r w:rsidRPr="00923A82">
              <w:rPr>
                <w:b/>
                <w:bCs/>
                <w:lang w:bidi="ar-IQ"/>
              </w:rPr>
              <w:t xml:space="preserve"> 433</w:t>
            </w:r>
            <w:r>
              <w:rPr>
                <w:b/>
                <w:bCs/>
                <w:lang w:bidi="ar-IQ"/>
              </w:rPr>
              <w:t>7</w:t>
            </w:r>
          </w:p>
        </w:tc>
        <w:tc>
          <w:tcPr>
            <w:tcW w:w="3402" w:type="dxa"/>
            <w:shd w:val="clear" w:color="auto" w:fill="auto"/>
          </w:tcPr>
          <w:p w:rsidR="00A9113F" w:rsidRPr="001338ED" w:rsidRDefault="00A9113F" w:rsidP="007E6872">
            <w:pPr>
              <w:jc w:val="center"/>
              <w:rPr>
                <w:b/>
                <w:bCs/>
                <w:lang w:bidi="ar-IQ"/>
              </w:rPr>
            </w:pPr>
            <w:r w:rsidRPr="001338ED">
              <w:rPr>
                <w:b/>
                <w:bCs/>
                <w:lang w:bidi="ar-IQ"/>
              </w:rPr>
              <w:t>Contemporary Arab problems</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Default="00A9113F" w:rsidP="0080084C">
            <w:pPr>
              <w:jc w:val="center"/>
              <w:rPr>
                <w:b/>
                <w:bCs/>
                <w:rtl/>
                <w:lang w:bidi="ar-IQ"/>
              </w:rPr>
            </w:pPr>
            <w:r>
              <w:rPr>
                <w:rFonts w:hint="cs"/>
                <w:b/>
                <w:bCs/>
                <w:rtl/>
                <w:lang w:bidi="ar-IQ"/>
              </w:rPr>
              <w:t>-</w:t>
            </w:r>
          </w:p>
        </w:tc>
      </w:tr>
      <w:tr w:rsidR="00A9113F" w:rsidTr="0080084C">
        <w:trPr>
          <w:trHeight w:val="536"/>
        </w:trPr>
        <w:tc>
          <w:tcPr>
            <w:tcW w:w="1568" w:type="dxa"/>
            <w:shd w:val="clear" w:color="auto" w:fill="auto"/>
          </w:tcPr>
          <w:p w:rsidR="00A9113F" w:rsidRDefault="00A9113F"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A9113F" w:rsidRDefault="00A9113F" w:rsidP="007E6872">
            <w:pPr>
              <w:jc w:val="center"/>
            </w:pPr>
            <w:r>
              <w:rPr>
                <w:b/>
                <w:bCs/>
                <w:lang w:bidi="ar-IQ"/>
              </w:rPr>
              <w:t>Hist</w:t>
            </w:r>
            <w:r w:rsidRPr="00923A82">
              <w:rPr>
                <w:b/>
                <w:bCs/>
                <w:lang w:bidi="ar-IQ"/>
              </w:rPr>
              <w:t xml:space="preserve"> 433</w:t>
            </w:r>
            <w:r>
              <w:rPr>
                <w:b/>
                <w:bCs/>
                <w:lang w:bidi="ar-IQ"/>
              </w:rPr>
              <w:t>8</w:t>
            </w:r>
          </w:p>
        </w:tc>
        <w:tc>
          <w:tcPr>
            <w:tcW w:w="3402" w:type="dxa"/>
            <w:shd w:val="clear" w:color="auto" w:fill="auto"/>
          </w:tcPr>
          <w:p w:rsidR="00A9113F" w:rsidRPr="001338ED" w:rsidRDefault="00A9113F" w:rsidP="007E6872">
            <w:pPr>
              <w:jc w:val="center"/>
              <w:rPr>
                <w:b/>
                <w:bCs/>
                <w:lang w:bidi="ar-IQ"/>
              </w:rPr>
            </w:pPr>
            <w:r w:rsidRPr="001338ED">
              <w:rPr>
                <w:b/>
                <w:bCs/>
                <w:lang w:bidi="ar-IQ"/>
              </w:rPr>
              <w:t>History of the United States of America</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Default="00A9113F" w:rsidP="0080084C">
            <w:pPr>
              <w:jc w:val="center"/>
              <w:rPr>
                <w:b/>
                <w:bCs/>
                <w:rtl/>
                <w:lang w:bidi="ar-IQ"/>
              </w:rPr>
            </w:pPr>
            <w:r>
              <w:rPr>
                <w:rFonts w:hint="cs"/>
                <w:b/>
                <w:bCs/>
                <w:rtl/>
                <w:lang w:bidi="ar-IQ"/>
              </w:rPr>
              <w:t>-</w:t>
            </w:r>
          </w:p>
        </w:tc>
      </w:tr>
      <w:tr w:rsidR="00A9113F" w:rsidTr="0080084C">
        <w:trPr>
          <w:trHeight w:val="536"/>
        </w:trPr>
        <w:tc>
          <w:tcPr>
            <w:tcW w:w="1568" w:type="dxa"/>
            <w:shd w:val="clear" w:color="auto" w:fill="auto"/>
          </w:tcPr>
          <w:p w:rsidR="00A9113F" w:rsidRDefault="00A9113F"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A9113F" w:rsidRDefault="00A9113F" w:rsidP="007E6872">
            <w:pPr>
              <w:jc w:val="center"/>
            </w:pPr>
            <w:r>
              <w:rPr>
                <w:b/>
                <w:bCs/>
                <w:lang w:bidi="ar-IQ"/>
              </w:rPr>
              <w:t>Hist</w:t>
            </w:r>
            <w:r w:rsidRPr="00923A82">
              <w:rPr>
                <w:b/>
                <w:bCs/>
                <w:lang w:bidi="ar-IQ"/>
              </w:rPr>
              <w:t xml:space="preserve"> 433</w:t>
            </w:r>
            <w:r>
              <w:rPr>
                <w:b/>
                <w:bCs/>
                <w:lang w:bidi="ar-IQ"/>
              </w:rPr>
              <w:t>9</w:t>
            </w:r>
          </w:p>
        </w:tc>
        <w:tc>
          <w:tcPr>
            <w:tcW w:w="3402" w:type="dxa"/>
            <w:shd w:val="clear" w:color="auto" w:fill="auto"/>
          </w:tcPr>
          <w:p w:rsidR="00A9113F" w:rsidRPr="001338ED" w:rsidRDefault="00A9113F" w:rsidP="007E6872">
            <w:pPr>
              <w:jc w:val="center"/>
              <w:rPr>
                <w:b/>
                <w:bCs/>
                <w:lang w:bidi="ar-IQ"/>
              </w:rPr>
            </w:pPr>
            <w:r w:rsidRPr="001338ED">
              <w:rPr>
                <w:b/>
                <w:bCs/>
                <w:lang w:bidi="ar-IQ"/>
              </w:rPr>
              <w:t>Iraq's history of social</w:t>
            </w:r>
          </w:p>
        </w:tc>
        <w:tc>
          <w:tcPr>
            <w:tcW w:w="1417" w:type="dxa"/>
            <w:shd w:val="clear" w:color="auto" w:fill="auto"/>
            <w:vAlign w:val="center"/>
          </w:tcPr>
          <w:p w:rsidR="00A9113F" w:rsidRPr="00CD412E" w:rsidRDefault="00A9113F" w:rsidP="007E6872">
            <w:pPr>
              <w:jc w:val="center"/>
              <w:rPr>
                <w:b/>
                <w:bCs/>
                <w:lang w:bidi="ar-IQ"/>
              </w:rPr>
            </w:pPr>
            <w:r>
              <w:rPr>
                <w:b/>
                <w:bCs/>
                <w:lang w:bidi="ar-IQ"/>
              </w:rPr>
              <w:t>2</w:t>
            </w:r>
          </w:p>
        </w:tc>
        <w:tc>
          <w:tcPr>
            <w:tcW w:w="1560" w:type="dxa"/>
            <w:gridSpan w:val="2"/>
            <w:shd w:val="clear" w:color="auto" w:fill="auto"/>
            <w:vAlign w:val="center"/>
          </w:tcPr>
          <w:p w:rsidR="00A9113F" w:rsidRDefault="00A9113F" w:rsidP="0080084C">
            <w:pPr>
              <w:jc w:val="center"/>
              <w:rPr>
                <w:b/>
                <w:bCs/>
                <w:rtl/>
                <w:lang w:bidi="ar-IQ"/>
              </w:rPr>
            </w:pPr>
            <w:r>
              <w:rPr>
                <w:rFonts w:hint="cs"/>
                <w:b/>
                <w:bCs/>
                <w:rtl/>
                <w:lang w:bidi="ar-IQ"/>
              </w:rPr>
              <w:t>-</w:t>
            </w:r>
          </w:p>
        </w:tc>
      </w:tr>
      <w:tr w:rsidR="00A9113F" w:rsidTr="0080084C">
        <w:trPr>
          <w:trHeight w:val="536"/>
        </w:trPr>
        <w:tc>
          <w:tcPr>
            <w:tcW w:w="1568" w:type="dxa"/>
            <w:shd w:val="clear" w:color="auto" w:fill="auto"/>
          </w:tcPr>
          <w:p w:rsidR="00A9113F" w:rsidRDefault="00A9113F" w:rsidP="0080084C">
            <w:r w:rsidRPr="00476838">
              <w:rPr>
                <w:rFonts w:ascii="Calibri" w:eastAsia="Calibri" w:hAnsi="Calibri" w:cs="Times New Roman" w:hint="cs"/>
                <w:sz w:val="28"/>
                <w:szCs w:val="28"/>
                <w:rtl/>
                <w:lang w:bidi="ar-IQ"/>
              </w:rPr>
              <w:t>الرابعة</w:t>
            </w:r>
          </w:p>
        </w:tc>
        <w:tc>
          <w:tcPr>
            <w:tcW w:w="1843" w:type="dxa"/>
            <w:shd w:val="clear" w:color="auto" w:fill="auto"/>
          </w:tcPr>
          <w:p w:rsidR="00A9113F" w:rsidRDefault="00A9113F" w:rsidP="007E6872">
            <w:pPr>
              <w:jc w:val="center"/>
            </w:pPr>
            <w:r>
              <w:rPr>
                <w:b/>
                <w:bCs/>
                <w:lang w:bidi="ar-IQ"/>
              </w:rPr>
              <w:t>Hist</w:t>
            </w:r>
            <w:r w:rsidRPr="00923A82">
              <w:rPr>
                <w:b/>
                <w:bCs/>
                <w:lang w:bidi="ar-IQ"/>
              </w:rPr>
              <w:t xml:space="preserve"> 43</w:t>
            </w:r>
            <w:r>
              <w:rPr>
                <w:b/>
                <w:bCs/>
                <w:lang w:bidi="ar-IQ"/>
              </w:rPr>
              <w:t>40</w:t>
            </w:r>
          </w:p>
        </w:tc>
        <w:tc>
          <w:tcPr>
            <w:tcW w:w="3402" w:type="dxa"/>
            <w:shd w:val="clear" w:color="auto" w:fill="auto"/>
          </w:tcPr>
          <w:p w:rsidR="00A9113F" w:rsidRPr="001338ED" w:rsidRDefault="00A9113F" w:rsidP="007E6872">
            <w:pPr>
              <w:jc w:val="center"/>
              <w:rPr>
                <w:b/>
                <w:bCs/>
                <w:lang w:bidi="ar-IQ"/>
              </w:rPr>
            </w:pPr>
            <w:r w:rsidRPr="001338ED">
              <w:rPr>
                <w:b/>
                <w:bCs/>
                <w:lang w:bidi="ar-IQ"/>
              </w:rPr>
              <w:t>Research Project Graduation</w:t>
            </w:r>
          </w:p>
        </w:tc>
        <w:tc>
          <w:tcPr>
            <w:tcW w:w="1417" w:type="dxa"/>
            <w:shd w:val="clear" w:color="auto" w:fill="auto"/>
            <w:vAlign w:val="center"/>
          </w:tcPr>
          <w:p w:rsidR="00A9113F" w:rsidRPr="00CD412E" w:rsidRDefault="00A9113F" w:rsidP="007E6872">
            <w:pPr>
              <w:jc w:val="center"/>
              <w:rPr>
                <w:b/>
                <w:bCs/>
                <w:lang w:bidi="ar-IQ"/>
              </w:rPr>
            </w:pPr>
            <w:r>
              <w:rPr>
                <w:b/>
                <w:bCs/>
                <w:lang w:bidi="ar-IQ"/>
              </w:rPr>
              <w:t>3</w:t>
            </w:r>
          </w:p>
        </w:tc>
        <w:tc>
          <w:tcPr>
            <w:tcW w:w="1560" w:type="dxa"/>
            <w:gridSpan w:val="2"/>
            <w:shd w:val="clear" w:color="auto" w:fill="auto"/>
            <w:vAlign w:val="center"/>
          </w:tcPr>
          <w:p w:rsidR="00A9113F" w:rsidRDefault="00A9113F" w:rsidP="0080084C">
            <w:pPr>
              <w:jc w:val="center"/>
              <w:rPr>
                <w:b/>
                <w:bCs/>
                <w:lang w:bidi="ar-IQ"/>
              </w:rPr>
            </w:pPr>
            <w:r>
              <w:rPr>
                <w:b/>
                <w:bCs/>
                <w:lang w:bidi="ar-IQ"/>
              </w:rPr>
              <w:t>-</w:t>
            </w:r>
          </w:p>
        </w:tc>
      </w:tr>
    </w:tbl>
    <w:p w:rsidR="006A1ABC" w:rsidRPr="00F710E0" w:rsidRDefault="006A1ABC" w:rsidP="00FE2B72">
      <w:pPr>
        <w:shd w:val="clear" w:color="auto" w:fill="FFFFFF"/>
        <w:rPr>
          <w:rtl/>
          <w:lang w:bidi="ar-IQ"/>
        </w:rPr>
      </w:pPr>
    </w:p>
    <w:p w:rsidR="00F80574" w:rsidRDefault="00F80574" w:rsidP="00FE2B72">
      <w:pPr>
        <w:shd w:val="clear" w:color="auto" w:fill="FFFFFF"/>
        <w:rPr>
          <w:rtl/>
        </w:rPr>
      </w:pPr>
    </w:p>
    <w:p w:rsidR="002027C3" w:rsidRDefault="002027C3" w:rsidP="00FE2B72">
      <w:pPr>
        <w:shd w:val="clear" w:color="auto" w:fill="FFFFFF"/>
        <w:rPr>
          <w:rtl/>
        </w:rPr>
      </w:pPr>
    </w:p>
    <w:p w:rsidR="002027C3" w:rsidRPr="00F710E0" w:rsidRDefault="002027C3" w:rsidP="00FE2B72">
      <w:pPr>
        <w:shd w:val="clear" w:color="auto" w:fill="FFFFFF"/>
        <w:rPr>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710E0" w:rsidTr="00FE2B72">
        <w:trPr>
          <w:trHeight w:val="624"/>
        </w:trPr>
        <w:tc>
          <w:tcPr>
            <w:tcW w:w="9720" w:type="dxa"/>
            <w:shd w:val="clear" w:color="auto" w:fill="auto"/>
          </w:tcPr>
          <w:p w:rsidR="00F80574" w:rsidRPr="00F710E0" w:rsidRDefault="00F80574" w:rsidP="00DE1015">
            <w:pPr>
              <w:numPr>
                <w:ilvl w:val="0"/>
                <w:numId w:val="1"/>
              </w:numPr>
              <w:shd w:val="clear" w:color="auto" w:fill="FFFFFF"/>
              <w:tabs>
                <w:tab w:val="left" w:pos="252"/>
                <w:tab w:val="left" w:pos="432"/>
              </w:tabs>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sz w:val="28"/>
                <w:szCs w:val="28"/>
                <w:rtl/>
                <w:lang w:bidi="ar-IQ"/>
              </w:rPr>
              <w:t>التخطيط للتطور الشخصي</w:t>
            </w:r>
          </w:p>
        </w:tc>
      </w:tr>
      <w:tr w:rsidR="00F80574" w:rsidRPr="00F710E0" w:rsidTr="00FE2B72">
        <w:trPr>
          <w:trHeight w:val="624"/>
        </w:trPr>
        <w:tc>
          <w:tcPr>
            <w:tcW w:w="9720" w:type="dxa"/>
            <w:shd w:val="clear" w:color="auto" w:fill="auto"/>
          </w:tcPr>
          <w:p w:rsidR="00E40CEA" w:rsidRPr="00FE2B72" w:rsidRDefault="00E40CEA" w:rsidP="00E40CEA">
            <w:pPr>
              <w:shd w:val="clear" w:color="auto" w:fill="FFFFFF"/>
              <w:autoSpaceDE w:val="0"/>
              <w:autoSpaceDN w:val="0"/>
              <w:adjustRightInd w:val="0"/>
              <w:rPr>
                <w:rFonts w:ascii="Calibri" w:eastAsia="Calibri" w:hAnsi="Calibri"/>
                <w:sz w:val="28"/>
                <w:szCs w:val="28"/>
                <w:rtl/>
                <w:lang w:bidi="ar-IQ"/>
              </w:rPr>
            </w:pPr>
          </w:p>
          <w:p w:rsidR="00E40CEA" w:rsidRDefault="00E40CEA" w:rsidP="0080084C">
            <w:pPr>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مراجعة الخطوات السابقة ومخرجاتها</w:t>
            </w:r>
          </w:p>
          <w:p w:rsidR="00E40CEA" w:rsidRDefault="00E40CEA" w:rsidP="0080084C">
            <w:pPr>
              <w:numPr>
                <w:ilvl w:val="0"/>
                <w:numId w:val="11"/>
              </w:num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الاطلاع على المستجدات من الكتب والدوريات وشبكة المعلومات في مجال الاختصاص</w:t>
            </w:r>
          </w:p>
          <w:p w:rsidR="00E40CEA" w:rsidRPr="00FE2B72" w:rsidRDefault="00E40CEA" w:rsidP="0080084C">
            <w:pPr>
              <w:numPr>
                <w:ilvl w:val="0"/>
                <w:numId w:val="11"/>
              </w:num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t>التحديث الدوري (السنوي) لخطط التدريس المعتمدة.</w:t>
            </w:r>
          </w:p>
          <w:p w:rsidR="00E40CEA" w:rsidRPr="00FE2B72" w:rsidRDefault="00E40CEA" w:rsidP="00E40CEA">
            <w:pPr>
              <w:shd w:val="clear" w:color="auto" w:fill="FFFFFF"/>
              <w:autoSpaceDE w:val="0"/>
              <w:autoSpaceDN w:val="0"/>
              <w:adjustRightInd w:val="0"/>
              <w:rPr>
                <w:rFonts w:ascii="Calibri" w:eastAsia="Calibri" w:hAnsi="Calibri"/>
                <w:sz w:val="28"/>
                <w:szCs w:val="28"/>
                <w:rtl/>
                <w:lang w:bidi="ar-IQ"/>
              </w:rPr>
            </w:pPr>
          </w:p>
          <w:p w:rsidR="00F80574" w:rsidRPr="00F710E0" w:rsidRDefault="00F80574" w:rsidP="00FE2B72">
            <w:pPr>
              <w:shd w:val="clear" w:color="auto" w:fill="FFFFFF"/>
              <w:autoSpaceDE w:val="0"/>
              <w:autoSpaceDN w:val="0"/>
              <w:adjustRightInd w:val="0"/>
              <w:rPr>
                <w:rFonts w:ascii="Calibri" w:eastAsia="Calibri" w:hAnsi="Calibri"/>
                <w:sz w:val="28"/>
                <w:szCs w:val="28"/>
                <w:lang w:bidi="ar-IQ"/>
              </w:rPr>
            </w:pPr>
          </w:p>
        </w:tc>
      </w:tr>
      <w:tr w:rsidR="00F80574" w:rsidRPr="00F710E0" w:rsidTr="00FE2B72">
        <w:trPr>
          <w:trHeight w:val="624"/>
        </w:trPr>
        <w:tc>
          <w:tcPr>
            <w:tcW w:w="9720" w:type="dxa"/>
            <w:shd w:val="clear" w:color="auto" w:fill="auto"/>
          </w:tcPr>
          <w:p w:rsidR="00F80574" w:rsidRPr="00F710E0" w:rsidRDefault="00F80574" w:rsidP="00DE1015">
            <w:pPr>
              <w:numPr>
                <w:ilvl w:val="0"/>
                <w:numId w:val="1"/>
              </w:numPr>
              <w:shd w:val="clear" w:color="auto" w:fill="FFFFFF"/>
              <w:tabs>
                <w:tab w:val="left" w:pos="507"/>
              </w:tabs>
              <w:autoSpaceDE w:val="0"/>
              <w:autoSpaceDN w:val="0"/>
              <w:adjustRightInd w:val="0"/>
              <w:rPr>
                <w:rFonts w:ascii="Calibri" w:eastAsia="Calibri" w:hAnsi="Calibri" w:cs="Times New Roman"/>
                <w:sz w:val="28"/>
                <w:szCs w:val="28"/>
                <w:lang w:bidi="ar-IQ"/>
              </w:rPr>
            </w:pPr>
            <w:r w:rsidRPr="00F710E0">
              <w:rPr>
                <w:rFonts w:ascii="Calibri" w:eastAsia="Calibri" w:hAnsi="Calibri" w:cs="Times New Roman"/>
                <w:sz w:val="28"/>
                <w:szCs w:val="28"/>
                <w:rtl/>
                <w:lang w:bidi="ar-IQ"/>
              </w:rPr>
              <w:lastRenderedPageBreak/>
              <w:t xml:space="preserve">معيار القبول </w:t>
            </w:r>
            <w:r w:rsidR="003068D1" w:rsidRPr="00F710E0">
              <w:rPr>
                <w:rFonts w:ascii="Calibri" w:eastAsia="Calibri" w:hAnsi="Calibri" w:cs="Times New Roman" w:hint="cs"/>
                <w:sz w:val="28"/>
                <w:szCs w:val="28"/>
                <w:rtl/>
                <w:lang w:bidi="ar-IQ"/>
              </w:rPr>
              <w:t>(وض</w:t>
            </w:r>
            <w:r w:rsidR="00D1550E" w:rsidRPr="00F710E0">
              <w:rPr>
                <w:rFonts w:ascii="Calibri" w:eastAsia="Calibri" w:hAnsi="Calibri" w:cs="Times New Roman" w:hint="cs"/>
                <w:sz w:val="28"/>
                <w:szCs w:val="28"/>
                <w:rtl/>
                <w:lang w:bidi="ar-IQ"/>
              </w:rPr>
              <w:t>ع</w:t>
            </w:r>
            <w:r w:rsidRPr="00F710E0">
              <w:rPr>
                <w:rFonts w:ascii="Calibri" w:eastAsia="Calibri" w:hAnsi="Calibri" w:cs="Times New Roman"/>
                <w:sz w:val="28"/>
                <w:szCs w:val="28"/>
                <w:rtl/>
                <w:lang w:bidi="ar-IQ"/>
              </w:rPr>
              <w:t xml:space="preserve"> الأنظمة المتعلقة بالالتحاق بالكلية أو </w:t>
            </w:r>
            <w:r w:rsidR="003068D1" w:rsidRPr="00F710E0">
              <w:rPr>
                <w:rFonts w:ascii="Calibri" w:eastAsia="Calibri" w:hAnsi="Calibri" w:cs="Times New Roman" w:hint="cs"/>
                <w:sz w:val="28"/>
                <w:szCs w:val="28"/>
                <w:rtl/>
                <w:lang w:bidi="ar-IQ"/>
              </w:rPr>
              <w:t>المعهد)</w:t>
            </w:r>
          </w:p>
        </w:tc>
      </w:tr>
      <w:tr w:rsidR="00F80574" w:rsidRPr="00F710E0" w:rsidTr="00FE2B72">
        <w:trPr>
          <w:trHeight w:val="624"/>
        </w:trPr>
        <w:tc>
          <w:tcPr>
            <w:tcW w:w="9720" w:type="dxa"/>
            <w:shd w:val="clear" w:color="auto" w:fill="auto"/>
          </w:tcPr>
          <w:p w:rsidR="00E40CEA" w:rsidRPr="00FE2B72" w:rsidRDefault="00E40CEA" w:rsidP="00E40CEA">
            <w:pPr>
              <w:shd w:val="clear" w:color="auto" w:fill="FFFFFF"/>
              <w:autoSpaceDE w:val="0"/>
              <w:autoSpaceDN w:val="0"/>
              <w:adjustRightInd w:val="0"/>
              <w:rPr>
                <w:rFonts w:ascii="Calibri" w:eastAsia="Calibri" w:hAnsi="Calibri"/>
                <w:sz w:val="28"/>
                <w:szCs w:val="28"/>
                <w:rtl/>
                <w:lang w:bidi="ar-IQ"/>
              </w:rPr>
            </w:pPr>
            <w:r>
              <w:rPr>
                <w:rFonts w:ascii="Calibri" w:eastAsia="Calibri" w:hAnsi="Calibri" w:hint="cs"/>
                <w:sz w:val="28"/>
                <w:szCs w:val="28"/>
                <w:rtl/>
                <w:lang w:bidi="ar-IQ"/>
              </w:rPr>
              <w:t xml:space="preserve">الشهادة الاعدادية- الفرع العلمي </w:t>
            </w:r>
            <w:r>
              <w:rPr>
                <w:rFonts w:ascii="Calibri" w:eastAsia="Calibri" w:hAnsi="Calibri"/>
                <w:sz w:val="28"/>
                <w:szCs w:val="28"/>
                <w:rtl/>
                <w:lang w:bidi="ar-IQ"/>
              </w:rPr>
              <w:t>–</w:t>
            </w:r>
            <w:r>
              <w:rPr>
                <w:rFonts w:ascii="Calibri" w:eastAsia="Calibri" w:hAnsi="Calibri" w:hint="cs"/>
                <w:sz w:val="28"/>
                <w:szCs w:val="28"/>
                <w:rtl/>
                <w:lang w:bidi="ar-IQ"/>
              </w:rPr>
              <w:t xml:space="preserve"> المعدل التنافسي المعتمد على الرغبة.</w:t>
            </w:r>
          </w:p>
          <w:p w:rsidR="00F80574" w:rsidRPr="00687675" w:rsidRDefault="00F80574" w:rsidP="00FE2B72">
            <w:pPr>
              <w:shd w:val="clear" w:color="auto" w:fill="FFFFFF"/>
              <w:autoSpaceDE w:val="0"/>
              <w:autoSpaceDN w:val="0"/>
              <w:adjustRightInd w:val="0"/>
              <w:rPr>
                <w:rFonts w:ascii="Calibri" w:eastAsia="Calibri" w:hAnsi="Calibri"/>
                <w:b/>
                <w:bCs/>
                <w:sz w:val="28"/>
                <w:szCs w:val="28"/>
                <w:lang w:bidi="ar-IQ"/>
              </w:rPr>
            </w:pPr>
          </w:p>
        </w:tc>
      </w:tr>
      <w:tr w:rsidR="00F80574" w:rsidRPr="00F710E0" w:rsidTr="00FE2B72">
        <w:trPr>
          <w:trHeight w:val="624"/>
        </w:trPr>
        <w:tc>
          <w:tcPr>
            <w:tcW w:w="9720" w:type="dxa"/>
            <w:shd w:val="clear" w:color="auto" w:fill="auto"/>
          </w:tcPr>
          <w:p w:rsidR="00F80574" w:rsidRPr="00687675" w:rsidRDefault="00F80574" w:rsidP="00DE1015">
            <w:pPr>
              <w:numPr>
                <w:ilvl w:val="0"/>
                <w:numId w:val="1"/>
              </w:numPr>
              <w:shd w:val="clear" w:color="auto" w:fill="FFFFFF"/>
              <w:tabs>
                <w:tab w:val="left" w:pos="507"/>
                <w:tab w:val="left" w:pos="792"/>
              </w:tabs>
              <w:autoSpaceDE w:val="0"/>
              <w:autoSpaceDN w:val="0"/>
              <w:adjustRightInd w:val="0"/>
              <w:rPr>
                <w:rFonts w:ascii="Calibri" w:eastAsia="Calibri" w:hAnsi="Calibri" w:cs="Times New Roman"/>
                <w:b/>
                <w:bCs/>
                <w:sz w:val="28"/>
                <w:szCs w:val="28"/>
                <w:lang w:bidi="ar-IQ"/>
              </w:rPr>
            </w:pPr>
            <w:r w:rsidRPr="00687675">
              <w:rPr>
                <w:rFonts w:ascii="Calibri" w:eastAsia="Calibri" w:hAnsi="Calibri" w:cs="Times New Roman"/>
                <w:b/>
                <w:bCs/>
                <w:sz w:val="28"/>
                <w:szCs w:val="28"/>
                <w:rtl/>
                <w:lang w:bidi="ar-IQ"/>
              </w:rPr>
              <w:t>أهم مصادر المعلومات عن البرنامج</w:t>
            </w:r>
          </w:p>
        </w:tc>
      </w:tr>
      <w:tr w:rsidR="00F80574" w:rsidRPr="00F710E0" w:rsidTr="00FE2B72">
        <w:trPr>
          <w:trHeight w:val="2595"/>
        </w:trPr>
        <w:tc>
          <w:tcPr>
            <w:tcW w:w="9720" w:type="dxa"/>
            <w:shd w:val="clear" w:color="auto" w:fill="auto"/>
          </w:tcPr>
          <w:p w:rsidR="00E40CEA" w:rsidRDefault="00E40CEA" w:rsidP="0080084C">
            <w:pPr>
              <w:numPr>
                <w:ilvl w:val="0"/>
                <w:numId w:val="8"/>
              </w:numPr>
              <w:shd w:val="clear" w:color="auto" w:fill="FFFFFF"/>
              <w:autoSpaceDE w:val="0"/>
              <w:autoSpaceDN w:val="0"/>
              <w:adjustRightInd w:val="0"/>
              <w:rPr>
                <w:rFonts w:ascii="Calibri" w:eastAsia="Calibri" w:hAnsi="Calibri"/>
                <w:b/>
                <w:bCs/>
                <w:sz w:val="28"/>
                <w:szCs w:val="28"/>
                <w:lang w:bidi="ar-IQ"/>
              </w:rPr>
            </w:pPr>
            <w:r>
              <w:rPr>
                <w:rFonts w:ascii="Calibri" w:eastAsia="Calibri" w:hAnsi="Calibri" w:hint="cs"/>
                <w:sz w:val="28"/>
                <w:szCs w:val="28"/>
                <w:rtl/>
                <w:lang w:bidi="ar-IQ"/>
              </w:rPr>
              <w:t>الكتب ، الدوريات، الرسائل الجامعية ، شبكة المعلومات الدولية،الخبرة الشخصية للقائم بتدريس المقرر الدراسي.</w:t>
            </w:r>
          </w:p>
          <w:p w:rsidR="00E40CEA" w:rsidRPr="00E40CEA" w:rsidRDefault="00E40CEA" w:rsidP="00E40CEA">
            <w:pPr>
              <w:rPr>
                <w:rFonts w:ascii="Calibri" w:eastAsia="Calibri" w:hAnsi="Calibri"/>
                <w:sz w:val="28"/>
                <w:szCs w:val="28"/>
                <w:lang w:bidi="ar-IQ"/>
              </w:rPr>
            </w:pPr>
          </w:p>
          <w:p w:rsidR="001E6A43" w:rsidRPr="00E40CEA" w:rsidRDefault="001E6A43" w:rsidP="00E40CEA">
            <w:pPr>
              <w:rPr>
                <w:rFonts w:ascii="Calibri" w:eastAsia="Calibri" w:hAnsi="Calibri"/>
                <w:sz w:val="28"/>
                <w:szCs w:val="28"/>
                <w:lang w:bidi="ar-IQ"/>
              </w:rPr>
            </w:pPr>
          </w:p>
        </w:tc>
      </w:tr>
    </w:tbl>
    <w:p w:rsidR="00F80574" w:rsidRPr="00F710E0" w:rsidRDefault="00F80574" w:rsidP="00FE2B72">
      <w:pPr>
        <w:shd w:val="clear" w:color="auto" w:fill="FFFFFF"/>
        <w:autoSpaceDE w:val="0"/>
        <w:autoSpaceDN w:val="0"/>
        <w:adjustRightInd w:val="0"/>
        <w:spacing w:after="200" w:line="276" w:lineRule="auto"/>
        <w:rPr>
          <w:sz w:val="28"/>
          <w:szCs w:val="28"/>
          <w:rtl/>
          <w:lang w:bidi="ar-IQ"/>
        </w:rPr>
      </w:pPr>
    </w:p>
    <w:p w:rsidR="00F80574" w:rsidRPr="00F710E0" w:rsidRDefault="00F80574" w:rsidP="00FE2B72">
      <w:pPr>
        <w:shd w:val="clear" w:color="auto" w:fill="FFFFFF"/>
        <w:autoSpaceDE w:val="0"/>
        <w:autoSpaceDN w:val="0"/>
        <w:adjustRightInd w:val="0"/>
        <w:spacing w:after="200" w:line="276" w:lineRule="auto"/>
        <w:rPr>
          <w:sz w:val="28"/>
          <w:szCs w:val="28"/>
          <w:rtl/>
          <w:lang w:bidi="ar-IQ"/>
        </w:rPr>
        <w:sectPr w:rsidR="00F80574" w:rsidRPr="00F710E0" w:rsidSect="0068104B">
          <w:footerReference w:type="default" r:id="rId9"/>
          <w:pgSz w:w="12240" w:h="15840"/>
          <w:pgMar w:top="1079" w:right="1260" w:bottom="1079"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noEndnote/>
          <w:titlePg/>
          <w:docGrid w:linePitch="272"/>
        </w:sectPr>
      </w:pPr>
    </w:p>
    <w:tbl>
      <w:tblPr>
        <w:tblpPr w:leftFromText="180" w:rightFromText="180" w:vertAnchor="page" w:horzAnchor="margin" w:tblpXSpec="center" w:tblpY="1456"/>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93"/>
        <w:gridCol w:w="2835"/>
        <w:gridCol w:w="739"/>
        <w:gridCol w:w="188"/>
        <w:gridCol w:w="530"/>
        <w:gridCol w:w="518"/>
        <w:gridCol w:w="518"/>
        <w:gridCol w:w="519"/>
        <w:gridCol w:w="518"/>
        <w:gridCol w:w="518"/>
        <w:gridCol w:w="518"/>
        <w:gridCol w:w="519"/>
        <w:gridCol w:w="518"/>
        <w:gridCol w:w="518"/>
        <w:gridCol w:w="518"/>
        <w:gridCol w:w="519"/>
        <w:gridCol w:w="518"/>
        <w:gridCol w:w="518"/>
        <w:gridCol w:w="518"/>
        <w:gridCol w:w="927"/>
      </w:tblGrid>
      <w:tr w:rsidR="00DC71E8" w:rsidRPr="00FE2B72" w:rsidTr="00DC71E8">
        <w:trPr>
          <w:trHeight w:val="462"/>
        </w:trPr>
        <w:tc>
          <w:tcPr>
            <w:tcW w:w="15026" w:type="dxa"/>
            <w:gridSpan w:val="22"/>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tl/>
                <w:lang w:bidi="ar-IQ"/>
              </w:rPr>
            </w:pPr>
            <w:r w:rsidRPr="00FE2B72">
              <w:rPr>
                <w:rFonts w:ascii="Cambria" w:eastAsia="Calibri" w:hAnsi="Cambria" w:cs="Times New Roman"/>
                <w:b/>
                <w:bCs/>
                <w:color w:val="000000"/>
                <w:sz w:val="24"/>
                <w:szCs w:val="24"/>
                <w:rtl/>
              </w:rPr>
              <w:lastRenderedPageBreak/>
              <w:t>مخطط مهارات المنهج</w:t>
            </w:r>
          </w:p>
        </w:tc>
      </w:tr>
      <w:tr w:rsidR="00DC71E8" w:rsidRPr="00FE2B72" w:rsidTr="00DC71E8">
        <w:trPr>
          <w:trHeight w:val="462"/>
        </w:trPr>
        <w:tc>
          <w:tcPr>
            <w:tcW w:w="15026" w:type="dxa"/>
            <w:gridSpan w:val="22"/>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يرجى وضع اشارة في المربعات المقابلة لمخرجات التعلم الفردية من البرنامج الخاضعة للتقييم</w:t>
            </w:r>
          </w:p>
        </w:tc>
      </w:tr>
      <w:tr w:rsidR="00DC71E8" w:rsidRPr="00FE2B72" w:rsidTr="00DC71E8">
        <w:trPr>
          <w:trHeight w:val="462"/>
        </w:trPr>
        <w:tc>
          <w:tcPr>
            <w:tcW w:w="6126" w:type="dxa"/>
            <w:gridSpan w:val="5"/>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p>
        </w:tc>
        <w:tc>
          <w:tcPr>
            <w:tcW w:w="8900" w:type="dxa"/>
            <w:gridSpan w:val="17"/>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مخرجات التعلم المطلوبة من البرنامج</w:t>
            </w:r>
          </w:p>
        </w:tc>
      </w:tr>
      <w:tr w:rsidR="00DC71E8" w:rsidRPr="00FE2B72" w:rsidTr="00DC71E8">
        <w:trPr>
          <w:trHeight w:val="1326"/>
        </w:trPr>
        <w:tc>
          <w:tcPr>
            <w:tcW w:w="1559" w:type="dxa"/>
            <w:gridSpan w:val="2"/>
            <w:vMerge w:val="restart"/>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السنة / المستوى</w:t>
            </w:r>
          </w:p>
        </w:tc>
        <w:tc>
          <w:tcPr>
            <w:tcW w:w="993" w:type="dxa"/>
            <w:vMerge w:val="restart"/>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رمز المقرر</w:t>
            </w:r>
          </w:p>
        </w:tc>
        <w:tc>
          <w:tcPr>
            <w:tcW w:w="2835" w:type="dxa"/>
            <w:vMerge w:val="restart"/>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اسم المقرر</w:t>
            </w:r>
          </w:p>
        </w:tc>
        <w:tc>
          <w:tcPr>
            <w:tcW w:w="927" w:type="dxa"/>
            <w:gridSpan w:val="2"/>
            <w:vMerge w:val="restart"/>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tl/>
              </w:rPr>
            </w:pPr>
            <w:r w:rsidRPr="00FE2B72">
              <w:rPr>
                <w:rFonts w:ascii="Cambria" w:eastAsia="Calibri" w:hAnsi="Cambria" w:cs="Times New Roman"/>
                <w:b/>
                <w:bCs/>
                <w:color w:val="000000"/>
                <w:sz w:val="24"/>
                <w:szCs w:val="24"/>
                <w:rtl/>
              </w:rPr>
              <w:t>أساسي</w:t>
            </w:r>
          </w:p>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أم اختياري</w:t>
            </w:r>
          </w:p>
        </w:tc>
        <w:tc>
          <w:tcPr>
            <w:tcW w:w="2085" w:type="dxa"/>
            <w:gridSpan w:val="4"/>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المعرف</w:t>
            </w:r>
            <w:r>
              <w:rPr>
                <w:rFonts w:ascii="Cambria" w:eastAsia="Calibri" w:hAnsi="Cambria" w:cs="Times New Roman" w:hint="cs"/>
                <w:b/>
                <w:bCs/>
                <w:color w:val="000000"/>
                <w:sz w:val="24"/>
                <w:szCs w:val="24"/>
                <w:rtl/>
              </w:rPr>
              <w:t>ي</w:t>
            </w:r>
            <w:r w:rsidRPr="00FE2B72">
              <w:rPr>
                <w:rFonts w:ascii="Cambria" w:eastAsia="Calibri" w:hAnsi="Cambria" w:cs="Times New Roman"/>
                <w:b/>
                <w:bCs/>
                <w:color w:val="000000"/>
                <w:sz w:val="24"/>
                <w:szCs w:val="24"/>
                <w:rtl/>
              </w:rPr>
              <w:t xml:space="preserve">ة </w:t>
            </w:r>
          </w:p>
        </w:tc>
        <w:tc>
          <w:tcPr>
            <w:tcW w:w="2073" w:type="dxa"/>
            <w:gridSpan w:val="4"/>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tl/>
              </w:rPr>
            </w:pPr>
            <w:r>
              <w:rPr>
                <w:rFonts w:ascii="Cambria" w:eastAsia="Calibri" w:hAnsi="Cambria" w:cs="Times New Roman" w:hint="cs"/>
                <w:b/>
                <w:bCs/>
                <w:color w:val="000000"/>
                <w:sz w:val="24"/>
                <w:szCs w:val="24"/>
                <w:rtl/>
              </w:rPr>
              <w:t xml:space="preserve">الأهداف </w:t>
            </w:r>
            <w:r w:rsidRPr="00FE2B72">
              <w:rPr>
                <w:rFonts w:ascii="Cambria" w:eastAsia="Calibri" w:hAnsi="Cambria" w:cs="Times New Roman"/>
                <w:b/>
                <w:bCs/>
                <w:color w:val="000000"/>
                <w:sz w:val="24"/>
                <w:szCs w:val="24"/>
                <w:rtl/>
              </w:rPr>
              <w:t>المهارات</w:t>
            </w:r>
            <w:r>
              <w:rPr>
                <w:rFonts w:ascii="Cambria" w:eastAsia="Calibri" w:hAnsi="Cambria" w:cs="Times New Roman" w:hint="cs"/>
                <w:b/>
                <w:bCs/>
                <w:color w:val="000000"/>
                <w:sz w:val="24"/>
                <w:szCs w:val="24"/>
                <w:rtl/>
              </w:rPr>
              <w:t>ية</w:t>
            </w:r>
            <w:r w:rsidRPr="00FE2B72">
              <w:rPr>
                <w:rFonts w:ascii="Cambria" w:eastAsia="Calibri" w:hAnsi="Cambria" w:cs="Times New Roman"/>
                <w:b/>
                <w:bCs/>
                <w:color w:val="000000"/>
                <w:sz w:val="24"/>
                <w:szCs w:val="24"/>
                <w:rtl/>
              </w:rPr>
              <w:t xml:space="preserve"> الخاصة بال</w:t>
            </w:r>
            <w:r>
              <w:rPr>
                <w:rFonts w:ascii="Cambria" w:eastAsia="Calibri" w:hAnsi="Cambria" w:cs="Times New Roman" w:hint="cs"/>
                <w:b/>
                <w:bCs/>
                <w:color w:val="000000"/>
                <w:sz w:val="24"/>
                <w:szCs w:val="24"/>
                <w:rtl/>
              </w:rPr>
              <w:t xml:space="preserve">برنامج </w:t>
            </w:r>
          </w:p>
        </w:tc>
        <w:tc>
          <w:tcPr>
            <w:tcW w:w="2073" w:type="dxa"/>
            <w:gridSpan w:val="4"/>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r>
              <w:rPr>
                <w:rFonts w:ascii="Cambria" w:eastAsia="Calibri" w:hAnsi="Cambria" w:cs="Times New Roman" w:hint="cs"/>
                <w:b/>
                <w:bCs/>
                <w:color w:val="000000"/>
                <w:sz w:val="24"/>
                <w:szCs w:val="24"/>
                <w:rtl/>
              </w:rPr>
              <w:t xml:space="preserve">الأهداف الوجدانية والقيمية </w:t>
            </w:r>
          </w:p>
        </w:tc>
        <w:tc>
          <w:tcPr>
            <w:tcW w:w="2481" w:type="dxa"/>
            <w:gridSpan w:val="4"/>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rPr>
            </w:pPr>
            <w:r w:rsidRPr="00FE2B72">
              <w:rPr>
                <w:rFonts w:ascii="Cambria" w:eastAsia="Calibri" w:hAnsi="Cambria" w:cs="Times New Roman"/>
                <w:b/>
                <w:bCs/>
                <w:color w:val="000000"/>
                <w:sz w:val="24"/>
                <w:szCs w:val="24"/>
                <w:rtl/>
              </w:rPr>
              <w:t>المه</w:t>
            </w:r>
            <w:r>
              <w:rPr>
                <w:rFonts w:ascii="Cambria" w:eastAsia="Calibri" w:hAnsi="Cambria" w:cs="Times New Roman"/>
                <w:b/>
                <w:bCs/>
                <w:color w:val="000000"/>
                <w:sz w:val="24"/>
                <w:szCs w:val="24"/>
                <w:rtl/>
              </w:rPr>
              <w:t xml:space="preserve">ارات العامة </w:t>
            </w:r>
            <w:r>
              <w:rPr>
                <w:rFonts w:ascii="Cambria" w:eastAsia="Calibri" w:hAnsi="Cambria" w:cs="Times New Roman" w:hint="cs"/>
                <w:b/>
                <w:bCs/>
                <w:color w:val="000000"/>
                <w:sz w:val="24"/>
                <w:szCs w:val="24"/>
                <w:rtl/>
              </w:rPr>
              <w:t xml:space="preserve">والتأهيلية </w:t>
            </w:r>
            <w:r w:rsidRPr="00FE2B72">
              <w:rPr>
                <w:rFonts w:ascii="Cambria" w:eastAsia="Calibri" w:hAnsi="Cambria" w:cs="Times New Roman"/>
                <w:b/>
                <w:bCs/>
                <w:color w:val="000000"/>
                <w:sz w:val="24"/>
                <w:szCs w:val="24"/>
                <w:rtl/>
              </w:rPr>
              <w:t>المنقولة</w:t>
            </w:r>
            <w:r>
              <w:rPr>
                <w:rFonts w:ascii="Cambria" w:eastAsia="Calibri" w:hAnsi="Cambria" w:cs="Times New Roman" w:hint="cs"/>
                <w:b/>
                <w:bCs/>
                <w:color w:val="000000"/>
                <w:sz w:val="24"/>
                <w:szCs w:val="24"/>
                <w:rtl/>
              </w:rPr>
              <w:t>(</w:t>
            </w:r>
            <w:r w:rsidRPr="00FE2B72">
              <w:rPr>
                <w:rFonts w:ascii="Cambria" w:eastAsia="Calibri" w:hAnsi="Cambria" w:cs="Times New Roman"/>
                <w:b/>
                <w:bCs/>
                <w:color w:val="000000"/>
                <w:sz w:val="24"/>
                <w:szCs w:val="24"/>
                <w:rtl/>
              </w:rPr>
              <w:t xml:space="preserve"> المهارات الأخرى المتعلقة بقابلية التوظيف والتطور الشخصي</w:t>
            </w:r>
            <w:r>
              <w:rPr>
                <w:rFonts w:ascii="Cambria" w:eastAsia="Calibri" w:hAnsi="Cambria" w:cs="Times New Roman" w:hint="cs"/>
                <w:b/>
                <w:bCs/>
                <w:color w:val="000000"/>
                <w:sz w:val="24"/>
                <w:szCs w:val="24"/>
                <w:rtl/>
              </w:rPr>
              <w:t>)</w:t>
            </w:r>
          </w:p>
        </w:tc>
      </w:tr>
      <w:tr w:rsidR="00DC71E8" w:rsidRPr="00FE2B72" w:rsidTr="00DC71E8">
        <w:trPr>
          <w:trHeight w:val="355"/>
        </w:trPr>
        <w:tc>
          <w:tcPr>
            <w:tcW w:w="1559" w:type="dxa"/>
            <w:gridSpan w:val="2"/>
            <w:vMerge/>
            <w:shd w:val="clear" w:color="auto" w:fill="auto"/>
          </w:tcPr>
          <w:p w:rsidR="00DC71E8" w:rsidRPr="00FE2B72" w:rsidRDefault="00DC71E8" w:rsidP="00DC71E8">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val="en"/>
              </w:rPr>
            </w:pPr>
          </w:p>
        </w:tc>
        <w:tc>
          <w:tcPr>
            <w:tcW w:w="993" w:type="dxa"/>
            <w:vMerge/>
            <w:shd w:val="clear" w:color="auto" w:fill="auto"/>
          </w:tcPr>
          <w:p w:rsidR="00DC71E8" w:rsidRPr="00FE2B72" w:rsidRDefault="00DC71E8" w:rsidP="00DC71E8">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val="en"/>
              </w:rPr>
            </w:pPr>
          </w:p>
        </w:tc>
        <w:tc>
          <w:tcPr>
            <w:tcW w:w="2835" w:type="dxa"/>
            <w:vMerge/>
            <w:shd w:val="clear" w:color="auto" w:fill="auto"/>
          </w:tcPr>
          <w:p w:rsidR="00DC71E8" w:rsidRPr="00FE2B72" w:rsidRDefault="00DC71E8" w:rsidP="00DC71E8">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val="en"/>
              </w:rPr>
            </w:pPr>
          </w:p>
        </w:tc>
        <w:tc>
          <w:tcPr>
            <w:tcW w:w="927" w:type="dxa"/>
            <w:gridSpan w:val="2"/>
            <w:vMerge/>
            <w:shd w:val="clear" w:color="auto" w:fill="auto"/>
          </w:tcPr>
          <w:p w:rsidR="00DC71E8" w:rsidRPr="00FE2B72" w:rsidRDefault="00DC71E8" w:rsidP="00DC71E8">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val="en"/>
              </w:rPr>
            </w:pPr>
          </w:p>
        </w:tc>
        <w:tc>
          <w:tcPr>
            <w:tcW w:w="530"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أ1</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أ2</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أ3</w:t>
            </w:r>
          </w:p>
        </w:tc>
        <w:tc>
          <w:tcPr>
            <w:tcW w:w="519"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أ4</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ب1</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ب2</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ب3</w:t>
            </w:r>
          </w:p>
        </w:tc>
        <w:tc>
          <w:tcPr>
            <w:tcW w:w="519"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ب4</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ج1</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ج2</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ج3</w:t>
            </w:r>
          </w:p>
        </w:tc>
        <w:tc>
          <w:tcPr>
            <w:tcW w:w="519"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ج4</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د1</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د2</w:t>
            </w:r>
          </w:p>
        </w:tc>
        <w:tc>
          <w:tcPr>
            <w:tcW w:w="518"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د3</w:t>
            </w:r>
          </w:p>
        </w:tc>
        <w:tc>
          <w:tcPr>
            <w:tcW w:w="927" w:type="dxa"/>
            <w:shd w:val="clear" w:color="auto" w:fill="auto"/>
          </w:tcPr>
          <w:p w:rsidR="00DC71E8" w:rsidRPr="00FE2B72" w:rsidRDefault="00DC71E8" w:rsidP="00DC71E8">
            <w:pPr>
              <w:shd w:val="clear" w:color="auto" w:fill="FFFFFF"/>
              <w:autoSpaceDE w:val="0"/>
              <w:autoSpaceDN w:val="0"/>
              <w:adjustRightInd w:val="0"/>
              <w:jc w:val="center"/>
              <w:rPr>
                <w:rFonts w:ascii="Cambria" w:eastAsia="Calibri" w:hAnsi="Cambria" w:cs="Times New Roman"/>
                <w:b/>
                <w:bCs/>
                <w:color w:val="000000"/>
                <w:sz w:val="24"/>
                <w:szCs w:val="24"/>
                <w:lang w:val="en" w:bidi="ar-IQ"/>
              </w:rPr>
            </w:pPr>
            <w:r w:rsidRPr="00FE2B72">
              <w:rPr>
                <w:rFonts w:ascii="Cambria" w:eastAsia="Calibri" w:hAnsi="Cambria" w:cs="Times New Roman"/>
                <w:b/>
                <w:bCs/>
                <w:color w:val="000000"/>
                <w:sz w:val="24"/>
                <w:szCs w:val="24"/>
                <w:rtl/>
                <w:lang w:val="en" w:bidi="ar-IQ"/>
              </w:rPr>
              <w:t>د4</w:t>
            </w:r>
          </w:p>
        </w:tc>
      </w:tr>
      <w:tr w:rsidR="00DC71E8" w:rsidRPr="00FE2B72" w:rsidTr="00DC71E8">
        <w:trPr>
          <w:trHeight w:val="346"/>
        </w:trPr>
        <w:tc>
          <w:tcPr>
            <w:tcW w:w="992" w:type="dxa"/>
            <w:vMerge w:val="restart"/>
            <w:shd w:val="clear" w:color="auto" w:fill="auto"/>
          </w:tcPr>
          <w:p w:rsidR="00DC71E8" w:rsidRPr="009E53B0" w:rsidRDefault="00DC71E8" w:rsidP="00DC71E8">
            <w:pPr>
              <w:shd w:val="clear" w:color="auto" w:fill="FFFFFF"/>
              <w:autoSpaceDE w:val="0"/>
              <w:autoSpaceDN w:val="0"/>
              <w:adjustRightInd w:val="0"/>
              <w:rPr>
                <w:rFonts w:ascii="Calibri" w:eastAsia="Calibri" w:hAnsi="Calibri" w:cs="Times New Roman"/>
                <w:sz w:val="28"/>
                <w:szCs w:val="28"/>
                <w:rtl/>
                <w:lang w:bidi="ar-IQ"/>
              </w:rPr>
            </w:pPr>
            <w:r>
              <w:rPr>
                <w:rFonts w:ascii="Calibri" w:eastAsia="Calibri" w:hAnsi="Calibri" w:cs="Times New Roman" w:hint="cs"/>
                <w:sz w:val="28"/>
                <w:szCs w:val="28"/>
                <w:rtl/>
                <w:lang w:bidi="ar-IQ"/>
              </w:rPr>
              <w:t>الأولى</w:t>
            </w:r>
          </w:p>
          <w:p w:rsidR="00DC71E8" w:rsidRPr="009E53B0" w:rsidRDefault="00DC71E8" w:rsidP="00DC71E8">
            <w:pPr>
              <w:shd w:val="clear" w:color="auto" w:fill="FFFFFF"/>
              <w:autoSpaceDE w:val="0"/>
              <w:autoSpaceDN w:val="0"/>
              <w:adjustRightInd w:val="0"/>
              <w:rPr>
                <w:rFonts w:ascii="Calibri" w:eastAsia="Calibri" w:hAnsi="Calibri" w:cs="Times New Roman"/>
                <w:sz w:val="28"/>
                <w:szCs w:val="28"/>
                <w:rtl/>
                <w:lang w:bidi="ar-IQ"/>
              </w:rPr>
            </w:pPr>
            <w:r w:rsidRPr="00BB1520">
              <w:rPr>
                <w:rFonts w:ascii="Calibri" w:eastAsia="Calibri" w:hAnsi="Calibri" w:cs="Times New Roman" w:hint="cs"/>
                <w:sz w:val="28"/>
                <w:szCs w:val="28"/>
                <w:rtl/>
                <w:lang w:bidi="ar-IQ"/>
              </w:rPr>
              <w:t>الأولى</w:t>
            </w:r>
          </w:p>
        </w:tc>
        <w:tc>
          <w:tcPr>
            <w:tcW w:w="1560" w:type="dxa"/>
            <w:gridSpan w:val="2"/>
            <w:shd w:val="clear" w:color="auto" w:fill="auto"/>
            <w:vAlign w:val="center"/>
          </w:tcPr>
          <w:p w:rsidR="00DC71E8" w:rsidRPr="00B90773" w:rsidRDefault="00DC71E8" w:rsidP="00DC71E8">
            <w:pPr>
              <w:jc w:val="center"/>
              <w:rPr>
                <w:b/>
                <w:bCs/>
                <w:sz w:val="24"/>
                <w:szCs w:val="24"/>
                <w:lang w:bidi="ar-IQ"/>
              </w:rPr>
            </w:pPr>
            <w:r w:rsidRPr="00B90773">
              <w:rPr>
                <w:b/>
                <w:bCs/>
                <w:sz w:val="24"/>
                <w:szCs w:val="24"/>
                <w:lang w:bidi="ar-IQ"/>
              </w:rPr>
              <w:t>Univ1101</w:t>
            </w:r>
          </w:p>
        </w:tc>
        <w:tc>
          <w:tcPr>
            <w:tcW w:w="2835" w:type="dxa"/>
            <w:shd w:val="clear" w:color="auto" w:fill="auto"/>
            <w:vAlign w:val="center"/>
          </w:tcPr>
          <w:p w:rsidR="00DC71E8" w:rsidRPr="00B90773" w:rsidRDefault="00DC71E8" w:rsidP="00DC71E8">
            <w:pPr>
              <w:jc w:val="center"/>
              <w:rPr>
                <w:b/>
                <w:bCs/>
                <w:sz w:val="24"/>
                <w:szCs w:val="24"/>
                <w:lang w:bidi="ar-IQ"/>
              </w:rPr>
            </w:pPr>
            <w:r w:rsidRPr="00B90773">
              <w:rPr>
                <w:b/>
                <w:bCs/>
                <w:sz w:val="24"/>
                <w:szCs w:val="24"/>
                <w:lang w:bidi="ar-IQ"/>
              </w:rPr>
              <w:t>Human rights</w:t>
            </w:r>
          </w:p>
        </w:tc>
        <w:tc>
          <w:tcPr>
            <w:tcW w:w="927" w:type="dxa"/>
            <w:gridSpan w:val="2"/>
            <w:shd w:val="clear" w:color="auto" w:fill="auto"/>
          </w:tcPr>
          <w:p w:rsidR="00DC71E8" w:rsidRPr="00FE2B72" w:rsidRDefault="00DC71E8" w:rsidP="00DC71E8">
            <w:pPr>
              <w:shd w:val="clear" w:color="auto" w:fill="FFFFFF"/>
              <w:autoSpaceDE w:val="0"/>
              <w:autoSpaceDN w:val="0"/>
              <w:adjustRightInd w:val="0"/>
              <w:rPr>
                <w:rFonts w:ascii="Cambria" w:eastAsia="Calibri" w:hAnsi="Cambria" w:cs="Times New Roman"/>
                <w:b/>
                <w:bCs/>
                <w:color w:val="000000"/>
                <w:sz w:val="24"/>
                <w:szCs w:val="24"/>
                <w:lang w:val="en" w:bidi="ar-IQ"/>
              </w:rPr>
            </w:pPr>
            <w:r>
              <w:rPr>
                <w:rFonts w:ascii="Cambria" w:eastAsia="Calibri" w:hAnsi="Cambria" w:cs="Times New Roman" w:hint="cs"/>
                <w:b/>
                <w:bCs/>
                <w:color w:val="000000"/>
                <w:sz w:val="24"/>
                <w:szCs w:val="24"/>
                <w:rtl/>
                <w:lang w:val="en" w:bidi="ar-IQ"/>
              </w:rPr>
              <w:t>أساسي</w:t>
            </w:r>
          </w:p>
        </w:tc>
        <w:tc>
          <w:tcPr>
            <w:tcW w:w="530" w:type="dxa"/>
            <w:shd w:val="clear" w:color="auto" w:fill="auto"/>
          </w:tcPr>
          <w:p w:rsidR="00DC71E8" w:rsidRPr="0063509B" w:rsidRDefault="00DC71E8" w:rsidP="00DC71E8">
            <w:pPr>
              <w:shd w:val="clear" w:color="auto" w:fill="FFFFFF"/>
              <w:autoSpaceDE w:val="0"/>
              <w:autoSpaceDN w:val="0"/>
              <w:adjustRightInd w:val="0"/>
              <w:rPr>
                <w:rFonts w:ascii="Cambria" w:eastAsia="Calibri" w:hAnsi="Cambria" w:cs="Times New Roman"/>
                <w:b/>
                <w:bCs/>
                <w:color w:val="000000"/>
                <w:sz w:val="24"/>
                <w:szCs w:val="24"/>
                <w:lang w:val="en" w:bidi="ar-IQ"/>
              </w:rPr>
            </w:pPr>
            <w:r w:rsidRPr="0063509B">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9"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9"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9"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98771D">
              <w:rPr>
                <w:rFonts w:eastAsia="Calibri" w:cs="Times New Roman"/>
                <w:b/>
                <w:bCs/>
                <w:color w:val="000000"/>
                <w:sz w:val="28"/>
                <w:szCs w:val="28"/>
                <w:rtl/>
                <w:lang w:val="en" w:bidi="ar-IQ"/>
              </w:rPr>
              <w:t>√</w:t>
            </w:r>
          </w:p>
        </w:tc>
        <w:tc>
          <w:tcPr>
            <w:tcW w:w="927" w:type="dxa"/>
            <w:shd w:val="clear" w:color="auto" w:fill="auto"/>
          </w:tcPr>
          <w:p w:rsidR="00DC71E8" w:rsidRDefault="00DC71E8" w:rsidP="00DC71E8">
            <w:r w:rsidRPr="0098771D">
              <w:rPr>
                <w:rFonts w:eastAsia="Calibri" w:cs="Times New Roman"/>
                <w:b/>
                <w:bCs/>
                <w:color w:val="000000"/>
                <w:sz w:val="28"/>
                <w:szCs w:val="28"/>
                <w:rtl/>
                <w:lang w:val="en" w:bidi="ar-IQ"/>
              </w:rPr>
              <w:t>√</w:t>
            </w:r>
          </w:p>
        </w:tc>
      </w:tr>
      <w:tr w:rsidR="00DC71E8" w:rsidRPr="00FE2B72" w:rsidTr="00DC71E8">
        <w:trPr>
          <w:trHeight w:val="176"/>
        </w:trPr>
        <w:tc>
          <w:tcPr>
            <w:tcW w:w="992" w:type="dxa"/>
            <w:vMerge/>
            <w:shd w:val="clear" w:color="auto" w:fill="auto"/>
          </w:tcPr>
          <w:p w:rsidR="00DC71E8" w:rsidRPr="00FE2B72" w:rsidRDefault="00DC71E8" w:rsidP="00DC71E8">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val="en" w:bidi="ar-IQ"/>
              </w:rPr>
            </w:pPr>
          </w:p>
        </w:tc>
        <w:tc>
          <w:tcPr>
            <w:tcW w:w="1560" w:type="dxa"/>
            <w:gridSpan w:val="2"/>
            <w:shd w:val="clear" w:color="auto" w:fill="auto"/>
          </w:tcPr>
          <w:p w:rsidR="00DC71E8" w:rsidRPr="00B90773" w:rsidRDefault="00DC71E8" w:rsidP="00DC71E8">
            <w:pPr>
              <w:jc w:val="center"/>
              <w:rPr>
                <w:sz w:val="24"/>
                <w:szCs w:val="24"/>
              </w:rPr>
            </w:pPr>
            <w:r w:rsidRPr="00B90773">
              <w:rPr>
                <w:b/>
                <w:bCs/>
                <w:sz w:val="24"/>
                <w:szCs w:val="24"/>
                <w:lang w:bidi="ar-IQ"/>
              </w:rPr>
              <w:t>Univ1102</w:t>
            </w:r>
          </w:p>
        </w:tc>
        <w:tc>
          <w:tcPr>
            <w:tcW w:w="2835" w:type="dxa"/>
            <w:shd w:val="clear" w:color="auto" w:fill="auto"/>
            <w:vAlign w:val="center"/>
          </w:tcPr>
          <w:p w:rsidR="00DC71E8" w:rsidRPr="00B90773" w:rsidRDefault="00DC71E8" w:rsidP="00DC71E8">
            <w:pPr>
              <w:jc w:val="center"/>
              <w:rPr>
                <w:b/>
                <w:bCs/>
                <w:sz w:val="24"/>
                <w:szCs w:val="24"/>
                <w:lang w:bidi="ar-IQ"/>
              </w:rPr>
            </w:pPr>
            <w:r w:rsidRPr="00B90773">
              <w:rPr>
                <w:b/>
                <w:bCs/>
                <w:sz w:val="24"/>
                <w:szCs w:val="24"/>
                <w:lang w:bidi="ar-IQ"/>
              </w:rPr>
              <w:t>Islamic Education I</w:t>
            </w:r>
          </w:p>
        </w:tc>
        <w:tc>
          <w:tcPr>
            <w:tcW w:w="927" w:type="dxa"/>
            <w:gridSpan w:val="2"/>
            <w:shd w:val="clear" w:color="auto" w:fill="auto"/>
          </w:tcPr>
          <w:p w:rsidR="00DC71E8" w:rsidRDefault="00DC71E8" w:rsidP="00DC71E8">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9" w:type="dxa"/>
            <w:shd w:val="clear" w:color="auto" w:fill="auto"/>
          </w:tcPr>
          <w:p w:rsidR="00DC71E8" w:rsidRDefault="00DC71E8" w:rsidP="00DC71E8"/>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9"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9"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927" w:type="dxa"/>
            <w:shd w:val="clear" w:color="auto" w:fill="auto"/>
          </w:tcPr>
          <w:p w:rsidR="00DC71E8" w:rsidRDefault="00DC71E8" w:rsidP="00DC71E8">
            <w:r w:rsidRPr="00187492">
              <w:rPr>
                <w:rFonts w:eastAsia="Calibri" w:cs="Times New Roman"/>
                <w:b/>
                <w:bCs/>
                <w:color w:val="000000"/>
                <w:sz w:val="28"/>
                <w:szCs w:val="28"/>
                <w:rtl/>
                <w:lang w:val="en" w:bidi="ar-IQ"/>
              </w:rPr>
              <w:t>√</w:t>
            </w:r>
          </w:p>
        </w:tc>
      </w:tr>
      <w:tr w:rsidR="00DC71E8" w:rsidRPr="00FE2B72" w:rsidTr="00DC71E8">
        <w:trPr>
          <w:trHeight w:val="346"/>
        </w:trPr>
        <w:tc>
          <w:tcPr>
            <w:tcW w:w="992" w:type="dxa"/>
            <w:vMerge w:val="restart"/>
            <w:shd w:val="clear" w:color="auto" w:fill="auto"/>
          </w:tcPr>
          <w:p w:rsidR="00DC71E8" w:rsidRDefault="00DC71E8" w:rsidP="00DC71E8">
            <w:r w:rsidRPr="00BB1520">
              <w:rPr>
                <w:rFonts w:ascii="Calibri" w:eastAsia="Calibri" w:hAnsi="Calibri" w:cs="Times New Roman" w:hint="cs"/>
                <w:sz w:val="28"/>
                <w:szCs w:val="28"/>
                <w:rtl/>
                <w:lang w:bidi="ar-IQ"/>
              </w:rPr>
              <w:t>الأولى</w:t>
            </w:r>
          </w:p>
          <w:p w:rsidR="00DC71E8" w:rsidRDefault="00DC71E8" w:rsidP="00DC71E8">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DC71E8" w:rsidRPr="00B90773" w:rsidRDefault="00DC71E8" w:rsidP="00DC71E8">
            <w:pPr>
              <w:jc w:val="center"/>
              <w:rPr>
                <w:sz w:val="24"/>
                <w:szCs w:val="24"/>
              </w:rPr>
            </w:pPr>
            <w:r w:rsidRPr="00B90773">
              <w:rPr>
                <w:b/>
                <w:bCs/>
                <w:sz w:val="24"/>
                <w:szCs w:val="24"/>
                <w:lang w:bidi="ar-IQ"/>
              </w:rPr>
              <w:t>Univ1103</w:t>
            </w:r>
          </w:p>
        </w:tc>
        <w:tc>
          <w:tcPr>
            <w:tcW w:w="2835" w:type="dxa"/>
            <w:shd w:val="clear" w:color="auto" w:fill="auto"/>
            <w:vAlign w:val="center"/>
          </w:tcPr>
          <w:p w:rsidR="00DC71E8" w:rsidRPr="00B90773" w:rsidRDefault="00DC71E8" w:rsidP="00DC71E8">
            <w:pPr>
              <w:jc w:val="center"/>
              <w:rPr>
                <w:b/>
                <w:bCs/>
                <w:sz w:val="24"/>
                <w:szCs w:val="24"/>
                <w:lang w:bidi="ar-IQ"/>
              </w:rPr>
            </w:pPr>
            <w:r w:rsidRPr="00B90773">
              <w:rPr>
                <w:b/>
                <w:bCs/>
                <w:sz w:val="24"/>
                <w:szCs w:val="24"/>
                <w:lang w:bidi="ar-IQ"/>
              </w:rPr>
              <w:t>Arabic I</w:t>
            </w:r>
          </w:p>
        </w:tc>
        <w:tc>
          <w:tcPr>
            <w:tcW w:w="927" w:type="dxa"/>
            <w:gridSpan w:val="2"/>
            <w:shd w:val="clear" w:color="auto" w:fill="auto"/>
          </w:tcPr>
          <w:p w:rsidR="00DC71E8" w:rsidRDefault="00DC71E8" w:rsidP="00DC71E8">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9"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9"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9"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927" w:type="dxa"/>
            <w:shd w:val="clear" w:color="auto" w:fill="auto"/>
          </w:tcPr>
          <w:p w:rsidR="00DC71E8" w:rsidRDefault="00DC71E8" w:rsidP="00DC71E8"/>
        </w:tc>
      </w:tr>
      <w:tr w:rsidR="00DC71E8" w:rsidRPr="00FE2B72" w:rsidTr="00DC71E8">
        <w:trPr>
          <w:trHeight w:val="346"/>
        </w:trPr>
        <w:tc>
          <w:tcPr>
            <w:tcW w:w="992" w:type="dxa"/>
            <w:vMerge/>
            <w:shd w:val="clear" w:color="auto" w:fill="auto"/>
          </w:tcPr>
          <w:p w:rsidR="00DC71E8" w:rsidRPr="00FE2B72" w:rsidRDefault="00DC71E8" w:rsidP="00DC71E8">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val="en" w:bidi="ar-IQ"/>
              </w:rPr>
            </w:pPr>
          </w:p>
        </w:tc>
        <w:tc>
          <w:tcPr>
            <w:tcW w:w="1560" w:type="dxa"/>
            <w:gridSpan w:val="2"/>
            <w:shd w:val="clear" w:color="auto" w:fill="auto"/>
          </w:tcPr>
          <w:p w:rsidR="00DC71E8" w:rsidRPr="00B90773" w:rsidRDefault="00DC71E8" w:rsidP="00DC71E8">
            <w:pPr>
              <w:jc w:val="center"/>
              <w:rPr>
                <w:sz w:val="24"/>
                <w:szCs w:val="24"/>
              </w:rPr>
            </w:pPr>
            <w:r w:rsidRPr="00B90773">
              <w:rPr>
                <w:b/>
                <w:bCs/>
                <w:sz w:val="24"/>
                <w:szCs w:val="24"/>
                <w:lang w:bidi="ar-IQ"/>
              </w:rPr>
              <w:t>Univ1104</w:t>
            </w:r>
          </w:p>
        </w:tc>
        <w:tc>
          <w:tcPr>
            <w:tcW w:w="2835" w:type="dxa"/>
            <w:shd w:val="clear" w:color="auto" w:fill="auto"/>
            <w:vAlign w:val="center"/>
          </w:tcPr>
          <w:p w:rsidR="00DC71E8" w:rsidRPr="00B90773" w:rsidRDefault="00DC71E8" w:rsidP="00DC71E8">
            <w:pPr>
              <w:jc w:val="center"/>
              <w:rPr>
                <w:b/>
                <w:bCs/>
                <w:sz w:val="24"/>
                <w:szCs w:val="24"/>
                <w:lang w:bidi="ar-IQ"/>
              </w:rPr>
            </w:pPr>
            <w:r w:rsidRPr="00B90773">
              <w:rPr>
                <w:b/>
                <w:bCs/>
                <w:sz w:val="24"/>
                <w:szCs w:val="24"/>
                <w:lang w:bidi="ar-IQ"/>
              </w:rPr>
              <w:t>Islamic Education  II</w:t>
            </w:r>
          </w:p>
        </w:tc>
        <w:tc>
          <w:tcPr>
            <w:tcW w:w="927" w:type="dxa"/>
            <w:gridSpan w:val="2"/>
            <w:shd w:val="clear" w:color="auto" w:fill="auto"/>
          </w:tcPr>
          <w:p w:rsidR="00DC71E8" w:rsidRDefault="00DC71E8" w:rsidP="00DC71E8">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DC71E8" w:rsidRDefault="00DC71E8" w:rsidP="00DC71E8"/>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9"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9" w:type="dxa"/>
            <w:shd w:val="clear" w:color="auto" w:fill="auto"/>
          </w:tcPr>
          <w:p w:rsidR="00DC71E8" w:rsidRDefault="00DC71E8" w:rsidP="00DC71E8"/>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tc>
        <w:tc>
          <w:tcPr>
            <w:tcW w:w="519"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518" w:type="dxa"/>
            <w:shd w:val="clear" w:color="auto" w:fill="auto"/>
          </w:tcPr>
          <w:p w:rsidR="00DC71E8" w:rsidRDefault="00DC71E8" w:rsidP="00DC71E8">
            <w:r w:rsidRPr="00187492">
              <w:rPr>
                <w:rFonts w:eastAsia="Calibri" w:cs="Times New Roman"/>
                <w:b/>
                <w:bCs/>
                <w:color w:val="000000"/>
                <w:sz w:val="28"/>
                <w:szCs w:val="28"/>
                <w:rtl/>
                <w:lang w:val="en" w:bidi="ar-IQ"/>
              </w:rPr>
              <w:t>√</w:t>
            </w:r>
          </w:p>
        </w:tc>
        <w:tc>
          <w:tcPr>
            <w:tcW w:w="927" w:type="dxa"/>
            <w:shd w:val="clear" w:color="auto" w:fill="auto"/>
          </w:tcPr>
          <w:p w:rsidR="00DC71E8" w:rsidRDefault="00DC71E8" w:rsidP="00DC71E8"/>
        </w:tc>
      </w:tr>
      <w:tr w:rsidR="008E08C7" w:rsidRPr="00FE2B72" w:rsidTr="00DC71E8">
        <w:trPr>
          <w:trHeight w:val="346"/>
        </w:trPr>
        <w:tc>
          <w:tcPr>
            <w:tcW w:w="992" w:type="dxa"/>
            <w:vMerge w:val="restart"/>
            <w:shd w:val="clear" w:color="auto" w:fill="auto"/>
          </w:tcPr>
          <w:p w:rsidR="008E08C7" w:rsidRDefault="008E08C7" w:rsidP="008E08C7">
            <w:r w:rsidRPr="00BB1520">
              <w:rPr>
                <w:rFonts w:ascii="Calibri" w:eastAsia="Calibri" w:hAnsi="Calibri" w:cs="Times New Roman" w:hint="cs"/>
                <w:sz w:val="28"/>
                <w:szCs w:val="28"/>
                <w:rtl/>
                <w:lang w:bidi="ar-IQ"/>
              </w:rPr>
              <w:t>الأولى</w:t>
            </w:r>
          </w:p>
          <w:p w:rsidR="008E08C7" w:rsidRDefault="008E08C7" w:rsidP="008E08C7">
            <w:r w:rsidRPr="00BB1520">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B90773" w:rsidRDefault="008E08C7" w:rsidP="008E08C7">
            <w:pPr>
              <w:jc w:val="center"/>
              <w:rPr>
                <w:sz w:val="24"/>
                <w:szCs w:val="24"/>
                <w:rtl/>
              </w:rPr>
            </w:pPr>
            <w:r w:rsidRPr="00B90773">
              <w:rPr>
                <w:b/>
                <w:bCs/>
                <w:sz w:val="24"/>
                <w:szCs w:val="24"/>
                <w:lang w:bidi="ar-IQ"/>
              </w:rPr>
              <w:t>Univ1105</w:t>
            </w:r>
          </w:p>
        </w:tc>
        <w:tc>
          <w:tcPr>
            <w:tcW w:w="2835" w:type="dxa"/>
            <w:shd w:val="clear" w:color="auto" w:fill="auto"/>
            <w:vAlign w:val="center"/>
          </w:tcPr>
          <w:p w:rsidR="008E08C7" w:rsidRPr="00B90773" w:rsidRDefault="008E08C7" w:rsidP="008E08C7">
            <w:pPr>
              <w:jc w:val="center"/>
              <w:rPr>
                <w:b/>
                <w:bCs/>
                <w:sz w:val="24"/>
                <w:szCs w:val="24"/>
                <w:lang w:bidi="ar-IQ"/>
              </w:rPr>
            </w:pPr>
            <w:r w:rsidRPr="00B90773">
              <w:rPr>
                <w:b/>
                <w:bCs/>
                <w:sz w:val="24"/>
                <w:szCs w:val="24"/>
                <w:lang w:bidi="ar-IQ"/>
              </w:rPr>
              <w:t>English I</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346"/>
        </w:trPr>
        <w:tc>
          <w:tcPr>
            <w:tcW w:w="992" w:type="dxa"/>
            <w:vMerge/>
            <w:shd w:val="clear" w:color="auto" w:fill="auto"/>
          </w:tcPr>
          <w:p w:rsidR="008E08C7" w:rsidRPr="00FE2B72" w:rsidRDefault="008E08C7" w:rsidP="008E08C7">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val="en" w:bidi="ar-IQ"/>
              </w:rPr>
            </w:pPr>
          </w:p>
        </w:tc>
        <w:tc>
          <w:tcPr>
            <w:tcW w:w="1560" w:type="dxa"/>
            <w:gridSpan w:val="2"/>
            <w:shd w:val="clear" w:color="auto" w:fill="auto"/>
          </w:tcPr>
          <w:p w:rsidR="008E08C7" w:rsidRPr="00B90773" w:rsidRDefault="008E08C7" w:rsidP="008E08C7">
            <w:pPr>
              <w:jc w:val="center"/>
              <w:rPr>
                <w:sz w:val="24"/>
                <w:szCs w:val="24"/>
                <w:rtl/>
              </w:rPr>
            </w:pPr>
            <w:r w:rsidRPr="00B90773">
              <w:rPr>
                <w:b/>
                <w:bCs/>
                <w:sz w:val="24"/>
                <w:szCs w:val="24"/>
                <w:lang w:bidi="ar-IQ"/>
              </w:rPr>
              <w:t>Univ1106</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Computer I</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329"/>
        </w:trPr>
        <w:tc>
          <w:tcPr>
            <w:tcW w:w="992" w:type="dxa"/>
            <w:vMerge w:val="restart"/>
            <w:shd w:val="clear" w:color="auto" w:fill="auto"/>
          </w:tcPr>
          <w:p w:rsidR="008E08C7" w:rsidRDefault="008E08C7" w:rsidP="008E08C7">
            <w:r w:rsidRPr="00251170">
              <w:rPr>
                <w:rFonts w:ascii="Calibri" w:eastAsia="Calibri" w:hAnsi="Calibri" w:cs="Times New Roman" w:hint="cs"/>
                <w:sz w:val="28"/>
                <w:szCs w:val="28"/>
                <w:rtl/>
                <w:lang w:bidi="ar-IQ"/>
              </w:rPr>
              <w:t>الأولى</w:t>
            </w:r>
          </w:p>
          <w:p w:rsidR="008E08C7" w:rsidRDefault="008E08C7" w:rsidP="008E08C7">
            <w:r w:rsidRPr="00251170">
              <w:rPr>
                <w:rFonts w:ascii="Calibri" w:eastAsia="Calibri" w:hAnsi="Calibri" w:cs="Times New Roman" w:hint="cs"/>
                <w:sz w:val="28"/>
                <w:szCs w:val="28"/>
                <w:rtl/>
                <w:lang w:bidi="ar-IQ"/>
              </w:rPr>
              <w:t>الأولى</w:t>
            </w:r>
          </w:p>
        </w:tc>
        <w:tc>
          <w:tcPr>
            <w:tcW w:w="1560" w:type="dxa"/>
            <w:gridSpan w:val="2"/>
            <w:shd w:val="clear" w:color="auto" w:fill="auto"/>
            <w:vAlign w:val="center"/>
          </w:tcPr>
          <w:p w:rsidR="008E08C7" w:rsidRPr="003029FD" w:rsidRDefault="008E08C7" w:rsidP="008E08C7">
            <w:pPr>
              <w:jc w:val="center"/>
              <w:rPr>
                <w:b/>
                <w:bCs/>
                <w:sz w:val="24"/>
                <w:szCs w:val="24"/>
                <w:lang w:bidi="ar-IQ"/>
              </w:rPr>
            </w:pPr>
            <w:r w:rsidRPr="003029FD">
              <w:rPr>
                <w:b/>
                <w:bCs/>
                <w:sz w:val="24"/>
                <w:szCs w:val="24"/>
                <w:lang w:bidi="ar-IQ"/>
              </w:rPr>
              <w:t>Coll 1201</w:t>
            </w:r>
          </w:p>
        </w:tc>
        <w:tc>
          <w:tcPr>
            <w:tcW w:w="2835" w:type="dxa"/>
            <w:shd w:val="clear" w:color="auto" w:fill="auto"/>
          </w:tcPr>
          <w:p w:rsidR="008E08C7" w:rsidRPr="003029FD" w:rsidRDefault="008E08C7" w:rsidP="008E08C7">
            <w:pPr>
              <w:jc w:val="center"/>
              <w:rPr>
                <w:b/>
                <w:bCs/>
                <w:sz w:val="24"/>
                <w:szCs w:val="24"/>
                <w:rtl/>
                <w:lang w:bidi="ar-IQ"/>
              </w:rPr>
            </w:pPr>
            <w:r w:rsidRPr="003029FD">
              <w:rPr>
                <w:b/>
                <w:bCs/>
                <w:sz w:val="24"/>
                <w:szCs w:val="24"/>
              </w:rPr>
              <w:t>General Psychology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vMerge/>
            <w:shd w:val="clear" w:color="auto" w:fill="auto"/>
          </w:tcPr>
          <w:p w:rsidR="008E08C7" w:rsidRPr="00FE2B72" w:rsidRDefault="008E08C7" w:rsidP="008E08C7">
            <w:pPr>
              <w:shd w:val="clear" w:color="auto" w:fill="FFFFFF"/>
              <w:autoSpaceDE w:val="0"/>
              <w:autoSpaceDN w:val="0"/>
              <w:bidi w:val="0"/>
              <w:adjustRightInd w:val="0"/>
              <w:spacing w:after="200" w:line="276" w:lineRule="auto"/>
              <w:rPr>
                <w:rFonts w:ascii="Cambria" w:eastAsia="Calibri" w:hAnsi="Cambria" w:cs="Times New Roman"/>
                <w:b/>
                <w:bCs/>
                <w:color w:val="000000"/>
                <w:sz w:val="24"/>
                <w:szCs w:val="24"/>
                <w:lang w:val="en" w:bidi="ar-IQ"/>
              </w:rPr>
            </w:pPr>
          </w:p>
        </w:tc>
        <w:tc>
          <w:tcPr>
            <w:tcW w:w="1560" w:type="dxa"/>
            <w:gridSpan w:val="2"/>
            <w:shd w:val="clear" w:color="auto" w:fill="auto"/>
          </w:tcPr>
          <w:p w:rsidR="008E08C7" w:rsidRPr="003029FD" w:rsidRDefault="008E08C7" w:rsidP="008E08C7">
            <w:pPr>
              <w:jc w:val="center"/>
              <w:rPr>
                <w:sz w:val="24"/>
                <w:szCs w:val="24"/>
              </w:rPr>
            </w:pPr>
            <w:r w:rsidRPr="003029FD">
              <w:rPr>
                <w:b/>
                <w:bCs/>
                <w:sz w:val="24"/>
                <w:szCs w:val="24"/>
                <w:lang w:bidi="ar-IQ"/>
              </w:rPr>
              <w:t>Coll 1202</w:t>
            </w:r>
          </w:p>
        </w:tc>
        <w:tc>
          <w:tcPr>
            <w:tcW w:w="2835" w:type="dxa"/>
            <w:shd w:val="clear" w:color="auto" w:fill="auto"/>
          </w:tcPr>
          <w:p w:rsidR="008E08C7" w:rsidRPr="003029FD" w:rsidRDefault="008E08C7" w:rsidP="008E08C7">
            <w:pPr>
              <w:jc w:val="center"/>
              <w:rPr>
                <w:b/>
                <w:bCs/>
                <w:sz w:val="24"/>
                <w:szCs w:val="24"/>
              </w:rPr>
            </w:pPr>
            <w:r w:rsidRPr="003029FD">
              <w:rPr>
                <w:b/>
                <w:bCs/>
                <w:sz w:val="24"/>
                <w:szCs w:val="24"/>
              </w:rPr>
              <w:t>The basis of education</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251170">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3029FD" w:rsidRDefault="008E08C7" w:rsidP="008E08C7">
            <w:pPr>
              <w:jc w:val="center"/>
              <w:rPr>
                <w:sz w:val="24"/>
                <w:szCs w:val="24"/>
              </w:rPr>
            </w:pPr>
            <w:r w:rsidRPr="003029FD">
              <w:rPr>
                <w:b/>
                <w:bCs/>
                <w:sz w:val="24"/>
                <w:szCs w:val="24"/>
                <w:lang w:bidi="ar-IQ"/>
              </w:rPr>
              <w:t>Coll 1203</w:t>
            </w:r>
          </w:p>
        </w:tc>
        <w:tc>
          <w:tcPr>
            <w:tcW w:w="2835" w:type="dxa"/>
            <w:shd w:val="clear" w:color="auto" w:fill="auto"/>
          </w:tcPr>
          <w:p w:rsidR="008E08C7" w:rsidRPr="003029FD" w:rsidRDefault="008E08C7" w:rsidP="008E08C7">
            <w:pPr>
              <w:jc w:val="center"/>
              <w:rPr>
                <w:b/>
                <w:bCs/>
                <w:sz w:val="24"/>
                <w:szCs w:val="24"/>
                <w:lang w:bidi="ar-IQ"/>
              </w:rPr>
            </w:pPr>
            <w:r w:rsidRPr="003029FD">
              <w:rPr>
                <w:b/>
                <w:bCs/>
                <w:sz w:val="24"/>
                <w:szCs w:val="24"/>
              </w:rPr>
              <w:t xml:space="preserve">Developmental </w:t>
            </w:r>
            <w:r w:rsidRPr="003029FD">
              <w:rPr>
                <w:b/>
                <w:bCs/>
                <w:sz w:val="24"/>
                <w:szCs w:val="24"/>
              </w:rPr>
              <w:lastRenderedPageBreak/>
              <w:t>Psychology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lastRenderedPageBreak/>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251170">
              <w:rPr>
                <w:rFonts w:ascii="Calibri" w:eastAsia="Calibri" w:hAnsi="Calibri" w:cs="Times New Roman" w:hint="cs"/>
                <w:sz w:val="28"/>
                <w:szCs w:val="28"/>
                <w:rtl/>
                <w:lang w:bidi="ar-IQ"/>
              </w:rPr>
              <w:lastRenderedPageBreak/>
              <w:t>الأولى</w:t>
            </w:r>
          </w:p>
        </w:tc>
        <w:tc>
          <w:tcPr>
            <w:tcW w:w="1560" w:type="dxa"/>
            <w:gridSpan w:val="2"/>
            <w:shd w:val="clear" w:color="auto" w:fill="auto"/>
          </w:tcPr>
          <w:p w:rsidR="008E08C7" w:rsidRPr="003029FD" w:rsidRDefault="008E08C7" w:rsidP="008E08C7">
            <w:pPr>
              <w:jc w:val="center"/>
              <w:rPr>
                <w:sz w:val="24"/>
                <w:szCs w:val="24"/>
              </w:rPr>
            </w:pPr>
            <w:r w:rsidRPr="003029FD">
              <w:rPr>
                <w:b/>
                <w:bCs/>
                <w:sz w:val="24"/>
                <w:szCs w:val="24"/>
                <w:lang w:bidi="ar-IQ"/>
              </w:rPr>
              <w:t>Coll 1204</w:t>
            </w:r>
          </w:p>
        </w:tc>
        <w:tc>
          <w:tcPr>
            <w:tcW w:w="2835" w:type="dxa"/>
            <w:shd w:val="clear" w:color="auto" w:fill="auto"/>
          </w:tcPr>
          <w:p w:rsidR="008E08C7" w:rsidRPr="003029FD" w:rsidRDefault="008E08C7" w:rsidP="008E08C7">
            <w:pPr>
              <w:jc w:val="center"/>
              <w:rPr>
                <w:b/>
                <w:bCs/>
                <w:sz w:val="24"/>
                <w:szCs w:val="24"/>
              </w:rPr>
            </w:pPr>
            <w:r>
              <w:rPr>
                <w:b/>
                <w:bCs/>
                <w:sz w:val="24"/>
                <w:szCs w:val="24"/>
              </w:rPr>
              <w:t>principals</w:t>
            </w:r>
            <w:r w:rsidRPr="003029FD">
              <w:rPr>
                <w:b/>
                <w:bCs/>
                <w:sz w:val="24"/>
                <w:szCs w:val="24"/>
              </w:rPr>
              <w:t xml:space="preserve"> of Education</w:t>
            </w:r>
          </w:p>
        </w:tc>
        <w:tc>
          <w:tcPr>
            <w:tcW w:w="927" w:type="dxa"/>
            <w:gridSpan w:val="2"/>
            <w:shd w:val="clear" w:color="auto" w:fill="auto"/>
          </w:tcPr>
          <w:p w:rsidR="008E08C7" w:rsidRDefault="008E08C7" w:rsidP="008E08C7">
            <w:pPr>
              <w:rPr>
                <w:rtl/>
                <w:lang w:bidi="ar-IQ"/>
              </w:rPr>
            </w:pPr>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pPr>
              <w:rPr>
                <w:rtl/>
                <w:lang w:bidi="ar-IQ"/>
              </w:rPr>
            </w:pPr>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pPr>
              <w:rPr>
                <w:rtl/>
                <w:lang w:bidi="ar-IQ"/>
              </w:rPr>
            </w:pPr>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pPr>
              <w:rPr>
                <w:rtl/>
                <w:lang w:bidi="ar-IQ"/>
              </w:rPr>
            </w:pPr>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pPr>
              <w:rPr>
                <w:rtl/>
                <w:lang w:bidi="ar-IQ"/>
              </w:rPr>
            </w:pPr>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pPr>
              <w:rPr>
                <w:lang w:bidi="ar-IQ"/>
              </w:rPr>
            </w:pP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A44DD3">
        <w:trPr>
          <w:trHeight w:val="462"/>
        </w:trPr>
        <w:tc>
          <w:tcPr>
            <w:tcW w:w="992" w:type="dxa"/>
            <w:shd w:val="clear" w:color="auto" w:fill="auto"/>
          </w:tcPr>
          <w:p w:rsidR="008E08C7" w:rsidRDefault="008E08C7" w:rsidP="008E08C7">
            <w:r w:rsidRPr="00743D1D">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DD4BED" w:rsidRDefault="008E08C7" w:rsidP="008E08C7">
            <w:pPr>
              <w:jc w:val="center"/>
              <w:rPr>
                <w:b/>
                <w:bCs/>
                <w:sz w:val="24"/>
                <w:szCs w:val="24"/>
                <w:rtl/>
                <w:lang w:bidi="ar-IQ"/>
              </w:rPr>
            </w:pPr>
            <w:r w:rsidRPr="00DD4BED">
              <w:rPr>
                <w:b/>
                <w:bCs/>
                <w:sz w:val="24"/>
                <w:szCs w:val="24"/>
                <w:lang w:bidi="ar-IQ"/>
              </w:rPr>
              <w:t>Hist 1301</w:t>
            </w:r>
          </w:p>
        </w:tc>
        <w:tc>
          <w:tcPr>
            <w:tcW w:w="2835" w:type="dxa"/>
            <w:shd w:val="clear" w:color="auto" w:fill="auto"/>
          </w:tcPr>
          <w:p w:rsidR="008E08C7" w:rsidRPr="00DD4BED" w:rsidRDefault="008E08C7" w:rsidP="008E08C7">
            <w:pPr>
              <w:jc w:val="center"/>
              <w:rPr>
                <w:b/>
                <w:bCs/>
                <w:sz w:val="24"/>
                <w:szCs w:val="24"/>
                <w:lang w:bidi="ar-IQ"/>
              </w:rPr>
            </w:pPr>
            <w:r w:rsidRPr="00DD4BED">
              <w:rPr>
                <w:b/>
                <w:bCs/>
                <w:sz w:val="24"/>
                <w:szCs w:val="24"/>
                <w:lang w:bidi="ar-IQ"/>
              </w:rPr>
              <w:t xml:space="preserve">General </w:t>
            </w:r>
            <w:r w:rsidR="00F2678B">
              <w:rPr>
                <w:b/>
                <w:bCs/>
                <w:sz w:val="28"/>
                <w:szCs w:val="28"/>
                <w:lang w:bidi="ar-IQ"/>
              </w:rPr>
              <w:t>Geographic</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A44DD3">
        <w:trPr>
          <w:trHeight w:val="462"/>
        </w:trPr>
        <w:tc>
          <w:tcPr>
            <w:tcW w:w="992" w:type="dxa"/>
            <w:shd w:val="clear" w:color="auto" w:fill="auto"/>
          </w:tcPr>
          <w:p w:rsidR="008E08C7" w:rsidRDefault="008E08C7" w:rsidP="008E08C7">
            <w:r w:rsidRPr="00743D1D">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DD4BED" w:rsidRDefault="008E08C7" w:rsidP="008E08C7">
            <w:pPr>
              <w:jc w:val="center"/>
              <w:rPr>
                <w:b/>
                <w:bCs/>
                <w:sz w:val="24"/>
                <w:szCs w:val="24"/>
                <w:lang w:bidi="ar-IQ"/>
              </w:rPr>
            </w:pPr>
            <w:r w:rsidRPr="00DD4BED">
              <w:rPr>
                <w:b/>
                <w:bCs/>
                <w:sz w:val="24"/>
                <w:szCs w:val="24"/>
                <w:lang w:bidi="ar-IQ"/>
              </w:rPr>
              <w:t>Hist 1302</w:t>
            </w:r>
          </w:p>
        </w:tc>
        <w:tc>
          <w:tcPr>
            <w:tcW w:w="2835" w:type="dxa"/>
            <w:shd w:val="clear" w:color="auto" w:fill="auto"/>
          </w:tcPr>
          <w:p w:rsidR="008E08C7" w:rsidRPr="00DD4BED" w:rsidRDefault="008E08C7" w:rsidP="008E08C7">
            <w:pPr>
              <w:jc w:val="center"/>
              <w:rPr>
                <w:b/>
                <w:bCs/>
                <w:sz w:val="24"/>
                <w:szCs w:val="24"/>
                <w:lang w:bidi="ar-IQ"/>
              </w:rPr>
            </w:pPr>
            <w:r w:rsidRPr="00DD4BED">
              <w:rPr>
                <w:b/>
                <w:bCs/>
                <w:sz w:val="24"/>
                <w:szCs w:val="24"/>
                <w:lang w:bidi="ar-IQ"/>
              </w:rPr>
              <w:t>Iraq's ancient history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A44DD3">
        <w:trPr>
          <w:trHeight w:val="462"/>
        </w:trPr>
        <w:tc>
          <w:tcPr>
            <w:tcW w:w="992" w:type="dxa"/>
            <w:shd w:val="clear" w:color="auto" w:fill="auto"/>
          </w:tcPr>
          <w:p w:rsidR="008E08C7" w:rsidRDefault="008E08C7" w:rsidP="008E08C7">
            <w:r w:rsidRPr="00743D1D">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DD4BED" w:rsidRDefault="008E08C7" w:rsidP="008E08C7">
            <w:pPr>
              <w:jc w:val="center"/>
              <w:rPr>
                <w:b/>
                <w:bCs/>
                <w:sz w:val="24"/>
                <w:szCs w:val="24"/>
                <w:lang w:bidi="ar-IQ"/>
              </w:rPr>
            </w:pPr>
            <w:r w:rsidRPr="00DD4BED">
              <w:rPr>
                <w:b/>
                <w:bCs/>
                <w:sz w:val="24"/>
                <w:szCs w:val="24"/>
                <w:lang w:bidi="ar-IQ"/>
              </w:rPr>
              <w:t>Hist 1303</w:t>
            </w:r>
          </w:p>
        </w:tc>
        <w:tc>
          <w:tcPr>
            <w:tcW w:w="2835" w:type="dxa"/>
            <w:shd w:val="clear" w:color="auto" w:fill="auto"/>
          </w:tcPr>
          <w:p w:rsidR="008E08C7" w:rsidRPr="00DD4BED" w:rsidRDefault="008E08C7" w:rsidP="008E08C7">
            <w:pPr>
              <w:jc w:val="center"/>
              <w:rPr>
                <w:b/>
                <w:bCs/>
                <w:sz w:val="24"/>
                <w:szCs w:val="24"/>
                <w:lang w:bidi="ar-IQ"/>
              </w:rPr>
            </w:pPr>
            <w:r w:rsidRPr="00DD4BED">
              <w:rPr>
                <w:b/>
                <w:bCs/>
                <w:sz w:val="24"/>
                <w:szCs w:val="24"/>
                <w:lang w:bidi="ar-IQ"/>
              </w:rPr>
              <w:t>History of the Arabs before Islam</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A44DD3">
        <w:trPr>
          <w:trHeight w:val="462"/>
        </w:trPr>
        <w:tc>
          <w:tcPr>
            <w:tcW w:w="992" w:type="dxa"/>
            <w:shd w:val="clear" w:color="auto" w:fill="auto"/>
          </w:tcPr>
          <w:p w:rsidR="008E08C7" w:rsidRDefault="008E08C7" w:rsidP="008E08C7">
            <w:r w:rsidRPr="00743D1D">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DD4BED" w:rsidRDefault="008E08C7" w:rsidP="008E08C7">
            <w:pPr>
              <w:jc w:val="center"/>
              <w:rPr>
                <w:b/>
                <w:bCs/>
                <w:sz w:val="24"/>
                <w:szCs w:val="24"/>
                <w:lang w:bidi="ar-IQ"/>
              </w:rPr>
            </w:pPr>
            <w:r w:rsidRPr="00DD4BED">
              <w:rPr>
                <w:b/>
                <w:bCs/>
                <w:sz w:val="24"/>
                <w:szCs w:val="24"/>
                <w:lang w:bidi="ar-IQ"/>
              </w:rPr>
              <w:t>Hist 1304</w:t>
            </w:r>
          </w:p>
        </w:tc>
        <w:tc>
          <w:tcPr>
            <w:tcW w:w="2835" w:type="dxa"/>
            <w:shd w:val="clear" w:color="auto" w:fill="auto"/>
          </w:tcPr>
          <w:p w:rsidR="008E08C7" w:rsidRPr="00DD4BED" w:rsidRDefault="008E08C7" w:rsidP="008E08C7">
            <w:pPr>
              <w:jc w:val="center"/>
              <w:rPr>
                <w:b/>
                <w:bCs/>
                <w:sz w:val="24"/>
                <w:szCs w:val="24"/>
                <w:rtl/>
                <w:lang w:bidi="ar-IQ"/>
              </w:rPr>
            </w:pPr>
            <w:r w:rsidRPr="00DD4BED">
              <w:rPr>
                <w:b/>
                <w:bCs/>
                <w:sz w:val="24"/>
                <w:szCs w:val="24"/>
                <w:lang w:bidi="ar-IQ"/>
              </w:rPr>
              <w:t>Cartography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A44DD3">
        <w:trPr>
          <w:trHeight w:val="462"/>
        </w:trPr>
        <w:tc>
          <w:tcPr>
            <w:tcW w:w="992" w:type="dxa"/>
            <w:shd w:val="clear" w:color="auto" w:fill="auto"/>
          </w:tcPr>
          <w:p w:rsidR="008E08C7" w:rsidRDefault="008E08C7" w:rsidP="008E08C7">
            <w:r w:rsidRPr="00743D1D">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DD4BED" w:rsidRDefault="008E08C7" w:rsidP="008E08C7">
            <w:pPr>
              <w:jc w:val="center"/>
              <w:rPr>
                <w:b/>
                <w:bCs/>
                <w:sz w:val="24"/>
                <w:szCs w:val="24"/>
                <w:lang w:bidi="ar-IQ"/>
              </w:rPr>
            </w:pPr>
            <w:r w:rsidRPr="00DD4BED">
              <w:rPr>
                <w:b/>
                <w:bCs/>
                <w:sz w:val="24"/>
                <w:szCs w:val="24"/>
                <w:lang w:bidi="ar-IQ"/>
              </w:rPr>
              <w:t>Hist 1305</w:t>
            </w:r>
          </w:p>
        </w:tc>
        <w:tc>
          <w:tcPr>
            <w:tcW w:w="2835" w:type="dxa"/>
            <w:shd w:val="clear" w:color="auto" w:fill="auto"/>
          </w:tcPr>
          <w:p w:rsidR="008E08C7" w:rsidRPr="00DD4BED" w:rsidRDefault="008E08C7" w:rsidP="008E08C7">
            <w:pPr>
              <w:jc w:val="center"/>
              <w:rPr>
                <w:b/>
                <w:bCs/>
                <w:sz w:val="24"/>
                <w:szCs w:val="24"/>
                <w:rtl/>
                <w:lang w:bidi="ar-IQ"/>
              </w:rPr>
            </w:pPr>
            <w:r w:rsidRPr="00DD4BED">
              <w:rPr>
                <w:b/>
                <w:bCs/>
                <w:sz w:val="24"/>
                <w:szCs w:val="24"/>
                <w:lang w:bidi="ar-IQ"/>
              </w:rPr>
              <w:t>History of the ancient Near East (Egypt and the Levant)</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A44DD3">
        <w:trPr>
          <w:trHeight w:val="462"/>
        </w:trPr>
        <w:tc>
          <w:tcPr>
            <w:tcW w:w="992" w:type="dxa"/>
            <w:shd w:val="clear" w:color="auto" w:fill="auto"/>
          </w:tcPr>
          <w:p w:rsidR="008E08C7" w:rsidRDefault="008E08C7" w:rsidP="008E08C7">
            <w:r w:rsidRPr="00743D1D">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DD4BED" w:rsidRDefault="008E08C7" w:rsidP="008E08C7">
            <w:pPr>
              <w:jc w:val="center"/>
              <w:rPr>
                <w:b/>
                <w:bCs/>
                <w:sz w:val="24"/>
                <w:szCs w:val="24"/>
                <w:lang w:bidi="ar-IQ"/>
              </w:rPr>
            </w:pPr>
            <w:r w:rsidRPr="00DD4BED">
              <w:rPr>
                <w:b/>
                <w:bCs/>
                <w:sz w:val="24"/>
                <w:szCs w:val="24"/>
                <w:lang w:bidi="ar-IQ"/>
              </w:rPr>
              <w:t>Hist 1306</w:t>
            </w:r>
          </w:p>
        </w:tc>
        <w:tc>
          <w:tcPr>
            <w:tcW w:w="2835" w:type="dxa"/>
            <w:shd w:val="clear" w:color="auto" w:fill="auto"/>
          </w:tcPr>
          <w:p w:rsidR="008E08C7" w:rsidRPr="00DD4BED" w:rsidRDefault="008E08C7" w:rsidP="008E08C7">
            <w:pPr>
              <w:jc w:val="center"/>
              <w:rPr>
                <w:b/>
                <w:bCs/>
                <w:sz w:val="24"/>
                <w:szCs w:val="24"/>
                <w:lang w:bidi="ar-IQ"/>
              </w:rPr>
            </w:pPr>
            <w:r w:rsidRPr="00DD4BED">
              <w:rPr>
                <w:b/>
                <w:bCs/>
                <w:sz w:val="24"/>
                <w:szCs w:val="24"/>
                <w:lang w:bidi="ar-IQ"/>
              </w:rPr>
              <w:t>The age of the message</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A44DD3">
        <w:trPr>
          <w:trHeight w:val="462"/>
        </w:trPr>
        <w:tc>
          <w:tcPr>
            <w:tcW w:w="992" w:type="dxa"/>
            <w:shd w:val="clear" w:color="auto" w:fill="auto"/>
          </w:tcPr>
          <w:p w:rsidR="008E08C7" w:rsidRDefault="008E08C7" w:rsidP="008E08C7">
            <w:r w:rsidRPr="00743D1D">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DD4BED" w:rsidRDefault="008E08C7" w:rsidP="008E08C7">
            <w:pPr>
              <w:jc w:val="center"/>
              <w:rPr>
                <w:b/>
                <w:bCs/>
                <w:sz w:val="24"/>
                <w:szCs w:val="24"/>
                <w:lang w:bidi="ar-IQ"/>
              </w:rPr>
            </w:pPr>
            <w:r w:rsidRPr="00DD4BED">
              <w:rPr>
                <w:b/>
                <w:bCs/>
                <w:sz w:val="24"/>
                <w:szCs w:val="24"/>
                <w:lang w:bidi="ar-IQ"/>
              </w:rPr>
              <w:t>Hist 1307</w:t>
            </w:r>
          </w:p>
        </w:tc>
        <w:tc>
          <w:tcPr>
            <w:tcW w:w="2835" w:type="dxa"/>
            <w:shd w:val="clear" w:color="auto" w:fill="auto"/>
          </w:tcPr>
          <w:p w:rsidR="008E08C7" w:rsidRPr="00DD4BED" w:rsidRDefault="008E08C7" w:rsidP="008E08C7">
            <w:pPr>
              <w:jc w:val="center"/>
              <w:rPr>
                <w:b/>
                <w:bCs/>
                <w:sz w:val="24"/>
                <w:szCs w:val="24"/>
                <w:rtl/>
                <w:lang w:bidi="ar-IQ"/>
              </w:rPr>
            </w:pPr>
            <w:r w:rsidRPr="00DD4BED">
              <w:rPr>
                <w:b/>
                <w:bCs/>
                <w:sz w:val="24"/>
                <w:szCs w:val="24"/>
                <w:lang w:bidi="ar-IQ"/>
              </w:rPr>
              <w:t>The history of Europe in the Middle Ages</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A44DD3">
        <w:trPr>
          <w:trHeight w:val="462"/>
        </w:trPr>
        <w:tc>
          <w:tcPr>
            <w:tcW w:w="992" w:type="dxa"/>
            <w:shd w:val="clear" w:color="auto" w:fill="auto"/>
          </w:tcPr>
          <w:p w:rsidR="008E08C7" w:rsidRDefault="008E08C7" w:rsidP="008E08C7">
            <w:r w:rsidRPr="00743D1D">
              <w:rPr>
                <w:rFonts w:ascii="Calibri" w:eastAsia="Calibri" w:hAnsi="Calibri" w:cs="Times New Roman" w:hint="cs"/>
                <w:sz w:val="28"/>
                <w:szCs w:val="28"/>
                <w:rtl/>
                <w:lang w:bidi="ar-IQ"/>
              </w:rPr>
              <w:t>الأولى</w:t>
            </w:r>
          </w:p>
        </w:tc>
        <w:tc>
          <w:tcPr>
            <w:tcW w:w="1560" w:type="dxa"/>
            <w:gridSpan w:val="2"/>
            <w:shd w:val="clear" w:color="auto" w:fill="auto"/>
          </w:tcPr>
          <w:p w:rsidR="008E08C7" w:rsidRPr="00DD4BED" w:rsidRDefault="008E08C7" w:rsidP="008E08C7">
            <w:pPr>
              <w:jc w:val="center"/>
              <w:rPr>
                <w:b/>
                <w:bCs/>
                <w:sz w:val="24"/>
                <w:szCs w:val="24"/>
                <w:lang w:bidi="ar-IQ"/>
              </w:rPr>
            </w:pPr>
            <w:r w:rsidRPr="00DD4BED">
              <w:rPr>
                <w:b/>
                <w:bCs/>
                <w:sz w:val="24"/>
                <w:szCs w:val="24"/>
                <w:lang w:bidi="ar-IQ"/>
              </w:rPr>
              <w:t>Hist 1308</w:t>
            </w:r>
          </w:p>
        </w:tc>
        <w:tc>
          <w:tcPr>
            <w:tcW w:w="2835" w:type="dxa"/>
            <w:shd w:val="clear" w:color="auto" w:fill="auto"/>
          </w:tcPr>
          <w:p w:rsidR="008E08C7" w:rsidRPr="00DD4BED" w:rsidRDefault="008E08C7" w:rsidP="008E08C7">
            <w:pPr>
              <w:jc w:val="center"/>
              <w:rPr>
                <w:b/>
                <w:bCs/>
                <w:sz w:val="24"/>
                <w:szCs w:val="24"/>
                <w:lang w:bidi="ar-IQ"/>
              </w:rPr>
            </w:pPr>
            <w:r w:rsidRPr="00DD4BED">
              <w:rPr>
                <w:b/>
                <w:bCs/>
                <w:sz w:val="24"/>
                <w:szCs w:val="24"/>
                <w:lang w:bidi="ar-IQ"/>
              </w:rPr>
              <w:t>Approach to historical research</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Pr="009E53B0" w:rsidRDefault="008E08C7" w:rsidP="008E08C7">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الثانية</w:t>
            </w:r>
          </w:p>
        </w:tc>
        <w:tc>
          <w:tcPr>
            <w:tcW w:w="1560" w:type="dxa"/>
            <w:gridSpan w:val="2"/>
            <w:shd w:val="clear" w:color="auto" w:fill="auto"/>
          </w:tcPr>
          <w:p w:rsidR="008E08C7" w:rsidRPr="00B90773" w:rsidRDefault="008E08C7" w:rsidP="008E08C7">
            <w:pPr>
              <w:jc w:val="center"/>
              <w:rPr>
                <w:sz w:val="24"/>
                <w:szCs w:val="24"/>
                <w:rtl/>
                <w:lang w:bidi="ar-IQ"/>
              </w:rPr>
            </w:pPr>
            <w:r w:rsidRPr="00B90773">
              <w:rPr>
                <w:b/>
                <w:bCs/>
                <w:sz w:val="24"/>
                <w:szCs w:val="24"/>
                <w:lang w:bidi="ar-IQ"/>
              </w:rPr>
              <w:t>Univ2107</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Arabic II</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DC71E8">
        <w:trPr>
          <w:trHeight w:val="462"/>
        </w:trPr>
        <w:tc>
          <w:tcPr>
            <w:tcW w:w="992" w:type="dxa"/>
            <w:shd w:val="clear" w:color="auto" w:fill="auto"/>
          </w:tcPr>
          <w:p w:rsidR="008E08C7" w:rsidRDefault="008E08C7" w:rsidP="008E08C7">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8E08C7" w:rsidRPr="00B90773" w:rsidRDefault="008E08C7" w:rsidP="008E08C7">
            <w:pPr>
              <w:jc w:val="center"/>
              <w:rPr>
                <w:sz w:val="24"/>
                <w:szCs w:val="24"/>
              </w:rPr>
            </w:pPr>
            <w:r w:rsidRPr="00B90773">
              <w:rPr>
                <w:b/>
                <w:bCs/>
                <w:sz w:val="24"/>
                <w:szCs w:val="24"/>
                <w:lang w:bidi="ar-IQ"/>
              </w:rPr>
              <w:t>Univ2108</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Computer II</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DC71E8">
        <w:trPr>
          <w:trHeight w:val="462"/>
        </w:trPr>
        <w:tc>
          <w:tcPr>
            <w:tcW w:w="992" w:type="dxa"/>
            <w:shd w:val="clear" w:color="auto" w:fill="auto"/>
          </w:tcPr>
          <w:p w:rsidR="008E08C7" w:rsidRDefault="008E08C7" w:rsidP="008E08C7">
            <w:r w:rsidRPr="00142B76">
              <w:rPr>
                <w:rFonts w:ascii="Calibri" w:eastAsia="Calibri" w:hAnsi="Calibri" w:cs="Times New Roman" w:hint="cs"/>
                <w:sz w:val="28"/>
                <w:szCs w:val="28"/>
                <w:rtl/>
                <w:lang w:bidi="ar-IQ"/>
              </w:rPr>
              <w:lastRenderedPageBreak/>
              <w:t>الثانية</w:t>
            </w:r>
          </w:p>
        </w:tc>
        <w:tc>
          <w:tcPr>
            <w:tcW w:w="1560" w:type="dxa"/>
            <w:gridSpan w:val="2"/>
            <w:shd w:val="clear" w:color="auto" w:fill="auto"/>
          </w:tcPr>
          <w:p w:rsidR="008E08C7" w:rsidRPr="00B90773" w:rsidRDefault="008E08C7" w:rsidP="008E08C7">
            <w:pPr>
              <w:jc w:val="center"/>
              <w:rPr>
                <w:sz w:val="24"/>
                <w:szCs w:val="24"/>
              </w:rPr>
            </w:pPr>
            <w:r w:rsidRPr="00B90773">
              <w:rPr>
                <w:b/>
                <w:bCs/>
                <w:sz w:val="24"/>
                <w:szCs w:val="24"/>
                <w:lang w:bidi="ar-IQ"/>
              </w:rPr>
              <w:t>Univ2109</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Health</w:t>
            </w:r>
            <w:r>
              <w:rPr>
                <w:b/>
                <w:bCs/>
                <w:sz w:val="24"/>
                <w:szCs w:val="24"/>
                <w:lang w:bidi="ar-IQ"/>
              </w:rPr>
              <w:t xml:space="preserve"> and Enviroment</w:t>
            </w:r>
            <w:r w:rsidRPr="00B90773">
              <w:rPr>
                <w:b/>
                <w:bCs/>
                <w:sz w:val="24"/>
                <w:szCs w:val="24"/>
                <w:lang w:bidi="ar-IQ"/>
              </w:rPr>
              <w:t xml:space="preserve"> Education</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8E08C7" w:rsidRPr="00B90773" w:rsidRDefault="008E08C7" w:rsidP="008E08C7">
            <w:pPr>
              <w:jc w:val="center"/>
              <w:rPr>
                <w:sz w:val="24"/>
                <w:szCs w:val="24"/>
              </w:rPr>
            </w:pPr>
            <w:r w:rsidRPr="00B90773">
              <w:rPr>
                <w:b/>
                <w:bCs/>
                <w:sz w:val="24"/>
                <w:szCs w:val="24"/>
                <w:lang w:bidi="ar-IQ"/>
              </w:rPr>
              <w:t>Univ2110</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English II</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8E08C7" w:rsidRPr="00B90773" w:rsidRDefault="008E08C7" w:rsidP="008E08C7">
            <w:pPr>
              <w:jc w:val="center"/>
              <w:rPr>
                <w:sz w:val="24"/>
                <w:szCs w:val="24"/>
              </w:rPr>
            </w:pPr>
            <w:r w:rsidRPr="00B90773">
              <w:rPr>
                <w:b/>
                <w:bCs/>
                <w:sz w:val="24"/>
                <w:szCs w:val="24"/>
                <w:lang w:bidi="ar-IQ"/>
              </w:rPr>
              <w:t>Univ2111</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Democracy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8E08C7" w:rsidRPr="003029FD" w:rsidRDefault="008E08C7" w:rsidP="008E08C7">
            <w:pPr>
              <w:jc w:val="center"/>
              <w:rPr>
                <w:sz w:val="24"/>
                <w:szCs w:val="24"/>
              </w:rPr>
            </w:pPr>
            <w:r w:rsidRPr="003029FD">
              <w:rPr>
                <w:b/>
                <w:bCs/>
                <w:sz w:val="24"/>
                <w:szCs w:val="24"/>
                <w:lang w:bidi="ar-IQ"/>
              </w:rPr>
              <w:t>Coll 2205</w:t>
            </w:r>
          </w:p>
        </w:tc>
        <w:tc>
          <w:tcPr>
            <w:tcW w:w="2835" w:type="dxa"/>
            <w:shd w:val="clear" w:color="auto" w:fill="auto"/>
          </w:tcPr>
          <w:p w:rsidR="008E08C7" w:rsidRPr="003029FD" w:rsidRDefault="008E08C7" w:rsidP="008E08C7">
            <w:pPr>
              <w:jc w:val="center"/>
              <w:rPr>
                <w:b/>
                <w:bCs/>
                <w:sz w:val="24"/>
                <w:szCs w:val="24"/>
              </w:rPr>
            </w:pPr>
            <w:r w:rsidRPr="003029FD">
              <w:rPr>
                <w:b/>
                <w:bCs/>
                <w:sz w:val="24"/>
                <w:szCs w:val="24"/>
              </w:rPr>
              <w:t>Educational Psychology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8E08C7" w:rsidRPr="003029FD" w:rsidRDefault="008E08C7" w:rsidP="008E08C7">
            <w:pPr>
              <w:jc w:val="center"/>
              <w:rPr>
                <w:sz w:val="24"/>
                <w:szCs w:val="24"/>
              </w:rPr>
            </w:pPr>
            <w:r w:rsidRPr="003029FD">
              <w:rPr>
                <w:b/>
                <w:bCs/>
                <w:sz w:val="24"/>
                <w:szCs w:val="24"/>
                <w:lang w:bidi="ar-IQ"/>
              </w:rPr>
              <w:t>Coll 2206</w:t>
            </w:r>
          </w:p>
        </w:tc>
        <w:tc>
          <w:tcPr>
            <w:tcW w:w="2835" w:type="dxa"/>
            <w:shd w:val="clear" w:color="auto" w:fill="auto"/>
          </w:tcPr>
          <w:p w:rsidR="008E08C7" w:rsidRPr="003029FD" w:rsidRDefault="008E08C7" w:rsidP="008E08C7">
            <w:pPr>
              <w:jc w:val="center"/>
              <w:rPr>
                <w:b/>
                <w:bCs/>
                <w:sz w:val="24"/>
                <w:szCs w:val="24"/>
                <w:rtl/>
                <w:lang w:bidi="ar-IQ"/>
              </w:rPr>
            </w:pPr>
            <w:r w:rsidRPr="003029FD">
              <w:rPr>
                <w:b/>
                <w:bCs/>
                <w:sz w:val="24"/>
                <w:szCs w:val="24"/>
              </w:rPr>
              <w:t>Mental Health</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DC71E8">
        <w:trPr>
          <w:trHeight w:val="462"/>
        </w:trPr>
        <w:tc>
          <w:tcPr>
            <w:tcW w:w="992" w:type="dxa"/>
            <w:shd w:val="clear" w:color="auto" w:fill="auto"/>
          </w:tcPr>
          <w:p w:rsidR="008E08C7" w:rsidRDefault="008E08C7" w:rsidP="008E08C7">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8E08C7" w:rsidRPr="003029FD" w:rsidRDefault="008E08C7" w:rsidP="008E08C7">
            <w:pPr>
              <w:jc w:val="center"/>
              <w:rPr>
                <w:sz w:val="24"/>
                <w:szCs w:val="24"/>
              </w:rPr>
            </w:pPr>
            <w:r w:rsidRPr="003029FD">
              <w:rPr>
                <w:b/>
                <w:bCs/>
                <w:sz w:val="24"/>
                <w:szCs w:val="24"/>
                <w:lang w:bidi="ar-IQ"/>
              </w:rPr>
              <w:t>Coll 2207</w:t>
            </w:r>
          </w:p>
        </w:tc>
        <w:tc>
          <w:tcPr>
            <w:tcW w:w="2835" w:type="dxa"/>
            <w:shd w:val="clear" w:color="auto" w:fill="auto"/>
          </w:tcPr>
          <w:p w:rsidR="008E08C7" w:rsidRPr="003029FD" w:rsidRDefault="008E08C7" w:rsidP="008E08C7">
            <w:pPr>
              <w:jc w:val="center"/>
              <w:rPr>
                <w:b/>
                <w:bCs/>
                <w:sz w:val="24"/>
                <w:szCs w:val="24"/>
              </w:rPr>
            </w:pPr>
            <w:r w:rsidRPr="003029FD">
              <w:rPr>
                <w:b/>
                <w:bCs/>
                <w:sz w:val="24"/>
                <w:szCs w:val="24"/>
              </w:rPr>
              <w:t>Educational guidance</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DC71E8">
        <w:trPr>
          <w:trHeight w:val="462"/>
        </w:trPr>
        <w:tc>
          <w:tcPr>
            <w:tcW w:w="992" w:type="dxa"/>
            <w:shd w:val="clear" w:color="auto" w:fill="auto"/>
          </w:tcPr>
          <w:p w:rsidR="008E08C7" w:rsidRDefault="008E08C7" w:rsidP="008E08C7">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8E08C7" w:rsidRPr="003029FD" w:rsidRDefault="008E08C7" w:rsidP="008E08C7">
            <w:pPr>
              <w:jc w:val="center"/>
              <w:rPr>
                <w:sz w:val="24"/>
                <w:szCs w:val="24"/>
              </w:rPr>
            </w:pPr>
            <w:r w:rsidRPr="003029FD">
              <w:rPr>
                <w:b/>
                <w:bCs/>
                <w:sz w:val="24"/>
                <w:szCs w:val="24"/>
                <w:lang w:bidi="ar-IQ"/>
              </w:rPr>
              <w:t>Coll 2208</w:t>
            </w:r>
          </w:p>
        </w:tc>
        <w:tc>
          <w:tcPr>
            <w:tcW w:w="2835" w:type="dxa"/>
            <w:shd w:val="clear" w:color="auto" w:fill="auto"/>
          </w:tcPr>
          <w:p w:rsidR="008E08C7" w:rsidRPr="003029FD" w:rsidRDefault="008E08C7" w:rsidP="008E08C7">
            <w:pPr>
              <w:jc w:val="center"/>
              <w:rPr>
                <w:b/>
                <w:bCs/>
                <w:sz w:val="24"/>
                <w:szCs w:val="24"/>
              </w:rPr>
            </w:pPr>
            <w:r w:rsidRPr="003029FD">
              <w:rPr>
                <w:b/>
                <w:bCs/>
                <w:sz w:val="24"/>
                <w:szCs w:val="24"/>
              </w:rPr>
              <w:t>Educational Statistics</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A44DD3">
        <w:trPr>
          <w:trHeight w:val="462"/>
        </w:trPr>
        <w:tc>
          <w:tcPr>
            <w:tcW w:w="992" w:type="dxa"/>
            <w:shd w:val="clear" w:color="auto" w:fill="auto"/>
          </w:tcPr>
          <w:p w:rsidR="008E08C7" w:rsidRDefault="008E08C7" w:rsidP="008E08C7">
            <w:r w:rsidRPr="00142B76">
              <w:rPr>
                <w:rFonts w:ascii="Calibri" w:eastAsia="Calibri" w:hAnsi="Calibri" w:cs="Times New Roman" w:hint="cs"/>
                <w:sz w:val="28"/>
                <w:szCs w:val="28"/>
                <w:rtl/>
                <w:lang w:bidi="ar-IQ"/>
              </w:rPr>
              <w:t>الثانية</w:t>
            </w:r>
          </w:p>
        </w:tc>
        <w:tc>
          <w:tcPr>
            <w:tcW w:w="1560" w:type="dxa"/>
            <w:gridSpan w:val="2"/>
            <w:shd w:val="clear" w:color="auto" w:fill="auto"/>
          </w:tcPr>
          <w:p w:rsidR="008E08C7" w:rsidRPr="00CD412E" w:rsidRDefault="008E08C7" w:rsidP="008E08C7">
            <w:pPr>
              <w:jc w:val="center"/>
              <w:rPr>
                <w:rtl/>
                <w:lang w:bidi="ar-IQ"/>
              </w:rPr>
            </w:pPr>
            <w:r>
              <w:rPr>
                <w:b/>
                <w:bCs/>
                <w:lang w:bidi="ar-IQ"/>
              </w:rPr>
              <w:t>Hist</w:t>
            </w:r>
            <w:r w:rsidRPr="00EF3657">
              <w:rPr>
                <w:b/>
                <w:bCs/>
                <w:lang w:bidi="ar-IQ"/>
              </w:rPr>
              <w:t xml:space="preserve"> </w:t>
            </w:r>
            <w:r>
              <w:rPr>
                <w:b/>
                <w:bCs/>
                <w:lang w:bidi="ar-IQ"/>
              </w:rPr>
              <w:t>2</w:t>
            </w:r>
            <w:r w:rsidRPr="00EF3657">
              <w:rPr>
                <w:b/>
                <w:bCs/>
                <w:lang w:bidi="ar-IQ"/>
              </w:rPr>
              <w:t>30</w:t>
            </w:r>
            <w:r>
              <w:rPr>
                <w:b/>
                <w:bCs/>
                <w:lang w:bidi="ar-IQ"/>
              </w:rPr>
              <w:t>9</w:t>
            </w:r>
          </w:p>
        </w:tc>
        <w:tc>
          <w:tcPr>
            <w:tcW w:w="2835" w:type="dxa"/>
            <w:shd w:val="clear" w:color="auto" w:fill="auto"/>
          </w:tcPr>
          <w:p w:rsidR="008E08C7" w:rsidRPr="0043455B" w:rsidRDefault="008E08C7" w:rsidP="008E08C7">
            <w:pPr>
              <w:jc w:val="center"/>
              <w:rPr>
                <w:b/>
                <w:bCs/>
                <w:rtl/>
                <w:lang w:bidi="ar-IQ"/>
              </w:rPr>
            </w:pPr>
            <w:r>
              <w:rPr>
                <w:b/>
                <w:bCs/>
                <w:lang w:bidi="ar-IQ"/>
              </w:rPr>
              <w:t>Hist</w:t>
            </w:r>
            <w:r w:rsidRPr="0043455B">
              <w:rPr>
                <w:b/>
                <w:bCs/>
                <w:lang w:bidi="ar-IQ"/>
              </w:rPr>
              <w:t>raphical continents (the ancient world)</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AF4577">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rPr>
                <w:lang w:bidi="ar-IQ"/>
              </w:rPr>
            </w:pPr>
            <w:r>
              <w:rPr>
                <w:b/>
                <w:bCs/>
                <w:lang w:bidi="ar-IQ"/>
              </w:rPr>
              <w:t>Hist</w:t>
            </w:r>
            <w:r w:rsidRPr="00EF3657">
              <w:rPr>
                <w:b/>
                <w:bCs/>
                <w:lang w:bidi="ar-IQ"/>
              </w:rPr>
              <w:t xml:space="preserve"> </w:t>
            </w:r>
            <w:r>
              <w:rPr>
                <w:b/>
                <w:bCs/>
                <w:lang w:bidi="ar-IQ"/>
              </w:rPr>
              <w:t>2</w:t>
            </w:r>
            <w:r w:rsidRPr="00EF3657">
              <w:rPr>
                <w:b/>
                <w:bCs/>
                <w:lang w:bidi="ar-IQ"/>
              </w:rPr>
              <w:t>3</w:t>
            </w:r>
            <w:r>
              <w:rPr>
                <w:b/>
                <w:bCs/>
                <w:lang w:bidi="ar-IQ"/>
              </w:rPr>
              <w:t>10</w:t>
            </w:r>
          </w:p>
        </w:tc>
        <w:tc>
          <w:tcPr>
            <w:tcW w:w="2835" w:type="dxa"/>
            <w:shd w:val="clear" w:color="auto" w:fill="auto"/>
          </w:tcPr>
          <w:p w:rsidR="008E08C7" w:rsidRPr="0043455B" w:rsidRDefault="008E08C7" w:rsidP="008E08C7">
            <w:pPr>
              <w:jc w:val="center"/>
              <w:rPr>
                <w:b/>
                <w:bCs/>
                <w:rtl/>
                <w:lang w:bidi="ar-IQ"/>
              </w:rPr>
            </w:pPr>
            <w:r w:rsidRPr="0043455B">
              <w:rPr>
                <w:b/>
                <w:bCs/>
                <w:lang w:bidi="ar-IQ"/>
              </w:rPr>
              <w:t>Modern history of the Arab Gulf</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AF4577">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231</w:t>
            </w:r>
            <w:r>
              <w:rPr>
                <w:b/>
                <w:bCs/>
                <w:lang w:bidi="ar-IQ"/>
              </w:rPr>
              <w:t>1</w:t>
            </w:r>
          </w:p>
        </w:tc>
        <w:tc>
          <w:tcPr>
            <w:tcW w:w="2835" w:type="dxa"/>
            <w:shd w:val="clear" w:color="auto" w:fill="auto"/>
          </w:tcPr>
          <w:p w:rsidR="008E08C7" w:rsidRPr="0043455B" w:rsidRDefault="008E08C7" w:rsidP="008E08C7">
            <w:pPr>
              <w:jc w:val="center"/>
              <w:rPr>
                <w:b/>
                <w:bCs/>
                <w:rtl/>
                <w:lang w:bidi="ar-IQ"/>
              </w:rPr>
            </w:pPr>
            <w:r w:rsidRPr="0043455B">
              <w:rPr>
                <w:b/>
                <w:bCs/>
                <w:lang w:bidi="ar-IQ"/>
              </w:rPr>
              <w:t>The history of the modern Arab world</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AF4577">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231</w:t>
            </w:r>
            <w:r>
              <w:rPr>
                <w:b/>
                <w:bCs/>
                <w:lang w:bidi="ar-IQ"/>
              </w:rPr>
              <w:t>2</w:t>
            </w:r>
          </w:p>
        </w:tc>
        <w:tc>
          <w:tcPr>
            <w:tcW w:w="2835" w:type="dxa"/>
            <w:shd w:val="clear" w:color="auto" w:fill="auto"/>
          </w:tcPr>
          <w:p w:rsidR="008E08C7" w:rsidRPr="0043455B" w:rsidRDefault="008E08C7" w:rsidP="008E08C7">
            <w:pPr>
              <w:jc w:val="center"/>
              <w:rPr>
                <w:b/>
                <w:bCs/>
                <w:rtl/>
                <w:lang w:bidi="ar-IQ"/>
              </w:rPr>
            </w:pPr>
            <w:r w:rsidRPr="0043455B">
              <w:rPr>
                <w:b/>
                <w:bCs/>
                <w:lang w:bidi="ar-IQ"/>
              </w:rPr>
              <w:t>The history of Europe in the Renaissance</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AF4577">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231</w:t>
            </w:r>
            <w:r>
              <w:rPr>
                <w:b/>
                <w:bCs/>
                <w:lang w:bidi="ar-IQ"/>
              </w:rPr>
              <w:t>3</w:t>
            </w:r>
          </w:p>
        </w:tc>
        <w:tc>
          <w:tcPr>
            <w:tcW w:w="2835" w:type="dxa"/>
            <w:shd w:val="clear" w:color="auto" w:fill="auto"/>
          </w:tcPr>
          <w:p w:rsidR="008E08C7" w:rsidRPr="0043455B" w:rsidRDefault="008E08C7" w:rsidP="008E08C7">
            <w:pPr>
              <w:jc w:val="center"/>
              <w:rPr>
                <w:b/>
                <w:bCs/>
                <w:lang w:bidi="ar-IQ"/>
              </w:rPr>
            </w:pPr>
            <w:r w:rsidRPr="0043455B">
              <w:rPr>
                <w:b/>
                <w:bCs/>
                <w:lang w:bidi="ar-IQ"/>
              </w:rPr>
              <w:t>The modern history of the Third World</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AF4577">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231</w:t>
            </w:r>
            <w:r>
              <w:rPr>
                <w:b/>
                <w:bCs/>
                <w:lang w:bidi="ar-IQ"/>
              </w:rPr>
              <w:t>4</w:t>
            </w:r>
          </w:p>
        </w:tc>
        <w:tc>
          <w:tcPr>
            <w:tcW w:w="2835" w:type="dxa"/>
            <w:shd w:val="clear" w:color="auto" w:fill="auto"/>
          </w:tcPr>
          <w:p w:rsidR="008E08C7" w:rsidRPr="0043455B" w:rsidRDefault="008E08C7" w:rsidP="008E08C7">
            <w:pPr>
              <w:jc w:val="center"/>
              <w:rPr>
                <w:b/>
                <w:bCs/>
                <w:lang w:bidi="ar-IQ"/>
              </w:rPr>
            </w:pPr>
            <w:r w:rsidRPr="0043455B">
              <w:rPr>
                <w:b/>
                <w:bCs/>
                <w:lang w:bidi="ar-IQ"/>
              </w:rPr>
              <w:t>Rashidi era</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AF4577">
              <w:rPr>
                <w:rFonts w:ascii="Calibri" w:eastAsia="Calibri" w:hAnsi="Calibri" w:cs="Times New Roman" w:hint="cs"/>
                <w:sz w:val="28"/>
                <w:szCs w:val="28"/>
                <w:rtl/>
                <w:lang w:bidi="ar-IQ"/>
              </w:rPr>
              <w:lastRenderedPageBreak/>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231</w:t>
            </w:r>
            <w:r>
              <w:rPr>
                <w:b/>
                <w:bCs/>
                <w:lang w:bidi="ar-IQ"/>
              </w:rPr>
              <w:t>5</w:t>
            </w:r>
          </w:p>
        </w:tc>
        <w:tc>
          <w:tcPr>
            <w:tcW w:w="2835" w:type="dxa"/>
            <w:shd w:val="clear" w:color="auto" w:fill="auto"/>
          </w:tcPr>
          <w:p w:rsidR="008E08C7" w:rsidRPr="0043455B" w:rsidRDefault="008E08C7" w:rsidP="008E08C7">
            <w:pPr>
              <w:jc w:val="center"/>
              <w:rPr>
                <w:b/>
                <w:bCs/>
                <w:rtl/>
                <w:lang w:bidi="ar-IQ"/>
              </w:rPr>
            </w:pPr>
            <w:r w:rsidRPr="0043455B">
              <w:rPr>
                <w:b/>
                <w:bCs/>
                <w:lang w:bidi="ar-IQ"/>
              </w:rPr>
              <w:t>Morocco Islamic history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AF4577">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231</w:t>
            </w:r>
            <w:r>
              <w:rPr>
                <w:b/>
                <w:bCs/>
                <w:lang w:bidi="ar-IQ"/>
              </w:rPr>
              <w:t>6</w:t>
            </w:r>
          </w:p>
        </w:tc>
        <w:tc>
          <w:tcPr>
            <w:tcW w:w="2835" w:type="dxa"/>
            <w:shd w:val="clear" w:color="auto" w:fill="auto"/>
          </w:tcPr>
          <w:p w:rsidR="008E08C7" w:rsidRPr="0043455B" w:rsidRDefault="008E08C7" w:rsidP="008E08C7">
            <w:pPr>
              <w:jc w:val="center"/>
              <w:rPr>
                <w:b/>
                <w:bCs/>
                <w:rtl/>
                <w:lang w:bidi="ar-IQ"/>
              </w:rPr>
            </w:pPr>
            <w:r>
              <w:rPr>
                <w:b/>
                <w:bCs/>
                <w:lang w:bidi="ar-IQ"/>
              </w:rPr>
              <w:t>Hist</w:t>
            </w:r>
            <w:r w:rsidRPr="0043455B">
              <w:rPr>
                <w:b/>
                <w:bCs/>
                <w:lang w:bidi="ar-IQ"/>
              </w:rPr>
              <w:t>raphical continents (New World)</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015E68">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231</w:t>
            </w:r>
            <w:r>
              <w:rPr>
                <w:b/>
                <w:bCs/>
                <w:lang w:bidi="ar-IQ"/>
              </w:rPr>
              <w:t>7</w:t>
            </w:r>
          </w:p>
        </w:tc>
        <w:tc>
          <w:tcPr>
            <w:tcW w:w="2835" w:type="dxa"/>
            <w:shd w:val="clear" w:color="auto" w:fill="auto"/>
          </w:tcPr>
          <w:p w:rsidR="008E08C7" w:rsidRPr="0043455B" w:rsidRDefault="008E08C7" w:rsidP="008E08C7">
            <w:pPr>
              <w:jc w:val="center"/>
              <w:rPr>
                <w:b/>
                <w:bCs/>
                <w:lang w:bidi="ar-IQ"/>
              </w:rPr>
            </w:pPr>
            <w:r w:rsidRPr="0043455B">
              <w:rPr>
                <w:b/>
                <w:bCs/>
                <w:lang w:bidi="ar-IQ"/>
              </w:rPr>
              <w:t>The history of modern Iraq</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015E68">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231</w:t>
            </w:r>
            <w:r>
              <w:rPr>
                <w:b/>
                <w:bCs/>
                <w:lang w:bidi="ar-IQ"/>
              </w:rPr>
              <w:t>8</w:t>
            </w:r>
          </w:p>
        </w:tc>
        <w:tc>
          <w:tcPr>
            <w:tcW w:w="2835" w:type="dxa"/>
            <w:shd w:val="clear" w:color="auto" w:fill="auto"/>
          </w:tcPr>
          <w:p w:rsidR="008E08C7" w:rsidRPr="0043455B" w:rsidRDefault="008E08C7" w:rsidP="008E08C7">
            <w:pPr>
              <w:jc w:val="center"/>
              <w:rPr>
                <w:b/>
                <w:bCs/>
                <w:rtl/>
                <w:lang w:bidi="ar-IQ"/>
              </w:rPr>
            </w:pPr>
            <w:r w:rsidRPr="0043455B">
              <w:rPr>
                <w:b/>
                <w:bCs/>
                <w:lang w:bidi="ar-IQ"/>
              </w:rPr>
              <w:t>Century history of Europe (19)</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015E68">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231</w:t>
            </w:r>
            <w:r>
              <w:rPr>
                <w:b/>
                <w:bCs/>
                <w:lang w:bidi="ar-IQ"/>
              </w:rPr>
              <w:t>9</w:t>
            </w:r>
          </w:p>
        </w:tc>
        <w:tc>
          <w:tcPr>
            <w:tcW w:w="2835" w:type="dxa"/>
            <w:shd w:val="clear" w:color="auto" w:fill="auto"/>
          </w:tcPr>
          <w:p w:rsidR="008E08C7" w:rsidRPr="0043455B" w:rsidRDefault="008E08C7" w:rsidP="008E08C7">
            <w:pPr>
              <w:jc w:val="center"/>
              <w:rPr>
                <w:b/>
                <w:bCs/>
                <w:rtl/>
                <w:lang w:bidi="ar-IQ"/>
              </w:rPr>
            </w:pPr>
            <w:r w:rsidRPr="0043455B">
              <w:rPr>
                <w:b/>
                <w:bCs/>
                <w:lang w:bidi="ar-IQ"/>
              </w:rPr>
              <w:t>The history of the Umayyad dynasty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015E68">
              <w:rPr>
                <w:rFonts w:ascii="Calibri" w:eastAsia="Calibri" w:hAnsi="Calibri" w:cs="Times New Roman" w:hint="cs"/>
                <w:sz w:val="28"/>
                <w:szCs w:val="28"/>
                <w:rtl/>
                <w:lang w:bidi="ar-IQ"/>
              </w:rPr>
              <w:t>الثانية</w:t>
            </w:r>
          </w:p>
        </w:tc>
        <w:tc>
          <w:tcPr>
            <w:tcW w:w="1560" w:type="dxa"/>
            <w:gridSpan w:val="2"/>
            <w:shd w:val="clear" w:color="auto" w:fill="auto"/>
          </w:tcPr>
          <w:p w:rsidR="008E08C7" w:rsidRDefault="008E08C7" w:rsidP="008E08C7">
            <w:pPr>
              <w:jc w:val="center"/>
            </w:pPr>
            <w:r>
              <w:rPr>
                <w:b/>
                <w:bCs/>
                <w:lang w:bidi="ar-IQ"/>
              </w:rPr>
              <w:t>Hist</w:t>
            </w:r>
            <w:r w:rsidRPr="00CF4947">
              <w:rPr>
                <w:b/>
                <w:bCs/>
                <w:lang w:bidi="ar-IQ"/>
              </w:rPr>
              <w:t xml:space="preserve"> 23</w:t>
            </w:r>
            <w:r>
              <w:rPr>
                <w:b/>
                <w:bCs/>
                <w:lang w:bidi="ar-IQ"/>
              </w:rPr>
              <w:t>20</w:t>
            </w:r>
          </w:p>
        </w:tc>
        <w:tc>
          <w:tcPr>
            <w:tcW w:w="2835" w:type="dxa"/>
            <w:shd w:val="clear" w:color="auto" w:fill="auto"/>
          </w:tcPr>
          <w:p w:rsidR="008E08C7" w:rsidRPr="0043455B" w:rsidRDefault="008E08C7" w:rsidP="008E08C7">
            <w:pPr>
              <w:jc w:val="center"/>
              <w:rPr>
                <w:b/>
                <w:bCs/>
                <w:lang w:bidi="ar-IQ"/>
              </w:rPr>
            </w:pPr>
            <w:r w:rsidRPr="0043455B">
              <w:rPr>
                <w:b/>
                <w:bCs/>
                <w:lang w:bidi="ar-IQ"/>
              </w:rPr>
              <w:t>The contemporary history of the Third World</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Pr="009E53B0" w:rsidRDefault="008E08C7" w:rsidP="008E08C7">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gridSpan w:val="2"/>
            <w:shd w:val="clear" w:color="auto" w:fill="auto"/>
          </w:tcPr>
          <w:p w:rsidR="008E08C7" w:rsidRPr="00B90773" w:rsidRDefault="008E08C7" w:rsidP="008E08C7">
            <w:pPr>
              <w:jc w:val="center"/>
              <w:rPr>
                <w:sz w:val="24"/>
                <w:szCs w:val="24"/>
                <w:rtl/>
              </w:rPr>
            </w:pPr>
            <w:r w:rsidRPr="00B90773">
              <w:rPr>
                <w:b/>
                <w:bCs/>
                <w:sz w:val="24"/>
                <w:szCs w:val="24"/>
                <w:lang w:bidi="ar-IQ"/>
              </w:rPr>
              <w:t>Univ3112</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Arabic III</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Pr="00B90773" w:rsidRDefault="008E08C7" w:rsidP="008E08C7">
            <w:pPr>
              <w:jc w:val="center"/>
              <w:rPr>
                <w:sz w:val="24"/>
                <w:szCs w:val="24"/>
                <w:rtl/>
              </w:rPr>
            </w:pPr>
            <w:r w:rsidRPr="00B90773">
              <w:rPr>
                <w:b/>
                <w:bCs/>
                <w:sz w:val="24"/>
                <w:szCs w:val="24"/>
                <w:lang w:bidi="ar-IQ"/>
              </w:rPr>
              <w:t>Univ3113</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Computer III</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spacing w:after="200" w:line="276" w:lineRule="auto"/>
              <w:jc w:val="center"/>
              <w:rPr>
                <w:sz w:val="24"/>
                <w:szCs w:val="24"/>
              </w:rPr>
            </w:pPr>
            <w:r>
              <w:rPr>
                <w:b/>
                <w:bCs/>
                <w:sz w:val="24"/>
                <w:szCs w:val="24"/>
                <w:lang w:bidi="ar-IQ"/>
              </w:rPr>
              <w:t>Coll 3209</w:t>
            </w:r>
          </w:p>
        </w:tc>
        <w:tc>
          <w:tcPr>
            <w:tcW w:w="2835" w:type="dxa"/>
            <w:shd w:val="clear" w:color="auto" w:fill="auto"/>
          </w:tcPr>
          <w:p w:rsidR="008E08C7" w:rsidRDefault="008E08C7" w:rsidP="008E08C7">
            <w:pPr>
              <w:spacing w:after="200" w:line="276" w:lineRule="auto"/>
              <w:jc w:val="center"/>
              <w:rPr>
                <w:b/>
                <w:bCs/>
                <w:sz w:val="24"/>
                <w:szCs w:val="24"/>
              </w:rPr>
            </w:pPr>
            <w:r>
              <w:rPr>
                <w:b/>
                <w:bCs/>
                <w:sz w:val="24"/>
                <w:szCs w:val="24"/>
              </w:rPr>
              <w:t>Research Methods</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spacing w:after="200" w:line="276" w:lineRule="auto"/>
              <w:jc w:val="center"/>
              <w:rPr>
                <w:sz w:val="24"/>
                <w:szCs w:val="24"/>
              </w:rPr>
            </w:pPr>
            <w:r>
              <w:rPr>
                <w:b/>
                <w:bCs/>
                <w:sz w:val="24"/>
                <w:szCs w:val="24"/>
                <w:lang w:bidi="ar-IQ"/>
              </w:rPr>
              <w:t>Coll 3210</w:t>
            </w:r>
          </w:p>
        </w:tc>
        <w:tc>
          <w:tcPr>
            <w:tcW w:w="2835" w:type="dxa"/>
            <w:shd w:val="clear" w:color="auto" w:fill="auto"/>
          </w:tcPr>
          <w:p w:rsidR="008E08C7" w:rsidRDefault="008E08C7" w:rsidP="008E08C7">
            <w:pPr>
              <w:spacing w:after="200" w:line="276" w:lineRule="auto"/>
              <w:jc w:val="center"/>
              <w:rPr>
                <w:b/>
                <w:bCs/>
                <w:sz w:val="24"/>
                <w:szCs w:val="24"/>
                <w:rtl/>
                <w:lang w:bidi="ar-IQ"/>
              </w:rPr>
            </w:pPr>
            <w:r>
              <w:rPr>
                <w:b/>
                <w:bCs/>
                <w:sz w:val="24"/>
                <w:szCs w:val="24"/>
              </w:rPr>
              <w:t>TMS</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spacing w:after="200" w:line="276" w:lineRule="auto"/>
              <w:jc w:val="center"/>
              <w:rPr>
                <w:sz w:val="24"/>
                <w:szCs w:val="24"/>
              </w:rPr>
            </w:pPr>
            <w:r>
              <w:rPr>
                <w:b/>
                <w:bCs/>
                <w:sz w:val="24"/>
                <w:szCs w:val="24"/>
                <w:lang w:bidi="ar-IQ"/>
              </w:rPr>
              <w:t>Coll 3211</w:t>
            </w:r>
          </w:p>
        </w:tc>
        <w:tc>
          <w:tcPr>
            <w:tcW w:w="2835" w:type="dxa"/>
            <w:shd w:val="clear" w:color="auto" w:fill="auto"/>
          </w:tcPr>
          <w:p w:rsidR="008E08C7" w:rsidRDefault="008E08C7" w:rsidP="008E08C7">
            <w:pPr>
              <w:spacing w:after="200" w:line="276" w:lineRule="auto"/>
              <w:jc w:val="center"/>
              <w:rPr>
                <w:b/>
                <w:bCs/>
                <w:sz w:val="24"/>
                <w:szCs w:val="24"/>
                <w:rtl/>
                <w:lang w:bidi="ar-IQ"/>
              </w:rPr>
            </w:pPr>
            <w:r>
              <w:rPr>
                <w:b/>
                <w:bCs/>
                <w:sz w:val="24"/>
                <w:szCs w:val="24"/>
              </w:rPr>
              <w:t>Measurement and Evaluation</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spacing w:after="200" w:line="276" w:lineRule="auto"/>
              <w:jc w:val="center"/>
              <w:rPr>
                <w:sz w:val="24"/>
                <w:szCs w:val="24"/>
              </w:rPr>
            </w:pPr>
            <w:r>
              <w:rPr>
                <w:b/>
                <w:bCs/>
                <w:sz w:val="24"/>
                <w:szCs w:val="24"/>
                <w:lang w:bidi="ar-IQ"/>
              </w:rPr>
              <w:t>Coll 3212</w:t>
            </w:r>
          </w:p>
        </w:tc>
        <w:tc>
          <w:tcPr>
            <w:tcW w:w="2835" w:type="dxa"/>
            <w:shd w:val="clear" w:color="auto" w:fill="auto"/>
          </w:tcPr>
          <w:p w:rsidR="008E08C7" w:rsidRDefault="008E08C7" w:rsidP="008E08C7">
            <w:pPr>
              <w:spacing w:after="200" w:line="276" w:lineRule="auto"/>
              <w:jc w:val="center"/>
              <w:rPr>
                <w:b/>
                <w:bCs/>
                <w:sz w:val="24"/>
                <w:szCs w:val="24"/>
              </w:rPr>
            </w:pPr>
            <w:r>
              <w:rPr>
                <w:b/>
                <w:bCs/>
                <w:sz w:val="24"/>
                <w:szCs w:val="24"/>
              </w:rPr>
              <w:t>General methods of teaching</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lastRenderedPageBreak/>
              <w:t>الثالثة</w:t>
            </w:r>
          </w:p>
        </w:tc>
        <w:tc>
          <w:tcPr>
            <w:tcW w:w="1560" w:type="dxa"/>
            <w:gridSpan w:val="2"/>
            <w:shd w:val="clear" w:color="auto" w:fill="auto"/>
          </w:tcPr>
          <w:p w:rsidR="008E08C7" w:rsidRDefault="008E08C7" w:rsidP="008E08C7">
            <w:pPr>
              <w:spacing w:after="200" w:line="276" w:lineRule="auto"/>
              <w:jc w:val="center"/>
              <w:rPr>
                <w:sz w:val="24"/>
                <w:szCs w:val="24"/>
              </w:rPr>
            </w:pPr>
            <w:r>
              <w:rPr>
                <w:b/>
                <w:bCs/>
                <w:sz w:val="24"/>
                <w:szCs w:val="24"/>
                <w:lang w:bidi="ar-IQ"/>
              </w:rPr>
              <w:t>Coll 3213</w:t>
            </w:r>
          </w:p>
        </w:tc>
        <w:tc>
          <w:tcPr>
            <w:tcW w:w="2835" w:type="dxa"/>
            <w:shd w:val="clear" w:color="auto" w:fill="auto"/>
          </w:tcPr>
          <w:p w:rsidR="008E08C7" w:rsidRDefault="008E08C7" w:rsidP="008E08C7">
            <w:pPr>
              <w:spacing w:after="200" w:line="276" w:lineRule="auto"/>
              <w:jc w:val="center"/>
              <w:rPr>
                <w:b/>
                <w:bCs/>
                <w:sz w:val="24"/>
                <w:szCs w:val="24"/>
                <w:rtl/>
                <w:lang w:bidi="ar-IQ"/>
              </w:rPr>
            </w:pPr>
            <w:r>
              <w:rPr>
                <w:b/>
                <w:bCs/>
                <w:sz w:val="24"/>
                <w:szCs w:val="24"/>
              </w:rPr>
              <w:t>Viewing</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Pr="00CD412E" w:rsidRDefault="008E08C7" w:rsidP="008E08C7">
            <w:pPr>
              <w:jc w:val="center"/>
              <w:rPr>
                <w:lang w:bidi="ar-IQ"/>
              </w:rPr>
            </w:pPr>
            <w:r>
              <w:rPr>
                <w:b/>
                <w:bCs/>
                <w:lang w:bidi="ar-IQ"/>
              </w:rPr>
              <w:t>Hist</w:t>
            </w:r>
            <w:r w:rsidRPr="00CF4947">
              <w:rPr>
                <w:b/>
                <w:bCs/>
                <w:lang w:bidi="ar-IQ"/>
              </w:rPr>
              <w:t xml:space="preserve"> </w:t>
            </w:r>
            <w:r>
              <w:rPr>
                <w:b/>
                <w:bCs/>
                <w:lang w:bidi="ar-IQ"/>
              </w:rPr>
              <w:t>3</w:t>
            </w:r>
            <w:r w:rsidRPr="00CF4947">
              <w:rPr>
                <w:b/>
                <w:bCs/>
                <w:lang w:bidi="ar-IQ"/>
              </w:rPr>
              <w:t>3</w:t>
            </w:r>
            <w:r>
              <w:rPr>
                <w:b/>
                <w:bCs/>
                <w:lang w:bidi="ar-IQ"/>
              </w:rPr>
              <w:t>21</w:t>
            </w:r>
          </w:p>
        </w:tc>
        <w:tc>
          <w:tcPr>
            <w:tcW w:w="2835" w:type="dxa"/>
            <w:shd w:val="clear" w:color="auto" w:fill="auto"/>
          </w:tcPr>
          <w:p w:rsidR="008E08C7" w:rsidRPr="00CD1AB5" w:rsidRDefault="008E08C7" w:rsidP="008E08C7">
            <w:pPr>
              <w:jc w:val="center"/>
              <w:rPr>
                <w:b/>
                <w:bCs/>
                <w:lang w:bidi="ar-IQ"/>
              </w:rPr>
            </w:pPr>
            <w:r w:rsidRPr="00CD1AB5">
              <w:rPr>
                <w:b/>
                <w:bCs/>
                <w:lang w:bidi="ar-IQ"/>
              </w:rPr>
              <w:t xml:space="preserve">Arab World </w:t>
            </w:r>
            <w:r w:rsidR="00C11E8F" w:rsidRPr="0015615C">
              <w:rPr>
                <w:b/>
                <w:bCs/>
                <w:lang w:bidi="ar-IQ"/>
              </w:rPr>
              <w:t xml:space="preserve"> Geographic</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2</w:t>
            </w:r>
          </w:p>
        </w:tc>
        <w:tc>
          <w:tcPr>
            <w:tcW w:w="2835" w:type="dxa"/>
            <w:shd w:val="clear" w:color="auto" w:fill="auto"/>
          </w:tcPr>
          <w:p w:rsidR="008E08C7" w:rsidRPr="00CD1AB5" w:rsidRDefault="008E08C7" w:rsidP="008E08C7">
            <w:pPr>
              <w:jc w:val="center"/>
              <w:rPr>
                <w:b/>
                <w:bCs/>
                <w:lang w:bidi="ar-IQ"/>
              </w:rPr>
            </w:pPr>
            <w:r w:rsidRPr="00CD1AB5">
              <w:rPr>
                <w:b/>
                <w:bCs/>
                <w:lang w:bidi="ar-IQ"/>
              </w:rPr>
              <w:t>The history of Andalusia</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3</w:t>
            </w:r>
          </w:p>
        </w:tc>
        <w:tc>
          <w:tcPr>
            <w:tcW w:w="2835" w:type="dxa"/>
            <w:shd w:val="clear" w:color="auto" w:fill="auto"/>
          </w:tcPr>
          <w:p w:rsidR="008E08C7" w:rsidRPr="00CD1AB5" w:rsidRDefault="008E08C7" w:rsidP="008E08C7">
            <w:pPr>
              <w:jc w:val="center"/>
              <w:rPr>
                <w:b/>
                <w:bCs/>
                <w:lang w:bidi="ar-IQ"/>
              </w:rPr>
            </w:pPr>
            <w:r w:rsidRPr="00CD1AB5">
              <w:rPr>
                <w:b/>
                <w:bCs/>
                <w:lang w:bidi="ar-IQ"/>
              </w:rPr>
              <w:t>The history of the Abbasid state (132-334 AH)</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4</w:t>
            </w:r>
          </w:p>
        </w:tc>
        <w:tc>
          <w:tcPr>
            <w:tcW w:w="2835" w:type="dxa"/>
            <w:shd w:val="clear" w:color="auto" w:fill="auto"/>
          </w:tcPr>
          <w:p w:rsidR="008E08C7" w:rsidRPr="00CD1AB5" w:rsidRDefault="008E08C7" w:rsidP="008E08C7">
            <w:pPr>
              <w:jc w:val="center"/>
              <w:rPr>
                <w:b/>
                <w:bCs/>
                <w:lang w:bidi="ar-IQ"/>
              </w:rPr>
            </w:pPr>
            <w:r w:rsidRPr="00CD1AB5">
              <w:rPr>
                <w:b/>
                <w:bCs/>
                <w:lang w:bidi="ar-IQ"/>
              </w:rPr>
              <w:t>The contemporary history of the Arab world</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5</w:t>
            </w:r>
          </w:p>
        </w:tc>
        <w:tc>
          <w:tcPr>
            <w:tcW w:w="2835" w:type="dxa"/>
            <w:shd w:val="clear" w:color="auto" w:fill="auto"/>
          </w:tcPr>
          <w:p w:rsidR="008E08C7" w:rsidRPr="00CD1AB5" w:rsidRDefault="008E08C7" w:rsidP="008E08C7">
            <w:pPr>
              <w:jc w:val="center"/>
              <w:rPr>
                <w:b/>
                <w:bCs/>
                <w:lang w:bidi="ar-IQ"/>
              </w:rPr>
            </w:pPr>
            <w:r w:rsidRPr="00CD1AB5">
              <w:rPr>
                <w:b/>
                <w:bCs/>
                <w:lang w:bidi="ar-IQ"/>
              </w:rPr>
              <w:t>Philosophy of History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6</w:t>
            </w:r>
          </w:p>
        </w:tc>
        <w:tc>
          <w:tcPr>
            <w:tcW w:w="2835" w:type="dxa"/>
            <w:shd w:val="clear" w:color="auto" w:fill="auto"/>
          </w:tcPr>
          <w:p w:rsidR="008E08C7" w:rsidRPr="00CD1AB5" w:rsidRDefault="008E08C7" w:rsidP="008E08C7">
            <w:pPr>
              <w:jc w:val="center"/>
              <w:rPr>
                <w:b/>
                <w:bCs/>
                <w:lang w:bidi="ar-IQ"/>
              </w:rPr>
            </w:pPr>
            <w:r w:rsidRPr="00CD1AB5">
              <w:rPr>
                <w:b/>
                <w:bCs/>
                <w:lang w:bidi="ar-IQ"/>
              </w:rPr>
              <w:t>The contemporary history of Iran</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7</w:t>
            </w:r>
          </w:p>
        </w:tc>
        <w:tc>
          <w:tcPr>
            <w:tcW w:w="2835" w:type="dxa"/>
            <w:shd w:val="clear" w:color="auto" w:fill="auto"/>
          </w:tcPr>
          <w:p w:rsidR="008E08C7" w:rsidRPr="00CD1AB5" w:rsidRDefault="008E08C7" w:rsidP="008E08C7">
            <w:pPr>
              <w:jc w:val="center"/>
              <w:rPr>
                <w:b/>
                <w:bCs/>
                <w:lang w:bidi="ar-IQ"/>
              </w:rPr>
            </w:pPr>
            <w:r w:rsidRPr="00CD1AB5">
              <w:rPr>
                <w:b/>
                <w:bCs/>
                <w:lang w:bidi="ar-IQ"/>
              </w:rPr>
              <w:t>Century history of Europe (20)</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Pr="009E53B0" w:rsidRDefault="008E08C7" w:rsidP="008E08C7">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8</w:t>
            </w:r>
          </w:p>
        </w:tc>
        <w:tc>
          <w:tcPr>
            <w:tcW w:w="2835" w:type="dxa"/>
            <w:shd w:val="clear" w:color="auto" w:fill="auto"/>
          </w:tcPr>
          <w:p w:rsidR="008E08C7" w:rsidRPr="00CD1AB5" w:rsidRDefault="008E08C7" w:rsidP="008E08C7">
            <w:pPr>
              <w:jc w:val="center"/>
              <w:rPr>
                <w:b/>
                <w:bCs/>
                <w:lang w:bidi="ar-IQ"/>
              </w:rPr>
            </w:pPr>
            <w:r w:rsidRPr="00CD1AB5">
              <w:rPr>
                <w:b/>
                <w:bCs/>
                <w:lang w:bidi="ar-IQ"/>
              </w:rPr>
              <w:t>European history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Pr="009E53B0" w:rsidRDefault="008E08C7" w:rsidP="008E08C7">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32</w:t>
            </w:r>
            <w:r>
              <w:rPr>
                <w:b/>
                <w:bCs/>
                <w:lang w:bidi="ar-IQ"/>
              </w:rPr>
              <w:t>9</w:t>
            </w:r>
          </w:p>
        </w:tc>
        <w:tc>
          <w:tcPr>
            <w:tcW w:w="2835" w:type="dxa"/>
            <w:shd w:val="clear" w:color="auto" w:fill="auto"/>
          </w:tcPr>
          <w:p w:rsidR="008E08C7" w:rsidRPr="00CD1AB5" w:rsidRDefault="008E08C7" w:rsidP="008E08C7">
            <w:pPr>
              <w:jc w:val="center"/>
              <w:rPr>
                <w:b/>
                <w:bCs/>
                <w:lang w:bidi="ar-IQ"/>
              </w:rPr>
            </w:pPr>
            <w:r w:rsidRPr="00CD1AB5">
              <w:rPr>
                <w:b/>
                <w:bCs/>
                <w:lang w:bidi="ar-IQ"/>
              </w:rPr>
              <w:t xml:space="preserve">Iraq </w:t>
            </w:r>
            <w:r w:rsidR="00BC3E56" w:rsidRPr="0015615C">
              <w:rPr>
                <w:b/>
                <w:bCs/>
                <w:lang w:bidi="ar-IQ"/>
              </w:rPr>
              <w:t xml:space="preserve"> Geographic</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Pr="009E53B0" w:rsidRDefault="008E08C7" w:rsidP="008E08C7">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gridSpan w:val="2"/>
            <w:shd w:val="clear" w:color="auto" w:fill="auto"/>
          </w:tcPr>
          <w:p w:rsidR="008E08C7" w:rsidRPr="00CD412E" w:rsidRDefault="008E08C7" w:rsidP="008E08C7">
            <w:pPr>
              <w:jc w:val="center"/>
              <w:rPr>
                <w:lang w:bidi="ar-IQ"/>
              </w:rPr>
            </w:pPr>
            <w:r>
              <w:rPr>
                <w:b/>
                <w:bCs/>
                <w:lang w:bidi="ar-IQ"/>
              </w:rPr>
              <w:t>Hist</w:t>
            </w:r>
            <w:r w:rsidRPr="00CF4947">
              <w:rPr>
                <w:b/>
                <w:bCs/>
                <w:lang w:bidi="ar-IQ"/>
              </w:rPr>
              <w:t xml:space="preserve"> </w:t>
            </w:r>
            <w:r>
              <w:rPr>
                <w:b/>
                <w:bCs/>
                <w:lang w:bidi="ar-IQ"/>
              </w:rPr>
              <w:t>3</w:t>
            </w:r>
            <w:r w:rsidRPr="00CF4947">
              <w:rPr>
                <w:b/>
                <w:bCs/>
                <w:lang w:bidi="ar-IQ"/>
              </w:rPr>
              <w:t>3</w:t>
            </w:r>
            <w:r>
              <w:rPr>
                <w:b/>
                <w:bCs/>
                <w:lang w:bidi="ar-IQ"/>
              </w:rPr>
              <w:t>21</w:t>
            </w:r>
          </w:p>
        </w:tc>
        <w:tc>
          <w:tcPr>
            <w:tcW w:w="2835" w:type="dxa"/>
            <w:shd w:val="clear" w:color="auto" w:fill="auto"/>
          </w:tcPr>
          <w:p w:rsidR="008E08C7" w:rsidRPr="00CD1AB5" w:rsidRDefault="008E08C7" w:rsidP="008E08C7">
            <w:pPr>
              <w:jc w:val="center"/>
              <w:rPr>
                <w:b/>
                <w:bCs/>
                <w:lang w:bidi="ar-IQ"/>
              </w:rPr>
            </w:pPr>
            <w:r w:rsidRPr="00CD1AB5">
              <w:rPr>
                <w:b/>
                <w:bCs/>
                <w:lang w:bidi="ar-IQ"/>
              </w:rPr>
              <w:t xml:space="preserve">Arab World </w:t>
            </w:r>
            <w:r>
              <w:rPr>
                <w:b/>
                <w:bCs/>
                <w:lang w:bidi="ar-IQ"/>
              </w:rPr>
              <w:t>Hist</w:t>
            </w:r>
            <w:r w:rsidRPr="00CD1AB5">
              <w:rPr>
                <w:b/>
                <w:bCs/>
                <w:lang w:bidi="ar-IQ"/>
              </w:rPr>
              <w:t>raphy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C1581F">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w:t>
            </w:r>
            <w:r>
              <w:rPr>
                <w:b/>
                <w:bCs/>
                <w:lang w:bidi="ar-IQ"/>
              </w:rPr>
              <w:t>30</w:t>
            </w:r>
          </w:p>
        </w:tc>
        <w:tc>
          <w:tcPr>
            <w:tcW w:w="2835" w:type="dxa"/>
            <w:shd w:val="clear" w:color="auto" w:fill="auto"/>
          </w:tcPr>
          <w:p w:rsidR="008E08C7" w:rsidRPr="00CD1AB5" w:rsidRDefault="008E08C7" w:rsidP="008E08C7">
            <w:pPr>
              <w:jc w:val="center"/>
              <w:rPr>
                <w:b/>
                <w:bCs/>
                <w:lang w:bidi="ar-IQ"/>
              </w:rPr>
            </w:pPr>
            <w:r w:rsidRPr="00CD1AB5">
              <w:rPr>
                <w:b/>
                <w:bCs/>
                <w:lang w:bidi="ar-IQ"/>
              </w:rPr>
              <w:t>The history of the Abbasid state (334-656 AH)</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C1581F">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w:t>
            </w:r>
            <w:r>
              <w:rPr>
                <w:b/>
                <w:bCs/>
                <w:lang w:bidi="ar-IQ"/>
              </w:rPr>
              <w:t>3</w:t>
            </w:r>
            <w:r w:rsidRPr="00D1163E">
              <w:rPr>
                <w:b/>
                <w:bCs/>
                <w:lang w:bidi="ar-IQ"/>
              </w:rPr>
              <w:t>1</w:t>
            </w:r>
          </w:p>
        </w:tc>
        <w:tc>
          <w:tcPr>
            <w:tcW w:w="2835" w:type="dxa"/>
            <w:shd w:val="clear" w:color="auto" w:fill="auto"/>
          </w:tcPr>
          <w:p w:rsidR="008E08C7" w:rsidRPr="00CD1AB5" w:rsidRDefault="008E08C7" w:rsidP="008E08C7">
            <w:pPr>
              <w:jc w:val="center"/>
              <w:rPr>
                <w:b/>
                <w:bCs/>
                <w:lang w:bidi="ar-IQ"/>
              </w:rPr>
            </w:pPr>
            <w:r w:rsidRPr="00CD1AB5">
              <w:rPr>
                <w:b/>
                <w:bCs/>
                <w:lang w:bidi="ar-IQ"/>
              </w:rPr>
              <w:t>The modern history of Iraq</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5E2C0B">
              <w:rPr>
                <w:rFonts w:ascii="Calibri" w:eastAsia="Calibri" w:hAnsi="Calibri" w:cs="Times New Roman" w:hint="cs"/>
                <w:sz w:val="28"/>
                <w:szCs w:val="28"/>
                <w:rtl/>
                <w:lang w:bidi="ar-IQ"/>
              </w:rPr>
              <w:lastRenderedPageBreak/>
              <w:t>الثالثة</w:t>
            </w:r>
          </w:p>
        </w:tc>
        <w:tc>
          <w:tcPr>
            <w:tcW w:w="1560" w:type="dxa"/>
            <w:gridSpan w:val="2"/>
            <w:shd w:val="clear" w:color="auto" w:fill="auto"/>
          </w:tcPr>
          <w:p w:rsidR="008E08C7" w:rsidRDefault="008E08C7" w:rsidP="008E08C7">
            <w:pPr>
              <w:jc w:val="center"/>
            </w:pPr>
            <w:r>
              <w:rPr>
                <w:b/>
                <w:bCs/>
                <w:lang w:bidi="ar-IQ"/>
              </w:rPr>
              <w:t>Hist</w:t>
            </w:r>
            <w:r w:rsidRPr="00D1163E">
              <w:rPr>
                <w:b/>
                <w:bCs/>
                <w:lang w:bidi="ar-IQ"/>
              </w:rPr>
              <w:t xml:space="preserve"> </w:t>
            </w:r>
            <w:r>
              <w:rPr>
                <w:b/>
                <w:bCs/>
                <w:lang w:bidi="ar-IQ"/>
              </w:rPr>
              <w:t>3</w:t>
            </w:r>
            <w:r w:rsidRPr="00D1163E">
              <w:rPr>
                <w:b/>
                <w:bCs/>
                <w:lang w:bidi="ar-IQ"/>
              </w:rPr>
              <w:t>3</w:t>
            </w:r>
            <w:r>
              <w:rPr>
                <w:b/>
                <w:bCs/>
                <w:lang w:bidi="ar-IQ"/>
              </w:rPr>
              <w:t>32</w:t>
            </w:r>
          </w:p>
        </w:tc>
        <w:tc>
          <w:tcPr>
            <w:tcW w:w="2835" w:type="dxa"/>
            <w:shd w:val="clear" w:color="auto" w:fill="auto"/>
          </w:tcPr>
          <w:p w:rsidR="008E08C7" w:rsidRPr="00CD1AB5" w:rsidRDefault="008E08C7" w:rsidP="008E08C7">
            <w:pPr>
              <w:jc w:val="center"/>
              <w:rPr>
                <w:b/>
                <w:bCs/>
                <w:lang w:bidi="ar-IQ"/>
              </w:rPr>
            </w:pPr>
            <w:r w:rsidRPr="00CD1AB5">
              <w:rPr>
                <w:b/>
                <w:bCs/>
                <w:lang w:bidi="ar-IQ"/>
              </w:rPr>
              <w:t>The history of modern Turkey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Pr="009E53B0" w:rsidRDefault="008E08C7" w:rsidP="008E08C7">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380A5D">
              <w:rPr>
                <w:b/>
                <w:bCs/>
                <w:lang w:bidi="ar-IQ"/>
              </w:rPr>
              <w:t xml:space="preserve"> </w:t>
            </w:r>
            <w:r>
              <w:rPr>
                <w:b/>
                <w:bCs/>
                <w:lang w:bidi="ar-IQ"/>
              </w:rPr>
              <w:t>3</w:t>
            </w:r>
            <w:r w:rsidRPr="00380A5D">
              <w:rPr>
                <w:b/>
                <w:bCs/>
                <w:lang w:bidi="ar-IQ"/>
              </w:rPr>
              <w:t>33</w:t>
            </w:r>
            <w:r>
              <w:rPr>
                <w:b/>
                <w:bCs/>
                <w:lang w:bidi="ar-IQ"/>
              </w:rPr>
              <w:t>3</w:t>
            </w:r>
          </w:p>
        </w:tc>
        <w:tc>
          <w:tcPr>
            <w:tcW w:w="2835" w:type="dxa"/>
            <w:shd w:val="clear" w:color="auto" w:fill="auto"/>
          </w:tcPr>
          <w:p w:rsidR="008E08C7" w:rsidRPr="00CD1AB5" w:rsidRDefault="008E08C7" w:rsidP="008E08C7">
            <w:pPr>
              <w:jc w:val="center"/>
              <w:rPr>
                <w:b/>
                <w:bCs/>
                <w:lang w:bidi="ar-IQ"/>
              </w:rPr>
            </w:pPr>
            <w:r w:rsidRPr="00CD1AB5">
              <w:rPr>
                <w:b/>
                <w:bCs/>
                <w:lang w:bidi="ar-IQ"/>
              </w:rPr>
              <w:t>Contemporary World History</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Pr="009E53B0" w:rsidRDefault="008E08C7" w:rsidP="008E08C7">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الثالثة</w:t>
            </w:r>
          </w:p>
        </w:tc>
        <w:tc>
          <w:tcPr>
            <w:tcW w:w="1560" w:type="dxa"/>
            <w:gridSpan w:val="2"/>
            <w:shd w:val="clear" w:color="auto" w:fill="auto"/>
          </w:tcPr>
          <w:p w:rsidR="008E08C7" w:rsidRDefault="008E08C7" w:rsidP="008E08C7">
            <w:pPr>
              <w:jc w:val="center"/>
            </w:pPr>
            <w:r>
              <w:rPr>
                <w:b/>
                <w:bCs/>
                <w:lang w:bidi="ar-IQ"/>
              </w:rPr>
              <w:t>Hist</w:t>
            </w:r>
            <w:r w:rsidRPr="00380A5D">
              <w:rPr>
                <w:b/>
                <w:bCs/>
                <w:lang w:bidi="ar-IQ"/>
              </w:rPr>
              <w:t xml:space="preserve"> </w:t>
            </w:r>
            <w:r>
              <w:rPr>
                <w:b/>
                <w:bCs/>
                <w:lang w:bidi="ar-IQ"/>
              </w:rPr>
              <w:t>3</w:t>
            </w:r>
            <w:r w:rsidRPr="00380A5D">
              <w:rPr>
                <w:b/>
                <w:bCs/>
                <w:lang w:bidi="ar-IQ"/>
              </w:rPr>
              <w:t>33</w:t>
            </w:r>
            <w:r>
              <w:rPr>
                <w:b/>
                <w:bCs/>
                <w:lang w:bidi="ar-IQ"/>
              </w:rPr>
              <w:t>4</w:t>
            </w:r>
          </w:p>
        </w:tc>
        <w:tc>
          <w:tcPr>
            <w:tcW w:w="2835" w:type="dxa"/>
            <w:shd w:val="clear" w:color="auto" w:fill="auto"/>
          </w:tcPr>
          <w:p w:rsidR="008E08C7" w:rsidRPr="00CD1AB5" w:rsidRDefault="008E08C7" w:rsidP="008E08C7">
            <w:pPr>
              <w:jc w:val="center"/>
              <w:rPr>
                <w:b/>
                <w:bCs/>
                <w:lang w:bidi="ar-IQ"/>
              </w:rPr>
            </w:pPr>
            <w:r w:rsidRPr="00CD1AB5">
              <w:rPr>
                <w:b/>
                <w:bCs/>
                <w:lang w:bidi="ar-IQ"/>
              </w:rPr>
              <w:t>Islamic history Petty (Islamic Orient)</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Pr="009E53B0" w:rsidRDefault="008E08C7" w:rsidP="008E08C7">
            <w:pPr>
              <w:shd w:val="clear" w:color="auto" w:fill="FFFFFF"/>
              <w:autoSpaceDE w:val="0"/>
              <w:autoSpaceDN w:val="0"/>
              <w:adjustRightInd w:val="0"/>
              <w:rPr>
                <w:rFonts w:ascii="Calibri" w:eastAsia="Calibri" w:hAnsi="Calibri" w:cs="Times New Roman"/>
                <w:sz w:val="28"/>
                <w:szCs w:val="28"/>
                <w:lang w:bidi="ar-IQ"/>
              </w:rPr>
            </w:pPr>
            <w:r>
              <w:rPr>
                <w:rFonts w:ascii="Calibri" w:eastAsia="Calibri" w:hAnsi="Calibri" w:cs="Times New Roman" w:hint="cs"/>
                <w:sz w:val="28"/>
                <w:szCs w:val="28"/>
                <w:rtl/>
                <w:lang w:bidi="ar-IQ"/>
              </w:rPr>
              <w:t>الرابعة</w:t>
            </w:r>
          </w:p>
        </w:tc>
        <w:tc>
          <w:tcPr>
            <w:tcW w:w="1560" w:type="dxa"/>
            <w:gridSpan w:val="2"/>
            <w:shd w:val="clear" w:color="auto" w:fill="auto"/>
          </w:tcPr>
          <w:p w:rsidR="008E08C7" w:rsidRPr="00B90773" w:rsidRDefault="008E08C7" w:rsidP="008E08C7">
            <w:pPr>
              <w:jc w:val="center"/>
              <w:rPr>
                <w:sz w:val="24"/>
                <w:szCs w:val="24"/>
              </w:rPr>
            </w:pPr>
            <w:r w:rsidRPr="00B90773">
              <w:rPr>
                <w:b/>
                <w:bCs/>
                <w:sz w:val="24"/>
                <w:szCs w:val="24"/>
                <w:lang w:bidi="ar-IQ"/>
              </w:rPr>
              <w:t>Univ4114</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Computer IIII</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t>الرابعة</w:t>
            </w:r>
          </w:p>
        </w:tc>
        <w:tc>
          <w:tcPr>
            <w:tcW w:w="1560" w:type="dxa"/>
            <w:gridSpan w:val="2"/>
            <w:shd w:val="clear" w:color="auto" w:fill="auto"/>
          </w:tcPr>
          <w:p w:rsidR="008E08C7" w:rsidRPr="00B90773" w:rsidRDefault="008E08C7" w:rsidP="008E08C7">
            <w:pPr>
              <w:jc w:val="center"/>
              <w:rPr>
                <w:sz w:val="24"/>
                <w:szCs w:val="24"/>
                <w:rtl/>
                <w:lang w:bidi="ar-IQ"/>
              </w:rPr>
            </w:pPr>
            <w:r w:rsidRPr="00B90773">
              <w:rPr>
                <w:b/>
                <w:bCs/>
                <w:sz w:val="24"/>
                <w:szCs w:val="24"/>
                <w:lang w:bidi="ar-IQ"/>
              </w:rPr>
              <w:t>Univ4115</w:t>
            </w:r>
          </w:p>
        </w:tc>
        <w:tc>
          <w:tcPr>
            <w:tcW w:w="2835" w:type="dxa"/>
            <w:shd w:val="clear" w:color="auto" w:fill="auto"/>
            <w:vAlign w:val="center"/>
          </w:tcPr>
          <w:p w:rsidR="008E08C7" w:rsidRPr="00B90773" w:rsidRDefault="008E08C7" w:rsidP="008E08C7">
            <w:pPr>
              <w:jc w:val="center"/>
              <w:rPr>
                <w:b/>
                <w:bCs/>
                <w:sz w:val="24"/>
                <w:szCs w:val="24"/>
                <w:rtl/>
                <w:lang w:bidi="ar-IQ"/>
              </w:rPr>
            </w:pPr>
            <w:r w:rsidRPr="00B90773">
              <w:rPr>
                <w:b/>
                <w:bCs/>
                <w:sz w:val="24"/>
                <w:szCs w:val="24"/>
                <w:lang w:bidi="ar-IQ"/>
              </w:rPr>
              <w:t>Arabic IIII</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t>الرابعة</w:t>
            </w:r>
          </w:p>
        </w:tc>
        <w:tc>
          <w:tcPr>
            <w:tcW w:w="1560" w:type="dxa"/>
            <w:gridSpan w:val="2"/>
            <w:shd w:val="clear" w:color="auto" w:fill="auto"/>
          </w:tcPr>
          <w:p w:rsidR="008E08C7" w:rsidRPr="003029FD" w:rsidRDefault="008E08C7" w:rsidP="008E08C7">
            <w:pPr>
              <w:jc w:val="center"/>
              <w:rPr>
                <w:sz w:val="24"/>
                <w:szCs w:val="24"/>
              </w:rPr>
            </w:pPr>
            <w:r w:rsidRPr="003029FD">
              <w:rPr>
                <w:b/>
                <w:bCs/>
                <w:sz w:val="24"/>
                <w:szCs w:val="24"/>
                <w:lang w:bidi="ar-IQ"/>
              </w:rPr>
              <w:t>Coll 4214</w:t>
            </w:r>
          </w:p>
        </w:tc>
        <w:tc>
          <w:tcPr>
            <w:tcW w:w="2835" w:type="dxa"/>
            <w:shd w:val="clear" w:color="auto" w:fill="auto"/>
          </w:tcPr>
          <w:p w:rsidR="008E08C7" w:rsidRPr="003029FD" w:rsidRDefault="008E08C7" w:rsidP="008E08C7">
            <w:pPr>
              <w:jc w:val="center"/>
              <w:rPr>
                <w:b/>
                <w:bCs/>
                <w:sz w:val="24"/>
                <w:szCs w:val="24"/>
              </w:rPr>
            </w:pPr>
            <w:r w:rsidRPr="003029FD">
              <w:rPr>
                <w:b/>
                <w:bCs/>
                <w:sz w:val="24"/>
                <w:szCs w:val="24"/>
              </w:rPr>
              <w:t>Curricula and textbooks</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t>الرابعة</w:t>
            </w:r>
          </w:p>
        </w:tc>
        <w:tc>
          <w:tcPr>
            <w:tcW w:w="1560" w:type="dxa"/>
            <w:gridSpan w:val="2"/>
            <w:shd w:val="clear" w:color="auto" w:fill="auto"/>
          </w:tcPr>
          <w:p w:rsidR="008E08C7" w:rsidRPr="003029FD" w:rsidRDefault="008E08C7" w:rsidP="008E08C7">
            <w:pPr>
              <w:jc w:val="center"/>
              <w:rPr>
                <w:sz w:val="24"/>
                <w:szCs w:val="24"/>
              </w:rPr>
            </w:pPr>
            <w:r w:rsidRPr="003029FD">
              <w:rPr>
                <w:b/>
                <w:bCs/>
                <w:sz w:val="24"/>
                <w:szCs w:val="24"/>
                <w:lang w:bidi="ar-IQ"/>
              </w:rPr>
              <w:t>Coll 4215</w:t>
            </w:r>
          </w:p>
        </w:tc>
        <w:tc>
          <w:tcPr>
            <w:tcW w:w="2835" w:type="dxa"/>
            <w:shd w:val="clear" w:color="auto" w:fill="auto"/>
          </w:tcPr>
          <w:p w:rsidR="008E08C7" w:rsidRPr="003029FD" w:rsidRDefault="008E08C7" w:rsidP="008E08C7">
            <w:pPr>
              <w:jc w:val="center"/>
              <w:rPr>
                <w:b/>
                <w:bCs/>
                <w:sz w:val="24"/>
                <w:szCs w:val="24"/>
              </w:rPr>
            </w:pPr>
            <w:r w:rsidRPr="003029FD">
              <w:rPr>
                <w:b/>
                <w:bCs/>
                <w:sz w:val="24"/>
                <w:szCs w:val="24"/>
              </w:rPr>
              <w:t xml:space="preserve">Educational Administration and </w:t>
            </w:r>
            <w:r>
              <w:rPr>
                <w:b/>
                <w:bCs/>
                <w:sz w:val="24"/>
                <w:szCs w:val="24"/>
              </w:rPr>
              <w:t>direction</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t>الرابعة</w:t>
            </w:r>
          </w:p>
        </w:tc>
        <w:tc>
          <w:tcPr>
            <w:tcW w:w="1560" w:type="dxa"/>
            <w:gridSpan w:val="2"/>
            <w:shd w:val="clear" w:color="auto" w:fill="auto"/>
          </w:tcPr>
          <w:p w:rsidR="008E08C7" w:rsidRPr="003029FD" w:rsidRDefault="008E08C7" w:rsidP="008E08C7">
            <w:pPr>
              <w:jc w:val="center"/>
              <w:rPr>
                <w:b/>
                <w:bCs/>
                <w:sz w:val="24"/>
                <w:szCs w:val="24"/>
                <w:rtl/>
                <w:lang w:bidi="ar-IQ"/>
              </w:rPr>
            </w:pPr>
            <w:r w:rsidRPr="003029FD">
              <w:rPr>
                <w:b/>
                <w:bCs/>
                <w:sz w:val="24"/>
                <w:szCs w:val="24"/>
                <w:lang w:bidi="ar-IQ"/>
              </w:rPr>
              <w:t>Coll 4216</w:t>
            </w:r>
          </w:p>
        </w:tc>
        <w:tc>
          <w:tcPr>
            <w:tcW w:w="2835" w:type="dxa"/>
            <w:shd w:val="clear" w:color="auto" w:fill="auto"/>
          </w:tcPr>
          <w:p w:rsidR="008E08C7" w:rsidRPr="003029FD" w:rsidRDefault="008E08C7" w:rsidP="008E08C7">
            <w:pPr>
              <w:jc w:val="center"/>
              <w:rPr>
                <w:b/>
                <w:bCs/>
                <w:sz w:val="24"/>
                <w:szCs w:val="24"/>
              </w:rPr>
            </w:pPr>
            <w:r w:rsidRPr="003029FD">
              <w:rPr>
                <w:b/>
                <w:bCs/>
                <w:sz w:val="24"/>
                <w:szCs w:val="24"/>
              </w:rPr>
              <w:t>Application</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t>الرابعة</w:t>
            </w:r>
          </w:p>
        </w:tc>
        <w:tc>
          <w:tcPr>
            <w:tcW w:w="1560" w:type="dxa"/>
            <w:gridSpan w:val="2"/>
            <w:shd w:val="clear" w:color="auto" w:fill="auto"/>
          </w:tcPr>
          <w:p w:rsidR="008E08C7" w:rsidRPr="00CD412E" w:rsidRDefault="008E08C7" w:rsidP="008E08C7">
            <w:pPr>
              <w:jc w:val="center"/>
              <w:rPr>
                <w:b/>
                <w:bCs/>
                <w:lang w:bidi="ar-IQ"/>
              </w:rPr>
            </w:pPr>
            <w:r>
              <w:rPr>
                <w:b/>
                <w:bCs/>
                <w:lang w:bidi="ar-IQ"/>
              </w:rPr>
              <w:t>Hist</w:t>
            </w:r>
            <w:r w:rsidRPr="00380A5D">
              <w:rPr>
                <w:b/>
                <w:bCs/>
                <w:lang w:bidi="ar-IQ"/>
              </w:rPr>
              <w:t xml:space="preserve"> </w:t>
            </w:r>
            <w:r>
              <w:rPr>
                <w:b/>
                <w:bCs/>
                <w:lang w:bidi="ar-IQ"/>
              </w:rPr>
              <w:t>4</w:t>
            </w:r>
            <w:r w:rsidRPr="00380A5D">
              <w:rPr>
                <w:b/>
                <w:bCs/>
                <w:lang w:bidi="ar-IQ"/>
              </w:rPr>
              <w:t>33</w:t>
            </w:r>
            <w:r>
              <w:rPr>
                <w:b/>
                <w:bCs/>
                <w:lang w:bidi="ar-IQ"/>
              </w:rPr>
              <w:t>5</w:t>
            </w:r>
          </w:p>
        </w:tc>
        <w:tc>
          <w:tcPr>
            <w:tcW w:w="2835" w:type="dxa"/>
            <w:shd w:val="clear" w:color="auto" w:fill="auto"/>
          </w:tcPr>
          <w:p w:rsidR="008E08C7" w:rsidRPr="001338ED" w:rsidRDefault="008E08C7" w:rsidP="008E08C7">
            <w:pPr>
              <w:jc w:val="center"/>
              <w:rPr>
                <w:b/>
                <w:bCs/>
                <w:lang w:bidi="ar-IQ"/>
              </w:rPr>
            </w:pPr>
            <w:r w:rsidRPr="001338ED">
              <w:rPr>
                <w:b/>
                <w:bCs/>
                <w:lang w:bidi="ar-IQ"/>
              </w:rPr>
              <w:t>Geo-political</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t>الرابعة</w:t>
            </w:r>
          </w:p>
        </w:tc>
        <w:tc>
          <w:tcPr>
            <w:tcW w:w="1560" w:type="dxa"/>
            <w:gridSpan w:val="2"/>
            <w:shd w:val="clear" w:color="auto" w:fill="auto"/>
          </w:tcPr>
          <w:p w:rsidR="008E08C7" w:rsidRDefault="008E08C7" w:rsidP="008E08C7">
            <w:pPr>
              <w:jc w:val="center"/>
            </w:pPr>
            <w:r>
              <w:rPr>
                <w:b/>
                <w:bCs/>
                <w:lang w:bidi="ar-IQ"/>
              </w:rPr>
              <w:t>Hist</w:t>
            </w:r>
            <w:r w:rsidRPr="00923A82">
              <w:rPr>
                <w:b/>
                <w:bCs/>
                <w:lang w:bidi="ar-IQ"/>
              </w:rPr>
              <w:t xml:space="preserve"> 433</w:t>
            </w:r>
            <w:r>
              <w:rPr>
                <w:b/>
                <w:bCs/>
                <w:lang w:bidi="ar-IQ"/>
              </w:rPr>
              <w:t>6</w:t>
            </w:r>
          </w:p>
        </w:tc>
        <w:tc>
          <w:tcPr>
            <w:tcW w:w="2835" w:type="dxa"/>
            <w:shd w:val="clear" w:color="auto" w:fill="auto"/>
          </w:tcPr>
          <w:p w:rsidR="008E08C7" w:rsidRPr="001338ED" w:rsidRDefault="008E08C7" w:rsidP="008E08C7">
            <w:pPr>
              <w:jc w:val="center"/>
              <w:rPr>
                <w:b/>
                <w:bCs/>
                <w:lang w:bidi="ar-IQ"/>
              </w:rPr>
            </w:pPr>
            <w:r w:rsidRPr="001338ED">
              <w:rPr>
                <w:b/>
                <w:bCs/>
                <w:lang w:bidi="ar-IQ"/>
              </w:rPr>
              <w:t>Islamic civilization and systems</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t>الرابعة</w:t>
            </w:r>
          </w:p>
        </w:tc>
        <w:tc>
          <w:tcPr>
            <w:tcW w:w="1560" w:type="dxa"/>
            <w:gridSpan w:val="2"/>
            <w:shd w:val="clear" w:color="auto" w:fill="auto"/>
          </w:tcPr>
          <w:p w:rsidR="008E08C7" w:rsidRDefault="008E08C7" w:rsidP="008E08C7">
            <w:pPr>
              <w:jc w:val="center"/>
            </w:pPr>
            <w:r>
              <w:rPr>
                <w:b/>
                <w:bCs/>
                <w:lang w:bidi="ar-IQ"/>
              </w:rPr>
              <w:t>Hist</w:t>
            </w:r>
            <w:r w:rsidRPr="00923A82">
              <w:rPr>
                <w:b/>
                <w:bCs/>
                <w:lang w:bidi="ar-IQ"/>
              </w:rPr>
              <w:t xml:space="preserve"> 433</w:t>
            </w:r>
            <w:r>
              <w:rPr>
                <w:b/>
                <w:bCs/>
                <w:lang w:bidi="ar-IQ"/>
              </w:rPr>
              <w:t>7</w:t>
            </w:r>
          </w:p>
        </w:tc>
        <w:tc>
          <w:tcPr>
            <w:tcW w:w="2835" w:type="dxa"/>
            <w:shd w:val="clear" w:color="auto" w:fill="auto"/>
          </w:tcPr>
          <w:p w:rsidR="008E08C7" w:rsidRPr="001338ED" w:rsidRDefault="008E08C7" w:rsidP="008E08C7">
            <w:pPr>
              <w:jc w:val="center"/>
              <w:rPr>
                <w:b/>
                <w:bCs/>
                <w:lang w:bidi="ar-IQ"/>
              </w:rPr>
            </w:pPr>
            <w:r w:rsidRPr="001338ED">
              <w:rPr>
                <w:b/>
                <w:bCs/>
                <w:lang w:bidi="ar-IQ"/>
              </w:rPr>
              <w:t>Contemporary Arab problems</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t>الرابعة</w:t>
            </w:r>
          </w:p>
        </w:tc>
        <w:tc>
          <w:tcPr>
            <w:tcW w:w="1560" w:type="dxa"/>
            <w:gridSpan w:val="2"/>
            <w:shd w:val="clear" w:color="auto" w:fill="auto"/>
          </w:tcPr>
          <w:p w:rsidR="008E08C7" w:rsidRDefault="008E08C7" w:rsidP="008E08C7">
            <w:pPr>
              <w:jc w:val="center"/>
            </w:pPr>
            <w:r>
              <w:rPr>
                <w:b/>
                <w:bCs/>
                <w:lang w:bidi="ar-IQ"/>
              </w:rPr>
              <w:t>Hist</w:t>
            </w:r>
            <w:r w:rsidRPr="00923A82">
              <w:rPr>
                <w:b/>
                <w:bCs/>
                <w:lang w:bidi="ar-IQ"/>
              </w:rPr>
              <w:t xml:space="preserve"> 433</w:t>
            </w:r>
            <w:r>
              <w:rPr>
                <w:b/>
                <w:bCs/>
                <w:lang w:bidi="ar-IQ"/>
              </w:rPr>
              <w:t>8</w:t>
            </w:r>
          </w:p>
        </w:tc>
        <w:tc>
          <w:tcPr>
            <w:tcW w:w="2835" w:type="dxa"/>
            <w:shd w:val="clear" w:color="auto" w:fill="auto"/>
          </w:tcPr>
          <w:p w:rsidR="008E08C7" w:rsidRPr="001338ED" w:rsidRDefault="008E08C7" w:rsidP="008E08C7">
            <w:pPr>
              <w:jc w:val="center"/>
              <w:rPr>
                <w:b/>
                <w:bCs/>
                <w:lang w:bidi="ar-IQ"/>
              </w:rPr>
            </w:pPr>
            <w:r w:rsidRPr="001338ED">
              <w:rPr>
                <w:b/>
                <w:bCs/>
                <w:lang w:bidi="ar-IQ"/>
              </w:rPr>
              <w:t>History of the United States of America</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t>الرابعة</w:t>
            </w:r>
          </w:p>
        </w:tc>
        <w:tc>
          <w:tcPr>
            <w:tcW w:w="1560" w:type="dxa"/>
            <w:gridSpan w:val="2"/>
            <w:shd w:val="clear" w:color="auto" w:fill="auto"/>
          </w:tcPr>
          <w:p w:rsidR="008E08C7" w:rsidRDefault="008E08C7" w:rsidP="008E08C7">
            <w:pPr>
              <w:jc w:val="center"/>
            </w:pPr>
            <w:r>
              <w:rPr>
                <w:b/>
                <w:bCs/>
                <w:lang w:bidi="ar-IQ"/>
              </w:rPr>
              <w:t>Hist</w:t>
            </w:r>
            <w:r w:rsidRPr="00923A82">
              <w:rPr>
                <w:b/>
                <w:bCs/>
                <w:lang w:bidi="ar-IQ"/>
              </w:rPr>
              <w:t xml:space="preserve"> 433</w:t>
            </w:r>
            <w:r>
              <w:rPr>
                <w:b/>
                <w:bCs/>
                <w:lang w:bidi="ar-IQ"/>
              </w:rPr>
              <w:t>9</w:t>
            </w:r>
          </w:p>
        </w:tc>
        <w:tc>
          <w:tcPr>
            <w:tcW w:w="2835" w:type="dxa"/>
            <w:shd w:val="clear" w:color="auto" w:fill="auto"/>
          </w:tcPr>
          <w:p w:rsidR="008E08C7" w:rsidRPr="001338ED" w:rsidRDefault="008E08C7" w:rsidP="008E08C7">
            <w:pPr>
              <w:jc w:val="center"/>
              <w:rPr>
                <w:b/>
                <w:bCs/>
                <w:lang w:bidi="ar-IQ"/>
              </w:rPr>
            </w:pPr>
            <w:r w:rsidRPr="001338ED">
              <w:rPr>
                <w:b/>
                <w:bCs/>
                <w:lang w:bidi="ar-IQ"/>
              </w:rPr>
              <w:t>Iraq's history of social</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r w:rsidR="008E08C7" w:rsidRPr="00FE2B72" w:rsidTr="00DC71E8">
        <w:trPr>
          <w:trHeight w:val="462"/>
        </w:trPr>
        <w:tc>
          <w:tcPr>
            <w:tcW w:w="992" w:type="dxa"/>
            <w:shd w:val="clear" w:color="auto" w:fill="auto"/>
          </w:tcPr>
          <w:p w:rsidR="008E08C7" w:rsidRDefault="008E08C7" w:rsidP="008E08C7">
            <w:r w:rsidRPr="00476838">
              <w:rPr>
                <w:rFonts w:ascii="Calibri" w:eastAsia="Calibri" w:hAnsi="Calibri" w:cs="Times New Roman" w:hint="cs"/>
                <w:sz w:val="28"/>
                <w:szCs w:val="28"/>
                <w:rtl/>
                <w:lang w:bidi="ar-IQ"/>
              </w:rPr>
              <w:lastRenderedPageBreak/>
              <w:t>الرابعة</w:t>
            </w:r>
          </w:p>
        </w:tc>
        <w:tc>
          <w:tcPr>
            <w:tcW w:w="1560" w:type="dxa"/>
            <w:gridSpan w:val="2"/>
            <w:shd w:val="clear" w:color="auto" w:fill="auto"/>
          </w:tcPr>
          <w:p w:rsidR="008E08C7" w:rsidRDefault="008E08C7" w:rsidP="008E08C7">
            <w:pPr>
              <w:jc w:val="center"/>
            </w:pPr>
            <w:r>
              <w:rPr>
                <w:b/>
                <w:bCs/>
                <w:lang w:bidi="ar-IQ"/>
              </w:rPr>
              <w:t>Hist</w:t>
            </w:r>
            <w:r w:rsidRPr="00923A82">
              <w:rPr>
                <w:b/>
                <w:bCs/>
                <w:lang w:bidi="ar-IQ"/>
              </w:rPr>
              <w:t xml:space="preserve"> 43</w:t>
            </w:r>
            <w:r>
              <w:rPr>
                <w:b/>
                <w:bCs/>
                <w:lang w:bidi="ar-IQ"/>
              </w:rPr>
              <w:t>40</w:t>
            </w:r>
          </w:p>
        </w:tc>
        <w:tc>
          <w:tcPr>
            <w:tcW w:w="2835" w:type="dxa"/>
            <w:shd w:val="clear" w:color="auto" w:fill="auto"/>
          </w:tcPr>
          <w:p w:rsidR="008E08C7" w:rsidRPr="001338ED" w:rsidRDefault="008E08C7" w:rsidP="008E08C7">
            <w:pPr>
              <w:jc w:val="center"/>
              <w:rPr>
                <w:b/>
                <w:bCs/>
                <w:lang w:bidi="ar-IQ"/>
              </w:rPr>
            </w:pPr>
            <w:r w:rsidRPr="001338ED">
              <w:rPr>
                <w:b/>
                <w:bCs/>
                <w:lang w:bidi="ar-IQ"/>
              </w:rPr>
              <w:t>Research Project Graduation</w:t>
            </w:r>
          </w:p>
        </w:tc>
        <w:tc>
          <w:tcPr>
            <w:tcW w:w="927" w:type="dxa"/>
            <w:gridSpan w:val="2"/>
            <w:shd w:val="clear" w:color="auto" w:fill="auto"/>
          </w:tcPr>
          <w:p w:rsidR="008E08C7" w:rsidRDefault="008E08C7" w:rsidP="008E08C7">
            <w:r w:rsidRPr="00137FA5">
              <w:rPr>
                <w:rFonts w:ascii="Cambria" w:eastAsia="Calibri" w:hAnsi="Cambria" w:cs="Times New Roman" w:hint="cs"/>
                <w:b/>
                <w:bCs/>
                <w:color w:val="000000"/>
                <w:sz w:val="24"/>
                <w:szCs w:val="24"/>
                <w:rtl/>
                <w:lang w:val="en" w:bidi="ar-IQ"/>
              </w:rPr>
              <w:t>أساسي</w:t>
            </w:r>
          </w:p>
        </w:tc>
        <w:tc>
          <w:tcPr>
            <w:tcW w:w="530"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9"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518" w:type="dxa"/>
            <w:shd w:val="clear" w:color="auto" w:fill="auto"/>
          </w:tcPr>
          <w:p w:rsidR="008E08C7" w:rsidRDefault="008E08C7" w:rsidP="008E08C7">
            <w:r w:rsidRPr="00187492">
              <w:rPr>
                <w:rFonts w:eastAsia="Calibri" w:cs="Times New Roman"/>
                <w:b/>
                <w:bCs/>
                <w:color w:val="000000"/>
                <w:sz w:val="28"/>
                <w:szCs w:val="28"/>
                <w:rtl/>
                <w:lang w:val="en" w:bidi="ar-IQ"/>
              </w:rPr>
              <w:t>√</w:t>
            </w:r>
          </w:p>
        </w:tc>
        <w:tc>
          <w:tcPr>
            <w:tcW w:w="927" w:type="dxa"/>
            <w:shd w:val="clear" w:color="auto" w:fill="auto"/>
          </w:tcPr>
          <w:p w:rsidR="008E08C7" w:rsidRDefault="008E08C7" w:rsidP="008E08C7">
            <w:r w:rsidRPr="00187492">
              <w:rPr>
                <w:rFonts w:eastAsia="Calibri" w:cs="Times New Roman"/>
                <w:b/>
                <w:bCs/>
                <w:color w:val="000000"/>
                <w:sz w:val="28"/>
                <w:szCs w:val="28"/>
                <w:rtl/>
                <w:lang w:val="en" w:bidi="ar-IQ"/>
              </w:rPr>
              <w:t>√</w:t>
            </w:r>
          </w:p>
        </w:tc>
      </w:tr>
    </w:tbl>
    <w:p w:rsidR="00F80574" w:rsidRPr="00F710E0" w:rsidRDefault="00F80574" w:rsidP="00FE2B72">
      <w:pPr>
        <w:shd w:val="clear" w:color="auto" w:fill="FFFFFF"/>
        <w:autoSpaceDE w:val="0"/>
        <w:autoSpaceDN w:val="0"/>
        <w:adjustRightInd w:val="0"/>
        <w:spacing w:after="200" w:line="276" w:lineRule="auto"/>
        <w:rPr>
          <w:rFonts w:ascii="Calibri" w:hAnsi="Calibri" w:cs="Arial"/>
          <w:sz w:val="22"/>
          <w:szCs w:val="22"/>
          <w:rtl/>
          <w:lang w:val="en" w:bidi="ar-IQ"/>
        </w:rPr>
      </w:pPr>
    </w:p>
    <w:p w:rsidR="00E40CEA" w:rsidRPr="00E7079C" w:rsidRDefault="00E40CEA" w:rsidP="00E40CEA">
      <w:pPr>
        <w:shd w:val="clear" w:color="auto" w:fill="FFFFFF"/>
        <w:autoSpaceDE w:val="0"/>
        <w:autoSpaceDN w:val="0"/>
        <w:adjustRightInd w:val="0"/>
        <w:spacing w:after="200" w:line="276" w:lineRule="auto"/>
        <w:rPr>
          <w:rFonts w:ascii="Calibri" w:hAnsi="Calibri" w:cs="Arial"/>
          <w:sz w:val="22"/>
          <w:szCs w:val="22"/>
          <w:rtl/>
          <w:lang w:val="en" w:bidi="ar-IQ"/>
        </w:rPr>
      </w:pPr>
    </w:p>
    <w:p w:rsidR="00E40CEA" w:rsidRDefault="00E40CEA" w:rsidP="00E40CEA">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9B68B5" w:rsidRPr="00F710E0" w:rsidRDefault="009B68B5" w:rsidP="00033E6A">
      <w:pPr>
        <w:shd w:val="clear" w:color="auto" w:fill="FFFFFF"/>
        <w:tabs>
          <w:tab w:val="left" w:pos="1590"/>
          <w:tab w:val="center" w:pos="4320"/>
        </w:tabs>
        <w:autoSpaceDE w:val="0"/>
        <w:autoSpaceDN w:val="0"/>
        <w:adjustRightInd w:val="0"/>
        <w:spacing w:after="200" w:line="276" w:lineRule="auto"/>
        <w:jc w:val="center"/>
        <w:rPr>
          <w:b/>
          <w:bCs/>
          <w:sz w:val="32"/>
          <w:szCs w:val="32"/>
          <w:rtl/>
        </w:rPr>
        <w:sectPr w:rsidR="009B68B5" w:rsidRPr="00F710E0" w:rsidSect="0068104B">
          <w:pgSz w:w="16838" w:h="11906" w:orient="landscape" w:code="9"/>
          <w:pgMar w:top="2659" w:right="1797" w:bottom="2659" w:left="1797" w:header="709" w:footer="709" w:gutter="0"/>
          <w:paperSrc w:other="7"/>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p>
    <w:p w:rsidR="0068104B" w:rsidRDefault="009C3825" w:rsidP="0068104B">
      <w:pPr>
        <w:autoSpaceDE w:val="0"/>
        <w:autoSpaceDN w:val="0"/>
        <w:adjustRightInd w:val="0"/>
        <w:spacing w:after="200" w:line="276" w:lineRule="auto"/>
        <w:rPr>
          <w:rFonts w:ascii="Calibri" w:hAnsi="Calibri" w:cs="Calibri"/>
          <w:b/>
          <w:bCs/>
          <w:sz w:val="22"/>
          <w:szCs w:val="22"/>
          <w:rtl/>
          <w:lang w:bidi="ar-IQ"/>
        </w:rPr>
      </w:pPr>
      <w:r>
        <w:rPr>
          <w:rFonts w:ascii="Simplified Arabic" w:hAnsi="Simplified Arabic" w:cs="Simplified Arabic" w:hint="cs"/>
          <w:sz w:val="28"/>
          <w:szCs w:val="28"/>
          <w:rtl/>
        </w:rPr>
        <w:lastRenderedPageBreak/>
        <w:t xml:space="preserve">  </w:t>
      </w:r>
    </w:p>
    <w:p w:rsidR="0068104B" w:rsidRDefault="0068104B" w:rsidP="0068104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68104B" w:rsidTr="002A7C56">
        <w:trPr>
          <w:trHeight w:val="79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68104B" w:rsidRPr="00C05FA1" w:rsidRDefault="0068104B" w:rsidP="0068104B">
      <w:pPr>
        <w:rPr>
          <w:vanish/>
        </w:rPr>
      </w:pPr>
    </w:p>
    <w:tbl>
      <w:tblPr>
        <w:tblpPr w:leftFromText="180" w:rightFromText="180" w:vertAnchor="text" w:horzAnchor="margin" w:tblpXSpec="center" w:tblpY="506"/>
        <w:bidiVisual/>
        <w:tblW w:w="9720" w:type="dxa"/>
        <w:tblLayout w:type="fixed"/>
        <w:tblLook w:val="0000" w:firstRow="0" w:lastRow="0" w:firstColumn="0" w:lastColumn="0" w:noHBand="0" w:noVBand="0"/>
      </w:tblPr>
      <w:tblGrid>
        <w:gridCol w:w="3780"/>
        <w:gridCol w:w="5940"/>
      </w:tblGrid>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القسم العلمي</w:t>
            </w:r>
            <w:r>
              <w:rPr>
                <w:rFonts w:ascii="Calibri" w:hAnsi="Calibri" w:cs="Calibri"/>
                <w:sz w:val="28"/>
                <w:szCs w:val="28"/>
                <w:rtl/>
                <w:lang w:bidi="ar-IQ"/>
              </w:rPr>
              <w:t xml:space="preserve">  /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B34095">
              <w:rPr>
                <w:rFonts w:ascii="Calibri" w:hAnsi="Calibri" w:hint="cs"/>
                <w:sz w:val="28"/>
                <w:szCs w:val="28"/>
                <w:rtl/>
                <w:lang w:bidi="ar-IQ"/>
              </w:rPr>
              <w:t>قسم التاريخ</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التربية الاسلامية / </w:t>
            </w:r>
            <w:r>
              <w:rPr>
                <w:sz w:val="22"/>
                <w:szCs w:val="22"/>
                <w:lang w:bidi="ar-IQ"/>
              </w:rPr>
              <w:t>Univ1102</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Pr="00C41A76" w:rsidRDefault="0068104B" w:rsidP="002A7C56">
            <w:pPr>
              <w:autoSpaceDE w:val="0"/>
              <w:autoSpaceDN w:val="0"/>
              <w:adjustRightInd w:val="0"/>
              <w:spacing w:after="200" w:line="276" w:lineRule="auto"/>
              <w:rPr>
                <w:rFonts w:ascii="Calibri" w:hAnsi="Calibri" w:cs="Arial"/>
                <w:sz w:val="22"/>
                <w:szCs w:val="22"/>
                <w:rtl/>
                <w:lang w:bidi="ar-IQ"/>
              </w:rPr>
            </w:pPr>
            <w:r>
              <w:rPr>
                <w:rFonts w:ascii="Calibri" w:hAnsi="Calibri" w:hint="cs"/>
                <w:sz w:val="28"/>
                <w:szCs w:val="28"/>
                <w:rtl/>
                <w:lang w:bidi="ar-IQ"/>
              </w:rPr>
              <w:t>إلزامي</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الاول</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Pr="00114952"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color w:val="FF0000"/>
                <w:sz w:val="22"/>
                <w:szCs w:val="22"/>
                <w:lang w:bidi="ar-IQ"/>
              </w:rPr>
            </w:pPr>
            <w:r w:rsidRPr="00114952">
              <w:rPr>
                <w:rFonts w:ascii="Calibri" w:hAnsi="Calibri" w:hint="cs"/>
                <w:color w:val="FF0000"/>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Pr="00114952" w:rsidRDefault="0068104B" w:rsidP="00F27568">
            <w:pPr>
              <w:autoSpaceDE w:val="0"/>
              <w:autoSpaceDN w:val="0"/>
              <w:adjustRightInd w:val="0"/>
              <w:spacing w:after="200" w:line="276" w:lineRule="auto"/>
              <w:rPr>
                <w:rFonts w:ascii="Calibri" w:hAnsi="Calibri" w:cs="Calibri"/>
                <w:color w:val="FF0000"/>
                <w:sz w:val="22"/>
                <w:szCs w:val="22"/>
                <w:lang w:bidi="ar-IQ"/>
              </w:rPr>
            </w:pPr>
          </w:p>
        </w:tc>
      </w:tr>
      <w:tr w:rsidR="0068104B" w:rsidTr="002A7C56">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1"/>
              </w:tabs>
              <w:autoSpaceDE w:val="0"/>
              <w:autoSpaceDN w:val="0"/>
              <w:adjustRightInd w:val="0"/>
              <w:ind w:left="357" w:hanging="360"/>
              <w:rPr>
                <w:rFonts w:ascii="Calibri" w:hAnsi="Calibri" w:cs="Calibri"/>
                <w:sz w:val="22"/>
                <w:szCs w:val="22"/>
                <w:lang w:bidi="ar-IQ"/>
              </w:rPr>
            </w:pPr>
            <w:r>
              <w:rPr>
                <w:rFonts w:ascii="Calibri" w:hAnsi="Calibri" w:hint="cs"/>
                <w:sz w:val="28"/>
                <w:szCs w:val="28"/>
                <w:rtl/>
                <w:lang w:bidi="ar-IQ"/>
              </w:rPr>
              <w:t>تعلم 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r>
              <w:rPr>
                <w:rFonts w:ascii="Calibri" w:hAnsi="Calibri" w:hint="cs"/>
                <w:sz w:val="28"/>
                <w:szCs w:val="28"/>
                <w:rtl/>
                <w:lang w:bidi="ar-IQ"/>
              </w:rPr>
              <w:t>اسماء</w:t>
            </w:r>
            <w:r>
              <w:rPr>
                <w:rFonts w:ascii="Calibri" w:hAnsi="Calibri" w:cs="Calibri"/>
                <w:sz w:val="28"/>
                <w:szCs w:val="28"/>
                <w:lang w:bidi="ar-IQ"/>
              </w:rPr>
              <w:t xml:space="preserve"> </w:t>
            </w:r>
            <w:r>
              <w:rPr>
                <w:rFonts w:ascii="Calibri" w:hAnsi="Calibri" w:hint="cs"/>
                <w:sz w:val="28"/>
                <w:szCs w:val="28"/>
                <w:rtl/>
                <w:lang w:bidi="ar-IQ"/>
              </w:rPr>
              <w:t>هذا</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 xml:space="preserve">واسبابها </w:t>
            </w:r>
            <w:r>
              <w:rPr>
                <w:rFonts w:ascii="Calibri" w:hAnsi="Calibri" w:cs="Calibri"/>
                <w:sz w:val="28"/>
                <w:szCs w:val="28"/>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المسلمين</w:t>
            </w:r>
            <w:r>
              <w:rPr>
                <w:rFonts w:ascii="Calibri" w:hAnsi="Calibri" w:cs="Calibri"/>
                <w:sz w:val="28"/>
                <w:szCs w:val="28"/>
                <w:lang w:bidi="ar-IQ"/>
              </w:rPr>
              <w:t xml:space="preserve">, </w:t>
            </w:r>
            <w:r>
              <w:rPr>
                <w:rFonts w:ascii="Calibri" w:hAnsi="Calibri" w:hint="cs"/>
                <w:sz w:val="28"/>
                <w:szCs w:val="28"/>
                <w:rtl/>
                <w:lang w:bidi="ar-IQ"/>
              </w:rPr>
              <w:t>الالهيات</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 تعالى</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rtl/>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العناية</w:t>
            </w:r>
            <w:r>
              <w:rPr>
                <w:rFonts w:ascii="Calibri" w:hAnsi="Calibri" w:cs="Calibri"/>
                <w:sz w:val="28"/>
                <w:szCs w:val="28"/>
                <w:lang w:bidi="ar-IQ"/>
              </w:rPr>
              <w:t xml:space="preserve"> </w:t>
            </w:r>
            <w:r>
              <w:rPr>
                <w:rFonts w:ascii="Calibri" w:hAnsi="Calibri" w:hint="cs"/>
                <w:sz w:val="28"/>
                <w:szCs w:val="28"/>
                <w:rtl/>
                <w:lang w:bidi="ar-IQ"/>
              </w:rPr>
              <w:t>والاختراع</w:t>
            </w:r>
            <w:r>
              <w:rPr>
                <w:rFonts w:ascii="Calibri" w:hAnsi="Calibri" w:cs="Calibri"/>
                <w:sz w:val="28"/>
                <w:szCs w:val="28"/>
                <w:rtl/>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r>
              <w:rPr>
                <w:rFonts w:ascii="Calibri" w:hAnsi="Calibri" w:cs="Calibri"/>
                <w:sz w:val="28"/>
                <w:szCs w:val="28"/>
                <w:rtl/>
                <w:lang w:bidi="ar-IQ"/>
              </w:rPr>
              <w:t xml:space="preserve">, </w:t>
            </w:r>
            <w:r>
              <w:rPr>
                <w:rFonts w:ascii="Calibri" w:hAnsi="Calibri" w:hint="cs"/>
                <w:sz w:val="28"/>
                <w:szCs w:val="28"/>
                <w:rtl/>
                <w:lang w:bidi="ar-IQ"/>
              </w:rPr>
              <w:t>الالحاد</w:t>
            </w:r>
            <w:r>
              <w:rPr>
                <w:rFonts w:ascii="Calibri" w:hAnsi="Calibri" w:cs="Calibri"/>
                <w:sz w:val="28"/>
                <w:szCs w:val="28"/>
                <w:rtl/>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 </w:t>
            </w:r>
            <w:r>
              <w:rPr>
                <w:rFonts w:ascii="Calibri" w:hAnsi="Calibri" w:hint="cs"/>
                <w:sz w:val="28"/>
                <w:szCs w:val="28"/>
                <w:rtl/>
                <w:lang w:bidi="ar-IQ"/>
              </w:rPr>
              <w:t xml:space="preserve">الوجود </w:t>
            </w:r>
            <w:r>
              <w:rPr>
                <w:rFonts w:ascii="Calibri" w:hAnsi="Calibri" w:cs="Calibri"/>
                <w:sz w:val="28"/>
                <w:szCs w:val="28"/>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الكلام</w:t>
            </w:r>
            <w:r>
              <w:rPr>
                <w:rFonts w:ascii="Calibri" w:hAnsi="Calibri" w:cs="Calibri"/>
                <w:sz w:val="28"/>
                <w:szCs w:val="28"/>
                <w:lang w:bidi="ar-IQ"/>
              </w:rPr>
              <w:t xml:space="preserve"> </w:t>
            </w:r>
            <w:r>
              <w:rPr>
                <w:rFonts w:ascii="Calibri" w:hAnsi="Calibri" w:cs="Calibri"/>
                <w:sz w:val="28"/>
                <w:szCs w:val="28"/>
                <w:rtl/>
                <w:lang w:bidi="ar-IQ"/>
              </w:rPr>
              <w:t xml:space="preserve">)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الحياة</w:t>
            </w:r>
            <w:r>
              <w:rPr>
                <w:rFonts w:ascii="Calibri" w:hAnsi="Calibri" w:cs="Calibri"/>
                <w:sz w:val="28"/>
                <w:szCs w:val="28"/>
                <w:rtl/>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تعالى</w:t>
            </w:r>
            <w:r>
              <w:rPr>
                <w:rFonts w:ascii="Calibri" w:hAnsi="Calibri" w:cs="Calibri"/>
                <w:sz w:val="28"/>
                <w:szCs w:val="28"/>
                <w:lang w:bidi="ar-IQ"/>
              </w:rPr>
              <w:t xml:space="preserve"> ,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r>
    </w:tbl>
    <w:p w:rsidR="0068104B" w:rsidRPr="00CD230F" w:rsidRDefault="0068104B" w:rsidP="0068104B">
      <w:pPr>
        <w:autoSpaceDE w:val="0"/>
        <w:autoSpaceDN w:val="0"/>
        <w:adjustRightInd w:val="0"/>
        <w:spacing w:after="200" w:line="276" w:lineRule="auto"/>
        <w:rPr>
          <w:rFonts w:ascii="Calibri" w:hAnsi="Calibri" w:cs="Arial"/>
          <w:sz w:val="28"/>
          <w:szCs w:val="28"/>
          <w:rtl/>
          <w:lang w:bidi="ar-IQ"/>
        </w:rPr>
      </w:pPr>
    </w:p>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68104B" w:rsidTr="002A7C56">
        <w:trPr>
          <w:trHeight w:val="65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68104B" w:rsidTr="002A7C56">
        <w:trPr>
          <w:trHeight w:val="249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lastRenderedPageBreak/>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68104B" w:rsidRPr="00C41A76"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التعريف بعلم اصول الدين </w:t>
            </w: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وجود الله وصفاته   </w:t>
            </w: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تاثير عقيدة التوحيد في الحياة</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ما يستحيل وما يجوز في حقه تعالى </w:t>
            </w:r>
            <w:r>
              <w:rPr>
                <w:rFonts w:ascii="Calibri" w:hAnsi="Calibri" w:cs="Calibri"/>
                <w:sz w:val="28"/>
                <w:szCs w:val="28"/>
                <w:rtl/>
                <w:lang w:bidi="ar-IQ"/>
              </w:rPr>
              <w:t>.</w:t>
            </w:r>
          </w:p>
        </w:tc>
      </w:tr>
      <w:tr w:rsidR="0068104B" w:rsidTr="002A7C56">
        <w:trPr>
          <w:trHeight w:val="163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68104B" w:rsidRDefault="0068104B" w:rsidP="00A47364">
            <w:pPr>
              <w:numPr>
                <w:ilvl w:val="0"/>
                <w:numId w:val="59"/>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اسماء اصول الدين واسبابها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2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68104B" w:rsidRPr="00C41A76"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68104B" w:rsidTr="002A7C56">
        <w:trPr>
          <w:trHeight w:val="40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68104B" w:rsidRPr="00C41A76"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68104B" w:rsidTr="002A7C56">
        <w:trPr>
          <w:trHeight w:val="1290"/>
        </w:trPr>
        <w:tc>
          <w:tcPr>
            <w:tcW w:w="9720" w:type="dxa"/>
            <w:tcBorders>
              <w:top w:val="single" w:sz="2" w:space="0" w:color="000000"/>
              <w:left w:val="single" w:sz="2" w:space="0" w:color="000000"/>
              <w:bottom w:val="single" w:sz="2" w:space="0" w:color="000000"/>
              <w:right w:val="single" w:sz="2" w:space="0" w:color="000000"/>
            </w:tcBorders>
          </w:tcPr>
          <w:tbl>
            <w:tblPr>
              <w:tblpPr w:leftFromText="180" w:rightFromText="180" w:vertAnchor="text" w:horzAnchor="margin" w:tblpY="555"/>
              <w:bidiVisual/>
              <w:tblW w:w="10430" w:type="dxa"/>
              <w:tblLayout w:type="fixed"/>
              <w:tblLook w:val="0000" w:firstRow="0" w:lastRow="0" w:firstColumn="0" w:lastColumn="0" w:noHBand="0" w:noVBand="0"/>
            </w:tblPr>
            <w:tblGrid>
              <w:gridCol w:w="1074"/>
              <w:gridCol w:w="992"/>
              <w:gridCol w:w="2552"/>
              <w:gridCol w:w="2410"/>
              <w:gridCol w:w="1842"/>
              <w:gridCol w:w="1560"/>
            </w:tblGrid>
            <w:tr w:rsidR="0068104B" w:rsidTr="002A7C56">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بنية المقرر</w:t>
                  </w:r>
                </w:p>
              </w:tc>
            </w:tr>
            <w:tr w:rsidR="0068104B" w:rsidTr="002A7C56">
              <w:trPr>
                <w:trHeight w:val="907"/>
              </w:trPr>
              <w:tc>
                <w:tcPr>
                  <w:tcW w:w="1074"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68104B" w:rsidTr="002A7C56">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التعريف</w:t>
                  </w:r>
                  <w:r>
                    <w:rPr>
                      <w:rFonts w:ascii="Calibri" w:hAnsi="Calibri" w:cs="Calibri"/>
                      <w:sz w:val="28"/>
                      <w:szCs w:val="28"/>
                      <w:lang w:bidi="ar-IQ"/>
                    </w:rPr>
                    <w:t xml:space="preserve"> </w:t>
                  </w:r>
                  <w:r>
                    <w:rPr>
                      <w:rFonts w:ascii="Calibri" w:hAnsi="Calibri" w:hint="cs"/>
                      <w:sz w:val="28"/>
                      <w:szCs w:val="28"/>
                      <w:rtl/>
                      <w:lang w:bidi="ar-IQ"/>
                    </w:rPr>
                    <w:t>بعلم</w:t>
                  </w:r>
                  <w:r>
                    <w:rPr>
                      <w:rFonts w:ascii="Calibri" w:hAnsi="Calibri" w:cs="Calibri"/>
                      <w:sz w:val="28"/>
                      <w:szCs w:val="28"/>
                      <w:lang w:bidi="ar-IQ"/>
                    </w:rPr>
                    <w:t xml:space="preserve"> </w:t>
                  </w:r>
                  <w:r>
                    <w:rPr>
                      <w:rFonts w:ascii="Calibri" w:hAnsi="Calibri" w:hint="cs"/>
                      <w:sz w:val="28"/>
                      <w:szCs w:val="28"/>
                      <w:rtl/>
                      <w:lang w:bidi="ar-IQ"/>
                    </w:rPr>
                    <w:t>اصول</w:t>
                  </w:r>
                  <w:r>
                    <w:rPr>
                      <w:rFonts w:ascii="Calibri" w:hAnsi="Calibri" w:cs="Calibri"/>
                      <w:sz w:val="28"/>
                      <w:szCs w:val="28"/>
                      <w:lang w:bidi="ar-IQ"/>
                    </w:rPr>
                    <w:t xml:space="preserve"> </w:t>
                  </w:r>
                  <w:r>
                    <w:rPr>
                      <w:rFonts w:ascii="Calibri" w:hAnsi="Calibri" w:hint="cs"/>
                      <w:sz w:val="28"/>
                      <w:szCs w:val="28"/>
                      <w:rtl/>
                      <w:lang w:bidi="ar-IQ"/>
                    </w:rPr>
                    <w:t>الدين</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اسماء هذا العلم واسبابها</w:t>
                  </w:r>
                </w:p>
              </w:tc>
              <w:tc>
                <w:tcPr>
                  <w:tcW w:w="184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اركان</w:t>
                  </w:r>
                  <w:r>
                    <w:rPr>
                      <w:rFonts w:ascii="Calibri" w:hAnsi="Calibri" w:cs="Calibri"/>
                      <w:sz w:val="28"/>
                      <w:szCs w:val="28"/>
                      <w:lang w:bidi="ar-IQ"/>
                    </w:rPr>
                    <w:t xml:space="preserve"> </w:t>
                  </w:r>
                  <w:r>
                    <w:rPr>
                      <w:rFonts w:ascii="Calibri" w:hAnsi="Calibri" w:hint="cs"/>
                      <w:sz w:val="28"/>
                      <w:szCs w:val="28"/>
                      <w:rtl/>
                      <w:lang w:bidi="ar-IQ"/>
                    </w:rPr>
                    <w:t>الايمان</w:t>
                  </w:r>
                  <w:r>
                    <w:rPr>
                      <w:rFonts w:ascii="Calibri" w:hAnsi="Calibri" w:cs="Calibri"/>
                      <w:sz w:val="28"/>
                      <w:szCs w:val="28"/>
                      <w:lang w:bidi="ar-IQ"/>
                    </w:rPr>
                    <w:t xml:space="preserve"> </w:t>
                  </w:r>
                  <w:r>
                    <w:rPr>
                      <w:rFonts w:ascii="Calibri" w:hAnsi="Calibri" w:hint="cs"/>
                      <w:sz w:val="28"/>
                      <w:szCs w:val="28"/>
                      <w:rtl/>
                      <w:lang w:bidi="ar-IQ"/>
                    </w:rPr>
                    <w:t>عند</w:t>
                  </w:r>
                  <w:r>
                    <w:rPr>
                      <w:rFonts w:ascii="Calibri" w:hAnsi="Calibri" w:cs="Calibri"/>
                      <w:sz w:val="28"/>
                      <w:szCs w:val="28"/>
                      <w:lang w:bidi="ar-IQ"/>
                    </w:rPr>
                    <w:t xml:space="preserve"> </w:t>
                  </w:r>
                  <w:r>
                    <w:rPr>
                      <w:rFonts w:ascii="Calibri" w:hAnsi="Calibri" w:hint="cs"/>
                      <w:sz w:val="28"/>
                      <w:szCs w:val="28"/>
                      <w:rtl/>
                      <w:lang w:bidi="ar-IQ"/>
                    </w:rPr>
                    <w:t>جمهور</w:t>
                  </w:r>
                  <w:r>
                    <w:rPr>
                      <w:rFonts w:ascii="Calibri" w:hAnsi="Calibri" w:cs="Calibri"/>
                      <w:sz w:val="28"/>
                      <w:szCs w:val="28"/>
                      <w:lang w:bidi="ar-IQ"/>
                    </w:rPr>
                    <w:t xml:space="preserve"> </w:t>
                  </w:r>
                  <w:r>
                    <w:rPr>
                      <w:rFonts w:ascii="Calibri" w:hAnsi="Calibri" w:hint="cs"/>
                      <w:sz w:val="28"/>
                      <w:szCs w:val="28"/>
                      <w:rtl/>
                      <w:lang w:bidi="ar-IQ"/>
                    </w:rPr>
                    <w:t xml:space="preserve">المسلمين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الالهيات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الالهيات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وصفاته</w:t>
                  </w:r>
                  <w:r>
                    <w:rPr>
                      <w:rFonts w:ascii="Calibri" w:hAnsi="Calibri" w:cs="Calibri"/>
                      <w:sz w:val="28"/>
                      <w:szCs w:val="28"/>
                      <w:lang w:bidi="ar-IQ"/>
                    </w:rPr>
                    <w:t xml:space="preserve">, </w:t>
                  </w:r>
                  <w:r>
                    <w:rPr>
                      <w:rFonts w:ascii="Calibri" w:hAnsi="Calibri" w:hint="cs"/>
                      <w:sz w:val="28"/>
                      <w:szCs w:val="28"/>
                      <w:rtl/>
                      <w:lang w:bidi="ar-IQ"/>
                    </w:rPr>
                    <w:t>ادلة</w:t>
                  </w:r>
                  <w:r>
                    <w:rPr>
                      <w:rFonts w:ascii="Calibri" w:hAnsi="Calibri" w:cs="Calibri"/>
                      <w:sz w:val="28"/>
                      <w:szCs w:val="28"/>
                      <w:lang w:bidi="ar-IQ"/>
                    </w:rPr>
                    <w:t xml:space="preserve"> </w:t>
                  </w:r>
                  <w:r>
                    <w:rPr>
                      <w:rFonts w:ascii="Calibri" w:hAnsi="Calibri" w:hint="cs"/>
                      <w:sz w:val="28"/>
                      <w:szCs w:val="28"/>
                      <w:rtl/>
                      <w:lang w:bidi="ar-IQ"/>
                    </w:rPr>
                    <w:t>وجود</w:t>
                  </w:r>
                  <w:r>
                    <w:rPr>
                      <w:rFonts w:ascii="Calibri" w:hAnsi="Calibri" w:cs="Calibri"/>
                      <w:sz w:val="28"/>
                      <w:szCs w:val="28"/>
                      <w:lang w:bidi="ar-IQ"/>
                    </w:rPr>
                    <w:t xml:space="preserve"> </w:t>
                  </w:r>
                  <w:r>
                    <w:rPr>
                      <w:rFonts w:ascii="Calibri" w:hAnsi="Calibri" w:hint="cs"/>
                      <w:sz w:val="28"/>
                      <w:szCs w:val="28"/>
                      <w:rtl/>
                      <w:lang w:bidi="ar-IQ"/>
                    </w:rPr>
                    <w:t>الله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A47364">
                  <w:pPr>
                    <w:numPr>
                      <w:ilvl w:val="0"/>
                      <w:numId w:val="59"/>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دليل</w:t>
                  </w:r>
                  <w:r>
                    <w:rPr>
                      <w:rFonts w:ascii="Calibri" w:hAnsi="Calibri" w:cs="Calibri"/>
                      <w:sz w:val="28"/>
                      <w:szCs w:val="28"/>
                      <w:lang w:bidi="ar-IQ"/>
                    </w:rPr>
                    <w:t xml:space="preserve"> </w:t>
                  </w:r>
                  <w:r>
                    <w:rPr>
                      <w:rFonts w:ascii="Calibri" w:hAnsi="Calibri" w:hint="cs"/>
                      <w:sz w:val="28"/>
                      <w:szCs w:val="28"/>
                      <w:rtl/>
                      <w:lang w:bidi="ar-IQ"/>
                    </w:rPr>
                    <w:t>الحدوث</w:t>
                  </w:r>
                  <w:r>
                    <w:rPr>
                      <w:rFonts w:ascii="Calibri" w:hAnsi="Calibri" w:cs="Calibri"/>
                      <w:sz w:val="28"/>
                      <w:szCs w:val="28"/>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دليل العناية والاختراع</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68104B" w:rsidTr="002A7C56">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خداع</w:t>
                  </w:r>
                  <w:r>
                    <w:rPr>
                      <w:rFonts w:ascii="Calibri" w:hAnsi="Calibri" w:cs="Calibri"/>
                      <w:sz w:val="28"/>
                      <w:szCs w:val="28"/>
                      <w:lang w:bidi="ar-IQ"/>
                    </w:rPr>
                    <w:t xml:space="preserve"> </w:t>
                  </w:r>
                  <w:r>
                    <w:rPr>
                      <w:rFonts w:ascii="Calibri" w:hAnsi="Calibri" w:hint="cs"/>
                      <w:sz w:val="28"/>
                      <w:szCs w:val="28"/>
                      <w:rtl/>
                      <w:lang w:bidi="ar-IQ"/>
                    </w:rPr>
                    <w:t>الحواس</w:t>
                  </w:r>
                </w:p>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الالحاد</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68104B" w:rsidRDefault="0068104B" w:rsidP="002A7C56">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الالهية</w:t>
                  </w:r>
                </w:p>
                <w:p w:rsidR="0068104B" w:rsidRDefault="0068104B" w:rsidP="002A7C56">
                  <w:pPr>
                    <w:tabs>
                      <w:tab w:val="left" w:pos="361"/>
                    </w:tabs>
                    <w:autoSpaceDE w:val="0"/>
                    <w:autoSpaceDN w:val="0"/>
                    <w:adjustRightInd w:val="0"/>
                    <w:ind w:left="357"/>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الصفة</w:t>
                  </w:r>
                  <w:r>
                    <w:rPr>
                      <w:rFonts w:ascii="Calibri" w:hAnsi="Calibri" w:cs="Calibri"/>
                      <w:sz w:val="28"/>
                      <w:szCs w:val="28"/>
                      <w:lang w:bidi="ar-IQ"/>
                    </w:rPr>
                    <w:t xml:space="preserve"> </w:t>
                  </w:r>
                  <w:r>
                    <w:rPr>
                      <w:rFonts w:ascii="Calibri" w:hAnsi="Calibri" w:hint="cs"/>
                      <w:sz w:val="28"/>
                      <w:szCs w:val="28"/>
                      <w:rtl/>
                      <w:lang w:bidi="ar-IQ"/>
                    </w:rPr>
                    <w:t>النفسية</w:t>
                  </w:r>
                  <w:r>
                    <w:rPr>
                      <w:rFonts w:ascii="Calibri" w:hAnsi="Calibri" w:cs="Calibri"/>
                      <w:sz w:val="28"/>
                      <w:szCs w:val="28"/>
                      <w:lang w:bidi="ar-IQ"/>
                    </w:rPr>
                    <w:t xml:space="preserve">  (</w:t>
                  </w:r>
                  <w:r>
                    <w:rPr>
                      <w:rFonts w:ascii="Calibri" w:hAnsi="Calibri" w:hint="cs"/>
                      <w:sz w:val="28"/>
                      <w:szCs w:val="28"/>
                      <w:rtl/>
                      <w:lang w:bidi="ar-IQ"/>
                    </w:rPr>
                    <w:t>الوجود</w:t>
                  </w:r>
                  <w:r>
                    <w:rPr>
                      <w:rFonts w:ascii="Calibri" w:hAnsi="Calibri" w:cs="Calibri"/>
                      <w:sz w:val="28"/>
                      <w:szCs w:val="28"/>
                      <w:lang w:bidi="ar-IQ"/>
                    </w:rPr>
                    <w:t xml:space="preserve">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الصفات</w:t>
                  </w:r>
                  <w:r>
                    <w:rPr>
                      <w:rFonts w:ascii="Calibri" w:hAnsi="Calibri" w:cs="Calibri"/>
                      <w:sz w:val="28"/>
                      <w:szCs w:val="28"/>
                      <w:lang w:bidi="ar-IQ"/>
                    </w:rPr>
                    <w:t xml:space="preserve"> </w:t>
                  </w:r>
                  <w:r>
                    <w:rPr>
                      <w:rFonts w:ascii="Calibri" w:hAnsi="Calibri" w:hint="cs"/>
                      <w:sz w:val="28"/>
                      <w:szCs w:val="28"/>
                      <w:rtl/>
                      <w:lang w:bidi="ar-IQ"/>
                    </w:rPr>
                    <w:t>السلبية</w:t>
                  </w:r>
                  <w:r>
                    <w:rPr>
                      <w:rFonts w:ascii="Calibri" w:hAnsi="Calibri" w:cs="Calibri"/>
                      <w:sz w:val="28"/>
                      <w:szCs w:val="28"/>
                      <w:lang w:bidi="ar-IQ"/>
                    </w:rPr>
                    <w:t xml:space="preserve"> ( </w:t>
                  </w:r>
                  <w:r>
                    <w:rPr>
                      <w:rFonts w:ascii="Calibri" w:hAnsi="Calibri" w:hint="cs"/>
                      <w:sz w:val="28"/>
                      <w:szCs w:val="28"/>
                      <w:rtl/>
                      <w:lang w:bidi="ar-IQ"/>
                    </w:rPr>
                    <w:t>القدم</w:t>
                  </w:r>
                  <w:r>
                    <w:rPr>
                      <w:rFonts w:ascii="Calibri" w:hAnsi="Calibri" w:cs="Calibri"/>
                      <w:sz w:val="28"/>
                      <w:szCs w:val="28"/>
                      <w:lang w:bidi="ar-IQ"/>
                    </w:rPr>
                    <w:t xml:space="preserve"> , </w:t>
                  </w:r>
                  <w:r>
                    <w:rPr>
                      <w:rFonts w:ascii="Calibri" w:hAnsi="Calibri" w:hint="cs"/>
                      <w:sz w:val="28"/>
                      <w:szCs w:val="28"/>
                      <w:rtl/>
                      <w:lang w:bidi="ar-IQ"/>
                    </w:rPr>
                    <w:t>البقاء</w:t>
                  </w:r>
                  <w:r>
                    <w:rPr>
                      <w:rFonts w:ascii="Calibri" w:hAnsi="Calibri" w:cs="Calibri"/>
                      <w:sz w:val="28"/>
                      <w:szCs w:val="28"/>
                      <w:lang w:bidi="ar-IQ"/>
                    </w:rPr>
                    <w:t xml:space="preserve"> ,</w:t>
                  </w:r>
                  <w:r>
                    <w:rPr>
                      <w:rFonts w:ascii="Calibri" w:hAnsi="Calibri" w:hint="cs"/>
                      <w:sz w:val="28"/>
                      <w:szCs w:val="28"/>
                      <w:rtl/>
                      <w:lang w:bidi="ar-IQ"/>
                    </w:rPr>
                    <w:t>مخالفة</w:t>
                  </w:r>
                  <w:r>
                    <w:rPr>
                      <w:rFonts w:ascii="Calibri" w:hAnsi="Calibri" w:cs="Calibri"/>
                      <w:sz w:val="28"/>
                      <w:szCs w:val="28"/>
                      <w:lang w:bidi="ar-IQ"/>
                    </w:rPr>
                    <w:t xml:space="preserve"> </w:t>
                  </w:r>
                  <w:r>
                    <w:rPr>
                      <w:rFonts w:ascii="Calibri" w:hAnsi="Calibri" w:hint="cs"/>
                      <w:sz w:val="28"/>
                      <w:szCs w:val="28"/>
                      <w:rtl/>
                      <w:lang w:bidi="ar-IQ"/>
                    </w:rPr>
                    <w:t>الحوادث</w:t>
                  </w:r>
                  <w:r>
                    <w:rPr>
                      <w:rFonts w:ascii="Calibri" w:hAnsi="Calibri" w:cs="Calibri"/>
                      <w:sz w:val="28"/>
                      <w:szCs w:val="28"/>
                      <w:lang w:bidi="ar-IQ"/>
                    </w:rPr>
                    <w:t xml:space="preserve"> </w:t>
                  </w:r>
                  <w:r>
                    <w:rPr>
                      <w:rFonts w:ascii="Calibri" w:hAnsi="Calibri" w:hint="cs"/>
                      <w:sz w:val="28"/>
                      <w:szCs w:val="28"/>
                      <w:rtl/>
                      <w:lang w:bidi="ar-IQ"/>
                    </w:rPr>
                    <w:t>،القيام</w:t>
                  </w:r>
                  <w:r>
                    <w:rPr>
                      <w:rFonts w:ascii="Calibri" w:hAnsi="Calibri" w:cs="Calibri"/>
                      <w:sz w:val="28"/>
                      <w:szCs w:val="28"/>
                      <w:lang w:bidi="ar-IQ"/>
                    </w:rPr>
                    <w:t xml:space="preserve"> </w:t>
                  </w:r>
                  <w:r>
                    <w:rPr>
                      <w:rFonts w:ascii="Calibri" w:hAnsi="Calibri" w:hint="cs"/>
                      <w:sz w:val="28"/>
                      <w:szCs w:val="28"/>
                      <w:rtl/>
                      <w:lang w:bidi="ar-IQ"/>
                    </w:rPr>
                    <w:t>بالنفس</w:t>
                  </w:r>
                  <w:r>
                    <w:rPr>
                      <w:rFonts w:ascii="Calibri" w:hAnsi="Calibri" w:cs="Calibri"/>
                      <w:sz w:val="28"/>
                      <w:szCs w:val="28"/>
                      <w:lang w:bidi="ar-IQ"/>
                    </w:rPr>
                    <w:t xml:space="preserve"> ,</w:t>
                  </w:r>
                  <w:r>
                    <w:rPr>
                      <w:rFonts w:ascii="Calibri" w:hAnsi="Calibri" w:hint="cs"/>
                      <w:sz w:val="28"/>
                      <w:szCs w:val="28"/>
                      <w:rtl/>
                      <w:lang w:bidi="ar-IQ"/>
                    </w:rPr>
                    <w:t>الوحدانية</w:t>
                  </w:r>
                  <w:r>
                    <w:rPr>
                      <w:rFonts w:ascii="Calibri" w:hAnsi="Calibri" w:cs="Calibri"/>
                      <w:sz w:val="28"/>
                      <w:szCs w:val="28"/>
                      <w:lang w:bidi="ar-IQ"/>
                    </w:rPr>
                    <w:t xml:space="preserve">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11</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صفات</w:t>
                  </w:r>
                  <w:r>
                    <w:rPr>
                      <w:rFonts w:ascii="Calibri" w:hAnsi="Calibri" w:cs="Calibri"/>
                      <w:sz w:val="28"/>
                      <w:szCs w:val="28"/>
                      <w:lang w:bidi="ar-IQ"/>
                    </w:rPr>
                    <w:t xml:space="preserve"> </w:t>
                  </w:r>
                  <w:r>
                    <w:rPr>
                      <w:rFonts w:ascii="Calibri" w:hAnsi="Calibri" w:hint="cs"/>
                      <w:sz w:val="28"/>
                      <w:szCs w:val="28"/>
                      <w:rtl/>
                      <w:lang w:bidi="ar-IQ"/>
                    </w:rPr>
                    <w:t>المعاني</w:t>
                  </w:r>
                  <w:r>
                    <w:rPr>
                      <w:rFonts w:ascii="Calibri" w:hAnsi="Calibri" w:cs="Calibri"/>
                      <w:sz w:val="28"/>
                      <w:szCs w:val="28"/>
                      <w:lang w:bidi="ar-IQ"/>
                    </w:rPr>
                    <w:t xml:space="preserve"> ( </w:t>
                  </w:r>
                  <w:r>
                    <w:rPr>
                      <w:rFonts w:ascii="Calibri" w:hAnsi="Calibri" w:hint="cs"/>
                      <w:sz w:val="28"/>
                      <w:szCs w:val="28"/>
                      <w:rtl/>
                      <w:lang w:bidi="ar-IQ"/>
                    </w:rPr>
                    <w:t>القدرة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الارادة</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العلم</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الحيات</w:t>
                  </w:r>
                  <w:r>
                    <w:rPr>
                      <w:rFonts w:ascii="Calibri" w:hAnsi="Calibri" w:cs="Calibri"/>
                      <w:sz w:val="28"/>
                      <w:szCs w:val="28"/>
                      <w:lang w:bidi="ar-IQ"/>
                    </w:rPr>
                    <w:t xml:space="preserve"> </w:t>
                  </w:r>
                  <w:r>
                    <w:rPr>
                      <w:rFonts w:ascii="Calibri" w:hAnsi="Calibri" w:hint="cs"/>
                      <w:sz w:val="28"/>
                      <w:szCs w:val="28"/>
                      <w:rtl/>
                      <w:lang w:bidi="ar-IQ"/>
                    </w:rPr>
                    <w:t>،السمع</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البصر</w:t>
                  </w:r>
                  <w:r>
                    <w:rPr>
                      <w:rFonts w:ascii="Calibri" w:hAnsi="Calibri" w:cs="Calibri"/>
                      <w:sz w:val="28"/>
                      <w:szCs w:val="28"/>
                      <w:lang w:bidi="ar-IQ"/>
                    </w:rPr>
                    <w:t xml:space="preserve"> </w:t>
                  </w:r>
                  <w:r>
                    <w:rPr>
                      <w:rFonts w:ascii="Calibri" w:hAnsi="Calibri" w:hint="cs"/>
                      <w:sz w:val="28"/>
                      <w:szCs w:val="28"/>
                      <w:rtl/>
                      <w:lang w:bidi="ar-IQ"/>
                    </w:rPr>
                    <w:t>،</w:t>
                  </w:r>
                  <w:r>
                    <w:rPr>
                      <w:rFonts w:ascii="Calibri" w:hAnsi="Calibri" w:cs="Calibri"/>
                      <w:sz w:val="28"/>
                      <w:szCs w:val="28"/>
                      <w:lang w:bidi="ar-IQ"/>
                    </w:rPr>
                    <w:t xml:space="preserve"> </w:t>
                  </w:r>
                  <w:r>
                    <w:rPr>
                      <w:rFonts w:ascii="Calibri" w:hAnsi="Calibri" w:hint="cs"/>
                      <w:sz w:val="28"/>
                      <w:szCs w:val="28"/>
                      <w:rtl/>
                      <w:lang w:bidi="ar-IQ"/>
                    </w:rPr>
                    <w:t xml:space="preserve">الكلام </w:t>
                  </w:r>
                  <w:r>
                    <w:rPr>
                      <w:rFonts w:ascii="Calibri" w:hAnsi="Calibri" w:cs="Calibri"/>
                      <w:sz w:val="28"/>
                      <w:szCs w:val="28"/>
                      <w:rtl/>
                      <w:lang w:bidi="ar-IQ"/>
                    </w:rPr>
                    <w:t>)</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تاثير</w:t>
                  </w:r>
                  <w:r>
                    <w:rPr>
                      <w:rFonts w:ascii="Calibri" w:hAnsi="Calibri" w:cs="Calibri"/>
                      <w:sz w:val="28"/>
                      <w:szCs w:val="28"/>
                      <w:lang w:bidi="ar-IQ"/>
                    </w:rPr>
                    <w:t xml:space="preserve"> </w:t>
                  </w:r>
                  <w:r>
                    <w:rPr>
                      <w:rFonts w:ascii="Calibri" w:hAnsi="Calibri" w:hint="cs"/>
                      <w:sz w:val="28"/>
                      <w:szCs w:val="28"/>
                      <w:rtl/>
                      <w:lang w:bidi="ar-IQ"/>
                    </w:rPr>
                    <w:t>عقيدة</w:t>
                  </w:r>
                  <w:r>
                    <w:rPr>
                      <w:rFonts w:ascii="Calibri" w:hAnsi="Calibri" w:cs="Calibri"/>
                      <w:sz w:val="28"/>
                      <w:szCs w:val="28"/>
                      <w:lang w:bidi="ar-IQ"/>
                    </w:rPr>
                    <w:t xml:space="preserve"> </w:t>
                  </w:r>
                  <w:r>
                    <w:rPr>
                      <w:rFonts w:ascii="Calibri" w:hAnsi="Calibri" w:hint="cs"/>
                      <w:sz w:val="28"/>
                      <w:szCs w:val="28"/>
                      <w:rtl/>
                      <w:lang w:bidi="ar-IQ"/>
                    </w:rPr>
                    <w:t>التوحيد</w:t>
                  </w:r>
                  <w:r>
                    <w:rPr>
                      <w:rFonts w:ascii="Calibri" w:hAnsi="Calibri" w:cs="Calibri"/>
                      <w:sz w:val="28"/>
                      <w:szCs w:val="28"/>
                      <w:lang w:bidi="ar-IQ"/>
                    </w:rPr>
                    <w:t xml:space="preserve"> </w:t>
                  </w:r>
                  <w:r>
                    <w:rPr>
                      <w:rFonts w:ascii="Calibri" w:hAnsi="Calibri" w:hint="cs"/>
                      <w:sz w:val="28"/>
                      <w:szCs w:val="28"/>
                      <w:rtl/>
                      <w:lang w:bidi="ar-IQ"/>
                    </w:rPr>
                    <w:t>في الحياة</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يستحيل</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w:t>
                  </w:r>
                  <w:r>
                    <w:rPr>
                      <w:rFonts w:ascii="Calibri" w:hAnsi="Calibri" w:cs="Calibri"/>
                      <w:sz w:val="28"/>
                      <w:szCs w:val="28"/>
                      <w:lang w:bidi="ar-IQ"/>
                    </w:rPr>
                    <w:t xml:space="preserve"> </w:t>
                  </w:r>
                  <w:r>
                    <w:rPr>
                      <w:rFonts w:ascii="Calibri" w:hAnsi="Calibri" w:hint="cs"/>
                      <w:sz w:val="28"/>
                      <w:szCs w:val="28"/>
                      <w:rtl/>
                      <w:lang w:bidi="ar-IQ"/>
                    </w:rPr>
                    <w:t xml:space="preserve">تعالى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ما</w:t>
                  </w:r>
                  <w:r>
                    <w:rPr>
                      <w:rFonts w:ascii="Calibri" w:hAnsi="Calibri" w:cs="Calibri"/>
                      <w:sz w:val="28"/>
                      <w:szCs w:val="28"/>
                      <w:lang w:bidi="ar-IQ"/>
                    </w:rPr>
                    <w:t xml:space="preserve"> </w:t>
                  </w:r>
                  <w:r>
                    <w:rPr>
                      <w:rFonts w:ascii="Calibri" w:hAnsi="Calibri" w:hint="cs"/>
                      <w:sz w:val="28"/>
                      <w:szCs w:val="28"/>
                      <w:rtl/>
                      <w:lang w:bidi="ar-IQ"/>
                    </w:rPr>
                    <w:t>يجوز</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حقه تعالى</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68104B" w:rsidRPr="00C41A76"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7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التعليم والتعلم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68104B" w:rsidTr="002A7C56">
        <w:trPr>
          <w:trHeight w:val="425"/>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68104B" w:rsidRPr="00C41A76" w:rsidRDefault="0068104B" w:rsidP="002A7C56">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68104B" w:rsidTr="002A7C56">
        <w:trPr>
          <w:trHeight w:val="158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lastRenderedPageBreak/>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68104B" w:rsidTr="002A7C56">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68104B" w:rsidTr="002A7C56">
        <w:trPr>
          <w:trHeight w:val="570"/>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68104B" w:rsidTr="002A7C56">
        <w:trPr>
          <w:trHeight w:val="1005"/>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قحطان عبدالرحمن</w:t>
            </w:r>
            <w:r>
              <w:rPr>
                <w:rFonts w:ascii="Calibri" w:hAnsi="Calibri" w:cs="Calibri"/>
                <w:sz w:val="28"/>
                <w:szCs w:val="28"/>
                <w:highlight w:val="white"/>
                <w:rtl/>
                <w:lang w:bidi="ar-IQ"/>
              </w:rPr>
              <w:t>.</w:t>
            </w:r>
          </w:p>
        </w:tc>
      </w:tr>
      <w:tr w:rsidR="0068104B" w:rsidTr="002A7C56">
        <w:trPr>
          <w:trHeight w:val="1247"/>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9"/>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القرآن الكريم</w:t>
            </w:r>
            <w:r>
              <w:rPr>
                <w:rFonts w:ascii="Calibri" w:hAnsi="Calibri" w:cs="Calibri"/>
                <w:sz w:val="28"/>
                <w:szCs w:val="28"/>
                <w:highlight w:val="white"/>
                <w:lang w:bidi="ar-IQ"/>
              </w:rPr>
              <w:t>.</w:t>
            </w:r>
          </w:p>
          <w:p w:rsidR="0068104B" w:rsidRDefault="0068104B" w:rsidP="00A47364">
            <w:pPr>
              <w:numPr>
                <w:ilvl w:val="0"/>
                <w:numId w:val="59"/>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68104B" w:rsidRDefault="0068104B" w:rsidP="00A47364">
            <w:pPr>
              <w:numPr>
                <w:ilvl w:val="0"/>
                <w:numId w:val="59"/>
              </w:numPr>
              <w:autoSpaceDE w:val="0"/>
              <w:autoSpaceDN w:val="0"/>
              <w:adjustRightInd w:val="0"/>
              <w:ind w:left="1521" w:hanging="360"/>
              <w:rPr>
                <w:rFonts w:ascii="Calibri" w:hAnsi="Calibri" w:cs="Calibri"/>
                <w:sz w:val="28"/>
                <w:szCs w:val="28"/>
                <w:highlight w:val="white"/>
                <w:rtl/>
                <w:lang w:bidi="ar-IQ"/>
              </w:rPr>
            </w:pPr>
            <w:r>
              <w:rPr>
                <w:rFonts w:ascii="Calibri" w:hAnsi="Calibri" w:hint="cs"/>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hint="cs"/>
                <w:sz w:val="28"/>
                <w:szCs w:val="28"/>
                <w:highlight w:val="white"/>
                <w:rtl/>
                <w:lang w:bidi="ar-IQ"/>
              </w:rPr>
              <w:t>جامعة بغداد</w:t>
            </w:r>
            <w:r>
              <w:rPr>
                <w:rFonts w:ascii="Calibri" w:hAnsi="Calibri" w:cs="Calibri"/>
                <w:sz w:val="28"/>
                <w:szCs w:val="28"/>
                <w:highlight w:val="white"/>
                <w:rtl/>
                <w:lang w:bidi="ar-IQ"/>
              </w:rPr>
              <w:t xml:space="preserve">. </w:t>
            </w:r>
          </w:p>
          <w:p w:rsidR="0068104B" w:rsidRDefault="0068104B" w:rsidP="002A7C56">
            <w:pPr>
              <w:autoSpaceDE w:val="0"/>
              <w:autoSpaceDN w:val="0"/>
              <w:adjustRightInd w:val="0"/>
              <w:spacing w:after="200" w:line="276" w:lineRule="auto"/>
              <w:ind w:left="720"/>
              <w:rPr>
                <w:rFonts w:ascii="Calibri" w:hAnsi="Calibri" w:cs="Calibri"/>
                <w:sz w:val="22"/>
                <w:szCs w:val="22"/>
                <w:lang w:bidi="ar-IQ"/>
              </w:rPr>
            </w:pPr>
          </w:p>
        </w:tc>
      </w:tr>
      <w:tr w:rsidR="0068104B" w:rsidTr="002A7C56">
        <w:trPr>
          <w:trHeight w:val="1247"/>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68104B" w:rsidRDefault="00995503" w:rsidP="002A7C56">
            <w:pPr>
              <w:autoSpaceDE w:val="0"/>
              <w:autoSpaceDN w:val="0"/>
              <w:adjustRightInd w:val="0"/>
              <w:spacing w:after="200" w:line="276" w:lineRule="auto"/>
              <w:rPr>
                <w:rFonts w:ascii="Arial" w:hAnsi="Arial" w:cs="Arial"/>
                <w:color w:val="006621"/>
                <w:sz w:val="21"/>
                <w:szCs w:val="21"/>
                <w:highlight w:val="white"/>
                <w:rtl/>
                <w:lang w:bidi="ar-IQ"/>
              </w:rPr>
            </w:pPr>
            <w:hyperlink r:id="rId10" w:history="1">
              <w:r w:rsidR="0068104B">
                <w:rPr>
                  <w:rStyle w:val="Hyperlink"/>
                  <w:rFonts w:ascii="Arial" w:hAnsi="Arial" w:cs="Arial"/>
                  <w:sz w:val="21"/>
                  <w:szCs w:val="21"/>
                  <w:highlight w:val="white"/>
                  <w:lang w:bidi="ar-IQ"/>
                </w:rPr>
                <w:t>www.nourallah.com/directory</w:t>
              </w:r>
            </w:hyperlink>
          </w:p>
          <w:p w:rsidR="0068104B" w:rsidRDefault="00995503" w:rsidP="002A7C56">
            <w:pPr>
              <w:autoSpaceDE w:val="0"/>
              <w:autoSpaceDN w:val="0"/>
              <w:adjustRightInd w:val="0"/>
              <w:spacing w:after="200" w:line="276" w:lineRule="auto"/>
              <w:rPr>
                <w:rFonts w:ascii="Calibri" w:hAnsi="Calibri" w:cs="Calibri"/>
                <w:sz w:val="28"/>
                <w:szCs w:val="28"/>
                <w:highlight w:val="white"/>
                <w:rtl/>
                <w:lang w:bidi="ar-IQ"/>
              </w:rPr>
            </w:pPr>
            <w:hyperlink r:id="rId11" w:history="1">
              <w:r w:rsidR="0068104B">
                <w:rPr>
                  <w:rStyle w:val="Hyperlink"/>
                  <w:rFonts w:ascii="Arial" w:hAnsi="Arial" w:cs="Arial"/>
                  <w:sz w:val="21"/>
                  <w:szCs w:val="21"/>
                  <w:highlight w:val="white"/>
                  <w:lang w:bidi="ar-IQ"/>
                </w:rPr>
                <w:t>www.al-</w:t>
              </w:r>
              <w:r w:rsidR="0068104B">
                <w:rPr>
                  <w:rStyle w:val="Hyperlink"/>
                  <w:rFonts w:ascii="Arial" w:hAnsi="Arial" w:cs="Arial"/>
                  <w:b/>
                  <w:bCs/>
                  <w:vanish/>
                  <w:sz w:val="21"/>
                  <w:szCs w:val="21"/>
                  <w:highlight w:val="white"/>
                  <w:lang w:bidi="ar-IQ"/>
                </w:rPr>
                <w:t>HYPERLINK "http://www.al-islam.com/"</w:t>
              </w:r>
              <w:r w:rsidR="0068104B">
                <w:rPr>
                  <w:rStyle w:val="Hyperlink"/>
                  <w:rFonts w:ascii="Arial" w:hAnsi="Arial" w:cs="Arial"/>
                  <w:b/>
                  <w:bCs/>
                  <w:sz w:val="21"/>
                  <w:szCs w:val="21"/>
                  <w:highlight w:val="white"/>
                  <w:lang w:bidi="ar-IQ"/>
                </w:rPr>
                <w:t>islam</w:t>
              </w:r>
              <w:r w:rsidR="0068104B">
                <w:rPr>
                  <w:rStyle w:val="Hyperlink"/>
                  <w:rFonts w:ascii="Arial" w:hAnsi="Arial" w:cs="Arial"/>
                  <w:vanish/>
                  <w:sz w:val="21"/>
                  <w:szCs w:val="21"/>
                  <w:highlight w:val="white"/>
                  <w:lang w:bidi="ar-IQ"/>
                </w:rPr>
                <w:t>HYPERLINK "http://www.al-islam.com/"</w:t>
              </w:r>
              <w:r w:rsidR="0068104B">
                <w:rPr>
                  <w:rStyle w:val="Hyperlink"/>
                  <w:rFonts w:ascii="Arial" w:hAnsi="Arial" w:cs="Arial"/>
                  <w:sz w:val="21"/>
                  <w:szCs w:val="21"/>
                  <w:highlight w:val="white"/>
                  <w:lang w:bidi="ar-IQ"/>
                </w:rPr>
                <w:t>.com</w:t>
              </w:r>
              <w:r w:rsidR="0068104B">
                <w:rPr>
                  <w:rStyle w:val="Hyperlink"/>
                  <w:rFonts w:ascii="Arial" w:hAnsi="Arial" w:cs="Arial" w:hint="cs"/>
                  <w:sz w:val="21"/>
                  <w:szCs w:val="21"/>
                  <w:highlight w:val="white"/>
                  <w:rtl/>
                  <w:lang w:bidi="ar-IQ"/>
                </w:rPr>
                <w:t>/</w:t>
              </w:r>
            </w:hyperlink>
          </w:p>
          <w:p w:rsidR="0068104B" w:rsidRDefault="00995503" w:rsidP="002A7C56">
            <w:pPr>
              <w:autoSpaceDE w:val="0"/>
              <w:autoSpaceDN w:val="0"/>
              <w:adjustRightInd w:val="0"/>
              <w:spacing w:after="200" w:line="276" w:lineRule="auto"/>
              <w:rPr>
                <w:rFonts w:ascii="Arial" w:hAnsi="Arial" w:cs="Arial"/>
                <w:color w:val="006621"/>
                <w:sz w:val="21"/>
                <w:szCs w:val="21"/>
                <w:highlight w:val="white"/>
                <w:lang w:bidi="ar-IQ"/>
              </w:rPr>
            </w:pPr>
            <w:hyperlink r:id="rId12" w:history="1">
              <w:r w:rsidR="0068104B">
                <w:rPr>
                  <w:rStyle w:val="Hyperlink"/>
                  <w:rFonts w:ascii="Arial" w:hAnsi="Arial" w:cs="Arial"/>
                  <w:sz w:val="21"/>
                  <w:szCs w:val="21"/>
                  <w:highlight w:val="white"/>
                  <w:lang w:bidi="ar-IQ"/>
                </w:rPr>
                <w:t>www.montalq.com</w:t>
              </w:r>
            </w:hyperlink>
          </w:p>
          <w:p w:rsidR="0068104B" w:rsidRPr="00CD230F" w:rsidRDefault="0068104B" w:rsidP="002A7C56">
            <w:pPr>
              <w:autoSpaceDE w:val="0"/>
              <w:autoSpaceDN w:val="0"/>
              <w:adjustRightInd w:val="0"/>
              <w:spacing w:after="200" w:line="276" w:lineRule="auto"/>
              <w:rPr>
                <w:rFonts w:ascii="Calibri" w:hAnsi="Calibri" w:cs="Arial"/>
                <w:sz w:val="22"/>
                <w:szCs w:val="22"/>
                <w:lang w:bidi="ar-IQ"/>
              </w:rPr>
            </w:pPr>
          </w:p>
        </w:tc>
      </w:tr>
    </w:tbl>
    <w:p w:rsidR="0068104B" w:rsidRDefault="0068104B" w:rsidP="0068104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68104B" w:rsidTr="002A7C56">
        <w:trPr>
          <w:trHeight w:val="419"/>
        </w:trPr>
        <w:tc>
          <w:tcPr>
            <w:tcW w:w="9121"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68104B" w:rsidTr="002A7C56">
        <w:trPr>
          <w:trHeight w:val="495"/>
        </w:trPr>
        <w:tc>
          <w:tcPr>
            <w:tcW w:w="912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68104B" w:rsidRPr="00104D00" w:rsidRDefault="0068104B" w:rsidP="002A7C56">
            <w:pPr>
              <w:autoSpaceDE w:val="0"/>
              <w:autoSpaceDN w:val="0"/>
              <w:adjustRightInd w:val="0"/>
              <w:spacing w:after="200" w:line="276" w:lineRule="auto"/>
              <w:rPr>
                <w:rFonts w:ascii="Calibri" w:hAnsi="Calibri" w:cs="Arial"/>
                <w:sz w:val="22"/>
                <w:szCs w:val="22"/>
                <w:rtl/>
                <w:lang w:bidi="ar-IQ"/>
              </w:rPr>
            </w:pP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bl>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40" w:line="276" w:lineRule="auto"/>
        <w:rPr>
          <w:rFonts w:ascii="Calibri" w:hAnsi="Calibri" w:cs="Calibri"/>
          <w:sz w:val="24"/>
          <w:szCs w:val="24"/>
          <w:highlight w:val="white"/>
          <w:rtl/>
          <w:lang w:bidi="ar-IQ"/>
        </w:rPr>
      </w:pPr>
    </w:p>
    <w:p w:rsidR="0068104B" w:rsidRDefault="0068104B" w:rsidP="0068104B">
      <w:pPr>
        <w:autoSpaceDE w:val="0"/>
        <w:autoSpaceDN w:val="0"/>
        <w:adjustRightInd w:val="0"/>
        <w:spacing w:after="200" w:line="276" w:lineRule="auto"/>
        <w:rPr>
          <w:rFonts w:ascii="Calibri" w:hAnsi="Calibri" w:cs="Calibri"/>
          <w:rtl/>
          <w:lang w:bidi="ar-IQ"/>
        </w:rPr>
      </w:pPr>
    </w:p>
    <w:p w:rsidR="0068104B" w:rsidRDefault="0068104B" w:rsidP="0068104B">
      <w:pPr>
        <w:autoSpaceDE w:val="0"/>
        <w:autoSpaceDN w:val="0"/>
        <w:adjustRightInd w:val="0"/>
        <w:spacing w:after="200" w:line="276" w:lineRule="auto"/>
        <w:rPr>
          <w:rFonts w:ascii="Calibri" w:hAnsi="Calibri" w:cs="Calibri"/>
          <w:sz w:val="22"/>
          <w:szCs w:val="22"/>
          <w:lang w:bidi="ar-IQ"/>
        </w:rPr>
      </w:pPr>
    </w:p>
    <w:p w:rsidR="0068104B" w:rsidRDefault="0068104B" w:rsidP="0068104B">
      <w:pPr>
        <w:autoSpaceDE w:val="0"/>
        <w:autoSpaceDN w:val="0"/>
        <w:adjustRightInd w:val="0"/>
        <w:spacing w:after="200" w:line="276" w:lineRule="auto"/>
        <w:jc w:val="center"/>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68104B" w:rsidTr="002A7C56">
        <w:trPr>
          <w:trHeight w:val="79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B34095">
              <w:rPr>
                <w:rFonts w:ascii="Calibri" w:hAnsi="Calibri" w:hint="cs"/>
                <w:sz w:val="28"/>
                <w:szCs w:val="28"/>
                <w:rtl/>
                <w:lang w:bidi="ar-IQ"/>
              </w:rPr>
              <w:t>قسم التاريخ</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اللغة العربية/ </w:t>
            </w:r>
            <w:r>
              <w:rPr>
                <w:sz w:val="22"/>
                <w:szCs w:val="22"/>
                <w:lang w:bidi="ar-IQ"/>
              </w:rPr>
              <w:t>Univ1103</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Pr="00FB33F2"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4"/>
                <w:szCs w:val="24"/>
                <w:lang w:bidi="ar-IQ"/>
              </w:rPr>
            </w:pPr>
            <w:r w:rsidRPr="00FB33F2">
              <w:rPr>
                <w:rFonts w:ascii="Calibri" w:hAnsi="Calibri" w:hint="cs"/>
                <w:sz w:val="24"/>
                <w:szCs w:val="24"/>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Pr="00FB33F2" w:rsidRDefault="00FB33F2" w:rsidP="002A7C56">
            <w:pPr>
              <w:autoSpaceDE w:val="0"/>
              <w:autoSpaceDN w:val="0"/>
              <w:adjustRightInd w:val="0"/>
              <w:spacing w:after="200" w:line="276" w:lineRule="auto"/>
              <w:rPr>
                <w:rFonts w:ascii="Calibri" w:hAnsi="Calibri" w:cs="Calibri"/>
                <w:sz w:val="24"/>
                <w:szCs w:val="24"/>
                <w:lang w:bidi="ar-IQ"/>
              </w:rPr>
            </w:pPr>
            <w:r w:rsidRPr="00FB33F2">
              <w:rPr>
                <w:rFonts w:ascii="Calibri" w:hAnsi="Calibri" w:cs="Calibri" w:hint="cs"/>
                <w:sz w:val="24"/>
                <w:szCs w:val="24"/>
                <w:rtl/>
                <w:lang w:bidi="ar-IQ"/>
              </w:rPr>
              <w:t>15/9/2019</w:t>
            </w:r>
          </w:p>
        </w:tc>
      </w:tr>
      <w:tr w:rsidR="0068104B" w:rsidTr="002A7C56">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أقسام الكلام </w:t>
            </w:r>
            <w:r>
              <w:rPr>
                <w:rFonts w:ascii="Calibri" w:hAnsi="Calibri" w:cs="Calibri"/>
                <w:sz w:val="28"/>
                <w:szCs w:val="28"/>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أنواع المعارف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المفرد ، المثنى ، والجمع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cs="Calibri"/>
                <w:b/>
                <w:bCs/>
                <w:sz w:val="28"/>
                <w:szCs w:val="28"/>
                <w:lang w:bidi="ar-IQ"/>
              </w:rPr>
              <w:t xml:space="preserve"> </w:t>
            </w:r>
            <w:r>
              <w:rPr>
                <w:rFonts w:ascii="Calibri" w:hAnsi="Calibri" w:hint="cs"/>
                <w:b/>
                <w:bCs/>
                <w:sz w:val="28"/>
                <w:szCs w:val="28"/>
                <w:rtl/>
                <w:lang w:bidi="ar-IQ"/>
              </w:rPr>
              <w:t>الأدب</w:t>
            </w:r>
            <w:r>
              <w:rPr>
                <w:rFonts w:ascii="Calibri" w:hAnsi="Calibri" w:cs="Calibri"/>
                <w:sz w:val="28"/>
                <w:szCs w:val="28"/>
                <w:lang w:bidi="ar-IQ"/>
              </w:rPr>
              <w:t xml:space="preserve">( </w:t>
            </w: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  </w:t>
            </w: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lang w:bidi="ar-IQ"/>
              </w:rPr>
              <w:t xml:space="preserve">), </w:t>
            </w: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حنين</w:t>
            </w:r>
            <w:r>
              <w:rPr>
                <w:rFonts w:ascii="Calibri" w:hAnsi="Calibri" w:cs="Calibri"/>
                <w:sz w:val="28"/>
                <w:szCs w:val="28"/>
                <w:lang w:bidi="ar-IQ"/>
              </w:rPr>
              <w:t xml:space="preserve"> ,  </w:t>
            </w: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الهذلي</w:t>
            </w:r>
            <w:r>
              <w:rPr>
                <w:rFonts w:ascii="Calibri" w:hAnsi="Calibri" w:cs="Calibri"/>
                <w:sz w:val="28"/>
                <w:szCs w:val="28"/>
                <w:lang w:bidi="ar-IQ"/>
              </w:rPr>
              <w:t xml:space="preserve"> , </w:t>
            </w: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زيدون</w:t>
            </w:r>
            <w:r>
              <w:rPr>
                <w:rFonts w:ascii="Calibri" w:hAnsi="Calibri" w:cs="Calibri"/>
                <w:sz w:val="28"/>
                <w:szCs w:val="28"/>
                <w:lang w:bidi="ar-IQ"/>
              </w:rPr>
              <w:t xml:space="preserve"> , </w:t>
            </w: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شوقي</w:t>
            </w:r>
            <w:r>
              <w:rPr>
                <w:rFonts w:ascii="Calibri" w:hAnsi="Calibri" w:cs="Calibri"/>
                <w:sz w:val="28"/>
                <w:szCs w:val="28"/>
                <w:rtl/>
                <w:lang w:bidi="ar-IQ"/>
              </w:rPr>
              <w:t>.</w:t>
            </w:r>
          </w:p>
          <w:p w:rsidR="0068104B" w:rsidRDefault="0068104B" w:rsidP="002A7C56">
            <w:pPr>
              <w:tabs>
                <w:tab w:val="left" w:pos="361"/>
              </w:tabs>
              <w:autoSpaceDE w:val="0"/>
              <w:autoSpaceDN w:val="0"/>
              <w:adjustRightInd w:val="0"/>
              <w:ind w:left="720"/>
              <w:rPr>
                <w:rFonts w:ascii="Calibri" w:hAnsi="Calibri" w:cs="Calibri"/>
                <w:sz w:val="22"/>
                <w:szCs w:val="22"/>
                <w:lang w:bidi="ar-IQ"/>
              </w:rPr>
            </w:pP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10430" w:type="dxa"/>
        <w:tblInd w:w="108" w:type="dxa"/>
        <w:tblLayout w:type="fixed"/>
        <w:tblLook w:val="0000" w:firstRow="0" w:lastRow="0" w:firstColumn="0" w:lastColumn="0" w:noHBand="0" w:noVBand="0"/>
      </w:tblPr>
      <w:tblGrid>
        <w:gridCol w:w="10430"/>
      </w:tblGrid>
      <w:tr w:rsidR="0068104B" w:rsidTr="002A7C56">
        <w:trPr>
          <w:trHeight w:val="65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68104B" w:rsidTr="002A7C56">
        <w:trPr>
          <w:trHeight w:val="249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lastRenderedPageBreak/>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68104B" w:rsidRPr="00CD230F"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أقسام الكلام </w:t>
            </w: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عن   أنواع المعارف </w:t>
            </w: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المفرد ، المثنى ، والجمع</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الادب </w:t>
            </w:r>
            <w:r>
              <w:rPr>
                <w:rFonts w:ascii="Calibri" w:hAnsi="Calibri" w:cs="Calibri"/>
                <w:sz w:val="28"/>
                <w:szCs w:val="28"/>
                <w:rtl/>
                <w:lang w:bidi="ar-IQ"/>
              </w:rPr>
              <w:t>.</w:t>
            </w:r>
          </w:p>
        </w:tc>
      </w:tr>
      <w:tr w:rsidR="0068104B" w:rsidTr="002A7C56">
        <w:trPr>
          <w:trHeight w:val="163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شرح القصيدة الآتية مع تحليلها وحفظها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2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68104B" w:rsidRPr="002536E1"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68104B" w:rsidTr="002A7C56">
        <w:trPr>
          <w:trHeight w:val="40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68104B" w:rsidRPr="002536E1"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68104B" w:rsidTr="002A7C56">
        <w:trPr>
          <w:trHeight w:val="129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lastRenderedPageBreak/>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68104B" w:rsidRPr="002536E1"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7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68104B" w:rsidTr="002A7C56">
        <w:trPr>
          <w:trHeight w:val="425"/>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68104B" w:rsidRPr="00CD230F" w:rsidRDefault="0068104B" w:rsidP="002A7C56">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68104B" w:rsidTr="002A7C56">
        <w:trPr>
          <w:trHeight w:val="158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68104B" w:rsidRPr="00C05FA1" w:rsidRDefault="0068104B" w:rsidP="0068104B">
      <w:pPr>
        <w:rPr>
          <w:vanish/>
        </w:rPr>
      </w:pPr>
    </w:p>
    <w:tbl>
      <w:tblPr>
        <w:tblpPr w:leftFromText="180" w:rightFromText="180" w:vertAnchor="text" w:horzAnchor="page" w:tblpX="1" w:tblpY="-10825"/>
        <w:bidiVisual/>
        <w:tblW w:w="10430" w:type="dxa"/>
        <w:tblLayout w:type="fixed"/>
        <w:tblLook w:val="0000" w:firstRow="0" w:lastRow="0" w:firstColumn="0" w:lastColumn="0" w:noHBand="0" w:noVBand="0"/>
      </w:tblPr>
      <w:tblGrid>
        <w:gridCol w:w="1074"/>
        <w:gridCol w:w="992"/>
        <w:gridCol w:w="2552"/>
        <w:gridCol w:w="2410"/>
        <w:gridCol w:w="1842"/>
        <w:gridCol w:w="1560"/>
      </w:tblGrid>
      <w:tr w:rsidR="0068104B" w:rsidTr="002A7C56">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بنية المقرر</w:t>
            </w:r>
          </w:p>
        </w:tc>
      </w:tr>
      <w:tr w:rsidR="0068104B" w:rsidTr="002A7C56">
        <w:trPr>
          <w:trHeight w:val="907"/>
        </w:trPr>
        <w:tc>
          <w:tcPr>
            <w:tcW w:w="1074"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68104B" w:rsidTr="002A7C56">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w:t>
            </w:r>
            <w:r>
              <w:rPr>
                <w:rFonts w:ascii="Calibri" w:hAnsi="Calibri" w:cs="Calibri"/>
                <w:sz w:val="28"/>
                <w:szCs w:val="28"/>
                <w:lang w:bidi="ar-IQ"/>
              </w:rPr>
              <w:t xml:space="preserve"> : </w:t>
            </w:r>
            <w:r>
              <w:rPr>
                <w:rFonts w:ascii="Calibri" w:hAnsi="Calibri" w:hint="cs"/>
                <w:sz w:val="28"/>
                <w:szCs w:val="28"/>
                <w:rtl/>
                <w:lang w:bidi="ar-IQ"/>
              </w:rPr>
              <w:t>تعريفه ، علامته</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العلم ، الضمائر ، اسماء الاشارة ، الأسماء الموصولة ، المعرف بال ، المعرف</w:t>
            </w:r>
            <w:r>
              <w:rPr>
                <w:rFonts w:ascii="Calibri" w:hAnsi="Calibri" w:cs="Calibri"/>
                <w:sz w:val="28"/>
                <w:szCs w:val="28"/>
                <w:lang w:bidi="ar-IQ"/>
              </w:rPr>
              <w:t xml:space="preserve"> </w:t>
            </w:r>
            <w:r>
              <w:rPr>
                <w:rFonts w:ascii="Calibri" w:hAnsi="Calibri" w:hint="cs"/>
                <w:sz w:val="28"/>
                <w:szCs w:val="28"/>
                <w:rtl/>
                <w:lang w:bidi="ar-IQ"/>
              </w:rPr>
              <w:t>بالإضافة</w:t>
            </w:r>
            <w:r>
              <w:rPr>
                <w:rFonts w:ascii="Calibri" w:hAnsi="Calibri" w:cs="Calibri"/>
                <w:sz w:val="28"/>
                <w:szCs w:val="28"/>
                <w:lang w:bidi="ar-IQ"/>
              </w:rPr>
              <w:t xml:space="preserve">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المثنى أعرابه</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جمع المذكر السالم ، شروطه وأعرابه</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 </w:t>
            </w:r>
            <w:r>
              <w:rPr>
                <w:rFonts w:ascii="Calibri" w:hAnsi="Calibri" w:hint="cs"/>
                <w:sz w:val="28"/>
                <w:szCs w:val="28"/>
                <w:rtl/>
                <w:lang w:bidi="ar-IQ"/>
              </w:rPr>
              <w:t xml:space="preserve">جمع المؤنث السالم ، شروطه وإعرابه </w:t>
            </w:r>
          </w:p>
          <w:p w:rsidR="0068104B" w:rsidRDefault="0068104B" w:rsidP="002A7C56">
            <w:pPr>
              <w:tabs>
                <w:tab w:val="left" w:pos="361"/>
              </w:tabs>
              <w:autoSpaceDE w:val="0"/>
              <w:autoSpaceDN w:val="0"/>
              <w:adjustRightInd w:val="0"/>
              <w:ind w:left="720"/>
              <w:rPr>
                <w:rFonts w:ascii="Calibri" w:hAnsi="Calibri" w:cs="Calibri"/>
                <w:sz w:val="22"/>
                <w:szCs w:val="22"/>
                <w:lang w:bidi="ar-IQ"/>
              </w:rPr>
            </w:pPr>
            <w:r>
              <w:rPr>
                <w:rFonts w:ascii="Calibri" w:hAnsi="Calibri" w:hint="cs"/>
                <w:sz w:val="28"/>
                <w:szCs w:val="28"/>
                <w:rtl/>
                <w:lang w:bidi="ar-IQ"/>
              </w:rPr>
              <w:t>جمع التكسير وبعض اوزانه ، جموع القلة والكثرة</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الأسماء الخمسة</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النحو</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hint="cs"/>
                <w:sz w:val="28"/>
                <w:szCs w:val="28"/>
                <w:rtl/>
                <w:lang w:bidi="ar-IQ"/>
              </w:rPr>
              <w:t>تمارين</w:t>
            </w:r>
            <w:r>
              <w:rPr>
                <w:rFonts w:ascii="Calibri" w:hAnsi="Calibri" w:cs="Calibri"/>
                <w:sz w:val="28"/>
                <w:szCs w:val="28"/>
                <w:lang w:bidi="ar-IQ"/>
              </w:rPr>
              <w:t xml:space="preserve"> </w:t>
            </w:r>
            <w:r>
              <w:rPr>
                <w:rFonts w:ascii="Calibri" w:hAnsi="Calibri" w:hint="cs"/>
                <w:sz w:val="28"/>
                <w:szCs w:val="28"/>
                <w:rtl/>
                <w:lang w:bidi="ar-IQ"/>
              </w:rPr>
              <w:t>ترتبط بالموضوع</w:t>
            </w:r>
          </w:p>
        </w:tc>
      </w:tr>
      <w:tr w:rsidR="0068104B" w:rsidTr="002A7C56">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شرح القصيدة الآتية مع تحليلها وحفظها</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مطولة زهير بن ابي سلمى التي مطلعها </w:t>
            </w:r>
          </w:p>
          <w:p w:rsidR="0068104B" w:rsidRDefault="0068104B" w:rsidP="002A7C56">
            <w:pPr>
              <w:autoSpaceDE w:val="0"/>
              <w:autoSpaceDN w:val="0"/>
              <w:adjustRightInd w:val="0"/>
              <w:spacing w:after="200" w:line="276" w:lineRule="auto"/>
              <w:jc w:val="center"/>
              <w:rPr>
                <w:rFonts w:ascii="Calibri" w:hAnsi="Calibri" w:cs="Calibri"/>
                <w:sz w:val="28"/>
                <w:szCs w:val="28"/>
                <w:rtl/>
                <w:lang w:bidi="ar-IQ"/>
              </w:rPr>
            </w:pPr>
            <w:r>
              <w:rPr>
                <w:rFonts w:ascii="Calibri" w:hAnsi="Calibri" w:cs="Calibri"/>
                <w:sz w:val="28"/>
                <w:szCs w:val="28"/>
                <w:rtl/>
                <w:lang w:bidi="ar-IQ"/>
              </w:rPr>
              <w:t>(</w:t>
            </w:r>
            <w:r>
              <w:rPr>
                <w:rFonts w:ascii="Calibri" w:hAnsi="Calibri" w:hint="cs"/>
                <w:sz w:val="28"/>
                <w:szCs w:val="28"/>
                <w:rtl/>
                <w:lang w:bidi="ar-IQ"/>
              </w:rPr>
              <w:t>أمن أم أوفى دمنة لم تكلم       بحومانة الدراج فالمتثلم</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آيات</w:t>
            </w:r>
            <w:r>
              <w:rPr>
                <w:rFonts w:ascii="Calibri" w:hAnsi="Calibri" w:cs="Calibri"/>
                <w:sz w:val="28"/>
                <w:szCs w:val="28"/>
                <w:lang w:bidi="ar-IQ"/>
              </w:rPr>
              <w:t xml:space="preserve"> </w:t>
            </w:r>
            <w:r>
              <w:rPr>
                <w:rFonts w:ascii="Calibri" w:hAnsi="Calibri" w:hint="cs"/>
                <w:sz w:val="28"/>
                <w:szCs w:val="28"/>
                <w:rtl/>
                <w:lang w:bidi="ar-IQ"/>
              </w:rPr>
              <w:t>القرآن</w:t>
            </w:r>
            <w:r>
              <w:rPr>
                <w:rFonts w:ascii="Calibri" w:hAnsi="Calibri" w:cs="Calibri"/>
                <w:sz w:val="28"/>
                <w:szCs w:val="28"/>
                <w:lang w:bidi="ar-IQ"/>
              </w:rPr>
              <w:t xml:space="preserve"> </w:t>
            </w:r>
            <w:r>
              <w:rPr>
                <w:rFonts w:ascii="Calibri" w:hAnsi="Calibri" w:hint="cs"/>
                <w:sz w:val="28"/>
                <w:szCs w:val="28"/>
                <w:rtl/>
                <w:lang w:bidi="ar-IQ"/>
              </w:rPr>
              <w:t>الكريم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سورة</w:t>
            </w:r>
            <w:r>
              <w:rPr>
                <w:rFonts w:ascii="Calibri" w:hAnsi="Calibri" w:cs="Calibri"/>
                <w:sz w:val="28"/>
                <w:szCs w:val="28"/>
                <w:lang w:bidi="ar-IQ"/>
              </w:rPr>
              <w:t xml:space="preserve"> </w:t>
            </w:r>
            <w:r>
              <w:rPr>
                <w:rFonts w:ascii="Calibri" w:hAnsi="Calibri" w:hint="cs"/>
                <w:sz w:val="28"/>
                <w:szCs w:val="28"/>
                <w:rtl/>
                <w:lang w:bidi="ar-IQ"/>
              </w:rPr>
              <w:t>القمر</w:t>
            </w:r>
            <w:r>
              <w:rPr>
                <w:rFonts w:ascii="Calibri" w:hAnsi="Calibri" w:cs="Calibri"/>
                <w:sz w:val="28"/>
                <w:szCs w:val="28"/>
                <w:rtl/>
                <w:lang w:bidi="ar-IQ"/>
              </w:rPr>
              <w:t xml:space="preserve">) </w:t>
            </w:r>
          </w:p>
          <w:p w:rsidR="0068104B" w:rsidRDefault="0068104B" w:rsidP="002A7C56">
            <w:pPr>
              <w:tabs>
                <w:tab w:val="left" w:pos="361"/>
              </w:tabs>
              <w:autoSpaceDE w:val="0"/>
              <w:autoSpaceDN w:val="0"/>
              <w:adjustRightInd w:val="0"/>
              <w:ind w:left="357"/>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9</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خطبة</w:t>
            </w:r>
            <w:r>
              <w:rPr>
                <w:rFonts w:ascii="Calibri" w:hAnsi="Calibri" w:cs="Calibri"/>
                <w:sz w:val="28"/>
                <w:szCs w:val="28"/>
                <w:lang w:bidi="ar-IQ"/>
              </w:rPr>
              <w:t xml:space="preserve"> </w:t>
            </w:r>
            <w:r>
              <w:rPr>
                <w:rFonts w:ascii="Calibri" w:hAnsi="Calibri" w:hint="cs"/>
                <w:sz w:val="28"/>
                <w:szCs w:val="28"/>
                <w:rtl/>
                <w:lang w:bidi="ar-IQ"/>
              </w:rPr>
              <w:t>الرسول</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الانصار</w:t>
            </w:r>
            <w:r>
              <w:rPr>
                <w:rFonts w:ascii="Calibri" w:hAnsi="Calibri" w:cs="Calibri"/>
                <w:sz w:val="28"/>
                <w:szCs w:val="28"/>
                <w:lang w:bidi="ar-IQ"/>
              </w:rPr>
              <w:t xml:space="preserve"> </w:t>
            </w:r>
            <w:r>
              <w:rPr>
                <w:rFonts w:ascii="Calibri" w:hAnsi="Calibri" w:hint="cs"/>
                <w:sz w:val="28"/>
                <w:szCs w:val="28"/>
                <w:rtl/>
                <w:lang w:bidi="ar-IQ"/>
              </w:rPr>
              <w:t>بعد</w:t>
            </w:r>
            <w:r>
              <w:rPr>
                <w:rFonts w:ascii="Calibri" w:hAnsi="Calibri" w:cs="Calibri"/>
                <w:sz w:val="28"/>
                <w:szCs w:val="28"/>
                <w:lang w:bidi="ar-IQ"/>
              </w:rPr>
              <w:t xml:space="preserve"> </w:t>
            </w:r>
            <w:r>
              <w:rPr>
                <w:rFonts w:ascii="Calibri" w:hAnsi="Calibri" w:hint="cs"/>
                <w:sz w:val="28"/>
                <w:szCs w:val="28"/>
                <w:rtl/>
                <w:lang w:bidi="ar-IQ"/>
              </w:rPr>
              <w:t>موقعة</w:t>
            </w:r>
            <w:r>
              <w:rPr>
                <w:rFonts w:ascii="Calibri" w:hAnsi="Calibri" w:cs="Calibri"/>
                <w:sz w:val="28"/>
                <w:szCs w:val="28"/>
                <w:lang w:bidi="ar-IQ"/>
              </w:rPr>
              <w:t xml:space="preserve"> </w:t>
            </w:r>
            <w:r>
              <w:rPr>
                <w:rFonts w:ascii="Calibri" w:hAnsi="Calibri" w:hint="cs"/>
                <w:sz w:val="28"/>
                <w:szCs w:val="28"/>
                <w:rtl/>
                <w:lang w:bidi="ar-IQ"/>
              </w:rPr>
              <w:t xml:space="preserve">حنين </w:t>
            </w:r>
          </w:p>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عينية</w:t>
            </w:r>
            <w:r>
              <w:rPr>
                <w:rFonts w:ascii="Calibri" w:hAnsi="Calibri" w:cs="Calibri"/>
                <w:sz w:val="28"/>
                <w:szCs w:val="28"/>
                <w:lang w:bidi="ar-IQ"/>
              </w:rPr>
              <w:t xml:space="preserve"> </w:t>
            </w:r>
            <w:r>
              <w:rPr>
                <w:rFonts w:ascii="Calibri" w:hAnsi="Calibri" w:hint="cs"/>
                <w:sz w:val="28"/>
                <w:szCs w:val="28"/>
                <w:rtl/>
                <w:lang w:bidi="ar-IQ"/>
              </w:rPr>
              <w:t>ابي</w:t>
            </w:r>
            <w:r>
              <w:rPr>
                <w:rFonts w:ascii="Calibri" w:hAnsi="Calibri" w:cs="Calibri"/>
                <w:sz w:val="28"/>
                <w:szCs w:val="28"/>
                <w:lang w:bidi="ar-IQ"/>
              </w:rPr>
              <w:t xml:space="preserve"> </w:t>
            </w:r>
            <w:r>
              <w:rPr>
                <w:rFonts w:ascii="Calibri" w:hAnsi="Calibri" w:hint="cs"/>
                <w:sz w:val="28"/>
                <w:szCs w:val="28"/>
                <w:rtl/>
                <w:lang w:bidi="ar-IQ"/>
              </w:rPr>
              <w:t>ذؤيب</w:t>
            </w:r>
            <w:r>
              <w:rPr>
                <w:rFonts w:ascii="Calibri" w:hAnsi="Calibri" w:cs="Calibri"/>
                <w:sz w:val="28"/>
                <w:szCs w:val="28"/>
                <w:lang w:bidi="ar-IQ"/>
              </w:rPr>
              <w:t xml:space="preserve"> </w:t>
            </w:r>
            <w:r>
              <w:rPr>
                <w:rFonts w:ascii="Calibri" w:hAnsi="Calibri" w:hint="cs"/>
                <w:sz w:val="28"/>
                <w:szCs w:val="28"/>
                <w:rtl/>
                <w:lang w:bidi="ar-IQ"/>
              </w:rPr>
              <w:t xml:space="preserve">الهذلي </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نونية</w:t>
            </w:r>
            <w:r>
              <w:rPr>
                <w:rFonts w:ascii="Calibri" w:hAnsi="Calibri" w:cs="Calibri"/>
                <w:sz w:val="28"/>
                <w:szCs w:val="28"/>
                <w:lang w:bidi="ar-IQ"/>
              </w:rPr>
              <w:t xml:space="preserve"> </w:t>
            </w:r>
            <w:r>
              <w:rPr>
                <w:rFonts w:ascii="Calibri" w:hAnsi="Calibri" w:hint="cs"/>
                <w:sz w:val="28"/>
                <w:szCs w:val="28"/>
                <w:rtl/>
                <w:lang w:bidi="ar-IQ"/>
              </w:rPr>
              <w:t>ابن</w:t>
            </w:r>
            <w:r>
              <w:rPr>
                <w:rFonts w:ascii="Calibri" w:hAnsi="Calibri" w:cs="Calibri"/>
                <w:sz w:val="28"/>
                <w:szCs w:val="28"/>
                <w:lang w:bidi="ar-IQ"/>
              </w:rPr>
              <w:t xml:space="preserve"> </w:t>
            </w:r>
            <w:r>
              <w:rPr>
                <w:rFonts w:ascii="Calibri" w:hAnsi="Calibri" w:hint="cs"/>
                <w:sz w:val="28"/>
                <w:szCs w:val="28"/>
                <w:rtl/>
                <w:lang w:bidi="ar-IQ"/>
              </w:rPr>
              <w:t xml:space="preserve">زيدون </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hint="cs"/>
                <w:sz w:val="28"/>
                <w:szCs w:val="28"/>
                <w:rtl/>
                <w:lang w:bidi="ar-IQ"/>
              </w:rPr>
              <w:t>قصيدة</w:t>
            </w:r>
            <w:r>
              <w:rPr>
                <w:rFonts w:ascii="Calibri" w:hAnsi="Calibri" w:cs="Calibri"/>
                <w:sz w:val="28"/>
                <w:szCs w:val="28"/>
                <w:lang w:bidi="ar-IQ"/>
              </w:rPr>
              <w:t xml:space="preserve"> </w:t>
            </w:r>
            <w:r>
              <w:rPr>
                <w:rFonts w:ascii="Calibri" w:hAnsi="Calibri" w:hint="cs"/>
                <w:sz w:val="28"/>
                <w:szCs w:val="28"/>
                <w:rtl/>
                <w:lang w:bidi="ar-IQ"/>
              </w:rPr>
              <w:t>أحمد</w:t>
            </w:r>
            <w:r>
              <w:rPr>
                <w:rFonts w:ascii="Calibri" w:hAnsi="Calibri" w:cs="Calibri"/>
                <w:sz w:val="28"/>
                <w:szCs w:val="28"/>
                <w:lang w:bidi="ar-IQ"/>
              </w:rPr>
              <w:t xml:space="preserve"> </w:t>
            </w:r>
            <w:r>
              <w:rPr>
                <w:rFonts w:ascii="Calibri" w:hAnsi="Calibri" w:hint="cs"/>
                <w:sz w:val="28"/>
                <w:szCs w:val="28"/>
                <w:rtl/>
                <w:lang w:bidi="ar-IQ"/>
              </w:rPr>
              <w:t xml:space="preserve">شوقي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ولد الهدى فالكائنات ضياء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الادب</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496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hint="cs"/>
                <w:sz w:val="28"/>
                <w:szCs w:val="28"/>
                <w:rtl/>
                <w:lang w:bidi="ar-IQ"/>
              </w:rPr>
              <w:t>مراجعة الادب</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امتحان الشهر الثاني اختبارات موضوعية  </w:t>
            </w: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68104B" w:rsidTr="002A7C56">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68104B" w:rsidTr="002A7C56">
        <w:trPr>
          <w:trHeight w:val="570"/>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68104B" w:rsidTr="002A7C56">
        <w:trPr>
          <w:trHeight w:val="1005"/>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9"/>
              </w:numPr>
              <w:autoSpaceDE w:val="0"/>
              <w:autoSpaceDN w:val="0"/>
              <w:adjustRightInd w:val="0"/>
              <w:spacing w:after="200" w:line="276" w:lineRule="auto"/>
              <w:ind w:left="535"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68104B" w:rsidRDefault="0068104B" w:rsidP="00A47364">
            <w:pPr>
              <w:numPr>
                <w:ilvl w:val="0"/>
                <w:numId w:val="58"/>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hint="cs"/>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68104B" w:rsidTr="002A7C56">
        <w:trPr>
          <w:trHeight w:val="1247"/>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68104B" w:rsidRDefault="0068104B"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68104B" w:rsidRDefault="0068104B"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68104B" w:rsidTr="002A7C56">
        <w:trPr>
          <w:trHeight w:val="1247"/>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68104B" w:rsidRDefault="0068104B"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68104B" w:rsidRDefault="0068104B"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hint="cs"/>
                <w:b/>
                <w:bCs/>
                <w:sz w:val="28"/>
                <w:szCs w:val="28"/>
                <w:highlight w:val="white"/>
                <w:rtl/>
                <w:lang w:bidi="ar-IQ"/>
              </w:rPr>
              <w:t xml:space="preserve">موقع المجلس العلمي </w:t>
            </w:r>
            <w:r>
              <w:rPr>
                <w:rFonts w:ascii="Calibri" w:hAnsi="Calibri" w:cs="Calibri"/>
                <w:b/>
                <w:bCs/>
                <w:sz w:val="28"/>
                <w:szCs w:val="28"/>
                <w:highlight w:val="white"/>
                <w:rtl/>
                <w:lang w:bidi="ar-IQ"/>
              </w:rPr>
              <w:t>.</w:t>
            </w:r>
          </w:p>
          <w:p w:rsidR="0068104B" w:rsidRDefault="0068104B"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hint="cs"/>
                <w:b/>
                <w:bCs/>
                <w:sz w:val="28"/>
                <w:szCs w:val="28"/>
                <w:highlight w:val="white"/>
                <w:rtl/>
                <w:lang w:bidi="ar-IQ"/>
              </w:rPr>
              <w:lastRenderedPageBreak/>
              <w:t xml:space="preserve">شبكة الفصيح </w:t>
            </w:r>
            <w:r>
              <w:rPr>
                <w:rFonts w:ascii="Calibri" w:hAnsi="Calibri" w:cs="Calibri"/>
                <w:b/>
                <w:bCs/>
                <w:sz w:val="28"/>
                <w:szCs w:val="28"/>
                <w:highlight w:val="white"/>
                <w:rtl/>
                <w:lang w:bidi="ar-IQ"/>
              </w:rPr>
              <w:t>.</w:t>
            </w:r>
          </w:p>
        </w:tc>
      </w:tr>
    </w:tbl>
    <w:p w:rsidR="0068104B" w:rsidRDefault="0068104B" w:rsidP="0068104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68104B" w:rsidTr="002A7C56">
        <w:trPr>
          <w:trHeight w:val="419"/>
        </w:trPr>
        <w:tc>
          <w:tcPr>
            <w:tcW w:w="9121"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68104B" w:rsidTr="002A7C56">
        <w:trPr>
          <w:trHeight w:val="495"/>
        </w:trPr>
        <w:tc>
          <w:tcPr>
            <w:tcW w:w="912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68104B" w:rsidRPr="00C05FA1" w:rsidRDefault="0068104B" w:rsidP="002A7C56">
            <w:pPr>
              <w:autoSpaceDE w:val="0"/>
              <w:autoSpaceDN w:val="0"/>
              <w:adjustRightInd w:val="0"/>
              <w:spacing w:after="200" w:line="276" w:lineRule="auto"/>
              <w:rPr>
                <w:rFonts w:ascii="Calibri" w:hAnsi="Calibri" w:cs="Arial"/>
                <w:sz w:val="22"/>
                <w:szCs w:val="22"/>
                <w:rtl/>
                <w:lang w:bidi="ar-IQ"/>
              </w:rPr>
            </w:pP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bl>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Times New Roman"/>
          <w:b/>
          <w:bCs/>
          <w:sz w:val="22"/>
          <w:szCs w:val="22"/>
          <w:rtl/>
          <w:lang w:bidi="ar-IQ"/>
        </w:rPr>
      </w:pPr>
    </w:p>
    <w:p w:rsidR="0068104B" w:rsidRDefault="0068104B" w:rsidP="0068104B">
      <w:pPr>
        <w:autoSpaceDE w:val="0"/>
        <w:autoSpaceDN w:val="0"/>
        <w:adjustRightInd w:val="0"/>
        <w:spacing w:after="200" w:line="276" w:lineRule="auto"/>
        <w:rPr>
          <w:rFonts w:ascii="Calibri" w:hAnsi="Calibri"/>
          <w:b/>
          <w:bCs/>
          <w:sz w:val="22"/>
          <w:szCs w:val="22"/>
          <w:rtl/>
          <w:lang w:bidi="ar-IQ"/>
        </w:rPr>
      </w:pPr>
    </w:p>
    <w:p w:rsidR="0068104B" w:rsidRDefault="0068104B" w:rsidP="0068104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68104B" w:rsidTr="002A7C56">
        <w:trPr>
          <w:trHeight w:val="79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مواد ثقافية </w:t>
            </w:r>
            <w:r>
              <w:rPr>
                <w:rFonts w:ascii="Calibri" w:hAnsi="Calibri" w:cs="Calibri"/>
                <w:sz w:val="28"/>
                <w:szCs w:val="28"/>
                <w:rtl/>
                <w:lang w:bidi="ar-IQ"/>
              </w:rPr>
              <w:t xml:space="preserve">/ </w:t>
            </w:r>
            <w:r w:rsidR="00B34095">
              <w:rPr>
                <w:rFonts w:ascii="Calibri" w:hAnsi="Calibri" w:hint="cs"/>
                <w:sz w:val="28"/>
                <w:szCs w:val="28"/>
                <w:rtl/>
                <w:lang w:bidi="ar-IQ"/>
              </w:rPr>
              <w:t>قسم التاريخ</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حقوق انسان / </w:t>
            </w:r>
            <w:r>
              <w:rPr>
                <w:sz w:val="22"/>
                <w:szCs w:val="22"/>
                <w:lang w:bidi="ar-IQ"/>
              </w:rPr>
              <w:t>Univ1101</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إلزامي</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Pr="00FB33F2"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4"/>
                <w:szCs w:val="24"/>
                <w:lang w:bidi="ar-IQ"/>
              </w:rPr>
            </w:pPr>
            <w:r w:rsidRPr="00FB33F2">
              <w:rPr>
                <w:rFonts w:ascii="Calibri" w:hAnsi="Calibri" w:hint="cs"/>
                <w:sz w:val="24"/>
                <w:szCs w:val="24"/>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Pr="00FB33F2" w:rsidRDefault="00FB33F2" w:rsidP="002A7C56">
            <w:pPr>
              <w:autoSpaceDE w:val="0"/>
              <w:autoSpaceDN w:val="0"/>
              <w:adjustRightInd w:val="0"/>
              <w:spacing w:after="200" w:line="276" w:lineRule="auto"/>
              <w:rPr>
                <w:rFonts w:ascii="Calibri" w:hAnsi="Calibri" w:cs="Calibri"/>
                <w:sz w:val="24"/>
                <w:szCs w:val="24"/>
                <w:lang w:bidi="ar-IQ"/>
              </w:rPr>
            </w:pPr>
            <w:r w:rsidRPr="00FB33F2">
              <w:rPr>
                <w:rFonts w:ascii="Calibri" w:hAnsi="Calibri" w:cs="Calibri" w:hint="cs"/>
                <w:sz w:val="24"/>
                <w:szCs w:val="24"/>
                <w:rtl/>
                <w:lang w:bidi="ar-IQ"/>
              </w:rPr>
              <w:t>15/9/2019</w:t>
            </w:r>
          </w:p>
        </w:tc>
      </w:tr>
      <w:tr w:rsidR="0068104B" w:rsidTr="002A7C56">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 </w:t>
            </w: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r>
              <w:rPr>
                <w:rFonts w:ascii="Calibri" w:hAnsi="Calibri" w:cs="Calibri"/>
                <w:sz w:val="28"/>
                <w:szCs w:val="28"/>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lastRenderedPageBreak/>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 الانسان</w:t>
            </w:r>
            <w:r>
              <w:rPr>
                <w:rFonts w:ascii="Calibri" w:hAnsi="Calibri" w:cs="Calibri"/>
                <w:sz w:val="28"/>
                <w:szCs w:val="28"/>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 الانسان</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 والداخلية</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r>
    </w:tbl>
    <w:p w:rsidR="0068104B" w:rsidRPr="00C05FA1" w:rsidRDefault="0068104B" w:rsidP="0068104B">
      <w:pPr>
        <w:autoSpaceDE w:val="0"/>
        <w:autoSpaceDN w:val="0"/>
        <w:adjustRightInd w:val="0"/>
        <w:spacing w:after="200" w:line="276" w:lineRule="auto"/>
        <w:rPr>
          <w:rFonts w:ascii="Calibri" w:hAnsi="Calibri" w:cs="Arial"/>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68104B" w:rsidTr="002A7C56">
        <w:trPr>
          <w:trHeight w:val="65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68104B" w:rsidTr="002A7C56">
        <w:trPr>
          <w:trHeight w:val="249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68104B" w:rsidRPr="00CD230F"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موقف الاسلام من حقوق الانسان </w:t>
            </w: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تصنيفات حقوق الانسان    </w:t>
            </w: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 xml:space="preserve">تمكين الطلبة من الحصول على المعرفة والفهم في   حقوق الانسان الجماعية                   </w:t>
            </w: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حقوق الانسان في زمن الحرب والمنازعات الدولية والداخلية </w:t>
            </w:r>
            <w:r>
              <w:rPr>
                <w:rFonts w:ascii="Calibri" w:hAnsi="Calibri" w:cs="Calibri"/>
                <w:sz w:val="28"/>
                <w:szCs w:val="28"/>
                <w:rtl/>
                <w:lang w:bidi="ar-IQ"/>
              </w:rPr>
              <w:t>..</w:t>
            </w:r>
          </w:p>
          <w:p w:rsidR="0068104B" w:rsidRDefault="0068104B" w:rsidP="00A47364">
            <w:pPr>
              <w:numPr>
                <w:ilvl w:val="0"/>
                <w:numId w:val="59"/>
              </w:numPr>
              <w:autoSpaceDE w:val="0"/>
              <w:autoSpaceDN w:val="0"/>
              <w:adjustRightInd w:val="0"/>
              <w:ind w:left="360" w:hanging="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 xml:space="preserve">تمكين الطلبة من الحصول على المعرفة والفهم في  الفساد الاداري واثره في حقوق الانسان </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163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68104B" w:rsidRDefault="0068104B" w:rsidP="00A47364">
            <w:pPr>
              <w:numPr>
                <w:ilvl w:val="0"/>
                <w:numId w:val="59"/>
              </w:numPr>
              <w:tabs>
                <w:tab w:val="left" w:pos="361"/>
              </w:tabs>
              <w:autoSpaceDE w:val="0"/>
              <w:autoSpaceDN w:val="0"/>
              <w:adjustRightInd w:val="0"/>
              <w:ind w:left="357" w:hanging="360"/>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1 </w:t>
            </w:r>
            <w:r>
              <w:rPr>
                <w:rFonts w:ascii="Calibri" w:hAnsi="Calibri" w:hint="cs"/>
                <w:sz w:val="28"/>
                <w:szCs w:val="28"/>
                <w:rtl/>
                <w:lang w:bidi="ar-IQ"/>
              </w:rPr>
              <w:t xml:space="preserve">– مهارات في  نص المواد العالمية لحقوق الانسان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2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68104B" w:rsidRPr="002536E1"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68104B" w:rsidTr="002A7C56">
        <w:trPr>
          <w:trHeight w:val="40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lastRenderedPageBreak/>
              <w:t xml:space="preserve">     </w:t>
            </w:r>
            <w:r>
              <w:rPr>
                <w:rFonts w:ascii="Calibri" w:hAnsi="Calibri" w:hint="cs"/>
                <w:sz w:val="28"/>
                <w:szCs w:val="28"/>
                <w:rtl/>
                <w:lang w:bidi="ar-IQ"/>
              </w:rPr>
              <w:t xml:space="preserve">طرائق التقييم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68104B" w:rsidTr="002A7C56">
        <w:trPr>
          <w:trHeight w:val="129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7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68104B" w:rsidTr="002A7C56">
        <w:trPr>
          <w:trHeight w:val="425"/>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68104B" w:rsidRPr="00CD230F" w:rsidRDefault="0068104B" w:rsidP="002A7C56">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68104B" w:rsidTr="002A7C56">
        <w:trPr>
          <w:trHeight w:val="158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68104B" w:rsidTr="002A7C56">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بنية المقرر</w:t>
            </w:r>
          </w:p>
        </w:tc>
      </w:tr>
      <w:tr w:rsidR="0068104B" w:rsidTr="002A7C56">
        <w:trPr>
          <w:trHeight w:val="907"/>
        </w:trPr>
        <w:tc>
          <w:tcPr>
            <w:tcW w:w="1074"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68104B" w:rsidTr="002A7C56">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تعداد</w:t>
            </w:r>
            <w:r>
              <w:rPr>
                <w:rFonts w:ascii="Calibri" w:hAnsi="Calibri" w:cs="Calibri"/>
                <w:sz w:val="28"/>
                <w:szCs w:val="28"/>
                <w:lang w:bidi="ar-IQ"/>
              </w:rPr>
              <w:t xml:space="preserve">  </w:t>
            </w:r>
            <w:r>
              <w:rPr>
                <w:rFonts w:ascii="Calibri" w:hAnsi="Calibri" w:hint="cs"/>
                <w:sz w:val="28"/>
                <w:szCs w:val="28"/>
                <w:rtl/>
                <w:lang w:bidi="ar-IQ"/>
              </w:rPr>
              <w:t>خصائص</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تعريف</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وخصائصها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موقف</w:t>
            </w:r>
            <w:r>
              <w:rPr>
                <w:rFonts w:ascii="Calibri" w:hAnsi="Calibri" w:cs="Calibri"/>
                <w:sz w:val="28"/>
                <w:szCs w:val="28"/>
                <w:lang w:bidi="ar-IQ"/>
              </w:rPr>
              <w:t xml:space="preserve"> </w:t>
            </w:r>
            <w:r>
              <w:rPr>
                <w:rFonts w:ascii="Calibri" w:hAnsi="Calibri" w:hint="cs"/>
                <w:sz w:val="28"/>
                <w:szCs w:val="28"/>
                <w:rtl/>
                <w:lang w:bidi="ar-IQ"/>
              </w:rPr>
              <w:t>الاسلام</w:t>
            </w:r>
            <w:r>
              <w:rPr>
                <w:rFonts w:ascii="Calibri" w:hAnsi="Calibri" w:cs="Calibri"/>
                <w:sz w:val="28"/>
                <w:szCs w:val="28"/>
                <w:lang w:bidi="ar-IQ"/>
              </w:rPr>
              <w:t xml:space="preserve"> </w:t>
            </w:r>
            <w:r>
              <w:rPr>
                <w:rFonts w:ascii="Calibri" w:hAnsi="Calibri" w:hint="cs"/>
                <w:sz w:val="28"/>
                <w:szCs w:val="28"/>
                <w:rtl/>
                <w:lang w:bidi="ar-IQ"/>
              </w:rPr>
              <w:t>من</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تصنيفات</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68104B" w:rsidTr="002A7C56">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114952">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الجماعية</w:t>
            </w:r>
            <w:r>
              <w:rPr>
                <w:rFonts w:ascii="Calibri" w:hAnsi="Calibri" w:cs="Calibri"/>
                <w:sz w:val="28"/>
                <w:szCs w:val="28"/>
                <w:rtl/>
                <w:lang w:bidi="ar-IQ"/>
              </w:rPr>
              <w:t xml:space="preserve">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 xml:space="preserve">الجماعية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والداخلية</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11</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الانسان</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زمن</w:t>
            </w:r>
            <w:r>
              <w:rPr>
                <w:rFonts w:ascii="Calibri" w:hAnsi="Calibri" w:cs="Calibri"/>
                <w:sz w:val="28"/>
                <w:szCs w:val="28"/>
                <w:lang w:bidi="ar-IQ"/>
              </w:rPr>
              <w:t xml:space="preserve"> </w:t>
            </w:r>
            <w:r>
              <w:rPr>
                <w:rFonts w:ascii="Calibri" w:hAnsi="Calibri" w:hint="cs"/>
                <w:sz w:val="28"/>
                <w:szCs w:val="28"/>
                <w:rtl/>
                <w:lang w:bidi="ar-IQ"/>
              </w:rPr>
              <w:t>الحرب</w:t>
            </w:r>
            <w:r>
              <w:rPr>
                <w:rFonts w:ascii="Calibri" w:hAnsi="Calibri" w:cs="Calibri"/>
                <w:sz w:val="28"/>
                <w:szCs w:val="28"/>
                <w:lang w:bidi="ar-IQ"/>
              </w:rPr>
              <w:t xml:space="preserve"> </w:t>
            </w:r>
            <w:r>
              <w:rPr>
                <w:rFonts w:ascii="Calibri" w:hAnsi="Calibri" w:hint="cs"/>
                <w:sz w:val="28"/>
                <w:szCs w:val="28"/>
                <w:rtl/>
                <w:lang w:bidi="ar-IQ"/>
              </w:rPr>
              <w:t>والمنازعات</w:t>
            </w:r>
            <w:r>
              <w:rPr>
                <w:rFonts w:ascii="Calibri" w:hAnsi="Calibri" w:cs="Calibri"/>
                <w:sz w:val="28"/>
                <w:szCs w:val="28"/>
                <w:lang w:bidi="ar-IQ"/>
              </w:rPr>
              <w:t xml:space="preserve"> </w:t>
            </w:r>
            <w:r>
              <w:rPr>
                <w:rFonts w:ascii="Calibri" w:hAnsi="Calibri" w:hint="cs"/>
                <w:sz w:val="28"/>
                <w:szCs w:val="28"/>
                <w:rtl/>
                <w:lang w:bidi="ar-IQ"/>
              </w:rPr>
              <w:t>الدولية</w:t>
            </w:r>
            <w:r>
              <w:rPr>
                <w:rFonts w:ascii="Calibri" w:hAnsi="Calibri" w:cs="Calibri"/>
                <w:sz w:val="28"/>
                <w:szCs w:val="28"/>
                <w:lang w:bidi="ar-IQ"/>
              </w:rPr>
              <w:t xml:space="preserve"> </w:t>
            </w:r>
            <w:r>
              <w:rPr>
                <w:rFonts w:ascii="Calibri" w:hAnsi="Calibri" w:hint="cs"/>
                <w:sz w:val="28"/>
                <w:szCs w:val="28"/>
                <w:rtl/>
                <w:lang w:bidi="ar-IQ"/>
              </w:rPr>
              <w:t xml:space="preserve">والداخلية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الفساد</w:t>
            </w:r>
            <w:r>
              <w:rPr>
                <w:rFonts w:ascii="Calibri" w:hAnsi="Calibri" w:cs="Calibri"/>
                <w:sz w:val="28"/>
                <w:szCs w:val="28"/>
                <w:lang w:bidi="ar-IQ"/>
              </w:rPr>
              <w:t xml:space="preserve"> </w:t>
            </w:r>
            <w:r>
              <w:rPr>
                <w:rFonts w:ascii="Calibri" w:hAnsi="Calibri" w:hint="cs"/>
                <w:sz w:val="28"/>
                <w:szCs w:val="28"/>
                <w:rtl/>
                <w:lang w:bidi="ar-IQ"/>
              </w:rPr>
              <w:t>الاداري</w:t>
            </w:r>
            <w:r>
              <w:rPr>
                <w:rFonts w:ascii="Calibri" w:hAnsi="Calibri" w:cs="Calibri"/>
                <w:sz w:val="28"/>
                <w:szCs w:val="28"/>
                <w:lang w:bidi="ar-IQ"/>
              </w:rPr>
              <w:t xml:space="preserve"> </w:t>
            </w:r>
            <w:r>
              <w:rPr>
                <w:rFonts w:ascii="Calibri" w:hAnsi="Calibri" w:hint="cs"/>
                <w:sz w:val="28"/>
                <w:szCs w:val="28"/>
                <w:rtl/>
                <w:lang w:bidi="ar-IQ"/>
              </w:rPr>
              <w:t>واثره</w:t>
            </w:r>
            <w:r>
              <w:rPr>
                <w:rFonts w:ascii="Calibri" w:hAnsi="Calibri" w:cs="Calibri"/>
                <w:sz w:val="28"/>
                <w:szCs w:val="28"/>
                <w:lang w:bidi="ar-IQ"/>
              </w:rPr>
              <w:t xml:space="preserve"> </w:t>
            </w:r>
            <w:r>
              <w:rPr>
                <w:rFonts w:ascii="Calibri" w:hAnsi="Calibri" w:hint="cs"/>
                <w:sz w:val="28"/>
                <w:szCs w:val="28"/>
                <w:rtl/>
                <w:lang w:bidi="ar-IQ"/>
              </w:rPr>
              <w:t>في</w:t>
            </w:r>
            <w:r>
              <w:rPr>
                <w:rFonts w:ascii="Calibri" w:hAnsi="Calibri" w:cs="Calibri"/>
                <w:sz w:val="28"/>
                <w:szCs w:val="28"/>
                <w:lang w:bidi="ar-IQ"/>
              </w:rPr>
              <w:t xml:space="preserve"> </w:t>
            </w:r>
            <w:r>
              <w:rPr>
                <w:rFonts w:ascii="Calibri" w:hAnsi="Calibri" w:hint="cs"/>
                <w:sz w:val="28"/>
                <w:szCs w:val="28"/>
                <w:rtl/>
                <w:lang w:bidi="ar-IQ"/>
              </w:rPr>
              <w:t>حقوق</w:t>
            </w:r>
            <w:r>
              <w:rPr>
                <w:rFonts w:ascii="Calibri" w:hAnsi="Calibri" w:cs="Calibri"/>
                <w:sz w:val="28"/>
                <w:szCs w:val="28"/>
                <w:lang w:bidi="ar-IQ"/>
              </w:rPr>
              <w:t xml:space="preserve"> </w:t>
            </w:r>
            <w:r>
              <w:rPr>
                <w:rFonts w:ascii="Calibri" w:hAnsi="Calibri" w:hint="cs"/>
                <w:sz w:val="28"/>
                <w:szCs w:val="28"/>
                <w:rtl/>
                <w:lang w:bidi="ar-IQ"/>
              </w:rPr>
              <w:t xml:space="preserve">الانسان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68104B" w:rsidTr="002A7C56">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68104B" w:rsidTr="002A7C56">
        <w:trPr>
          <w:trHeight w:val="570"/>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68104B" w:rsidTr="002A7C56">
        <w:trPr>
          <w:trHeight w:val="1005"/>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 xml:space="preserve">مصادر حقوق الانسان </w:t>
            </w:r>
            <w:r>
              <w:rPr>
                <w:rFonts w:ascii="Calibri" w:hAnsi="Calibri" w:cs="Calibri"/>
                <w:sz w:val="32"/>
                <w:szCs w:val="32"/>
                <w:rtl/>
                <w:lang w:bidi="ar-IQ"/>
              </w:rPr>
              <w:t>/</w:t>
            </w:r>
            <w:r>
              <w:rPr>
                <w:rFonts w:ascii="Calibri" w:hAnsi="Calibri" w:hint="cs"/>
                <w:sz w:val="32"/>
                <w:szCs w:val="32"/>
                <w:rtl/>
                <w:lang w:bidi="ar-IQ"/>
              </w:rPr>
              <w:t>موقع كلية الحقوق جامعة بنها</w:t>
            </w:r>
            <w:r>
              <w:rPr>
                <w:rFonts w:ascii="Calibri" w:hAnsi="Calibri" w:cs="Calibri"/>
                <w:sz w:val="32"/>
                <w:szCs w:val="32"/>
                <w:rtl/>
                <w:lang w:bidi="ar-IQ"/>
              </w:rPr>
              <w:t>/</w:t>
            </w:r>
            <w:r>
              <w:rPr>
                <w:rFonts w:ascii="Calibri" w:hAnsi="Calibri" w:hint="cs"/>
                <w:sz w:val="32"/>
                <w:szCs w:val="32"/>
                <w:rtl/>
                <w:lang w:bidi="ar-IQ"/>
              </w:rPr>
              <w:t xml:space="preserve">مصر صادر بتاريخ </w:t>
            </w:r>
            <w:r>
              <w:rPr>
                <w:rFonts w:ascii="Calibri" w:hAnsi="Calibri" w:cs="Calibri"/>
                <w:sz w:val="32"/>
                <w:szCs w:val="32"/>
                <w:rtl/>
                <w:lang w:bidi="ar-IQ"/>
              </w:rPr>
              <w:t>1/2 /2010</w:t>
            </w:r>
          </w:p>
          <w:p w:rsidR="0068104B" w:rsidRDefault="0068104B" w:rsidP="002A7C56">
            <w:pPr>
              <w:autoSpaceDE w:val="0"/>
              <w:autoSpaceDN w:val="0"/>
              <w:adjustRightInd w:val="0"/>
              <w:rPr>
                <w:rFonts w:cs="Times New Roman"/>
                <w:rtl/>
                <w:lang w:bidi="ar-IQ"/>
              </w:rPr>
            </w:pPr>
            <w:r>
              <w:rPr>
                <w:rFonts w:hint="cs"/>
                <w:sz w:val="28"/>
                <w:szCs w:val="28"/>
                <w:rtl/>
                <w:lang w:bidi="ar-IQ"/>
              </w:rPr>
              <w:t>.</w:t>
            </w:r>
            <w:r>
              <w:rPr>
                <w:rFonts w:hint="cs"/>
                <w:rtl/>
                <w:lang w:bidi="ar-IQ"/>
              </w:rPr>
              <w:t xml:space="preserve"> منظمة الشفافية الدولية – تقرير الفساد العالمي لعام 2007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rtl/>
                <w:lang w:bidi="ar-IQ"/>
              </w:rPr>
              <w:t xml:space="preserve"> - </w:t>
            </w:r>
            <w:r>
              <w:rPr>
                <w:rFonts w:ascii="Calibri" w:hAnsi="Calibri" w:hint="cs"/>
                <w:sz w:val="22"/>
                <w:szCs w:val="22"/>
                <w:highlight w:val="white"/>
                <w:rtl/>
                <w:lang w:bidi="ar-IQ"/>
              </w:rPr>
              <w:t xml:space="preserve">الجمعية اللبنانية لتعزيز الشفافية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لا فساد – كتاب الفساد</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ط</w:t>
            </w:r>
            <w:r>
              <w:rPr>
                <w:rFonts w:ascii="Calibri" w:hAnsi="Calibri" w:cs="Calibri"/>
                <w:sz w:val="22"/>
                <w:szCs w:val="22"/>
                <w:highlight w:val="white"/>
                <w:rtl/>
                <w:lang w:bidi="ar-IQ"/>
              </w:rPr>
              <w:t xml:space="preserve">1 </w:t>
            </w:r>
            <w:r>
              <w:rPr>
                <w:rFonts w:ascii="Calibri" w:hAnsi="Calibri" w:hint="cs"/>
                <w:sz w:val="22"/>
                <w:szCs w:val="22"/>
                <w:highlight w:val="white"/>
                <w:rtl/>
                <w:lang w:bidi="ar-IQ"/>
              </w:rPr>
              <w:t>–</w:t>
            </w:r>
            <w:r>
              <w:rPr>
                <w:rFonts w:ascii="Calibri" w:hAnsi="Calibri" w:cs="Calibri"/>
                <w:sz w:val="22"/>
                <w:szCs w:val="22"/>
                <w:highlight w:val="white"/>
                <w:rtl/>
                <w:lang w:bidi="ar-IQ"/>
              </w:rPr>
              <w:t xml:space="preserve"> 2005 </w:t>
            </w:r>
            <w:r>
              <w:rPr>
                <w:rFonts w:ascii="Calibri" w:hAnsi="Calibri" w:hint="cs"/>
                <w:sz w:val="22"/>
                <w:szCs w:val="22"/>
                <w:highlight w:val="white"/>
                <w:rtl/>
                <w:lang w:bidi="ar-IQ"/>
              </w:rPr>
              <w:t>– مطابع تكنوبرس – لبنان</w:t>
            </w:r>
          </w:p>
        </w:tc>
      </w:tr>
      <w:tr w:rsidR="0068104B" w:rsidTr="002A7C56">
        <w:trPr>
          <w:trHeight w:val="1247"/>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مصادر قانون حقوق الإنسان</w:t>
            </w:r>
            <w:r>
              <w:rPr>
                <w:rFonts w:ascii="Calibri" w:hAnsi="Calibri" w:cs="Calibri"/>
                <w:sz w:val="32"/>
                <w:szCs w:val="32"/>
                <w:rtl/>
                <w:lang w:bidi="ar-IQ"/>
              </w:rPr>
              <w:t>/</w:t>
            </w:r>
            <w:r>
              <w:rPr>
                <w:rFonts w:ascii="Calibri" w:hAnsi="Calibri" w:hint="cs"/>
                <w:sz w:val="32"/>
                <w:szCs w:val="32"/>
                <w:rtl/>
                <w:lang w:bidi="ar-IQ"/>
              </w:rPr>
              <w:t>موقع الوسط</w:t>
            </w:r>
            <w:r>
              <w:rPr>
                <w:rFonts w:ascii="Calibri" w:hAnsi="Calibri" w:cs="Calibri"/>
                <w:sz w:val="32"/>
                <w:szCs w:val="32"/>
                <w:rtl/>
                <w:lang w:bidi="ar-IQ"/>
              </w:rPr>
              <w:t xml:space="preserve">/ </w:t>
            </w:r>
            <w:r>
              <w:rPr>
                <w:rFonts w:ascii="Calibri" w:hAnsi="Calibri" w:hint="cs"/>
                <w:sz w:val="32"/>
                <w:szCs w:val="32"/>
                <w:rtl/>
                <w:lang w:bidi="ar-IQ"/>
              </w:rPr>
              <w:t xml:space="preserve">العدد </w:t>
            </w:r>
            <w:r>
              <w:rPr>
                <w:rFonts w:ascii="Calibri" w:hAnsi="Calibri" w:cs="Calibri"/>
                <w:sz w:val="32"/>
                <w:szCs w:val="32"/>
                <w:rtl/>
                <w:lang w:bidi="ar-IQ"/>
              </w:rPr>
              <w:t>378</w:t>
            </w:r>
            <w:r>
              <w:rPr>
                <w:rFonts w:ascii="Calibri" w:hAnsi="Calibri" w:cs="Calibri"/>
                <w:sz w:val="32"/>
                <w:szCs w:val="32"/>
                <w:lang w:bidi="ar-IQ"/>
              </w:rPr>
              <w:t xml:space="preserve"> / </w:t>
            </w:r>
            <w:r>
              <w:rPr>
                <w:rFonts w:ascii="Calibri" w:hAnsi="Calibri" w:hint="cs"/>
                <w:sz w:val="32"/>
                <w:szCs w:val="32"/>
                <w:rtl/>
                <w:lang w:bidi="ar-IQ"/>
              </w:rPr>
              <w:t>الجمعة</w:t>
            </w:r>
            <w:r>
              <w:rPr>
                <w:rFonts w:ascii="Calibri" w:hAnsi="Calibri" w:cs="Calibri"/>
                <w:sz w:val="32"/>
                <w:szCs w:val="32"/>
                <w:lang w:bidi="ar-IQ"/>
              </w:rPr>
              <w:t xml:space="preserve"> /19 /</w:t>
            </w:r>
            <w:r>
              <w:rPr>
                <w:rFonts w:ascii="Calibri" w:hAnsi="Calibri" w:hint="cs"/>
                <w:sz w:val="32"/>
                <w:szCs w:val="32"/>
                <w:rtl/>
                <w:lang w:bidi="ar-IQ"/>
              </w:rPr>
              <w:t>سبتمبر</w:t>
            </w:r>
            <w:r>
              <w:rPr>
                <w:rFonts w:ascii="Calibri" w:hAnsi="Calibri" w:cs="Calibri"/>
                <w:sz w:val="32"/>
                <w:szCs w:val="32"/>
                <w:lang w:bidi="ar-IQ"/>
              </w:rPr>
              <w:t>/ 2003</w:t>
            </w:r>
          </w:p>
          <w:p w:rsidR="0068104B" w:rsidRDefault="0068104B" w:rsidP="002A7C56">
            <w:pPr>
              <w:tabs>
                <w:tab w:val="left" w:pos="8306"/>
              </w:tabs>
              <w:autoSpaceDE w:val="0"/>
              <w:autoSpaceDN w:val="0"/>
              <w:adjustRightInd w:val="0"/>
              <w:spacing w:before="100" w:after="100"/>
              <w:ind w:left="84" w:hanging="84"/>
              <w:jc w:val="both"/>
              <w:rPr>
                <w:rFonts w:ascii="Calibri" w:hAnsi="Calibri" w:cs="Calibri"/>
                <w:sz w:val="32"/>
                <w:szCs w:val="32"/>
                <w:rtl/>
                <w:lang w:bidi="ar-IQ"/>
              </w:rPr>
            </w:pPr>
            <w:r>
              <w:rPr>
                <w:rFonts w:ascii="Calibri" w:hAnsi="Calibri" w:hint="cs"/>
                <w:sz w:val="32"/>
                <w:szCs w:val="32"/>
                <w:rtl/>
                <w:lang w:bidi="ar-IQ"/>
              </w:rPr>
              <w:t>احمد حلمي</w:t>
            </w:r>
            <w:r>
              <w:rPr>
                <w:rFonts w:ascii="Calibri" w:hAnsi="Calibri" w:cs="Calibri"/>
                <w:sz w:val="32"/>
                <w:szCs w:val="32"/>
                <w:rtl/>
                <w:lang w:bidi="ar-IQ"/>
              </w:rPr>
              <w:t xml:space="preserve">/ </w:t>
            </w:r>
            <w:r>
              <w:rPr>
                <w:rFonts w:ascii="Calibri" w:hAnsi="Calibri" w:hint="cs"/>
                <w:sz w:val="32"/>
                <w:szCs w:val="32"/>
                <w:rtl/>
                <w:lang w:bidi="ar-IQ"/>
              </w:rPr>
              <w:t>مقال</w:t>
            </w:r>
            <w:r>
              <w:rPr>
                <w:rFonts w:ascii="Calibri" w:hAnsi="Calibri" w:cs="Calibri"/>
                <w:sz w:val="32"/>
                <w:szCs w:val="32"/>
                <w:rtl/>
                <w:lang w:bidi="ar-IQ"/>
              </w:rPr>
              <w:t xml:space="preserve">/ </w:t>
            </w:r>
            <w:r>
              <w:rPr>
                <w:rFonts w:ascii="Calibri" w:hAnsi="Calibri" w:hint="cs"/>
                <w:sz w:val="32"/>
                <w:szCs w:val="32"/>
                <w:rtl/>
                <w:lang w:bidi="ar-IQ"/>
              </w:rPr>
              <w:t>سلوك الأفراد وحقوق الإنسان</w:t>
            </w:r>
            <w:r>
              <w:rPr>
                <w:rFonts w:ascii="Calibri" w:hAnsi="Calibri" w:cs="Calibri"/>
                <w:sz w:val="32"/>
                <w:szCs w:val="32"/>
                <w:rtl/>
                <w:lang w:bidi="ar-IQ"/>
              </w:rPr>
              <w:t>/</w:t>
            </w:r>
            <w:r>
              <w:rPr>
                <w:rFonts w:ascii="Calibri" w:hAnsi="Calibri" w:hint="cs"/>
                <w:sz w:val="32"/>
                <w:szCs w:val="32"/>
                <w:rtl/>
                <w:lang w:bidi="ar-IQ"/>
              </w:rPr>
              <w:t>حقوق الإنسان العربي مجلة عربية</w:t>
            </w:r>
            <w:r>
              <w:rPr>
                <w:rFonts w:ascii="Calibri" w:hAnsi="Calibri" w:cs="Calibri"/>
                <w:sz w:val="32"/>
                <w:szCs w:val="32"/>
                <w:rtl/>
                <w:lang w:bidi="ar-IQ"/>
              </w:rPr>
              <w:t>/</w:t>
            </w:r>
            <w:r>
              <w:rPr>
                <w:rFonts w:ascii="Calibri" w:hAnsi="Calibri" w:hint="cs"/>
                <w:sz w:val="32"/>
                <w:szCs w:val="32"/>
                <w:rtl/>
                <w:lang w:bidi="ar-IQ"/>
              </w:rPr>
              <w:t>العدد العاشر</w:t>
            </w:r>
            <w:r>
              <w:rPr>
                <w:rFonts w:ascii="Calibri" w:hAnsi="Calibri" w:cs="Calibri"/>
                <w:sz w:val="32"/>
                <w:szCs w:val="32"/>
                <w:rtl/>
                <w:lang w:bidi="ar-IQ"/>
              </w:rPr>
              <w:t>/ 2007  /</w:t>
            </w:r>
            <w:r>
              <w:rPr>
                <w:rFonts w:ascii="Calibri" w:hAnsi="Calibri" w:hint="cs"/>
                <w:sz w:val="32"/>
                <w:szCs w:val="32"/>
                <w:rtl/>
                <w:lang w:bidi="ar-IQ"/>
              </w:rPr>
              <w:t xml:space="preserve">دبي </w:t>
            </w:r>
            <w:r>
              <w:rPr>
                <w:rFonts w:ascii="Calibri" w:hAnsi="Calibri" w:cs="Calibri"/>
                <w:sz w:val="32"/>
                <w:szCs w:val="32"/>
                <w:rtl/>
                <w:lang w:bidi="ar-IQ"/>
              </w:rPr>
              <w:t>/</w:t>
            </w:r>
            <w:r>
              <w:rPr>
                <w:rFonts w:ascii="Calibri" w:hAnsi="Calibri" w:hint="cs"/>
                <w:sz w:val="32"/>
                <w:szCs w:val="32"/>
                <w:rtl/>
                <w:lang w:bidi="ar-IQ"/>
              </w:rPr>
              <w:t>موقع منظمة حقوق الإنسان العالمية</w:t>
            </w:r>
          </w:p>
          <w:p w:rsidR="0068104B" w:rsidRDefault="0068104B" w:rsidP="002A7C56">
            <w:pPr>
              <w:autoSpaceDE w:val="0"/>
              <w:autoSpaceDN w:val="0"/>
              <w:adjustRightInd w:val="0"/>
              <w:rPr>
                <w:rFonts w:cs="Times New Roman"/>
                <w:rtl/>
                <w:lang w:bidi="ar-IQ"/>
              </w:rPr>
            </w:pPr>
            <w:r>
              <w:rPr>
                <w:rFonts w:hint="cs"/>
                <w:rtl/>
                <w:lang w:bidi="ar-IQ"/>
              </w:rPr>
              <w:t>د . سليمان عبد المنعم – ظاهرة الفساد / دراسة في مدى مواءمة التشريعات العربية لاحكام اتفاقية الامم المتحدة لمكافحة الفساد . ص17 .</w:t>
            </w:r>
          </w:p>
          <w:p w:rsidR="0068104B" w:rsidRDefault="0068104B" w:rsidP="002A7C56">
            <w:pPr>
              <w:tabs>
                <w:tab w:val="left" w:pos="8306"/>
              </w:tabs>
              <w:autoSpaceDE w:val="0"/>
              <w:autoSpaceDN w:val="0"/>
              <w:adjustRightInd w:val="0"/>
              <w:spacing w:before="100" w:after="100"/>
              <w:ind w:left="84" w:hanging="84"/>
              <w:jc w:val="both"/>
              <w:rPr>
                <w:rFonts w:ascii="Calibri" w:hAnsi="Calibri" w:cs="Calibri"/>
                <w:sz w:val="32"/>
                <w:szCs w:val="32"/>
                <w:rtl/>
                <w:lang w:bidi="ar-IQ"/>
              </w:rPr>
            </w:pPr>
          </w:p>
          <w:p w:rsidR="0068104B" w:rsidRDefault="0068104B" w:rsidP="00A47364">
            <w:pPr>
              <w:numPr>
                <w:ilvl w:val="0"/>
                <w:numId w:val="58"/>
              </w:numPr>
              <w:autoSpaceDE w:val="0"/>
              <w:autoSpaceDN w:val="0"/>
              <w:adjustRightInd w:val="0"/>
              <w:ind w:left="1521" w:hanging="360"/>
              <w:rPr>
                <w:rFonts w:ascii="Calibri" w:hAnsi="Calibri" w:cs="Calibri"/>
                <w:sz w:val="22"/>
                <w:szCs w:val="22"/>
                <w:lang w:bidi="ar-IQ"/>
              </w:rPr>
            </w:pPr>
          </w:p>
        </w:tc>
      </w:tr>
      <w:tr w:rsidR="0068104B" w:rsidTr="002A7C56">
        <w:trPr>
          <w:trHeight w:val="1247"/>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highlight w:val="white"/>
                <w:lang w:bidi="ar-IQ"/>
              </w:rPr>
              <w:t xml:space="preserve"> </w:t>
            </w:r>
            <w:r>
              <w:rPr>
                <w:rFonts w:ascii="Calibri" w:hAnsi="Calibri" w:hint="cs"/>
                <w:sz w:val="22"/>
                <w:szCs w:val="22"/>
                <w:highlight w:val="white"/>
                <w:rtl/>
                <w:lang w:bidi="ar-IQ"/>
              </w:rPr>
              <w:t xml:space="preserve">فارس الشهابي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 xml:space="preserve">الاصلاح الاداري لا يتم الا بالتغيير الجذري للفكر والاهداف والقوانين </w:t>
            </w:r>
            <w:r>
              <w:rPr>
                <w:rFonts w:ascii="Calibri" w:hAnsi="Calibri" w:cs="Calibri"/>
                <w:sz w:val="22"/>
                <w:szCs w:val="22"/>
                <w:highlight w:val="white"/>
                <w:rtl/>
                <w:lang w:bidi="ar-IQ"/>
              </w:rPr>
              <w:t xml:space="preserve">/ </w:t>
            </w:r>
            <w:r>
              <w:rPr>
                <w:rFonts w:ascii="Calibri" w:hAnsi="Calibri" w:hint="cs"/>
                <w:sz w:val="22"/>
                <w:szCs w:val="22"/>
                <w:highlight w:val="white"/>
                <w:rtl/>
                <w:lang w:bidi="ar-IQ"/>
              </w:rPr>
              <w:t>القطاع العام من منظور الليبرالية الاقتصادية – مقال متاح على الموقع الالكتروني</w:t>
            </w:r>
            <w:r>
              <w:rPr>
                <w:rFonts w:ascii="Calibri" w:hAnsi="Calibri" w:cs="Calibri"/>
                <w:sz w:val="22"/>
                <w:szCs w:val="22"/>
                <w:highlight w:val="white"/>
                <w:lang w:bidi="ar-IQ"/>
              </w:rPr>
              <w:t xml:space="preserve"> </w:t>
            </w:r>
            <w:hyperlink r:id="rId13" w:history="1">
              <w:r>
                <w:rPr>
                  <w:rStyle w:val="Hyperlink"/>
                  <w:rFonts w:ascii="Calibri" w:hAnsi="Calibri" w:cs="Calibri"/>
                  <w:sz w:val="22"/>
                  <w:szCs w:val="22"/>
                  <w:highlight w:val="white"/>
                  <w:lang w:bidi="ar-IQ"/>
                </w:rPr>
                <w:t>www.mafhoum.com</w:t>
              </w:r>
            </w:hyperlink>
            <w:r>
              <w:rPr>
                <w:rFonts w:ascii="Calibri" w:hAnsi="Calibri" w:cs="Calibri"/>
                <w:sz w:val="22"/>
                <w:szCs w:val="22"/>
                <w:highlight w:val="white"/>
                <w:rtl/>
                <w:lang w:bidi="ar-IQ"/>
              </w:rPr>
              <w:t xml:space="preserve"> </w:t>
            </w:r>
          </w:p>
        </w:tc>
      </w:tr>
    </w:tbl>
    <w:p w:rsidR="0068104B" w:rsidRDefault="0068104B" w:rsidP="0068104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68104B" w:rsidTr="002A7C56">
        <w:trPr>
          <w:trHeight w:val="419"/>
        </w:trPr>
        <w:tc>
          <w:tcPr>
            <w:tcW w:w="9121"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t xml:space="preserve">خطة تطوير المقرر الدراسي </w:t>
            </w:r>
          </w:p>
        </w:tc>
      </w:tr>
      <w:tr w:rsidR="0068104B" w:rsidTr="002A7C56">
        <w:trPr>
          <w:trHeight w:val="495"/>
        </w:trPr>
        <w:tc>
          <w:tcPr>
            <w:tcW w:w="912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68104B" w:rsidRPr="00C05FA1" w:rsidRDefault="0068104B" w:rsidP="002A7C56">
            <w:pPr>
              <w:autoSpaceDE w:val="0"/>
              <w:autoSpaceDN w:val="0"/>
              <w:adjustRightInd w:val="0"/>
              <w:spacing w:after="200" w:line="276" w:lineRule="auto"/>
              <w:rPr>
                <w:rFonts w:ascii="Calibri" w:hAnsi="Calibri" w:cs="Arial"/>
                <w:sz w:val="22"/>
                <w:szCs w:val="22"/>
                <w:rtl/>
                <w:lang w:bidi="ar-IQ"/>
              </w:rPr>
            </w:pP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bl>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jc w:val="center"/>
        <w:rPr>
          <w:rFonts w:ascii="Simplified Arabic" w:hAnsi="Simplified Arabic" w:cs="Simplified Arabic"/>
          <w:b/>
          <w:bCs/>
          <w:sz w:val="32"/>
          <w:szCs w:val="32"/>
          <w:highlight w:val="white"/>
          <w:rtl/>
          <w:lang w:bidi="ar-IQ"/>
        </w:rPr>
      </w:pPr>
      <w:r>
        <w:rPr>
          <w:rFonts w:ascii="Simplified Arabic" w:hAnsi="Simplified Arabic" w:cs="Simplified Arabic"/>
          <w:sz w:val="28"/>
          <w:szCs w:val="28"/>
          <w:highlight w:val="white"/>
          <w:rtl/>
          <w:lang w:bidi="ar-IQ"/>
        </w:rPr>
        <w:t xml:space="preserve">  </w:t>
      </w:r>
      <w:r>
        <w:rPr>
          <w:rFonts w:ascii="Simplified Arabic" w:hAnsi="Simplified Arabic" w:cs="Simplified Arabic"/>
          <w:b/>
          <w:bCs/>
          <w:sz w:val="32"/>
          <w:szCs w:val="32"/>
          <w:highlight w:val="white"/>
          <w:rtl/>
          <w:lang w:bidi="ar-IQ"/>
        </w:rPr>
        <w:t>نموذج وصف المقرر</w:t>
      </w:r>
    </w:p>
    <w:p w:rsidR="0068104B" w:rsidRDefault="0068104B" w:rsidP="0068104B">
      <w:pPr>
        <w:autoSpaceDE w:val="0"/>
        <w:autoSpaceDN w:val="0"/>
        <w:adjustRightInd w:val="0"/>
        <w:spacing w:before="240" w:after="200" w:line="276" w:lineRule="auto"/>
        <w:rPr>
          <w:rFonts w:ascii="Calibri" w:hAnsi="Calibri" w:cs="Calibri"/>
          <w:b/>
          <w:bCs/>
          <w:color w:val="1F4E79"/>
          <w:sz w:val="32"/>
          <w:szCs w:val="32"/>
          <w:highlight w:val="white"/>
          <w:rtl/>
          <w:lang w:bidi="ar-IQ"/>
        </w:rPr>
      </w:pPr>
    </w:p>
    <w:p w:rsidR="0068104B" w:rsidRDefault="0068104B" w:rsidP="0068104B">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Calibri" w:hAnsi="Calibri" w:hint="cs"/>
          <w:b/>
          <w:bCs/>
          <w:sz w:val="32"/>
          <w:szCs w:val="32"/>
          <w:highlight w:val="white"/>
          <w:rtl/>
          <w:lang w:bidi="ar-IQ"/>
        </w:rPr>
        <w:t xml:space="preserve">وصف المقرر    </w:t>
      </w:r>
      <w:r>
        <w:rPr>
          <w:rFonts w:ascii="Arial" w:hAnsi="Arial" w:cs="Arial"/>
          <w:sz w:val="28"/>
          <w:szCs w:val="28"/>
          <w:highlight w:val="white"/>
          <w:rtl/>
          <w:lang w:bidi="ar-IQ"/>
        </w:rPr>
        <w:t>( علم النفس العام</w:t>
      </w:r>
      <w:r>
        <w:rPr>
          <w:rFonts w:ascii="Arial" w:hAnsi="Arial" w:cs="Arial"/>
          <w:b/>
          <w:bCs/>
          <w:sz w:val="32"/>
          <w:szCs w:val="32"/>
          <w:highlight w:val="white"/>
          <w:rtl/>
          <w:lang w:bidi="ar-IQ"/>
        </w:rPr>
        <w:t>)</w:t>
      </w:r>
      <w:r>
        <w:rPr>
          <w:rFonts w:ascii="Arial" w:hAnsi="Arial" w:cs="Arial"/>
          <w:sz w:val="28"/>
          <w:szCs w:val="28"/>
          <w:highlight w:val="white"/>
          <w:rtl/>
          <w:lang w:bidi="ar-IQ"/>
        </w:rPr>
        <w:t xml:space="preserve">              </w:t>
      </w:r>
      <w:r>
        <w:rPr>
          <w:rFonts w:ascii="Arial" w:hAnsi="Arial" w:cs="Arial"/>
          <w:b/>
          <w:bCs/>
          <w:sz w:val="32"/>
          <w:szCs w:val="32"/>
          <w:highlight w:val="white"/>
          <w:rtl/>
          <w:lang w:bidi="ar-IQ"/>
        </w:rPr>
        <w:t>مدرس المقرر:</w:t>
      </w:r>
      <w:r>
        <w:rPr>
          <w:rFonts w:ascii="Arial" w:hAnsi="Arial" w:cs="Arial"/>
          <w:sz w:val="28"/>
          <w:szCs w:val="28"/>
          <w:highlight w:val="white"/>
          <w:rtl/>
          <w:lang w:bidi="ar-IQ"/>
        </w:rPr>
        <w:t xml:space="preserve"> م.م. سوسن موسى مدحت</w:t>
      </w:r>
    </w:p>
    <w:tbl>
      <w:tblPr>
        <w:bidiVisual/>
        <w:tblW w:w="0" w:type="auto"/>
        <w:tblInd w:w="108" w:type="dxa"/>
        <w:tblLayout w:type="fixed"/>
        <w:tblLook w:val="0000" w:firstRow="0" w:lastRow="0" w:firstColumn="0" w:lastColumn="0" w:noHBand="0" w:noVBand="0"/>
      </w:tblPr>
      <w:tblGrid>
        <w:gridCol w:w="9720"/>
      </w:tblGrid>
      <w:tr w:rsidR="0068104B" w:rsidTr="002A7C56">
        <w:trPr>
          <w:trHeight w:val="79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hint="cs"/>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التعلم</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المتاحة</w:t>
            </w:r>
            <w:r>
              <w:rPr>
                <w:rFonts w:ascii="Calibri" w:hAnsi="Calibri" w:cs="Calibri"/>
                <w:b/>
                <w:bCs/>
                <w:sz w:val="28"/>
                <w:szCs w:val="28"/>
                <w:highlight w:val="white"/>
                <w:rtl/>
                <w:lang w:bidi="ar-IQ"/>
              </w:rPr>
              <w:t xml:space="preserve">. </w:t>
            </w:r>
            <w:r>
              <w:rPr>
                <w:rFonts w:ascii="Calibri" w:hAnsi="Calibri" w:hint="cs"/>
                <w:b/>
                <w:bCs/>
                <w:sz w:val="28"/>
                <w:szCs w:val="28"/>
                <w:highlight w:val="white"/>
                <w:rtl/>
                <w:lang w:bidi="ar-IQ"/>
              </w:rPr>
              <w:t>ولابد من الربط بينها</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وبين</w:t>
            </w:r>
            <w:r>
              <w:rPr>
                <w:rFonts w:ascii="Calibri" w:hAnsi="Calibri" w:cs="Calibri"/>
                <w:b/>
                <w:bCs/>
                <w:sz w:val="28"/>
                <w:szCs w:val="28"/>
                <w:highlight w:val="white"/>
                <w:lang w:bidi="ar-IQ"/>
              </w:rPr>
              <w:t xml:space="preserve"> </w:t>
            </w:r>
            <w:r>
              <w:rPr>
                <w:rFonts w:ascii="Calibri" w:hAnsi="Calibri" w:hint="cs"/>
                <w:b/>
                <w:bCs/>
                <w:sz w:val="28"/>
                <w:szCs w:val="28"/>
                <w:highlight w:val="white"/>
                <w:rtl/>
                <w:lang w:bidi="ar-IQ"/>
              </w:rPr>
              <w:t>وصف البرنامج</w:t>
            </w:r>
            <w:r>
              <w:rPr>
                <w:rFonts w:ascii="Calibri" w:hAnsi="Calibri" w:cs="Calibri"/>
                <w:b/>
                <w:bCs/>
                <w:sz w:val="28"/>
                <w:szCs w:val="28"/>
                <w:highlight w:val="white"/>
                <w:rtl/>
                <w:lang w:bidi="ar-IQ"/>
              </w:rPr>
              <w:t xml:space="preserve">. </w:t>
            </w:r>
          </w:p>
        </w:tc>
      </w:tr>
    </w:tbl>
    <w:p w:rsidR="0068104B" w:rsidRDefault="0068104B" w:rsidP="0068104B">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hint="cs"/>
                <w:color w:val="000000"/>
                <w:sz w:val="28"/>
                <w:szCs w:val="28"/>
                <w:highlight w:val="white"/>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كلية التربية الاساسية</w:t>
            </w:r>
            <w:r>
              <w:rPr>
                <w:rFonts w:ascii="Cambria" w:hAnsi="Cambria" w:cs="Cambria"/>
                <w:color w:val="D9D9D9"/>
                <w:sz w:val="28"/>
                <w:szCs w:val="28"/>
                <w:highlight w:val="white"/>
                <w:rtl/>
                <w:lang w:bidi="ar-IQ"/>
              </w:rPr>
              <w:t xml:space="preserve">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tcPr>
          <w:p w:rsidR="0068104B" w:rsidRDefault="00B34095"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قسم التاريخ</w:t>
            </w:r>
            <w:r w:rsidR="0068104B">
              <w:rPr>
                <w:rFonts w:ascii="Calibri" w:hAnsi="Calibri" w:cs="Calibri"/>
                <w:color w:val="000000"/>
                <w:sz w:val="28"/>
                <w:szCs w:val="28"/>
                <w:highlight w:val="white"/>
                <w:rtl/>
                <w:lang w:bidi="ar-IQ"/>
              </w:rPr>
              <w:t xml:space="preserve">/ </w:t>
            </w:r>
            <w:r w:rsidR="0068104B">
              <w:rPr>
                <w:rFonts w:ascii="Calibri" w:hAnsi="Calibri" w:hint="cs"/>
                <w:color w:val="000000"/>
                <w:sz w:val="28"/>
                <w:szCs w:val="28"/>
                <w:highlight w:val="white"/>
                <w:rtl/>
                <w:lang w:bidi="ar-IQ"/>
              </w:rPr>
              <w:t>مواد تربوية</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علم النفس العام</w:t>
            </w:r>
            <w:r>
              <w:rPr>
                <w:rFonts w:ascii="Calibri" w:hAnsi="Calibri" w:hint="cs"/>
                <w:color w:val="000000"/>
                <w:sz w:val="28"/>
                <w:szCs w:val="28"/>
                <w:rtl/>
                <w:lang w:bidi="ar-IQ"/>
              </w:rPr>
              <w:t xml:space="preserve">/ </w:t>
            </w:r>
            <w:r>
              <w:rPr>
                <w:sz w:val="22"/>
                <w:szCs w:val="22"/>
                <w:lang w:bidi="ar-IQ"/>
              </w:rPr>
              <w:t>Coll 1201</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tcPr>
          <w:p w:rsidR="0068104B" w:rsidRPr="00C05FA1" w:rsidRDefault="0068104B" w:rsidP="002A7C56">
            <w:pPr>
              <w:autoSpaceDE w:val="0"/>
              <w:autoSpaceDN w:val="0"/>
              <w:adjustRightInd w:val="0"/>
              <w:spacing w:after="200" w:line="276" w:lineRule="auto"/>
              <w:rPr>
                <w:rFonts w:ascii="Calibri" w:hAnsi="Calibri" w:cs="Arial"/>
                <w:sz w:val="22"/>
                <w:szCs w:val="22"/>
                <w:rtl/>
                <w:lang w:bidi="ar-IQ"/>
              </w:rPr>
            </w:pPr>
            <w:r>
              <w:rPr>
                <w:rFonts w:ascii="Calibri" w:hAnsi="Calibri" w:hint="cs"/>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highlight w:val="white"/>
                <w:rtl/>
                <w:lang w:bidi="ar-IQ"/>
              </w:rPr>
              <w:t>الاول</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الاولى</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hint="cs"/>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hint="cs"/>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2" w:space="0" w:color="000000"/>
              <w:left w:val="single" w:sz="2" w:space="0" w:color="000000"/>
              <w:bottom w:val="single" w:sz="2" w:space="0" w:color="000000"/>
              <w:right w:val="single" w:sz="2" w:space="0" w:color="000000"/>
            </w:tcBorders>
          </w:tcPr>
          <w:p w:rsidR="0068104B" w:rsidRPr="00C05FA1" w:rsidRDefault="0068104B" w:rsidP="002A7C56">
            <w:pPr>
              <w:autoSpaceDE w:val="0"/>
              <w:autoSpaceDN w:val="0"/>
              <w:adjustRightInd w:val="0"/>
              <w:spacing w:after="200" w:line="276" w:lineRule="auto"/>
              <w:rPr>
                <w:rFonts w:ascii="Calibri" w:hAnsi="Calibri" w:cs="Arial"/>
                <w:sz w:val="22"/>
                <w:szCs w:val="22"/>
                <w:rtl/>
                <w:lang w:bidi="ar-IQ"/>
              </w:rPr>
            </w:pP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45 </w:t>
            </w:r>
            <w:r>
              <w:rPr>
                <w:rFonts w:ascii="Calibri" w:hAnsi="Calibri" w:hint="cs"/>
                <w:color w:val="000000"/>
                <w:sz w:val="28"/>
                <w:szCs w:val="28"/>
                <w:highlight w:val="white"/>
                <w:rtl/>
                <w:lang w:bidi="ar-IQ"/>
              </w:rPr>
              <w:t>ساعة</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Pr="00FB33F2" w:rsidRDefault="0068104B"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FB33F2">
              <w:rPr>
                <w:rFonts w:ascii="Calibri" w:hAnsi="Calibri" w:hint="cs"/>
                <w:sz w:val="28"/>
                <w:szCs w:val="28"/>
                <w:highlight w:val="white"/>
                <w:rtl/>
                <w:lang w:bidi="ar-IQ"/>
              </w:rPr>
              <w:t>تاريخ إعداد هذا الوصف</w:t>
            </w:r>
            <w:r w:rsidRPr="00FB33F2">
              <w:rPr>
                <w:rFonts w:ascii="Cambria" w:hAnsi="Cambria" w:cs="Cambria"/>
                <w:sz w:val="28"/>
                <w:szCs w:val="28"/>
                <w:highlight w:val="white"/>
                <w:rtl/>
                <w:lang w:bidi="ar-IQ"/>
              </w:rPr>
              <w:t xml:space="preserve"> </w:t>
            </w:r>
          </w:p>
        </w:tc>
        <w:tc>
          <w:tcPr>
            <w:tcW w:w="5940" w:type="dxa"/>
            <w:tcBorders>
              <w:top w:val="single" w:sz="2" w:space="0" w:color="000000"/>
              <w:left w:val="single" w:sz="2" w:space="0" w:color="000000"/>
              <w:bottom w:val="single" w:sz="2" w:space="0" w:color="000000"/>
              <w:right w:val="single" w:sz="2" w:space="0" w:color="000000"/>
            </w:tcBorders>
          </w:tcPr>
          <w:p w:rsidR="0068104B" w:rsidRDefault="00FB33F2" w:rsidP="00114952">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hint="cs"/>
                <w:sz w:val="22"/>
                <w:szCs w:val="22"/>
                <w:rtl/>
                <w:lang w:bidi="ar-IQ"/>
              </w:rPr>
              <w:t>17/9/2019</w:t>
            </w:r>
          </w:p>
        </w:tc>
      </w:tr>
      <w:tr w:rsidR="0068104B" w:rsidTr="002A7C56">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hint="cs"/>
                <w:color w:val="000000"/>
                <w:sz w:val="28"/>
                <w:szCs w:val="28"/>
                <w:highlight w:val="white"/>
                <w:rtl/>
                <w:lang w:bidi="ar-IQ"/>
              </w:rPr>
              <w:t>أهداف المقرر</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بعلم النفس العام بصفة عامة من حيث نشأته ومفهومه وأهدافه وفروعه وعلاقته بالعلوم الأخرى</w:t>
            </w:r>
            <w:r>
              <w:rPr>
                <w:rFonts w:ascii="Cambria" w:hAnsi="Cambria" w:cs="Cambria"/>
                <w:color w:val="000000"/>
                <w:sz w:val="32"/>
                <w:szCs w:val="32"/>
                <w:highlight w:val="white"/>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hint="cs"/>
                <w:color w:val="000000"/>
                <w:sz w:val="32"/>
                <w:szCs w:val="32"/>
                <w:highlight w:val="white"/>
                <w:rtl/>
                <w:lang w:bidi="ar-IQ"/>
              </w:rPr>
              <w:t>إكساب الطلبة القدرة على معرفة إسهامات العلماء المسلمين في مجال الدراسات النفسية</w:t>
            </w:r>
            <w:r>
              <w:rPr>
                <w:rFonts w:ascii="Cambria" w:hAnsi="Cambria" w:cs="Cambria"/>
                <w:color w:val="000000"/>
                <w:sz w:val="32"/>
                <w:szCs w:val="32"/>
                <w:highlight w:val="white"/>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lastRenderedPageBreak/>
              <w:t>إدراك  الطلبة لأهم المدارس الغربية التي اهتمت بالدراسات النفسية</w:t>
            </w:r>
            <w:r>
              <w:rPr>
                <w:rFonts w:ascii="Cambria" w:hAnsi="Cambria" w:cs="Cambria"/>
                <w:color w:val="000000"/>
                <w:sz w:val="32"/>
                <w:szCs w:val="32"/>
                <w:highlight w:val="white"/>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بمفهوم السلوك والأسس الفسيولوجية والسيكولوجية المؤثرة في السلوك الإنساني</w:t>
            </w:r>
            <w:r>
              <w:rPr>
                <w:rFonts w:ascii="Cambria" w:hAnsi="Cambria" w:cs="Cambria"/>
                <w:color w:val="000000"/>
                <w:sz w:val="32"/>
                <w:szCs w:val="32"/>
                <w:highlight w:val="white"/>
                <w:rtl/>
                <w:lang w:bidi="ar-IQ"/>
              </w:rPr>
              <w:t xml:space="preserve">.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 xml:space="preserve">تتبع الطلبة للعمليات التي تتم داخل الإنسان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الدوافع والانفعالات والاحساس والادراك والانتباه</w:t>
            </w:r>
            <w:r>
              <w:rPr>
                <w:rFonts w:ascii="Cambria" w:hAnsi="Cambria" w:cs="Cambria"/>
                <w:color w:val="000000"/>
                <w:sz w:val="32"/>
                <w:szCs w:val="32"/>
                <w:highlight w:val="white"/>
                <w:rtl/>
                <w:lang w:bidi="ar-IQ"/>
              </w:rPr>
              <w:t>)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تعريف الطلبة بالتعلم  باعتباره الوسيلة للحصول على المعرفة والارتقاء الحضاري</w:t>
            </w:r>
            <w:r>
              <w:rPr>
                <w:rFonts w:ascii="Cambria" w:hAnsi="Cambria" w:cs="Cambria"/>
                <w:color w:val="000000"/>
                <w:sz w:val="32"/>
                <w:szCs w:val="32"/>
                <w:highlight w:val="white"/>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إدراك الطلبة للشخصية  من خلال معرفة مفهومها وخصائها والعوامل المؤثرة فيها وأنواعها</w:t>
            </w:r>
            <w:r>
              <w:rPr>
                <w:rFonts w:ascii="Cambria" w:hAnsi="Cambria" w:cs="Cambria"/>
                <w:color w:val="000000"/>
                <w:sz w:val="32"/>
                <w:szCs w:val="32"/>
                <w:highlight w:val="white"/>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hint="cs"/>
                <w:color w:val="000000"/>
                <w:sz w:val="32"/>
                <w:szCs w:val="32"/>
                <w:highlight w:val="white"/>
                <w:rtl/>
                <w:lang w:bidi="ar-IQ"/>
              </w:rPr>
              <w:t>تقدير الطلبة</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لدور علم النفس في فهم السلوك الانساني من اجل ضبطه</w:t>
            </w:r>
            <w:r>
              <w:rPr>
                <w:rFonts w:ascii="Cambria" w:hAnsi="Cambria" w:cs="Cambria"/>
                <w:color w:val="000000"/>
                <w:sz w:val="32"/>
                <w:szCs w:val="32"/>
                <w:highlight w:val="white"/>
                <w:rtl/>
                <w:lang w:bidi="ar-IQ"/>
              </w:rPr>
              <w:t xml:space="preserve"> </w:t>
            </w:r>
            <w:r>
              <w:rPr>
                <w:rFonts w:ascii="Calibri" w:hAnsi="Calibri" w:hint="cs"/>
                <w:color w:val="000000"/>
                <w:sz w:val="32"/>
                <w:szCs w:val="32"/>
                <w:highlight w:val="white"/>
                <w:rtl/>
                <w:lang w:bidi="ar-IQ"/>
              </w:rPr>
              <w:t>وتوجيهه</w:t>
            </w:r>
            <w:r>
              <w:rPr>
                <w:rFonts w:ascii="Cambria" w:hAnsi="Cambria" w:cs="Cambria"/>
                <w:color w:val="000000"/>
                <w:sz w:val="32"/>
                <w:szCs w:val="32"/>
                <w:highlight w:val="white"/>
                <w:rtl/>
                <w:lang w:bidi="ar-IQ"/>
              </w:rPr>
              <w:t>.</w:t>
            </w:r>
          </w:p>
        </w:tc>
      </w:tr>
    </w:tbl>
    <w:p w:rsidR="0068104B" w:rsidRDefault="0068104B" w:rsidP="0068104B">
      <w:pPr>
        <w:autoSpaceDE w:val="0"/>
        <w:autoSpaceDN w:val="0"/>
        <w:adjustRightInd w:val="0"/>
        <w:spacing w:after="200" w:line="276" w:lineRule="auto"/>
        <w:rPr>
          <w:rFonts w:ascii="Calibri" w:hAnsi="Calibri" w:cs="Calibri"/>
          <w:sz w:val="22"/>
          <w:szCs w:val="22"/>
          <w:highlight w:val="white"/>
          <w:rtl/>
          <w:lang w:bidi="ar-IQ"/>
        </w:rPr>
      </w:pPr>
    </w:p>
    <w:p w:rsidR="0068104B" w:rsidRDefault="0068104B" w:rsidP="0068104B">
      <w:pPr>
        <w:autoSpaceDE w:val="0"/>
        <w:autoSpaceDN w:val="0"/>
        <w:adjustRightInd w:val="0"/>
        <w:spacing w:after="200" w:line="276" w:lineRule="auto"/>
        <w:rPr>
          <w:rFonts w:ascii="Calibri" w:hAnsi="Calibri" w:cs="Calibri"/>
          <w:sz w:val="22"/>
          <w:szCs w:val="22"/>
          <w:highlight w:val="white"/>
          <w:rtl/>
          <w:lang w:bidi="ar-IQ"/>
        </w:rPr>
      </w:pPr>
    </w:p>
    <w:p w:rsidR="0068104B" w:rsidRDefault="0068104B" w:rsidP="0068104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68104B" w:rsidTr="002A7C56">
        <w:trPr>
          <w:trHeight w:val="65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hint="cs"/>
                <w:b/>
                <w:bCs/>
                <w:color w:val="000000"/>
                <w:sz w:val="28"/>
                <w:szCs w:val="28"/>
                <w:highlight w:val="white"/>
                <w:rtl/>
                <w:lang w:bidi="ar-IQ"/>
              </w:rPr>
              <w:t>مخرجات المقرر</w:t>
            </w: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وطرائق التعليم والتعلم والتقييم</w:t>
            </w:r>
          </w:p>
        </w:tc>
      </w:tr>
      <w:tr w:rsidR="0068104B" w:rsidTr="002A7C56">
        <w:trPr>
          <w:trHeight w:val="249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تمكين الطلبة من الحصول على المعرفة والفهم بعلم النفس العام من حيث نشأته ومفهومه وأهدافه وفروعه وعلاقته بالعلوم الأخرى</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تمكين الطلبة من الحصول على المعرفة والفهم إسهامات العلماء المسلمين في مجال الدراسات النفسية</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تمكين الطلبة من الحصول على المعرفة والفهم لمدارس علم النفس والتوجهات الفكرية لكل منها</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4- </w:t>
            </w:r>
            <w:r>
              <w:rPr>
                <w:rFonts w:ascii="Calibri" w:hAnsi="Calibri" w:hint="cs"/>
                <w:color w:val="000000"/>
                <w:sz w:val="32"/>
                <w:szCs w:val="32"/>
                <w:highlight w:val="white"/>
                <w:rtl/>
                <w:lang w:bidi="ar-IQ"/>
              </w:rPr>
              <w:t>تمكين الطلبة من الحصول على المعرفة والفهم بالسلوك الإنساني والأسس الفسيولوجية والسيكولوجية المؤثرة فيه</w:t>
            </w:r>
            <w:r>
              <w:rPr>
                <w:rFonts w:ascii="Calibri" w:hAnsi="Calibri" w:cs="Calibri"/>
                <w:color w:val="000000"/>
                <w:sz w:val="32"/>
                <w:szCs w:val="32"/>
                <w:highlight w:val="white"/>
                <w:rtl/>
                <w:lang w:bidi="ar-IQ"/>
              </w:rPr>
              <w:t xml:space="preserve">. </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hint="cs"/>
                <w:color w:val="000000"/>
                <w:sz w:val="32"/>
                <w:szCs w:val="32"/>
                <w:highlight w:val="white"/>
                <w:rtl/>
                <w:lang w:bidi="ar-IQ"/>
              </w:rPr>
              <w:t>تمكين الطلبة من الحصول على المعرفة والفهم وتحليل وتفسير دوافع السلوك الانساني</w:t>
            </w:r>
            <w:r>
              <w:rPr>
                <w:rFonts w:ascii="Calibri" w:hAnsi="Calibri" w:cs="Calibri"/>
                <w:color w:val="000000"/>
                <w:sz w:val="32"/>
                <w:szCs w:val="32"/>
                <w:highlight w:val="white"/>
                <w:rtl/>
                <w:lang w:bidi="ar-IQ"/>
              </w:rPr>
              <w:t xml:space="preserve">. </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6- </w:t>
            </w:r>
            <w:r>
              <w:rPr>
                <w:rFonts w:ascii="Calibri" w:hAnsi="Calibri" w:hint="cs"/>
                <w:color w:val="000000"/>
                <w:sz w:val="32"/>
                <w:szCs w:val="32"/>
                <w:highlight w:val="white"/>
                <w:rtl/>
                <w:lang w:bidi="ar-IQ"/>
              </w:rPr>
              <w:t>تمكين الطلبة من الحصول على المعرفة والفهم وتحليل وتفسير الانفعال عند الانسان</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7-</w:t>
            </w:r>
            <w:r>
              <w:rPr>
                <w:rFonts w:ascii="Calibri" w:hAnsi="Calibri" w:hint="cs"/>
                <w:color w:val="000000"/>
                <w:sz w:val="32"/>
                <w:szCs w:val="32"/>
                <w:highlight w:val="white"/>
                <w:rtl/>
                <w:lang w:bidi="ar-IQ"/>
              </w:rPr>
              <w:t>تمكين الطلبة من الحصول على المعرفة والفهم بالتعلم من حيث معناه وأهميته وشروطه ونظرياته مع التركيز                 على نظريتي التعلم الشرطي لبافلوف والتعلم بالاستبصار لكوهلر</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8-</w:t>
            </w:r>
            <w:r>
              <w:rPr>
                <w:rFonts w:ascii="Calibri" w:hAnsi="Calibri" w:hint="cs"/>
                <w:color w:val="000000"/>
                <w:sz w:val="32"/>
                <w:szCs w:val="32"/>
                <w:highlight w:val="white"/>
                <w:rtl/>
                <w:lang w:bidi="ar-IQ"/>
              </w:rPr>
              <w:t>تمكين الطلبة من  الحصول على المعرفة والفهم وتحليل وتفسير كل من الاحساس والادراك والانتباه</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أ</w:t>
            </w:r>
            <w:r>
              <w:rPr>
                <w:rFonts w:ascii="Calibri" w:hAnsi="Calibri" w:cs="Calibri"/>
                <w:color w:val="000000"/>
                <w:sz w:val="32"/>
                <w:szCs w:val="32"/>
                <w:highlight w:val="white"/>
                <w:rtl/>
                <w:lang w:bidi="ar-IQ"/>
              </w:rPr>
              <w:t xml:space="preserve">9- </w:t>
            </w:r>
            <w:r>
              <w:rPr>
                <w:rFonts w:ascii="Calibri" w:hAnsi="Calibri" w:hint="cs"/>
                <w:color w:val="000000"/>
                <w:sz w:val="32"/>
                <w:szCs w:val="32"/>
                <w:highlight w:val="white"/>
                <w:rtl/>
                <w:lang w:bidi="ar-IQ"/>
              </w:rPr>
              <w:t>تمكين الطلبة من  الحصول على المعرفة والفهم وتفسير الشخصية</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68104B" w:rsidTr="002A7C56">
        <w:trPr>
          <w:trHeight w:val="163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lastRenderedPageBreak/>
              <w:t>ب</w:t>
            </w:r>
            <w:r>
              <w:rPr>
                <w:rFonts w:ascii="Cambria" w:hAnsi="Cambria" w:cs="Cambria"/>
                <w:color w:val="000000"/>
                <w:sz w:val="28"/>
                <w:szCs w:val="28"/>
                <w:highlight w:val="white"/>
                <w:lang w:bidi="ar-IQ"/>
              </w:rPr>
              <w:t xml:space="preserve"> -  </w:t>
            </w:r>
            <w:r>
              <w:rPr>
                <w:rFonts w:ascii="Calibri" w:hAnsi="Calibri" w:hint="cs"/>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68104B" w:rsidRPr="00C05FA1" w:rsidRDefault="0068104B" w:rsidP="002A7C56">
            <w:pPr>
              <w:autoSpaceDE w:val="0"/>
              <w:autoSpaceDN w:val="0"/>
              <w:adjustRightInd w:val="0"/>
              <w:spacing w:after="200" w:line="276" w:lineRule="auto"/>
              <w:rPr>
                <w:rFonts w:ascii="Calibri" w:hAnsi="Calibri" w:cs="Arial"/>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hint="cs"/>
                <w:color w:val="000000"/>
                <w:sz w:val="32"/>
                <w:szCs w:val="32"/>
                <w:highlight w:val="white"/>
                <w:rtl/>
                <w:lang w:bidi="ar-IQ"/>
              </w:rPr>
              <w:t>– تحليل المفاهيم الواردة  في المقرر</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إكساب مهارة التعرف على الفروع النظرية والتطبيقية لعلم النفس</w:t>
            </w:r>
            <w:r>
              <w:rPr>
                <w:rFonts w:ascii="Calibri" w:hAnsi="Calibri" w:cs="Calibri"/>
                <w:color w:val="000000"/>
                <w:sz w:val="32"/>
                <w:szCs w:val="32"/>
                <w:highlight w:val="white"/>
                <w:rtl/>
                <w:lang w:bidi="ar-IQ"/>
              </w:rPr>
              <w:t>.</w:t>
            </w:r>
          </w:p>
          <w:p w:rsidR="0068104B" w:rsidRDefault="0068104B" w:rsidP="00A47364">
            <w:pPr>
              <w:numPr>
                <w:ilvl w:val="0"/>
                <w:numId w:val="59"/>
              </w:numPr>
              <w:autoSpaceDE w:val="0"/>
              <w:autoSpaceDN w:val="0"/>
              <w:adjustRightInd w:val="0"/>
              <w:ind w:left="256" w:hanging="218"/>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–تقيم مدارس علم النفس</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إستعمال تطبيقات نظريات التعلم في المدرسة</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2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hint="cs"/>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Pr="00104D00" w:rsidRDefault="0068104B" w:rsidP="002A7C56">
            <w:pPr>
              <w:autoSpaceDE w:val="0"/>
              <w:autoSpaceDN w:val="0"/>
              <w:adjustRightInd w:val="0"/>
              <w:spacing w:after="200" w:line="276" w:lineRule="auto"/>
              <w:rPr>
                <w:rFonts w:ascii="Calibri" w:hAnsi="Calibri" w:cs="Arial"/>
                <w:color w:val="000000"/>
                <w:sz w:val="16"/>
                <w:szCs w:val="16"/>
                <w:highlight w:val="white"/>
                <w:rtl/>
                <w:lang w:bidi="ar-IQ"/>
              </w:rPr>
            </w:pP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t>1-</w:t>
            </w:r>
            <w:r>
              <w:rPr>
                <w:rFonts w:ascii="Calibri" w:hAnsi="Calibri" w:hint="cs"/>
                <w:color w:val="000000"/>
                <w:sz w:val="32"/>
                <w:szCs w:val="32"/>
                <w:highlight w:val="white"/>
                <w:rtl/>
                <w:lang w:bidi="ar-IQ"/>
              </w:rPr>
              <w:t>الالقاء او المحاضرة</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hint="cs"/>
                <w:color w:val="000000"/>
                <w:sz w:val="32"/>
                <w:szCs w:val="32"/>
                <w:highlight w:val="white"/>
                <w:rtl/>
                <w:lang w:bidi="ar-IQ"/>
              </w:rPr>
              <w:t>الاستجواب</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المناقشة و حل المشكلات </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مطالبة الطلبة بزيارة المكتبة وشبكة المعلومات الدولية</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0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both"/>
              <w:rPr>
                <w:rFonts w:ascii="Cambria" w:hAnsi="Cambria" w:cs="Cambria"/>
                <w:color w:val="000000"/>
                <w:sz w:val="28"/>
                <w:szCs w:val="28"/>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hint="cs"/>
                <w:color w:val="000000"/>
                <w:sz w:val="28"/>
                <w:szCs w:val="28"/>
                <w:rtl/>
                <w:lang w:bidi="ar-IQ"/>
              </w:rPr>
              <w:t>التطبيقات التربوية</w:t>
            </w:r>
            <w:r>
              <w:rPr>
                <w:rFonts w:ascii="Cambria" w:hAnsi="Cambria" w:cs="Cambria"/>
                <w:color w:val="000000"/>
                <w:sz w:val="28"/>
                <w:szCs w:val="28"/>
                <w:lang w:bidi="ar-IQ"/>
              </w:rPr>
              <w:t>.</w:t>
            </w:r>
          </w:p>
          <w:p w:rsidR="0068104B" w:rsidRPr="00C05FA1" w:rsidRDefault="0068104B" w:rsidP="002A7C56">
            <w:pPr>
              <w:autoSpaceDE w:val="0"/>
              <w:autoSpaceDN w:val="0"/>
              <w:adjustRightInd w:val="0"/>
              <w:spacing w:after="200" w:line="276" w:lineRule="auto"/>
              <w:jc w:val="both"/>
              <w:rPr>
                <w:rFonts w:ascii="Calibri" w:hAnsi="Calibri" w:cs="Arial"/>
                <w:color w:val="000000"/>
                <w:sz w:val="28"/>
                <w:szCs w:val="28"/>
                <w:rtl/>
                <w:lang w:bidi="ar-IQ"/>
              </w:rPr>
            </w:pPr>
            <w:r>
              <w:rPr>
                <w:rFonts w:ascii="Calibri" w:hAnsi="Calibri" w:cs="Calibri"/>
                <w:color w:val="000000"/>
                <w:sz w:val="28"/>
                <w:szCs w:val="28"/>
                <w:rtl/>
                <w:lang w:bidi="ar-IQ"/>
              </w:rPr>
              <w:t>2.</w:t>
            </w:r>
            <w:r>
              <w:rPr>
                <w:rFonts w:ascii="Calibri" w:hAnsi="Calibri" w:hint="cs"/>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68104B" w:rsidRDefault="0068104B" w:rsidP="002A7C56">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hint="cs"/>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hint="cs"/>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68104B" w:rsidRDefault="0068104B" w:rsidP="002A7C56">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32"/>
                <w:szCs w:val="32"/>
                <w:rtl/>
                <w:lang w:bidi="ar-IQ"/>
              </w:rPr>
              <w:t>4.</w:t>
            </w:r>
            <w:r>
              <w:rPr>
                <w:rFonts w:ascii="Calibri" w:hAnsi="Calibri" w:hint="cs"/>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hint="cs"/>
                <w:color w:val="000000"/>
                <w:sz w:val="32"/>
                <w:szCs w:val="32"/>
                <w:rtl/>
                <w:lang w:bidi="ar-IQ"/>
              </w:rPr>
              <w:t>الموضوعية والمقالية</w:t>
            </w:r>
            <w:r>
              <w:rPr>
                <w:rFonts w:ascii="Calibri" w:hAnsi="Calibri" w:cs="Calibri"/>
                <w:color w:val="000000"/>
                <w:sz w:val="32"/>
                <w:szCs w:val="32"/>
                <w:rtl/>
                <w:lang w:bidi="ar-IQ"/>
              </w:rPr>
              <w:t>)</w:t>
            </w:r>
          </w:p>
          <w:p w:rsidR="0068104B" w:rsidRDefault="0068104B" w:rsidP="002A7C56">
            <w:pPr>
              <w:autoSpaceDE w:val="0"/>
              <w:autoSpaceDN w:val="0"/>
              <w:adjustRightInd w:val="0"/>
              <w:spacing w:after="200" w:line="276" w:lineRule="auto"/>
              <w:ind w:left="360"/>
              <w:rPr>
                <w:rFonts w:ascii="Calibri" w:hAnsi="Calibri" w:cs="Calibri"/>
                <w:sz w:val="22"/>
                <w:szCs w:val="22"/>
                <w:lang w:bidi="ar-IQ"/>
              </w:rPr>
            </w:pPr>
          </w:p>
        </w:tc>
      </w:tr>
      <w:tr w:rsidR="0068104B" w:rsidTr="002A7C56">
        <w:trPr>
          <w:trHeight w:val="129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hint="cs"/>
                <w:color w:val="000000"/>
                <w:sz w:val="28"/>
                <w:szCs w:val="28"/>
                <w:highlight w:val="white"/>
                <w:rtl/>
                <w:lang w:bidi="ar-IQ"/>
              </w:rPr>
              <w:lastRenderedPageBreak/>
              <w:t>ج</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hint="cs"/>
                <w:color w:val="000000"/>
                <w:sz w:val="32"/>
                <w:szCs w:val="32"/>
                <w:highlight w:val="white"/>
                <w:rtl/>
                <w:lang w:bidi="ar-IQ"/>
              </w:rPr>
              <w:t>تنمية وعي الطلبة بالمعارف والمعلومات  والمفاهيم الأساسية لعلم النفس العام</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إبداء الطلبة الاهتمام بموضوعات علم النفس العام وتحمل مسؤولية التعلم الذاتي</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hint="cs"/>
                <w:color w:val="000000"/>
                <w:sz w:val="32"/>
                <w:szCs w:val="32"/>
                <w:highlight w:val="white"/>
                <w:rtl/>
                <w:lang w:bidi="ar-IQ"/>
              </w:rPr>
              <w:t>تقدير الطلبة لدور علم النفس العام في العملية التربوية</w:t>
            </w:r>
            <w:r>
              <w:rPr>
                <w:rFonts w:ascii="Calibri" w:hAnsi="Calibri" w:cs="Calibri"/>
                <w:color w:val="000000"/>
                <w:sz w:val="32"/>
                <w:szCs w:val="32"/>
                <w:highlight w:val="white"/>
                <w:rtl/>
                <w:lang w:bidi="ar-IQ"/>
              </w:rPr>
              <w:t>.</w:t>
            </w:r>
          </w:p>
        </w:tc>
      </w:tr>
      <w:tr w:rsidR="0068104B" w:rsidTr="002A7C56">
        <w:trPr>
          <w:trHeight w:val="47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9"/>
              </w:numPr>
              <w:autoSpaceDE w:val="0"/>
              <w:autoSpaceDN w:val="0"/>
              <w:adjustRightInd w:val="0"/>
              <w:ind w:left="720" w:hanging="360"/>
              <w:rPr>
                <w:rFonts w:ascii="Cambria" w:hAnsi="Cambria" w:cs="Cambria"/>
                <w:color w:val="000000"/>
                <w:sz w:val="32"/>
                <w:szCs w:val="32"/>
                <w:highlight w:val="white"/>
                <w:rtl/>
                <w:lang w:bidi="ar-IQ"/>
              </w:rPr>
            </w:pPr>
            <w:r>
              <w:rPr>
                <w:rFonts w:ascii="Calibri" w:hAnsi="Calibri" w:hint="cs"/>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68104B" w:rsidRDefault="0068104B" w:rsidP="00A47364">
            <w:pPr>
              <w:numPr>
                <w:ilvl w:val="0"/>
                <w:numId w:val="59"/>
              </w:numPr>
              <w:autoSpaceDE w:val="0"/>
              <w:autoSpaceDN w:val="0"/>
              <w:adjustRightInd w:val="0"/>
              <w:ind w:left="720" w:hanging="360"/>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 xml:space="preserve">العصف الدهني </w:t>
            </w:r>
          </w:p>
          <w:p w:rsidR="0068104B" w:rsidRDefault="0068104B"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hint="cs"/>
                <w:color w:val="000000"/>
                <w:sz w:val="32"/>
                <w:szCs w:val="32"/>
                <w:highlight w:val="white"/>
                <w:rtl/>
                <w:lang w:bidi="ar-IQ"/>
              </w:rPr>
              <w:t>المحاكاة</w:t>
            </w:r>
          </w:p>
        </w:tc>
      </w:tr>
      <w:tr w:rsidR="0068104B" w:rsidTr="002A7C56">
        <w:trPr>
          <w:trHeight w:val="425"/>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32"/>
                <w:szCs w:val="32"/>
                <w:highlight w:val="white"/>
                <w:lang w:bidi="ar-IQ"/>
              </w:rPr>
            </w:pPr>
            <w:r>
              <w:rPr>
                <w:rFonts w:ascii="Calibri" w:hAnsi="Calibri" w:cs="Calibri"/>
                <w:sz w:val="28"/>
                <w:szCs w:val="28"/>
                <w:highlight w:val="white"/>
                <w:lang w:bidi="ar-IQ"/>
              </w:rPr>
              <w:t xml:space="preserve"> 1</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hint="cs"/>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hint="cs"/>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hint="cs"/>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68104B" w:rsidTr="002A7C56">
        <w:trPr>
          <w:trHeight w:val="158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hint="cs"/>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hint="cs"/>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hint="cs"/>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68104B" w:rsidRDefault="0068104B" w:rsidP="002A7C56">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hint="cs"/>
                <w:color w:val="000000"/>
                <w:sz w:val="32"/>
                <w:szCs w:val="32"/>
                <w:rtl/>
                <w:lang w:bidi="ar-IQ"/>
              </w:rPr>
              <w:t>تمكين الطالب من كتابة بحوث  قصيرة فردية وجماعية في مجالات علم النفس العام</w:t>
            </w:r>
            <w:r>
              <w:rPr>
                <w:rFonts w:ascii="Calibri" w:hAnsi="Calibri" w:cs="Calibri"/>
                <w:color w:val="000000"/>
                <w:sz w:val="32"/>
                <w:szCs w:val="32"/>
                <w:rtl/>
                <w:lang w:bidi="ar-IQ"/>
              </w:rPr>
              <w:t xml:space="preserve">. </w:t>
            </w:r>
          </w:p>
          <w:p w:rsidR="0068104B" w:rsidRDefault="0068104B" w:rsidP="002A7C56">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2.</w:t>
            </w:r>
            <w:r>
              <w:rPr>
                <w:rFonts w:ascii="Calibri" w:hAnsi="Calibri" w:hint="cs"/>
                <w:color w:val="000000"/>
                <w:sz w:val="32"/>
                <w:szCs w:val="32"/>
                <w:rtl/>
                <w:lang w:bidi="ar-IQ"/>
              </w:rPr>
              <w:t>تمكين الطالب من كتابة تقارير بحثية تربوية عن بعض الاضطرابات النفسية</w:t>
            </w:r>
            <w:r>
              <w:rPr>
                <w:rFonts w:ascii="Calibri" w:hAnsi="Calibri" w:cs="Calibri"/>
                <w:color w:val="000000"/>
                <w:sz w:val="32"/>
                <w:szCs w:val="32"/>
                <w:rtl/>
                <w:lang w:bidi="ar-IQ"/>
              </w:rPr>
              <w:t>.</w:t>
            </w:r>
          </w:p>
          <w:p w:rsidR="0068104B" w:rsidRDefault="0068104B" w:rsidP="002A7C56">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3. </w:t>
            </w:r>
            <w:r>
              <w:rPr>
                <w:rFonts w:ascii="Calibri" w:hAnsi="Calibri" w:hint="cs"/>
                <w:color w:val="000000"/>
                <w:sz w:val="32"/>
                <w:szCs w:val="32"/>
                <w:rtl/>
                <w:lang w:bidi="ar-IQ"/>
              </w:rPr>
              <w:t>تمكين الطالب من كتابة تقارير بحثية تربوية عن العمليات العقلية التي تتم داخل العقل الإنساني</w:t>
            </w:r>
            <w:r>
              <w:rPr>
                <w:rFonts w:ascii="Calibri" w:hAnsi="Calibri" w:cs="Calibri"/>
                <w:color w:val="000000"/>
                <w:sz w:val="32"/>
                <w:szCs w:val="32"/>
                <w:rtl/>
                <w:lang w:bidi="ar-IQ"/>
              </w:rPr>
              <w:t>.</w:t>
            </w:r>
          </w:p>
          <w:p w:rsidR="0068104B" w:rsidRDefault="0068104B" w:rsidP="002A7C56">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4.</w:t>
            </w:r>
            <w:r>
              <w:rPr>
                <w:rFonts w:ascii="Calibri" w:hAnsi="Calibri" w:hint="cs"/>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68104B" w:rsidRDefault="0068104B" w:rsidP="002A7C56">
            <w:pPr>
              <w:autoSpaceDE w:val="0"/>
              <w:autoSpaceDN w:val="0"/>
              <w:adjustRightInd w:val="0"/>
              <w:spacing w:after="200" w:line="276" w:lineRule="auto"/>
              <w:jc w:val="both"/>
              <w:rPr>
                <w:rFonts w:ascii="Calibri" w:hAnsi="Calibri" w:cs="Calibri"/>
                <w:sz w:val="28"/>
                <w:szCs w:val="28"/>
                <w:rtl/>
                <w:lang w:bidi="ar-IQ"/>
              </w:rPr>
            </w:pPr>
            <w:r>
              <w:rPr>
                <w:rFonts w:ascii="Calibri" w:hAnsi="Calibri" w:cs="Calibri"/>
                <w:color w:val="000000"/>
                <w:sz w:val="32"/>
                <w:szCs w:val="32"/>
                <w:rtl/>
                <w:lang w:bidi="ar-IQ"/>
              </w:rPr>
              <w:lastRenderedPageBreak/>
              <w:t xml:space="preserve">5. </w:t>
            </w:r>
            <w:r>
              <w:rPr>
                <w:rFonts w:ascii="Calibri" w:hAnsi="Calibri" w:hint="cs"/>
                <w:color w:val="000000"/>
                <w:sz w:val="32"/>
                <w:szCs w:val="32"/>
                <w:rtl/>
                <w:lang w:bidi="ar-IQ"/>
              </w:rPr>
              <w:t>تحليل المشكلات التربوية والسلوكية التي يواجها كمعلم في المستقبل ووضع الحلول المناسبة لها</w:t>
            </w:r>
            <w:r>
              <w:rPr>
                <w:rFonts w:ascii="Calibri" w:hAnsi="Calibri" w:cs="Calibri"/>
                <w:color w:val="000000"/>
                <w:sz w:val="32"/>
                <w:szCs w:val="32"/>
                <w:rtl/>
                <w:lang w:bidi="ar-IQ"/>
              </w:rPr>
              <w:t>.</w:t>
            </w:r>
          </w:p>
          <w:p w:rsidR="0068104B" w:rsidRDefault="0068104B" w:rsidP="002A7C56">
            <w:pPr>
              <w:autoSpaceDE w:val="0"/>
              <w:autoSpaceDN w:val="0"/>
              <w:adjustRightInd w:val="0"/>
              <w:spacing w:after="200" w:line="276" w:lineRule="auto"/>
              <w:jc w:val="both"/>
              <w:rPr>
                <w:rFonts w:ascii="Calibri" w:hAnsi="Calibri" w:cs="Calibri"/>
                <w:sz w:val="22"/>
                <w:szCs w:val="22"/>
                <w:lang w:bidi="ar-IQ"/>
              </w:rPr>
            </w:pPr>
          </w:p>
        </w:tc>
      </w:tr>
    </w:tbl>
    <w:p w:rsidR="0068104B" w:rsidRDefault="0068104B" w:rsidP="0068104B">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850"/>
        <w:gridCol w:w="1536"/>
        <w:gridCol w:w="1016"/>
        <w:gridCol w:w="2126"/>
        <w:gridCol w:w="1985"/>
        <w:gridCol w:w="685"/>
        <w:gridCol w:w="449"/>
      </w:tblGrid>
      <w:tr w:rsidR="0068104B" w:rsidTr="002A7C56">
        <w:trPr>
          <w:gridBefore w:val="1"/>
          <w:wBefore w:w="690" w:type="dxa"/>
          <w:trHeight w:val="538"/>
        </w:trPr>
        <w:tc>
          <w:tcPr>
            <w:tcW w:w="9578" w:type="dxa"/>
            <w:gridSpan w:val="8"/>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hint="cs"/>
                <w:b/>
                <w:bCs/>
                <w:color w:val="000000"/>
                <w:sz w:val="28"/>
                <w:szCs w:val="28"/>
                <w:highlight w:val="white"/>
                <w:rtl/>
                <w:lang w:bidi="ar-IQ"/>
              </w:rPr>
              <w:t>بنية المقرر</w:t>
            </w:r>
          </w:p>
        </w:tc>
      </w:tr>
      <w:tr w:rsidR="0068104B" w:rsidTr="002A7C56">
        <w:trPr>
          <w:gridBefore w:val="1"/>
          <w:wBefore w:w="690" w:type="dxa"/>
          <w:trHeight w:val="572"/>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الأسبوع</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الساعات</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مخرجات التعلم المطلوبة</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 xml:space="preserve">اسم الوحدة </w:t>
            </w:r>
            <w:r>
              <w:rPr>
                <w:rFonts w:ascii="Calibri" w:hAnsi="Calibri" w:cs="Calibri"/>
                <w:b/>
                <w:bCs/>
                <w:color w:val="000000"/>
                <w:sz w:val="22"/>
                <w:szCs w:val="22"/>
                <w:highlight w:val="white"/>
                <w:rtl/>
                <w:lang w:bidi="ar-IQ"/>
              </w:rPr>
              <w:t xml:space="preserve">/ </w:t>
            </w:r>
            <w:r>
              <w:rPr>
                <w:rFonts w:ascii="Calibri" w:hAnsi="Calibri" w:hint="cs"/>
                <w:b/>
                <w:bCs/>
                <w:color w:val="000000"/>
                <w:sz w:val="22"/>
                <w:szCs w:val="22"/>
                <w:highlight w:val="white"/>
                <w:rtl/>
                <w:lang w:bidi="ar-IQ"/>
              </w:rPr>
              <w:t>أو الموضوع</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التعليم</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hint="cs"/>
                <w:b/>
                <w:bCs/>
                <w:color w:val="000000"/>
                <w:sz w:val="22"/>
                <w:szCs w:val="22"/>
                <w:highlight w:val="white"/>
                <w:rtl/>
                <w:lang w:bidi="ar-IQ"/>
              </w:rPr>
              <w:t>طريقة التقييم</w:t>
            </w:r>
          </w:p>
        </w:tc>
      </w:tr>
      <w:tr w:rsidR="0068104B" w:rsidTr="002A7C56">
        <w:trPr>
          <w:gridBefore w:val="1"/>
          <w:wBefore w:w="690" w:type="dxa"/>
          <w:trHeight w:val="399"/>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642"/>
              </w:tabs>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68104B" w:rsidRDefault="0068104B" w:rsidP="002A7C56">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1-معرفة كيفية نشوء علم النفس العام. </w:t>
            </w:r>
          </w:p>
          <w:p w:rsidR="0068104B" w:rsidRDefault="0068104B" w:rsidP="002A7C56">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 xml:space="preserve">2- تحديد المفاهيم الاساسية لعلم النفس العام. </w:t>
            </w:r>
          </w:p>
          <w:p w:rsidR="0068104B" w:rsidRDefault="0068104B" w:rsidP="002A7C56">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3-ىبيان أهداف علم النفس العام.</w:t>
            </w:r>
          </w:p>
          <w:p w:rsidR="0068104B" w:rsidRDefault="0068104B"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4- التميز بين الفروع النظرية والتطبيقية لعلم النفس العام.</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sz w:val="24"/>
                <w:szCs w:val="24"/>
                <w:rtl/>
                <w:lang w:bidi="ar-IQ"/>
              </w:rPr>
            </w:pPr>
            <w:r>
              <w:rPr>
                <w:rFonts w:ascii="Arial" w:hAnsi="Arial" w:cs="Arial"/>
                <w:rtl/>
                <w:lang w:bidi="ar-IQ"/>
              </w:rPr>
              <w:t>علم</w:t>
            </w:r>
            <w:r>
              <w:rPr>
                <w:rFonts w:ascii="Arial" w:hAnsi="Arial" w:cs="Arial"/>
                <w:lang w:bidi="ar-IQ"/>
              </w:rPr>
              <w:t xml:space="preserve"> </w:t>
            </w:r>
            <w:r>
              <w:rPr>
                <w:rFonts w:ascii="Arial" w:hAnsi="Arial" w:cs="Arial"/>
                <w:rtl/>
                <w:lang w:bidi="ar-IQ"/>
              </w:rPr>
              <w:t>النفس العام</w:t>
            </w:r>
            <w:r>
              <w:rPr>
                <w:rFonts w:ascii="Arial" w:hAnsi="Arial" w:cs="Arial"/>
                <w:lang w:bidi="ar-IQ"/>
              </w:rPr>
              <w:t>:</w:t>
            </w:r>
          </w:p>
          <w:p w:rsidR="0068104B" w:rsidRDefault="0068104B" w:rsidP="002A7C56">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،مفهومه </w:t>
            </w:r>
          </w:p>
          <w:p w:rsidR="0068104B" w:rsidRDefault="0068104B" w:rsidP="002A7C56">
            <w:pPr>
              <w:autoSpaceDE w:val="0"/>
              <w:autoSpaceDN w:val="0"/>
              <w:adjustRightInd w:val="0"/>
              <w:spacing w:after="200" w:line="276" w:lineRule="auto"/>
              <w:rPr>
                <w:rFonts w:ascii="Arial" w:hAnsi="Arial" w:cs="Arial"/>
                <w:rtl/>
                <w:lang w:bidi="ar-IQ"/>
              </w:rPr>
            </w:pPr>
            <w:r>
              <w:rPr>
                <w:rFonts w:ascii="Arial" w:hAnsi="Arial" w:cs="Arial"/>
                <w:rtl/>
                <w:lang w:bidi="ar-IQ"/>
              </w:rPr>
              <w:t xml:space="preserve">أهدافه وفروعه. </w:t>
            </w:r>
          </w:p>
          <w:p w:rsidR="0068104B" w:rsidRDefault="0068104B" w:rsidP="002A7C56">
            <w:pPr>
              <w:tabs>
                <w:tab w:val="left" w:pos="642"/>
              </w:tabs>
              <w:autoSpaceDE w:val="0"/>
              <w:autoSpaceDN w:val="0"/>
              <w:adjustRightInd w:val="0"/>
              <w:spacing w:after="200" w:line="276" w:lineRule="auto"/>
              <w:rPr>
                <w:rFonts w:ascii="Calibri" w:hAnsi="Calibri" w:cs="Calibri"/>
                <w:sz w:val="22"/>
                <w:szCs w:val="22"/>
                <w:lang w:bidi="ar-IQ"/>
              </w:rPr>
            </w:pP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642"/>
              </w:tabs>
              <w:autoSpaceDE w:val="0"/>
              <w:autoSpaceDN w:val="0"/>
              <w:adjustRightInd w:val="0"/>
              <w:spacing w:after="200" w:line="276" w:lineRule="auto"/>
              <w:ind w:left="720"/>
              <w:rPr>
                <w:rFonts w:ascii="Arial" w:hAnsi="Arial" w:cs="Arial"/>
                <w:sz w:val="24"/>
                <w:szCs w:val="24"/>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68104B" w:rsidRDefault="0068104B" w:rsidP="002A7C56">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68104B" w:rsidRDefault="0068104B" w:rsidP="002A7C56">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68104B" w:rsidTr="002A7C56">
        <w:trPr>
          <w:gridBefore w:val="1"/>
          <w:wBefore w:w="690" w:type="dxa"/>
          <w:trHeight w:val="339"/>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الثاني</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68104B" w:rsidRDefault="0068104B"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 xml:space="preserve"> </w:t>
            </w:r>
            <w:r>
              <w:rPr>
                <w:rFonts w:ascii="Arial" w:hAnsi="Arial" w:cs="Arial"/>
                <w:sz w:val="22"/>
                <w:szCs w:val="22"/>
                <w:highlight w:val="white"/>
                <w:rtl/>
                <w:lang w:bidi="ar-IQ"/>
              </w:rPr>
              <w:t>1</w:t>
            </w:r>
            <w:r>
              <w:rPr>
                <w:rFonts w:ascii="Arial" w:hAnsi="Arial" w:cs="Arial"/>
                <w:highlight w:val="white"/>
                <w:rtl/>
                <w:lang w:bidi="ar-IQ"/>
              </w:rPr>
              <w:t>-تحديد علاقة علم النفس بالعلوم الأخرى</w:t>
            </w:r>
            <w:r>
              <w:rPr>
                <w:rFonts w:ascii="Arial" w:hAnsi="Arial" w:cs="Arial"/>
                <w:color w:val="000000"/>
                <w:sz w:val="28"/>
                <w:szCs w:val="28"/>
                <w:highlight w:val="white"/>
                <w:rtl/>
                <w:lang w:bidi="ar-IQ"/>
              </w:rPr>
              <w:t>.</w:t>
            </w:r>
          </w:p>
          <w:p w:rsidR="0068104B" w:rsidRDefault="0068104B" w:rsidP="002A7C56">
            <w:pPr>
              <w:autoSpaceDE w:val="0"/>
              <w:autoSpaceDN w:val="0"/>
              <w:adjustRightInd w:val="0"/>
              <w:spacing w:after="200" w:line="276" w:lineRule="auto"/>
              <w:rPr>
                <w:rFonts w:ascii="Arial" w:hAnsi="Arial" w:cs="Arial"/>
                <w:sz w:val="24"/>
                <w:szCs w:val="24"/>
                <w:highlight w:val="white"/>
                <w:rtl/>
                <w:lang w:bidi="ar-IQ"/>
              </w:rPr>
            </w:pPr>
            <w:r>
              <w:rPr>
                <w:rFonts w:ascii="Calibri" w:hAnsi="Calibri" w:cs="Calibri"/>
                <w:color w:val="000000"/>
                <w:sz w:val="22"/>
                <w:szCs w:val="22"/>
                <w:highlight w:val="white"/>
                <w:rtl/>
                <w:lang w:bidi="ar-IQ"/>
              </w:rPr>
              <w:t>2</w:t>
            </w:r>
            <w:r>
              <w:rPr>
                <w:rFonts w:ascii="Arial" w:hAnsi="Arial" w:cs="Arial"/>
                <w:highlight w:val="white"/>
                <w:rtl/>
                <w:lang w:bidi="ar-IQ"/>
              </w:rPr>
              <w:t>-التعرف على أهم  مدارس علم النفس.</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highlight w:val="white"/>
                <w:rtl/>
                <w:lang w:bidi="ar-IQ"/>
              </w:rPr>
              <w:t>3</w:t>
            </w:r>
            <w:r>
              <w:rPr>
                <w:rFonts w:ascii="Arial" w:hAnsi="Arial" w:cs="Arial"/>
                <w:highlight w:val="white"/>
                <w:rtl/>
                <w:lang w:bidi="ar-IQ"/>
              </w:rPr>
              <w:t xml:space="preserve">-إستيعاب دور العلماء العرب والمسلمين في ميدان علم النفس.  </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علاقة علم النفس بالعلوم الأخرى</w:t>
            </w:r>
            <w:r>
              <w:rPr>
                <w:rFonts w:ascii="Arial" w:hAnsi="Arial" w:cs="Arial"/>
                <w:highlight w:val="white"/>
                <w:lang w:bidi="ar-IQ"/>
              </w:rPr>
              <w:t>.</w:t>
            </w:r>
          </w:p>
          <w:p w:rsidR="0068104B" w:rsidRDefault="0068104B" w:rsidP="002A7C56">
            <w:pPr>
              <w:autoSpaceDE w:val="0"/>
              <w:autoSpaceDN w:val="0"/>
              <w:adjustRightInd w:val="0"/>
              <w:spacing w:after="200" w:line="276" w:lineRule="auto"/>
              <w:rPr>
                <w:rFonts w:ascii="Arial" w:hAnsi="Arial" w:cs="Arial"/>
                <w:highlight w:val="white"/>
                <w:rtl/>
                <w:lang w:bidi="ar-IQ"/>
              </w:rPr>
            </w:pPr>
          </w:p>
          <w:p w:rsidR="0068104B" w:rsidRDefault="0068104B" w:rsidP="002A7C56">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مدارس علم النفس.</w:t>
            </w:r>
          </w:p>
          <w:p w:rsidR="0068104B" w:rsidRDefault="0068104B" w:rsidP="002A7C56">
            <w:pPr>
              <w:autoSpaceDE w:val="0"/>
              <w:autoSpaceDN w:val="0"/>
              <w:adjustRightInd w:val="0"/>
              <w:spacing w:after="200" w:line="276" w:lineRule="auto"/>
              <w:rPr>
                <w:rFonts w:ascii="Arial" w:hAnsi="Arial" w:cs="Arial"/>
                <w:highlight w:val="white"/>
                <w:rtl/>
                <w:lang w:bidi="ar-IQ"/>
              </w:rPr>
            </w:pP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دور العلماء العرب والمسلمين في ميدان علم النفس.</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68104B" w:rsidTr="002A7C56">
        <w:trPr>
          <w:gridBefore w:val="1"/>
          <w:wBefore w:w="690" w:type="dxa"/>
          <w:trHeight w:val="320"/>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1-التعرف على مفهوم السلوك. 2-تحليل العوامل التي تؤثر في السلوك.</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السلوك</w:t>
            </w:r>
            <w:r>
              <w:rPr>
                <w:rFonts w:ascii="Arial" w:hAnsi="Arial" w:cs="Arial"/>
                <w:highlight w:val="white"/>
                <w:lang w:bidi="ar-IQ"/>
              </w:rPr>
              <w:t xml:space="preserve">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العوامل المؤثرة في السلوك(الوراثة والبيئة)</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68104B" w:rsidTr="002A7C56">
        <w:trPr>
          <w:gridBefore w:val="1"/>
          <w:wBefore w:w="690" w:type="dxa"/>
          <w:trHeight w:val="340"/>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68104B" w:rsidRDefault="0068104B" w:rsidP="002A7C56">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 إدراك مفهوم الدوافع ووظائفها.</w:t>
            </w:r>
          </w:p>
          <w:p w:rsidR="0068104B" w:rsidRDefault="0068104B" w:rsidP="00A47364">
            <w:pPr>
              <w:numPr>
                <w:ilvl w:val="0"/>
                <w:numId w:val="59"/>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معرفة قياس الدافع.</w:t>
            </w:r>
          </w:p>
          <w:p w:rsidR="0068104B" w:rsidRDefault="0068104B" w:rsidP="00A47364">
            <w:pPr>
              <w:numPr>
                <w:ilvl w:val="0"/>
                <w:numId w:val="59"/>
              </w:numPr>
              <w:autoSpaceDE w:val="0"/>
              <w:autoSpaceDN w:val="0"/>
              <w:adjustRightInd w:val="0"/>
              <w:ind w:left="360" w:hanging="360"/>
              <w:rPr>
                <w:rFonts w:ascii="Arial" w:hAnsi="Arial" w:cs="Arial"/>
                <w:highlight w:val="white"/>
                <w:rtl/>
                <w:lang w:bidi="ar-IQ"/>
              </w:rPr>
            </w:pPr>
            <w:r>
              <w:rPr>
                <w:rFonts w:ascii="Arial" w:hAnsi="Arial" w:cs="Arial"/>
                <w:highlight w:val="white"/>
                <w:rtl/>
                <w:lang w:bidi="ar-IQ"/>
              </w:rPr>
              <w:t>تصنيف أنواع الدوافع.</w:t>
            </w:r>
          </w:p>
          <w:p w:rsidR="0068104B" w:rsidRDefault="0068104B" w:rsidP="00A47364">
            <w:pPr>
              <w:numPr>
                <w:ilvl w:val="0"/>
                <w:numId w:val="58"/>
              </w:numPr>
              <w:autoSpaceDE w:val="0"/>
              <w:autoSpaceDN w:val="0"/>
              <w:adjustRightInd w:val="0"/>
              <w:ind w:left="360" w:hanging="360"/>
              <w:rPr>
                <w:rFonts w:ascii="Calibri" w:hAnsi="Calibri" w:cs="Calibri"/>
                <w:sz w:val="22"/>
                <w:szCs w:val="22"/>
                <w:lang w:bidi="ar-IQ"/>
              </w:rPr>
            </w:pPr>
            <w:r>
              <w:rPr>
                <w:rFonts w:ascii="Arial" w:hAnsi="Arial" w:cs="Arial"/>
                <w:highlight w:val="white"/>
                <w:rtl/>
                <w:lang w:bidi="ar-IQ"/>
              </w:rPr>
              <w:t>اعطاء أمثلة عن الدوافع.</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 xml:space="preserve">                                        الدوافع</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68104B" w:rsidTr="002A7C56">
        <w:trPr>
          <w:gridBefore w:val="1"/>
          <w:wBefore w:w="690" w:type="dxa"/>
          <w:trHeight w:val="2590"/>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الخامس</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w:t>
            </w:r>
          </w:p>
          <w:p w:rsidR="0068104B" w:rsidRDefault="0068104B" w:rsidP="00A47364">
            <w:pPr>
              <w:numPr>
                <w:ilvl w:val="0"/>
                <w:numId w:val="59"/>
              </w:numPr>
              <w:autoSpaceDE w:val="0"/>
              <w:autoSpaceDN w:val="0"/>
              <w:adjustRightInd w:val="0"/>
              <w:ind w:left="360" w:hanging="360"/>
              <w:jc w:val="center"/>
              <w:rPr>
                <w:rFonts w:ascii="Arial" w:hAnsi="Arial" w:cs="Arial"/>
                <w:highlight w:val="white"/>
                <w:rtl/>
                <w:lang w:bidi="ar-IQ"/>
              </w:rPr>
            </w:pPr>
            <w:r>
              <w:rPr>
                <w:rFonts w:ascii="Arial" w:hAnsi="Arial" w:cs="Arial"/>
                <w:highlight w:val="white"/>
                <w:rtl/>
                <w:lang w:bidi="ar-IQ"/>
              </w:rPr>
              <w:t>إدراك مفهوم الانفعالات.</w:t>
            </w:r>
          </w:p>
          <w:p w:rsidR="0068104B" w:rsidRDefault="0068104B"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2-معرفة خصائص الانفعالات.</w:t>
            </w:r>
          </w:p>
          <w:p w:rsidR="0068104B" w:rsidRDefault="0068104B"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3-استيعاب التغيرات الفسيولوجية المصاحب للانفعال.</w:t>
            </w:r>
          </w:p>
          <w:p w:rsidR="0068104B" w:rsidRDefault="0068104B"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4-التعرف على أهم النظريات التي فسرت الانفعال.</w:t>
            </w:r>
          </w:p>
          <w:p w:rsidR="0068104B" w:rsidRDefault="0068104B"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5-إدراك أهمية الانفعالات.</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6-اعطاء أمثلة عن الانفعالات.</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       الانفعالات</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color w:val="000000"/>
                <w:sz w:val="16"/>
                <w:szCs w:val="16"/>
                <w:highlight w:val="white"/>
                <w:rtl/>
                <w:lang w:bidi="ar-IQ"/>
              </w:rPr>
            </w:pPr>
          </w:p>
          <w:p w:rsidR="0068104B" w:rsidRDefault="0068104B" w:rsidP="002A7C56">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 xml:space="preserve">كتابة  بحوث  قصيرة </w:t>
            </w:r>
          </w:p>
          <w:p w:rsidR="0068104B" w:rsidRDefault="0068104B"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السادس</w:t>
            </w:r>
          </w:p>
        </w:tc>
        <w:tc>
          <w:tcPr>
            <w:tcW w:w="8647" w:type="dxa"/>
            <w:gridSpan w:val="7"/>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اختبار الشهر الاول</w:t>
            </w:r>
          </w:p>
        </w:tc>
      </w:tr>
      <w:tr w:rsidR="0068104B" w:rsidTr="002A7C56">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السابع</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Arial" w:hAnsi="Arial" w:cs="Arial"/>
                <w:sz w:val="24"/>
                <w:szCs w:val="24"/>
                <w:highlight w:val="white"/>
                <w:rtl/>
                <w:lang w:bidi="ar-IQ"/>
              </w:rPr>
            </w:pPr>
            <w:r>
              <w:rPr>
                <w:rFonts w:ascii="Arial" w:hAnsi="Arial" w:cs="Arial"/>
                <w:highlight w:val="white"/>
                <w:rtl/>
                <w:lang w:bidi="ar-IQ"/>
              </w:rPr>
              <w:t>تمكين الطلبة من</w:t>
            </w:r>
            <w:r>
              <w:rPr>
                <w:rFonts w:ascii="Arial" w:hAnsi="Arial" w:cs="Arial"/>
                <w:highlight w:val="white"/>
                <w:lang w:bidi="ar-IQ"/>
              </w:rPr>
              <w:t xml:space="preserve"> :</w:t>
            </w:r>
          </w:p>
          <w:p w:rsidR="0068104B" w:rsidRDefault="0068104B" w:rsidP="002A7C56">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1-استيعاب  مفهوم التعلم  وشروطه.</w:t>
            </w:r>
          </w:p>
          <w:p w:rsidR="0068104B" w:rsidRDefault="0068104B" w:rsidP="002A7C56">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2-معرفة علاقة التعلم بالنضج.</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3-التعرف على أنواع التعلم</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 xml:space="preserve">  </w:t>
            </w:r>
            <w:r>
              <w:rPr>
                <w:rFonts w:ascii="Calibri" w:hAnsi="Calibri" w:hint="cs"/>
                <w:color w:val="000000"/>
                <w:highlight w:val="white"/>
                <w:rtl/>
                <w:lang w:bidi="ar-IQ"/>
              </w:rPr>
              <w:t>التعلم</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68104B" w:rsidTr="002A7C56">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الثامن</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lang w:bidi="ar-IQ"/>
              </w:rPr>
              <w:t xml:space="preserve"> </w:t>
            </w:r>
          </w:p>
          <w:p w:rsidR="0068104B" w:rsidRDefault="0068104B" w:rsidP="002A7C56">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العلاقة بين المثيرات الشرطية وغير الشرطية</w:t>
            </w:r>
            <w:r>
              <w:rPr>
                <w:rFonts w:ascii="Calibri" w:hAnsi="Calibri" w:cs="Calibri"/>
                <w:color w:val="000000"/>
                <w:highlight w:val="white"/>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 xml:space="preserve">نظريات التعلم                  </w:t>
            </w:r>
            <w:r>
              <w:rPr>
                <w:rFonts w:ascii="Calibri" w:hAnsi="Calibri" w:cs="Calibri"/>
                <w:color w:val="000000"/>
                <w:highlight w:val="white"/>
                <w:rtl/>
                <w:lang w:bidi="ar-IQ"/>
              </w:rPr>
              <w:t>(</w:t>
            </w:r>
            <w:r>
              <w:rPr>
                <w:rFonts w:ascii="Calibri" w:hAnsi="Calibri" w:hint="cs"/>
                <w:color w:val="000000"/>
                <w:highlight w:val="white"/>
                <w:rtl/>
                <w:lang w:bidi="ar-IQ"/>
              </w:rPr>
              <w:t>نظرية التعلم الشرطي الكلاسيكي</w:t>
            </w:r>
            <w:r>
              <w:rPr>
                <w:rFonts w:ascii="Cambria" w:hAnsi="Cambria" w:cs="Cambria"/>
                <w:color w:val="000000"/>
                <w:highlight w:val="white"/>
                <w:lang w:bidi="ar-IQ"/>
              </w:rPr>
              <w:t xml:space="preserve"> </w:t>
            </w:r>
            <w:r>
              <w:rPr>
                <w:rFonts w:ascii="Calibri" w:hAnsi="Calibri" w:hint="cs"/>
                <w:color w:val="000000"/>
                <w:highlight w:val="white"/>
                <w:rtl/>
                <w:lang w:bidi="ar-IQ"/>
              </w:rPr>
              <w:t>لبافلوف</w:t>
            </w:r>
            <w:r>
              <w:rPr>
                <w:rFonts w:ascii="Cambria" w:hAnsi="Cambria" w:cs="Cambria"/>
                <w:color w:val="000000"/>
                <w:highlight w:val="white"/>
                <w:rtl/>
                <w:lang w:bidi="ar-IQ"/>
              </w:rPr>
              <w:t xml:space="preserve"> )</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68104B" w:rsidTr="002A7C56">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التاسع</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استيعاب الطلبة لمفاهيم نظرية  التعلم بالاستبصار</w:t>
            </w:r>
            <w:r>
              <w:rPr>
                <w:rFonts w:ascii="Cambria" w:hAnsi="Cambria" w:cs="Cambria"/>
                <w:color w:val="000000"/>
                <w:highlight w:val="white"/>
                <w:lang w:bidi="ar-IQ"/>
              </w:rPr>
              <w:t xml:space="preserve"> </w:t>
            </w:r>
          </w:p>
          <w:p w:rsidR="0068104B" w:rsidRDefault="0068104B" w:rsidP="002A7C56">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تحليل  القوانين التي تفسر التعلم وفق  الاستبصار</w:t>
            </w:r>
            <w:r>
              <w:rPr>
                <w:rFonts w:ascii="Calibri" w:hAnsi="Calibri" w:cs="Calibri"/>
                <w:color w:val="000000"/>
                <w:highlight w:val="white"/>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 xml:space="preserve"> </w:t>
            </w:r>
            <w:r>
              <w:rPr>
                <w:rFonts w:ascii="Calibri" w:hAnsi="Calibri" w:cs="Calibri"/>
                <w:color w:val="000000"/>
                <w:sz w:val="28"/>
                <w:szCs w:val="28"/>
                <w:highlight w:val="white"/>
                <w:rtl/>
                <w:lang w:bidi="ar-IQ"/>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28"/>
                <w:szCs w:val="28"/>
                <w:highlight w:val="white"/>
                <w:lang w:bidi="ar-IQ"/>
              </w:rPr>
            </w:pPr>
            <w:r>
              <w:rPr>
                <w:rFonts w:ascii="Cambria" w:hAnsi="Cambria" w:cs="Cambria"/>
                <w:color w:val="000000"/>
                <w:highlight w:val="white"/>
                <w:lang w:bidi="ar-IQ"/>
              </w:rPr>
              <w:t xml:space="preserve">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نظرية التعلم بالاستبصار لكوهلر</w:t>
            </w:r>
            <w:r>
              <w:rPr>
                <w:rFonts w:ascii="Calibri" w:hAnsi="Calibri" w:cs="Calibri"/>
                <w:color w:val="000000"/>
                <w:sz w:val="28"/>
                <w:szCs w:val="28"/>
                <w:highlight w:val="white"/>
                <w:rtl/>
                <w:lang w:bidi="ar-IQ"/>
              </w:rPr>
              <w:t>.</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68104B" w:rsidTr="002A7C56">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العاشر</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24"/>
                <w:szCs w:val="24"/>
                <w:highlight w:val="white"/>
                <w:rtl/>
                <w:lang w:bidi="ar-IQ"/>
              </w:rPr>
            </w:pPr>
            <w:r>
              <w:rPr>
                <w:rFonts w:ascii="Calibri" w:hAnsi="Calibri" w:hint="cs"/>
                <w:color w:val="000000"/>
                <w:highlight w:val="white"/>
                <w:rtl/>
                <w:lang w:bidi="ar-IQ"/>
              </w:rPr>
              <w:t>تصميم خطة لمواجهة</w:t>
            </w:r>
            <w:r>
              <w:rPr>
                <w:rFonts w:ascii="Cambria" w:hAnsi="Cambria" w:cs="Cambria"/>
                <w:color w:val="000000"/>
                <w:highlight w:val="white"/>
                <w:lang w:bidi="ar-IQ"/>
              </w:rPr>
              <w:t xml:space="preserve"> </w:t>
            </w:r>
            <w:r>
              <w:rPr>
                <w:rFonts w:ascii="Calibri" w:hAnsi="Calibri" w:hint="cs"/>
                <w:color w:val="000000"/>
                <w:highlight w:val="white"/>
                <w:rtl/>
                <w:lang w:bidi="ar-IQ"/>
              </w:rPr>
              <w:t>المشكلات</w:t>
            </w:r>
            <w:r>
              <w:rPr>
                <w:rFonts w:ascii="Cambria" w:hAnsi="Cambria" w:cs="Cambria"/>
                <w:color w:val="000000"/>
                <w:highlight w:val="white"/>
                <w:lang w:bidi="ar-IQ"/>
              </w:rPr>
              <w:t xml:space="preserve">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التربوية والسلوكية التي يواجها كمعلم في المستقبل ووضع الحلول المناسبة لها</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التطبيقات التربوية لنظريات التعلم</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وحل المشكلات</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مشاركة صفية</w:t>
            </w:r>
          </w:p>
        </w:tc>
      </w:tr>
      <w:tr w:rsidR="0068104B" w:rsidTr="002A7C56">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الحادي عشر</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9"/>
              </w:numPr>
              <w:autoSpaceDE w:val="0"/>
              <w:autoSpaceDN w:val="0"/>
              <w:adjustRightInd w:val="0"/>
              <w:ind w:left="360" w:hanging="360"/>
              <w:rPr>
                <w:rFonts w:ascii="Cambria" w:hAnsi="Cambria" w:cs="Cambria"/>
                <w:color w:val="000000"/>
                <w:sz w:val="22"/>
                <w:szCs w:val="22"/>
                <w:highlight w:val="white"/>
                <w:rtl/>
                <w:lang w:bidi="ar-IQ"/>
              </w:rPr>
            </w:pPr>
            <w:r>
              <w:rPr>
                <w:rFonts w:ascii="Calibri" w:hAnsi="Calibri" w:hint="cs"/>
                <w:color w:val="000000"/>
                <w:sz w:val="22"/>
                <w:szCs w:val="22"/>
                <w:highlight w:val="white"/>
                <w:rtl/>
                <w:lang w:bidi="ar-IQ"/>
              </w:rPr>
              <w:t>التمييز بين</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مفهوم الاحساس</w:t>
            </w:r>
            <w:r>
              <w:rPr>
                <w:rFonts w:ascii="Cambria" w:hAnsi="Cambria" w:cs="Cambria"/>
                <w:color w:val="000000"/>
                <w:sz w:val="22"/>
                <w:szCs w:val="22"/>
                <w:highlight w:val="white"/>
                <w:lang w:bidi="ar-IQ"/>
              </w:rPr>
              <w:t xml:space="preserve"> </w:t>
            </w:r>
            <w:r>
              <w:rPr>
                <w:rFonts w:ascii="Calibri" w:hAnsi="Calibri" w:hint="cs"/>
                <w:color w:val="000000"/>
                <w:sz w:val="22"/>
                <w:szCs w:val="22"/>
                <w:highlight w:val="white"/>
                <w:rtl/>
                <w:lang w:bidi="ar-IQ"/>
              </w:rPr>
              <w:t>والإدراك والانتباه</w:t>
            </w:r>
            <w:r>
              <w:rPr>
                <w:rFonts w:ascii="Cambria" w:hAnsi="Cambria" w:cs="Cambria"/>
                <w:color w:val="000000"/>
                <w:sz w:val="22"/>
                <w:szCs w:val="22"/>
                <w:highlight w:val="white"/>
                <w:lang w:bidi="ar-IQ"/>
              </w:rPr>
              <w:t>..</w:t>
            </w:r>
          </w:p>
          <w:p w:rsidR="0068104B" w:rsidRDefault="0068104B" w:rsidP="002A7C56">
            <w:pPr>
              <w:autoSpaceDE w:val="0"/>
              <w:autoSpaceDN w:val="0"/>
              <w:adjustRightInd w:val="0"/>
              <w:spacing w:after="200" w:line="276" w:lineRule="auto"/>
              <w:rPr>
                <w:rFonts w:ascii="Calibri" w:hAnsi="Calibri" w:cs="Calibri"/>
                <w:color w:val="000000"/>
                <w:sz w:val="22"/>
                <w:szCs w:val="22"/>
                <w:highlight w:val="white"/>
                <w:rtl/>
                <w:lang w:bidi="ar-IQ"/>
              </w:rPr>
            </w:pPr>
            <w:r>
              <w:rPr>
                <w:rFonts w:ascii="Calibri" w:hAnsi="Calibri" w:cs="Calibri"/>
                <w:color w:val="000000"/>
                <w:sz w:val="22"/>
                <w:szCs w:val="22"/>
                <w:highlight w:val="white"/>
                <w:rtl/>
                <w:lang w:bidi="ar-IQ"/>
              </w:rPr>
              <w:t>2-</w:t>
            </w:r>
            <w:r>
              <w:rPr>
                <w:rFonts w:ascii="Calibri" w:hAnsi="Calibri" w:hint="cs"/>
                <w:color w:val="000000"/>
                <w:sz w:val="22"/>
                <w:szCs w:val="22"/>
                <w:highlight w:val="white"/>
                <w:rtl/>
                <w:lang w:bidi="ar-IQ"/>
              </w:rPr>
              <w:t>تحليل الاسس النفسية والعصبية لكل من الاحساس  والإدراك والانتباه</w:t>
            </w:r>
            <w:r>
              <w:rPr>
                <w:rFonts w:ascii="Calibri" w:hAnsi="Calibri" w:cs="Calibri"/>
                <w:color w:val="000000"/>
                <w:sz w:val="22"/>
                <w:szCs w:val="22"/>
                <w:highlight w:val="white"/>
                <w:rtl/>
                <w:lang w:bidi="ar-IQ"/>
              </w:rPr>
              <w:t>.</w:t>
            </w:r>
          </w:p>
          <w:p w:rsidR="0068104B" w:rsidRDefault="0068104B" w:rsidP="002A7C56">
            <w:pPr>
              <w:autoSpaceDE w:val="0"/>
              <w:autoSpaceDN w:val="0"/>
              <w:adjustRightInd w:val="0"/>
              <w:spacing w:after="200" w:line="276" w:lineRule="auto"/>
              <w:rPr>
                <w:rFonts w:ascii="Calibri" w:hAnsi="Calibri" w:cs="Calibri"/>
                <w:color w:val="000000"/>
                <w:sz w:val="22"/>
                <w:szCs w:val="22"/>
                <w:highlight w:val="white"/>
                <w:rtl/>
                <w:lang w:bidi="ar-IQ"/>
              </w:rPr>
            </w:pPr>
            <w:r>
              <w:rPr>
                <w:rFonts w:ascii="Calibri" w:hAnsi="Calibri" w:cs="Calibri"/>
                <w:color w:val="000000"/>
                <w:sz w:val="22"/>
                <w:szCs w:val="22"/>
                <w:highlight w:val="white"/>
                <w:rtl/>
                <w:lang w:bidi="ar-IQ"/>
              </w:rPr>
              <w:lastRenderedPageBreak/>
              <w:t>3-</w:t>
            </w:r>
            <w:r>
              <w:rPr>
                <w:rFonts w:ascii="Calibri" w:hAnsi="Calibri" w:hint="cs"/>
                <w:color w:val="000000"/>
                <w:sz w:val="22"/>
                <w:szCs w:val="22"/>
                <w:highlight w:val="white"/>
                <w:rtl/>
                <w:lang w:bidi="ar-IQ"/>
              </w:rPr>
              <w:t>تصنيف الإحساسات الخاصة</w:t>
            </w:r>
            <w:r>
              <w:rPr>
                <w:rFonts w:ascii="Calibri" w:hAnsi="Calibri" w:cs="Calibri"/>
                <w:color w:val="000000"/>
                <w:sz w:val="22"/>
                <w:szCs w:val="22"/>
                <w:highlight w:val="white"/>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2"/>
                <w:szCs w:val="22"/>
                <w:highlight w:val="white"/>
                <w:rtl/>
                <w:lang w:bidi="ar-IQ"/>
              </w:rPr>
              <w:t xml:space="preserve">4- </w:t>
            </w:r>
            <w:r>
              <w:rPr>
                <w:rFonts w:ascii="Calibri" w:hAnsi="Calibri" w:hint="cs"/>
                <w:color w:val="000000"/>
                <w:sz w:val="22"/>
                <w:szCs w:val="22"/>
                <w:highlight w:val="white"/>
                <w:rtl/>
                <w:lang w:bidi="ar-IQ"/>
              </w:rPr>
              <w:t>تحليل العوامل المؤثرة في الانتباه ومشتتاته</w:t>
            </w:r>
            <w:r>
              <w:rPr>
                <w:rFonts w:ascii="Calibri" w:hAnsi="Calibri" w:cs="Calibri"/>
                <w:color w:val="000000"/>
                <w:sz w:val="28"/>
                <w:szCs w:val="28"/>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الاحساس والادراك والانتباه</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jc w:val="center"/>
              <w:rPr>
                <w:rFonts w:ascii="Arial" w:hAnsi="Arial" w:cs="Arial"/>
                <w:sz w:val="24"/>
                <w:szCs w:val="24"/>
                <w:highlight w:val="white"/>
                <w:rtl/>
                <w:lang w:bidi="ar-IQ"/>
              </w:rPr>
            </w:pPr>
            <w:r>
              <w:rPr>
                <w:rFonts w:ascii="Arial" w:hAnsi="Arial" w:cs="Arial"/>
                <w:highlight w:val="white"/>
                <w:rtl/>
                <w:lang w:bidi="ar-IQ"/>
              </w:rPr>
              <w:t>كتابة</w:t>
            </w:r>
            <w:r>
              <w:rPr>
                <w:rFonts w:ascii="Arial" w:hAnsi="Arial" w:cs="Arial"/>
                <w:highlight w:val="white"/>
                <w:lang w:bidi="ar-IQ"/>
              </w:rPr>
              <w:t xml:space="preserve">  </w:t>
            </w:r>
            <w:r>
              <w:rPr>
                <w:rFonts w:ascii="Arial" w:hAnsi="Arial" w:cs="Arial"/>
                <w:highlight w:val="white"/>
                <w:rtl/>
                <w:lang w:bidi="ar-IQ"/>
              </w:rPr>
              <w:t>بحوث  قصيرة</w:t>
            </w:r>
            <w:r>
              <w:rPr>
                <w:rFonts w:ascii="Arial" w:hAnsi="Arial" w:cs="Arial"/>
                <w:highlight w:val="white"/>
                <w:lang w:bidi="ar-IQ"/>
              </w:rPr>
              <w:t xml:space="preserve">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أو تقارير    بصورة فردية أو جماعية عن </w:t>
            </w:r>
            <w:r>
              <w:rPr>
                <w:rFonts w:ascii="Arial" w:hAnsi="Arial" w:cs="Arial"/>
                <w:highlight w:val="white"/>
                <w:rtl/>
                <w:lang w:bidi="ar-IQ"/>
              </w:rPr>
              <w:lastRenderedPageBreak/>
              <w:t>الموضوع</w:t>
            </w:r>
          </w:p>
        </w:tc>
      </w:tr>
      <w:tr w:rsidR="0068104B" w:rsidTr="002A7C56">
        <w:trPr>
          <w:gridBefore w:val="1"/>
          <w:wBefore w:w="690" w:type="dxa"/>
          <w:trHeight w:val="1043"/>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lastRenderedPageBreak/>
              <w:t>الثاني عشر</w:t>
            </w:r>
          </w:p>
        </w:tc>
        <w:tc>
          <w:tcPr>
            <w:tcW w:w="8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552"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mbria" w:hAnsi="Cambria" w:cs="Cambria"/>
                <w:color w:val="000000"/>
                <w:sz w:val="24"/>
                <w:szCs w:val="24"/>
                <w:highlight w:val="white"/>
                <w:rtl/>
                <w:lang w:bidi="ar-IQ"/>
              </w:rPr>
            </w:pPr>
            <w:r>
              <w:rPr>
                <w:rFonts w:ascii="Cambria" w:hAnsi="Cambria" w:cs="Cambria"/>
                <w:color w:val="000000"/>
                <w:highlight w:val="white"/>
                <w:lang w:bidi="ar-IQ"/>
              </w:rPr>
              <w:t>1-</w:t>
            </w:r>
            <w:r>
              <w:rPr>
                <w:rFonts w:ascii="Calibri" w:hAnsi="Calibri" w:hint="cs"/>
                <w:color w:val="000000"/>
                <w:highlight w:val="white"/>
                <w:rtl/>
                <w:lang w:bidi="ar-IQ"/>
              </w:rPr>
              <w:t>معرفة  مفهوم للشخصية</w:t>
            </w:r>
            <w:r>
              <w:rPr>
                <w:rFonts w:ascii="Cambria" w:hAnsi="Cambria" w:cs="Cambria"/>
                <w:color w:val="000000"/>
                <w:highlight w:val="white"/>
                <w:lang w:bidi="ar-IQ"/>
              </w:rPr>
              <w:t xml:space="preserve"> .</w:t>
            </w:r>
          </w:p>
          <w:p w:rsidR="0068104B" w:rsidRDefault="0068104B" w:rsidP="002A7C56">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2-</w:t>
            </w:r>
            <w:r>
              <w:rPr>
                <w:rFonts w:ascii="Calibri" w:hAnsi="Calibri" w:hint="cs"/>
                <w:color w:val="000000"/>
                <w:highlight w:val="white"/>
                <w:rtl/>
                <w:lang w:bidi="ar-IQ"/>
              </w:rPr>
              <w:t>تحديد العوامل المؤثرة في الشخصية</w:t>
            </w:r>
            <w:r>
              <w:rPr>
                <w:rFonts w:ascii="Calibri" w:hAnsi="Calibri" w:cs="Calibri"/>
                <w:color w:val="000000"/>
                <w:highlight w:val="white"/>
                <w:rtl/>
                <w:lang w:bidi="ar-IQ"/>
              </w:rPr>
              <w:t>.</w:t>
            </w:r>
          </w:p>
          <w:p w:rsidR="0068104B" w:rsidRDefault="0068104B" w:rsidP="002A7C56">
            <w:pPr>
              <w:autoSpaceDE w:val="0"/>
              <w:autoSpaceDN w:val="0"/>
              <w:adjustRightInd w:val="0"/>
              <w:spacing w:after="200" w:line="276" w:lineRule="auto"/>
              <w:rPr>
                <w:rFonts w:ascii="Calibri" w:hAnsi="Calibri" w:cs="Calibri"/>
                <w:color w:val="000000"/>
                <w:highlight w:val="white"/>
                <w:rtl/>
                <w:lang w:bidi="ar-IQ"/>
              </w:rPr>
            </w:pPr>
            <w:r>
              <w:rPr>
                <w:rFonts w:ascii="Calibri" w:hAnsi="Calibri" w:cs="Calibri"/>
                <w:color w:val="000000"/>
                <w:highlight w:val="white"/>
                <w:rtl/>
                <w:lang w:bidi="ar-IQ"/>
              </w:rPr>
              <w:t>3-</w:t>
            </w:r>
            <w:r>
              <w:rPr>
                <w:rFonts w:ascii="Calibri" w:hAnsi="Calibri" w:hint="cs"/>
                <w:color w:val="000000"/>
                <w:highlight w:val="white"/>
                <w:rtl/>
                <w:lang w:bidi="ar-IQ"/>
              </w:rPr>
              <w:t>تحليل خصائص الشخصية</w:t>
            </w:r>
            <w:r>
              <w:rPr>
                <w:rFonts w:ascii="Calibri" w:hAnsi="Calibri" w:cs="Calibri"/>
                <w:color w:val="000000"/>
                <w:highlight w:val="white"/>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highlight w:val="white"/>
                <w:rtl/>
                <w:lang w:bidi="ar-IQ"/>
              </w:rPr>
              <w:t>4-</w:t>
            </w:r>
            <w:r>
              <w:rPr>
                <w:rFonts w:ascii="Calibri" w:hAnsi="Calibri" w:hint="cs"/>
                <w:color w:val="000000"/>
                <w:highlight w:val="white"/>
                <w:rtl/>
                <w:lang w:bidi="ar-IQ"/>
              </w:rPr>
              <w:t>أستيعاب أنواع الشخصية</w:t>
            </w:r>
            <w:r>
              <w:rPr>
                <w:rFonts w:ascii="Calibri" w:hAnsi="Calibri" w:cs="Calibri"/>
                <w:color w:val="000000"/>
                <w:highlight w:val="white"/>
                <w:rtl/>
                <w:lang w:bidi="ar-IQ"/>
              </w:rPr>
              <w:t>.</w:t>
            </w:r>
          </w:p>
        </w:tc>
        <w:tc>
          <w:tcPr>
            <w:tcW w:w="2126"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الشخصية</w:t>
            </w:r>
          </w:p>
        </w:tc>
        <w:tc>
          <w:tcPr>
            <w:tcW w:w="1985"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الالقاء والاستجواب والمناقشة</w:t>
            </w:r>
          </w:p>
        </w:tc>
        <w:tc>
          <w:tcPr>
            <w:tcW w:w="1134"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امتحانات يومية</w:t>
            </w:r>
          </w:p>
        </w:tc>
      </w:tr>
      <w:tr w:rsidR="0068104B" w:rsidTr="002A7C56">
        <w:trPr>
          <w:gridBefore w:val="1"/>
          <w:wBefore w:w="690" w:type="dxa"/>
          <w:trHeight w:val="755"/>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الثالث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color w:val="000000"/>
                <w:sz w:val="24"/>
                <w:szCs w:val="24"/>
                <w:highlight w:val="white"/>
                <w:rtl/>
                <w:lang w:bidi="ar-IQ"/>
              </w:rPr>
            </w:pPr>
          </w:p>
          <w:p w:rsidR="0068104B" w:rsidRDefault="0068104B"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hint="cs"/>
                <w:color w:val="000000"/>
                <w:highlight w:val="white"/>
                <w:rtl/>
                <w:lang w:bidi="ar-IQ"/>
              </w:rPr>
              <w:t>إختبار الشهر الثاني</w:t>
            </w:r>
          </w:p>
        </w:tc>
      </w:tr>
      <w:tr w:rsidR="0068104B" w:rsidTr="002A7C56">
        <w:trPr>
          <w:gridBefore w:val="1"/>
          <w:wBefore w:w="690" w:type="dxa"/>
          <w:trHeight w:val="837"/>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الرابع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color w:val="000000"/>
                <w:sz w:val="24"/>
                <w:szCs w:val="24"/>
                <w:highlight w:val="white"/>
                <w:rtl/>
                <w:lang w:bidi="ar-IQ"/>
              </w:rPr>
            </w:pP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مناقشة البحوث والتقارير الفردية والجماعية</w:t>
            </w:r>
          </w:p>
        </w:tc>
      </w:tr>
      <w:tr w:rsidR="0068104B" w:rsidTr="002A7C56">
        <w:trPr>
          <w:gridBefore w:val="1"/>
          <w:wBefore w:w="690" w:type="dxa"/>
          <w:trHeight w:val="835"/>
        </w:trPr>
        <w:tc>
          <w:tcPr>
            <w:tcW w:w="93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الخامس عشر</w:t>
            </w:r>
          </w:p>
        </w:tc>
        <w:tc>
          <w:tcPr>
            <w:tcW w:w="8647" w:type="dxa"/>
            <w:gridSpan w:val="7"/>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highlight w:val="white"/>
                <w:rtl/>
                <w:lang w:bidi="ar-IQ"/>
              </w:rPr>
              <w:t>مراجعة عامة</w:t>
            </w:r>
          </w:p>
        </w:tc>
      </w:tr>
      <w:tr w:rsidR="0068104B" w:rsidTr="002A7C56">
        <w:trPr>
          <w:gridAfter w:val="1"/>
          <w:wAfter w:w="449" w:type="dxa"/>
          <w:trHeight w:val="477"/>
        </w:trPr>
        <w:tc>
          <w:tcPr>
            <w:tcW w:w="9819" w:type="dxa"/>
            <w:gridSpan w:val="8"/>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البنية التحتية</w:t>
            </w:r>
          </w:p>
        </w:tc>
      </w:tr>
      <w:tr w:rsidR="0068104B" w:rsidTr="002A7C56">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الكتب المقررة المطلوبة</w:t>
            </w:r>
          </w:p>
        </w:tc>
        <w:tc>
          <w:tcPr>
            <w:tcW w:w="5812" w:type="dxa"/>
            <w:gridSpan w:val="4"/>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gridAfter w:val="1"/>
          <w:wAfter w:w="449" w:type="dxa"/>
          <w:trHeight w:val="570"/>
        </w:trPr>
        <w:tc>
          <w:tcPr>
            <w:tcW w:w="4007" w:type="dxa"/>
            <w:gridSpan w:val="4"/>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hint="cs"/>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hint="cs"/>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hint="cs"/>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68104B" w:rsidRDefault="0068104B" w:rsidP="00114952">
            <w:pPr>
              <w:numPr>
                <w:ilvl w:val="0"/>
                <w:numId w:val="59"/>
              </w:numPr>
              <w:autoSpaceDE w:val="0"/>
              <w:autoSpaceDN w:val="0"/>
              <w:adjustRightInd w:val="0"/>
              <w:ind w:left="360" w:hanging="360"/>
              <w:rPr>
                <w:rFonts w:ascii="Calibri" w:hAnsi="Calibri" w:cs="Calibri"/>
                <w:color w:val="000000"/>
                <w:sz w:val="32"/>
                <w:szCs w:val="32"/>
                <w:highlight w:val="white"/>
                <w:rtl/>
                <w:lang w:bidi="ar-IQ"/>
              </w:rPr>
            </w:pPr>
            <w:r>
              <w:rPr>
                <w:rFonts w:ascii="Calibri" w:hAnsi="Calibri" w:hint="cs"/>
                <w:color w:val="000000"/>
                <w:sz w:val="32"/>
                <w:szCs w:val="32"/>
                <w:highlight w:val="white"/>
                <w:rtl/>
                <w:lang w:bidi="ar-IQ"/>
              </w:rPr>
              <w:t>محمد</w:t>
            </w:r>
            <w:r>
              <w:rPr>
                <w:rFonts w:ascii="Cambria" w:hAnsi="Cambria" w:cs="Cambria"/>
                <w:color w:val="000000"/>
                <w:sz w:val="32"/>
                <w:szCs w:val="32"/>
                <w:highlight w:val="white"/>
                <w:lang w:bidi="ar-IQ"/>
              </w:rPr>
              <w:t xml:space="preserve"> </w:t>
            </w:r>
            <w:r>
              <w:rPr>
                <w:rFonts w:ascii="Calibri" w:hAnsi="Calibri" w:hint="cs"/>
                <w:color w:val="000000"/>
                <w:sz w:val="32"/>
                <w:szCs w:val="32"/>
                <w:highlight w:val="white"/>
                <w:rtl/>
                <w:lang w:bidi="ar-IQ"/>
              </w:rPr>
              <w:t xml:space="preserve">شمسي، عبد الأمير </w:t>
            </w:r>
            <w:r w:rsidR="00114952">
              <w:rPr>
                <w:rFonts w:ascii="Calibri" w:hAnsi="Calibri" w:cs="Calibri" w:hint="cs"/>
                <w:color w:val="000000"/>
                <w:sz w:val="32"/>
                <w:szCs w:val="32"/>
                <w:highlight w:val="white"/>
                <w:rtl/>
                <w:lang w:bidi="ar-IQ"/>
              </w:rPr>
              <w:t xml:space="preserve">(2011) </w:t>
            </w:r>
            <w:r>
              <w:rPr>
                <w:rFonts w:ascii="Calibri" w:hAnsi="Calibri" w:hint="cs"/>
                <w:color w:val="000000"/>
                <w:sz w:val="32"/>
                <w:szCs w:val="32"/>
                <w:highlight w:val="white"/>
                <w:rtl/>
                <w:lang w:bidi="ar-IQ"/>
              </w:rPr>
              <w:t>علم النفس العام</w:t>
            </w:r>
          </w:p>
          <w:p w:rsidR="0068104B" w:rsidRDefault="0068104B" w:rsidP="00A47364">
            <w:pPr>
              <w:numPr>
                <w:ilvl w:val="0"/>
                <w:numId w:val="59"/>
              </w:numPr>
              <w:autoSpaceDE w:val="0"/>
              <w:autoSpaceDN w:val="0"/>
              <w:adjustRightInd w:val="0"/>
              <w:ind w:left="360" w:hanging="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 xml:space="preserve">الزغول ،عماد وعلي الهنداوي </w:t>
            </w:r>
            <w:r>
              <w:rPr>
                <w:rFonts w:ascii="Calibri" w:hAnsi="Calibri" w:cs="Calibri"/>
                <w:color w:val="000000"/>
                <w:sz w:val="32"/>
                <w:szCs w:val="32"/>
                <w:highlight w:val="white"/>
                <w:rtl/>
                <w:lang w:bidi="ar-IQ"/>
              </w:rPr>
              <w:t xml:space="preserve">(2004) </w:t>
            </w:r>
            <w:r>
              <w:rPr>
                <w:rFonts w:ascii="Calibri" w:hAnsi="Calibri" w:hint="cs"/>
                <w:color w:val="000000"/>
                <w:sz w:val="32"/>
                <w:szCs w:val="32"/>
                <w:highlight w:val="white"/>
                <w:rtl/>
                <w:lang w:bidi="ar-IQ"/>
              </w:rPr>
              <w:t>مدخل إلى علم النفس</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hint="cs"/>
                <w:color w:val="000000"/>
                <w:sz w:val="32"/>
                <w:szCs w:val="32"/>
                <w:highlight w:val="white"/>
                <w:rtl/>
                <w:lang w:bidi="ar-IQ"/>
              </w:rPr>
              <w:t xml:space="preserve">عبد الخالق ،أحمد أحمد </w:t>
            </w:r>
            <w:r>
              <w:rPr>
                <w:rFonts w:ascii="Calibri" w:hAnsi="Calibri" w:cs="Calibri"/>
                <w:color w:val="000000"/>
                <w:sz w:val="32"/>
                <w:szCs w:val="32"/>
                <w:highlight w:val="white"/>
                <w:rtl/>
                <w:lang w:bidi="ar-IQ"/>
              </w:rPr>
              <w:t xml:space="preserve">(1997) </w:t>
            </w:r>
            <w:r>
              <w:rPr>
                <w:rFonts w:ascii="Calibri" w:hAnsi="Calibri" w:hint="cs"/>
                <w:color w:val="000000"/>
                <w:sz w:val="32"/>
                <w:szCs w:val="32"/>
                <w:highlight w:val="white"/>
                <w:rtl/>
                <w:lang w:bidi="ar-IQ"/>
              </w:rPr>
              <w:t xml:space="preserve">أسس علم النفس  </w:t>
            </w:r>
          </w:p>
          <w:p w:rsidR="0068104B" w:rsidRDefault="0068104B" w:rsidP="002A7C56">
            <w:pPr>
              <w:autoSpaceDE w:val="0"/>
              <w:autoSpaceDN w:val="0"/>
              <w:adjustRightInd w:val="0"/>
              <w:spacing w:after="200" w:line="276" w:lineRule="auto"/>
              <w:ind w:left="33"/>
              <w:rPr>
                <w:rFonts w:ascii="Calibri" w:hAnsi="Calibri" w:cs="Calibri"/>
                <w:sz w:val="22"/>
                <w:szCs w:val="22"/>
                <w:lang w:bidi="ar-IQ"/>
              </w:rPr>
            </w:pPr>
            <w:r>
              <w:rPr>
                <w:rFonts w:ascii="Calibri" w:hAnsi="Calibri" w:cs="Calibri"/>
                <w:color w:val="000000"/>
                <w:sz w:val="32"/>
                <w:szCs w:val="32"/>
                <w:rtl/>
                <w:lang w:bidi="ar-IQ"/>
              </w:rPr>
              <w:t>-</w:t>
            </w:r>
            <w:r>
              <w:rPr>
                <w:rFonts w:ascii="Calibri" w:hAnsi="Calibri" w:hint="cs"/>
                <w:color w:val="000000"/>
                <w:sz w:val="32"/>
                <w:szCs w:val="32"/>
                <w:rtl/>
                <w:lang w:bidi="ar-IQ"/>
              </w:rPr>
              <w:t>كتب اخرى</w:t>
            </w:r>
          </w:p>
        </w:tc>
      </w:tr>
      <w:tr w:rsidR="0068104B" w:rsidTr="002A7C56">
        <w:trPr>
          <w:gridAfter w:val="1"/>
          <w:wAfter w:w="449" w:type="dxa"/>
          <w:trHeight w:val="1005"/>
        </w:trPr>
        <w:tc>
          <w:tcPr>
            <w:tcW w:w="4007" w:type="dxa"/>
            <w:gridSpan w:val="4"/>
            <w:tcBorders>
              <w:top w:val="single" w:sz="2" w:space="0" w:color="000000"/>
              <w:left w:val="single" w:sz="2" w:space="0" w:color="000000"/>
              <w:bottom w:val="single" w:sz="2" w:space="0" w:color="000000"/>
              <w:right w:val="single" w:sz="2" w:space="0" w:color="000000"/>
            </w:tcBorders>
          </w:tcPr>
          <w:p w:rsidR="0068104B" w:rsidRPr="00104D00" w:rsidRDefault="0068104B" w:rsidP="002A7C56">
            <w:pPr>
              <w:autoSpaceDE w:val="0"/>
              <w:autoSpaceDN w:val="0"/>
              <w:adjustRightInd w:val="0"/>
              <w:spacing w:after="200" w:line="276" w:lineRule="auto"/>
              <w:rPr>
                <w:rFonts w:ascii="Calibri" w:hAnsi="Calibri" w:cs="Arial"/>
                <w:sz w:val="22"/>
                <w:szCs w:val="22"/>
                <w:lang w:bidi="ar-IQ"/>
              </w:rPr>
            </w:pPr>
          </w:p>
        </w:tc>
        <w:tc>
          <w:tcPr>
            <w:tcW w:w="5812" w:type="dxa"/>
            <w:gridSpan w:val="4"/>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ind w:left="720"/>
              <w:rPr>
                <w:rFonts w:ascii="Calibri" w:hAnsi="Calibri" w:cs="Calibri"/>
                <w:sz w:val="22"/>
                <w:szCs w:val="22"/>
                <w:lang w:bidi="ar-IQ"/>
              </w:rPr>
            </w:pPr>
          </w:p>
        </w:tc>
      </w:tr>
      <w:tr w:rsidR="0068104B" w:rsidTr="002A7C56">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اـ الكتب والمراجع التي يوصى بها</w:t>
            </w:r>
            <w:r>
              <w:rPr>
                <w:rFonts w:ascii="Cambria" w:hAnsi="Cambria" w:cs="Cambria"/>
                <w:color w:val="000000"/>
                <w:sz w:val="32"/>
                <w:szCs w:val="32"/>
                <w:highlight w:val="white"/>
                <w:lang w:bidi="ar-IQ"/>
              </w:rPr>
              <w:t xml:space="preserve">                 ( </w:t>
            </w:r>
            <w:r>
              <w:rPr>
                <w:rFonts w:ascii="Calibri" w:hAnsi="Calibri" w:hint="cs"/>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2" w:type="dxa"/>
            <w:gridSpan w:val="4"/>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32"/>
                <w:szCs w:val="32"/>
                <w:highlight w:val="white"/>
                <w:lang w:bidi="ar-IQ"/>
              </w:rPr>
              <w:t>1-</w:t>
            </w:r>
            <w:r>
              <w:rPr>
                <w:rFonts w:ascii="Calibri" w:hAnsi="Calibri" w:hint="cs"/>
                <w:color w:val="000000"/>
                <w:sz w:val="32"/>
                <w:szCs w:val="32"/>
                <w:highlight w:val="white"/>
                <w:rtl/>
                <w:lang w:bidi="ar-IQ"/>
              </w:rPr>
              <w:t xml:space="preserve">محمد شمسي، عبد الأمير </w:t>
            </w:r>
            <w:r>
              <w:rPr>
                <w:rFonts w:ascii="Calibri" w:hAnsi="Calibri" w:cs="Calibri"/>
                <w:color w:val="000000"/>
                <w:sz w:val="32"/>
                <w:szCs w:val="32"/>
                <w:highlight w:val="white"/>
                <w:rtl/>
                <w:lang w:bidi="ar-IQ"/>
              </w:rPr>
              <w:t>(2011)</w:t>
            </w:r>
            <w:r>
              <w:rPr>
                <w:rFonts w:ascii="Calibri" w:hAnsi="Calibri" w:hint="cs"/>
                <w:color w:val="000000"/>
                <w:sz w:val="32"/>
                <w:szCs w:val="32"/>
                <w:highlight w:val="white"/>
                <w:rtl/>
                <w:lang w:bidi="ar-IQ"/>
              </w:rPr>
              <w:t>، علم النفس العام</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w:t>
            </w:r>
            <w:r>
              <w:rPr>
                <w:rFonts w:ascii="Calibri" w:hAnsi="Calibri" w:hint="cs"/>
                <w:color w:val="000000"/>
                <w:sz w:val="32"/>
                <w:szCs w:val="32"/>
                <w:highlight w:val="white"/>
                <w:rtl/>
                <w:lang w:bidi="ar-IQ"/>
              </w:rPr>
              <w:t>مجلات البحوث التربوية والنفسية</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lastRenderedPageBreak/>
              <w:t>3-</w:t>
            </w:r>
            <w:r>
              <w:rPr>
                <w:rFonts w:ascii="Calibri" w:hAnsi="Calibri" w:hint="cs"/>
                <w:color w:val="000000"/>
                <w:sz w:val="32"/>
                <w:szCs w:val="32"/>
                <w:highlight w:val="white"/>
                <w:rtl/>
                <w:lang w:bidi="ar-IQ"/>
              </w:rPr>
              <w:t xml:space="preserve">مجلات الدراسات النفسية  </w:t>
            </w:r>
          </w:p>
        </w:tc>
      </w:tr>
      <w:tr w:rsidR="0068104B" w:rsidTr="002A7C56">
        <w:trPr>
          <w:gridAfter w:val="1"/>
          <w:wAfter w:w="449" w:type="dxa"/>
          <w:trHeight w:val="1247"/>
        </w:trPr>
        <w:tc>
          <w:tcPr>
            <w:tcW w:w="4007" w:type="dxa"/>
            <w:gridSpan w:val="4"/>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lastRenderedPageBreak/>
              <w:t>ب ـ المراجع الالكترونية</w:t>
            </w:r>
            <w:r>
              <w:rPr>
                <w:rFonts w:ascii="Calibri" w:hAnsi="Calibri" w:cs="Calibri"/>
                <w:color w:val="000000"/>
                <w:sz w:val="32"/>
                <w:szCs w:val="32"/>
                <w:highlight w:val="white"/>
                <w:rtl/>
                <w:lang w:bidi="ar-IQ"/>
              </w:rPr>
              <w:t xml:space="preserve">, </w:t>
            </w:r>
            <w:r>
              <w:rPr>
                <w:rFonts w:ascii="Calibri" w:hAnsi="Calibri" w:hint="cs"/>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2" w:type="dxa"/>
            <w:gridSpan w:val="4"/>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32"/>
                <w:szCs w:val="32"/>
                <w:highlight w:val="white"/>
                <w:rtl/>
                <w:lang w:bidi="ar-IQ"/>
              </w:rPr>
              <w:t>الاستفادة من المواقع التربوية المرتبطة  بموضوعات المقرر</w:t>
            </w:r>
          </w:p>
        </w:tc>
      </w:tr>
    </w:tbl>
    <w:p w:rsidR="0068104B" w:rsidRDefault="0068104B" w:rsidP="0068104B">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68104B" w:rsidTr="002A7C56">
        <w:trPr>
          <w:trHeight w:val="419"/>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507"/>
              </w:tabs>
              <w:autoSpaceDE w:val="0"/>
              <w:autoSpaceDN w:val="0"/>
              <w:adjustRightInd w:val="0"/>
              <w:ind w:left="375" w:hanging="375"/>
              <w:rPr>
                <w:rFonts w:ascii="Calibri" w:hAnsi="Calibri" w:cs="Calibri"/>
                <w:sz w:val="22"/>
                <w:szCs w:val="22"/>
                <w:lang w:bidi="ar-IQ"/>
              </w:rPr>
            </w:pPr>
            <w:r>
              <w:rPr>
                <w:rFonts w:ascii="Calibri" w:hAnsi="Calibri" w:hint="cs"/>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68104B" w:rsidTr="002A7C56">
        <w:trPr>
          <w:trHeight w:val="495"/>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hint="cs"/>
                <w:color w:val="000000"/>
                <w:sz w:val="32"/>
                <w:szCs w:val="32"/>
                <w:highlight w:val="white"/>
                <w:rtl/>
                <w:lang w:bidi="ar-IQ"/>
              </w:rPr>
              <w:t>الافادة من خدمات المكتبات الالكترونية وشبكة المعلومات الدولية</w:t>
            </w:r>
          </w:p>
          <w:p w:rsidR="0068104B" w:rsidRDefault="0068104B"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hint="cs"/>
                <w:color w:val="000000"/>
                <w:sz w:val="32"/>
                <w:szCs w:val="32"/>
                <w:highlight w:val="white"/>
                <w:rtl/>
                <w:lang w:bidi="ar-IQ"/>
              </w:rPr>
              <w:t>توزيع استبانات على الطلبة  لمعرفة مدى الاستفادة العلمية والنفسية للمقرر</w:t>
            </w:r>
            <w:r>
              <w:rPr>
                <w:rFonts w:ascii="Calibri" w:hAnsi="Calibri" w:hint="cs"/>
                <w:color w:val="000000"/>
                <w:sz w:val="32"/>
                <w:szCs w:val="32"/>
                <w:highlight w:val="white"/>
                <w:rtl/>
                <w:lang w:bidi="ar-IQ"/>
              </w:rPr>
              <w:tab/>
            </w:r>
          </w:p>
          <w:p w:rsidR="0068104B" w:rsidRDefault="0068104B" w:rsidP="002A7C56">
            <w:pPr>
              <w:autoSpaceDE w:val="0"/>
              <w:autoSpaceDN w:val="0"/>
              <w:adjustRightInd w:val="0"/>
              <w:spacing w:after="200" w:line="276" w:lineRule="auto"/>
              <w:ind w:left="71"/>
              <w:rPr>
                <w:rFonts w:ascii="Calibri" w:hAnsi="Calibri" w:cs="Calibri"/>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hint="cs"/>
                <w:color w:val="000000"/>
                <w:sz w:val="32"/>
                <w:szCs w:val="32"/>
                <w:highlight w:val="white"/>
                <w:rtl/>
                <w:lang w:bidi="ar-IQ"/>
              </w:rPr>
              <w:t>قيام بدورات تطويرية للطلبة والتدريسيين</w:t>
            </w:r>
          </w:p>
          <w:p w:rsidR="0068104B" w:rsidRDefault="0068104B"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68104B" w:rsidRDefault="0068104B"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68104B" w:rsidRDefault="0068104B"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bl>
    <w:p w:rsidR="0068104B" w:rsidRDefault="0068104B" w:rsidP="0068104B">
      <w:pPr>
        <w:autoSpaceDE w:val="0"/>
        <w:autoSpaceDN w:val="0"/>
        <w:adjustRightInd w:val="0"/>
        <w:spacing w:after="240" w:line="276" w:lineRule="auto"/>
        <w:rPr>
          <w:rFonts w:ascii="Calibri" w:hAnsi="Calibri" w:cs="Calibri"/>
          <w:sz w:val="24"/>
          <w:szCs w:val="24"/>
          <w:highlight w:val="white"/>
          <w:rtl/>
          <w:lang w:bidi="ar-IQ"/>
        </w:rPr>
      </w:pPr>
    </w:p>
    <w:p w:rsidR="0068104B" w:rsidRDefault="0068104B" w:rsidP="0068104B">
      <w:pPr>
        <w:autoSpaceDE w:val="0"/>
        <w:autoSpaceDN w:val="0"/>
        <w:adjustRightInd w:val="0"/>
        <w:spacing w:after="240" w:line="276" w:lineRule="auto"/>
        <w:rPr>
          <w:rFonts w:ascii="Calibri" w:hAnsi="Calibri" w:cs="Calibri"/>
          <w:highlight w:val="white"/>
          <w:rtl/>
          <w:lang w:bidi="ar-IQ"/>
        </w:rPr>
      </w:pPr>
    </w:p>
    <w:p w:rsidR="0068104B" w:rsidRDefault="0068104B" w:rsidP="0068104B">
      <w:pPr>
        <w:autoSpaceDE w:val="0"/>
        <w:autoSpaceDN w:val="0"/>
        <w:adjustRightInd w:val="0"/>
        <w:spacing w:after="240" w:line="276" w:lineRule="auto"/>
        <w:rPr>
          <w:rFonts w:ascii="Calibri" w:hAnsi="Calibri" w:cs="Calibri"/>
          <w:b/>
          <w:bCs/>
          <w:sz w:val="32"/>
          <w:szCs w:val="32"/>
          <w:highlight w:val="white"/>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sz w:val="22"/>
          <w:szCs w:val="22"/>
          <w:lang w:bidi="ar-IQ"/>
        </w:rPr>
      </w:pPr>
    </w:p>
    <w:p w:rsidR="0068104B" w:rsidRDefault="0068104B" w:rsidP="0068104B">
      <w:pPr>
        <w:autoSpaceDE w:val="0"/>
        <w:autoSpaceDN w:val="0"/>
        <w:adjustRightInd w:val="0"/>
        <w:spacing w:after="200" w:line="276" w:lineRule="auto"/>
        <w:rPr>
          <w:rFonts w:ascii="Calibri" w:hAnsi="Calibri" w:cs="Calibri"/>
          <w:sz w:val="22"/>
          <w:szCs w:val="22"/>
          <w:rtl/>
          <w:lang w:bidi="ar-IQ"/>
        </w:rPr>
      </w:pPr>
    </w:p>
    <w:p w:rsidR="0068104B" w:rsidRDefault="0068104B" w:rsidP="0068104B">
      <w:pPr>
        <w:autoSpaceDE w:val="0"/>
        <w:autoSpaceDN w:val="0"/>
        <w:adjustRightInd w:val="0"/>
        <w:spacing w:after="200" w:line="276" w:lineRule="auto"/>
        <w:rPr>
          <w:rFonts w:ascii="Calibri" w:hAnsi="Calibri" w:cs="Calibri"/>
          <w:b/>
          <w:bCs/>
          <w:sz w:val="22"/>
          <w:szCs w:val="22"/>
          <w:rtl/>
          <w:lang w:bidi="ar-IQ"/>
        </w:rPr>
      </w:pPr>
      <w:r>
        <w:rPr>
          <w:rFonts w:ascii="Calibri" w:hAnsi="Calibri" w:hint="cs"/>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68104B" w:rsidTr="002A7C56">
        <w:trPr>
          <w:trHeight w:val="79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Calibri" w:hAnsi="Calibri" w:hint="cs"/>
                <w:sz w:val="22"/>
                <w:szCs w:val="22"/>
                <w:rtl/>
                <w:lang w:bidi="ar-IQ"/>
              </w:rPr>
              <w:t>التعلم</w:t>
            </w:r>
            <w:r>
              <w:rPr>
                <w:rFonts w:ascii="Calibri" w:hAnsi="Calibri" w:cs="Calibri"/>
                <w:sz w:val="22"/>
                <w:szCs w:val="22"/>
                <w:lang w:bidi="ar-IQ"/>
              </w:rPr>
              <w:t xml:space="preserve"> </w:t>
            </w:r>
            <w:r>
              <w:rPr>
                <w:rFonts w:ascii="Calibri" w:hAnsi="Calibri" w:hint="cs"/>
                <w:sz w:val="22"/>
                <w:szCs w:val="22"/>
                <w:rtl/>
                <w:lang w:bidi="ar-IQ"/>
              </w:rPr>
              <w:t>المتاحة</w:t>
            </w:r>
            <w:r>
              <w:rPr>
                <w:rFonts w:ascii="Calibri" w:hAnsi="Calibri" w:cs="Calibri"/>
                <w:sz w:val="22"/>
                <w:szCs w:val="22"/>
                <w:rtl/>
                <w:lang w:bidi="ar-IQ"/>
              </w:rPr>
              <w:t xml:space="preserve">. </w:t>
            </w:r>
            <w:r>
              <w:rPr>
                <w:rFonts w:ascii="Calibri" w:hAnsi="Calibri" w:hint="cs"/>
                <w:sz w:val="22"/>
                <w:szCs w:val="22"/>
                <w:rtl/>
                <w:lang w:bidi="ar-IQ"/>
              </w:rPr>
              <w:t>ولابد من الربط بينها وبين وصف البرنامج</w:t>
            </w:r>
            <w:r>
              <w:rPr>
                <w:rFonts w:ascii="Calibri" w:hAnsi="Calibri" w:cs="Calibri"/>
                <w:sz w:val="22"/>
                <w:szCs w:val="22"/>
                <w:rtl/>
                <w:lang w:bidi="ar-IQ"/>
              </w:rPr>
              <w:t>.</w:t>
            </w:r>
            <w:r>
              <w:rPr>
                <w:rFonts w:ascii="Calibri" w:hAnsi="Calibri" w:hint="cs"/>
                <w:b/>
                <w:bCs/>
                <w:sz w:val="22"/>
                <w:szCs w:val="22"/>
                <w:rtl/>
                <w:lang w:bidi="ar-IQ"/>
              </w:rPr>
              <w:t>؛</w:t>
            </w: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المؤسسة التعليمية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جامعة ديالى </w:t>
            </w:r>
            <w:r>
              <w:rPr>
                <w:rFonts w:ascii="Calibri" w:hAnsi="Calibri" w:cs="Calibri"/>
                <w:sz w:val="28"/>
                <w:szCs w:val="28"/>
                <w:rtl/>
                <w:lang w:bidi="ar-IQ"/>
              </w:rPr>
              <w:t xml:space="preserve">/ </w:t>
            </w:r>
            <w:r>
              <w:rPr>
                <w:rFonts w:ascii="Calibri" w:hAnsi="Calibri" w:hint="cs"/>
                <w:sz w:val="28"/>
                <w:szCs w:val="28"/>
                <w:rtl/>
                <w:lang w:bidi="ar-IQ"/>
              </w:rPr>
              <w:t xml:space="preserve">كلية التربية الأساسية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القسم العلمي  </w:t>
            </w:r>
            <w:r>
              <w:rPr>
                <w:rFonts w:ascii="Calibri" w:hAnsi="Calibri" w:cs="Calibri"/>
                <w:sz w:val="28"/>
                <w:szCs w:val="28"/>
                <w:rtl/>
                <w:lang w:bidi="ar-IQ"/>
              </w:rPr>
              <w:t xml:space="preserve">/ </w:t>
            </w:r>
            <w:r>
              <w:rPr>
                <w:rFonts w:ascii="Calibri" w:hAnsi="Calibri" w:hint="cs"/>
                <w:sz w:val="28"/>
                <w:szCs w:val="28"/>
                <w:rtl/>
                <w:lang w:bidi="ar-IQ"/>
              </w:rPr>
              <w:t>المركز</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مواد تربوية</w:t>
            </w:r>
            <w:r>
              <w:rPr>
                <w:rFonts w:ascii="Calibri" w:hAnsi="Calibri" w:cs="Calibri"/>
                <w:sz w:val="28"/>
                <w:szCs w:val="28"/>
                <w:rtl/>
                <w:lang w:bidi="ar-IQ"/>
              </w:rPr>
              <w:t xml:space="preserve">/ </w:t>
            </w:r>
            <w:r w:rsidR="00B34095">
              <w:rPr>
                <w:rFonts w:ascii="Calibri" w:hAnsi="Calibri" w:hint="cs"/>
                <w:sz w:val="28"/>
                <w:szCs w:val="28"/>
                <w:rtl/>
                <w:lang w:bidi="ar-IQ"/>
              </w:rPr>
              <w:t>قسم التاريخ</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اسم </w:t>
            </w:r>
            <w:r>
              <w:rPr>
                <w:rFonts w:ascii="Calibri" w:hAnsi="Calibri" w:cs="Calibri"/>
                <w:sz w:val="28"/>
                <w:szCs w:val="28"/>
                <w:rtl/>
                <w:lang w:bidi="ar-IQ"/>
              </w:rPr>
              <w:t xml:space="preserve">/ </w:t>
            </w:r>
            <w:r>
              <w:rPr>
                <w:rFonts w:ascii="Calibri" w:hAnsi="Calibri" w:hint="cs"/>
                <w:sz w:val="28"/>
                <w:szCs w:val="28"/>
                <w:rtl/>
                <w:lang w:bidi="ar-IQ"/>
              </w:rPr>
              <w:t>رمز المقرر</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تعليم اساس / </w:t>
            </w:r>
            <w:r>
              <w:rPr>
                <w:sz w:val="22"/>
                <w:szCs w:val="22"/>
                <w:lang w:bidi="ar-IQ"/>
              </w:rPr>
              <w:t>Coll 1202</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أشكال الحضور المتاحة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Pr="00CD230F" w:rsidRDefault="0068104B" w:rsidP="002A7C56">
            <w:pPr>
              <w:autoSpaceDE w:val="0"/>
              <w:autoSpaceDN w:val="0"/>
              <w:adjustRightInd w:val="0"/>
              <w:spacing w:after="200" w:line="276" w:lineRule="auto"/>
              <w:rPr>
                <w:rFonts w:ascii="Calibri" w:hAnsi="Calibri" w:cs="Arial"/>
                <w:sz w:val="22"/>
                <w:szCs w:val="22"/>
                <w:rtl/>
                <w:lang w:bidi="ar-IQ"/>
              </w:rPr>
            </w:pPr>
            <w:r>
              <w:rPr>
                <w:rFonts w:ascii="Calibri" w:hAnsi="Calibri" w:hint="cs"/>
                <w:sz w:val="28"/>
                <w:szCs w:val="28"/>
                <w:rtl/>
                <w:lang w:bidi="ar-IQ"/>
              </w:rPr>
              <w:t>إلزامي</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الفصل </w:t>
            </w:r>
            <w:r>
              <w:rPr>
                <w:rFonts w:ascii="Calibri" w:hAnsi="Calibri" w:cs="Calibri"/>
                <w:sz w:val="28"/>
                <w:szCs w:val="28"/>
                <w:rtl/>
                <w:lang w:bidi="ar-IQ"/>
              </w:rPr>
              <w:t xml:space="preserve">/ </w:t>
            </w:r>
            <w:r>
              <w:rPr>
                <w:rFonts w:ascii="Calibri" w:hAnsi="Calibri" w:hint="cs"/>
                <w:sz w:val="28"/>
                <w:szCs w:val="28"/>
                <w:rtl/>
                <w:lang w:bidi="ar-IQ"/>
              </w:rPr>
              <w:t>السنة</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الاول </w:t>
            </w:r>
            <w:r>
              <w:rPr>
                <w:rFonts w:ascii="Calibri" w:hAnsi="Calibri" w:cs="Calibri"/>
                <w:sz w:val="28"/>
                <w:szCs w:val="28"/>
                <w:rtl/>
                <w:lang w:bidi="ar-IQ"/>
              </w:rPr>
              <w:t xml:space="preserve">/ </w:t>
            </w:r>
            <w:r>
              <w:rPr>
                <w:rFonts w:ascii="Calibri" w:hAnsi="Calibri" w:hint="cs"/>
                <w:sz w:val="28"/>
                <w:szCs w:val="28"/>
                <w:rtl/>
                <w:lang w:bidi="ar-IQ"/>
              </w:rPr>
              <w:t>الاولى</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 xml:space="preserve">عدد الساعات الدراسية </w:t>
            </w:r>
            <w:r>
              <w:rPr>
                <w:rFonts w:ascii="Calibri" w:hAnsi="Calibri" w:cs="Calibri"/>
                <w:sz w:val="28"/>
                <w:szCs w:val="28"/>
                <w:rtl/>
                <w:lang w:bidi="ar-IQ"/>
              </w:rPr>
              <w:t>(</w:t>
            </w:r>
            <w:r>
              <w:rPr>
                <w:rFonts w:ascii="Calibri" w:hAnsi="Calibri" w:hint="cs"/>
                <w:sz w:val="28"/>
                <w:szCs w:val="28"/>
                <w:rtl/>
                <w:lang w:bidi="ar-IQ"/>
              </w:rPr>
              <w:t>الكلي</w:t>
            </w:r>
            <w:r>
              <w:rPr>
                <w:rFonts w:ascii="Calibri" w:hAnsi="Calibri" w:cs="Calibri"/>
                <w:sz w:val="28"/>
                <w:szCs w:val="28"/>
                <w:rtl/>
                <w:lang w:bidi="ar-IQ"/>
              </w:rPr>
              <w:t>)</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hint="cs"/>
                <w:sz w:val="28"/>
                <w:szCs w:val="28"/>
                <w:rtl/>
                <w:lang w:bidi="ar-IQ"/>
              </w:rPr>
              <w:t xml:space="preserve">ساعة </w:t>
            </w:r>
          </w:p>
        </w:tc>
      </w:tr>
      <w:tr w:rsidR="0068104B" w:rsidTr="002A7C56">
        <w:trPr>
          <w:trHeight w:val="624"/>
        </w:trPr>
        <w:tc>
          <w:tcPr>
            <w:tcW w:w="3780" w:type="dxa"/>
            <w:tcBorders>
              <w:top w:val="single" w:sz="2" w:space="0" w:color="000000"/>
              <w:left w:val="single" w:sz="2" w:space="0" w:color="000000"/>
              <w:bottom w:val="single" w:sz="2" w:space="0" w:color="000000"/>
              <w:right w:val="single" w:sz="2" w:space="0" w:color="000000"/>
            </w:tcBorders>
          </w:tcPr>
          <w:p w:rsidR="0068104B" w:rsidRPr="00FB33F2"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FB33F2">
              <w:rPr>
                <w:rFonts w:ascii="Calibri" w:hAnsi="Calibri" w:hint="cs"/>
                <w:sz w:val="28"/>
                <w:szCs w:val="28"/>
                <w:rtl/>
                <w:lang w:bidi="ar-IQ"/>
              </w:rPr>
              <w:t xml:space="preserve">تاريخ إعداد هذا الوصف </w:t>
            </w:r>
          </w:p>
        </w:tc>
        <w:tc>
          <w:tcPr>
            <w:tcW w:w="5940" w:type="dxa"/>
            <w:tcBorders>
              <w:top w:val="single" w:sz="2" w:space="0" w:color="000000"/>
              <w:left w:val="single" w:sz="2" w:space="0" w:color="000000"/>
              <w:bottom w:val="single" w:sz="2" w:space="0" w:color="000000"/>
              <w:right w:val="single" w:sz="2" w:space="0" w:color="000000"/>
            </w:tcBorders>
            <w:vAlign w:val="center"/>
          </w:tcPr>
          <w:p w:rsidR="0068104B" w:rsidRPr="00CD230F" w:rsidRDefault="00FB33F2" w:rsidP="002A7C56">
            <w:pPr>
              <w:autoSpaceDE w:val="0"/>
              <w:autoSpaceDN w:val="0"/>
              <w:adjustRightInd w:val="0"/>
              <w:spacing w:after="200" w:line="276" w:lineRule="auto"/>
              <w:rPr>
                <w:rFonts w:ascii="Calibri" w:hAnsi="Calibri" w:cs="Arial"/>
                <w:sz w:val="22"/>
                <w:szCs w:val="22"/>
                <w:lang w:bidi="ar-IQ"/>
              </w:rPr>
            </w:pPr>
            <w:r>
              <w:rPr>
                <w:rFonts w:ascii="Calibri" w:hAnsi="Calibri" w:cs="Arial" w:hint="cs"/>
                <w:sz w:val="22"/>
                <w:szCs w:val="22"/>
                <w:rtl/>
                <w:lang w:bidi="ar-IQ"/>
              </w:rPr>
              <w:t>17/9/2019</w:t>
            </w:r>
          </w:p>
        </w:tc>
      </w:tr>
      <w:tr w:rsidR="0068104B" w:rsidTr="002A7C56">
        <w:trPr>
          <w:trHeight w:val="72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hint="cs"/>
                <w:sz w:val="28"/>
                <w:szCs w:val="28"/>
                <w:rtl/>
                <w:lang w:bidi="ar-IQ"/>
              </w:rPr>
              <w:t>أهداف المقرر</w:t>
            </w:r>
            <w:r>
              <w:rPr>
                <w:rFonts w:ascii="Calibri" w:hAnsi="Calibri" w:cs="Calibri"/>
                <w:sz w:val="28"/>
                <w:szCs w:val="28"/>
                <w:rtl/>
                <w:lang w:bidi="ar-IQ"/>
              </w:rPr>
              <w:t xml:space="preserve">: </w:t>
            </w:r>
            <w:r>
              <w:rPr>
                <w:rFonts w:ascii="Calibri" w:hAnsi="Calibri" w:hint="cs"/>
                <w:sz w:val="28"/>
                <w:szCs w:val="28"/>
                <w:rtl/>
                <w:lang w:bidi="ar-IQ"/>
              </w:rPr>
              <w:t xml:space="preserve">إن يكون الطالب في نهاية السنة الدراسية قادراً على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1.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r>
              <w:rPr>
                <w:rFonts w:ascii="Calibri" w:hAnsi="Calibri" w:cs="Calibri"/>
                <w:sz w:val="28"/>
                <w:szCs w:val="28"/>
                <w:rtl/>
                <w:lang w:bidi="ar-IQ"/>
              </w:rPr>
              <w:t>.</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2.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مدخلات نظام التعليم الأساس</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3.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أهداف التعليم الأساس</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4.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361"/>
              </w:tabs>
              <w:autoSpaceDE w:val="0"/>
              <w:autoSpaceDN w:val="0"/>
              <w:adjustRightInd w:val="0"/>
              <w:ind w:left="357"/>
              <w:rPr>
                <w:rFonts w:ascii="Calibri" w:hAnsi="Calibri" w:cs="Calibri"/>
                <w:sz w:val="22"/>
                <w:szCs w:val="22"/>
                <w:lang w:bidi="ar-IQ"/>
              </w:rPr>
            </w:pPr>
            <w:r>
              <w:rPr>
                <w:rFonts w:ascii="Calibri" w:hAnsi="Calibri" w:cs="Calibri"/>
                <w:sz w:val="28"/>
                <w:szCs w:val="28"/>
                <w:lang w:bidi="ar-IQ"/>
              </w:rPr>
              <w:t xml:space="preserve">5-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مبررات الأخذ بالتعليم الأساس</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6-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 في بعض الدول العربية  </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7-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عدد من الدول الأجنبية</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8-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الولايات المتحدة الأمريكية</w:t>
            </w:r>
          </w:p>
        </w:tc>
      </w:tr>
      <w:tr w:rsidR="0068104B" w:rsidTr="002A7C56">
        <w:trPr>
          <w:trHeight w:val="265"/>
        </w:trPr>
        <w:tc>
          <w:tcPr>
            <w:tcW w:w="9720"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ind w:left="720"/>
              <w:jc w:val="both"/>
              <w:rPr>
                <w:rFonts w:ascii="Calibri" w:hAnsi="Calibri" w:cs="Calibri"/>
                <w:sz w:val="22"/>
                <w:szCs w:val="22"/>
                <w:lang w:bidi="ar-IQ"/>
              </w:rPr>
            </w:pPr>
            <w:r>
              <w:rPr>
                <w:rFonts w:ascii="Calibri" w:hAnsi="Calibri" w:cs="Calibri"/>
                <w:sz w:val="28"/>
                <w:szCs w:val="28"/>
                <w:lang w:bidi="ar-IQ"/>
              </w:rPr>
              <w:t xml:space="preserve">9-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بعض المشكلات التي تواجه التعليم في العراق ومحاولة علاجها</w:t>
            </w:r>
          </w:p>
        </w:tc>
      </w:tr>
    </w:tbl>
    <w:p w:rsidR="0068104B" w:rsidRPr="00104D00" w:rsidRDefault="0068104B" w:rsidP="0068104B">
      <w:pPr>
        <w:autoSpaceDE w:val="0"/>
        <w:autoSpaceDN w:val="0"/>
        <w:adjustRightInd w:val="0"/>
        <w:spacing w:after="200" w:line="276" w:lineRule="auto"/>
        <w:rPr>
          <w:rFonts w:ascii="Calibri" w:hAnsi="Calibri" w:cs="Arial"/>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68104B" w:rsidTr="002A7C56">
        <w:trPr>
          <w:trHeight w:val="65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المقرر وطرائق التعليم والتعلم والتقييم</w:t>
            </w:r>
          </w:p>
        </w:tc>
      </w:tr>
      <w:tr w:rsidR="0068104B" w:rsidTr="002A7C56">
        <w:trPr>
          <w:trHeight w:val="249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lastRenderedPageBreak/>
              <w:t>أ</w:t>
            </w:r>
            <w:r>
              <w:rPr>
                <w:rFonts w:ascii="Calibri" w:hAnsi="Calibri" w:cs="Calibri"/>
                <w:sz w:val="28"/>
                <w:szCs w:val="28"/>
                <w:rtl/>
                <w:lang w:bidi="ar-IQ"/>
              </w:rPr>
              <w:t xml:space="preserve">- </w:t>
            </w:r>
            <w:r>
              <w:rPr>
                <w:rFonts w:ascii="Calibri" w:hAnsi="Calibri" w:hint="cs"/>
                <w:sz w:val="28"/>
                <w:szCs w:val="28"/>
                <w:rtl/>
                <w:lang w:bidi="ar-IQ"/>
              </w:rPr>
              <w:t>الأهداف المعرفية</w:t>
            </w:r>
            <w:r>
              <w:rPr>
                <w:rFonts w:ascii="Calibri" w:hAnsi="Calibri" w:cs="Calibri"/>
                <w:sz w:val="28"/>
                <w:szCs w:val="28"/>
                <w:lang w:bidi="ar-IQ"/>
              </w:rPr>
              <w:t xml:space="preserve">  </w:t>
            </w:r>
          </w:p>
          <w:p w:rsidR="0068104B" w:rsidRPr="00C05FA1"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1- </w:t>
            </w:r>
            <w:r>
              <w:rPr>
                <w:rFonts w:ascii="Calibri" w:hAnsi="Calibri" w:hint="cs"/>
                <w:sz w:val="28"/>
                <w:szCs w:val="28"/>
                <w:rtl/>
                <w:lang w:bidi="ar-IQ"/>
              </w:rPr>
              <w:t>المعرفة والفهم</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2- </w:t>
            </w:r>
            <w:r>
              <w:rPr>
                <w:rFonts w:ascii="Calibri" w:hAnsi="Calibri" w:hint="cs"/>
                <w:sz w:val="28"/>
                <w:szCs w:val="28"/>
                <w:rtl/>
                <w:lang w:bidi="ar-IQ"/>
              </w:rPr>
              <w:t xml:space="preserve">تمكين الطلبة من الحصول على المعرفة والفهم  في   مفهوم التعليم الأساس وتطوره التاريخي </w:t>
            </w: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3- </w:t>
            </w:r>
            <w:r>
              <w:rPr>
                <w:rFonts w:ascii="Calibri" w:hAnsi="Calibri" w:hint="cs"/>
                <w:sz w:val="28"/>
                <w:szCs w:val="28"/>
                <w:rtl/>
                <w:lang w:bidi="ar-IQ"/>
              </w:rPr>
              <w:t xml:space="preserve">تمكين الطلبة من الحصول على المعرفة والفهم  في  أهداف التعليم الأساس     </w:t>
            </w: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4- </w:t>
            </w:r>
            <w:r>
              <w:rPr>
                <w:rFonts w:ascii="Calibri" w:hAnsi="Calibri" w:hint="cs"/>
                <w:sz w:val="28"/>
                <w:szCs w:val="28"/>
                <w:rtl/>
                <w:lang w:bidi="ar-IQ"/>
              </w:rPr>
              <w:t>تمكين الطلبة من الحصول على المعرفة والفهم في    خصائص التعليم الأساس</w:t>
            </w:r>
          </w:p>
          <w:p w:rsidR="0068104B" w:rsidRDefault="0068104B" w:rsidP="002A7C56">
            <w:pPr>
              <w:autoSpaceDE w:val="0"/>
              <w:autoSpaceDN w:val="0"/>
              <w:adjustRightInd w:val="0"/>
              <w:ind w:left="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5- </w:t>
            </w:r>
            <w:r>
              <w:rPr>
                <w:rFonts w:ascii="Calibri" w:hAnsi="Calibri" w:hint="cs"/>
                <w:sz w:val="28"/>
                <w:szCs w:val="28"/>
                <w:rtl/>
                <w:lang w:bidi="ar-IQ"/>
              </w:rPr>
              <w:t xml:space="preserve">تمكين الطلبة من الحصول على المعرفة والفهم في  التعليم الأساس في بعض الدول العربية  </w:t>
            </w:r>
          </w:p>
          <w:p w:rsidR="0068104B" w:rsidRDefault="0068104B" w:rsidP="002A7C56">
            <w:pPr>
              <w:autoSpaceDE w:val="0"/>
              <w:autoSpaceDN w:val="0"/>
              <w:adjustRightInd w:val="0"/>
              <w:ind w:left="360"/>
              <w:jc w:val="both"/>
              <w:rPr>
                <w:rFonts w:ascii="Calibri" w:hAnsi="Calibri" w:cs="Calibri"/>
                <w:sz w:val="28"/>
                <w:szCs w:val="28"/>
                <w:rtl/>
                <w:lang w:bidi="ar-IQ"/>
              </w:rPr>
            </w:pPr>
            <w:r>
              <w:rPr>
                <w:rFonts w:ascii="Calibri" w:hAnsi="Calibri" w:hint="cs"/>
                <w:sz w:val="28"/>
                <w:szCs w:val="28"/>
                <w:rtl/>
                <w:lang w:bidi="ar-IQ"/>
              </w:rPr>
              <w:t>أ</w:t>
            </w:r>
            <w:r>
              <w:rPr>
                <w:rFonts w:ascii="Calibri" w:hAnsi="Calibri" w:cs="Calibri"/>
                <w:sz w:val="28"/>
                <w:szCs w:val="28"/>
                <w:rtl/>
                <w:lang w:bidi="ar-IQ"/>
              </w:rPr>
              <w:t xml:space="preserve">6-  </w:t>
            </w:r>
            <w:r>
              <w:rPr>
                <w:rFonts w:ascii="Calibri" w:hAnsi="Calibri" w:hint="cs"/>
                <w:sz w:val="28"/>
                <w:szCs w:val="28"/>
                <w:rtl/>
                <w:lang w:bidi="ar-IQ"/>
              </w:rPr>
              <w:t>تمكين الطلبة من الحصول على المعرفة والفهم  التعليم الأساسي في عدد من الدول الأجنبية</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163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t xml:space="preserve">ب </w:t>
            </w:r>
            <w:r>
              <w:rPr>
                <w:rFonts w:ascii="Calibri" w:hAnsi="Calibri" w:cs="Calibri"/>
                <w:sz w:val="28"/>
                <w:szCs w:val="28"/>
                <w:rtl/>
                <w:lang w:bidi="ar-IQ"/>
              </w:rPr>
              <w:t xml:space="preserve">-  </w:t>
            </w:r>
            <w:r>
              <w:rPr>
                <w:rFonts w:ascii="Calibri" w:hAnsi="Calibri" w:hint="cs"/>
                <w:sz w:val="28"/>
                <w:szCs w:val="28"/>
                <w:rtl/>
                <w:lang w:bidi="ar-IQ"/>
              </w:rPr>
              <w:t>الأهداف</w:t>
            </w:r>
            <w:r>
              <w:rPr>
                <w:rFonts w:ascii="Calibri" w:hAnsi="Calibri" w:cs="Calibri"/>
                <w:sz w:val="28"/>
                <w:szCs w:val="28"/>
                <w:lang w:bidi="ar-IQ"/>
              </w:rPr>
              <w:t xml:space="preserve"> </w:t>
            </w:r>
            <w:r>
              <w:rPr>
                <w:rFonts w:ascii="Calibri" w:hAnsi="Calibri" w:hint="cs"/>
                <w:sz w:val="28"/>
                <w:szCs w:val="28"/>
                <w:rtl/>
                <w:lang w:bidi="ar-IQ"/>
              </w:rPr>
              <w:t>المهاراتية</w:t>
            </w:r>
            <w:r>
              <w:rPr>
                <w:rFonts w:ascii="Calibri" w:hAnsi="Calibri" w:cs="Calibri"/>
                <w:sz w:val="28"/>
                <w:szCs w:val="28"/>
                <w:lang w:bidi="ar-IQ"/>
              </w:rPr>
              <w:t xml:space="preserve"> </w:t>
            </w:r>
            <w:r>
              <w:rPr>
                <w:rFonts w:ascii="Calibri" w:hAnsi="Calibri" w:hint="cs"/>
                <w:sz w:val="28"/>
                <w:szCs w:val="28"/>
                <w:rtl/>
                <w:lang w:bidi="ar-IQ"/>
              </w:rPr>
              <w:t>الخاصة بالمقرر</w:t>
            </w:r>
            <w:r>
              <w:rPr>
                <w:rFonts w:ascii="Calibri" w:hAnsi="Calibri" w:cs="Calibri"/>
                <w:sz w:val="28"/>
                <w:szCs w:val="28"/>
                <w:lang w:bidi="ar-IQ"/>
              </w:rPr>
              <w:t xml:space="preserve">. </w:t>
            </w:r>
          </w:p>
          <w:p w:rsidR="0068104B" w:rsidRPr="00C05FA1"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ب</w:t>
            </w:r>
            <w:r>
              <w:rPr>
                <w:rFonts w:ascii="Calibri" w:hAnsi="Calibri" w:cs="Calibri"/>
                <w:sz w:val="28"/>
                <w:szCs w:val="28"/>
                <w:rtl/>
                <w:lang w:bidi="ar-IQ"/>
              </w:rPr>
              <w:t xml:space="preserve">2- </w:t>
            </w:r>
            <w:r>
              <w:rPr>
                <w:rFonts w:ascii="Calibri" w:hAnsi="Calibri" w:hint="cs"/>
                <w:sz w:val="28"/>
                <w:szCs w:val="28"/>
                <w:rtl/>
                <w:lang w:bidi="ar-IQ"/>
              </w:rPr>
              <w:t>مهارات تتعلق بموضوعات الدرس</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23"/>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w:t>
            </w:r>
            <w:r>
              <w:rPr>
                <w:rFonts w:ascii="Calibri" w:hAnsi="Calibri" w:hint="cs"/>
                <w:sz w:val="28"/>
                <w:szCs w:val="28"/>
                <w:rtl/>
                <w:lang w:bidi="ar-IQ"/>
              </w:rPr>
              <w:t>توضيح وشرح المادة الدراسية</w:t>
            </w:r>
            <w:r>
              <w:rPr>
                <w:rFonts w:ascii="Calibri" w:hAnsi="Calibri" w:cs="Calibri"/>
                <w:sz w:val="28"/>
                <w:szCs w:val="28"/>
                <w:lang w:bidi="ar-IQ"/>
              </w:rPr>
              <w:t xml:space="preserve"> </w:t>
            </w:r>
          </w:p>
          <w:p w:rsidR="0068104B" w:rsidRPr="00C05FA1"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hint="cs"/>
                <w:sz w:val="28"/>
                <w:szCs w:val="28"/>
                <w:rtl/>
                <w:lang w:bidi="ar-IQ"/>
              </w:rPr>
              <w:t xml:space="preserve">طريقة المحاضرة </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hint="cs"/>
                <w:sz w:val="28"/>
                <w:szCs w:val="28"/>
                <w:rtl/>
                <w:lang w:bidi="ar-IQ"/>
              </w:rPr>
              <w:t>طريقة التعلم الذاتي</w:t>
            </w:r>
          </w:p>
        </w:tc>
      </w:tr>
      <w:tr w:rsidR="0068104B" w:rsidTr="002A7C56">
        <w:trPr>
          <w:trHeight w:val="40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hint="cs"/>
                <w:sz w:val="28"/>
                <w:szCs w:val="28"/>
                <w:rtl/>
                <w:lang w:bidi="ar-IQ"/>
              </w:rPr>
              <w:t>ـ اختبارات يومية بأسئلة محددة</w:t>
            </w:r>
            <w:r>
              <w:rPr>
                <w:rFonts w:ascii="Calibri" w:hAnsi="Calibri" w:cs="Calibri"/>
                <w:sz w:val="28"/>
                <w:szCs w:val="28"/>
                <w:lang w:bidi="ar-IQ"/>
              </w:rPr>
              <w:t xml:space="preserve"> </w:t>
            </w:r>
          </w:p>
          <w:p w:rsidR="0068104B" w:rsidRPr="00C05FA1"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hint="cs"/>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hint="cs"/>
                <w:sz w:val="28"/>
                <w:szCs w:val="28"/>
                <w:rtl/>
                <w:lang w:bidi="ar-IQ"/>
              </w:rPr>
              <w:t>ـ تكليف الطلبة بإنجاز بحوث وتقارير عن المادة الدراسية</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hint="cs"/>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68104B" w:rsidTr="002A7C56">
        <w:trPr>
          <w:trHeight w:val="1290"/>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hint="cs"/>
                <w:sz w:val="28"/>
                <w:szCs w:val="28"/>
                <w:rtl/>
                <w:lang w:bidi="ar-IQ"/>
              </w:rPr>
              <w:lastRenderedPageBreak/>
              <w:t>ج</w:t>
            </w:r>
            <w:r>
              <w:rPr>
                <w:rFonts w:ascii="Calibri" w:hAnsi="Calibri" w:cs="Calibri"/>
                <w:sz w:val="28"/>
                <w:szCs w:val="28"/>
                <w:rtl/>
                <w:lang w:bidi="ar-IQ"/>
              </w:rPr>
              <w:t xml:space="preserve">- </w:t>
            </w:r>
            <w:r>
              <w:rPr>
                <w:rFonts w:ascii="Calibri" w:hAnsi="Calibri" w:hint="cs"/>
                <w:sz w:val="28"/>
                <w:szCs w:val="28"/>
                <w:rtl/>
                <w:lang w:bidi="ar-IQ"/>
              </w:rPr>
              <w:t>الأهداف الوجدانية والقيمية</w:t>
            </w:r>
            <w:r>
              <w:rPr>
                <w:rFonts w:ascii="Calibri" w:hAnsi="Calibri" w:cs="Calibri"/>
                <w:sz w:val="28"/>
                <w:szCs w:val="28"/>
                <w:lang w:bidi="ar-IQ"/>
              </w:rPr>
              <w:t xml:space="preserve"> </w:t>
            </w:r>
          </w:p>
          <w:p w:rsidR="0068104B" w:rsidRPr="00C05FA1" w:rsidRDefault="0068104B" w:rsidP="002A7C56">
            <w:pPr>
              <w:autoSpaceDE w:val="0"/>
              <w:autoSpaceDN w:val="0"/>
              <w:adjustRightInd w:val="0"/>
              <w:spacing w:after="200" w:line="276" w:lineRule="auto"/>
              <w:rPr>
                <w:rFonts w:ascii="Calibri" w:hAnsi="Calibri" w:cs="Arial"/>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1- </w:t>
            </w:r>
            <w:r>
              <w:rPr>
                <w:rFonts w:ascii="Calibri" w:hAnsi="Calibri" w:hint="cs"/>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ج</w:t>
            </w:r>
            <w:r>
              <w:rPr>
                <w:rFonts w:ascii="Calibri" w:hAnsi="Calibri" w:cs="Calibri"/>
                <w:sz w:val="28"/>
                <w:szCs w:val="28"/>
                <w:rtl/>
                <w:lang w:bidi="ar-IQ"/>
              </w:rPr>
              <w:t xml:space="preserve">2- </w:t>
            </w:r>
            <w:r>
              <w:rPr>
                <w:rFonts w:ascii="Calibri" w:hAnsi="Calibri" w:hint="cs"/>
                <w:sz w:val="28"/>
                <w:szCs w:val="28"/>
                <w:rtl/>
                <w:lang w:bidi="ar-IQ"/>
              </w:rPr>
              <w:t>يدرك اهمية تأثير عقيدة التوحيد في الحياة</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r w:rsidR="0068104B" w:rsidTr="002A7C56">
        <w:trPr>
          <w:trHeight w:val="471"/>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التعليم والتعلم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hint="cs"/>
                <w:sz w:val="28"/>
                <w:szCs w:val="28"/>
                <w:rtl/>
                <w:lang w:bidi="ar-IQ"/>
              </w:rPr>
              <w:t>الشرح والتوضيح</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hint="cs"/>
                <w:sz w:val="28"/>
                <w:szCs w:val="28"/>
                <w:rtl/>
                <w:lang w:bidi="ar-IQ"/>
              </w:rPr>
              <w:t>طريقة عرض النموذج</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hint="cs"/>
                <w:sz w:val="28"/>
                <w:szCs w:val="28"/>
                <w:rtl/>
                <w:lang w:bidi="ar-IQ"/>
              </w:rPr>
              <w:t>طريقة التعلم الذاتي</w:t>
            </w:r>
          </w:p>
        </w:tc>
      </w:tr>
      <w:tr w:rsidR="0068104B" w:rsidTr="002A7C56">
        <w:trPr>
          <w:trHeight w:val="425"/>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 xml:space="preserve">طرائق التقييم </w:t>
            </w:r>
          </w:p>
        </w:tc>
      </w:tr>
      <w:tr w:rsidR="0068104B" w:rsidTr="002A7C56">
        <w:trPr>
          <w:trHeight w:val="62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hint="cs"/>
                <w:sz w:val="28"/>
                <w:szCs w:val="28"/>
                <w:rtl/>
                <w:lang w:bidi="ar-IQ"/>
              </w:rPr>
              <w:t>الاختبارات النظرية</w:t>
            </w:r>
            <w:r>
              <w:rPr>
                <w:rFonts w:ascii="Calibri" w:hAnsi="Calibri" w:cs="Calibri"/>
                <w:sz w:val="28"/>
                <w:szCs w:val="28"/>
                <w:lang w:bidi="ar-IQ"/>
              </w:rPr>
              <w:t>.</w:t>
            </w:r>
          </w:p>
          <w:p w:rsidR="0068104B" w:rsidRPr="00C05FA1" w:rsidRDefault="0068104B" w:rsidP="002A7C56">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hint="cs"/>
                <w:sz w:val="28"/>
                <w:szCs w:val="28"/>
                <w:rtl/>
                <w:lang w:bidi="ar-IQ"/>
              </w:rPr>
              <w:t>التقارير والدراسات</w:t>
            </w:r>
            <w:r>
              <w:rPr>
                <w:rFonts w:ascii="Calibri" w:hAnsi="Calibri" w:cs="Calibri"/>
                <w:sz w:val="28"/>
                <w:szCs w:val="28"/>
                <w:rtl/>
                <w:lang w:bidi="ar-IQ"/>
              </w:rPr>
              <w:t>.</w:t>
            </w:r>
          </w:p>
        </w:tc>
      </w:tr>
      <w:tr w:rsidR="0068104B" w:rsidTr="002A7C56">
        <w:trPr>
          <w:trHeight w:val="1584"/>
        </w:trPr>
        <w:tc>
          <w:tcPr>
            <w:tcW w:w="972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د </w:t>
            </w:r>
            <w:r>
              <w:rPr>
                <w:rFonts w:ascii="Calibri" w:hAnsi="Calibri" w:cs="Calibri"/>
                <w:sz w:val="28"/>
                <w:szCs w:val="28"/>
                <w:rtl/>
                <w:lang w:bidi="ar-IQ"/>
              </w:rPr>
              <w:t xml:space="preserve">- </w:t>
            </w:r>
            <w:r>
              <w:rPr>
                <w:rFonts w:ascii="Calibri" w:hAnsi="Calibri" w:hint="cs"/>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hint="cs"/>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1- </w:t>
            </w:r>
            <w:r>
              <w:rPr>
                <w:rFonts w:ascii="Calibri" w:hAnsi="Calibri" w:hint="cs"/>
                <w:sz w:val="28"/>
                <w:szCs w:val="28"/>
                <w:rtl/>
                <w:lang w:bidi="ar-IQ"/>
              </w:rPr>
              <w:t xml:space="preserve">مهارات استخدام المراجع والمصطلحات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2- </w:t>
            </w:r>
            <w:r>
              <w:rPr>
                <w:rFonts w:ascii="Calibri" w:hAnsi="Calibri" w:hint="cs"/>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3- </w:t>
            </w:r>
            <w:r>
              <w:rPr>
                <w:rFonts w:ascii="Calibri" w:hAnsi="Calibri" w:hint="cs"/>
                <w:sz w:val="28"/>
                <w:szCs w:val="28"/>
                <w:rtl/>
                <w:lang w:bidi="ar-IQ"/>
              </w:rPr>
              <w:t xml:space="preserve">مهارات تفسير المبرهنات </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8"/>
                <w:szCs w:val="28"/>
                <w:rtl/>
                <w:lang w:bidi="ar-IQ"/>
              </w:rPr>
            </w:pPr>
            <w:r>
              <w:rPr>
                <w:rFonts w:ascii="Calibri" w:hAnsi="Calibri" w:hint="cs"/>
                <w:sz w:val="28"/>
                <w:szCs w:val="28"/>
                <w:rtl/>
                <w:lang w:bidi="ar-IQ"/>
              </w:rPr>
              <w:t>د</w:t>
            </w:r>
            <w:r>
              <w:rPr>
                <w:rFonts w:ascii="Calibri" w:hAnsi="Calibri" w:cs="Calibri"/>
                <w:sz w:val="28"/>
                <w:szCs w:val="28"/>
                <w:rtl/>
                <w:lang w:bidi="ar-IQ"/>
              </w:rPr>
              <w:t xml:space="preserve">4-  </w:t>
            </w:r>
            <w:r>
              <w:rPr>
                <w:rFonts w:ascii="Calibri" w:hAnsi="Calibri" w:hint="cs"/>
                <w:sz w:val="28"/>
                <w:szCs w:val="28"/>
                <w:rtl/>
                <w:lang w:bidi="ar-IQ"/>
              </w:rPr>
              <w:t>مهارات اجراء المقارنات</w:t>
            </w:r>
            <w:r>
              <w:rPr>
                <w:rFonts w:ascii="Calibri" w:hAnsi="Calibri" w:cs="Calibri"/>
                <w:sz w:val="28"/>
                <w:szCs w:val="28"/>
                <w:rtl/>
                <w:lang w:bidi="ar-IQ"/>
              </w:rPr>
              <w:t>.</w:t>
            </w:r>
          </w:p>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 د</w:t>
            </w:r>
            <w:r>
              <w:rPr>
                <w:rFonts w:ascii="Calibri" w:hAnsi="Calibri" w:cs="Calibri"/>
                <w:sz w:val="28"/>
                <w:szCs w:val="28"/>
                <w:rtl/>
                <w:lang w:bidi="ar-IQ"/>
              </w:rPr>
              <w:t xml:space="preserve">5 </w:t>
            </w:r>
            <w:r>
              <w:rPr>
                <w:rFonts w:ascii="Calibri" w:hAnsi="Calibri" w:hint="cs"/>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p w:rsidR="00114952" w:rsidRDefault="00114952" w:rsidP="0068104B">
      <w:pPr>
        <w:autoSpaceDE w:val="0"/>
        <w:autoSpaceDN w:val="0"/>
        <w:adjustRightInd w:val="0"/>
        <w:spacing w:after="200" w:line="276" w:lineRule="auto"/>
        <w:rPr>
          <w:rFonts w:ascii="Calibri" w:hAnsi="Calibri" w:cs="Calibri"/>
          <w:sz w:val="28"/>
          <w:szCs w:val="28"/>
          <w:rtl/>
          <w:lang w:bidi="ar-IQ"/>
        </w:rPr>
      </w:pPr>
    </w:p>
    <w:p w:rsidR="00114952" w:rsidRDefault="00114952" w:rsidP="0068104B">
      <w:pPr>
        <w:autoSpaceDE w:val="0"/>
        <w:autoSpaceDN w:val="0"/>
        <w:adjustRightInd w:val="0"/>
        <w:spacing w:after="200" w:line="276" w:lineRule="auto"/>
        <w:rPr>
          <w:rFonts w:ascii="Calibri" w:hAnsi="Calibri" w:cs="Calibri"/>
          <w:sz w:val="28"/>
          <w:szCs w:val="28"/>
          <w:rtl/>
          <w:lang w:bidi="ar-IQ"/>
        </w:rPr>
      </w:pPr>
    </w:p>
    <w:p w:rsidR="00114952" w:rsidRDefault="00114952" w:rsidP="0068104B">
      <w:pPr>
        <w:autoSpaceDE w:val="0"/>
        <w:autoSpaceDN w:val="0"/>
        <w:adjustRightInd w:val="0"/>
        <w:spacing w:after="200" w:line="276" w:lineRule="auto"/>
        <w:rPr>
          <w:rFonts w:ascii="Calibri" w:hAnsi="Calibri" w:cs="Calibri"/>
          <w:sz w:val="28"/>
          <w:szCs w:val="28"/>
          <w:rtl/>
          <w:lang w:bidi="ar-IQ"/>
        </w:rPr>
      </w:pPr>
    </w:p>
    <w:tbl>
      <w:tblPr>
        <w:bidiVisual/>
        <w:tblW w:w="10430" w:type="dxa"/>
        <w:tblInd w:w="-1050" w:type="dxa"/>
        <w:tblLayout w:type="fixed"/>
        <w:tblLook w:val="0000" w:firstRow="0" w:lastRow="0" w:firstColumn="0" w:lastColumn="0" w:noHBand="0" w:noVBand="0"/>
      </w:tblPr>
      <w:tblGrid>
        <w:gridCol w:w="1074"/>
        <w:gridCol w:w="851"/>
        <w:gridCol w:w="2693"/>
        <w:gridCol w:w="2410"/>
        <w:gridCol w:w="1842"/>
        <w:gridCol w:w="1560"/>
      </w:tblGrid>
      <w:tr w:rsidR="0068104B" w:rsidTr="002A7C56">
        <w:trPr>
          <w:trHeight w:val="538"/>
        </w:trPr>
        <w:tc>
          <w:tcPr>
            <w:tcW w:w="10430" w:type="dxa"/>
            <w:gridSpan w:val="6"/>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بنية المقرر</w:t>
            </w:r>
          </w:p>
        </w:tc>
      </w:tr>
      <w:tr w:rsidR="0068104B" w:rsidTr="002A7C56">
        <w:trPr>
          <w:trHeight w:val="907"/>
        </w:trPr>
        <w:tc>
          <w:tcPr>
            <w:tcW w:w="1074"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الأسبوع</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الساعات</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مخرجات التعلم المطلوبة</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اسم الوحدة </w:t>
            </w:r>
            <w:r>
              <w:rPr>
                <w:rFonts w:ascii="Calibri" w:hAnsi="Calibri" w:cs="Calibri"/>
                <w:sz w:val="28"/>
                <w:szCs w:val="28"/>
                <w:rtl/>
                <w:lang w:bidi="ar-IQ"/>
              </w:rPr>
              <w:t xml:space="preserve">/ </w:t>
            </w:r>
            <w:r>
              <w:rPr>
                <w:rFonts w:ascii="Calibri" w:hAnsi="Calibri" w:hint="cs"/>
                <w:sz w:val="28"/>
                <w:szCs w:val="28"/>
                <w:rtl/>
                <w:lang w:bidi="ar-IQ"/>
              </w:rPr>
              <w:t>أو الموضوع</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التعليم</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طريقة التقييم</w:t>
            </w:r>
          </w:p>
        </w:tc>
      </w:tr>
      <w:tr w:rsidR="0068104B" w:rsidTr="002A7C56">
        <w:trPr>
          <w:trHeight w:val="39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851"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مفهوم التعليم الأساس وتطوره التاريخي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مفهوم التعليم الأساس وتطوره التاريخي </w:t>
            </w:r>
          </w:p>
        </w:tc>
        <w:tc>
          <w:tcPr>
            <w:tcW w:w="1842"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مدخلات نظام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مدخلات نظام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20"/>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أهداف التعليم الأساس </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أهداف 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 </w:t>
            </w:r>
            <w:r>
              <w:rPr>
                <w:rFonts w:ascii="Calibri" w:hAnsi="Calibri" w:hint="cs"/>
                <w:sz w:val="28"/>
                <w:szCs w:val="28"/>
                <w:rtl/>
                <w:lang w:bidi="ar-IQ"/>
              </w:rPr>
              <w:t>مبررات الأخذ بالتعليم الأساس</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tabs>
                <w:tab w:val="left" w:pos="1034"/>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hint="cs"/>
                <w:sz w:val="28"/>
                <w:szCs w:val="28"/>
                <w:rtl/>
                <w:lang w:bidi="ar-IQ"/>
              </w:rPr>
              <w:t>خصائص التعليم الأساس</w:t>
            </w:r>
            <w:r>
              <w:rPr>
                <w:rFonts w:ascii="Calibri" w:hAnsi="Calibri" w:cs="Calibri"/>
                <w:sz w:val="28"/>
                <w:szCs w:val="28"/>
                <w:lang w:bidi="ar-IQ"/>
              </w:rPr>
              <w:t xml:space="preserve">, </w:t>
            </w:r>
            <w:r>
              <w:rPr>
                <w:rFonts w:ascii="Calibri" w:hAnsi="Calibri" w:hint="cs"/>
                <w:sz w:val="28"/>
                <w:szCs w:val="28"/>
                <w:rtl/>
                <w:lang w:bidi="ar-IQ"/>
              </w:rPr>
              <w:t xml:space="preserve">مبررات الأخذ بالتعليم الأساس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الأردن</w:t>
            </w:r>
            <w:r>
              <w:rPr>
                <w:rFonts w:ascii="Calibri" w:hAnsi="Calibri" w:cs="Calibri"/>
                <w:sz w:val="28"/>
                <w:szCs w:val="28"/>
                <w:lang w:bidi="ar-IQ"/>
              </w:rPr>
              <w:t xml:space="preserve">, </w:t>
            </w:r>
            <w:r>
              <w:rPr>
                <w:rFonts w:ascii="Calibri" w:hAnsi="Calibri" w:hint="cs"/>
                <w:sz w:val="28"/>
                <w:szCs w:val="28"/>
                <w:rtl/>
                <w:lang w:bidi="ar-IQ"/>
              </w:rPr>
              <w:t>التعليم الأساسي في الجزائر</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مصر</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31"/>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cs="Calibri"/>
                <w:sz w:val="28"/>
                <w:szCs w:val="28"/>
                <w:lang w:bidi="ar-IQ"/>
              </w:rPr>
              <w:t xml:space="preserve"> </w:t>
            </w:r>
            <w:r>
              <w:rPr>
                <w:rFonts w:ascii="Calibri" w:hAnsi="Calibri" w:hint="cs"/>
                <w:sz w:val="28"/>
                <w:szCs w:val="28"/>
                <w:rtl/>
                <w:lang w:bidi="ar-IQ"/>
              </w:rPr>
              <w:t>التعليم الأساسي في اليمن</w:t>
            </w:r>
            <w:r>
              <w:rPr>
                <w:rFonts w:ascii="Calibri" w:hAnsi="Calibri" w:cs="Calibri"/>
                <w:sz w:val="28"/>
                <w:szCs w:val="28"/>
                <w:lang w:bidi="ar-IQ"/>
              </w:rPr>
              <w:t xml:space="preserve">, </w:t>
            </w:r>
            <w:r>
              <w:rPr>
                <w:rFonts w:ascii="Calibri" w:hAnsi="Calibri" w:hint="cs"/>
                <w:sz w:val="28"/>
                <w:szCs w:val="28"/>
                <w:rtl/>
                <w:lang w:bidi="ar-IQ"/>
              </w:rPr>
              <w:t>التعليم الأساسي في المغرب</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40"/>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الاول اختبار ات متنوعة وحل مسائل ترتبط بالموضوع</w:t>
            </w:r>
          </w:p>
        </w:tc>
      </w:tr>
      <w:tr w:rsidR="0068104B" w:rsidTr="002A7C56">
        <w:trPr>
          <w:trHeight w:val="323"/>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tabs>
                <w:tab w:val="left" w:pos="1034"/>
              </w:tabs>
              <w:autoSpaceDE w:val="0"/>
              <w:autoSpaceDN w:val="0"/>
              <w:adjustRightInd w:val="0"/>
              <w:ind w:left="36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البحرين</w:t>
            </w:r>
            <w:r>
              <w:rPr>
                <w:rFonts w:ascii="Calibri" w:hAnsi="Calibri" w:cs="Calibri"/>
                <w:sz w:val="28"/>
                <w:szCs w:val="28"/>
                <w:lang w:bidi="ar-IQ"/>
              </w:rPr>
              <w:t xml:space="preserve"> , </w:t>
            </w:r>
            <w:r>
              <w:rPr>
                <w:rFonts w:ascii="Calibri" w:hAnsi="Calibri" w:hint="cs"/>
                <w:sz w:val="28"/>
                <w:szCs w:val="28"/>
                <w:rtl/>
                <w:lang w:bidi="ar-IQ"/>
              </w:rPr>
              <w:t xml:space="preserve">التعليم الأساسي في العراق </w:t>
            </w:r>
          </w:p>
          <w:p w:rsidR="0068104B" w:rsidRDefault="0068104B" w:rsidP="002A7C56">
            <w:pPr>
              <w:autoSpaceDE w:val="0"/>
              <w:autoSpaceDN w:val="0"/>
              <w:adjustRightInd w:val="0"/>
              <w:rPr>
                <w:rFonts w:ascii="Calibri" w:hAnsi="Calibri" w:cs="Calibri"/>
                <w:sz w:val="28"/>
                <w:szCs w:val="28"/>
                <w:rtl/>
                <w:lang w:bidi="ar-IQ"/>
              </w:rPr>
            </w:pP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 في بعض الدول العربية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اليابان</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بريطانيا </w:t>
            </w:r>
          </w:p>
          <w:p w:rsidR="0068104B" w:rsidRDefault="0068104B" w:rsidP="002A7C56">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 </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التعليم الأساسي في عدد من الدول الأجنبية</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2"/>
                <w:szCs w:val="22"/>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التعليم الأساسي في السويد</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w:t>
            </w:r>
            <w:r>
              <w:rPr>
                <w:rFonts w:ascii="Calibri" w:hAnsi="Calibri" w:hint="cs"/>
                <w:sz w:val="28"/>
                <w:szCs w:val="28"/>
                <w:rtl/>
                <w:lang w:bidi="ar-IQ"/>
              </w:rPr>
              <w:lastRenderedPageBreak/>
              <w:t xml:space="preserve">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lastRenderedPageBreak/>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lastRenderedPageBreak/>
              <w:t>11</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rPr>
                <w:rFonts w:ascii="Calibri" w:hAnsi="Calibri" w:cs="Calibri"/>
                <w:sz w:val="28"/>
                <w:szCs w:val="28"/>
                <w:rtl/>
                <w:lang w:bidi="ar-IQ"/>
              </w:rPr>
            </w:pPr>
            <w:r>
              <w:rPr>
                <w:rFonts w:ascii="Calibri" w:hAnsi="Calibri" w:hint="cs"/>
                <w:sz w:val="28"/>
                <w:szCs w:val="28"/>
                <w:rtl/>
                <w:lang w:bidi="ar-IQ"/>
              </w:rPr>
              <w:t>تعلم</w:t>
            </w:r>
            <w:r>
              <w:rPr>
                <w:rFonts w:ascii="Calibri" w:hAnsi="Calibri" w:cs="Calibri"/>
                <w:sz w:val="28"/>
                <w:szCs w:val="28"/>
                <w:lang w:bidi="ar-IQ"/>
              </w:rPr>
              <w:t xml:space="preserve">  </w:t>
            </w:r>
            <w:r>
              <w:rPr>
                <w:rFonts w:ascii="Calibri" w:hAnsi="Calibri" w:hint="cs"/>
                <w:sz w:val="28"/>
                <w:szCs w:val="28"/>
                <w:rtl/>
                <w:lang w:bidi="ar-IQ"/>
              </w:rPr>
              <w:t xml:space="preserve">التعليم الأساسي في ألمانيا </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التعليم الأساسي في الولايات المتحدة الأمريكية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rPr>
                <w:rFonts w:ascii="Calibri" w:hAnsi="Calibri" w:cs="Calibri"/>
                <w:sz w:val="28"/>
                <w:szCs w:val="28"/>
                <w:rtl/>
                <w:lang w:bidi="ar-IQ"/>
              </w:rPr>
            </w:pPr>
            <w:r>
              <w:rPr>
                <w:rFonts w:ascii="Calibri" w:hAnsi="Calibri" w:hint="cs"/>
                <w:sz w:val="22"/>
                <w:szCs w:val="22"/>
                <w:rtl/>
                <w:lang w:bidi="ar-IQ"/>
              </w:rPr>
              <w:t>تعلم</w:t>
            </w:r>
            <w:r>
              <w:rPr>
                <w:rFonts w:ascii="Calibri" w:hAnsi="Calibri" w:cs="Calibri"/>
                <w:sz w:val="22"/>
                <w:szCs w:val="22"/>
                <w:lang w:bidi="ar-IQ"/>
              </w:rPr>
              <w:t xml:space="preserve"> </w:t>
            </w:r>
            <w:r>
              <w:rPr>
                <w:rFonts w:ascii="Calibri" w:hAnsi="Calibri" w:hint="cs"/>
                <w:sz w:val="28"/>
                <w:szCs w:val="28"/>
                <w:rtl/>
                <w:lang w:bidi="ar-IQ"/>
              </w:rPr>
              <w:t xml:space="preserve">التعليم الأساسي في اندونيسيا </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rPr>
                <w:rFonts w:ascii="Calibri" w:hAnsi="Calibri" w:cs="Calibri"/>
                <w:sz w:val="28"/>
                <w:szCs w:val="28"/>
                <w:rtl/>
                <w:lang w:bidi="ar-IQ"/>
              </w:rPr>
            </w:pPr>
            <w:r>
              <w:rPr>
                <w:rFonts w:ascii="Calibri" w:hAnsi="Calibri" w:hint="cs"/>
                <w:sz w:val="28"/>
                <w:szCs w:val="28"/>
                <w:rtl/>
                <w:lang w:bidi="ar-IQ"/>
              </w:rPr>
              <w:t xml:space="preserve">التعليم الأساسي في الولايات المتحدة الأمريكية </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الرسوب</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69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2"/>
                <w:szCs w:val="22"/>
                <w:rtl/>
                <w:lang w:bidi="ar-IQ"/>
              </w:rPr>
              <w:t>التسرب</w:t>
            </w:r>
          </w:p>
        </w:tc>
        <w:tc>
          <w:tcPr>
            <w:tcW w:w="241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بعض المشكلات التي تواجه التعليم في العراق ومحاولة علاجها </w:t>
            </w:r>
          </w:p>
        </w:tc>
        <w:tc>
          <w:tcPr>
            <w:tcW w:w="1842"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المحاضرة</w:t>
            </w:r>
          </w:p>
        </w:tc>
        <w:tc>
          <w:tcPr>
            <w:tcW w:w="156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التقويم البنائي</w:t>
            </w:r>
          </w:p>
        </w:tc>
      </w:tr>
      <w:tr w:rsidR="0068104B" w:rsidTr="002A7C56">
        <w:trPr>
          <w:trHeight w:val="319"/>
        </w:trPr>
        <w:tc>
          <w:tcPr>
            <w:tcW w:w="1074" w:type="dxa"/>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85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505" w:type="dxa"/>
            <w:gridSpan w:val="4"/>
            <w:tcBorders>
              <w:top w:val="single" w:sz="2" w:space="0" w:color="000000"/>
              <w:left w:val="single" w:sz="2" w:space="0" w:color="000000"/>
              <w:bottom w:val="single" w:sz="2" w:space="0" w:color="000000"/>
              <w:right w:val="single" w:sz="2" w:space="0" w:color="000000"/>
            </w:tcBorders>
            <w:vAlign w:val="center"/>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امتحان الشهر الثاني اختبارات موضوعية وحل مسائل</w:t>
            </w:r>
          </w:p>
        </w:tc>
      </w:tr>
    </w:tbl>
    <w:p w:rsidR="0068104B" w:rsidRDefault="0068104B" w:rsidP="0068104B">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68104B" w:rsidTr="002A7C56">
        <w:trPr>
          <w:trHeight w:val="477"/>
        </w:trPr>
        <w:tc>
          <w:tcPr>
            <w:tcW w:w="9163" w:type="dxa"/>
            <w:gridSpan w:val="2"/>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البنية التحتية </w:t>
            </w:r>
          </w:p>
        </w:tc>
      </w:tr>
      <w:tr w:rsidR="0068104B" w:rsidTr="002A7C56">
        <w:trPr>
          <w:trHeight w:val="570"/>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hint="cs"/>
                <w:sz w:val="28"/>
                <w:szCs w:val="28"/>
                <w:rtl/>
                <w:lang w:bidi="ar-IQ"/>
              </w:rPr>
              <w:t xml:space="preserve">ـ الكتب المقررة المطلوبة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لا يوجد</w:t>
            </w:r>
          </w:p>
        </w:tc>
      </w:tr>
      <w:tr w:rsidR="0068104B" w:rsidTr="002A7C56">
        <w:trPr>
          <w:trHeight w:val="1005"/>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hint="cs"/>
                <w:sz w:val="28"/>
                <w:szCs w:val="28"/>
                <w:rtl/>
                <w:lang w:bidi="ar-IQ"/>
              </w:rPr>
              <w:t xml:space="preserve">ـ المراجع الرئيسية </w:t>
            </w:r>
            <w:r>
              <w:rPr>
                <w:rFonts w:ascii="Calibri" w:hAnsi="Calibri" w:cs="Calibri"/>
                <w:sz w:val="28"/>
                <w:szCs w:val="28"/>
                <w:rtl/>
                <w:lang w:bidi="ar-IQ"/>
              </w:rPr>
              <w:t>(</w:t>
            </w:r>
            <w:r>
              <w:rPr>
                <w:rFonts w:ascii="Calibri" w:hAnsi="Calibri" w:hint="cs"/>
                <w:sz w:val="28"/>
                <w:szCs w:val="28"/>
                <w:rtl/>
                <w:lang w:bidi="ar-IQ"/>
              </w:rPr>
              <w:t>المصادر</w:t>
            </w:r>
            <w:r>
              <w:rPr>
                <w:rFonts w:ascii="Calibri" w:hAnsi="Calibri" w:cs="Calibri"/>
                <w:sz w:val="28"/>
                <w:szCs w:val="28"/>
                <w:rtl/>
                <w:lang w:bidi="ar-IQ"/>
              </w:rPr>
              <w:t xml:space="preserve">)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highlight w:val="white"/>
                <w:rtl/>
                <w:lang w:bidi="ar-IQ"/>
              </w:rPr>
              <w:t xml:space="preserve">في التربية المقارنة والتربية الدولية </w:t>
            </w:r>
            <w:r>
              <w:rPr>
                <w:rFonts w:ascii="Calibri" w:hAnsi="Calibri" w:cs="Calibri"/>
                <w:sz w:val="28"/>
                <w:szCs w:val="28"/>
                <w:highlight w:val="white"/>
                <w:rtl/>
                <w:lang w:bidi="ar-IQ"/>
              </w:rPr>
              <w:t>,</w:t>
            </w:r>
            <w:r>
              <w:rPr>
                <w:rFonts w:ascii="Calibri" w:hAnsi="Calibri" w:hint="cs"/>
                <w:sz w:val="28"/>
                <w:szCs w:val="28"/>
                <w:highlight w:val="white"/>
                <w:rtl/>
                <w:lang w:bidi="ar-IQ"/>
              </w:rPr>
              <w:t>الاستاذ الدكتور عبد الله حسن الموسوي</w:t>
            </w:r>
            <w:r>
              <w:rPr>
                <w:rFonts w:ascii="Cambria" w:hAnsi="Cambria" w:cs="Cambria"/>
                <w:sz w:val="28"/>
                <w:szCs w:val="28"/>
                <w:highlight w:val="white"/>
                <w:lang w:bidi="ar-IQ"/>
              </w:rPr>
              <w:t>,2004,</w:t>
            </w:r>
            <w:r>
              <w:rPr>
                <w:rFonts w:ascii="Calibri" w:hAnsi="Calibri" w:hint="cs"/>
                <w:sz w:val="28"/>
                <w:szCs w:val="28"/>
                <w:highlight w:val="white"/>
                <w:rtl/>
                <w:lang w:bidi="ar-IQ"/>
              </w:rPr>
              <w:t>عالم الكتب الحديث</w:t>
            </w:r>
            <w:r>
              <w:rPr>
                <w:rFonts w:ascii="Cambria" w:hAnsi="Cambria" w:cs="Cambria"/>
                <w:sz w:val="28"/>
                <w:szCs w:val="28"/>
                <w:highlight w:val="white"/>
                <w:rtl/>
                <w:lang w:bidi="ar-IQ"/>
              </w:rPr>
              <w:t xml:space="preserve"> </w:t>
            </w:r>
          </w:p>
        </w:tc>
      </w:tr>
      <w:tr w:rsidR="0068104B" w:rsidTr="002A7C56">
        <w:trPr>
          <w:trHeight w:val="1247"/>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hint="cs"/>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rPr>
                <w:rFonts w:ascii="Cambria" w:hAnsi="Cambria" w:cs="Cambria"/>
                <w:b/>
                <w:bCs/>
                <w:sz w:val="28"/>
                <w:szCs w:val="28"/>
                <w:highlight w:val="white"/>
                <w:rtl/>
                <w:lang w:bidi="ar-IQ"/>
              </w:rPr>
            </w:pPr>
            <w:r>
              <w:rPr>
                <w:rFonts w:ascii="Calibri" w:hAnsi="Calibri" w:hint="cs"/>
                <w:b/>
                <w:bCs/>
                <w:sz w:val="28"/>
                <w:szCs w:val="28"/>
                <w:highlight w:val="white"/>
                <w:rtl/>
                <w:lang w:bidi="ar-IQ"/>
              </w:rPr>
              <w:t>المدرس خالد راهي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الفتلاوي</w:t>
            </w:r>
            <w:r>
              <w:rPr>
                <w:rFonts w:ascii="Cambria" w:hAnsi="Cambria" w:cs="Cambria"/>
                <w:b/>
                <w:bCs/>
                <w:sz w:val="28"/>
                <w:szCs w:val="28"/>
                <w:highlight w:val="white"/>
                <w:lang w:bidi="ar-IQ"/>
              </w:rPr>
              <w:t xml:space="preserve"> </w:t>
            </w:r>
            <w:r>
              <w:rPr>
                <w:rFonts w:ascii="Calibri" w:hAnsi="Calibri" w:hint="cs"/>
                <w:b/>
                <w:bCs/>
                <w:sz w:val="28"/>
                <w:szCs w:val="28"/>
                <w:highlight w:val="white"/>
                <w:rtl/>
                <w:lang w:bidi="ar-IQ"/>
              </w:rPr>
              <w:t>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والتوزيع في عمان وبطبعته الأولى</w:t>
            </w:r>
            <w:r>
              <w:rPr>
                <w:rFonts w:ascii="Cambria" w:hAnsi="Cambria" w:cs="Cambria"/>
                <w:b/>
                <w:bCs/>
                <w:sz w:val="28"/>
                <w:szCs w:val="28"/>
                <w:highlight w:val="white"/>
                <w:lang w:bidi="ar-IQ"/>
              </w:rPr>
              <w:t xml:space="preserve"> </w:t>
            </w:r>
            <w:r>
              <w:rPr>
                <w:rFonts w:ascii="Cambria" w:hAnsi="Cambria" w:cs="Cambria"/>
                <w:b/>
                <w:bCs/>
                <w:sz w:val="28"/>
                <w:szCs w:val="28"/>
                <w:highlight w:val="white"/>
                <w:rtl/>
                <w:lang w:bidi="ar-IQ"/>
              </w:rPr>
              <w:t>.</w:t>
            </w:r>
          </w:p>
          <w:p w:rsidR="0068104B" w:rsidRDefault="0068104B" w:rsidP="002A7C56">
            <w:pPr>
              <w:autoSpaceDE w:val="0"/>
              <w:autoSpaceDN w:val="0"/>
              <w:adjustRightInd w:val="0"/>
              <w:ind w:left="1521"/>
              <w:rPr>
                <w:rFonts w:ascii="Calibri" w:hAnsi="Calibri" w:cs="Calibri"/>
                <w:sz w:val="22"/>
                <w:szCs w:val="22"/>
                <w:lang w:bidi="ar-IQ"/>
              </w:rPr>
            </w:pPr>
          </w:p>
        </w:tc>
      </w:tr>
      <w:tr w:rsidR="0068104B" w:rsidTr="002A7C56">
        <w:trPr>
          <w:trHeight w:val="1247"/>
        </w:trPr>
        <w:tc>
          <w:tcPr>
            <w:tcW w:w="3450"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lang w:bidi="ar-IQ"/>
              </w:rPr>
            </w:pPr>
            <w:r>
              <w:rPr>
                <w:rFonts w:ascii="Calibri" w:hAnsi="Calibri" w:hint="cs"/>
                <w:sz w:val="28"/>
                <w:szCs w:val="28"/>
                <w:rtl/>
                <w:lang w:bidi="ar-IQ"/>
              </w:rPr>
              <w:t>ب ـ المراجع الالكترونية</w:t>
            </w:r>
            <w:r>
              <w:rPr>
                <w:rFonts w:ascii="Calibri" w:hAnsi="Calibri" w:cs="Calibri"/>
                <w:sz w:val="28"/>
                <w:szCs w:val="28"/>
                <w:rtl/>
                <w:lang w:bidi="ar-IQ"/>
              </w:rPr>
              <w:t xml:space="preserve">, </w:t>
            </w:r>
            <w:r>
              <w:rPr>
                <w:rFonts w:ascii="Calibri" w:hAnsi="Calibri" w:hint="cs"/>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2"/>
                <w:szCs w:val="22"/>
                <w:highlight w:val="white"/>
                <w:lang w:bidi="ar-IQ"/>
              </w:rPr>
              <w:t xml:space="preserve"> </w:t>
            </w:r>
            <w:r>
              <w:rPr>
                <w:rFonts w:ascii="Calibri" w:hAnsi="Calibri" w:hint="cs"/>
                <w:sz w:val="28"/>
                <w:szCs w:val="28"/>
                <w:highlight w:val="white"/>
                <w:rtl/>
                <w:lang w:bidi="ar-IQ"/>
              </w:rPr>
              <w:t>الموقع الاول للتعليم الابتدائي في الجزائر</w:t>
            </w: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bl>
    <w:p w:rsidR="0068104B" w:rsidRDefault="0068104B" w:rsidP="0068104B">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68104B" w:rsidTr="002A7C56">
        <w:trPr>
          <w:trHeight w:val="419"/>
        </w:trPr>
        <w:tc>
          <w:tcPr>
            <w:tcW w:w="9121" w:type="dxa"/>
            <w:tcBorders>
              <w:top w:val="single" w:sz="2" w:space="0" w:color="000000"/>
              <w:left w:val="single" w:sz="2" w:space="0" w:color="000000"/>
              <w:bottom w:val="single" w:sz="2" w:space="0" w:color="000000"/>
              <w:right w:val="single" w:sz="2" w:space="0" w:color="000000"/>
            </w:tcBorders>
          </w:tcPr>
          <w:p w:rsidR="0068104B" w:rsidRDefault="0068104B" w:rsidP="00A47364">
            <w:pPr>
              <w:numPr>
                <w:ilvl w:val="0"/>
                <w:numId w:val="58"/>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hint="cs"/>
                <w:sz w:val="22"/>
                <w:szCs w:val="22"/>
                <w:rtl/>
                <w:lang w:bidi="ar-IQ"/>
              </w:rPr>
              <w:lastRenderedPageBreak/>
              <w:t xml:space="preserve">خطة تطوير المقرر الدراسي </w:t>
            </w:r>
          </w:p>
        </w:tc>
      </w:tr>
      <w:tr w:rsidR="0068104B" w:rsidTr="002A7C56">
        <w:trPr>
          <w:trHeight w:val="495"/>
        </w:trPr>
        <w:tc>
          <w:tcPr>
            <w:tcW w:w="9121" w:type="dxa"/>
            <w:tcBorders>
              <w:top w:val="single" w:sz="2" w:space="0" w:color="000000"/>
              <w:left w:val="single" w:sz="2" w:space="0" w:color="000000"/>
              <w:bottom w:val="single" w:sz="2" w:space="0" w:color="000000"/>
              <w:right w:val="single" w:sz="2" w:space="0" w:color="000000"/>
            </w:tcBorders>
          </w:tcPr>
          <w:p w:rsidR="0068104B" w:rsidRDefault="0068104B" w:rsidP="002A7C56">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hint="cs"/>
                <w:sz w:val="22"/>
                <w:szCs w:val="22"/>
                <w:rtl/>
                <w:lang w:bidi="ar-IQ"/>
              </w:rPr>
              <w:t>الالتزام بالقطاعية</w:t>
            </w:r>
          </w:p>
          <w:p w:rsidR="0068104B" w:rsidRPr="00104D00" w:rsidRDefault="0068104B" w:rsidP="002A7C56">
            <w:pPr>
              <w:autoSpaceDE w:val="0"/>
              <w:autoSpaceDN w:val="0"/>
              <w:adjustRightInd w:val="0"/>
              <w:spacing w:after="200" w:line="276" w:lineRule="auto"/>
              <w:rPr>
                <w:rFonts w:ascii="Calibri" w:hAnsi="Calibri" w:cs="Arial"/>
                <w:sz w:val="22"/>
                <w:szCs w:val="22"/>
                <w:rtl/>
                <w:lang w:bidi="ar-IQ"/>
              </w:rPr>
            </w:pPr>
          </w:p>
          <w:p w:rsidR="0068104B" w:rsidRDefault="0068104B" w:rsidP="002A7C56">
            <w:pPr>
              <w:autoSpaceDE w:val="0"/>
              <w:autoSpaceDN w:val="0"/>
              <w:adjustRightInd w:val="0"/>
              <w:spacing w:after="200" w:line="276" w:lineRule="auto"/>
              <w:rPr>
                <w:rFonts w:ascii="Calibri" w:hAnsi="Calibri" w:cs="Calibri"/>
                <w:sz w:val="22"/>
                <w:szCs w:val="22"/>
                <w:lang w:bidi="ar-IQ"/>
              </w:rPr>
            </w:pPr>
          </w:p>
        </w:tc>
      </w:tr>
    </w:tbl>
    <w:p w:rsidR="0068104B" w:rsidRDefault="0068104B" w:rsidP="0068104B"/>
    <w:p w:rsidR="0068104B" w:rsidRDefault="0068104B" w:rsidP="00114952">
      <w:pPr>
        <w:shd w:val="clear" w:color="auto" w:fill="FFFFFF"/>
        <w:autoSpaceDE w:val="0"/>
        <w:autoSpaceDN w:val="0"/>
        <w:adjustRightInd w:val="0"/>
        <w:spacing w:after="200" w:line="276" w:lineRule="auto"/>
        <w:rPr>
          <w:rFonts w:cs="Times New Roman"/>
          <w:b/>
          <w:bCs/>
          <w:sz w:val="32"/>
          <w:szCs w:val="32"/>
          <w:rtl/>
        </w:rPr>
      </w:pPr>
    </w:p>
    <w:p w:rsidR="00EA0697" w:rsidRPr="00F9556F" w:rsidRDefault="00EA0697" w:rsidP="00EA0697">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F9556F">
        <w:rPr>
          <w:rFonts w:ascii="Simplified Arabic" w:hAnsi="Simplified Arabic" w:cs="Simplified Arabic"/>
          <w:b/>
          <w:bCs/>
          <w:sz w:val="32"/>
          <w:szCs w:val="32"/>
          <w:rtl/>
        </w:rPr>
        <w:t>نموذج وصف المقرر</w:t>
      </w:r>
    </w:p>
    <w:p w:rsidR="00EA0697" w:rsidRPr="00F9556F" w:rsidRDefault="00EA0697" w:rsidP="00EA0697">
      <w:pPr>
        <w:jc w:val="center"/>
        <w:rPr>
          <w:rFonts w:ascii="Simplified Arabic" w:hAnsi="Simplified Arabic" w:cs="Simplified Arabic"/>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A0697" w:rsidRPr="00F9556F" w:rsidTr="002A7C56">
        <w:trPr>
          <w:trHeight w:val="794"/>
        </w:trPr>
        <w:tc>
          <w:tcPr>
            <w:tcW w:w="9720" w:type="dxa"/>
            <w:shd w:val="clear" w:color="auto" w:fill="auto"/>
          </w:tcPr>
          <w:p w:rsidR="00EA0697" w:rsidRPr="00F9556F" w:rsidRDefault="00EA0697" w:rsidP="002A7C56">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F9556F">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9556F">
              <w:rPr>
                <w:rFonts w:ascii="Simplified Arabic" w:eastAsia="Calibri" w:hAnsi="Simplified Arabic" w:cs="Simplified Arabic"/>
                <w:b/>
                <w:bCs/>
                <w:sz w:val="32"/>
                <w:szCs w:val="32"/>
                <w:rtl/>
                <w:lang w:bidi="ar-IQ"/>
              </w:rPr>
              <w:t>؛</w:t>
            </w:r>
          </w:p>
        </w:tc>
      </w:tr>
    </w:tbl>
    <w:p w:rsidR="00A47364" w:rsidRPr="00A47364" w:rsidRDefault="00A47364" w:rsidP="00A47364">
      <w:pPr>
        <w:rPr>
          <w:vanish/>
        </w:rPr>
      </w:pPr>
    </w:p>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A0697" w:rsidRPr="00F9556F" w:rsidTr="002A7C56">
        <w:trPr>
          <w:trHeight w:val="624"/>
        </w:trPr>
        <w:tc>
          <w:tcPr>
            <w:tcW w:w="3780" w:type="dxa"/>
            <w:shd w:val="clear" w:color="auto" w:fill="auto"/>
          </w:tcPr>
          <w:p w:rsidR="00EA0697" w:rsidRPr="00F9556F" w:rsidRDefault="00EA0697" w:rsidP="00A47364">
            <w:pPr>
              <w:numPr>
                <w:ilvl w:val="0"/>
                <w:numId w:val="21"/>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كلية التربية الاساسية </w:t>
            </w:r>
          </w:p>
        </w:tc>
      </w:tr>
      <w:tr w:rsidR="00EA0697" w:rsidRPr="00F9556F" w:rsidTr="002A7C56">
        <w:trPr>
          <w:trHeight w:val="624"/>
        </w:trPr>
        <w:tc>
          <w:tcPr>
            <w:tcW w:w="3780" w:type="dxa"/>
            <w:shd w:val="clear" w:color="auto" w:fill="auto"/>
          </w:tcPr>
          <w:p w:rsidR="00EA0697" w:rsidRPr="00F9556F" w:rsidRDefault="00EA0697" w:rsidP="00A47364">
            <w:pPr>
              <w:numPr>
                <w:ilvl w:val="0"/>
                <w:numId w:val="21"/>
              </w:numPr>
              <w:shd w:val="clear" w:color="auto" w:fill="FFFFFF"/>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التاريخ</w:t>
            </w:r>
          </w:p>
        </w:tc>
      </w:tr>
      <w:tr w:rsidR="00EA0697" w:rsidRPr="00F9556F" w:rsidTr="002A7C56">
        <w:trPr>
          <w:trHeight w:val="624"/>
        </w:trPr>
        <w:tc>
          <w:tcPr>
            <w:tcW w:w="3780" w:type="dxa"/>
            <w:shd w:val="clear" w:color="auto" w:fill="auto"/>
          </w:tcPr>
          <w:p w:rsidR="00EA0697" w:rsidRPr="00F9556F" w:rsidRDefault="00EA0697" w:rsidP="00A47364">
            <w:pPr>
              <w:numPr>
                <w:ilvl w:val="0"/>
                <w:numId w:val="21"/>
              </w:numPr>
              <w:shd w:val="clear" w:color="auto" w:fill="FFFFFF"/>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اسم / رمز المقرر</w:t>
            </w:r>
          </w:p>
        </w:tc>
        <w:tc>
          <w:tcPr>
            <w:tcW w:w="594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جغرافية عامة </w:t>
            </w:r>
            <w:r w:rsidR="00F2678B">
              <w:rPr>
                <w:b/>
                <w:bCs/>
                <w:lang w:bidi="ar-IQ"/>
              </w:rPr>
              <w:t>Hist 1301</w:t>
            </w:r>
            <w:r w:rsidRPr="00F9556F">
              <w:rPr>
                <w:rFonts w:ascii="Simplified Arabic" w:eastAsia="Calibri" w:hAnsi="Simplified Arabic" w:cs="Simplified Arabic"/>
                <w:sz w:val="28"/>
                <w:szCs w:val="28"/>
                <w:rtl/>
                <w:lang w:bidi="ar-IQ"/>
              </w:rPr>
              <w:t xml:space="preserve">  </w:t>
            </w:r>
          </w:p>
        </w:tc>
      </w:tr>
      <w:tr w:rsidR="00EA0697" w:rsidRPr="00F9556F" w:rsidTr="002A7C56">
        <w:trPr>
          <w:trHeight w:val="624"/>
        </w:trPr>
        <w:tc>
          <w:tcPr>
            <w:tcW w:w="3780" w:type="dxa"/>
            <w:shd w:val="clear" w:color="auto" w:fill="auto"/>
          </w:tcPr>
          <w:p w:rsidR="00EA0697" w:rsidRPr="00F9556F" w:rsidRDefault="00EA0697" w:rsidP="00A47364">
            <w:pPr>
              <w:numPr>
                <w:ilvl w:val="0"/>
                <w:numId w:val="21"/>
              </w:numPr>
              <w:shd w:val="clear" w:color="auto" w:fill="FFFFFF"/>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الزامي </w:t>
            </w:r>
          </w:p>
        </w:tc>
      </w:tr>
      <w:tr w:rsidR="00EA0697" w:rsidRPr="00F9556F" w:rsidTr="002A7C56">
        <w:trPr>
          <w:trHeight w:val="624"/>
        </w:trPr>
        <w:tc>
          <w:tcPr>
            <w:tcW w:w="3780" w:type="dxa"/>
            <w:shd w:val="clear" w:color="auto" w:fill="auto"/>
          </w:tcPr>
          <w:p w:rsidR="00EA0697" w:rsidRPr="00F9556F" w:rsidRDefault="00EA0697" w:rsidP="00A47364">
            <w:pPr>
              <w:numPr>
                <w:ilvl w:val="0"/>
                <w:numId w:val="21"/>
              </w:numPr>
              <w:shd w:val="clear" w:color="auto" w:fill="FFFFFF"/>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الفصل / السنة</w:t>
            </w:r>
          </w:p>
        </w:tc>
        <w:tc>
          <w:tcPr>
            <w:tcW w:w="594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الفصل الاول/مرحلة اولى</w:t>
            </w:r>
            <w:r w:rsidRPr="00F9556F">
              <w:rPr>
                <w:rFonts w:ascii="Simplified Arabic" w:eastAsia="Calibri" w:hAnsi="Simplified Arabic" w:cs="Simplified Arabic"/>
                <w:sz w:val="28"/>
                <w:szCs w:val="28"/>
                <w:rtl/>
                <w:lang w:bidi="ar-IQ"/>
              </w:rPr>
              <w:t xml:space="preserve"> </w:t>
            </w:r>
          </w:p>
        </w:tc>
      </w:tr>
      <w:tr w:rsidR="00EA0697" w:rsidRPr="00F9556F" w:rsidTr="002A7C56">
        <w:trPr>
          <w:trHeight w:val="624"/>
        </w:trPr>
        <w:tc>
          <w:tcPr>
            <w:tcW w:w="3780" w:type="dxa"/>
            <w:shd w:val="clear" w:color="auto" w:fill="auto"/>
          </w:tcPr>
          <w:p w:rsidR="00EA0697" w:rsidRPr="00F9556F" w:rsidRDefault="00EA0697" w:rsidP="00A47364">
            <w:pPr>
              <w:numPr>
                <w:ilvl w:val="0"/>
                <w:numId w:val="21"/>
              </w:numPr>
              <w:shd w:val="clear" w:color="auto" w:fill="FFFFFF"/>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30 ساعة </w:t>
            </w:r>
          </w:p>
        </w:tc>
      </w:tr>
      <w:tr w:rsidR="00EA0697" w:rsidRPr="00F9556F" w:rsidTr="002A7C56">
        <w:trPr>
          <w:trHeight w:val="624"/>
        </w:trPr>
        <w:tc>
          <w:tcPr>
            <w:tcW w:w="3780" w:type="dxa"/>
            <w:shd w:val="clear" w:color="auto" w:fill="auto"/>
          </w:tcPr>
          <w:p w:rsidR="00EA0697" w:rsidRPr="00FB33F2" w:rsidRDefault="00EA0697" w:rsidP="00A47364">
            <w:pPr>
              <w:numPr>
                <w:ilvl w:val="0"/>
                <w:numId w:val="21"/>
              </w:numPr>
              <w:shd w:val="clear" w:color="auto" w:fill="FFFFFF"/>
              <w:autoSpaceDE w:val="0"/>
              <w:autoSpaceDN w:val="0"/>
              <w:adjustRightInd w:val="0"/>
              <w:rPr>
                <w:rFonts w:ascii="Simplified Arabic" w:eastAsia="Calibri" w:hAnsi="Simplified Arabic" w:cs="Simplified Arabic"/>
                <w:sz w:val="28"/>
                <w:szCs w:val="28"/>
                <w:lang w:bidi="ar-IQ"/>
              </w:rPr>
            </w:pPr>
            <w:r w:rsidRPr="00FB33F2">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EA0697" w:rsidRPr="00F9556F" w:rsidRDefault="00FB33F2" w:rsidP="00114952">
            <w:pPr>
              <w:shd w:val="clear" w:color="auto" w:fill="FFFFFF"/>
              <w:autoSpaceDE w:val="0"/>
              <w:autoSpaceDN w:val="0"/>
              <w:adjustRightInd w:val="0"/>
              <w:ind w:left="36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17/9/2019</w:t>
            </w:r>
          </w:p>
        </w:tc>
      </w:tr>
      <w:tr w:rsidR="00EA0697" w:rsidRPr="00F9556F" w:rsidTr="002A7C56">
        <w:trPr>
          <w:trHeight w:val="725"/>
        </w:trPr>
        <w:tc>
          <w:tcPr>
            <w:tcW w:w="9720" w:type="dxa"/>
            <w:gridSpan w:val="2"/>
            <w:shd w:val="clear" w:color="auto" w:fill="auto"/>
          </w:tcPr>
          <w:p w:rsidR="00EA0697" w:rsidRPr="00F9556F" w:rsidRDefault="00EA0697" w:rsidP="00A47364">
            <w:pPr>
              <w:numPr>
                <w:ilvl w:val="0"/>
                <w:numId w:val="21"/>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أهداف المقرر</w:t>
            </w:r>
          </w:p>
        </w:tc>
      </w:tr>
      <w:tr w:rsidR="00EA0697" w:rsidRPr="00F9556F" w:rsidTr="002A7C56">
        <w:trPr>
          <w:trHeight w:val="265"/>
        </w:trPr>
        <w:tc>
          <w:tcPr>
            <w:tcW w:w="9720" w:type="dxa"/>
            <w:gridSpan w:val="2"/>
            <w:shd w:val="clear" w:color="auto" w:fill="auto"/>
          </w:tcPr>
          <w:p w:rsidR="00EA0697" w:rsidRPr="00F9556F" w:rsidRDefault="00EA0697" w:rsidP="00A47364">
            <w:pPr>
              <w:pStyle w:val="a8"/>
              <w:numPr>
                <w:ilvl w:val="0"/>
                <w:numId w:val="64"/>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F9556F">
              <w:rPr>
                <w:rFonts w:ascii="Simplified Arabic" w:hAnsi="Simplified Arabic" w:cs="Simplified Arabic"/>
                <w:sz w:val="28"/>
                <w:szCs w:val="28"/>
                <w:rtl/>
                <w:lang w:bidi="ar-IQ"/>
              </w:rPr>
              <w:t>معرفة الطلبة ب</w:t>
            </w:r>
            <w:r>
              <w:rPr>
                <w:rFonts w:ascii="Simplified Arabic" w:hAnsi="Simplified Arabic" w:cs="Simplified Arabic" w:hint="cs"/>
                <w:sz w:val="28"/>
                <w:szCs w:val="28"/>
                <w:rtl/>
                <w:lang w:bidi="ar-IQ"/>
              </w:rPr>
              <w:t xml:space="preserve">مبادىء الجغرافية العامة </w:t>
            </w:r>
          </w:p>
        </w:tc>
      </w:tr>
      <w:tr w:rsidR="00EA0697" w:rsidRPr="00F9556F" w:rsidTr="002A7C56">
        <w:trPr>
          <w:trHeight w:val="265"/>
        </w:trPr>
        <w:tc>
          <w:tcPr>
            <w:tcW w:w="9720" w:type="dxa"/>
            <w:gridSpan w:val="2"/>
            <w:shd w:val="clear" w:color="auto" w:fill="auto"/>
          </w:tcPr>
          <w:p w:rsidR="00EA0697" w:rsidRPr="00F9556F" w:rsidRDefault="00EA0697" w:rsidP="00A47364">
            <w:pPr>
              <w:pStyle w:val="a8"/>
              <w:numPr>
                <w:ilvl w:val="0"/>
                <w:numId w:val="64"/>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F9556F">
              <w:rPr>
                <w:rFonts w:ascii="Simplified Arabic" w:hAnsi="Simplified Arabic" w:cs="Simplified Arabic"/>
                <w:sz w:val="28"/>
                <w:szCs w:val="28"/>
                <w:rtl/>
                <w:lang w:bidi="ar-IQ"/>
              </w:rPr>
              <w:t xml:space="preserve">معرفة الطلبة </w:t>
            </w:r>
            <w:r>
              <w:rPr>
                <w:rFonts w:ascii="Simplified Arabic" w:hAnsi="Simplified Arabic" w:cs="Simplified Arabic" w:hint="cs"/>
                <w:sz w:val="28"/>
                <w:szCs w:val="28"/>
                <w:rtl/>
                <w:lang w:bidi="ar-IQ"/>
              </w:rPr>
              <w:t xml:space="preserve">بالاتجاهات الاربعة الرئيسة والاتجاهات الثانوية </w:t>
            </w:r>
            <w:r w:rsidRPr="00F9556F">
              <w:rPr>
                <w:rFonts w:ascii="Simplified Arabic" w:hAnsi="Simplified Arabic" w:cs="Simplified Arabic"/>
                <w:sz w:val="28"/>
                <w:szCs w:val="28"/>
                <w:rtl/>
                <w:lang w:bidi="ar-IQ"/>
              </w:rPr>
              <w:t xml:space="preserve"> </w:t>
            </w:r>
          </w:p>
        </w:tc>
      </w:tr>
      <w:tr w:rsidR="00EA0697" w:rsidRPr="00F9556F" w:rsidTr="002A7C56">
        <w:trPr>
          <w:trHeight w:val="265"/>
        </w:trPr>
        <w:tc>
          <w:tcPr>
            <w:tcW w:w="9720" w:type="dxa"/>
            <w:gridSpan w:val="2"/>
            <w:shd w:val="clear" w:color="auto" w:fill="auto"/>
          </w:tcPr>
          <w:p w:rsidR="00EA0697" w:rsidRPr="00F9556F" w:rsidRDefault="00EA0697" w:rsidP="00A47364">
            <w:pPr>
              <w:pStyle w:val="a8"/>
              <w:numPr>
                <w:ilvl w:val="0"/>
                <w:numId w:val="64"/>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F9556F">
              <w:rPr>
                <w:rFonts w:ascii="Simplified Arabic" w:hAnsi="Simplified Arabic" w:cs="Simplified Arabic"/>
                <w:sz w:val="28"/>
                <w:szCs w:val="28"/>
                <w:rtl/>
                <w:lang w:bidi="ar-IQ"/>
              </w:rPr>
              <w:t xml:space="preserve">معرفة الطلبة </w:t>
            </w:r>
            <w:r>
              <w:rPr>
                <w:rFonts w:ascii="Simplified Arabic" w:hAnsi="Simplified Arabic" w:cs="Simplified Arabic" w:hint="cs"/>
                <w:sz w:val="28"/>
                <w:szCs w:val="28"/>
                <w:rtl/>
                <w:lang w:bidi="ar-IQ"/>
              </w:rPr>
              <w:t xml:space="preserve">بالاغلفة المحيطة بالارض </w:t>
            </w:r>
            <w:r w:rsidRPr="00F9556F">
              <w:rPr>
                <w:rFonts w:ascii="Simplified Arabic" w:hAnsi="Simplified Arabic" w:cs="Simplified Arabic"/>
                <w:sz w:val="28"/>
                <w:szCs w:val="28"/>
                <w:rtl/>
                <w:lang w:bidi="ar-IQ"/>
              </w:rPr>
              <w:t xml:space="preserve"> </w:t>
            </w:r>
          </w:p>
        </w:tc>
      </w:tr>
      <w:tr w:rsidR="00EA0697" w:rsidRPr="00F9556F" w:rsidTr="002A7C56">
        <w:trPr>
          <w:trHeight w:val="265"/>
        </w:trPr>
        <w:tc>
          <w:tcPr>
            <w:tcW w:w="9720" w:type="dxa"/>
            <w:gridSpan w:val="2"/>
            <w:shd w:val="clear" w:color="auto" w:fill="auto"/>
          </w:tcPr>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EA0697" w:rsidRPr="00F9556F" w:rsidTr="002A7C56">
        <w:trPr>
          <w:trHeight w:val="265"/>
        </w:trPr>
        <w:tc>
          <w:tcPr>
            <w:tcW w:w="9720" w:type="dxa"/>
            <w:gridSpan w:val="2"/>
            <w:shd w:val="clear" w:color="auto" w:fill="auto"/>
          </w:tcPr>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EA0697" w:rsidRPr="00F9556F" w:rsidTr="002A7C56">
        <w:trPr>
          <w:trHeight w:val="265"/>
        </w:trPr>
        <w:tc>
          <w:tcPr>
            <w:tcW w:w="9720" w:type="dxa"/>
            <w:gridSpan w:val="2"/>
            <w:shd w:val="clear" w:color="auto" w:fill="auto"/>
          </w:tcPr>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EA0697" w:rsidRPr="00F9556F" w:rsidTr="002A7C56">
        <w:trPr>
          <w:trHeight w:val="265"/>
        </w:trPr>
        <w:tc>
          <w:tcPr>
            <w:tcW w:w="9720" w:type="dxa"/>
            <w:gridSpan w:val="2"/>
            <w:shd w:val="clear" w:color="auto" w:fill="auto"/>
          </w:tcPr>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EA0697" w:rsidRPr="00F9556F" w:rsidTr="002A7C56">
        <w:trPr>
          <w:trHeight w:val="265"/>
        </w:trPr>
        <w:tc>
          <w:tcPr>
            <w:tcW w:w="9720" w:type="dxa"/>
            <w:gridSpan w:val="2"/>
            <w:shd w:val="clear" w:color="auto" w:fill="auto"/>
          </w:tcPr>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EA0697" w:rsidRPr="00F9556F" w:rsidTr="002A7C56">
        <w:trPr>
          <w:trHeight w:val="265"/>
        </w:trPr>
        <w:tc>
          <w:tcPr>
            <w:tcW w:w="9720" w:type="dxa"/>
            <w:gridSpan w:val="2"/>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EA0697" w:rsidRPr="00F9556F" w:rsidTr="002A7C56">
        <w:trPr>
          <w:trHeight w:val="265"/>
        </w:trPr>
        <w:tc>
          <w:tcPr>
            <w:tcW w:w="9720" w:type="dxa"/>
            <w:gridSpan w:val="2"/>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EA0697" w:rsidRPr="00F9556F" w:rsidRDefault="00EA0697" w:rsidP="00EA0697">
      <w:pPr>
        <w:rPr>
          <w:rFonts w:ascii="Simplified Arabic" w:hAnsi="Simplified Arabic" w:cs="Simplified Arabic"/>
          <w:sz w:val="32"/>
          <w:szCs w:val="32"/>
          <w:rtl/>
          <w:lang w:bidi="ar-IQ"/>
        </w:rPr>
      </w:pPr>
    </w:p>
    <w:p w:rsidR="00EA0697" w:rsidRPr="00F9556F" w:rsidRDefault="00EA0697" w:rsidP="00EA0697">
      <w:pPr>
        <w:jc w:val="right"/>
        <w:rPr>
          <w:rFonts w:ascii="Simplified Arabic" w:hAnsi="Simplified Arabic" w:cs="Simplified Arabic"/>
          <w:sz w:val="32"/>
          <w:szCs w:val="32"/>
          <w:rtl/>
          <w:lang w:bidi="ar-IQ"/>
        </w:rPr>
      </w:pPr>
    </w:p>
    <w:p w:rsidR="00EA0697" w:rsidRPr="00F9556F" w:rsidRDefault="00EA0697" w:rsidP="00EA0697">
      <w:pPr>
        <w:jc w:val="right"/>
        <w:rPr>
          <w:rFonts w:ascii="Simplified Arabic" w:hAnsi="Simplified Arabic" w:cs="Simplified Arabic"/>
          <w:sz w:val="32"/>
          <w:szCs w:val="32"/>
          <w:rtl/>
          <w:lang w:bidi="ar-IQ"/>
        </w:rPr>
      </w:pPr>
    </w:p>
    <w:p w:rsidR="00EA0697" w:rsidRPr="00F9556F" w:rsidRDefault="00EA0697" w:rsidP="00EA0697">
      <w:pPr>
        <w:jc w:val="right"/>
        <w:rPr>
          <w:rFonts w:ascii="Simplified Arabic" w:hAnsi="Simplified Arabic" w:cs="Simplified Arabic"/>
          <w:sz w:val="32"/>
          <w:szCs w:val="32"/>
          <w:rtl/>
          <w:lang w:bidi="ar-IQ"/>
        </w:rPr>
      </w:pPr>
    </w:p>
    <w:p w:rsidR="00EA0697" w:rsidRPr="00F9556F" w:rsidRDefault="00EA0697" w:rsidP="00EA0697">
      <w:pPr>
        <w:jc w:val="right"/>
        <w:rPr>
          <w:rFonts w:ascii="Simplified Arabic" w:hAnsi="Simplified Arabic" w:cs="Simplified Arabic"/>
          <w:sz w:val="32"/>
          <w:szCs w:val="32"/>
          <w:rtl/>
          <w:lang w:bidi="ar-IQ"/>
        </w:rPr>
      </w:pPr>
    </w:p>
    <w:p w:rsidR="00EA0697" w:rsidRPr="00F9556F" w:rsidRDefault="00EA0697" w:rsidP="00EA0697">
      <w:pPr>
        <w:jc w:val="right"/>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A0697" w:rsidRPr="00F9556F" w:rsidTr="002A7C56">
        <w:trPr>
          <w:trHeight w:val="305"/>
        </w:trPr>
        <w:tc>
          <w:tcPr>
            <w:tcW w:w="8640" w:type="dxa"/>
            <w:shd w:val="clear" w:color="auto" w:fill="auto"/>
          </w:tcPr>
          <w:p w:rsidR="00EA0697" w:rsidRPr="00F9556F" w:rsidRDefault="00EA0697" w:rsidP="00A47364">
            <w:pPr>
              <w:numPr>
                <w:ilvl w:val="0"/>
                <w:numId w:val="22"/>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مخرجات المقرر وطرائق التعليم والتعلم والتقييم</w:t>
            </w:r>
          </w:p>
        </w:tc>
      </w:tr>
      <w:tr w:rsidR="00EA0697" w:rsidRPr="00F9556F" w:rsidTr="002A7C56">
        <w:trPr>
          <w:trHeight w:val="1164"/>
        </w:trPr>
        <w:tc>
          <w:tcPr>
            <w:tcW w:w="8640" w:type="dxa"/>
            <w:shd w:val="clear" w:color="auto" w:fill="auto"/>
          </w:tcPr>
          <w:p w:rsidR="00EA0697" w:rsidRPr="00F9556F" w:rsidRDefault="00EA0697" w:rsidP="002A7C56">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أ- الأهداف المعرفية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أ1- تمكين الطالب من الحصول على المعرفة </w:t>
            </w:r>
            <w:r>
              <w:rPr>
                <w:rFonts w:ascii="Simplified Arabic" w:eastAsia="Calibri" w:hAnsi="Simplified Arabic" w:cs="Simplified Arabic" w:hint="cs"/>
                <w:sz w:val="28"/>
                <w:szCs w:val="28"/>
                <w:rtl/>
                <w:lang w:bidi="ar-IQ"/>
              </w:rPr>
              <w:t xml:space="preserve">النظرية للجغرافية العامة </w:t>
            </w:r>
            <w:r w:rsidRPr="00F9556F">
              <w:rPr>
                <w:rFonts w:ascii="Simplified Arabic" w:eastAsia="Calibri" w:hAnsi="Simplified Arabic" w:cs="Simplified Arabic"/>
                <w:sz w:val="28"/>
                <w:szCs w:val="28"/>
                <w:rtl/>
                <w:lang w:bidi="ar-IQ"/>
              </w:rPr>
              <w:t xml:space="preserve">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أ2- تمكين الطالب من الحصول على المعرفة والفهم لتصنيف </w:t>
            </w:r>
            <w:r>
              <w:rPr>
                <w:rFonts w:ascii="Simplified Arabic" w:eastAsia="Calibri" w:hAnsi="Simplified Arabic" w:cs="Simplified Arabic" w:hint="cs"/>
                <w:sz w:val="28"/>
                <w:szCs w:val="28"/>
                <w:rtl/>
                <w:lang w:bidi="ar-IQ"/>
              </w:rPr>
              <w:t xml:space="preserve">الفروع الجغرافية الرئيسة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أ3-  تمكين الطالب من الحصول على المعرفة والفهم اهم المصادر والمراجع </w:t>
            </w:r>
            <w:r>
              <w:rPr>
                <w:rFonts w:ascii="Simplified Arabic" w:eastAsia="Calibri" w:hAnsi="Simplified Arabic" w:cs="Simplified Arabic" w:hint="cs"/>
                <w:sz w:val="28"/>
                <w:szCs w:val="28"/>
                <w:rtl/>
                <w:lang w:bidi="ar-IQ"/>
              </w:rPr>
              <w:t xml:space="preserve">الجغرافية العامة </w:t>
            </w:r>
            <w:r w:rsidRPr="00F9556F">
              <w:rPr>
                <w:rFonts w:ascii="Simplified Arabic" w:eastAsia="Calibri" w:hAnsi="Simplified Arabic" w:cs="Simplified Arabic"/>
                <w:sz w:val="28"/>
                <w:szCs w:val="28"/>
                <w:rtl/>
                <w:lang w:bidi="ar-IQ"/>
              </w:rPr>
              <w:t xml:space="preserve">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أ4- تمكين الطالب من الحصول على المعرفة والفهم للدراسة الميدانية</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أ5-  تمكين الطالب من الحصول على المعرفة والفهم لتحليل وتفسير الكشوفات الجغرافية القديمة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أ6-   تمكين الطالب من الحصول على المعرفة والفهم عن تطور علم الجغرافيا </w:t>
            </w:r>
          </w:p>
        </w:tc>
      </w:tr>
      <w:tr w:rsidR="00EA0697" w:rsidRPr="00F9556F" w:rsidTr="002A7C56">
        <w:trPr>
          <w:trHeight w:val="762"/>
        </w:trPr>
        <w:tc>
          <w:tcPr>
            <w:tcW w:w="8640" w:type="dxa"/>
            <w:shd w:val="clear" w:color="auto" w:fill="auto"/>
          </w:tcPr>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ب -  الأهداف المهاراتية الخاصة بالمقرر.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ب1 – مهارات خاصة في التمييز </w:t>
            </w:r>
            <w:r>
              <w:rPr>
                <w:rFonts w:ascii="Simplified Arabic" w:eastAsia="Calibri" w:hAnsi="Simplified Arabic" w:cs="Simplified Arabic" w:hint="cs"/>
                <w:sz w:val="28"/>
                <w:szCs w:val="28"/>
                <w:rtl/>
                <w:lang w:bidi="ar-IQ"/>
              </w:rPr>
              <w:t xml:space="preserve">بين انواع الرياح واتجاهاتها </w:t>
            </w:r>
            <w:r w:rsidRPr="00F9556F">
              <w:rPr>
                <w:rFonts w:ascii="Simplified Arabic" w:eastAsia="Calibri" w:hAnsi="Simplified Arabic" w:cs="Simplified Arabic"/>
                <w:sz w:val="28"/>
                <w:szCs w:val="28"/>
                <w:rtl/>
                <w:lang w:bidi="ar-IQ"/>
              </w:rPr>
              <w:t xml:space="preserve">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ب2 – مهارات خاصة في تحليل وتفسير مكونات</w:t>
            </w:r>
            <w:r>
              <w:rPr>
                <w:rFonts w:ascii="Simplified Arabic" w:eastAsia="Calibri" w:hAnsi="Simplified Arabic" w:cs="Simplified Arabic" w:hint="cs"/>
                <w:sz w:val="28"/>
                <w:szCs w:val="28"/>
                <w:rtl/>
                <w:lang w:bidi="ar-IQ"/>
              </w:rPr>
              <w:t xml:space="preserve"> الفضاء الخارجي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ب3 – مهارات خاصة في كيفية دراسة منهج </w:t>
            </w:r>
            <w:r>
              <w:rPr>
                <w:rFonts w:ascii="Simplified Arabic" w:eastAsia="Calibri" w:hAnsi="Simplified Arabic" w:cs="Simplified Arabic" w:hint="cs"/>
                <w:sz w:val="28"/>
                <w:szCs w:val="28"/>
                <w:rtl/>
                <w:lang w:bidi="ar-IQ"/>
              </w:rPr>
              <w:t xml:space="preserve">الجغرافية العامة والفروع الرئيسية </w:t>
            </w:r>
            <w:r w:rsidRPr="00F9556F">
              <w:rPr>
                <w:rFonts w:ascii="Simplified Arabic" w:eastAsia="Calibri" w:hAnsi="Simplified Arabic" w:cs="Simplified Arabic"/>
                <w:sz w:val="28"/>
                <w:szCs w:val="28"/>
                <w:rtl/>
                <w:lang w:bidi="ar-IQ"/>
              </w:rPr>
              <w:t xml:space="preserve">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EA0697" w:rsidRPr="00F9556F" w:rsidTr="002A7C56">
        <w:trPr>
          <w:trHeight w:val="196"/>
        </w:trPr>
        <w:tc>
          <w:tcPr>
            <w:tcW w:w="8640" w:type="dxa"/>
            <w:shd w:val="clear" w:color="auto" w:fill="auto"/>
          </w:tcPr>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     طرائق التعليم والتعلم </w:t>
            </w:r>
          </w:p>
        </w:tc>
      </w:tr>
      <w:tr w:rsidR="00EA0697" w:rsidRPr="00F9556F" w:rsidTr="002A7C56">
        <w:trPr>
          <w:trHeight w:val="292"/>
        </w:trPr>
        <w:tc>
          <w:tcPr>
            <w:tcW w:w="8640" w:type="dxa"/>
            <w:shd w:val="clear" w:color="auto" w:fill="auto"/>
          </w:tcPr>
          <w:p w:rsidR="00EA0697" w:rsidRPr="00F9556F" w:rsidRDefault="00EA0697" w:rsidP="00A47364">
            <w:pPr>
              <w:numPr>
                <w:ilvl w:val="0"/>
                <w:numId w:val="60"/>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الالقاء او المحاضرة </w:t>
            </w:r>
          </w:p>
          <w:p w:rsidR="00EA0697" w:rsidRPr="00F9556F" w:rsidRDefault="00EA0697" w:rsidP="00A47364">
            <w:pPr>
              <w:numPr>
                <w:ilvl w:val="0"/>
                <w:numId w:val="60"/>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lastRenderedPageBreak/>
              <w:t>العرض العملي ( استخدام مختبر الجغرافية)</w:t>
            </w:r>
          </w:p>
          <w:p w:rsidR="00EA0697" w:rsidRPr="00F9556F" w:rsidRDefault="00EA0697" w:rsidP="00A47364">
            <w:pPr>
              <w:numPr>
                <w:ilvl w:val="0"/>
                <w:numId w:val="60"/>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مطالبة الطلبة بزيارة المكتبة والاطلاع على المصادر </w:t>
            </w:r>
            <w:r>
              <w:rPr>
                <w:rFonts w:ascii="Simplified Arabic" w:eastAsia="Calibri" w:hAnsi="Simplified Arabic" w:cs="Simplified Arabic" w:hint="cs"/>
                <w:sz w:val="28"/>
                <w:szCs w:val="28"/>
                <w:rtl/>
                <w:lang w:bidi="ar-IQ"/>
              </w:rPr>
              <w:t xml:space="preserve">الجغرافية المتنوعة </w:t>
            </w:r>
            <w:r w:rsidRPr="00F9556F">
              <w:rPr>
                <w:rFonts w:ascii="Simplified Arabic" w:eastAsia="Calibri" w:hAnsi="Simplified Arabic" w:cs="Simplified Arabic"/>
                <w:sz w:val="28"/>
                <w:szCs w:val="28"/>
                <w:rtl/>
                <w:lang w:bidi="ar-IQ"/>
              </w:rPr>
              <w:t xml:space="preserve"> </w:t>
            </w:r>
          </w:p>
          <w:p w:rsidR="00EA0697" w:rsidRPr="00F9556F" w:rsidRDefault="00EA0697" w:rsidP="00A47364">
            <w:pPr>
              <w:numPr>
                <w:ilvl w:val="0"/>
                <w:numId w:val="60"/>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الدراسة الميدانية </w:t>
            </w:r>
          </w:p>
        </w:tc>
      </w:tr>
      <w:tr w:rsidR="00EA0697" w:rsidRPr="00F9556F" w:rsidTr="002A7C56">
        <w:trPr>
          <w:trHeight w:val="189"/>
        </w:trPr>
        <w:tc>
          <w:tcPr>
            <w:tcW w:w="8640" w:type="dxa"/>
            <w:shd w:val="clear" w:color="auto" w:fill="auto"/>
          </w:tcPr>
          <w:p w:rsidR="00EA0697" w:rsidRDefault="00EA0697" w:rsidP="002A7C56">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lastRenderedPageBreak/>
              <w:t xml:space="preserve">     طرائق التقييم </w:t>
            </w:r>
          </w:p>
          <w:p w:rsidR="00EA0697" w:rsidRDefault="00EA0697" w:rsidP="002A7C56">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EA0697" w:rsidRPr="00F9556F" w:rsidTr="002A7C56">
        <w:trPr>
          <w:trHeight w:val="292"/>
        </w:trPr>
        <w:tc>
          <w:tcPr>
            <w:tcW w:w="8640" w:type="dxa"/>
            <w:shd w:val="clear" w:color="auto" w:fill="auto"/>
          </w:tcPr>
          <w:p w:rsidR="00EA0697" w:rsidRPr="00F9556F" w:rsidRDefault="00EA0697" w:rsidP="00A47364">
            <w:pPr>
              <w:numPr>
                <w:ilvl w:val="0"/>
                <w:numId w:val="61"/>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اختبارات يومية بأسئلة محددة </w:t>
            </w:r>
          </w:p>
          <w:p w:rsidR="00EA0697" w:rsidRPr="00F9556F" w:rsidRDefault="00EA0697" w:rsidP="00A47364">
            <w:pPr>
              <w:numPr>
                <w:ilvl w:val="0"/>
                <w:numId w:val="61"/>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وضع درجات للواجب البيتي والمشاركات الصفية </w:t>
            </w:r>
          </w:p>
          <w:p w:rsidR="00EA0697" w:rsidRPr="00F9556F" w:rsidRDefault="00EA0697" w:rsidP="00A47364">
            <w:pPr>
              <w:numPr>
                <w:ilvl w:val="0"/>
                <w:numId w:val="61"/>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اختبارات شهرية بأسئلة موضوعية و مقاليه </w:t>
            </w:r>
          </w:p>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EA0697" w:rsidRPr="00F9556F" w:rsidTr="002A7C56">
        <w:trPr>
          <w:trHeight w:val="604"/>
        </w:trPr>
        <w:tc>
          <w:tcPr>
            <w:tcW w:w="8640" w:type="dxa"/>
            <w:shd w:val="clear" w:color="auto" w:fill="auto"/>
          </w:tcPr>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ج- الأهداف الوجدانية والقيمية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ج1- ان يفسر ويحلل طريقة البحث </w:t>
            </w:r>
            <w:r>
              <w:rPr>
                <w:rFonts w:ascii="Simplified Arabic" w:eastAsia="Calibri" w:hAnsi="Simplified Arabic" w:cs="Simplified Arabic" w:hint="cs"/>
                <w:sz w:val="28"/>
                <w:szCs w:val="28"/>
                <w:rtl/>
                <w:lang w:bidi="ar-IQ"/>
              </w:rPr>
              <w:t xml:space="preserve">الجغرافية البشرية وفروعها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ج2-ان يفرق بين</w:t>
            </w:r>
            <w:r>
              <w:rPr>
                <w:rFonts w:ascii="Simplified Arabic" w:eastAsia="Calibri" w:hAnsi="Simplified Arabic" w:cs="Simplified Arabic" w:hint="cs"/>
                <w:sz w:val="28"/>
                <w:szCs w:val="28"/>
                <w:rtl/>
                <w:lang w:bidi="ar-IQ"/>
              </w:rPr>
              <w:t xml:space="preserve"> الجبال والسهول والتلال والهضاب </w:t>
            </w:r>
            <w:r w:rsidRPr="00F9556F">
              <w:rPr>
                <w:rFonts w:ascii="Simplified Arabic" w:eastAsia="Calibri" w:hAnsi="Simplified Arabic" w:cs="Simplified Arabic"/>
                <w:sz w:val="28"/>
                <w:szCs w:val="28"/>
                <w:rtl/>
                <w:lang w:bidi="ar-IQ"/>
              </w:rPr>
              <w:t>.</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ج3-يقيم بعض الباحثين الجغرافيين المشهورين في </w:t>
            </w:r>
            <w:r>
              <w:rPr>
                <w:rFonts w:ascii="Simplified Arabic" w:eastAsia="Calibri" w:hAnsi="Simplified Arabic" w:cs="Simplified Arabic" w:hint="cs"/>
                <w:sz w:val="28"/>
                <w:szCs w:val="28"/>
                <w:rtl/>
                <w:lang w:bidi="ar-IQ"/>
              </w:rPr>
              <w:t xml:space="preserve">الجغرافية الطبيعية </w:t>
            </w:r>
            <w:r w:rsidRPr="00F9556F">
              <w:rPr>
                <w:rFonts w:ascii="Simplified Arabic" w:eastAsia="Calibri" w:hAnsi="Simplified Arabic" w:cs="Simplified Arabic"/>
                <w:sz w:val="28"/>
                <w:szCs w:val="28"/>
                <w:rtl/>
                <w:lang w:bidi="ar-IQ"/>
              </w:rPr>
              <w:t xml:space="preserve">  </w:t>
            </w:r>
          </w:p>
          <w:p w:rsidR="00EA0697" w:rsidRPr="00F9556F" w:rsidRDefault="00EA0697" w:rsidP="002A7C56">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ج4- يفسر الظواهر الجغرافية التي اكتشفها العلماء من خلال ادب الرحلات    </w:t>
            </w:r>
          </w:p>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 </w:t>
            </w:r>
          </w:p>
        </w:tc>
      </w:tr>
      <w:tr w:rsidR="00EA0697" w:rsidRPr="00F9556F" w:rsidTr="002A7C56">
        <w:trPr>
          <w:trHeight w:val="222"/>
        </w:trPr>
        <w:tc>
          <w:tcPr>
            <w:tcW w:w="8640" w:type="dxa"/>
            <w:shd w:val="clear" w:color="auto" w:fill="auto"/>
          </w:tcPr>
          <w:p w:rsidR="00EA0697" w:rsidRPr="00F9556F" w:rsidRDefault="00EA0697" w:rsidP="002A7C56">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    طرائق التعليم والتعلم </w:t>
            </w:r>
          </w:p>
        </w:tc>
      </w:tr>
      <w:tr w:rsidR="00EA0697" w:rsidRPr="00F9556F" w:rsidTr="002A7C56">
        <w:trPr>
          <w:trHeight w:val="292"/>
        </w:trPr>
        <w:tc>
          <w:tcPr>
            <w:tcW w:w="8640" w:type="dxa"/>
            <w:shd w:val="clear" w:color="auto" w:fill="auto"/>
          </w:tcPr>
          <w:p w:rsidR="00EA0697" w:rsidRPr="00F9556F" w:rsidRDefault="00EA0697" w:rsidP="00A47364">
            <w:pPr>
              <w:numPr>
                <w:ilvl w:val="0"/>
                <w:numId w:val="62"/>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طريقة حل المشكلات </w:t>
            </w:r>
          </w:p>
          <w:p w:rsidR="00EA0697" w:rsidRPr="00F9556F" w:rsidRDefault="00EA0697" w:rsidP="00A47364">
            <w:pPr>
              <w:numPr>
                <w:ilvl w:val="0"/>
                <w:numId w:val="62"/>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العصف الذهني </w:t>
            </w:r>
          </w:p>
          <w:p w:rsidR="00EA0697" w:rsidRPr="00F9556F" w:rsidRDefault="00EA0697" w:rsidP="00A47364">
            <w:pPr>
              <w:numPr>
                <w:ilvl w:val="0"/>
                <w:numId w:val="62"/>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طريقة المحاكاه </w:t>
            </w:r>
          </w:p>
        </w:tc>
      </w:tr>
      <w:tr w:rsidR="00EA0697" w:rsidRPr="00F9556F" w:rsidTr="002A7C56">
        <w:trPr>
          <w:trHeight w:val="199"/>
        </w:trPr>
        <w:tc>
          <w:tcPr>
            <w:tcW w:w="8640" w:type="dxa"/>
            <w:shd w:val="clear" w:color="auto" w:fill="auto"/>
          </w:tcPr>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   طرائق التقييم </w:t>
            </w:r>
          </w:p>
        </w:tc>
      </w:tr>
      <w:tr w:rsidR="00EA0697" w:rsidRPr="00F9556F" w:rsidTr="002A7C56">
        <w:trPr>
          <w:trHeight w:val="292"/>
        </w:trPr>
        <w:tc>
          <w:tcPr>
            <w:tcW w:w="8640" w:type="dxa"/>
            <w:shd w:val="clear" w:color="auto" w:fill="auto"/>
          </w:tcPr>
          <w:p w:rsidR="00EA0697" w:rsidRPr="00F9556F" w:rsidRDefault="00EA0697" w:rsidP="00A47364">
            <w:pPr>
              <w:numPr>
                <w:ilvl w:val="0"/>
                <w:numId w:val="63"/>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EA0697" w:rsidRPr="00F9556F" w:rsidRDefault="00EA0697" w:rsidP="00A47364">
            <w:pPr>
              <w:numPr>
                <w:ilvl w:val="0"/>
                <w:numId w:val="63"/>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كتابة بحوث عن بعض الدول متضمنة </w:t>
            </w:r>
            <w:r>
              <w:rPr>
                <w:rFonts w:ascii="Simplified Arabic" w:eastAsia="Calibri" w:hAnsi="Simplified Arabic" w:cs="Simplified Arabic" w:hint="cs"/>
                <w:sz w:val="28"/>
                <w:szCs w:val="28"/>
                <w:rtl/>
                <w:lang w:bidi="ar-IQ"/>
              </w:rPr>
              <w:t xml:space="preserve">بعض المواضيع الجغرافية </w:t>
            </w:r>
            <w:r w:rsidRPr="00F9556F">
              <w:rPr>
                <w:rFonts w:ascii="Simplified Arabic" w:eastAsia="Calibri" w:hAnsi="Simplified Arabic" w:cs="Simplified Arabic"/>
                <w:sz w:val="28"/>
                <w:szCs w:val="28"/>
                <w:rtl/>
                <w:lang w:bidi="ar-IQ"/>
              </w:rPr>
              <w:t xml:space="preserve"> </w:t>
            </w:r>
          </w:p>
          <w:p w:rsidR="00EA0697" w:rsidRPr="00F9556F" w:rsidRDefault="00EA0697" w:rsidP="00A47364">
            <w:pPr>
              <w:numPr>
                <w:ilvl w:val="0"/>
                <w:numId w:val="63"/>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امتحانات اليومية بتوجيه اسئلة فكرية واستنتاجيه </w:t>
            </w:r>
          </w:p>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EA0697" w:rsidRPr="00F9556F" w:rsidRDefault="00EA0697" w:rsidP="002A7C56">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EA0697" w:rsidRPr="00F9556F" w:rsidTr="002A7C56">
        <w:trPr>
          <w:trHeight w:val="743"/>
        </w:trPr>
        <w:tc>
          <w:tcPr>
            <w:tcW w:w="864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EA0697" w:rsidRPr="00F9556F" w:rsidRDefault="00EA0697" w:rsidP="002A7C56">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lastRenderedPageBreak/>
              <w:t xml:space="preserve">د1- يستخدم المصادر والمراجع المعاصرة </w:t>
            </w:r>
          </w:p>
          <w:p w:rsidR="00EA0697" w:rsidRPr="00F9556F" w:rsidRDefault="00EA0697" w:rsidP="002A7C56">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د2- تشكيل مجموعة من الطلبة لدراسة احدى الحضارات القديمة وما توصلت اليه </w:t>
            </w:r>
          </w:p>
          <w:p w:rsidR="00EA0697" w:rsidRPr="00F9556F" w:rsidRDefault="00EA0697" w:rsidP="002A7C56">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د3- الافادة من مؤسسات الدولة ذات العلاقة بالخرائط لزيادة معارف الطلبة وتنويعها </w:t>
            </w:r>
          </w:p>
          <w:p w:rsidR="00EA0697" w:rsidRPr="00F9556F" w:rsidRDefault="00EA0697" w:rsidP="002A7C56">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د4- الافادة من مراكز الوثائق والمكتبات التي تحتوي على مخطوطات ومادة تاريخية تؤكد وتوثق ما وصلت اليه تلك الحضارات </w:t>
            </w:r>
          </w:p>
        </w:tc>
      </w:tr>
    </w:tbl>
    <w:p w:rsidR="00EA0697" w:rsidRPr="00F9556F" w:rsidRDefault="00EA0697" w:rsidP="00EA0697">
      <w:pPr>
        <w:jc w:val="right"/>
        <w:rPr>
          <w:rFonts w:ascii="Simplified Arabic" w:hAnsi="Simplified Arabic" w:cs="Simplified Arabic"/>
          <w:sz w:val="32"/>
          <w:szCs w:val="32"/>
          <w:rtl/>
          <w:lang w:bidi="ar-IQ"/>
        </w:rPr>
      </w:pPr>
    </w:p>
    <w:p w:rsidR="00EA0697" w:rsidRPr="00B103F5" w:rsidRDefault="00EA0697" w:rsidP="00EA0697">
      <w:pPr>
        <w:jc w:val="right"/>
        <w:rPr>
          <w:rFonts w:ascii="Simplified Arabic" w:hAnsi="Simplified Arabic" w:cs="Simplified Arabic"/>
          <w:b/>
          <w:bCs/>
          <w:sz w:val="32"/>
          <w:szCs w:val="32"/>
          <w:rtl/>
          <w:lang w:bidi="ar-IQ"/>
        </w:rPr>
      </w:pPr>
      <w:r w:rsidRPr="00B103F5">
        <w:rPr>
          <w:rFonts w:ascii="Simplified Arabic" w:hAnsi="Simplified Arabic" w:cs="Simplified Arabic" w:hint="cs"/>
          <w:b/>
          <w:bCs/>
          <w:sz w:val="32"/>
          <w:szCs w:val="32"/>
          <w:rtl/>
          <w:lang w:bidi="ar-IQ"/>
        </w:rPr>
        <w:t xml:space="preserve">مدرس المادة </w:t>
      </w:r>
    </w:p>
    <w:p w:rsidR="00EA0697" w:rsidRPr="00B103F5" w:rsidRDefault="00EA0697" w:rsidP="00EA0697">
      <w:pPr>
        <w:jc w:val="right"/>
        <w:rPr>
          <w:rFonts w:ascii="Simplified Arabic" w:hAnsi="Simplified Arabic" w:cs="Simplified Arabic"/>
          <w:b/>
          <w:bCs/>
          <w:sz w:val="32"/>
          <w:szCs w:val="32"/>
          <w:rtl/>
          <w:lang w:bidi="ar-IQ"/>
        </w:rPr>
      </w:pPr>
      <w:r w:rsidRPr="00B103F5">
        <w:rPr>
          <w:rFonts w:ascii="Simplified Arabic" w:hAnsi="Simplified Arabic" w:cs="Simplified Arabic" w:hint="cs"/>
          <w:b/>
          <w:bCs/>
          <w:sz w:val="32"/>
          <w:szCs w:val="32"/>
          <w:rtl/>
          <w:lang w:bidi="ar-IQ"/>
        </w:rPr>
        <w:t xml:space="preserve">م.د عمر عبد الرسول العنبر </w:t>
      </w: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EA0697" w:rsidRPr="00F9556F" w:rsidTr="002A7C56">
        <w:trPr>
          <w:trHeight w:val="538"/>
        </w:trPr>
        <w:tc>
          <w:tcPr>
            <w:tcW w:w="9720" w:type="dxa"/>
            <w:gridSpan w:val="6"/>
            <w:shd w:val="clear" w:color="auto" w:fill="auto"/>
          </w:tcPr>
          <w:p w:rsidR="00EA0697" w:rsidRPr="00F9556F" w:rsidRDefault="00EA0697" w:rsidP="00A47364">
            <w:pPr>
              <w:numPr>
                <w:ilvl w:val="0"/>
                <w:numId w:val="22"/>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lastRenderedPageBreak/>
              <w:t>بنية المقرر</w:t>
            </w:r>
          </w:p>
        </w:tc>
      </w:tr>
      <w:tr w:rsidR="00EA0697" w:rsidRPr="00F9556F" w:rsidTr="002A7C56">
        <w:trPr>
          <w:trHeight w:val="907"/>
        </w:trPr>
        <w:tc>
          <w:tcPr>
            <w:tcW w:w="1260" w:type="dxa"/>
            <w:shd w:val="clear" w:color="auto" w:fill="auto"/>
          </w:tcPr>
          <w:p w:rsidR="00EA0697" w:rsidRPr="00F9556F" w:rsidRDefault="00EA0697" w:rsidP="002A7C56">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الأسبوع</w:t>
            </w:r>
          </w:p>
        </w:tc>
        <w:tc>
          <w:tcPr>
            <w:tcW w:w="1260" w:type="dxa"/>
            <w:shd w:val="clear" w:color="auto" w:fill="auto"/>
          </w:tcPr>
          <w:p w:rsidR="00EA0697" w:rsidRPr="00F9556F" w:rsidRDefault="00EA0697" w:rsidP="002A7C56">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الساعات</w:t>
            </w:r>
          </w:p>
        </w:tc>
        <w:tc>
          <w:tcPr>
            <w:tcW w:w="2160" w:type="dxa"/>
            <w:shd w:val="clear" w:color="auto" w:fill="auto"/>
          </w:tcPr>
          <w:p w:rsidR="00EA0697" w:rsidRPr="00F9556F" w:rsidRDefault="00EA0697" w:rsidP="002A7C56">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EA0697" w:rsidRPr="00F9556F" w:rsidRDefault="00EA0697" w:rsidP="002A7C56">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EA0697" w:rsidRPr="00F9556F" w:rsidRDefault="00EA0697" w:rsidP="002A7C56">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طريقة التعليم</w:t>
            </w:r>
          </w:p>
        </w:tc>
        <w:tc>
          <w:tcPr>
            <w:tcW w:w="1440" w:type="dxa"/>
            <w:shd w:val="clear" w:color="auto" w:fill="auto"/>
          </w:tcPr>
          <w:p w:rsidR="00EA0697" w:rsidRPr="00F9556F" w:rsidRDefault="00EA0697" w:rsidP="002A7C56">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طريقة التقييم</w:t>
            </w:r>
          </w:p>
        </w:tc>
      </w:tr>
      <w:tr w:rsidR="00EA0697" w:rsidRPr="00F9556F" w:rsidTr="002A7C56">
        <w:trPr>
          <w:trHeight w:val="399"/>
        </w:trPr>
        <w:tc>
          <w:tcPr>
            <w:tcW w:w="1260" w:type="dxa"/>
            <w:shd w:val="clear" w:color="auto" w:fill="auto"/>
          </w:tcPr>
          <w:p w:rsidR="00EA0697" w:rsidRPr="00F9556F" w:rsidRDefault="00EA0697" w:rsidP="002A7C56">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1</w:t>
            </w:r>
          </w:p>
        </w:tc>
        <w:tc>
          <w:tcPr>
            <w:tcW w:w="1260" w:type="dxa"/>
            <w:shd w:val="clear" w:color="auto" w:fill="auto"/>
          </w:tcPr>
          <w:p w:rsidR="00EA0697" w:rsidRPr="00F9556F" w:rsidRDefault="00EA0697" w:rsidP="002A7C56">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الجغرافية العامة وفروعها </w:t>
            </w:r>
          </w:p>
        </w:tc>
        <w:tc>
          <w:tcPr>
            <w:tcW w:w="2160" w:type="dxa"/>
            <w:shd w:val="clear" w:color="auto" w:fill="auto"/>
          </w:tcPr>
          <w:p w:rsidR="00EA0697" w:rsidRPr="00F9556F" w:rsidRDefault="00EA0697" w:rsidP="002A7C56">
            <w:pPr>
              <w:shd w:val="clear" w:color="auto" w:fill="FFFFFF"/>
              <w:tabs>
                <w:tab w:val="left" w:pos="642"/>
              </w:tabs>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الجغرافية الطبيعية والبشرية وفرعهما الثانوية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EA0697" w:rsidRPr="00F9556F" w:rsidRDefault="00EA0697" w:rsidP="002A7C56">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39"/>
        </w:trPr>
        <w:tc>
          <w:tcPr>
            <w:tcW w:w="1260" w:type="dxa"/>
            <w:shd w:val="clear" w:color="auto" w:fill="auto"/>
          </w:tcPr>
          <w:p w:rsidR="00EA0697" w:rsidRPr="00F9556F" w:rsidRDefault="00EA0697" w:rsidP="002A7C56">
            <w:pPr>
              <w:shd w:val="clear" w:color="auto" w:fill="FFFFFF"/>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2</w:t>
            </w:r>
          </w:p>
        </w:tc>
        <w:tc>
          <w:tcPr>
            <w:tcW w:w="126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الجغرافية الطبيعية </w:t>
            </w:r>
          </w:p>
        </w:tc>
        <w:tc>
          <w:tcPr>
            <w:tcW w:w="2160" w:type="dxa"/>
            <w:shd w:val="clear" w:color="auto" w:fill="auto"/>
          </w:tcPr>
          <w:p w:rsidR="00EA0697" w:rsidRPr="00F9556F" w:rsidRDefault="00EA0697" w:rsidP="002A7C56">
            <w:pPr>
              <w:shd w:val="clear" w:color="auto" w:fill="FFFFFF"/>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تهتم باشكال الارض والمناخ والتربة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20"/>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3</w:t>
            </w:r>
          </w:p>
        </w:tc>
        <w:tc>
          <w:tcPr>
            <w:tcW w:w="126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الجغرافية البشرية</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جغرافية السكان والسياسية والنقل والصناعية والاقتصادية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31"/>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4</w:t>
            </w:r>
          </w:p>
        </w:tc>
        <w:tc>
          <w:tcPr>
            <w:tcW w:w="126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اهم انواع التضاريس</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الجبال والسهول والهضاب وتعريف كل منها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40"/>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5</w:t>
            </w:r>
          </w:p>
        </w:tc>
        <w:tc>
          <w:tcPr>
            <w:tcW w:w="126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المناخ وعناصره</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تعريف المناخ والطقس والحرارة والرطوبة والضغط</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23"/>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6</w:t>
            </w:r>
          </w:p>
        </w:tc>
        <w:tc>
          <w:tcPr>
            <w:tcW w:w="126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التربة ومكوناتها</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اهم الالعوامل المؤثرة في التربة كالتعرية والتجوية والترسيب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19"/>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7</w:t>
            </w:r>
          </w:p>
        </w:tc>
        <w:tc>
          <w:tcPr>
            <w:tcW w:w="126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الموارد المائية وصيانتها</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تعريفها والعمل على تنميتها وصيانتها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19"/>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8</w:t>
            </w:r>
          </w:p>
        </w:tc>
        <w:tc>
          <w:tcPr>
            <w:tcW w:w="126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امتحان الشهر الاول </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امتحان الشهر الاول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19"/>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9</w:t>
            </w:r>
          </w:p>
        </w:tc>
        <w:tc>
          <w:tcPr>
            <w:tcW w:w="1260" w:type="dxa"/>
            <w:shd w:val="clear" w:color="auto" w:fill="auto"/>
          </w:tcPr>
          <w:p w:rsidR="00EA0697" w:rsidRPr="00F9556F" w:rsidRDefault="00EA0697" w:rsidP="002A7C56">
            <w:pPr>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2</w:t>
            </w:r>
          </w:p>
          <w:p w:rsidR="00EA0697" w:rsidRPr="00F9556F" w:rsidRDefault="00EA0697" w:rsidP="002A7C56">
            <w:pPr>
              <w:rPr>
                <w:rFonts w:ascii="Simplified Arabic" w:hAnsi="Simplified Arabic" w:cs="Simplified Arabic"/>
              </w:rPr>
            </w:pP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الاغلفة المحيطة بالارض والمجموعة الشمسية</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الغلاف الصخري والمائي والحيوي والغازي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19"/>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10</w:t>
            </w:r>
          </w:p>
        </w:tc>
        <w:tc>
          <w:tcPr>
            <w:tcW w:w="126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خطوط الطول ودوائر العرض</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اعداد كل منها وفوائدها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19"/>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lastRenderedPageBreak/>
              <w:t>11</w:t>
            </w:r>
          </w:p>
        </w:tc>
        <w:tc>
          <w:tcPr>
            <w:tcW w:w="1260" w:type="dxa"/>
            <w:shd w:val="clear" w:color="auto" w:fill="auto"/>
          </w:tcPr>
          <w:p w:rsidR="00EA0697" w:rsidRPr="00F9556F" w:rsidRDefault="00EA0697" w:rsidP="002A7C56">
            <w:pPr>
              <w:rPr>
                <w:rFonts w:ascii="Simplified Arabic" w:hAnsi="Simplified Arabic" w:cs="Simplified Arabic"/>
                <w:sz w:val="32"/>
                <w:szCs w:val="32"/>
              </w:rPr>
            </w:pPr>
            <w:r w:rsidRPr="00F9556F">
              <w:rPr>
                <w:rFonts w:ascii="Simplified Arabic" w:hAnsi="Simplified Arabic" w:cs="Simplified Arabic"/>
                <w:sz w:val="32"/>
                <w:szCs w:val="32"/>
                <w:rtl/>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المحيطات والبحار وامتداداتها واهم الممرات والمضايق </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مساحة كل منها وامتداداتهم واهميتهم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المختبر</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19"/>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12</w:t>
            </w:r>
          </w:p>
        </w:tc>
        <w:tc>
          <w:tcPr>
            <w:tcW w:w="1260" w:type="dxa"/>
            <w:shd w:val="clear" w:color="auto" w:fill="auto"/>
          </w:tcPr>
          <w:p w:rsidR="00EA0697" w:rsidRPr="00F9556F" w:rsidRDefault="00EA0697" w:rsidP="002A7C56">
            <w:pPr>
              <w:rPr>
                <w:rFonts w:ascii="Simplified Arabic" w:hAnsi="Simplified Arabic" w:cs="Simplified Arabic"/>
                <w:sz w:val="32"/>
                <w:szCs w:val="32"/>
              </w:rPr>
            </w:pPr>
            <w:r w:rsidRPr="00F9556F">
              <w:rPr>
                <w:rFonts w:ascii="Simplified Arabic" w:hAnsi="Simplified Arabic" w:cs="Simplified Arabic"/>
                <w:sz w:val="32"/>
                <w:szCs w:val="32"/>
                <w:rtl/>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السكان وتوزيعهم في العالم واهم العوامل المؤثرة في ذلك </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العوامل الطبيعية والبشرية التي تؤثر في توزيع السكان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19"/>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13</w:t>
            </w:r>
          </w:p>
        </w:tc>
        <w:tc>
          <w:tcPr>
            <w:tcW w:w="1260" w:type="dxa"/>
            <w:shd w:val="clear" w:color="auto" w:fill="auto"/>
          </w:tcPr>
          <w:p w:rsidR="00EA0697" w:rsidRPr="00F9556F" w:rsidRDefault="00EA0697" w:rsidP="002A7C56">
            <w:pPr>
              <w:rPr>
                <w:rFonts w:ascii="Simplified Arabic" w:hAnsi="Simplified Arabic" w:cs="Simplified Arabic"/>
                <w:sz w:val="32"/>
                <w:szCs w:val="32"/>
              </w:rPr>
            </w:pPr>
            <w:r w:rsidRPr="00F9556F">
              <w:rPr>
                <w:rFonts w:ascii="Simplified Arabic" w:hAnsi="Simplified Arabic" w:cs="Simplified Arabic"/>
                <w:sz w:val="32"/>
                <w:szCs w:val="32"/>
                <w:rtl/>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النشاطات السكانية المتنوعة ( الزراعة والصناعة والنقل والتعدين ) </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تاثير النشاطات الاقتصادية على المستوى المعيشي للسكان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19"/>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14</w:t>
            </w:r>
          </w:p>
        </w:tc>
        <w:tc>
          <w:tcPr>
            <w:tcW w:w="1260" w:type="dxa"/>
            <w:shd w:val="clear" w:color="auto" w:fill="auto"/>
          </w:tcPr>
          <w:p w:rsidR="00EA0697" w:rsidRPr="00F9556F" w:rsidRDefault="00EA0697" w:rsidP="002A7C56">
            <w:pPr>
              <w:rPr>
                <w:rFonts w:ascii="Simplified Arabic" w:hAnsi="Simplified Arabic" w:cs="Simplified Arabic"/>
                <w:sz w:val="32"/>
                <w:szCs w:val="32"/>
              </w:rPr>
            </w:pPr>
            <w:r w:rsidRPr="00F9556F">
              <w:rPr>
                <w:rFonts w:ascii="Simplified Arabic" w:hAnsi="Simplified Arabic" w:cs="Simplified Arabic"/>
                <w:sz w:val="32"/>
                <w:szCs w:val="32"/>
                <w:rtl/>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امتحان الشهر الثاني</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r w:rsidRPr="00F9556F">
              <w:rPr>
                <w:rFonts w:ascii="Simplified Arabic" w:eastAsia="Calibri" w:hAnsi="Simplified Arabic" w:cs="Simplified Arabic"/>
                <w:color w:val="000000"/>
                <w:sz w:val="28"/>
                <w:szCs w:val="28"/>
                <w:rtl/>
                <w:lang w:bidi="ar-IQ"/>
              </w:rPr>
              <w:t>امتحان</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ميداني</w:t>
            </w:r>
          </w:p>
        </w:tc>
        <w:tc>
          <w:tcPr>
            <w:tcW w:w="1440" w:type="dxa"/>
            <w:shd w:val="clear" w:color="auto" w:fill="auto"/>
          </w:tcPr>
          <w:p w:rsidR="00EA0697" w:rsidRPr="00F9556F" w:rsidRDefault="00EA0697" w:rsidP="002A7C56">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EA0697" w:rsidRPr="00F9556F" w:rsidTr="002A7C56">
        <w:trPr>
          <w:trHeight w:val="319"/>
        </w:trPr>
        <w:tc>
          <w:tcPr>
            <w:tcW w:w="12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15</w:t>
            </w:r>
          </w:p>
        </w:tc>
        <w:tc>
          <w:tcPr>
            <w:tcW w:w="1260" w:type="dxa"/>
            <w:shd w:val="clear" w:color="auto" w:fill="auto"/>
          </w:tcPr>
          <w:p w:rsidR="00EA0697" w:rsidRPr="00F9556F" w:rsidRDefault="00EA0697" w:rsidP="002A7C56">
            <w:pPr>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p>
        </w:tc>
        <w:tc>
          <w:tcPr>
            <w:tcW w:w="2160"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color w:val="000000"/>
                <w:sz w:val="28"/>
                <w:szCs w:val="28"/>
                <w:lang w:bidi="ar-IQ"/>
              </w:rPr>
            </w:pPr>
          </w:p>
        </w:tc>
        <w:tc>
          <w:tcPr>
            <w:tcW w:w="1440" w:type="dxa"/>
            <w:shd w:val="clear" w:color="auto" w:fill="auto"/>
          </w:tcPr>
          <w:p w:rsidR="00EA0697" w:rsidRPr="00F9556F" w:rsidRDefault="00EA0697" w:rsidP="002A7C56">
            <w:pPr>
              <w:rPr>
                <w:rFonts w:ascii="Simplified Arabic" w:eastAsia="Calibri" w:hAnsi="Simplified Arabic" w:cs="Simplified Arabic"/>
                <w:sz w:val="28"/>
                <w:szCs w:val="28"/>
                <w:rtl/>
                <w:lang w:bidi="ar-IQ"/>
              </w:rPr>
            </w:pPr>
          </w:p>
        </w:tc>
        <w:tc>
          <w:tcPr>
            <w:tcW w:w="1440" w:type="dxa"/>
            <w:shd w:val="clear" w:color="auto" w:fill="auto"/>
          </w:tcPr>
          <w:p w:rsidR="00EA0697" w:rsidRPr="00F9556F" w:rsidRDefault="00EA0697" w:rsidP="002A7C56">
            <w:pPr>
              <w:rPr>
                <w:rFonts w:ascii="Simplified Arabic" w:eastAsia="Calibri" w:hAnsi="Simplified Arabic" w:cs="Simplified Arabic"/>
                <w:sz w:val="28"/>
                <w:szCs w:val="28"/>
                <w:rtl/>
                <w:lang w:bidi="ar-IQ"/>
              </w:rPr>
            </w:pPr>
          </w:p>
        </w:tc>
      </w:tr>
    </w:tbl>
    <w:p w:rsidR="00EA0697" w:rsidRPr="00F9556F" w:rsidRDefault="00EA0697" w:rsidP="00EA0697">
      <w:pPr>
        <w:rPr>
          <w:rFonts w:ascii="Simplified Arabic" w:hAnsi="Simplified Arabic" w:cs="Simplified Arabic"/>
          <w:sz w:val="32"/>
          <w:szCs w:val="32"/>
          <w:rtl/>
          <w:lang w:bidi="ar-IQ"/>
        </w:rPr>
      </w:pPr>
    </w:p>
    <w:p w:rsidR="00EA0697" w:rsidRPr="00F9556F" w:rsidRDefault="00EA0697" w:rsidP="00EA0697">
      <w:pPr>
        <w:rPr>
          <w:rFonts w:ascii="Simplified Arabic" w:hAnsi="Simplified Arabic" w:cs="Simplified Arabic"/>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EA0697" w:rsidRPr="00F9556F" w:rsidTr="002A7C56">
        <w:trPr>
          <w:trHeight w:val="477"/>
        </w:trPr>
        <w:tc>
          <w:tcPr>
            <w:tcW w:w="9720" w:type="dxa"/>
            <w:gridSpan w:val="2"/>
            <w:shd w:val="clear" w:color="auto" w:fill="auto"/>
          </w:tcPr>
          <w:p w:rsidR="00EA0697" w:rsidRPr="00F9556F" w:rsidRDefault="00EA0697" w:rsidP="00A47364">
            <w:pPr>
              <w:numPr>
                <w:ilvl w:val="0"/>
                <w:numId w:val="22"/>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البنية التحتية </w:t>
            </w:r>
          </w:p>
        </w:tc>
      </w:tr>
      <w:tr w:rsidR="00EA0697" w:rsidRPr="00F9556F" w:rsidTr="002A7C56">
        <w:trPr>
          <w:trHeight w:val="570"/>
        </w:trPr>
        <w:tc>
          <w:tcPr>
            <w:tcW w:w="4007"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كتب المنهجية ... </w:t>
            </w:r>
          </w:p>
        </w:tc>
      </w:tr>
      <w:tr w:rsidR="00EA0697" w:rsidRPr="00F9556F" w:rsidTr="002A7C56">
        <w:trPr>
          <w:trHeight w:val="1005"/>
        </w:trPr>
        <w:tc>
          <w:tcPr>
            <w:tcW w:w="4007"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EA0697" w:rsidRPr="00F9556F" w:rsidRDefault="00EA0697" w:rsidP="002A7C56">
            <w:pPr>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الجغرافية العامة ... مجموعة محاضرات من تاليف استاذ المادة وفق المفردات المقررة في المنهج </w:t>
            </w:r>
          </w:p>
        </w:tc>
      </w:tr>
      <w:tr w:rsidR="00EA0697" w:rsidRPr="00F9556F" w:rsidTr="002A7C56">
        <w:trPr>
          <w:trHeight w:val="1247"/>
        </w:trPr>
        <w:tc>
          <w:tcPr>
            <w:tcW w:w="4007"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مجلة الجمعية الجغرافية العراقية ... مجلة اتحاد الجغرافيين العرب </w:t>
            </w:r>
          </w:p>
        </w:tc>
      </w:tr>
      <w:tr w:rsidR="00EA0697" w:rsidRPr="00F9556F" w:rsidTr="002A7C56">
        <w:trPr>
          <w:trHeight w:val="1247"/>
        </w:trPr>
        <w:tc>
          <w:tcPr>
            <w:tcW w:w="4007"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EA0697" w:rsidRPr="00F9556F" w:rsidRDefault="00EA0697" w:rsidP="002A7C56">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الموسوعة الجغرافية </w:t>
            </w:r>
          </w:p>
        </w:tc>
      </w:tr>
    </w:tbl>
    <w:p w:rsidR="00EA0697" w:rsidRPr="00F9556F" w:rsidRDefault="00EA0697" w:rsidP="00EA0697">
      <w:pPr>
        <w:rPr>
          <w:rFonts w:ascii="Simplified Arabic" w:hAnsi="Simplified Arabic" w:cs="Simplified Arabic"/>
          <w:sz w:val="32"/>
          <w:szCs w:val="32"/>
          <w:rtl/>
          <w:lang w:bidi="ar-IQ"/>
        </w:rPr>
      </w:pPr>
    </w:p>
    <w:p w:rsidR="00EA0697" w:rsidRPr="00F9556F" w:rsidRDefault="00EA0697" w:rsidP="00EA0697">
      <w:pPr>
        <w:rPr>
          <w:rFonts w:ascii="Simplified Arabic" w:hAnsi="Simplified Arabic" w:cs="Simplified Arabic"/>
          <w:sz w:val="32"/>
          <w:szCs w:val="32"/>
          <w:rtl/>
          <w:lang w:bidi="ar-IQ"/>
        </w:rPr>
      </w:pPr>
    </w:p>
    <w:p w:rsidR="00EA0697" w:rsidRPr="00F9556F" w:rsidRDefault="00EA0697" w:rsidP="00EA0697">
      <w:pPr>
        <w:rPr>
          <w:rFonts w:ascii="Simplified Arabic" w:hAnsi="Simplified Arabic" w:cs="Simplified Arabic"/>
          <w:sz w:val="32"/>
          <w:szCs w:val="32"/>
          <w:rtl/>
          <w:lang w:bidi="ar-IQ"/>
        </w:rPr>
      </w:pPr>
    </w:p>
    <w:p w:rsidR="00EA0697" w:rsidRPr="00F9556F" w:rsidRDefault="00EA0697" w:rsidP="00EA0697">
      <w:pPr>
        <w:rPr>
          <w:rFonts w:ascii="Simplified Arabic" w:hAnsi="Simplified Arabic" w:cs="Simplified Arabic"/>
          <w:sz w:val="32"/>
          <w:szCs w:val="32"/>
          <w:rtl/>
          <w:lang w:bidi="ar-IQ"/>
        </w:rPr>
      </w:pPr>
    </w:p>
    <w:p w:rsidR="00EA0697" w:rsidRPr="00F9556F" w:rsidRDefault="00EA0697" w:rsidP="00EA0697">
      <w:pPr>
        <w:rPr>
          <w:rFonts w:ascii="Simplified Arabic" w:hAnsi="Simplified Arabic" w:cs="Simplified Arabic"/>
          <w:sz w:val="32"/>
          <w:szCs w:val="32"/>
          <w:rtl/>
          <w:lang w:bidi="ar-IQ"/>
        </w:rPr>
      </w:pPr>
    </w:p>
    <w:tbl>
      <w:tblPr>
        <w:tblpPr w:leftFromText="180" w:rightFromText="180" w:vertAnchor="text" w:horzAnchor="margin" w:tblpY="-2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A0697" w:rsidRPr="00F9556F" w:rsidTr="00EA0697">
        <w:trPr>
          <w:trHeight w:val="419"/>
        </w:trPr>
        <w:tc>
          <w:tcPr>
            <w:tcW w:w="9720" w:type="dxa"/>
            <w:shd w:val="clear" w:color="auto" w:fill="auto"/>
          </w:tcPr>
          <w:p w:rsidR="00EA0697" w:rsidRPr="00F9556F" w:rsidRDefault="00EA0697" w:rsidP="00A47364">
            <w:pPr>
              <w:numPr>
                <w:ilvl w:val="0"/>
                <w:numId w:val="22"/>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خطة تطوير المقرر الدراسي </w:t>
            </w:r>
          </w:p>
        </w:tc>
      </w:tr>
      <w:tr w:rsidR="00EA0697" w:rsidRPr="00F9556F" w:rsidTr="00EA0697">
        <w:trPr>
          <w:trHeight w:val="1069"/>
        </w:trPr>
        <w:tc>
          <w:tcPr>
            <w:tcW w:w="9720" w:type="dxa"/>
            <w:shd w:val="clear" w:color="auto" w:fill="auto"/>
          </w:tcPr>
          <w:p w:rsidR="00EA0697" w:rsidRPr="00F9556F" w:rsidRDefault="00EA0697" w:rsidP="00EA0697">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  </w:t>
            </w:r>
          </w:p>
          <w:p w:rsidR="00EA0697" w:rsidRPr="00F9556F" w:rsidRDefault="00EA0697" w:rsidP="00EA0697">
            <w:pPr>
              <w:shd w:val="clear" w:color="auto" w:fill="FFFFFF"/>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الالتزام بالقطاعية</w:t>
            </w:r>
          </w:p>
          <w:p w:rsidR="00EA0697" w:rsidRPr="00F9556F" w:rsidRDefault="00EA0697" w:rsidP="00EA0697">
            <w:pPr>
              <w:shd w:val="clear" w:color="auto" w:fill="FFFFFF"/>
              <w:autoSpaceDE w:val="0"/>
              <w:autoSpaceDN w:val="0"/>
              <w:adjustRightInd w:val="0"/>
              <w:rPr>
                <w:rFonts w:ascii="Simplified Arabic" w:eastAsia="Calibri" w:hAnsi="Simplified Arabic" w:cs="Simplified Arabic"/>
                <w:sz w:val="28"/>
                <w:szCs w:val="28"/>
                <w:rtl/>
                <w:lang w:bidi="ar-IQ"/>
              </w:rPr>
            </w:pPr>
          </w:p>
          <w:p w:rsidR="00EA0697" w:rsidRPr="00F9556F" w:rsidRDefault="00EA0697" w:rsidP="00EA0697">
            <w:pPr>
              <w:shd w:val="clear" w:color="auto" w:fill="FFFFFF"/>
              <w:autoSpaceDE w:val="0"/>
              <w:autoSpaceDN w:val="0"/>
              <w:adjustRightInd w:val="0"/>
              <w:rPr>
                <w:rFonts w:ascii="Simplified Arabic" w:eastAsia="Calibri" w:hAnsi="Simplified Arabic" w:cs="Simplified Arabic"/>
                <w:sz w:val="28"/>
                <w:szCs w:val="28"/>
                <w:rtl/>
                <w:lang w:bidi="ar-IQ"/>
              </w:rPr>
            </w:pPr>
          </w:p>
          <w:p w:rsidR="00EA0697" w:rsidRPr="00F9556F" w:rsidRDefault="00EA0697" w:rsidP="00EA0697">
            <w:pPr>
              <w:shd w:val="clear" w:color="auto" w:fill="FFFFFF"/>
              <w:autoSpaceDE w:val="0"/>
              <w:autoSpaceDN w:val="0"/>
              <w:adjustRightInd w:val="0"/>
              <w:rPr>
                <w:rFonts w:ascii="Simplified Arabic" w:eastAsia="Calibri" w:hAnsi="Simplified Arabic" w:cs="Simplified Arabic"/>
                <w:sz w:val="28"/>
                <w:szCs w:val="28"/>
                <w:lang w:bidi="ar-IQ"/>
              </w:rPr>
            </w:pPr>
          </w:p>
        </w:tc>
      </w:tr>
    </w:tbl>
    <w:p w:rsidR="0068104B" w:rsidRDefault="0068104B"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114952" w:rsidRDefault="00114952" w:rsidP="00114952">
      <w:pPr>
        <w:shd w:val="clear" w:color="auto" w:fill="FFFFFF"/>
        <w:autoSpaceDE w:val="0"/>
        <w:autoSpaceDN w:val="0"/>
        <w:adjustRightInd w:val="0"/>
        <w:spacing w:after="200" w:line="276" w:lineRule="auto"/>
        <w:rPr>
          <w:rFonts w:cs="Times New Roman"/>
          <w:b/>
          <w:bCs/>
          <w:sz w:val="32"/>
          <w:szCs w:val="32"/>
          <w:rtl/>
        </w:rPr>
      </w:pPr>
    </w:p>
    <w:p w:rsidR="00847C70" w:rsidRPr="00F710E0" w:rsidRDefault="00847C70" w:rsidP="00114952">
      <w:pPr>
        <w:shd w:val="clear" w:color="auto" w:fill="FFFFFF"/>
        <w:autoSpaceDE w:val="0"/>
        <w:autoSpaceDN w:val="0"/>
        <w:adjustRightInd w:val="0"/>
        <w:spacing w:after="200" w:line="276" w:lineRule="auto"/>
        <w:jc w:val="center"/>
        <w:rPr>
          <w:rFonts w:cs="Times New Roman"/>
          <w:b/>
          <w:bCs/>
          <w:sz w:val="32"/>
          <w:szCs w:val="32"/>
          <w:rtl/>
          <w:lang w:bidi="ar-IQ"/>
        </w:rPr>
      </w:pPr>
      <w:r w:rsidRPr="00F710E0">
        <w:rPr>
          <w:rFonts w:cs="Times New Roman"/>
          <w:b/>
          <w:bCs/>
          <w:sz w:val="32"/>
          <w:szCs w:val="32"/>
          <w:rtl/>
        </w:rPr>
        <w:lastRenderedPageBreak/>
        <w:t>نموذج وصف المقرر</w:t>
      </w:r>
    </w:p>
    <w:p w:rsidR="00847C70" w:rsidRPr="00F710E0" w:rsidRDefault="00847C70" w:rsidP="00847C70">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847C70" w:rsidRPr="00F710E0" w:rsidRDefault="00847C70" w:rsidP="00847C70">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47C70" w:rsidRPr="00F710E0" w:rsidTr="002A7C56">
        <w:trPr>
          <w:trHeight w:val="794"/>
        </w:trPr>
        <w:tc>
          <w:tcPr>
            <w:tcW w:w="9720" w:type="dxa"/>
            <w:shd w:val="clear" w:color="auto" w:fill="auto"/>
          </w:tcPr>
          <w:p w:rsidR="00847C70" w:rsidRPr="00F710E0" w:rsidRDefault="00847C70" w:rsidP="002A7C5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847C70" w:rsidRPr="00F710E0" w:rsidRDefault="00847C70" w:rsidP="00847C7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847C70" w:rsidRPr="00F710E0" w:rsidRDefault="00847C70" w:rsidP="00847C7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47C70" w:rsidRPr="00F710E0" w:rsidTr="002A7C56">
        <w:trPr>
          <w:trHeight w:val="624"/>
        </w:trPr>
        <w:tc>
          <w:tcPr>
            <w:tcW w:w="3780" w:type="dxa"/>
            <w:shd w:val="clear" w:color="auto" w:fill="auto"/>
          </w:tcPr>
          <w:p w:rsidR="00847C70" w:rsidRPr="00F710E0" w:rsidRDefault="00847C70"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847C70" w:rsidRPr="00F710E0" w:rsidTr="002A7C56">
        <w:trPr>
          <w:trHeight w:val="624"/>
        </w:trPr>
        <w:tc>
          <w:tcPr>
            <w:tcW w:w="3780" w:type="dxa"/>
            <w:shd w:val="clear" w:color="auto" w:fill="auto"/>
          </w:tcPr>
          <w:p w:rsidR="00847C70" w:rsidRPr="00F710E0" w:rsidRDefault="00847C7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847C70" w:rsidRPr="00F710E0" w:rsidTr="002A7C56">
        <w:trPr>
          <w:trHeight w:val="624"/>
        </w:trPr>
        <w:tc>
          <w:tcPr>
            <w:tcW w:w="3780" w:type="dxa"/>
            <w:shd w:val="clear" w:color="auto" w:fill="auto"/>
          </w:tcPr>
          <w:p w:rsidR="00847C70" w:rsidRPr="00F710E0" w:rsidRDefault="00847C7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تاريخ العراق القديم</w:t>
            </w:r>
            <w:r w:rsidR="00F2678B">
              <w:rPr>
                <w:b/>
                <w:bCs/>
                <w:lang w:bidi="ar-IQ"/>
              </w:rPr>
              <w:t>Hist 1302</w:t>
            </w:r>
          </w:p>
        </w:tc>
      </w:tr>
      <w:tr w:rsidR="00847C70" w:rsidRPr="00F710E0" w:rsidTr="002A7C56">
        <w:trPr>
          <w:trHeight w:val="624"/>
        </w:trPr>
        <w:tc>
          <w:tcPr>
            <w:tcW w:w="3780" w:type="dxa"/>
            <w:shd w:val="clear" w:color="auto" w:fill="auto"/>
          </w:tcPr>
          <w:p w:rsidR="00847C70" w:rsidRPr="00F710E0" w:rsidRDefault="00847C7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847C70" w:rsidRPr="00F710E0" w:rsidTr="002A7C56">
        <w:trPr>
          <w:trHeight w:val="624"/>
        </w:trPr>
        <w:tc>
          <w:tcPr>
            <w:tcW w:w="3780" w:type="dxa"/>
            <w:shd w:val="clear" w:color="auto" w:fill="auto"/>
          </w:tcPr>
          <w:p w:rsidR="00847C70" w:rsidRPr="00F710E0" w:rsidRDefault="00847C7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 الاولى</w:t>
            </w:r>
          </w:p>
        </w:tc>
      </w:tr>
      <w:tr w:rsidR="00847C70" w:rsidRPr="00F710E0" w:rsidTr="002A7C56">
        <w:trPr>
          <w:trHeight w:val="624"/>
        </w:trPr>
        <w:tc>
          <w:tcPr>
            <w:tcW w:w="3780" w:type="dxa"/>
            <w:shd w:val="clear" w:color="auto" w:fill="auto"/>
          </w:tcPr>
          <w:p w:rsidR="00847C70" w:rsidRPr="00F710E0" w:rsidRDefault="00847C7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847C70" w:rsidRPr="00F710E0" w:rsidTr="002A7C56">
        <w:trPr>
          <w:trHeight w:val="624"/>
        </w:trPr>
        <w:tc>
          <w:tcPr>
            <w:tcW w:w="3780" w:type="dxa"/>
            <w:shd w:val="clear" w:color="auto" w:fill="auto"/>
          </w:tcPr>
          <w:p w:rsidR="00847C70" w:rsidRPr="00FB33F2" w:rsidRDefault="00847C70"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B33F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847C70" w:rsidRPr="00F710E0" w:rsidRDefault="00FB33F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18/9/2019</w:t>
            </w:r>
          </w:p>
        </w:tc>
      </w:tr>
      <w:tr w:rsidR="00847C70" w:rsidRPr="00F710E0" w:rsidTr="002A7C56">
        <w:trPr>
          <w:trHeight w:val="725"/>
        </w:trPr>
        <w:tc>
          <w:tcPr>
            <w:tcW w:w="9720" w:type="dxa"/>
            <w:gridSpan w:val="2"/>
            <w:shd w:val="clear" w:color="auto" w:fill="auto"/>
          </w:tcPr>
          <w:p w:rsidR="00847C70" w:rsidRPr="00F710E0" w:rsidRDefault="00847C70"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847C70" w:rsidRPr="00F710E0" w:rsidTr="002A7C56">
        <w:trPr>
          <w:trHeight w:val="265"/>
        </w:trPr>
        <w:tc>
          <w:tcPr>
            <w:tcW w:w="9720" w:type="dxa"/>
            <w:gridSpan w:val="2"/>
            <w:shd w:val="clear" w:color="auto" w:fill="auto"/>
          </w:tcPr>
          <w:p w:rsidR="00847C70" w:rsidRPr="00A34EF9" w:rsidRDefault="00847C7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معرفة ا</w:t>
            </w:r>
            <w:r>
              <w:rPr>
                <w:rFonts w:ascii="Cambria" w:eastAsia="Calibri" w:hAnsi="Cambria" w:hint="cs"/>
                <w:b/>
                <w:bCs/>
                <w:sz w:val="28"/>
                <w:szCs w:val="28"/>
                <w:rtl/>
                <w:lang w:bidi="ar-IQ"/>
              </w:rPr>
              <w:t>لخلفية الجغرافية لحضارة وادي الرافدين .</w:t>
            </w:r>
          </w:p>
        </w:tc>
      </w:tr>
      <w:tr w:rsidR="00847C70" w:rsidRPr="00F710E0" w:rsidTr="002A7C56">
        <w:trPr>
          <w:trHeight w:val="265"/>
        </w:trPr>
        <w:tc>
          <w:tcPr>
            <w:tcW w:w="9720" w:type="dxa"/>
            <w:gridSpan w:val="2"/>
            <w:shd w:val="clear" w:color="auto" w:fill="auto"/>
          </w:tcPr>
          <w:p w:rsidR="00847C70" w:rsidRPr="00A34EF9" w:rsidRDefault="00847C7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فهم </w:t>
            </w:r>
            <w:r>
              <w:rPr>
                <w:rFonts w:ascii="Cambria" w:eastAsia="Calibri" w:hAnsi="Cambria" w:hint="cs"/>
                <w:b/>
                <w:bCs/>
                <w:sz w:val="28"/>
                <w:szCs w:val="28"/>
                <w:rtl/>
                <w:lang w:bidi="ar-IQ"/>
              </w:rPr>
              <w:t>وابراز اهم الخصائص الحضارية لوادي الرافدين .</w:t>
            </w:r>
          </w:p>
        </w:tc>
      </w:tr>
      <w:tr w:rsidR="00847C70" w:rsidRPr="00F710E0" w:rsidTr="002A7C56">
        <w:trPr>
          <w:trHeight w:val="265"/>
        </w:trPr>
        <w:tc>
          <w:tcPr>
            <w:tcW w:w="9720" w:type="dxa"/>
            <w:gridSpan w:val="2"/>
            <w:shd w:val="clear" w:color="auto" w:fill="auto"/>
          </w:tcPr>
          <w:p w:rsidR="00847C70" w:rsidRPr="00A34EF9" w:rsidRDefault="00847C7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p>
        </w:tc>
      </w:tr>
      <w:tr w:rsidR="00847C70" w:rsidRPr="00F710E0" w:rsidTr="002A7C56">
        <w:trPr>
          <w:trHeight w:val="265"/>
        </w:trPr>
        <w:tc>
          <w:tcPr>
            <w:tcW w:w="9720" w:type="dxa"/>
            <w:gridSpan w:val="2"/>
            <w:shd w:val="clear" w:color="auto" w:fill="auto"/>
          </w:tcPr>
          <w:p w:rsidR="00847C70" w:rsidRPr="00A34EF9" w:rsidRDefault="00847C7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تحليل الاحداث والمقارنة بينها في الع</w:t>
            </w:r>
            <w:r>
              <w:rPr>
                <w:rFonts w:ascii="Cambria" w:eastAsia="Calibri" w:hAnsi="Cambria" w:hint="cs"/>
                <w:b/>
                <w:bCs/>
                <w:sz w:val="28"/>
                <w:szCs w:val="28"/>
                <w:rtl/>
                <w:lang w:bidi="ar-IQ"/>
              </w:rPr>
              <w:t>صور الحجرية القديمة .</w:t>
            </w:r>
          </w:p>
        </w:tc>
      </w:tr>
      <w:tr w:rsidR="00847C70" w:rsidRPr="00F710E0" w:rsidTr="002A7C56">
        <w:trPr>
          <w:trHeight w:val="265"/>
        </w:trPr>
        <w:tc>
          <w:tcPr>
            <w:tcW w:w="9720" w:type="dxa"/>
            <w:gridSpan w:val="2"/>
            <w:shd w:val="clear" w:color="auto" w:fill="auto"/>
          </w:tcPr>
          <w:p w:rsidR="00847C70" w:rsidRPr="00A34EF9" w:rsidRDefault="00847C7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847C70" w:rsidRPr="00F710E0" w:rsidTr="002A7C56">
        <w:trPr>
          <w:trHeight w:val="265"/>
        </w:trPr>
        <w:tc>
          <w:tcPr>
            <w:tcW w:w="9720" w:type="dxa"/>
            <w:gridSpan w:val="2"/>
            <w:shd w:val="clear" w:color="auto" w:fill="auto"/>
          </w:tcPr>
          <w:p w:rsidR="00847C70" w:rsidRPr="00687675" w:rsidRDefault="00847C70" w:rsidP="002A7C56">
            <w:pPr>
              <w:shd w:val="clear" w:color="auto" w:fill="FFFFFF"/>
              <w:autoSpaceDE w:val="0"/>
              <w:autoSpaceDN w:val="0"/>
              <w:adjustRightInd w:val="0"/>
              <w:ind w:left="360"/>
              <w:rPr>
                <w:rFonts w:ascii="Cambria" w:eastAsia="Calibri" w:hAnsi="Cambria"/>
                <w:sz w:val="28"/>
                <w:szCs w:val="28"/>
                <w:lang w:bidi="ar-IQ"/>
              </w:rPr>
            </w:pPr>
          </w:p>
        </w:tc>
      </w:tr>
      <w:tr w:rsidR="00847C70" w:rsidRPr="00F710E0" w:rsidTr="002A7C56">
        <w:trPr>
          <w:trHeight w:val="265"/>
        </w:trPr>
        <w:tc>
          <w:tcPr>
            <w:tcW w:w="9720" w:type="dxa"/>
            <w:gridSpan w:val="2"/>
            <w:shd w:val="clear" w:color="auto" w:fill="auto"/>
          </w:tcPr>
          <w:p w:rsidR="00847C70" w:rsidRPr="00F710E0" w:rsidRDefault="00847C70" w:rsidP="002A7C56">
            <w:pPr>
              <w:shd w:val="clear" w:color="auto" w:fill="FFFFFF"/>
              <w:autoSpaceDE w:val="0"/>
              <w:autoSpaceDN w:val="0"/>
              <w:adjustRightInd w:val="0"/>
              <w:ind w:left="360"/>
              <w:rPr>
                <w:rFonts w:ascii="Cambria" w:eastAsia="Calibri" w:hAnsi="Cambria"/>
                <w:sz w:val="28"/>
                <w:szCs w:val="28"/>
                <w:rtl/>
                <w:lang w:bidi="ar-IQ"/>
              </w:rPr>
            </w:pPr>
          </w:p>
        </w:tc>
      </w:tr>
      <w:tr w:rsidR="00847C70" w:rsidRPr="00F710E0" w:rsidTr="002A7C56">
        <w:trPr>
          <w:trHeight w:val="265"/>
        </w:trPr>
        <w:tc>
          <w:tcPr>
            <w:tcW w:w="9720" w:type="dxa"/>
            <w:gridSpan w:val="2"/>
            <w:shd w:val="clear" w:color="auto" w:fill="auto"/>
          </w:tcPr>
          <w:p w:rsidR="00847C70" w:rsidRPr="00F710E0" w:rsidRDefault="00847C70" w:rsidP="002A7C56">
            <w:pPr>
              <w:shd w:val="clear" w:color="auto" w:fill="FFFFFF"/>
              <w:autoSpaceDE w:val="0"/>
              <w:autoSpaceDN w:val="0"/>
              <w:adjustRightInd w:val="0"/>
              <w:ind w:left="360"/>
              <w:rPr>
                <w:rFonts w:ascii="Cambria" w:eastAsia="Calibri" w:hAnsi="Cambria"/>
                <w:sz w:val="28"/>
                <w:szCs w:val="28"/>
                <w:rtl/>
                <w:lang w:bidi="ar-IQ"/>
              </w:rPr>
            </w:pPr>
          </w:p>
        </w:tc>
      </w:tr>
      <w:tr w:rsidR="00847C70" w:rsidRPr="00F710E0" w:rsidTr="002A7C56">
        <w:trPr>
          <w:trHeight w:val="265"/>
        </w:trPr>
        <w:tc>
          <w:tcPr>
            <w:tcW w:w="9720" w:type="dxa"/>
            <w:gridSpan w:val="2"/>
            <w:shd w:val="clear" w:color="auto" w:fill="auto"/>
          </w:tcPr>
          <w:p w:rsidR="00847C70" w:rsidRPr="00F710E0" w:rsidRDefault="00847C70" w:rsidP="002A7C56">
            <w:pPr>
              <w:shd w:val="clear" w:color="auto" w:fill="FFFFFF"/>
              <w:autoSpaceDE w:val="0"/>
              <w:autoSpaceDN w:val="0"/>
              <w:adjustRightInd w:val="0"/>
              <w:rPr>
                <w:rFonts w:ascii="Cambria" w:eastAsia="Calibri" w:hAnsi="Cambria"/>
                <w:sz w:val="28"/>
                <w:szCs w:val="28"/>
                <w:rtl/>
                <w:lang w:bidi="ar-IQ"/>
              </w:rPr>
            </w:pPr>
          </w:p>
        </w:tc>
      </w:tr>
    </w:tbl>
    <w:p w:rsidR="00847C70" w:rsidRPr="00F710E0" w:rsidRDefault="00847C70" w:rsidP="00847C70">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47C70" w:rsidRPr="00F710E0" w:rsidTr="002A7C56">
        <w:trPr>
          <w:trHeight w:val="653"/>
        </w:trPr>
        <w:tc>
          <w:tcPr>
            <w:tcW w:w="9720" w:type="dxa"/>
            <w:shd w:val="clear" w:color="auto" w:fill="auto"/>
          </w:tcPr>
          <w:p w:rsidR="00847C70" w:rsidRPr="00F710E0" w:rsidRDefault="00847C70"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lastRenderedPageBreak/>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847C70" w:rsidRPr="00F710E0" w:rsidTr="002A7C56">
        <w:trPr>
          <w:trHeight w:val="2490"/>
        </w:trPr>
        <w:tc>
          <w:tcPr>
            <w:tcW w:w="9720" w:type="dxa"/>
            <w:shd w:val="clear" w:color="auto" w:fill="auto"/>
          </w:tcPr>
          <w:p w:rsidR="00847C70" w:rsidRPr="00F710E0" w:rsidRDefault="00847C70" w:rsidP="002A7C56">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العراق القديم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العراق القديم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 xml:space="preserve">تمكين الطلبة من الحصول على المعرفة والفهم على ابرز الخصائص الحضارية لتاريخ العراق </w:t>
            </w:r>
          </w:p>
          <w:p w:rsidR="00847C7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العصور الحجرية لتاريخ العراق القديم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احداث فجر السلالات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العراق القديم</w:t>
            </w:r>
          </w:p>
        </w:tc>
      </w:tr>
      <w:tr w:rsidR="00847C70" w:rsidRPr="00F710E0" w:rsidTr="002A7C56">
        <w:trPr>
          <w:trHeight w:val="1631"/>
        </w:trPr>
        <w:tc>
          <w:tcPr>
            <w:tcW w:w="9720" w:type="dxa"/>
            <w:shd w:val="clear" w:color="auto" w:fill="auto"/>
          </w:tcPr>
          <w:p w:rsidR="00847C70" w:rsidRPr="00F710E0" w:rsidRDefault="00847C70"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العصور الحجرية القديمة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االعراق القديم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السلالات التي حكمت العراق القديم .</w:t>
            </w:r>
          </w:p>
        </w:tc>
      </w:tr>
      <w:tr w:rsidR="00847C70" w:rsidRPr="00F710E0" w:rsidTr="002A7C56">
        <w:trPr>
          <w:trHeight w:val="423"/>
        </w:trPr>
        <w:tc>
          <w:tcPr>
            <w:tcW w:w="9720" w:type="dxa"/>
            <w:shd w:val="clear" w:color="auto" w:fill="auto"/>
          </w:tcPr>
          <w:p w:rsidR="00847C70" w:rsidRPr="00F710E0" w:rsidRDefault="00847C70"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847C70" w:rsidRPr="00F710E0" w:rsidTr="002A7C56">
        <w:trPr>
          <w:trHeight w:val="624"/>
        </w:trPr>
        <w:tc>
          <w:tcPr>
            <w:tcW w:w="9720" w:type="dxa"/>
            <w:shd w:val="clear" w:color="auto" w:fill="auto"/>
          </w:tcPr>
          <w:p w:rsidR="00847C70" w:rsidRDefault="00847C70"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العراق القديم</w:t>
            </w:r>
          </w:p>
          <w:p w:rsidR="00847C70" w:rsidRDefault="00847C70"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w:t>
            </w:r>
          </w:p>
          <w:p w:rsidR="00847C70" w:rsidRDefault="00847C70"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العراق القديم</w:t>
            </w:r>
          </w:p>
          <w:p w:rsidR="00847C70" w:rsidRDefault="00847C70"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بتاريخ العراق القديم .</w:t>
            </w:r>
          </w:p>
          <w:p w:rsidR="00847C70" w:rsidRPr="00F710E0" w:rsidRDefault="00847C70"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r>
      <w:tr w:rsidR="00847C70" w:rsidRPr="00F710E0" w:rsidTr="002A7C56">
        <w:trPr>
          <w:trHeight w:val="400"/>
        </w:trPr>
        <w:tc>
          <w:tcPr>
            <w:tcW w:w="9720" w:type="dxa"/>
            <w:shd w:val="clear" w:color="auto" w:fill="auto"/>
          </w:tcPr>
          <w:p w:rsidR="00847C70" w:rsidRPr="00F710E0" w:rsidRDefault="00847C70"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847C70" w:rsidRPr="00F710E0" w:rsidTr="002A7C56">
        <w:trPr>
          <w:trHeight w:val="624"/>
        </w:trPr>
        <w:tc>
          <w:tcPr>
            <w:tcW w:w="9720" w:type="dxa"/>
            <w:shd w:val="clear" w:color="auto" w:fill="auto"/>
          </w:tcPr>
          <w:p w:rsidR="00847C70" w:rsidRDefault="00847C70"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847C70" w:rsidRDefault="00847C70"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847C70" w:rsidRDefault="00847C70"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العراق القديم وتحديد درجات لها .</w:t>
            </w:r>
          </w:p>
          <w:p w:rsidR="00847C70" w:rsidRPr="00F710E0" w:rsidRDefault="00847C70"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r>
      <w:tr w:rsidR="00847C70" w:rsidRPr="00F710E0" w:rsidTr="002A7C56">
        <w:trPr>
          <w:trHeight w:val="1290"/>
        </w:trPr>
        <w:tc>
          <w:tcPr>
            <w:tcW w:w="9720" w:type="dxa"/>
            <w:shd w:val="clear" w:color="auto" w:fill="auto"/>
          </w:tcPr>
          <w:p w:rsidR="00847C70" w:rsidRPr="00F710E0" w:rsidRDefault="00847C70"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847C7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دراسة  تاريخ العراق القديم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يفرق بين طبيعة سياسة الملوك في تاريخ العراق القديم .</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847C70" w:rsidRPr="00F710E0" w:rsidRDefault="00847C70"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يقارن بين تاريخ العصور الحجرية القديمة والحديثة والمعدني </w:t>
            </w:r>
          </w:p>
          <w:p w:rsidR="00847C70" w:rsidRPr="00F710E0" w:rsidRDefault="00847C70"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847C70" w:rsidRPr="00F710E0" w:rsidTr="002A7C56">
        <w:trPr>
          <w:trHeight w:val="471"/>
        </w:trPr>
        <w:tc>
          <w:tcPr>
            <w:tcW w:w="9720" w:type="dxa"/>
            <w:shd w:val="clear" w:color="auto" w:fill="auto"/>
          </w:tcPr>
          <w:p w:rsidR="00847C70" w:rsidRPr="00F710E0" w:rsidRDefault="00847C70" w:rsidP="002A7C56">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847C70" w:rsidRPr="00F710E0" w:rsidTr="002A7C56">
        <w:trPr>
          <w:trHeight w:val="624"/>
        </w:trPr>
        <w:tc>
          <w:tcPr>
            <w:tcW w:w="9720" w:type="dxa"/>
            <w:shd w:val="clear" w:color="auto" w:fill="auto"/>
          </w:tcPr>
          <w:p w:rsidR="00847C70" w:rsidRDefault="00847C70"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847C70" w:rsidRDefault="00847C70"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847C70" w:rsidRPr="0045437C" w:rsidRDefault="00847C70"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847C70" w:rsidRPr="00F710E0" w:rsidTr="002A7C56">
        <w:trPr>
          <w:trHeight w:val="425"/>
        </w:trPr>
        <w:tc>
          <w:tcPr>
            <w:tcW w:w="9720" w:type="dxa"/>
            <w:shd w:val="clear" w:color="auto" w:fill="auto"/>
          </w:tcPr>
          <w:p w:rsidR="00847C70" w:rsidRPr="00F710E0" w:rsidRDefault="00847C70"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lastRenderedPageBreak/>
              <w:t xml:space="preserve">   طرائق التقييم </w:t>
            </w:r>
          </w:p>
        </w:tc>
      </w:tr>
      <w:tr w:rsidR="00847C70" w:rsidRPr="00F710E0" w:rsidTr="002A7C56">
        <w:trPr>
          <w:trHeight w:val="624"/>
        </w:trPr>
        <w:tc>
          <w:tcPr>
            <w:tcW w:w="9720" w:type="dxa"/>
            <w:shd w:val="clear" w:color="auto" w:fill="auto"/>
          </w:tcPr>
          <w:p w:rsidR="00847C70" w:rsidRDefault="00847C70"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847C70" w:rsidRDefault="00847C70"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طلب اجراء مقارنات بين ملوك دويلات المدن وأهم أعمالهم </w:t>
            </w:r>
          </w:p>
          <w:p w:rsidR="00847C70" w:rsidRDefault="00847C70"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sidRPr="00BA1F02">
              <w:rPr>
                <w:rFonts w:ascii="Cambria" w:eastAsia="Calibri" w:hAnsi="Cambria" w:cs="Times New Roman" w:hint="cs"/>
                <w:sz w:val="28"/>
                <w:szCs w:val="28"/>
                <w:rtl/>
                <w:lang w:bidi="ar-IQ"/>
              </w:rPr>
              <w:t xml:space="preserve">كتابة بحوث عن </w:t>
            </w:r>
            <w:r>
              <w:rPr>
                <w:rFonts w:ascii="Cambria" w:eastAsia="Calibri" w:hAnsi="Cambria" w:cs="Times New Roman" w:hint="cs"/>
                <w:sz w:val="28"/>
                <w:szCs w:val="28"/>
                <w:rtl/>
                <w:lang w:bidi="ar-IQ"/>
              </w:rPr>
              <w:t>ابراز الدور الحصاري والأداري لتاريخ العراق القديم .</w:t>
            </w:r>
          </w:p>
          <w:p w:rsidR="00847C70" w:rsidRPr="00BA1F02" w:rsidRDefault="00847C70"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sidRPr="00BA1F02">
              <w:rPr>
                <w:rFonts w:ascii="Cambria" w:eastAsia="Calibri" w:hAnsi="Cambria" w:cs="Times New Roman" w:hint="cs"/>
                <w:sz w:val="28"/>
                <w:szCs w:val="28"/>
                <w:rtl/>
                <w:lang w:bidi="ar-IQ"/>
              </w:rPr>
              <w:t>امتحانات يومية بتوجيه اسئلة فكرية واستنتاجية.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r>
      <w:tr w:rsidR="00847C70" w:rsidRPr="00F710E0" w:rsidTr="002A7C56">
        <w:trPr>
          <w:trHeight w:val="1584"/>
        </w:trPr>
        <w:tc>
          <w:tcPr>
            <w:tcW w:w="972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847C70" w:rsidRPr="00F710E0" w:rsidRDefault="00847C70"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847C70" w:rsidRPr="00F710E0" w:rsidRDefault="00847C70"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الأحداث وشخصيات المهمة في تاريخ العراق القديم والتوصل الى نتائج علمية وموضوعية بصددها.</w:t>
            </w:r>
          </w:p>
          <w:p w:rsidR="00847C70" w:rsidRPr="00F710E0" w:rsidRDefault="00847C70"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847C70" w:rsidRPr="00F710E0" w:rsidRDefault="00847C70" w:rsidP="002A7C56">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المراكز البحثية والمكتبات التي تحتوي على المخطوطات والوثائق التاريخية للافادة منها في سعة الاطلاع وكتابة البحوث التاريخية.</w:t>
            </w:r>
          </w:p>
        </w:tc>
      </w:tr>
    </w:tbl>
    <w:p w:rsidR="00847C70" w:rsidRPr="00F710E0" w:rsidRDefault="00847C70" w:rsidP="00847C70">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847C70" w:rsidRPr="00F710E0" w:rsidTr="002A7C56">
        <w:trPr>
          <w:trHeight w:val="538"/>
        </w:trPr>
        <w:tc>
          <w:tcPr>
            <w:tcW w:w="10632" w:type="dxa"/>
            <w:gridSpan w:val="6"/>
            <w:shd w:val="clear" w:color="auto" w:fill="auto"/>
          </w:tcPr>
          <w:p w:rsidR="00847C70" w:rsidRPr="00F710E0" w:rsidRDefault="00847C70"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lastRenderedPageBreak/>
              <w:t>بنية المقرر</w:t>
            </w:r>
          </w:p>
        </w:tc>
      </w:tr>
      <w:tr w:rsidR="00847C70" w:rsidRPr="00F710E0" w:rsidTr="002A7C56">
        <w:trPr>
          <w:trHeight w:val="907"/>
        </w:trPr>
        <w:tc>
          <w:tcPr>
            <w:tcW w:w="1134" w:type="dxa"/>
            <w:shd w:val="clear" w:color="auto" w:fill="auto"/>
          </w:tcPr>
          <w:p w:rsidR="00847C70" w:rsidRPr="00F710E0" w:rsidRDefault="00847C70"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847C70" w:rsidRPr="00F710E0" w:rsidRDefault="00847C70"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847C70" w:rsidRPr="00F710E0" w:rsidRDefault="00847C70"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847C70" w:rsidRPr="00F710E0" w:rsidRDefault="00847C70"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847C70" w:rsidRPr="00F710E0" w:rsidRDefault="00847C70"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847C70" w:rsidRPr="00F710E0" w:rsidRDefault="00847C70"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847C70" w:rsidRPr="00F710E0" w:rsidTr="002A7C56">
        <w:trPr>
          <w:trHeight w:val="399"/>
        </w:trPr>
        <w:tc>
          <w:tcPr>
            <w:tcW w:w="1134" w:type="dxa"/>
            <w:shd w:val="clear" w:color="auto" w:fill="auto"/>
          </w:tcPr>
          <w:p w:rsidR="00847C70" w:rsidRPr="00F710E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847C70" w:rsidRPr="00F710E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847C70" w:rsidRPr="00F710E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الخلفية الجغرافية لحضارة وادي الرافدين </w:t>
            </w:r>
          </w:p>
        </w:tc>
        <w:tc>
          <w:tcPr>
            <w:tcW w:w="2551"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العصور الحجريه  :</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ـ العصر الحجري القديم </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العصر الحجري الحديث</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العصر الحجري المعدني</w:t>
            </w:r>
          </w:p>
          <w:p w:rsidR="00847C70" w:rsidRPr="004D5D1B"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4D5D1B"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4D5D1B"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39"/>
        </w:trPr>
        <w:tc>
          <w:tcPr>
            <w:tcW w:w="1134" w:type="dxa"/>
            <w:shd w:val="clear" w:color="auto" w:fill="auto"/>
          </w:tcPr>
          <w:p w:rsidR="00847C70" w:rsidRPr="00F710E0" w:rsidRDefault="00847C70"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847C70" w:rsidRPr="00F710E0" w:rsidRDefault="00847C70"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847C70" w:rsidRPr="00F710E0" w:rsidRDefault="00847C70"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ابرز الخصائص الحضارية </w:t>
            </w:r>
          </w:p>
        </w:tc>
        <w:tc>
          <w:tcPr>
            <w:tcW w:w="2551" w:type="dxa"/>
            <w:shd w:val="clear" w:color="auto" w:fill="auto"/>
          </w:tcPr>
          <w:p w:rsidR="00847C70" w:rsidRPr="00CD0B50" w:rsidRDefault="00847C70"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ـ فجر السلالات أو دويلات المدن ( السوريون )2800 ــ 2371 ق .م </w:t>
            </w: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B17F67" w:rsidRDefault="00847C70"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2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اسباب قيام الدولة الأكدية</w:t>
            </w:r>
          </w:p>
        </w:tc>
        <w:tc>
          <w:tcPr>
            <w:tcW w:w="2551"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سرجون الأكدي وخلفاءه </w:t>
            </w:r>
          </w:p>
          <w:p w:rsidR="00847C70" w:rsidRPr="00B17F67"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الخصائص الأدارية والحضارية  </w:t>
            </w: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31"/>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ماهي الأسباب التي ادت الى انهيار الدولة الموحدة ( الكوتيون )</w:t>
            </w:r>
          </w:p>
        </w:tc>
        <w:tc>
          <w:tcPr>
            <w:tcW w:w="2551" w:type="dxa"/>
            <w:shd w:val="clear" w:color="auto" w:fill="auto"/>
          </w:tcPr>
          <w:p w:rsidR="00847C70" w:rsidRPr="00B17F67"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سلالة أور الثالثه </w:t>
            </w: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4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اهم الممالك الأمورية </w:t>
            </w:r>
          </w:p>
        </w:tc>
        <w:tc>
          <w:tcPr>
            <w:tcW w:w="2551" w:type="dxa"/>
            <w:shd w:val="clear" w:color="auto" w:fill="auto"/>
          </w:tcPr>
          <w:p w:rsidR="00847C70" w:rsidRDefault="00847C70" w:rsidP="002A7C56">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ـ ايسن </w:t>
            </w:r>
          </w:p>
          <w:p w:rsidR="00847C70" w:rsidRDefault="00847C70" w:rsidP="002A7C56">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لارسه</w:t>
            </w:r>
          </w:p>
          <w:p w:rsidR="00847C70" w:rsidRPr="00A34EF9" w:rsidRDefault="00847C70" w:rsidP="002A7C56">
            <w:pPr>
              <w:shd w:val="clear" w:color="auto" w:fill="FFFFFF"/>
              <w:autoSpaceDE w:val="0"/>
              <w:autoSpaceDN w:val="0"/>
              <w:adjustRightInd w:val="0"/>
              <w:ind w:left="720"/>
              <w:rPr>
                <w:rFonts w:ascii="Cambria" w:eastAsia="Calibri" w:hAnsi="Cambria" w:cs="Times New Roman"/>
                <w:sz w:val="28"/>
                <w:szCs w:val="28"/>
                <w:lang w:bidi="ar-IQ"/>
              </w:rPr>
            </w:pPr>
            <w:r>
              <w:rPr>
                <w:rFonts w:ascii="Cambria" w:eastAsia="Calibri" w:hAnsi="Cambria" w:cs="Times New Roman" w:hint="cs"/>
                <w:sz w:val="28"/>
                <w:szCs w:val="28"/>
                <w:rtl/>
                <w:lang w:bidi="ar-IQ"/>
              </w:rPr>
              <w:t>ـ اشنونا</w:t>
            </w: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847C70" w:rsidRDefault="00847C70" w:rsidP="00847C70">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847C70" w:rsidRPr="00F710E0" w:rsidTr="002A7C56">
        <w:trPr>
          <w:trHeight w:val="34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847C70" w:rsidRPr="00A34EF9"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r>
      <w:tr w:rsidR="00847C70" w:rsidRPr="00F710E0" w:rsidTr="002A7C56">
        <w:trPr>
          <w:trHeight w:val="34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اسباب حروب التحرير</w:t>
            </w:r>
          </w:p>
        </w:tc>
        <w:tc>
          <w:tcPr>
            <w:tcW w:w="2692"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حروب التحرير على جبهة العراق</w:t>
            </w:r>
          </w:p>
          <w:p w:rsidR="00847C70" w:rsidRPr="008B4E38"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حروب التحرير على جبهة الشام</w:t>
            </w: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4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العهد البابلي القديم </w:t>
            </w:r>
          </w:p>
        </w:tc>
        <w:tc>
          <w:tcPr>
            <w:tcW w:w="2692"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عصر حمورابي </w:t>
            </w:r>
          </w:p>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السمات الحضارية </w:t>
            </w:r>
          </w:p>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الخصائص الأدارية </w:t>
            </w:r>
          </w:p>
          <w:p w:rsidR="00847C70" w:rsidRPr="00A34EF9"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ابرز ملوكها </w:t>
            </w:r>
          </w:p>
          <w:p w:rsidR="00847C70" w:rsidRPr="00A34EF9" w:rsidRDefault="00847C70" w:rsidP="002A7C56">
            <w:pPr>
              <w:shd w:val="clear" w:color="auto" w:fill="FFFFFF"/>
              <w:autoSpaceDE w:val="0"/>
              <w:autoSpaceDN w:val="0"/>
              <w:adjustRightInd w:val="0"/>
              <w:ind w:left="720"/>
              <w:rPr>
                <w:rFonts w:ascii="Cambria" w:eastAsia="Calibri" w:hAnsi="Cambria" w:cs="Times New Roman"/>
                <w:sz w:val="28"/>
                <w:szCs w:val="28"/>
                <w:lang w:bidi="ar-IQ"/>
              </w:rPr>
            </w:pP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 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4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اهم المدن الأشورية </w:t>
            </w:r>
          </w:p>
        </w:tc>
        <w:tc>
          <w:tcPr>
            <w:tcW w:w="2692" w:type="dxa"/>
            <w:shd w:val="clear" w:color="auto" w:fill="auto"/>
          </w:tcPr>
          <w:p w:rsidR="00847C70" w:rsidRDefault="00847C70" w:rsidP="002A7C56">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ـ  كالح </w:t>
            </w:r>
          </w:p>
          <w:p w:rsidR="00847C70" w:rsidRDefault="00847C70" w:rsidP="002A7C56">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ـ اشور </w:t>
            </w:r>
          </w:p>
          <w:p w:rsidR="00847C70" w:rsidRPr="00A34EF9" w:rsidRDefault="00847C70" w:rsidP="002A7C56">
            <w:pPr>
              <w:shd w:val="clear" w:color="auto" w:fill="FFFFFF"/>
              <w:autoSpaceDE w:val="0"/>
              <w:autoSpaceDN w:val="0"/>
              <w:adjustRightInd w:val="0"/>
              <w:ind w:left="720"/>
              <w:rPr>
                <w:rFonts w:ascii="Cambria" w:eastAsia="Calibri" w:hAnsi="Cambria" w:cs="Times New Roman"/>
                <w:sz w:val="28"/>
                <w:szCs w:val="28"/>
                <w:lang w:bidi="ar-IQ"/>
              </w:rPr>
            </w:pPr>
            <w:r>
              <w:rPr>
                <w:rFonts w:ascii="Cambria" w:eastAsia="Calibri" w:hAnsi="Cambria" w:cs="Times New Roman" w:hint="cs"/>
                <w:sz w:val="28"/>
                <w:szCs w:val="28"/>
                <w:rtl/>
                <w:lang w:bidi="ar-IQ"/>
              </w:rPr>
              <w:t>ـ نينوى</w:t>
            </w: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4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ماهي اهم العصور التبعية السومرية ـ الأكدية </w:t>
            </w:r>
          </w:p>
        </w:tc>
        <w:tc>
          <w:tcPr>
            <w:tcW w:w="2692"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العصر الأشوري القديم </w:t>
            </w:r>
          </w:p>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العصر الأشوري الوسيط</w:t>
            </w:r>
          </w:p>
          <w:p w:rsidR="00847C70" w:rsidRPr="00A34EF9"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العصر الأشوري الحديث</w:t>
            </w:r>
          </w:p>
          <w:p w:rsidR="00847C70" w:rsidRPr="00A34EF9" w:rsidRDefault="00847C70" w:rsidP="002A7C56">
            <w:pPr>
              <w:shd w:val="clear" w:color="auto" w:fill="FFFFFF"/>
              <w:autoSpaceDE w:val="0"/>
              <w:autoSpaceDN w:val="0"/>
              <w:adjustRightInd w:val="0"/>
              <w:ind w:left="720"/>
              <w:rPr>
                <w:rFonts w:ascii="Cambria" w:eastAsia="Calibri" w:hAnsi="Cambria" w:cs="Times New Roman"/>
                <w:sz w:val="28"/>
                <w:szCs w:val="28"/>
                <w:lang w:bidi="ar-IQ"/>
              </w:rPr>
            </w:pP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4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ماهي نهضة بابل </w:t>
            </w:r>
          </w:p>
        </w:tc>
        <w:tc>
          <w:tcPr>
            <w:tcW w:w="2692"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نبوخذ نصر الثاني </w:t>
            </w:r>
          </w:p>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أهم أعمالة </w:t>
            </w:r>
          </w:p>
          <w:p w:rsidR="00847C70" w:rsidRPr="00A2280F"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سقوط بابل </w:t>
            </w: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4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اهم الأسباب التي ادت الى الأحتلال الأجنبي 539 ق .م </w:t>
            </w:r>
          </w:p>
        </w:tc>
        <w:tc>
          <w:tcPr>
            <w:tcW w:w="2692"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الفرس الأخمنيون</w:t>
            </w:r>
          </w:p>
          <w:p w:rsidR="00847C70" w:rsidRPr="00A34EF9" w:rsidRDefault="00847C70" w:rsidP="002A7C56">
            <w:pPr>
              <w:shd w:val="clear" w:color="auto" w:fill="FFFFFF"/>
              <w:autoSpaceDE w:val="0"/>
              <w:autoSpaceDN w:val="0"/>
              <w:adjustRightInd w:val="0"/>
              <w:ind w:left="720"/>
              <w:rPr>
                <w:rFonts w:ascii="Cambria" w:eastAsia="Calibri" w:hAnsi="Cambria" w:cs="Times New Roman"/>
                <w:sz w:val="28"/>
                <w:szCs w:val="28"/>
                <w:lang w:bidi="ar-IQ"/>
              </w:rPr>
            </w:pP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40"/>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847C70" w:rsidRPr="00A34EF9"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847C70" w:rsidRPr="00F710E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847C70" w:rsidRPr="00F710E0" w:rsidTr="002A7C56">
        <w:trPr>
          <w:trHeight w:val="331"/>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طبيعة العهود التاريخية القديمة</w:t>
            </w:r>
          </w:p>
        </w:tc>
        <w:tc>
          <w:tcPr>
            <w:tcW w:w="2692"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العهد المقدوني </w:t>
            </w:r>
          </w:p>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الفرس الفرثيون </w:t>
            </w:r>
          </w:p>
          <w:p w:rsidR="00847C70" w:rsidRPr="00B17F67"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الفرس السامانيون</w:t>
            </w: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847C70" w:rsidRPr="00F710E0" w:rsidTr="002A7C56">
        <w:trPr>
          <w:trHeight w:val="331"/>
        </w:trPr>
        <w:tc>
          <w:tcPr>
            <w:tcW w:w="1134"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طبيعة الأحتلال الأجنبي </w:t>
            </w:r>
          </w:p>
        </w:tc>
        <w:tc>
          <w:tcPr>
            <w:tcW w:w="2692"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الحيثيون </w:t>
            </w:r>
          </w:p>
          <w:p w:rsidR="00847C70" w:rsidRPr="00B17F67" w:rsidRDefault="00847C7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الكاشيون </w:t>
            </w:r>
          </w:p>
        </w:tc>
        <w:tc>
          <w:tcPr>
            <w:tcW w:w="1702"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847C70" w:rsidRDefault="00847C70"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Default="00847C70" w:rsidP="00847C70">
      <w:pPr>
        <w:shd w:val="clear" w:color="auto" w:fill="FFFFFF"/>
        <w:rPr>
          <w:rtl/>
        </w:rPr>
      </w:pPr>
    </w:p>
    <w:p w:rsidR="00847C70" w:rsidRPr="00F710E0" w:rsidRDefault="00847C70" w:rsidP="00847C70">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847C70" w:rsidRPr="00F710E0" w:rsidTr="002A7C56">
        <w:trPr>
          <w:trHeight w:val="477"/>
        </w:trPr>
        <w:tc>
          <w:tcPr>
            <w:tcW w:w="9720" w:type="dxa"/>
            <w:gridSpan w:val="2"/>
            <w:shd w:val="clear" w:color="auto" w:fill="auto"/>
          </w:tcPr>
          <w:p w:rsidR="00847C70" w:rsidRPr="00A34EF9" w:rsidRDefault="00847C70"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847C70" w:rsidRPr="00F710E0" w:rsidTr="002A7C56">
        <w:trPr>
          <w:trHeight w:val="477"/>
        </w:trPr>
        <w:tc>
          <w:tcPr>
            <w:tcW w:w="9720" w:type="dxa"/>
            <w:gridSpan w:val="2"/>
            <w:shd w:val="clear" w:color="auto" w:fill="auto"/>
          </w:tcPr>
          <w:p w:rsidR="00847C70" w:rsidRPr="00F710E0" w:rsidRDefault="00847C70" w:rsidP="002A7C56">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847C70" w:rsidRPr="00F710E0" w:rsidTr="002A7C56">
        <w:trPr>
          <w:trHeight w:val="570"/>
        </w:trPr>
        <w:tc>
          <w:tcPr>
            <w:tcW w:w="4007" w:type="dxa"/>
            <w:shd w:val="clear" w:color="auto" w:fill="auto"/>
          </w:tcPr>
          <w:p w:rsidR="00847C70" w:rsidRDefault="00847C70"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الطبري ، تاريخ الرسل والملوك </w:t>
            </w:r>
          </w:p>
          <w:p w:rsidR="00847C70" w:rsidRDefault="00847C7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ابن خلدون ، المقدمة</w:t>
            </w:r>
          </w:p>
          <w:p w:rsidR="00847C70" w:rsidRPr="00F710E0" w:rsidRDefault="00847C7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الماوردي ، الاحكام السلطانية </w:t>
            </w:r>
          </w:p>
        </w:tc>
      </w:tr>
      <w:tr w:rsidR="00847C70" w:rsidRPr="00F710E0" w:rsidTr="002A7C56">
        <w:trPr>
          <w:trHeight w:val="1005"/>
        </w:trPr>
        <w:tc>
          <w:tcPr>
            <w:tcW w:w="4007"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التاريخ السياسي والأجتماعي ، حسن ابراهيم حسن</w:t>
            </w:r>
          </w:p>
          <w:p w:rsidR="00847C70" w:rsidRDefault="00847C70" w:rsidP="002A7C56">
            <w:pPr>
              <w:shd w:val="clear" w:color="auto" w:fill="FFFFFF"/>
              <w:autoSpaceDE w:val="0"/>
              <w:autoSpaceDN w:val="0"/>
              <w:adjustRightInd w:val="0"/>
              <w:ind w:left="720"/>
              <w:rPr>
                <w:rFonts w:ascii="Cambria" w:eastAsia="Calibri" w:hAnsi="Cambria"/>
                <w:sz w:val="28"/>
                <w:szCs w:val="28"/>
                <w:lang w:bidi="ar-IQ"/>
              </w:rPr>
            </w:pPr>
          </w:p>
          <w:p w:rsidR="00847C70" w:rsidRPr="00F710E0" w:rsidRDefault="00847C70" w:rsidP="002A7C56">
            <w:pPr>
              <w:shd w:val="clear" w:color="auto" w:fill="FFFFFF"/>
              <w:autoSpaceDE w:val="0"/>
              <w:autoSpaceDN w:val="0"/>
              <w:adjustRightInd w:val="0"/>
              <w:ind w:left="360"/>
              <w:rPr>
                <w:rFonts w:ascii="Cambria" w:eastAsia="Calibri" w:hAnsi="Cambria"/>
                <w:sz w:val="28"/>
                <w:szCs w:val="28"/>
                <w:lang w:bidi="ar-IQ"/>
              </w:rPr>
            </w:pPr>
          </w:p>
        </w:tc>
      </w:tr>
      <w:tr w:rsidR="00847C70" w:rsidRPr="00F710E0" w:rsidTr="002A7C56">
        <w:trPr>
          <w:trHeight w:val="1247"/>
        </w:trPr>
        <w:tc>
          <w:tcPr>
            <w:tcW w:w="4007"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847C70" w:rsidRDefault="00847C7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تاريخ العراق القديم السياسي والحضاري / عامر سليمان</w:t>
            </w:r>
          </w:p>
          <w:p w:rsidR="00847C70" w:rsidRDefault="00847C7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مقدمة في تاريخ الحضارات القديمة / طة باقر  </w:t>
            </w:r>
          </w:p>
          <w:p w:rsidR="00847C70" w:rsidRPr="00F710E0" w:rsidRDefault="00847C7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مجلة المؤرخ العربي / بغداد</w:t>
            </w:r>
          </w:p>
        </w:tc>
      </w:tr>
      <w:tr w:rsidR="00847C70" w:rsidRPr="00F710E0" w:rsidTr="002A7C56">
        <w:trPr>
          <w:trHeight w:val="1247"/>
        </w:trPr>
        <w:tc>
          <w:tcPr>
            <w:tcW w:w="4007" w:type="dxa"/>
            <w:shd w:val="clear" w:color="auto" w:fill="auto"/>
          </w:tcPr>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847C70" w:rsidRDefault="00995503" w:rsidP="002A7C56">
            <w:pPr>
              <w:shd w:val="clear" w:color="auto" w:fill="FFFFFF"/>
              <w:autoSpaceDE w:val="0"/>
              <w:autoSpaceDN w:val="0"/>
              <w:adjustRightInd w:val="0"/>
              <w:rPr>
                <w:rFonts w:ascii="Cambria" w:eastAsia="Calibri" w:hAnsi="Cambria"/>
                <w:sz w:val="28"/>
                <w:szCs w:val="28"/>
                <w:rtl/>
                <w:lang w:bidi="ar-IQ"/>
              </w:rPr>
            </w:pPr>
            <w:hyperlink r:id="rId14" w:history="1">
              <w:r w:rsidR="00847C70" w:rsidRPr="004417A5">
                <w:rPr>
                  <w:rStyle w:val="Hyperlink"/>
                  <w:rFonts w:ascii="Cambria" w:eastAsia="Calibri" w:hAnsi="Cambria"/>
                  <w:sz w:val="28"/>
                  <w:szCs w:val="28"/>
                  <w:lang w:bidi="ar-IQ"/>
                </w:rPr>
                <w:t>http://www.alrashead.net</w:t>
              </w:r>
              <w:r w:rsidR="00847C70" w:rsidRPr="004417A5">
                <w:rPr>
                  <w:rStyle w:val="Hyperlink"/>
                  <w:rFonts w:ascii="Cambria" w:eastAsia="Calibri" w:hAnsi="Cambria"/>
                  <w:sz w:val="28"/>
                  <w:szCs w:val="28"/>
                  <w:rtl/>
                  <w:lang w:bidi="ar-IQ"/>
                </w:rPr>
                <w:t>/</w:t>
              </w:r>
            </w:hyperlink>
          </w:p>
          <w:p w:rsidR="00847C70" w:rsidRDefault="00995503" w:rsidP="002A7C56">
            <w:pPr>
              <w:shd w:val="clear" w:color="auto" w:fill="FFFFFF"/>
              <w:autoSpaceDE w:val="0"/>
              <w:autoSpaceDN w:val="0"/>
              <w:adjustRightInd w:val="0"/>
              <w:rPr>
                <w:rFonts w:ascii="Cambria" w:eastAsia="Calibri" w:hAnsi="Cambria"/>
                <w:sz w:val="28"/>
                <w:szCs w:val="28"/>
                <w:rtl/>
                <w:lang w:bidi="ar-IQ"/>
              </w:rPr>
            </w:pPr>
            <w:hyperlink r:id="rId15" w:history="1">
              <w:r w:rsidR="00847C70" w:rsidRPr="004417A5">
                <w:rPr>
                  <w:rStyle w:val="Hyperlink"/>
                  <w:rFonts w:ascii="Cambria" w:eastAsia="Calibri" w:hAnsi="Cambria"/>
                  <w:sz w:val="28"/>
                  <w:szCs w:val="28"/>
                  <w:lang w:bidi="ar-IQ"/>
                </w:rPr>
                <w:t>http://arabic.irib.ir</w:t>
              </w:r>
              <w:r w:rsidR="00847C70" w:rsidRPr="004417A5">
                <w:rPr>
                  <w:rStyle w:val="Hyperlink"/>
                  <w:rFonts w:ascii="Cambria" w:eastAsia="Calibri" w:hAnsi="Cambria"/>
                  <w:sz w:val="28"/>
                  <w:szCs w:val="28"/>
                  <w:rtl/>
                  <w:lang w:bidi="ar-IQ"/>
                </w:rPr>
                <w:t>/</w:t>
              </w:r>
            </w:hyperlink>
          </w:p>
          <w:p w:rsidR="00847C70" w:rsidRPr="005C613B" w:rsidRDefault="00995503" w:rsidP="002A7C56">
            <w:pPr>
              <w:shd w:val="clear" w:color="auto" w:fill="FFFFFF"/>
              <w:autoSpaceDE w:val="0"/>
              <w:autoSpaceDN w:val="0"/>
              <w:adjustRightInd w:val="0"/>
              <w:rPr>
                <w:rFonts w:ascii="Cambria" w:eastAsia="Calibri" w:hAnsi="Cambria"/>
                <w:sz w:val="28"/>
                <w:szCs w:val="28"/>
                <w:rtl/>
                <w:lang w:bidi="ar-IQ"/>
              </w:rPr>
            </w:pPr>
            <w:hyperlink r:id="rId16" w:history="1">
              <w:r w:rsidR="00847C70" w:rsidRPr="004417A5">
                <w:rPr>
                  <w:rStyle w:val="Hyperlink"/>
                  <w:rFonts w:ascii="Cambria" w:eastAsia="Calibri" w:hAnsi="Cambria"/>
                  <w:sz w:val="28"/>
                  <w:szCs w:val="28"/>
                  <w:lang w:bidi="ar-IQ"/>
                </w:rPr>
                <w:t>http://alwelayah.net</w:t>
              </w:r>
              <w:r w:rsidR="00847C70" w:rsidRPr="004417A5">
                <w:rPr>
                  <w:rStyle w:val="Hyperlink"/>
                  <w:rFonts w:ascii="Cambria" w:eastAsia="Calibri" w:hAnsi="Cambria"/>
                  <w:sz w:val="28"/>
                  <w:szCs w:val="28"/>
                  <w:rtl/>
                  <w:lang w:bidi="ar-IQ"/>
                </w:rPr>
                <w:t>/</w:t>
              </w:r>
            </w:hyperlink>
          </w:p>
        </w:tc>
      </w:tr>
    </w:tbl>
    <w:p w:rsidR="00847C70" w:rsidRPr="00F710E0" w:rsidRDefault="00847C70" w:rsidP="00847C70">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47C70" w:rsidRPr="00F710E0" w:rsidTr="002A7C56">
        <w:trPr>
          <w:trHeight w:val="419"/>
        </w:trPr>
        <w:tc>
          <w:tcPr>
            <w:tcW w:w="9720" w:type="dxa"/>
            <w:shd w:val="clear" w:color="auto" w:fill="auto"/>
          </w:tcPr>
          <w:p w:rsidR="00847C70" w:rsidRPr="00F710E0" w:rsidRDefault="00847C70"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847C70" w:rsidRPr="00F710E0" w:rsidTr="002A7C56">
        <w:trPr>
          <w:trHeight w:val="495"/>
        </w:trPr>
        <w:tc>
          <w:tcPr>
            <w:tcW w:w="9720" w:type="dxa"/>
            <w:shd w:val="clear" w:color="auto" w:fill="auto"/>
          </w:tcPr>
          <w:p w:rsidR="00847C70" w:rsidRPr="00D67B21" w:rsidRDefault="00847C70" w:rsidP="002A7C56">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847C70" w:rsidRPr="00D67B21" w:rsidRDefault="00847C70"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بتاريخ ا</w:t>
            </w:r>
            <w:r>
              <w:rPr>
                <w:rFonts w:ascii="Cambria" w:hAnsi="Cambria" w:hint="cs"/>
                <w:b/>
                <w:bCs/>
                <w:color w:val="000000"/>
                <w:sz w:val="28"/>
                <w:szCs w:val="28"/>
                <w:rtl/>
                <w:lang w:bidi="ar-IQ"/>
              </w:rPr>
              <w:t>لعراق القديم</w:t>
            </w:r>
          </w:p>
          <w:p w:rsidR="00847C70" w:rsidRPr="00D67B21" w:rsidRDefault="00847C70"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 xml:space="preserve">3.مواقع متخصصة بالتاريخ مثل مجموعة التاريخ </w:t>
            </w:r>
            <w:r>
              <w:rPr>
                <w:rFonts w:ascii="Cambria" w:hAnsi="Cambria" w:hint="cs"/>
                <w:b/>
                <w:bCs/>
                <w:color w:val="000000"/>
                <w:sz w:val="28"/>
                <w:szCs w:val="28"/>
                <w:rtl/>
                <w:lang w:bidi="ar-IQ"/>
              </w:rPr>
              <w:t xml:space="preserve">الأسلأمي </w:t>
            </w:r>
            <w:r w:rsidRPr="00D67B21">
              <w:rPr>
                <w:rFonts w:ascii="Cambria" w:hAnsi="Cambria" w:hint="cs"/>
                <w:b/>
                <w:bCs/>
                <w:color w:val="000000"/>
                <w:sz w:val="28"/>
                <w:szCs w:val="28"/>
                <w:rtl/>
                <w:lang w:bidi="ar-IQ"/>
              </w:rPr>
              <w:t>أو كروب الدراسات العليا في التاريخ،ومواقع التواصل الاجتماعي مثل الفيس بوك وتويتر .</w:t>
            </w:r>
          </w:p>
          <w:p w:rsidR="00847C70" w:rsidRPr="00D67B21" w:rsidRDefault="00847C70" w:rsidP="002A7C56">
            <w:pPr>
              <w:shd w:val="clear" w:color="auto" w:fill="FFFFFF"/>
              <w:autoSpaceDE w:val="0"/>
              <w:autoSpaceDN w:val="0"/>
              <w:adjustRightInd w:val="0"/>
              <w:rPr>
                <w:rFonts w:ascii="Cambria" w:hAnsi="Cambria"/>
                <w:color w:val="000000"/>
                <w:sz w:val="28"/>
                <w:szCs w:val="28"/>
                <w:rtl/>
                <w:lang w:bidi="ar-IQ"/>
              </w:rPr>
            </w:pPr>
            <w:r w:rsidRPr="00D67B21">
              <w:rPr>
                <w:rFonts w:ascii="Cambria" w:hAnsi="Cambria" w:hint="cs"/>
                <w:b/>
                <w:bCs/>
                <w:color w:val="000000"/>
                <w:sz w:val="28"/>
                <w:szCs w:val="28"/>
                <w:rtl/>
                <w:lang w:bidi="ar-IQ"/>
              </w:rPr>
              <w:t>4.القيام بسفرات علمية للمناطق التاريخية والآثارية.</w:t>
            </w:r>
            <w:r w:rsidRPr="00D67B21">
              <w:rPr>
                <w:rFonts w:ascii="Calibri" w:eastAsia="Calibri" w:hAnsi="Calibri" w:cs="Arial"/>
                <w:color w:val="000000"/>
                <w:sz w:val="22"/>
                <w:szCs w:val="22"/>
                <w:rtl/>
                <w:lang w:bidi="fa-IR"/>
              </w:rPr>
              <w:t xml:space="preserve"> </w:t>
            </w:r>
          </w:p>
          <w:p w:rsidR="00847C70" w:rsidRPr="00D67B21" w:rsidRDefault="00847C70"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847C70" w:rsidRPr="00D67B21" w:rsidRDefault="00847C70"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6</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rtl/>
                <w:lang w:bidi="ar-IQ"/>
              </w:rPr>
            </w:pPr>
            <w:r w:rsidRPr="00D67B21">
              <w:rPr>
                <w:rFonts w:ascii="Cambria" w:hAnsi="Cambria" w:hint="cs"/>
                <w:b/>
                <w:bCs/>
                <w:color w:val="000000"/>
                <w:sz w:val="28"/>
                <w:szCs w:val="28"/>
                <w:rtl/>
                <w:lang w:bidi="ar-IQ"/>
              </w:rPr>
              <w:t>7</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تكليف</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بإنجاز</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أبحاث</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ودراسات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واقع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بالنزول</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الميدان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باستخدام</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استبيانات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ودقيقة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تبين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سمات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وخصائص</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rtl/>
                <w:lang w:bidi="ar-IQ"/>
              </w:rPr>
            </w:pP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rtl/>
                <w:lang w:bidi="ar-IQ"/>
              </w:rPr>
            </w:pPr>
          </w:p>
          <w:p w:rsidR="00847C70" w:rsidRPr="00F710E0" w:rsidRDefault="00847C70" w:rsidP="002A7C56">
            <w:pPr>
              <w:shd w:val="clear" w:color="auto" w:fill="FFFFFF"/>
              <w:autoSpaceDE w:val="0"/>
              <w:autoSpaceDN w:val="0"/>
              <w:adjustRightInd w:val="0"/>
              <w:rPr>
                <w:rFonts w:ascii="Cambria" w:eastAsia="Calibri" w:hAnsi="Cambria" w:cs="Times New Roman"/>
                <w:sz w:val="28"/>
                <w:szCs w:val="28"/>
                <w:lang w:bidi="ar-IQ"/>
              </w:rPr>
            </w:pPr>
          </w:p>
        </w:tc>
      </w:tr>
    </w:tbl>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847C70">
      <w:pPr>
        <w:rPr>
          <w:rtl/>
        </w:rPr>
      </w:pPr>
    </w:p>
    <w:p w:rsidR="00847C70" w:rsidRPr="00E435C3" w:rsidRDefault="00847C70" w:rsidP="00847C70">
      <w:pPr>
        <w:shd w:val="clear" w:color="auto" w:fill="FFFFFF"/>
        <w:autoSpaceDE w:val="0"/>
        <w:autoSpaceDN w:val="0"/>
        <w:adjustRightInd w:val="0"/>
        <w:jc w:val="center"/>
        <w:rPr>
          <w:rFonts w:cs="Times New Roman"/>
          <w:b/>
          <w:bCs/>
          <w:sz w:val="32"/>
          <w:szCs w:val="32"/>
          <w:rtl/>
          <w:lang w:bidi="ar-IQ"/>
        </w:rPr>
      </w:pPr>
      <w:r w:rsidRPr="00E435C3">
        <w:rPr>
          <w:rFonts w:cs="Times New Roman" w:hint="cs"/>
          <w:b/>
          <w:bCs/>
          <w:sz w:val="32"/>
          <w:szCs w:val="32"/>
          <w:rtl/>
        </w:rPr>
        <w:t>نموذج وصف المقرر</w:t>
      </w:r>
    </w:p>
    <w:p w:rsidR="00847C70" w:rsidRPr="00E435C3" w:rsidRDefault="00847C70" w:rsidP="00847C70">
      <w:pPr>
        <w:shd w:val="clear" w:color="auto" w:fill="FFFFFF"/>
        <w:autoSpaceDE w:val="0"/>
        <w:autoSpaceDN w:val="0"/>
        <w:adjustRightInd w:val="0"/>
        <w:spacing w:before="240"/>
        <w:rPr>
          <w:rFonts w:cs="Times New Roman"/>
          <w:b/>
          <w:bCs/>
          <w:sz w:val="32"/>
          <w:szCs w:val="32"/>
          <w:rtl/>
          <w:lang w:bidi="ar-IQ"/>
        </w:rPr>
      </w:pPr>
    </w:p>
    <w:p w:rsidR="00847C70" w:rsidRPr="00E435C3" w:rsidRDefault="00847C70" w:rsidP="00847C70">
      <w:pPr>
        <w:shd w:val="clear" w:color="auto" w:fill="FFFFFF"/>
        <w:autoSpaceDE w:val="0"/>
        <w:autoSpaceDN w:val="0"/>
        <w:adjustRightInd w:val="0"/>
        <w:spacing w:before="240"/>
        <w:rPr>
          <w:b/>
          <w:bCs/>
          <w:sz w:val="32"/>
          <w:szCs w:val="32"/>
          <w:rtl/>
          <w:lang w:bidi="ar-IQ"/>
        </w:rPr>
      </w:pPr>
      <w:r w:rsidRPr="00E435C3">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47C70" w:rsidRPr="00C0456F" w:rsidTr="002A7C56">
        <w:trPr>
          <w:trHeight w:val="794"/>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spacing w:before="240"/>
              <w:jc w:val="both"/>
              <w:rPr>
                <w:rFonts w:ascii="Cambria" w:hAnsi="Cambria" w:cs="Times New Roman"/>
                <w:b/>
                <w:bCs/>
                <w:sz w:val="32"/>
                <w:szCs w:val="32"/>
                <w:lang w:bidi="ar-IQ"/>
              </w:rPr>
            </w:pPr>
            <w:r w:rsidRPr="00E435C3">
              <w:rPr>
                <w:rFonts w:ascii="Arial" w:hAnsi="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E435C3">
              <w:rPr>
                <w:rFonts w:ascii="Cambria" w:hAnsi="Cambria" w:cs="Times New Roman" w:hint="cs"/>
                <w:b/>
                <w:bCs/>
                <w:sz w:val="32"/>
                <w:szCs w:val="32"/>
                <w:rtl/>
                <w:lang w:bidi="ar-IQ"/>
              </w:rPr>
              <w:t>؛</w:t>
            </w:r>
          </w:p>
        </w:tc>
      </w:tr>
    </w:tbl>
    <w:p w:rsidR="00847C70" w:rsidRPr="00E435C3" w:rsidRDefault="00847C70" w:rsidP="00847C70">
      <w:pPr>
        <w:shd w:val="clear" w:color="auto" w:fill="FFFFFF"/>
        <w:autoSpaceDE w:val="0"/>
        <w:autoSpaceDN w:val="0"/>
        <w:adjustRightInd w:val="0"/>
        <w:spacing w:before="240"/>
        <w:ind w:right="-426"/>
        <w:jc w:val="both"/>
        <w:rPr>
          <w:rFonts w:ascii="Arial" w:hAnsi="Arial"/>
          <w:sz w:val="28"/>
          <w:szCs w:val="28"/>
          <w:rtl/>
          <w:lang w:bidi="ar-IQ"/>
        </w:rPr>
      </w:pPr>
    </w:p>
    <w:tbl>
      <w:tblPr>
        <w:bidiVisual/>
        <w:tblW w:w="972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847C70" w:rsidRPr="00C0456F" w:rsidTr="002A7C56">
        <w:trPr>
          <w:trHeight w:val="624"/>
        </w:trPr>
        <w:tc>
          <w:tcPr>
            <w:tcW w:w="378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2"/>
              </w:numPr>
              <w:shd w:val="clear" w:color="auto" w:fill="FFFFFF"/>
              <w:autoSpaceDE w:val="0"/>
              <w:autoSpaceDN w:val="0"/>
              <w:adjustRightInd w:val="0"/>
              <w:ind w:hanging="288"/>
              <w:rPr>
                <w:rFonts w:ascii="Cambria" w:hAnsi="Cambria" w:cs="Times New Roman"/>
                <w:sz w:val="28"/>
                <w:szCs w:val="28"/>
                <w:lang w:bidi="ar-IQ"/>
              </w:rPr>
            </w:pPr>
            <w:r w:rsidRPr="00E435C3">
              <w:rPr>
                <w:rFonts w:ascii="Cambria"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جامعة ديالى/ كلية التربية الاساسية </w:t>
            </w:r>
          </w:p>
        </w:tc>
      </w:tr>
      <w:tr w:rsidR="00847C70" w:rsidRPr="00C0456F" w:rsidTr="002A7C56">
        <w:trPr>
          <w:trHeight w:val="624"/>
        </w:trPr>
        <w:tc>
          <w:tcPr>
            <w:tcW w:w="378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sz w:val="28"/>
                <w:szCs w:val="28"/>
                <w:rtl/>
                <w:lang w:bidi="ar-IQ"/>
              </w:rPr>
              <w:t xml:space="preserve"> </w:t>
            </w:r>
            <w:r w:rsidRPr="00E435C3">
              <w:rPr>
                <w:rFonts w:ascii="Cambria" w:hAnsi="Cambria" w:cs="Times New Roman" w:hint="cs"/>
                <w:sz w:val="28"/>
                <w:szCs w:val="28"/>
                <w:rtl/>
                <w:lang w:bidi="ar-IQ"/>
              </w:rPr>
              <w:t xml:space="preserve">التاريخ  </w:t>
            </w:r>
          </w:p>
        </w:tc>
      </w:tr>
      <w:tr w:rsidR="00847C70" w:rsidRPr="00C0456F" w:rsidTr="002A7C56">
        <w:trPr>
          <w:trHeight w:val="624"/>
        </w:trPr>
        <w:tc>
          <w:tcPr>
            <w:tcW w:w="378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تاريخ عرب قبل الاسلام</w:t>
            </w:r>
            <w:r w:rsidR="00F2678B">
              <w:rPr>
                <w:rFonts w:ascii="Cambria" w:hAnsi="Cambria" w:cs="Times New Roman" w:hint="cs"/>
                <w:sz w:val="28"/>
                <w:szCs w:val="28"/>
                <w:rtl/>
                <w:lang w:bidi="ar-IQ"/>
              </w:rPr>
              <w:t xml:space="preserve">/ </w:t>
            </w:r>
            <w:r w:rsidR="00F2678B">
              <w:rPr>
                <w:b/>
                <w:bCs/>
                <w:lang w:bidi="ar-IQ"/>
              </w:rPr>
              <w:t>Hist 1303</w:t>
            </w:r>
          </w:p>
        </w:tc>
      </w:tr>
      <w:tr w:rsidR="00847C70" w:rsidRPr="00C0456F" w:rsidTr="002A7C56">
        <w:trPr>
          <w:trHeight w:val="624"/>
        </w:trPr>
        <w:tc>
          <w:tcPr>
            <w:tcW w:w="378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الزامي</w:t>
            </w:r>
            <w:r w:rsidRPr="00E435C3">
              <w:rPr>
                <w:rFonts w:ascii="Cambria" w:hAnsi="Cambria" w:cs="Times New Roman" w:hint="cs"/>
                <w:sz w:val="28"/>
                <w:szCs w:val="28"/>
                <w:rtl/>
                <w:lang w:bidi="ar-IQ"/>
              </w:rPr>
              <w:t xml:space="preserve"> </w:t>
            </w:r>
          </w:p>
        </w:tc>
      </w:tr>
      <w:tr w:rsidR="00847C70" w:rsidRPr="00C0456F" w:rsidTr="002A7C56">
        <w:trPr>
          <w:trHeight w:val="624"/>
        </w:trPr>
        <w:tc>
          <w:tcPr>
            <w:tcW w:w="378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الاول/ الاولى</w:t>
            </w:r>
          </w:p>
        </w:tc>
      </w:tr>
      <w:tr w:rsidR="00847C70" w:rsidRPr="00C0456F" w:rsidTr="002A7C56">
        <w:trPr>
          <w:trHeight w:val="624"/>
        </w:trPr>
        <w:tc>
          <w:tcPr>
            <w:tcW w:w="378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30 ساعة</w:t>
            </w:r>
          </w:p>
        </w:tc>
      </w:tr>
      <w:tr w:rsidR="00847C70" w:rsidRPr="00C0456F" w:rsidTr="002A7C56">
        <w:trPr>
          <w:trHeight w:val="624"/>
        </w:trPr>
        <w:tc>
          <w:tcPr>
            <w:tcW w:w="3780" w:type="dxa"/>
            <w:tcBorders>
              <w:top w:val="single" w:sz="4" w:space="0" w:color="auto"/>
              <w:left w:val="single" w:sz="4" w:space="0" w:color="auto"/>
              <w:bottom w:val="single" w:sz="4" w:space="0" w:color="auto"/>
              <w:right w:val="single" w:sz="4" w:space="0" w:color="auto"/>
            </w:tcBorders>
            <w:hideMark/>
          </w:tcPr>
          <w:p w:rsidR="00847C70" w:rsidRPr="00FB33F2" w:rsidRDefault="00847C70" w:rsidP="00A47364">
            <w:pPr>
              <w:numPr>
                <w:ilvl w:val="0"/>
                <w:numId w:val="12"/>
              </w:numPr>
              <w:shd w:val="clear" w:color="auto" w:fill="FFFFFF"/>
              <w:autoSpaceDE w:val="0"/>
              <w:autoSpaceDN w:val="0"/>
              <w:adjustRightInd w:val="0"/>
              <w:rPr>
                <w:rFonts w:ascii="Cambria" w:hAnsi="Cambria" w:cs="Times New Roman"/>
                <w:sz w:val="28"/>
                <w:szCs w:val="28"/>
                <w:lang w:bidi="ar-IQ"/>
              </w:rPr>
            </w:pPr>
            <w:r w:rsidRPr="00FB33F2">
              <w:rPr>
                <w:rFonts w:ascii="Cambria"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847C70" w:rsidRPr="00E435C3" w:rsidRDefault="00FB33F2" w:rsidP="002A7C56">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18/9/2019</w:t>
            </w:r>
          </w:p>
        </w:tc>
      </w:tr>
      <w:tr w:rsidR="00847C70" w:rsidRPr="00C0456F" w:rsidTr="002A7C56">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2"/>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أهداف المقرر</w:t>
            </w:r>
          </w:p>
        </w:tc>
      </w:tr>
      <w:tr w:rsidR="00847C70" w:rsidRPr="00C0456F" w:rsidTr="002A7C5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3"/>
              </w:numPr>
              <w:shd w:val="clear" w:color="auto" w:fill="FFFFFF"/>
              <w:autoSpaceDE w:val="0"/>
              <w:autoSpaceDN w:val="0"/>
              <w:adjustRightInd w:val="0"/>
              <w:rPr>
                <w:rFonts w:ascii="Cambria" w:hAnsi="Cambria"/>
                <w:sz w:val="32"/>
                <w:szCs w:val="32"/>
                <w:lang w:bidi="ar-IQ"/>
              </w:rPr>
            </w:pPr>
            <w:r w:rsidRPr="00E435C3">
              <w:rPr>
                <w:rFonts w:ascii="Cambria" w:hAnsi="Cambria"/>
                <w:sz w:val="32"/>
                <w:szCs w:val="32"/>
                <w:rtl/>
                <w:lang w:bidi="ar-IQ"/>
              </w:rPr>
              <w:t xml:space="preserve">تمكين الطلبة من معرفة ابرز الاحداث السياسية في  شبه جزيرة العرب والعراق والشام </w:t>
            </w:r>
          </w:p>
        </w:tc>
      </w:tr>
      <w:tr w:rsidR="00847C70" w:rsidRPr="00C0456F" w:rsidTr="002A7C5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360"/>
              <w:rPr>
                <w:rFonts w:ascii="Cambria" w:hAnsi="Cambria"/>
                <w:sz w:val="32"/>
                <w:szCs w:val="32"/>
                <w:lang w:bidi="ar-IQ"/>
              </w:rPr>
            </w:pPr>
            <w:r w:rsidRPr="00E435C3">
              <w:rPr>
                <w:rFonts w:ascii="Cambria" w:hAnsi="Cambria"/>
                <w:sz w:val="32"/>
                <w:szCs w:val="32"/>
                <w:rtl/>
                <w:lang w:bidi="ar-IQ"/>
              </w:rPr>
              <w:t xml:space="preserve">2-تمكين الطلبة من فهم اسباب كثرت دويلات المدن قبل الاسلام </w:t>
            </w:r>
          </w:p>
        </w:tc>
      </w:tr>
      <w:tr w:rsidR="00847C70" w:rsidRPr="00C0456F" w:rsidTr="002A7C5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360"/>
              <w:rPr>
                <w:rFonts w:ascii="Cambria" w:hAnsi="Cambria"/>
                <w:sz w:val="32"/>
                <w:szCs w:val="32"/>
                <w:lang w:bidi="ar-IQ"/>
              </w:rPr>
            </w:pPr>
            <w:r w:rsidRPr="00E435C3">
              <w:rPr>
                <w:rFonts w:ascii="Cambria" w:hAnsi="Cambria"/>
                <w:sz w:val="32"/>
                <w:szCs w:val="32"/>
                <w:rtl/>
                <w:lang w:bidi="ar-IQ"/>
              </w:rPr>
              <w:t>3-تعريف الطلبة باهم المصادر</w:t>
            </w:r>
          </w:p>
        </w:tc>
      </w:tr>
      <w:tr w:rsidR="00847C70" w:rsidRPr="00C0456F" w:rsidTr="002A7C5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360"/>
              <w:rPr>
                <w:rFonts w:ascii="Cambria" w:hAnsi="Cambria"/>
                <w:sz w:val="32"/>
                <w:szCs w:val="32"/>
                <w:lang w:bidi="ar-IQ"/>
              </w:rPr>
            </w:pPr>
            <w:r w:rsidRPr="00E435C3">
              <w:rPr>
                <w:rFonts w:ascii="Cambria" w:hAnsi="Cambria"/>
                <w:sz w:val="32"/>
                <w:szCs w:val="32"/>
                <w:rtl/>
                <w:lang w:bidi="ar-IQ"/>
              </w:rPr>
              <w:t xml:space="preserve">4تمكين الطلبة من تحليل الاحداث و مقارنتها بالعصور الاسلامية </w:t>
            </w:r>
          </w:p>
        </w:tc>
      </w:tr>
      <w:tr w:rsidR="00847C70" w:rsidRPr="00C0456F" w:rsidTr="002A7C56">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360"/>
              <w:rPr>
                <w:rFonts w:ascii="Cambria" w:hAnsi="Cambria"/>
                <w:sz w:val="32"/>
                <w:szCs w:val="32"/>
                <w:lang w:bidi="ar-IQ"/>
              </w:rPr>
            </w:pPr>
            <w:r w:rsidRPr="00E435C3">
              <w:rPr>
                <w:rFonts w:ascii="Cambria" w:hAnsi="Cambria"/>
                <w:sz w:val="32"/>
                <w:szCs w:val="32"/>
                <w:rtl/>
                <w:lang w:bidi="ar-IQ"/>
              </w:rPr>
              <w:t xml:space="preserve">5تعريف الطلبة بالتاريخ العربي فيل الاسلام </w:t>
            </w:r>
          </w:p>
        </w:tc>
      </w:tr>
      <w:tr w:rsidR="00847C70" w:rsidRPr="00C0456F" w:rsidTr="002A7C5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47C70" w:rsidRPr="00E435C3" w:rsidRDefault="00847C70" w:rsidP="002A7C56">
            <w:pPr>
              <w:shd w:val="clear" w:color="auto" w:fill="FFFFFF"/>
              <w:autoSpaceDE w:val="0"/>
              <w:autoSpaceDN w:val="0"/>
              <w:adjustRightInd w:val="0"/>
              <w:ind w:left="360"/>
              <w:rPr>
                <w:rFonts w:ascii="Cambria" w:hAnsi="Cambria"/>
                <w:sz w:val="28"/>
                <w:szCs w:val="28"/>
                <w:lang w:bidi="ar-IQ"/>
              </w:rPr>
            </w:pPr>
          </w:p>
        </w:tc>
      </w:tr>
      <w:tr w:rsidR="00847C70" w:rsidRPr="00C0456F" w:rsidTr="002A7C5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47C70" w:rsidRPr="00E435C3" w:rsidRDefault="00847C70" w:rsidP="002A7C56">
            <w:pPr>
              <w:shd w:val="clear" w:color="auto" w:fill="FFFFFF"/>
              <w:autoSpaceDE w:val="0"/>
              <w:autoSpaceDN w:val="0"/>
              <w:adjustRightInd w:val="0"/>
              <w:ind w:left="360"/>
              <w:rPr>
                <w:rFonts w:ascii="Cambria" w:hAnsi="Cambria"/>
                <w:sz w:val="28"/>
                <w:szCs w:val="28"/>
                <w:lang w:bidi="ar-IQ"/>
              </w:rPr>
            </w:pPr>
          </w:p>
        </w:tc>
      </w:tr>
      <w:tr w:rsidR="00847C70" w:rsidRPr="00C0456F" w:rsidTr="002A7C5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47C70" w:rsidRPr="00E435C3" w:rsidRDefault="00847C70" w:rsidP="002A7C56">
            <w:pPr>
              <w:shd w:val="clear" w:color="auto" w:fill="FFFFFF"/>
              <w:autoSpaceDE w:val="0"/>
              <w:autoSpaceDN w:val="0"/>
              <w:adjustRightInd w:val="0"/>
              <w:ind w:left="360"/>
              <w:rPr>
                <w:rFonts w:ascii="Cambria" w:hAnsi="Cambria"/>
                <w:sz w:val="28"/>
                <w:szCs w:val="28"/>
                <w:lang w:bidi="ar-IQ"/>
              </w:rPr>
            </w:pPr>
          </w:p>
        </w:tc>
      </w:tr>
      <w:tr w:rsidR="00847C70" w:rsidRPr="00C0456F" w:rsidTr="002A7C56">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847C70" w:rsidRPr="00E435C3" w:rsidRDefault="00847C70" w:rsidP="002A7C56">
            <w:pPr>
              <w:shd w:val="clear" w:color="auto" w:fill="FFFFFF"/>
              <w:autoSpaceDE w:val="0"/>
              <w:autoSpaceDN w:val="0"/>
              <w:adjustRightInd w:val="0"/>
              <w:rPr>
                <w:rFonts w:ascii="Cambria" w:hAnsi="Cambria"/>
                <w:sz w:val="28"/>
                <w:szCs w:val="28"/>
                <w:lang w:bidi="ar-IQ"/>
              </w:rPr>
            </w:pPr>
          </w:p>
        </w:tc>
      </w:tr>
    </w:tbl>
    <w:p w:rsidR="00847C70" w:rsidRPr="00E435C3" w:rsidRDefault="00847C70" w:rsidP="00847C70">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47C70" w:rsidRPr="00C0456F" w:rsidTr="002A7C56">
        <w:trPr>
          <w:trHeight w:val="653"/>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4"/>
              </w:numPr>
              <w:shd w:val="clear" w:color="auto" w:fill="FFFFFF"/>
              <w:tabs>
                <w:tab w:val="left" w:pos="507"/>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مخرجات المقرر وطرائق التعليم والتعلم والتقييم</w:t>
            </w:r>
          </w:p>
        </w:tc>
      </w:tr>
      <w:tr w:rsidR="00847C70" w:rsidRPr="00C0456F" w:rsidTr="002A7C56">
        <w:trPr>
          <w:trHeight w:val="2490"/>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432"/>
              <w:rPr>
                <w:rFonts w:ascii="Cambria" w:hAnsi="Cambria" w:cs="Times New Roman"/>
                <w:sz w:val="28"/>
                <w:szCs w:val="28"/>
                <w:rtl/>
                <w:lang w:bidi="ar-IQ"/>
              </w:rPr>
            </w:pPr>
            <w:r w:rsidRPr="00E435C3">
              <w:rPr>
                <w:rFonts w:ascii="Cambria" w:hAnsi="Cambria" w:cs="Times New Roman" w:hint="cs"/>
                <w:sz w:val="28"/>
                <w:szCs w:val="28"/>
                <w:rtl/>
                <w:lang w:bidi="ar-IQ"/>
              </w:rPr>
              <w:t xml:space="preserve">أ- الأهداف المعرفية  </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lang w:bidi="ar-IQ"/>
              </w:rPr>
            </w:pPr>
            <w:r w:rsidRPr="00E435C3">
              <w:rPr>
                <w:rFonts w:ascii="Cambria" w:hAnsi="Cambria" w:cs="Times New Roman" w:hint="cs"/>
                <w:sz w:val="28"/>
                <w:szCs w:val="28"/>
                <w:rtl/>
                <w:lang w:bidi="ar-IQ"/>
              </w:rPr>
              <w:t xml:space="preserve">أ1--   تمكين الطلبة من الحصول على المعرفة والفهم للاطار الفكري لتاريخ العرب قبل الاسلام   </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 xml:space="preserve">أ2-تمكين الطلبة من الحصول على المعرفة والفهم الاحداث البارزة في تاريخ العرب قبل الاسلام </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 xml:space="preserve">أ3- تمكين الطلبة من الحصول على المعرفة والفهم ابرز الشخصيات التاريخية التي لعبت دور في الاحداث السياسية والاقتصادية  </w:t>
            </w:r>
          </w:p>
          <w:p w:rsidR="00847C70" w:rsidRPr="00E435C3" w:rsidRDefault="00847C70" w:rsidP="002A7C56">
            <w:pPr>
              <w:shd w:val="clear" w:color="auto" w:fill="FFFFFF"/>
              <w:autoSpaceDE w:val="0"/>
              <w:autoSpaceDN w:val="0"/>
              <w:adjustRightInd w:val="0"/>
              <w:ind w:left="612"/>
              <w:rPr>
                <w:rFonts w:ascii="Cambria" w:hAnsi="Cambria" w:cs="Times New Roman"/>
                <w:b/>
                <w:bCs/>
                <w:sz w:val="24"/>
                <w:szCs w:val="24"/>
                <w:rtl/>
                <w:lang w:bidi="ar-IQ"/>
              </w:rPr>
            </w:pPr>
            <w:r w:rsidRPr="00E435C3">
              <w:rPr>
                <w:rFonts w:ascii="Cambria" w:hAnsi="Cambria" w:cs="Times New Roman" w:hint="cs"/>
                <w:b/>
                <w:bCs/>
                <w:sz w:val="24"/>
                <w:szCs w:val="24"/>
                <w:rtl/>
                <w:lang w:bidi="ar-IQ"/>
              </w:rPr>
              <w:t>أ4- تمكين الطلبة من الحصول على المعرفة والفهم وتحليل وتفسير الاحداث التي حدثت في البلاد العربية</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أ5- تمكين الطلبة من الحصول على المعرفة والفهم بأهم  مصادر التاريخ العربي قبل الاسلام</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lang w:bidi="ar-IQ"/>
              </w:rPr>
            </w:pPr>
            <w:r w:rsidRPr="00E435C3">
              <w:rPr>
                <w:rFonts w:ascii="Cambria" w:hAnsi="Cambria" w:cs="Times New Roman" w:hint="cs"/>
                <w:sz w:val="28"/>
                <w:szCs w:val="28"/>
                <w:rtl/>
                <w:lang w:bidi="ar-IQ"/>
              </w:rPr>
              <w:t xml:space="preserve"> </w:t>
            </w:r>
          </w:p>
        </w:tc>
      </w:tr>
      <w:tr w:rsidR="00847C70" w:rsidRPr="00C0456F" w:rsidTr="002A7C56">
        <w:trPr>
          <w:trHeight w:val="1631"/>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 xml:space="preserve">ب -  الأهداف المهاراتية الخاصة بالمقرر. </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ب1 -</w:t>
            </w:r>
            <w:r w:rsidRPr="00E435C3">
              <w:rPr>
                <w:rtl/>
                <w:lang w:bidi="ar-IQ"/>
              </w:rPr>
              <w:t xml:space="preserve"> </w:t>
            </w:r>
            <w:r w:rsidRPr="00E435C3">
              <w:rPr>
                <w:rFonts w:ascii="Cambria" w:hAnsi="Cambria" w:cs="Times New Roman" w:hint="cs"/>
                <w:sz w:val="28"/>
                <w:szCs w:val="28"/>
                <w:rtl/>
                <w:lang w:bidi="ar-IQ"/>
              </w:rPr>
              <w:t>تحليل الاحداث التاريخية ويفسر اسبابها</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ج2-يقارن بين الاحداث في الابلاد العربية قبل الاسلام وفي الفترة الاسلامية</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ج3-يقيم بعض الشخصيات العربية  المشهورة</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 xml:space="preserve">   ج4-يجمع معلومات عن اهم الاحداث للبلاد العربية خلال فترة قبل الاسلام</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lang w:bidi="ar-IQ"/>
              </w:rPr>
            </w:pPr>
            <w:r w:rsidRPr="00E435C3">
              <w:rPr>
                <w:rFonts w:ascii="Cambria" w:hAnsi="Cambria" w:cs="Times New Roman" w:hint="cs"/>
                <w:sz w:val="28"/>
                <w:szCs w:val="28"/>
                <w:rtl/>
                <w:lang w:bidi="ar-IQ"/>
              </w:rPr>
              <w:t xml:space="preserve">-    </w:t>
            </w:r>
          </w:p>
        </w:tc>
      </w:tr>
      <w:tr w:rsidR="00847C70" w:rsidRPr="00C0456F" w:rsidTr="002A7C56">
        <w:trPr>
          <w:trHeight w:val="423"/>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360"/>
              <w:rPr>
                <w:rFonts w:ascii="Cambria" w:hAnsi="Cambria" w:cs="Times New Roman"/>
                <w:sz w:val="28"/>
                <w:szCs w:val="28"/>
                <w:lang w:bidi="ar-IQ"/>
              </w:rPr>
            </w:pPr>
            <w:r w:rsidRPr="00E435C3">
              <w:rPr>
                <w:rFonts w:ascii="Cambria" w:hAnsi="Cambria" w:cs="Times New Roman" w:hint="cs"/>
                <w:sz w:val="28"/>
                <w:szCs w:val="28"/>
                <w:rtl/>
                <w:lang w:bidi="ar-IQ"/>
              </w:rPr>
              <w:t xml:space="preserve">     طرائق التعليم والتعلم </w:t>
            </w:r>
          </w:p>
        </w:tc>
      </w:tr>
      <w:tr w:rsidR="00847C70" w:rsidRPr="00C0456F" w:rsidTr="002A7C56">
        <w:trPr>
          <w:trHeight w:val="624"/>
        </w:trPr>
        <w:tc>
          <w:tcPr>
            <w:tcW w:w="9720" w:type="dxa"/>
            <w:tcBorders>
              <w:top w:val="single" w:sz="4" w:space="0" w:color="auto"/>
              <w:left w:val="single" w:sz="4" w:space="0" w:color="auto"/>
              <w:bottom w:val="single" w:sz="4" w:space="0" w:color="auto"/>
              <w:right w:val="single" w:sz="4" w:space="0" w:color="auto"/>
            </w:tcBorders>
          </w:tcPr>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p>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1-الالقاء او المحاضرة</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2- الاستجواب</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3-المناقشة ومطالبة الطلبة بزيارة المكتبة وشبكة المعلومات الدولية الانترنيت</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p>
          <w:p w:rsidR="00847C70" w:rsidRPr="00E435C3" w:rsidRDefault="00847C70" w:rsidP="002A7C56">
            <w:pPr>
              <w:shd w:val="clear" w:color="auto" w:fill="FFFFFF"/>
              <w:autoSpaceDE w:val="0"/>
              <w:autoSpaceDN w:val="0"/>
              <w:adjustRightInd w:val="0"/>
              <w:ind w:left="360"/>
              <w:rPr>
                <w:rFonts w:ascii="Cambria" w:hAnsi="Cambria" w:cs="Times New Roman"/>
                <w:sz w:val="28"/>
                <w:szCs w:val="28"/>
                <w:lang w:bidi="ar-IQ"/>
              </w:rPr>
            </w:pPr>
          </w:p>
        </w:tc>
      </w:tr>
      <w:tr w:rsidR="00847C70" w:rsidRPr="00C0456F" w:rsidTr="002A7C56">
        <w:trPr>
          <w:trHeight w:val="400"/>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360"/>
              <w:rPr>
                <w:rFonts w:ascii="Cambria" w:hAnsi="Cambria" w:cs="Times New Roman"/>
                <w:sz w:val="28"/>
                <w:szCs w:val="28"/>
                <w:lang w:bidi="ar-IQ"/>
              </w:rPr>
            </w:pPr>
            <w:r w:rsidRPr="00E435C3">
              <w:rPr>
                <w:rFonts w:ascii="Cambria" w:hAnsi="Cambria" w:cs="Times New Roman" w:hint="cs"/>
                <w:sz w:val="28"/>
                <w:szCs w:val="28"/>
                <w:rtl/>
                <w:lang w:bidi="ar-IQ"/>
              </w:rPr>
              <w:t xml:space="preserve">     طرائق التقييم </w:t>
            </w:r>
          </w:p>
        </w:tc>
      </w:tr>
      <w:tr w:rsidR="00847C70" w:rsidRPr="00C0456F" w:rsidTr="002A7C56">
        <w:trPr>
          <w:trHeight w:val="624"/>
        </w:trPr>
        <w:tc>
          <w:tcPr>
            <w:tcW w:w="9720" w:type="dxa"/>
            <w:tcBorders>
              <w:top w:val="single" w:sz="4" w:space="0" w:color="auto"/>
              <w:left w:val="single" w:sz="4" w:space="0" w:color="auto"/>
              <w:bottom w:val="single" w:sz="4" w:space="0" w:color="auto"/>
              <w:right w:val="single" w:sz="4" w:space="0" w:color="auto"/>
            </w:tcBorders>
          </w:tcPr>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1-الاختبارات اليومية بأسئلة بيتية تتعلق  بمادة الدراسية</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2-تقديم اوراق بحثية فيها خطة علمية محكمة في التاريخ العربي قبل الاسلام وتحديد درجات لها</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3-اجراء اختبارات  شهرية بأسئلة موضوعية ومقاليه</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lang w:bidi="ar-IQ"/>
              </w:rPr>
            </w:pPr>
          </w:p>
        </w:tc>
      </w:tr>
      <w:tr w:rsidR="00847C70" w:rsidRPr="00C0456F" w:rsidTr="002A7C56">
        <w:trPr>
          <w:trHeight w:val="1290"/>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 xml:space="preserve">ج- الأهداف الوجدانية والقيمية </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ج1-ان يفسر ويحلل احداث تاريخ العرب قبل الاسلام</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ج2- يقارن بين تاريخ العرب قبل الاسلام وفي الفترة الاسلامية</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 xml:space="preserve">ج3-يقيم بعض النصوص والمعلومات التاريخية </w:t>
            </w:r>
          </w:p>
          <w:p w:rsidR="00847C70" w:rsidRPr="00E435C3" w:rsidRDefault="00847C70"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ج4-  يفرق بين سياسات الدويلات العربية قبل الاسلام في شبه جزيرة العرب والعراق والشام</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lang w:bidi="ar-IQ"/>
              </w:rPr>
            </w:pPr>
            <w:r w:rsidRPr="00E435C3">
              <w:rPr>
                <w:rFonts w:ascii="Cambria" w:hAnsi="Cambria" w:cs="Times New Roman" w:hint="cs"/>
                <w:sz w:val="28"/>
                <w:szCs w:val="28"/>
                <w:rtl/>
                <w:lang w:bidi="ar-IQ"/>
              </w:rPr>
              <w:t xml:space="preserve"> </w:t>
            </w:r>
          </w:p>
        </w:tc>
      </w:tr>
      <w:tr w:rsidR="00847C70" w:rsidRPr="00C0456F" w:rsidTr="002A7C56">
        <w:trPr>
          <w:trHeight w:val="471"/>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tabs>
                <w:tab w:val="left" w:pos="612"/>
              </w:tabs>
              <w:autoSpaceDE w:val="0"/>
              <w:autoSpaceDN w:val="0"/>
              <w:adjustRightInd w:val="0"/>
              <w:ind w:left="360"/>
              <w:rPr>
                <w:rFonts w:ascii="Cambria" w:hAnsi="Cambria" w:cs="Times New Roman"/>
                <w:sz w:val="28"/>
                <w:szCs w:val="28"/>
                <w:lang w:bidi="ar-IQ"/>
              </w:rPr>
            </w:pPr>
            <w:r w:rsidRPr="00E435C3">
              <w:rPr>
                <w:rFonts w:ascii="Cambria" w:hAnsi="Cambria" w:cs="Times New Roman" w:hint="cs"/>
                <w:sz w:val="28"/>
                <w:szCs w:val="28"/>
                <w:rtl/>
                <w:lang w:bidi="ar-IQ"/>
              </w:rPr>
              <w:t xml:space="preserve">    طرائق التعليم والتعلم </w:t>
            </w:r>
          </w:p>
        </w:tc>
      </w:tr>
      <w:tr w:rsidR="00847C70" w:rsidRPr="00C0456F" w:rsidTr="002A7C56">
        <w:trPr>
          <w:trHeight w:val="624"/>
        </w:trPr>
        <w:tc>
          <w:tcPr>
            <w:tcW w:w="9720" w:type="dxa"/>
            <w:tcBorders>
              <w:top w:val="single" w:sz="4" w:space="0" w:color="auto"/>
              <w:left w:val="single" w:sz="4" w:space="0" w:color="auto"/>
              <w:bottom w:val="single" w:sz="4" w:space="0" w:color="auto"/>
              <w:right w:val="single" w:sz="4" w:space="0" w:color="auto"/>
            </w:tcBorders>
          </w:tcPr>
          <w:p w:rsidR="00847C70" w:rsidRPr="00E435C3" w:rsidRDefault="00847C70" w:rsidP="00A47364">
            <w:pPr>
              <w:numPr>
                <w:ilvl w:val="0"/>
                <w:numId w:val="15"/>
              </w:num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حل المشكلات </w:t>
            </w:r>
          </w:p>
          <w:p w:rsidR="00847C70" w:rsidRPr="00E435C3" w:rsidRDefault="00847C70" w:rsidP="00A47364">
            <w:pPr>
              <w:numPr>
                <w:ilvl w:val="0"/>
                <w:numId w:val="15"/>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العصف الدهني </w:t>
            </w:r>
          </w:p>
          <w:p w:rsidR="00847C70" w:rsidRPr="00E435C3" w:rsidRDefault="00847C70" w:rsidP="00A47364">
            <w:pPr>
              <w:numPr>
                <w:ilvl w:val="0"/>
                <w:numId w:val="15"/>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المحاكاة</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lang w:bidi="ar-IQ"/>
              </w:rPr>
            </w:pPr>
          </w:p>
        </w:tc>
      </w:tr>
      <w:tr w:rsidR="00847C70" w:rsidRPr="00C0456F" w:rsidTr="002A7C56">
        <w:trPr>
          <w:trHeight w:val="425"/>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ind w:left="360"/>
              <w:rPr>
                <w:rFonts w:ascii="Cambria" w:hAnsi="Cambria" w:cs="Times New Roman"/>
                <w:sz w:val="28"/>
                <w:szCs w:val="28"/>
                <w:lang w:bidi="ar-IQ"/>
              </w:rPr>
            </w:pPr>
            <w:r w:rsidRPr="00E435C3">
              <w:rPr>
                <w:rFonts w:ascii="Cambria" w:hAnsi="Cambria" w:cs="Times New Roman" w:hint="cs"/>
                <w:sz w:val="28"/>
                <w:szCs w:val="28"/>
                <w:rtl/>
                <w:lang w:bidi="ar-IQ"/>
              </w:rPr>
              <w:t xml:space="preserve">   طرائق التقييم </w:t>
            </w:r>
          </w:p>
        </w:tc>
      </w:tr>
      <w:tr w:rsidR="00847C70" w:rsidRPr="00C0456F" w:rsidTr="002A7C56">
        <w:trPr>
          <w:trHeight w:val="624"/>
        </w:trPr>
        <w:tc>
          <w:tcPr>
            <w:tcW w:w="9720" w:type="dxa"/>
            <w:tcBorders>
              <w:top w:val="single" w:sz="4" w:space="0" w:color="auto"/>
              <w:left w:val="single" w:sz="4" w:space="0" w:color="auto"/>
              <w:bottom w:val="single" w:sz="4" w:space="0" w:color="auto"/>
              <w:right w:val="single" w:sz="4" w:space="0" w:color="auto"/>
            </w:tcBorders>
          </w:tcPr>
          <w:p w:rsidR="00847C70" w:rsidRPr="00E435C3" w:rsidRDefault="00847C70" w:rsidP="00A47364">
            <w:pPr>
              <w:numPr>
                <w:ilvl w:val="0"/>
                <w:numId w:val="16"/>
              </w:num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امتحان تحريري لقياس قدرة الطالب على التفكير والتحليل والاستنتاج</w:t>
            </w:r>
          </w:p>
          <w:p w:rsidR="00847C70" w:rsidRPr="00E435C3" w:rsidRDefault="00847C70" w:rsidP="00A47364">
            <w:pPr>
              <w:numPr>
                <w:ilvl w:val="0"/>
                <w:numId w:val="16"/>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طلب اجراء مقارنات بين شخصيات سياسية حكمت في فترة تاريخ عرب قبل الاسلام</w:t>
            </w:r>
          </w:p>
          <w:p w:rsidR="00847C70" w:rsidRPr="00E435C3" w:rsidRDefault="00847C70" w:rsidP="00A47364">
            <w:pPr>
              <w:numPr>
                <w:ilvl w:val="0"/>
                <w:numId w:val="16"/>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كتابة بحوث عن الاحداث والشخصيات العربية قبل الاسلام</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lang w:bidi="ar-IQ"/>
              </w:rPr>
            </w:pPr>
          </w:p>
        </w:tc>
      </w:tr>
      <w:tr w:rsidR="00847C70" w:rsidRPr="00C0456F" w:rsidTr="002A7C56">
        <w:trPr>
          <w:trHeight w:val="1584"/>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847C70" w:rsidRPr="00E435C3" w:rsidRDefault="00847C70"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د1-</w:t>
            </w:r>
            <w:r w:rsidRPr="00E435C3">
              <w:rPr>
                <w:rtl/>
                <w:lang w:bidi="ar-IQ"/>
              </w:rPr>
              <w:t xml:space="preserve"> </w:t>
            </w:r>
            <w:r w:rsidRPr="00E435C3">
              <w:rPr>
                <w:rFonts w:ascii="Cambria" w:hAnsi="Cambria" w:cs="Times New Roman" w:hint="cs"/>
                <w:sz w:val="28"/>
                <w:szCs w:val="28"/>
                <w:rtl/>
                <w:lang w:bidi="ar-IQ"/>
              </w:rPr>
              <w:t>تمكين الطالب من كتابة ورقة بحثية عن احد الشخصيات العربية قبل الاسلام</w:t>
            </w:r>
          </w:p>
          <w:p w:rsidR="00847C70" w:rsidRPr="00E435C3" w:rsidRDefault="00847C70"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د2-تمكين الطالب من تلخيص مرجع او مصدر عن التاريخ العربي قبل الاسلام  بنسبة عشر حجمة</w:t>
            </w:r>
          </w:p>
          <w:p w:rsidR="00847C70" w:rsidRPr="00E435C3" w:rsidRDefault="00847C70"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 xml:space="preserve">د3- تطوير قدرة الطالب في تحليل المعلومات </w:t>
            </w:r>
          </w:p>
          <w:p w:rsidR="00847C70" w:rsidRPr="00E435C3" w:rsidRDefault="00847C70"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E435C3">
              <w:rPr>
                <w:rFonts w:ascii="Cambria" w:hAnsi="Cambria" w:cs="Times New Roman" w:hint="cs"/>
                <w:sz w:val="28"/>
                <w:szCs w:val="28"/>
                <w:rtl/>
                <w:lang w:bidi="ar-IQ"/>
              </w:rPr>
              <w:t xml:space="preserve">   د4-تمكين الطالب من استخدام الخرائط التي تمثل مناطق الدراسة قبل الاسلام</w:t>
            </w:r>
          </w:p>
          <w:p w:rsidR="00847C70" w:rsidRPr="00E435C3" w:rsidRDefault="00847C70" w:rsidP="002A7C56">
            <w:pPr>
              <w:shd w:val="clear" w:color="auto" w:fill="FFFFFF"/>
              <w:tabs>
                <w:tab w:val="left" w:pos="687"/>
              </w:tabs>
              <w:autoSpaceDE w:val="0"/>
              <w:autoSpaceDN w:val="0"/>
              <w:adjustRightInd w:val="0"/>
              <w:ind w:left="612"/>
              <w:rPr>
                <w:rFonts w:ascii="Cambria" w:hAnsi="Cambria" w:cs="Times New Roman"/>
                <w:sz w:val="28"/>
                <w:szCs w:val="28"/>
                <w:lang w:bidi="ar-IQ"/>
              </w:rPr>
            </w:pPr>
            <w:r w:rsidRPr="00E435C3">
              <w:rPr>
                <w:rFonts w:ascii="Cambria" w:hAnsi="Cambria" w:cs="Times New Roman" w:hint="cs"/>
                <w:sz w:val="28"/>
                <w:szCs w:val="28"/>
                <w:rtl/>
                <w:lang w:bidi="ar-IQ"/>
              </w:rPr>
              <w:t xml:space="preserve"> </w:t>
            </w:r>
          </w:p>
        </w:tc>
      </w:tr>
    </w:tbl>
    <w:p w:rsidR="00847C70" w:rsidRPr="00E435C3" w:rsidRDefault="00847C70" w:rsidP="00847C70">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47"/>
        <w:gridCol w:w="2268"/>
        <w:gridCol w:w="2268"/>
        <w:gridCol w:w="1701"/>
        <w:gridCol w:w="1276"/>
      </w:tblGrid>
      <w:tr w:rsidR="00847C70" w:rsidRPr="00C0456F" w:rsidTr="002A7C56">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4"/>
              </w:numPr>
              <w:shd w:val="clear" w:color="auto" w:fill="FFFFFF"/>
              <w:tabs>
                <w:tab w:val="left" w:pos="432"/>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بنية المقرر</w:t>
            </w:r>
          </w:p>
        </w:tc>
      </w:tr>
      <w:tr w:rsidR="00847C70" w:rsidRPr="00C0456F" w:rsidTr="00F27568">
        <w:trPr>
          <w:trHeight w:val="907"/>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hint="cs"/>
                <w:sz w:val="28"/>
                <w:szCs w:val="28"/>
                <w:rtl/>
                <w:lang w:bidi="ar-IQ"/>
              </w:rPr>
              <w:t>الأسبوع</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hint="cs"/>
                <w:sz w:val="28"/>
                <w:szCs w:val="28"/>
                <w:rtl/>
                <w:lang w:bidi="ar-IQ"/>
              </w:rPr>
              <w:t>الساعات</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hint="cs"/>
                <w:sz w:val="28"/>
                <w:szCs w:val="28"/>
                <w:rtl/>
                <w:lang w:bidi="ar-IQ"/>
              </w:rPr>
              <w:t>مخرجات التعلم المطلوبة</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hint="cs"/>
                <w:sz w:val="28"/>
                <w:szCs w:val="28"/>
                <w:rtl/>
                <w:lang w:bidi="ar-IQ"/>
              </w:rPr>
              <w:t>اسم الوحدة / أو الموضوع</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hint="cs"/>
                <w:sz w:val="28"/>
                <w:szCs w:val="28"/>
                <w:rtl/>
                <w:lang w:bidi="ar-IQ"/>
              </w:rPr>
              <w:t>طريقة التعليم</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hint="cs"/>
                <w:sz w:val="28"/>
                <w:szCs w:val="28"/>
                <w:rtl/>
                <w:lang w:bidi="ar-IQ"/>
              </w:rPr>
              <w:t>طريقة التقييم</w:t>
            </w:r>
          </w:p>
        </w:tc>
      </w:tr>
      <w:tr w:rsidR="00847C70" w:rsidRPr="00C0456F" w:rsidTr="00F27568">
        <w:trPr>
          <w:trHeight w:val="399"/>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tabs>
                <w:tab w:val="left" w:pos="642"/>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الاول </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tabs>
                <w:tab w:val="left" w:pos="642"/>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tabs>
                <w:tab w:val="left" w:pos="642"/>
              </w:tabs>
              <w:autoSpaceDE w:val="0"/>
              <w:autoSpaceDN w:val="0"/>
              <w:adjustRightInd w:val="0"/>
              <w:rPr>
                <w:rFonts w:ascii="Cambria" w:hAnsi="Cambria" w:cs="Times New Roman"/>
                <w:b/>
                <w:bCs/>
                <w:sz w:val="24"/>
                <w:szCs w:val="24"/>
                <w:lang w:bidi="ar-IQ"/>
              </w:rPr>
            </w:pPr>
            <w:r w:rsidRPr="00E435C3">
              <w:rPr>
                <w:rFonts w:ascii="Cambria" w:hAnsi="Cambria" w:cs="Times New Roman" w:hint="cs"/>
                <w:b/>
                <w:bCs/>
                <w:sz w:val="24"/>
                <w:szCs w:val="24"/>
                <w:rtl/>
                <w:lang w:bidi="ar-IQ"/>
              </w:rPr>
              <w:t>تمكين الطلبة على معرفة عدم كتابة التاريخ العربي قبل الاسلام والاعتماد على القصص والروايات الشفهية المنقولة</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tabs>
                <w:tab w:val="left" w:pos="642"/>
              </w:tabs>
              <w:autoSpaceDE w:val="0"/>
              <w:autoSpaceDN w:val="0"/>
              <w:adjustRightInd w:val="0"/>
              <w:rPr>
                <w:rFonts w:ascii="Cambria" w:hAnsi="Cambria" w:cs="Times New Roman"/>
                <w:b/>
                <w:bCs/>
                <w:sz w:val="24"/>
                <w:szCs w:val="24"/>
                <w:rtl/>
                <w:lang w:bidi="ar-IQ"/>
              </w:rPr>
            </w:pPr>
            <w:r w:rsidRPr="00E435C3">
              <w:rPr>
                <w:rFonts w:ascii="Cambria" w:hAnsi="Cambria" w:cs="Times New Roman" w:hint="cs"/>
                <w:sz w:val="28"/>
                <w:szCs w:val="28"/>
                <w:rtl/>
                <w:lang w:bidi="ar-IQ"/>
              </w:rPr>
              <w:t>1</w:t>
            </w:r>
            <w:r w:rsidRPr="00E435C3">
              <w:rPr>
                <w:rFonts w:ascii="Cambria" w:hAnsi="Cambria" w:cs="Times New Roman" w:hint="cs"/>
                <w:b/>
                <w:bCs/>
                <w:sz w:val="24"/>
                <w:szCs w:val="24"/>
                <w:rtl/>
                <w:lang w:bidi="ar-IQ"/>
              </w:rPr>
              <w:t>-معرفة مصادر التاريخ العربي القديم</w:t>
            </w:r>
          </w:p>
          <w:p w:rsidR="00847C70" w:rsidRPr="00E435C3" w:rsidRDefault="00847C70" w:rsidP="002A7C56">
            <w:pPr>
              <w:shd w:val="clear" w:color="auto" w:fill="FFFFFF"/>
              <w:tabs>
                <w:tab w:val="left" w:pos="642"/>
              </w:tabs>
              <w:autoSpaceDE w:val="0"/>
              <w:autoSpaceDN w:val="0"/>
              <w:adjustRightInd w:val="0"/>
              <w:rPr>
                <w:rFonts w:ascii="Cambria" w:hAnsi="Cambria" w:cs="Times New Roman"/>
                <w:b/>
                <w:bCs/>
                <w:sz w:val="24"/>
                <w:szCs w:val="24"/>
                <w:rtl/>
                <w:lang w:bidi="ar-IQ"/>
              </w:rPr>
            </w:pPr>
            <w:r w:rsidRPr="00E435C3">
              <w:rPr>
                <w:rFonts w:ascii="Cambria" w:hAnsi="Cambria" w:cs="Times New Roman" w:hint="cs"/>
                <w:b/>
                <w:bCs/>
                <w:sz w:val="24"/>
                <w:szCs w:val="24"/>
                <w:rtl/>
                <w:lang w:bidi="ar-IQ"/>
              </w:rPr>
              <w:t>2-النقوش والكتابات/ التوراة والتفاسير والشروح العبرانية/ الكتب اليونانية واللاتينية والسريانية</w:t>
            </w:r>
          </w:p>
          <w:p w:rsidR="00847C70" w:rsidRPr="00E435C3" w:rsidRDefault="00847C70" w:rsidP="002A7C56">
            <w:pPr>
              <w:shd w:val="clear" w:color="auto" w:fill="FFFFFF"/>
              <w:tabs>
                <w:tab w:val="left" w:pos="642"/>
              </w:tabs>
              <w:autoSpaceDE w:val="0"/>
              <w:autoSpaceDN w:val="0"/>
              <w:adjustRightInd w:val="0"/>
              <w:rPr>
                <w:rFonts w:ascii="Cambria" w:hAnsi="Cambria" w:cs="Times New Roman"/>
                <w:sz w:val="28"/>
                <w:szCs w:val="28"/>
                <w:lang w:bidi="ar-IQ"/>
              </w:rPr>
            </w:pPr>
            <w:r w:rsidRPr="00E435C3">
              <w:rPr>
                <w:rFonts w:ascii="Cambria" w:hAnsi="Cambria" w:cs="Times New Roman" w:hint="cs"/>
                <w:b/>
                <w:bCs/>
                <w:sz w:val="24"/>
                <w:szCs w:val="24"/>
                <w:rtl/>
                <w:lang w:bidi="ar-IQ"/>
              </w:rPr>
              <w:t>3-المصادر العربية الاسلامية المدونة</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7"/>
              </w:numPr>
              <w:shd w:val="clear" w:color="auto" w:fill="FFFFFF"/>
              <w:tabs>
                <w:tab w:val="left" w:pos="642"/>
              </w:tabs>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الالقاء </w:t>
            </w:r>
          </w:p>
          <w:p w:rsidR="00847C70" w:rsidRPr="00E435C3" w:rsidRDefault="00847C70" w:rsidP="00A47364">
            <w:pPr>
              <w:numPr>
                <w:ilvl w:val="0"/>
                <w:numId w:val="17"/>
              </w:numPr>
              <w:shd w:val="clear" w:color="auto" w:fill="FFFFFF"/>
              <w:tabs>
                <w:tab w:val="left" w:pos="59"/>
                <w:tab w:val="left" w:pos="642"/>
              </w:tabs>
              <w:autoSpaceDE w:val="0"/>
              <w:autoSpaceDN w:val="0"/>
              <w:adjustRightInd w:val="0"/>
              <w:ind w:left="284" w:hanging="284"/>
              <w:rPr>
                <w:rFonts w:ascii="Cambria" w:hAnsi="Cambria" w:cs="Times New Roman"/>
                <w:sz w:val="28"/>
                <w:szCs w:val="28"/>
                <w:lang w:bidi="ar-IQ"/>
              </w:rPr>
            </w:pPr>
            <w:r w:rsidRPr="00E435C3">
              <w:rPr>
                <w:rFonts w:ascii="Cambria" w:hAnsi="Cambria" w:cs="Times New Roman" w:hint="cs"/>
                <w:sz w:val="28"/>
                <w:szCs w:val="28"/>
                <w:rtl/>
                <w:lang w:bidi="ar-IQ"/>
              </w:rPr>
              <w:t>المناقشة</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tabs>
                <w:tab w:val="left" w:pos="642"/>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امتحانات يومية </w:t>
            </w:r>
          </w:p>
        </w:tc>
      </w:tr>
      <w:tr w:rsidR="00847C70" w:rsidRPr="00C0456F" w:rsidTr="00F27568">
        <w:trPr>
          <w:trHeight w:val="339"/>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الثاني</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تمكين الطلبة من معرفة جغرافية شبة الجزيرة العربية</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الموقع والاهمية</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حل المشكلات</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كتابة ورقة عن الموضوع</w:t>
            </w:r>
          </w:p>
        </w:tc>
      </w:tr>
      <w:tr w:rsidR="00847C70" w:rsidRPr="00C0456F" w:rsidTr="00F27568">
        <w:trPr>
          <w:trHeight w:val="320"/>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الثالث</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معرفة تسميات عصر ماقبل الاسلام</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اسباب ونتائج التسمية</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المناقشة والاستجواب</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المشاركة الصفية </w:t>
            </w:r>
          </w:p>
        </w:tc>
      </w:tr>
      <w:tr w:rsidR="00847C70" w:rsidRPr="00C0456F" w:rsidTr="00F27568">
        <w:trPr>
          <w:trHeight w:val="331"/>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الرابع</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الحياة السياسية في الجزيرة العربية قبل الاسلام </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(القبيلة) في شبة الجزيرة العربية</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الألقاء المناقشة</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امتحانات يومية</w:t>
            </w:r>
          </w:p>
        </w:tc>
      </w:tr>
      <w:tr w:rsidR="00847C70" w:rsidRPr="00C0456F" w:rsidTr="00F27568">
        <w:trPr>
          <w:trHeight w:val="340"/>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الخامس</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دول اليمن قبل الاسلام</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ا- الدولة المعينية, 2- الدولة القتبانية, 3- دولة الحضارمة </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حل المشكلات</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كتابة ورقة عن الموضوع</w:t>
            </w:r>
          </w:p>
        </w:tc>
      </w:tr>
      <w:tr w:rsidR="00847C70" w:rsidRPr="00C0456F" w:rsidTr="00F27568">
        <w:trPr>
          <w:trHeight w:val="32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السادس</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دول اليمن قبل الاسلام</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4-الدولة السبائية, 5- الدولة الحميرية</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المناقشة والاستجواب</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امتحانات يومية</w:t>
            </w:r>
          </w:p>
        </w:tc>
      </w:tr>
      <w:tr w:rsidR="00847C70" w:rsidRPr="00C0456F" w:rsidTr="00F27568">
        <w:trPr>
          <w:trHeight w:val="104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السابع</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الشهر الاول</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امتحان الشهر الاول  </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الشهر الاول</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الشهر الاول</w:t>
            </w:r>
          </w:p>
        </w:tc>
      </w:tr>
      <w:tr w:rsidR="00847C70" w:rsidRPr="00C0456F" w:rsidTr="00F27568">
        <w:trPr>
          <w:trHeight w:val="104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الثامن</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الدويلات العربية في بلاد الشام والعراق</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دولة الانباط, 2-دولة تدمر</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المناقشة والاستجواب</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مشاركة صفية</w:t>
            </w:r>
          </w:p>
        </w:tc>
      </w:tr>
      <w:tr w:rsidR="00847C70" w:rsidRPr="00C0456F" w:rsidTr="00F27568">
        <w:trPr>
          <w:trHeight w:val="104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التاسع</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الدويلات العربية في بلاد الشام والعراق</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7"/>
              </w:num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دولة الغساسنة</w:t>
            </w:r>
          </w:p>
          <w:p w:rsidR="00847C70" w:rsidRPr="00E435C3" w:rsidRDefault="00847C70" w:rsidP="00A47364">
            <w:pPr>
              <w:numPr>
                <w:ilvl w:val="0"/>
                <w:numId w:val="17"/>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دولة المناذرة</w:t>
            </w:r>
          </w:p>
          <w:p w:rsidR="00847C70" w:rsidRPr="00E435C3" w:rsidRDefault="00847C70" w:rsidP="00A47364">
            <w:pPr>
              <w:numPr>
                <w:ilvl w:val="0"/>
                <w:numId w:val="17"/>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مملكة كندة</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مناقشة </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مشاركة صفية</w:t>
            </w:r>
          </w:p>
        </w:tc>
      </w:tr>
      <w:tr w:rsidR="00847C70" w:rsidRPr="00C0456F" w:rsidTr="00F27568">
        <w:trPr>
          <w:trHeight w:val="104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العاشر</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مدن الحجاز</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ا- مكة, ب-يثرب , </w:t>
            </w:r>
          </w:p>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ج- الطائف</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حل المشكلات</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كتابة ورقة عن الموضوع</w:t>
            </w:r>
          </w:p>
        </w:tc>
      </w:tr>
      <w:tr w:rsidR="00847C70" w:rsidRPr="00C0456F" w:rsidTr="00F27568">
        <w:trPr>
          <w:trHeight w:val="104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الحادي عشر</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الحياة الاجتماعية عند العرب قبل الاسلام </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الاسرة في المجتمع العربي قبل الاسلام</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الالقاء  والمناقشة  </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يومي</w:t>
            </w:r>
          </w:p>
        </w:tc>
      </w:tr>
      <w:tr w:rsidR="00847C70" w:rsidRPr="00C0456F" w:rsidTr="00F27568">
        <w:trPr>
          <w:trHeight w:val="104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الثاني عشر</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الحياة الدينية عند العرب قبل الاسلام</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8"/>
              </w:num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الاصنام, </w:t>
            </w:r>
          </w:p>
          <w:p w:rsidR="00847C70" w:rsidRPr="00E435C3" w:rsidRDefault="00847C70" w:rsidP="00A47364">
            <w:pPr>
              <w:numPr>
                <w:ilvl w:val="0"/>
                <w:numId w:val="18"/>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الاوثان</w:t>
            </w:r>
          </w:p>
          <w:p w:rsidR="00847C70" w:rsidRPr="00E435C3" w:rsidRDefault="00847C70"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 xml:space="preserve">3-الانصاب </w:t>
            </w:r>
          </w:p>
          <w:p w:rsidR="00847C70" w:rsidRPr="00E435C3" w:rsidRDefault="00847C70" w:rsidP="002A7C56">
            <w:pPr>
              <w:shd w:val="clear" w:color="auto" w:fill="FFFFFF"/>
              <w:autoSpaceDE w:val="0"/>
              <w:autoSpaceDN w:val="0"/>
              <w:adjustRightInd w:val="0"/>
              <w:ind w:left="720"/>
              <w:rPr>
                <w:rFonts w:ascii="Cambria" w:hAnsi="Cambria" w:cs="Times New Roman"/>
                <w:sz w:val="28"/>
                <w:szCs w:val="28"/>
                <w:lang w:bidi="ar-IQ"/>
              </w:rPr>
            </w:pPr>
            <w:r w:rsidRPr="00E435C3">
              <w:rPr>
                <w:rFonts w:ascii="Cambria" w:hAnsi="Cambria" w:cs="Times New Roman" w:hint="cs"/>
                <w:sz w:val="28"/>
                <w:szCs w:val="28"/>
                <w:rtl/>
                <w:lang w:bidi="ar-IQ"/>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الالقاء  والمناقشة  </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كتابة ورقة عن الموضوع</w:t>
            </w:r>
          </w:p>
        </w:tc>
      </w:tr>
      <w:tr w:rsidR="00847C70" w:rsidRPr="00C0456F" w:rsidTr="00F27568">
        <w:trPr>
          <w:trHeight w:val="104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الثالث عشر</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الحياة الدينية عند العرب قبل الاسلام</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 4-الحج</w:t>
            </w:r>
          </w:p>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 5-الاديان الخارجية</w:t>
            </w:r>
          </w:p>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 اليهودية</w:t>
            </w:r>
          </w:p>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ب-النصرانية</w:t>
            </w:r>
          </w:p>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ج- اديان اخرى  </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المناقشة</w:t>
            </w:r>
          </w:p>
          <w:p w:rsidR="00847C70" w:rsidRPr="00E435C3" w:rsidRDefault="00847C70" w:rsidP="002A7C56">
            <w:pPr>
              <w:rPr>
                <w:rFonts w:ascii="Cambria" w:hAnsi="Cambria" w:cs="Times New Roman"/>
                <w:sz w:val="28"/>
                <w:szCs w:val="28"/>
                <w:lang w:bidi="ar-IQ"/>
              </w:rPr>
            </w:pPr>
            <w:r w:rsidRPr="00E435C3">
              <w:rPr>
                <w:rFonts w:ascii="Cambria" w:hAnsi="Cambria" w:cs="Times New Roman" w:hint="cs"/>
                <w:sz w:val="28"/>
                <w:szCs w:val="28"/>
                <w:rtl/>
                <w:lang w:bidi="ar-IQ"/>
              </w:rPr>
              <w:t>والاستجواب</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يومي</w:t>
            </w:r>
          </w:p>
        </w:tc>
      </w:tr>
      <w:tr w:rsidR="00847C70" w:rsidRPr="00C0456F" w:rsidTr="00F27568">
        <w:trPr>
          <w:trHeight w:val="104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الرابع عشر</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الاحوال الاقتصادية عند العرب قبل الاسلام</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 التجارة</w:t>
            </w:r>
          </w:p>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ب-الصناعة</w:t>
            </w:r>
          </w:p>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ج- الزراعة </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المناقشة والالقاء</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كتابة ورقة عن الموضوع</w:t>
            </w:r>
          </w:p>
        </w:tc>
      </w:tr>
      <w:tr w:rsidR="00847C70" w:rsidRPr="00C0456F" w:rsidTr="00F27568">
        <w:trPr>
          <w:trHeight w:val="1043"/>
        </w:trPr>
        <w:tc>
          <w:tcPr>
            <w:tcW w:w="126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الخامس عشر</w:t>
            </w:r>
          </w:p>
        </w:tc>
        <w:tc>
          <w:tcPr>
            <w:tcW w:w="94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الشهر الثاني</w:t>
            </w:r>
          </w:p>
        </w:tc>
        <w:tc>
          <w:tcPr>
            <w:tcW w:w="2268"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الشهر الثاني</w:t>
            </w:r>
          </w:p>
        </w:tc>
        <w:tc>
          <w:tcPr>
            <w:tcW w:w="1701"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الشهر الثاني</w:t>
            </w:r>
          </w:p>
        </w:tc>
        <w:tc>
          <w:tcPr>
            <w:tcW w:w="1276"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الشهر الثاني</w:t>
            </w:r>
          </w:p>
        </w:tc>
      </w:tr>
    </w:tbl>
    <w:p w:rsidR="00847C70" w:rsidRPr="00E435C3" w:rsidRDefault="00847C70" w:rsidP="00847C70">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847C70" w:rsidRPr="00C0456F" w:rsidTr="002A7C56">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4"/>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البنية التحتية </w:t>
            </w:r>
          </w:p>
        </w:tc>
      </w:tr>
      <w:tr w:rsidR="00847C70" w:rsidRPr="00C0456F" w:rsidTr="002A7C56">
        <w:trPr>
          <w:trHeight w:val="570"/>
        </w:trPr>
        <w:tc>
          <w:tcPr>
            <w:tcW w:w="400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sz w:val="32"/>
                <w:szCs w:val="32"/>
                <w:rtl/>
                <w:lang w:bidi="ar-IQ"/>
              </w:rPr>
            </w:pPr>
            <w:r w:rsidRPr="00E435C3">
              <w:rPr>
                <w:rFonts w:ascii="Cambria" w:hAnsi="Cambria"/>
                <w:sz w:val="32"/>
                <w:szCs w:val="32"/>
                <w:rtl/>
                <w:lang w:bidi="ar-IQ"/>
              </w:rPr>
              <w:t xml:space="preserve">1-النصوص الاساسية </w:t>
            </w:r>
          </w:p>
          <w:p w:rsidR="00847C70" w:rsidRPr="00E435C3" w:rsidRDefault="00847C70" w:rsidP="002A7C56">
            <w:pPr>
              <w:shd w:val="clear" w:color="auto" w:fill="FFFFFF"/>
              <w:autoSpaceDE w:val="0"/>
              <w:autoSpaceDN w:val="0"/>
              <w:adjustRightInd w:val="0"/>
              <w:rPr>
                <w:rFonts w:ascii="Cambria" w:hAnsi="Cambria"/>
                <w:sz w:val="32"/>
                <w:szCs w:val="32"/>
                <w:rtl/>
                <w:lang w:bidi="ar-IQ"/>
              </w:rPr>
            </w:pPr>
            <w:r w:rsidRPr="00E435C3">
              <w:rPr>
                <w:rFonts w:ascii="Cambria" w:hAnsi="Cambria"/>
                <w:sz w:val="32"/>
                <w:szCs w:val="32"/>
                <w:rtl/>
                <w:lang w:bidi="ar-IQ"/>
              </w:rPr>
              <w:t>2-الكتب المقررة</w:t>
            </w:r>
          </w:p>
          <w:p w:rsidR="00847C70" w:rsidRPr="00E435C3" w:rsidRDefault="00847C70" w:rsidP="002A7C56">
            <w:pPr>
              <w:shd w:val="clear" w:color="auto" w:fill="FFFFFF"/>
              <w:autoSpaceDE w:val="0"/>
              <w:autoSpaceDN w:val="0"/>
              <w:adjustRightInd w:val="0"/>
              <w:rPr>
                <w:rFonts w:ascii="Cambria" w:hAnsi="Cambria"/>
                <w:sz w:val="32"/>
                <w:szCs w:val="32"/>
                <w:lang w:bidi="ar-IQ"/>
              </w:rPr>
            </w:pPr>
            <w:r w:rsidRPr="00E435C3">
              <w:rPr>
                <w:rFonts w:ascii="Cambria" w:hAnsi="Cambria"/>
                <w:sz w:val="32"/>
                <w:szCs w:val="32"/>
                <w:rtl/>
                <w:lang w:bidi="ar-IQ"/>
              </w:rPr>
              <w:t>3-اخرى</w:t>
            </w:r>
          </w:p>
        </w:tc>
      </w:tr>
      <w:tr w:rsidR="00847C70" w:rsidRPr="00C0456F" w:rsidTr="002A7C56">
        <w:trPr>
          <w:trHeight w:val="1005"/>
        </w:trPr>
        <w:tc>
          <w:tcPr>
            <w:tcW w:w="400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9"/>
              </w:numPr>
              <w:shd w:val="clear" w:color="auto" w:fill="FFFFFF"/>
              <w:autoSpaceDE w:val="0"/>
              <w:autoSpaceDN w:val="0"/>
              <w:adjustRightInd w:val="0"/>
              <w:rPr>
                <w:rFonts w:ascii="Cambria" w:hAnsi="Cambria"/>
                <w:sz w:val="32"/>
                <w:szCs w:val="32"/>
                <w:rtl/>
                <w:lang w:bidi="ar-IQ"/>
              </w:rPr>
            </w:pPr>
            <w:r w:rsidRPr="00E435C3">
              <w:rPr>
                <w:rFonts w:ascii="Cambria" w:hAnsi="Cambria"/>
                <w:sz w:val="32"/>
                <w:szCs w:val="32"/>
                <w:rtl/>
                <w:lang w:bidi="ar-IQ"/>
              </w:rPr>
              <w:t>جواد علي, المفصل في تاريخ العرب قبل الاسلام</w:t>
            </w:r>
          </w:p>
          <w:p w:rsidR="00847C70" w:rsidRPr="00E435C3" w:rsidRDefault="00847C70" w:rsidP="00A47364">
            <w:pPr>
              <w:numPr>
                <w:ilvl w:val="0"/>
                <w:numId w:val="19"/>
              </w:numPr>
              <w:shd w:val="clear" w:color="auto" w:fill="FFFFFF"/>
              <w:autoSpaceDE w:val="0"/>
              <w:autoSpaceDN w:val="0"/>
              <w:adjustRightInd w:val="0"/>
              <w:rPr>
                <w:rFonts w:ascii="Cambria" w:hAnsi="Cambria"/>
                <w:sz w:val="32"/>
                <w:szCs w:val="32"/>
                <w:lang w:bidi="ar-IQ"/>
              </w:rPr>
            </w:pPr>
            <w:r w:rsidRPr="00E435C3">
              <w:rPr>
                <w:rFonts w:ascii="Cambria" w:hAnsi="Cambria"/>
                <w:sz w:val="32"/>
                <w:szCs w:val="32"/>
                <w:rtl/>
                <w:lang w:bidi="ar-IQ"/>
              </w:rPr>
              <w:t xml:space="preserve">هاشم يحيى الملاح, الوسيط في تاريخ العرب قبل الاسلام </w:t>
            </w:r>
          </w:p>
          <w:p w:rsidR="00847C70" w:rsidRPr="00E435C3" w:rsidRDefault="00847C70" w:rsidP="00A47364">
            <w:pPr>
              <w:numPr>
                <w:ilvl w:val="0"/>
                <w:numId w:val="19"/>
              </w:numPr>
              <w:shd w:val="clear" w:color="auto" w:fill="FFFFFF"/>
              <w:autoSpaceDE w:val="0"/>
              <w:autoSpaceDN w:val="0"/>
              <w:adjustRightInd w:val="0"/>
              <w:rPr>
                <w:rFonts w:ascii="Cambria" w:hAnsi="Cambria"/>
                <w:sz w:val="32"/>
                <w:szCs w:val="32"/>
                <w:lang w:bidi="ar-IQ"/>
              </w:rPr>
            </w:pPr>
            <w:r w:rsidRPr="00E435C3">
              <w:rPr>
                <w:rFonts w:ascii="Cambria" w:hAnsi="Cambria"/>
                <w:sz w:val="32"/>
                <w:szCs w:val="32"/>
                <w:rtl/>
                <w:lang w:bidi="ar-IQ"/>
              </w:rPr>
              <w:t>كتب اخرى</w:t>
            </w:r>
          </w:p>
        </w:tc>
      </w:tr>
      <w:tr w:rsidR="00847C70" w:rsidRPr="00C0456F" w:rsidTr="002A7C56">
        <w:trPr>
          <w:trHeight w:val="1247"/>
        </w:trPr>
        <w:tc>
          <w:tcPr>
            <w:tcW w:w="4007" w:type="dxa"/>
            <w:tcBorders>
              <w:top w:val="single" w:sz="4" w:space="0" w:color="auto"/>
              <w:left w:val="single" w:sz="4" w:space="0" w:color="auto"/>
              <w:bottom w:val="single" w:sz="4" w:space="0" w:color="auto"/>
              <w:right w:val="single" w:sz="4" w:space="0" w:color="auto"/>
            </w:tcBorders>
            <w:hideMark/>
          </w:tcPr>
          <w:p w:rsidR="00847C70" w:rsidRPr="00F355C0" w:rsidRDefault="00847C70" w:rsidP="002A7C56">
            <w:pPr>
              <w:shd w:val="clear" w:color="auto" w:fill="FFFFFF"/>
              <w:autoSpaceDE w:val="0"/>
              <w:autoSpaceDN w:val="0"/>
              <w:adjustRightInd w:val="0"/>
              <w:rPr>
                <w:rFonts w:ascii="Cambria" w:hAnsi="Cambria" w:cs="Times New Roman"/>
                <w:sz w:val="28"/>
                <w:szCs w:val="28"/>
                <w:highlight w:val="yellow"/>
                <w:lang w:bidi="ar-IQ"/>
              </w:rPr>
            </w:pPr>
            <w:r w:rsidRPr="00F355C0">
              <w:rPr>
                <w:rFonts w:ascii="Cambria" w:hAnsi="Cambria" w:cs="Times New Roman" w:hint="cs"/>
                <w:sz w:val="28"/>
                <w:szCs w:val="28"/>
                <w:highlight w:val="yellow"/>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847C70" w:rsidRPr="00F355C0" w:rsidRDefault="00847C70" w:rsidP="002A7C56">
            <w:pPr>
              <w:autoSpaceDE w:val="0"/>
              <w:autoSpaceDN w:val="0"/>
              <w:adjustRightInd w:val="0"/>
              <w:rPr>
                <w:rFonts w:ascii="Traditional Arabic" w:hAnsi="Traditional Arabic"/>
                <w:b/>
                <w:bCs/>
                <w:sz w:val="32"/>
                <w:szCs w:val="32"/>
                <w:rtl/>
                <w:lang w:bidi="ar-IQ"/>
              </w:rPr>
            </w:pPr>
            <w:r w:rsidRPr="00F355C0">
              <w:rPr>
                <w:rFonts w:ascii="Cambria" w:hAnsi="Cambria"/>
                <w:sz w:val="32"/>
                <w:szCs w:val="32"/>
                <w:highlight w:val="yellow"/>
                <w:rtl/>
                <w:lang w:bidi="ar-IQ"/>
              </w:rPr>
              <w:t>1-</w:t>
            </w:r>
            <w:r w:rsidRPr="00F355C0">
              <w:rPr>
                <w:rFonts w:ascii="Traditional Arabic" w:hAnsi="Traditional Arabic"/>
                <w:b/>
                <w:bCs/>
                <w:sz w:val="32"/>
                <w:szCs w:val="32"/>
                <w:rtl/>
                <w:lang w:bidi="ar-IQ"/>
              </w:rPr>
              <w:t xml:space="preserve"> عباس محجوب, التربية في عصور ما قبل الإسلام وبعده</w:t>
            </w:r>
          </w:p>
          <w:p w:rsidR="00847C70" w:rsidRPr="00F355C0" w:rsidRDefault="00847C70" w:rsidP="002A7C56">
            <w:pPr>
              <w:autoSpaceDE w:val="0"/>
              <w:autoSpaceDN w:val="0"/>
              <w:adjustRightInd w:val="0"/>
              <w:rPr>
                <w:rFonts w:ascii="Traditional Arabic" w:hAnsi="Traditional Arabic"/>
                <w:b/>
                <w:bCs/>
                <w:sz w:val="32"/>
                <w:szCs w:val="32"/>
                <w:rtl/>
                <w:lang w:bidi="ar-IQ"/>
              </w:rPr>
            </w:pPr>
            <w:r w:rsidRPr="00F355C0">
              <w:rPr>
                <w:rFonts w:ascii="Traditional Arabic" w:hAnsi="Traditional Arabic"/>
                <w:b/>
                <w:bCs/>
                <w:sz w:val="32"/>
                <w:szCs w:val="32"/>
                <w:rtl/>
                <w:lang w:bidi="ar-IQ"/>
              </w:rPr>
              <w:t>2</w:t>
            </w:r>
            <w:r w:rsidRPr="00F355C0">
              <w:rPr>
                <w:rFonts w:ascii="Cambria" w:hAnsi="Cambria"/>
                <w:sz w:val="32"/>
                <w:szCs w:val="32"/>
                <w:highlight w:val="yellow"/>
                <w:rtl/>
                <w:lang w:bidi="ar-IQ"/>
              </w:rPr>
              <w:t>-</w:t>
            </w:r>
            <w:r w:rsidRPr="00F355C0">
              <w:rPr>
                <w:rFonts w:ascii="Traditional Arabic" w:hAnsi="Traditional Arabic"/>
                <w:b/>
                <w:bCs/>
                <w:sz w:val="32"/>
                <w:szCs w:val="32"/>
                <w:rtl/>
                <w:lang w:bidi="ar-IQ"/>
              </w:rPr>
              <w:t xml:space="preserve"> محمد بيومى مهران,دراسات في تاريخ العرب القديم</w:t>
            </w:r>
          </w:p>
          <w:p w:rsidR="00847C70" w:rsidRPr="00F355C0" w:rsidRDefault="00847C70" w:rsidP="002A7C56">
            <w:pPr>
              <w:shd w:val="clear" w:color="auto" w:fill="FFFFFF"/>
              <w:autoSpaceDE w:val="0"/>
              <w:autoSpaceDN w:val="0"/>
              <w:adjustRightInd w:val="0"/>
              <w:rPr>
                <w:rFonts w:ascii="Cambria" w:hAnsi="Cambria"/>
                <w:sz w:val="32"/>
                <w:szCs w:val="32"/>
                <w:highlight w:val="yellow"/>
                <w:lang w:bidi="ar-IQ"/>
              </w:rPr>
            </w:pPr>
          </w:p>
        </w:tc>
      </w:tr>
      <w:tr w:rsidR="00847C70" w:rsidRPr="00C0456F" w:rsidTr="002A7C56">
        <w:trPr>
          <w:trHeight w:val="1247"/>
        </w:trPr>
        <w:tc>
          <w:tcPr>
            <w:tcW w:w="4007" w:type="dxa"/>
            <w:tcBorders>
              <w:top w:val="single" w:sz="4" w:space="0" w:color="auto"/>
              <w:left w:val="single" w:sz="4" w:space="0" w:color="auto"/>
              <w:bottom w:val="single" w:sz="4" w:space="0" w:color="auto"/>
              <w:right w:val="single" w:sz="4" w:space="0" w:color="auto"/>
            </w:tcBorders>
            <w:hideMark/>
          </w:tcPr>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20"/>
              </w:numPr>
              <w:shd w:val="clear" w:color="auto" w:fill="FFFFFF"/>
              <w:autoSpaceDE w:val="0"/>
              <w:autoSpaceDN w:val="0"/>
              <w:adjustRightInd w:val="0"/>
              <w:rPr>
                <w:rFonts w:ascii="Cambria" w:hAnsi="Cambria"/>
                <w:sz w:val="32"/>
                <w:szCs w:val="32"/>
                <w:rtl/>
                <w:lang w:bidi="ar-IQ"/>
              </w:rPr>
            </w:pPr>
            <w:r w:rsidRPr="00E435C3">
              <w:rPr>
                <w:rFonts w:ascii="Cambria" w:hAnsi="Cambria"/>
                <w:sz w:val="32"/>
                <w:szCs w:val="32"/>
                <w:rtl/>
                <w:lang w:bidi="ar-IQ"/>
              </w:rPr>
              <w:t>يوكبيديا</w:t>
            </w:r>
          </w:p>
          <w:p w:rsidR="00847C70" w:rsidRPr="00E435C3" w:rsidRDefault="00847C70" w:rsidP="00A47364">
            <w:pPr>
              <w:numPr>
                <w:ilvl w:val="0"/>
                <w:numId w:val="20"/>
              </w:numPr>
              <w:autoSpaceDE w:val="0"/>
              <w:autoSpaceDN w:val="0"/>
              <w:adjustRightInd w:val="0"/>
              <w:rPr>
                <w:rFonts w:ascii="Traditional Arabic" w:hAnsi="Traditional Arabic"/>
                <w:b/>
                <w:bCs/>
                <w:sz w:val="32"/>
                <w:szCs w:val="32"/>
                <w:lang w:bidi="ar-IQ"/>
              </w:rPr>
            </w:pPr>
            <w:r w:rsidRPr="00E435C3">
              <w:rPr>
                <w:rFonts w:ascii="Traditional Arabic" w:hAnsi="Traditional Arabic"/>
                <w:b/>
                <w:bCs/>
                <w:sz w:val="32"/>
                <w:szCs w:val="32"/>
                <w:rtl/>
                <w:lang w:bidi="ar-IQ"/>
              </w:rPr>
              <w:t>الموسوعة العربية العالمية</w:t>
            </w:r>
          </w:p>
        </w:tc>
      </w:tr>
    </w:tbl>
    <w:p w:rsidR="00847C70" w:rsidRPr="00E435C3" w:rsidRDefault="00847C70" w:rsidP="00847C70">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847C70" w:rsidRPr="00C0456F" w:rsidTr="002A7C56">
        <w:trPr>
          <w:trHeight w:val="419"/>
        </w:trPr>
        <w:tc>
          <w:tcPr>
            <w:tcW w:w="9720" w:type="dxa"/>
            <w:tcBorders>
              <w:top w:val="single" w:sz="4" w:space="0" w:color="auto"/>
              <w:left w:val="single" w:sz="4" w:space="0" w:color="auto"/>
              <w:bottom w:val="single" w:sz="4" w:space="0" w:color="auto"/>
              <w:right w:val="single" w:sz="4" w:space="0" w:color="auto"/>
            </w:tcBorders>
            <w:hideMark/>
          </w:tcPr>
          <w:p w:rsidR="00847C70" w:rsidRPr="00E435C3" w:rsidRDefault="00847C70" w:rsidP="00A47364">
            <w:pPr>
              <w:numPr>
                <w:ilvl w:val="0"/>
                <w:numId w:val="14"/>
              </w:numPr>
              <w:shd w:val="clear" w:color="auto" w:fill="FFFFFF"/>
              <w:tabs>
                <w:tab w:val="left" w:pos="507"/>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خطة تطوير المقرر الدراسي </w:t>
            </w:r>
          </w:p>
        </w:tc>
      </w:tr>
      <w:tr w:rsidR="00847C70" w:rsidRPr="00C0456F" w:rsidTr="002A7C56">
        <w:trPr>
          <w:trHeight w:val="495"/>
        </w:trPr>
        <w:tc>
          <w:tcPr>
            <w:tcW w:w="9720" w:type="dxa"/>
            <w:tcBorders>
              <w:top w:val="single" w:sz="4" w:space="0" w:color="auto"/>
              <w:left w:val="single" w:sz="4" w:space="0" w:color="auto"/>
              <w:bottom w:val="single" w:sz="4" w:space="0" w:color="auto"/>
              <w:right w:val="single" w:sz="4" w:space="0" w:color="auto"/>
            </w:tcBorders>
          </w:tcPr>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sz w:val="28"/>
                <w:szCs w:val="28"/>
                <w:rtl/>
                <w:lang w:bidi="ar-IQ"/>
              </w:rPr>
              <w:t xml:space="preserve">  </w:t>
            </w:r>
            <w:r w:rsidRPr="00E435C3">
              <w:rPr>
                <w:rFonts w:ascii="Cambria" w:hAnsi="Cambria" w:cs="Times New Roman" w:hint="cs"/>
                <w:sz w:val="28"/>
                <w:szCs w:val="28"/>
                <w:rtl/>
                <w:lang w:bidi="ar-IQ"/>
              </w:rPr>
              <w:t>1-</w:t>
            </w:r>
            <w:r w:rsidRPr="00E435C3">
              <w:rPr>
                <w:rFonts w:ascii="Cambria" w:hAnsi="Cambria" w:cs="Times New Roman" w:hint="cs"/>
                <w:sz w:val="28"/>
                <w:szCs w:val="28"/>
                <w:rtl/>
                <w:lang w:bidi="ar-IQ"/>
              </w:rPr>
              <w:tab/>
              <w:t>الافادة من خدمات المكتبات الالكترونية وشبكة المعلومات الدولية</w:t>
            </w:r>
          </w:p>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w:t>
            </w:r>
            <w:r w:rsidRPr="00E435C3">
              <w:rPr>
                <w:rFonts w:ascii="Cambria" w:hAnsi="Cambria" w:cs="Times New Roman" w:hint="cs"/>
                <w:sz w:val="28"/>
                <w:szCs w:val="28"/>
                <w:rtl/>
                <w:lang w:bidi="ar-IQ"/>
              </w:rPr>
              <w:tab/>
              <w:t>قيام بدورات تطويرية للطلبة وتدريسيين</w:t>
            </w:r>
          </w:p>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3-</w:t>
            </w:r>
            <w:r w:rsidRPr="00E435C3">
              <w:rPr>
                <w:rFonts w:ascii="Cambria" w:hAnsi="Cambria" w:cs="Times New Roman" w:hint="cs"/>
                <w:sz w:val="28"/>
                <w:szCs w:val="28"/>
                <w:rtl/>
                <w:lang w:bidi="ar-IQ"/>
              </w:rPr>
              <w:tab/>
              <w:t>القيام بالسفرات العلمية</w:t>
            </w:r>
          </w:p>
          <w:p w:rsidR="00847C70" w:rsidRPr="00E435C3" w:rsidRDefault="00847C70" w:rsidP="002A7C56">
            <w:pPr>
              <w:shd w:val="clear" w:color="auto" w:fill="FFFFFF"/>
              <w:autoSpaceDE w:val="0"/>
              <w:autoSpaceDN w:val="0"/>
              <w:adjustRightInd w:val="0"/>
              <w:rPr>
                <w:rFonts w:ascii="Cambria" w:hAnsi="Cambria" w:cs="Times New Roman"/>
                <w:sz w:val="28"/>
                <w:szCs w:val="28"/>
                <w:rtl/>
                <w:lang w:bidi="ar-IQ"/>
              </w:rPr>
            </w:pPr>
          </w:p>
          <w:p w:rsidR="00847C70" w:rsidRPr="00E435C3" w:rsidRDefault="00847C70" w:rsidP="002A7C56">
            <w:pPr>
              <w:shd w:val="clear" w:color="auto" w:fill="FFFFFF"/>
              <w:autoSpaceDE w:val="0"/>
              <w:autoSpaceDN w:val="0"/>
              <w:adjustRightInd w:val="0"/>
              <w:rPr>
                <w:rFonts w:ascii="Cambria" w:hAnsi="Cambria" w:cs="Times New Roman"/>
                <w:sz w:val="28"/>
                <w:szCs w:val="28"/>
                <w:lang w:bidi="ar-IQ"/>
              </w:rPr>
            </w:pPr>
          </w:p>
        </w:tc>
      </w:tr>
    </w:tbl>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BD27B2" w:rsidRDefault="00BD27B2" w:rsidP="00BD27B2">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BD27B2" w:rsidRDefault="00BD27B2" w:rsidP="00BD27B2">
      <w:pPr>
        <w:autoSpaceDE w:val="0"/>
        <w:autoSpaceDN w:val="0"/>
        <w:adjustRightInd w:val="0"/>
        <w:spacing w:before="240" w:after="200" w:line="276" w:lineRule="auto"/>
        <w:rPr>
          <w:rFonts w:ascii="Calibri" w:hAnsi="Calibri" w:cs="Calibri"/>
          <w:b/>
          <w:bCs/>
          <w:color w:val="1F4E79"/>
          <w:sz w:val="32"/>
          <w:szCs w:val="32"/>
          <w:highlight w:val="white"/>
          <w:rtl/>
          <w:lang w:bidi="ar-IQ"/>
        </w:rPr>
      </w:pPr>
    </w:p>
    <w:p w:rsidR="00BD27B2" w:rsidRDefault="00BD27B2" w:rsidP="00BD27B2">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9720" w:type="dxa"/>
        <w:tblInd w:w="-697" w:type="dxa"/>
        <w:tblLayout w:type="fixed"/>
        <w:tblLook w:val="0000" w:firstRow="0" w:lastRow="0" w:firstColumn="0" w:lastColumn="0" w:noHBand="0" w:noVBand="0"/>
      </w:tblPr>
      <w:tblGrid>
        <w:gridCol w:w="9720"/>
      </w:tblGrid>
      <w:tr w:rsidR="00BD27B2" w:rsidTr="002A7C56">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before="240"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ولابد من الربط بينها وبين وصف البرنامج</w:t>
            </w:r>
            <w:r>
              <w:rPr>
                <w:rFonts w:ascii="Calibri" w:hAnsi="Calibri" w:cs="Calibri"/>
                <w:color w:val="000000"/>
                <w:sz w:val="28"/>
                <w:szCs w:val="28"/>
                <w:highlight w:val="white"/>
                <w:rtl/>
                <w:lang w:bidi="ar-IQ"/>
              </w:rPr>
              <w:t>.</w:t>
            </w:r>
            <w:r>
              <w:rPr>
                <w:rFonts w:ascii="Calibri" w:hAnsi="Calibri"/>
                <w:b/>
                <w:bCs/>
                <w:color w:val="000000"/>
                <w:sz w:val="32"/>
                <w:szCs w:val="32"/>
                <w:highlight w:val="white"/>
                <w:rtl/>
                <w:lang w:bidi="ar-IQ"/>
              </w:rPr>
              <w:t>؛</w:t>
            </w:r>
          </w:p>
        </w:tc>
      </w:tr>
    </w:tbl>
    <w:p w:rsidR="00BD27B2" w:rsidRDefault="00BD27B2" w:rsidP="00BD27B2">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BD27B2" w:rsidRDefault="00BD27B2" w:rsidP="00BD27B2">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BD27B2"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كلية التربية الأساسية</w:t>
            </w:r>
          </w:p>
        </w:tc>
      </w:tr>
      <w:tr w:rsidR="00BD27B2"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r>
              <w:rPr>
                <w:rFonts w:ascii="Calibri" w:hAnsi="Calibri" w:cs="Calibri"/>
                <w:color w:val="D9D9D9"/>
                <w:sz w:val="28"/>
                <w:szCs w:val="28"/>
                <w:highlight w:val="white"/>
                <w:rtl/>
                <w:lang w:bidi="ar-IQ"/>
              </w:rPr>
              <w:t xml:space="preserve"> </w:t>
            </w:r>
            <w:r>
              <w:rPr>
                <w:rFonts w:ascii="Calibri" w:hAnsi="Calibri" w:hint="cs"/>
                <w:color w:val="000000"/>
                <w:sz w:val="28"/>
                <w:szCs w:val="28"/>
                <w:rtl/>
                <w:lang w:bidi="ar-IQ"/>
              </w:rPr>
              <w:t>مواد ثقافية/ متطلبات جامعة</w:t>
            </w:r>
          </w:p>
        </w:tc>
      </w:tr>
      <w:tr w:rsidR="00BD27B2"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التربية الإسلامية</w:t>
            </w:r>
            <w:r>
              <w:rPr>
                <w:rFonts w:ascii="Calibri" w:hAnsi="Calibri" w:hint="cs"/>
                <w:color w:val="000000"/>
                <w:sz w:val="28"/>
                <w:szCs w:val="28"/>
                <w:rtl/>
                <w:lang w:bidi="ar-IQ"/>
              </w:rPr>
              <w:t xml:space="preserve">/ </w:t>
            </w:r>
            <w:r w:rsidRPr="00EE63C6">
              <w:rPr>
                <w:sz w:val="22"/>
                <w:szCs w:val="22"/>
                <w:lang w:bidi="ar-IQ"/>
              </w:rPr>
              <w:t>Univ1104</w:t>
            </w:r>
          </w:p>
        </w:tc>
      </w:tr>
      <w:tr w:rsidR="00BD27B2"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Pr="00C05FA1" w:rsidRDefault="00BD27B2" w:rsidP="002A7C56">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28"/>
                <w:szCs w:val="28"/>
                <w:highlight w:val="white"/>
                <w:rtl/>
                <w:lang w:bidi="ar-IQ"/>
              </w:rPr>
              <w:t>إلزامي</w:t>
            </w:r>
          </w:p>
        </w:tc>
      </w:tr>
      <w:tr w:rsidR="00BD27B2"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rtl/>
                <w:lang w:bidi="ar-IQ"/>
              </w:rPr>
            </w:pPr>
            <w:r>
              <w:rPr>
                <w:rFonts w:ascii="Calibri" w:hAnsi="Calibri" w:hint="cs"/>
                <w:color w:val="000000"/>
                <w:sz w:val="28"/>
                <w:szCs w:val="28"/>
                <w:rtl/>
                <w:lang w:bidi="ar-IQ"/>
              </w:rPr>
              <w:t xml:space="preserve">الثاني / الاولى </w:t>
            </w:r>
          </w:p>
        </w:tc>
      </w:tr>
      <w:tr w:rsidR="00BD27B2"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libri" w:hAnsi="Calibri" w:cs="Calibri"/>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BD27B2"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Pr="00FB33F2" w:rsidRDefault="00BD27B2"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FB33F2">
              <w:rPr>
                <w:rFonts w:ascii="Calibri" w:hAnsi="Calibri"/>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FB33F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hint="cs"/>
                <w:sz w:val="22"/>
                <w:szCs w:val="22"/>
                <w:rtl/>
                <w:lang w:bidi="ar-IQ"/>
              </w:rPr>
              <w:t>19/9/2019</w:t>
            </w:r>
          </w:p>
        </w:tc>
      </w:tr>
      <w:tr w:rsidR="00BD27B2" w:rsidTr="002A7C56">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BD27B2"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1- </w:t>
            </w:r>
            <w:r>
              <w:rPr>
                <w:rFonts w:ascii="Calibri" w:hAnsi="Calibri"/>
                <w:color w:val="000000"/>
                <w:sz w:val="28"/>
                <w:szCs w:val="28"/>
                <w:highlight w:val="white"/>
                <w:rtl/>
                <w:lang w:bidi="ar-IQ"/>
              </w:rPr>
              <w:t>تعريف الطالب أهمية مادة التربية الإسلامية وعلم أصول الدين وأثرها على الحياة العامة</w:t>
            </w:r>
            <w:r>
              <w:rPr>
                <w:rFonts w:ascii="Calibri" w:hAnsi="Calibri" w:cs="Calibri"/>
                <w:color w:val="000000"/>
                <w:sz w:val="28"/>
                <w:szCs w:val="28"/>
                <w:highlight w:val="white"/>
                <w:rtl/>
                <w:lang w:bidi="ar-IQ"/>
              </w:rPr>
              <w:t>.</w:t>
            </w:r>
          </w:p>
        </w:tc>
      </w:tr>
      <w:tr w:rsidR="00BD27B2"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2- </w:t>
            </w:r>
            <w:r>
              <w:rPr>
                <w:rFonts w:ascii="Calibri" w:hAnsi="Calibri"/>
                <w:color w:val="000000"/>
                <w:sz w:val="28"/>
                <w:szCs w:val="28"/>
                <w:highlight w:val="white"/>
                <w:rtl/>
                <w:lang w:bidi="ar-IQ"/>
              </w:rPr>
              <w:t>بيان معنى النبوة والرسالة ومهمتهما</w:t>
            </w:r>
            <w:r>
              <w:rPr>
                <w:rFonts w:ascii="Calibri" w:hAnsi="Calibri" w:cs="Calibri"/>
                <w:color w:val="000000"/>
                <w:sz w:val="28"/>
                <w:szCs w:val="28"/>
                <w:highlight w:val="white"/>
                <w:rtl/>
                <w:lang w:bidi="ar-IQ"/>
              </w:rPr>
              <w:t>.</w:t>
            </w:r>
          </w:p>
        </w:tc>
      </w:tr>
      <w:tr w:rsidR="00BD27B2"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3- </w:t>
            </w:r>
            <w:r>
              <w:rPr>
                <w:rFonts w:ascii="Calibri" w:hAnsi="Calibri"/>
                <w:color w:val="000000"/>
                <w:sz w:val="28"/>
                <w:szCs w:val="28"/>
                <w:highlight w:val="white"/>
                <w:rtl/>
                <w:lang w:bidi="ar-IQ"/>
              </w:rPr>
              <w:t>التعريف بالقرآن الكريم والكتب السماوية الأخرى</w:t>
            </w:r>
            <w:r>
              <w:rPr>
                <w:rFonts w:ascii="Calibri" w:hAnsi="Calibri" w:cs="Calibri"/>
                <w:color w:val="000000"/>
                <w:sz w:val="28"/>
                <w:szCs w:val="28"/>
                <w:highlight w:val="white"/>
                <w:rtl/>
                <w:lang w:bidi="ar-IQ"/>
              </w:rPr>
              <w:t>.</w:t>
            </w:r>
          </w:p>
        </w:tc>
      </w:tr>
      <w:tr w:rsidR="00BD27B2"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4- </w:t>
            </w:r>
            <w:r>
              <w:rPr>
                <w:rFonts w:ascii="Calibri" w:hAnsi="Calibri"/>
                <w:color w:val="000000"/>
                <w:sz w:val="28"/>
                <w:szCs w:val="28"/>
                <w:highlight w:val="white"/>
                <w:rtl/>
                <w:lang w:bidi="ar-IQ"/>
              </w:rPr>
              <w:t>بيان معنى المعجزة وكيفية وقوعها وما هي صفات الأنبياء</w:t>
            </w:r>
            <w:r>
              <w:rPr>
                <w:rFonts w:ascii="Calibri" w:hAnsi="Calibri" w:cs="Calibri"/>
                <w:color w:val="000000"/>
                <w:sz w:val="28"/>
                <w:szCs w:val="28"/>
                <w:highlight w:val="white"/>
                <w:rtl/>
                <w:lang w:bidi="ar-IQ"/>
              </w:rPr>
              <w:t>.</w:t>
            </w:r>
          </w:p>
        </w:tc>
      </w:tr>
      <w:tr w:rsidR="00BD27B2"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5- </w:t>
            </w:r>
            <w:r>
              <w:rPr>
                <w:rFonts w:ascii="Calibri" w:hAnsi="Calibri"/>
                <w:color w:val="000000"/>
                <w:sz w:val="28"/>
                <w:szCs w:val="28"/>
                <w:highlight w:val="white"/>
                <w:rtl/>
                <w:lang w:bidi="ar-IQ"/>
              </w:rPr>
              <w:t>بيان المقصود بالوحي وكيفية نزوله</w:t>
            </w:r>
            <w:r>
              <w:rPr>
                <w:rFonts w:ascii="Calibri" w:hAnsi="Calibri" w:cs="Calibri"/>
                <w:color w:val="000000"/>
                <w:sz w:val="28"/>
                <w:szCs w:val="28"/>
                <w:highlight w:val="white"/>
                <w:rtl/>
                <w:lang w:bidi="ar-IQ"/>
              </w:rPr>
              <w:t>.</w:t>
            </w:r>
          </w:p>
        </w:tc>
      </w:tr>
      <w:tr w:rsidR="00BD27B2"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6- </w:t>
            </w:r>
            <w:r>
              <w:rPr>
                <w:rFonts w:ascii="Calibri" w:hAnsi="Calibri"/>
                <w:color w:val="000000"/>
                <w:sz w:val="28"/>
                <w:szCs w:val="28"/>
                <w:highlight w:val="white"/>
                <w:rtl/>
                <w:lang w:bidi="ar-IQ"/>
              </w:rPr>
              <w:t>بيان حكم التوبة والإيمان باليوم الآخر</w:t>
            </w:r>
            <w:r>
              <w:rPr>
                <w:rFonts w:ascii="Calibri" w:hAnsi="Calibri" w:cs="Calibri"/>
                <w:color w:val="000000"/>
                <w:sz w:val="28"/>
                <w:szCs w:val="28"/>
                <w:highlight w:val="white"/>
                <w:rtl/>
                <w:lang w:bidi="ar-IQ"/>
              </w:rPr>
              <w:t xml:space="preserve">. </w:t>
            </w:r>
          </w:p>
        </w:tc>
      </w:tr>
      <w:tr w:rsidR="00BD27B2"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7- </w:t>
            </w:r>
            <w:r>
              <w:rPr>
                <w:rFonts w:ascii="Calibri" w:hAnsi="Calibri"/>
                <w:color w:val="000000"/>
                <w:sz w:val="28"/>
                <w:szCs w:val="28"/>
                <w:highlight w:val="white"/>
                <w:rtl/>
                <w:lang w:bidi="ar-IQ"/>
              </w:rPr>
              <w:t>تعريف الطالب وتنمية قدراته بشأن الرد على المنحرفين والخارجين عن الأصول العقدية الصحيحة المعتدلة السليمة</w:t>
            </w:r>
            <w:r>
              <w:rPr>
                <w:rFonts w:ascii="Calibri" w:hAnsi="Calibri" w:cs="Calibri"/>
                <w:color w:val="000000"/>
                <w:sz w:val="28"/>
                <w:szCs w:val="28"/>
                <w:highlight w:val="white"/>
                <w:rtl/>
                <w:lang w:bidi="ar-IQ"/>
              </w:rPr>
              <w:t xml:space="preserve">. </w:t>
            </w:r>
          </w:p>
        </w:tc>
      </w:tr>
      <w:tr w:rsidR="00BD27B2"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8- </w:t>
            </w:r>
            <w:r>
              <w:rPr>
                <w:rFonts w:ascii="Calibri" w:hAnsi="Calibri"/>
                <w:color w:val="000000"/>
                <w:sz w:val="28"/>
                <w:szCs w:val="28"/>
                <w:highlight w:val="white"/>
                <w:rtl/>
                <w:lang w:bidi="ar-IQ"/>
              </w:rPr>
              <w:t>بيان واقع الإسلام الصحيح بأسلوب علمي هادف مبسط</w:t>
            </w:r>
            <w:r>
              <w:rPr>
                <w:rFonts w:ascii="Calibri" w:hAnsi="Calibri" w:cs="Calibri"/>
                <w:color w:val="000000"/>
                <w:sz w:val="28"/>
                <w:szCs w:val="28"/>
                <w:highlight w:val="white"/>
                <w:rtl/>
                <w:lang w:bidi="ar-IQ"/>
              </w:rPr>
              <w:t>.</w:t>
            </w:r>
          </w:p>
        </w:tc>
      </w:tr>
      <w:tr w:rsidR="00BD27B2"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 وطرائق التعليم والتعلم والتقييم</w:t>
            </w:r>
          </w:p>
        </w:tc>
      </w:tr>
      <w:tr w:rsidR="00BD27B2" w:rsidTr="002A7C56">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432"/>
              <w:rPr>
                <w:rFonts w:ascii="Calibri" w:hAnsi="Calibri" w:cs="Calibri"/>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lang w:bidi="ar-IQ"/>
              </w:rPr>
              <w:t xml:space="preserve">  </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لمادة التربية الإسلامية وأصول الدين</w:t>
            </w:r>
            <w:r>
              <w:rPr>
                <w:rFonts w:ascii="Calibri" w:hAnsi="Calibri" w:cs="Calibri"/>
                <w:sz w:val="28"/>
                <w:szCs w:val="28"/>
                <w:highlight w:val="white"/>
                <w:rtl/>
                <w:lang w:bidi="ar-IQ"/>
              </w:rPr>
              <w:t>.</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 xml:space="preserve">تمكين الطلبة من الحصول على المعرفة والفهم </w:t>
            </w:r>
            <w:r>
              <w:rPr>
                <w:rFonts w:ascii="Calibri" w:hAnsi="Calibri"/>
                <w:color w:val="000000"/>
                <w:sz w:val="28"/>
                <w:szCs w:val="28"/>
                <w:highlight w:val="white"/>
                <w:rtl/>
                <w:lang w:bidi="ar-IQ"/>
              </w:rPr>
              <w:t>لأهم موضوعات التربية الإسلامية فيما يتعلق بالنبوة والرسالة وبيان معناهما الصحيح</w:t>
            </w:r>
            <w:r>
              <w:rPr>
                <w:rFonts w:ascii="Calibri" w:hAnsi="Calibri" w:cs="Calibri"/>
                <w:color w:val="000000"/>
                <w:sz w:val="28"/>
                <w:szCs w:val="28"/>
                <w:highlight w:val="white"/>
                <w:rtl/>
                <w:lang w:bidi="ar-IQ"/>
              </w:rPr>
              <w:t>.</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تمكين الطلبة من الحصول على المعرفة والفهم لتحليل وتفسير موضوعات تتعلق بأصول الدين وبيان الانحرافات العقدية فيها</w:t>
            </w:r>
            <w:r>
              <w:rPr>
                <w:rFonts w:ascii="Calibri" w:hAnsi="Calibri" w:cs="Calibri"/>
                <w:sz w:val="28"/>
                <w:szCs w:val="28"/>
                <w:highlight w:val="white"/>
                <w:rtl/>
                <w:lang w:bidi="ar-IQ"/>
              </w:rPr>
              <w:t>.</w:t>
            </w:r>
          </w:p>
          <w:p w:rsidR="00BD27B2" w:rsidRDefault="00BD27B2" w:rsidP="002A7C56">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تمكين الطلبة من الحصول على المعرفة والفهم بأهم مصادر ومراجع دراسة مادة التربية الإسلامية وعلم أصول الدين المعتدلة غير المنحرفة</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r w:rsidR="00BD27B2" w:rsidTr="002A7C56">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libri" w:hAnsi="Calibri" w:cs="Calibri"/>
                <w:color w:val="000000"/>
                <w:sz w:val="28"/>
                <w:szCs w:val="28"/>
                <w:highlight w:val="white"/>
                <w:lang w:bidi="ar-IQ"/>
              </w:rPr>
              <w:t xml:space="preserve">. </w:t>
            </w:r>
          </w:p>
          <w:p w:rsidR="00BD27B2" w:rsidRDefault="00BD27B2" w:rsidP="002A7C56">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1</w:t>
            </w:r>
            <w:r>
              <w:rPr>
                <w:rFonts w:ascii="Calibri" w:hAnsi="Calibri"/>
                <w:sz w:val="28"/>
                <w:szCs w:val="28"/>
                <w:highlight w:val="white"/>
                <w:rtl/>
                <w:lang w:bidi="ar-IQ"/>
              </w:rPr>
              <w:t>–  يقارن بين الموضوعات المطروح للدراسة بأسلوب علمي أكاديمي هادف</w:t>
            </w:r>
            <w:r>
              <w:rPr>
                <w:rFonts w:ascii="Calibri" w:hAnsi="Calibri" w:cs="Calibri"/>
                <w:sz w:val="28"/>
                <w:szCs w:val="28"/>
                <w:highlight w:val="white"/>
                <w:rtl/>
                <w:lang w:bidi="ar-IQ"/>
              </w:rPr>
              <w:t>.</w:t>
            </w:r>
          </w:p>
          <w:p w:rsidR="00BD27B2" w:rsidRDefault="00BD27B2" w:rsidP="002A7C56">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2 </w:t>
            </w:r>
            <w:r>
              <w:rPr>
                <w:rFonts w:ascii="Calibri" w:hAnsi="Calibri"/>
                <w:sz w:val="28"/>
                <w:szCs w:val="28"/>
                <w:highlight w:val="white"/>
                <w:rtl/>
                <w:lang w:bidi="ar-IQ"/>
              </w:rPr>
              <w:t>–  يحلل الموضوعات ذات الصلة ويبين أسبابها</w:t>
            </w:r>
            <w:r>
              <w:rPr>
                <w:rFonts w:ascii="Calibri" w:hAnsi="Calibri" w:cs="Calibri"/>
                <w:sz w:val="28"/>
                <w:szCs w:val="28"/>
                <w:highlight w:val="white"/>
                <w:rtl/>
                <w:lang w:bidi="ar-IQ"/>
              </w:rPr>
              <w:t xml:space="preserve">. </w:t>
            </w:r>
          </w:p>
          <w:p w:rsidR="00BD27B2" w:rsidRDefault="00BD27B2" w:rsidP="002A7C56">
            <w:pPr>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3 </w:t>
            </w:r>
            <w:r>
              <w:rPr>
                <w:rFonts w:ascii="Calibri" w:hAnsi="Calibri"/>
                <w:sz w:val="28"/>
                <w:szCs w:val="28"/>
                <w:highlight w:val="white"/>
                <w:rtl/>
                <w:lang w:bidi="ar-IQ"/>
              </w:rPr>
              <w:t>– يطبق كتابة ورقة او بحث في اي موضوع من موضوعات التربية الإسلامية</w:t>
            </w:r>
            <w:r>
              <w:rPr>
                <w:rFonts w:ascii="Calibri" w:hAnsi="Calibri" w:cs="Calibri"/>
                <w:sz w:val="28"/>
                <w:szCs w:val="28"/>
                <w:highlight w:val="white"/>
                <w:rtl/>
                <w:lang w:bidi="ar-IQ"/>
              </w:rPr>
              <w:t xml:space="preserve">. </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4-    </w:t>
            </w:r>
            <w:r>
              <w:rPr>
                <w:rFonts w:ascii="Calibri" w:hAnsi="Calibri"/>
                <w:sz w:val="28"/>
                <w:szCs w:val="28"/>
                <w:highlight w:val="white"/>
                <w:rtl/>
                <w:lang w:bidi="ar-IQ"/>
              </w:rPr>
              <w:t>يجمع معلومات عن أشهر الموضوعات الفكرية والأصولية  ويدرسها</w:t>
            </w:r>
            <w:r>
              <w:rPr>
                <w:rFonts w:ascii="Calibri" w:hAnsi="Calibri" w:cs="Calibri"/>
                <w:sz w:val="28"/>
                <w:szCs w:val="28"/>
                <w:highlight w:val="white"/>
                <w:rtl/>
                <w:lang w:bidi="ar-IQ"/>
              </w:rPr>
              <w:t xml:space="preserve">. </w:t>
            </w:r>
            <w:r>
              <w:rPr>
                <w:rFonts w:ascii="Calibri" w:hAnsi="Calibri" w:cs="Calibri"/>
                <w:color w:val="000000"/>
                <w:sz w:val="28"/>
                <w:szCs w:val="28"/>
                <w:highlight w:val="white"/>
                <w:rtl/>
                <w:lang w:bidi="ar-IQ"/>
              </w:rPr>
              <w:t xml:space="preserve">   </w:t>
            </w:r>
          </w:p>
        </w:tc>
      </w:tr>
      <w:tr w:rsidR="00BD27B2" w:rsidTr="002A7C56">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BD27B2" w:rsidTr="002A7C5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تزويد الطلبة بالأساسيات والمواضيع المتعلقة بمفردات المقرر الدراسي</w:t>
            </w:r>
            <w:r>
              <w:rPr>
                <w:rFonts w:ascii="Calibri" w:hAnsi="Calibri" w:cs="Calibri"/>
                <w:sz w:val="28"/>
                <w:szCs w:val="28"/>
                <w:highlight w:val="white"/>
                <w:lang w:bidi="ar-IQ"/>
              </w:rPr>
              <w:t xml:space="preserve">. </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توضيح وشرح المادة الدراسية من قبل التدريسي</w:t>
            </w:r>
            <w:r>
              <w:rPr>
                <w:rFonts w:ascii="Calibri" w:hAnsi="Calibri" w:cs="Calibri"/>
                <w:sz w:val="28"/>
                <w:szCs w:val="28"/>
                <w:highlight w:val="white"/>
                <w:rtl/>
                <w:lang w:bidi="ar-IQ"/>
              </w:rPr>
              <w:t>.</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مطالبة الطلبة بزيارة المكتبة والاطلاع على مصادر دراسة التربية الإسلامية وعلة أصول الدين</w:t>
            </w:r>
            <w:r>
              <w:rPr>
                <w:rFonts w:ascii="Calibri" w:hAnsi="Calibri" w:cs="Calibri"/>
                <w:sz w:val="28"/>
                <w:szCs w:val="28"/>
                <w:highlight w:val="white"/>
                <w:rtl/>
                <w:lang w:bidi="ar-IQ"/>
              </w:rPr>
              <w:t xml:space="preserve">. </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تحسين مهارات الطلبة من خلال زيارة المواقع الالكترونية  للحصول على معرفة اضافية بمادة التربية الإسلامية</w:t>
            </w:r>
            <w:r>
              <w:rPr>
                <w:rFonts w:ascii="Calibri" w:hAnsi="Calibri" w:cs="Calibri"/>
                <w:sz w:val="28"/>
                <w:szCs w:val="28"/>
                <w:highlight w:val="white"/>
                <w:rtl/>
                <w:lang w:bidi="ar-IQ"/>
              </w:rPr>
              <w:t>.</w:t>
            </w:r>
          </w:p>
          <w:p w:rsidR="00BD27B2" w:rsidRDefault="00BD27B2"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استخدام طرائق الالقاء والمحاضرة والاستجواب والمناقشة في بعض الموضوعات التي تحتاج الى طريقة المناقشة</w:t>
            </w:r>
            <w:r>
              <w:rPr>
                <w:rFonts w:ascii="Calibri" w:hAnsi="Calibri" w:cs="Calibri"/>
                <w:sz w:val="28"/>
                <w:szCs w:val="28"/>
                <w:highlight w:val="white"/>
                <w:rtl/>
                <w:lang w:bidi="ar-IQ"/>
              </w:rPr>
              <w:t>.</w:t>
            </w:r>
          </w:p>
        </w:tc>
      </w:tr>
      <w:tr w:rsidR="00BD27B2" w:rsidTr="002A7C56">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BD27B2" w:rsidTr="002A7C5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اختبارات يومية بأسئلة محددة</w:t>
            </w:r>
            <w:r>
              <w:rPr>
                <w:rFonts w:ascii="Calibri" w:hAnsi="Calibri" w:cs="Calibri"/>
                <w:sz w:val="28"/>
                <w:szCs w:val="28"/>
                <w:highlight w:val="white"/>
                <w:lang w:bidi="ar-IQ"/>
              </w:rPr>
              <w:t>.</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وضع درجات للواجبات البيتية والمشاركة الصفية</w:t>
            </w:r>
            <w:r>
              <w:rPr>
                <w:rFonts w:ascii="Calibri" w:hAnsi="Calibri" w:cs="Calibri"/>
                <w:sz w:val="28"/>
                <w:szCs w:val="28"/>
                <w:highlight w:val="white"/>
                <w:rtl/>
                <w:lang w:bidi="ar-IQ"/>
              </w:rPr>
              <w:t>.</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تكليف الطلبة بإنجاز بحوث في التربية الإسلامية وأصول الدين</w:t>
            </w:r>
            <w:r>
              <w:rPr>
                <w:rFonts w:ascii="Calibri" w:hAnsi="Calibri" w:cs="Calibri"/>
                <w:sz w:val="28"/>
                <w:szCs w:val="28"/>
                <w:highlight w:val="white"/>
                <w:rtl/>
                <w:lang w:bidi="ar-IQ"/>
              </w:rPr>
              <w:t xml:space="preserve">. </w:t>
            </w:r>
            <w:r>
              <w:rPr>
                <w:rFonts w:ascii="Calibri" w:hAnsi="Calibri"/>
                <w:sz w:val="28"/>
                <w:szCs w:val="28"/>
                <w:highlight w:val="white"/>
                <w:rtl/>
                <w:lang w:bidi="ar-IQ"/>
              </w:rPr>
              <w:t>وتحديد درجات لها</w:t>
            </w:r>
            <w:r>
              <w:rPr>
                <w:rFonts w:ascii="Calibri" w:hAnsi="Calibri" w:cs="Calibri"/>
                <w:sz w:val="28"/>
                <w:szCs w:val="28"/>
                <w:highlight w:val="white"/>
                <w:rtl/>
                <w:lang w:bidi="ar-IQ"/>
              </w:rPr>
              <w:t>.</w:t>
            </w:r>
          </w:p>
          <w:p w:rsidR="00BD27B2" w:rsidRDefault="00BD27B2" w:rsidP="00A47364">
            <w:pPr>
              <w:numPr>
                <w:ilvl w:val="0"/>
                <w:numId w:val="59"/>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sz w:val="28"/>
                <w:szCs w:val="28"/>
                <w:highlight w:val="white"/>
                <w:rtl/>
                <w:lang w:bidi="ar-IQ"/>
              </w:rPr>
              <w:t>اختبارات شهرية بأسئلة موضوعية ومقالية</w:t>
            </w:r>
            <w:r>
              <w:rPr>
                <w:rFonts w:ascii="Calibri" w:hAnsi="Calibri" w:cs="Calibri"/>
                <w:sz w:val="28"/>
                <w:szCs w:val="28"/>
                <w:highlight w:val="white"/>
                <w:rtl/>
                <w:lang w:bidi="ar-IQ"/>
              </w:rPr>
              <w:t>.</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p>
        </w:tc>
      </w:tr>
      <w:tr w:rsidR="00BD27B2" w:rsidTr="002A7C56">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color w:val="000000"/>
                <w:sz w:val="28"/>
                <w:szCs w:val="28"/>
                <w:highlight w:val="white"/>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libri" w:hAnsi="Calibri" w:cs="Calibri"/>
                <w:color w:val="000000"/>
                <w:sz w:val="28"/>
                <w:szCs w:val="28"/>
                <w:highlight w:val="white"/>
                <w:lang w:bidi="ar-IQ"/>
              </w:rPr>
              <w:t xml:space="preserve"> </w:t>
            </w:r>
          </w:p>
          <w:p w:rsidR="00BD27B2" w:rsidRPr="00104D00" w:rsidRDefault="00BD27B2" w:rsidP="002A7C56">
            <w:pPr>
              <w:autoSpaceDE w:val="0"/>
              <w:autoSpaceDN w:val="0"/>
              <w:adjustRightInd w:val="0"/>
              <w:spacing w:after="200" w:line="276" w:lineRule="auto"/>
              <w:ind w:left="612"/>
              <w:rPr>
                <w:rFonts w:ascii="Calibri" w:hAnsi="Calibri" w:cs="Arial"/>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أن يفسر ويحلل موضوعات التربية الإسلامية واصول الدين</w:t>
            </w:r>
            <w:r>
              <w:rPr>
                <w:rFonts w:ascii="Calibri" w:hAnsi="Calibri" w:cs="Calibri"/>
                <w:sz w:val="28"/>
                <w:szCs w:val="28"/>
                <w:highlight w:val="white"/>
                <w:rtl/>
                <w:lang w:bidi="ar-IQ"/>
              </w:rPr>
              <w:t xml:space="preserve">. </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يفرق بين طبيعة الموضوعات الإسلامية واختلاف العلوم</w:t>
            </w:r>
            <w:r>
              <w:rPr>
                <w:rFonts w:ascii="Calibri" w:hAnsi="Calibri" w:cs="Calibri"/>
                <w:sz w:val="28"/>
                <w:szCs w:val="28"/>
                <w:highlight w:val="white"/>
                <w:rtl/>
                <w:lang w:bidi="ar-IQ"/>
              </w:rPr>
              <w:t>.</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sz w:val="28"/>
                <w:szCs w:val="28"/>
                <w:highlight w:val="white"/>
                <w:rtl/>
                <w:lang w:bidi="ar-IQ"/>
              </w:rPr>
              <w:t>يقيم بعض النصوص والمعلومات الإسلامية بشكل صحيح</w:t>
            </w:r>
            <w:r>
              <w:rPr>
                <w:rFonts w:ascii="Calibri" w:hAnsi="Calibri" w:cs="Calibri"/>
                <w:sz w:val="28"/>
                <w:szCs w:val="28"/>
                <w:highlight w:val="white"/>
                <w:rtl/>
                <w:lang w:bidi="ar-IQ"/>
              </w:rPr>
              <w:t>.</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 xml:space="preserve">يقارن بين </w:t>
            </w:r>
            <w:r>
              <w:rPr>
                <w:rFonts w:ascii="Calibri" w:hAnsi="Calibri"/>
                <w:color w:val="000000"/>
                <w:sz w:val="28"/>
                <w:szCs w:val="28"/>
                <w:highlight w:val="white"/>
                <w:rtl/>
                <w:lang w:bidi="ar-IQ"/>
              </w:rPr>
              <w:t>العلوم الشرعية لتحصل له الفائدة خاصة في مادة التربية الإسلامية وعلم أصول الدين</w:t>
            </w:r>
            <w:r>
              <w:rPr>
                <w:rFonts w:ascii="Calibri" w:hAnsi="Calibri" w:cs="Calibri"/>
                <w:color w:val="000000"/>
                <w:sz w:val="28"/>
                <w:szCs w:val="28"/>
                <w:highlight w:val="white"/>
                <w:rtl/>
                <w:lang w:bidi="ar-IQ"/>
              </w:rPr>
              <w:t xml:space="preserve">. </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BD27B2" w:rsidTr="002A7C56">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التعليم والتعلم </w:t>
            </w:r>
          </w:p>
        </w:tc>
      </w:tr>
      <w:tr w:rsidR="00BD27B2" w:rsidTr="002A7C5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طريقة حل المشكلات</w:t>
            </w:r>
            <w:r>
              <w:rPr>
                <w:rFonts w:ascii="Calibri" w:hAnsi="Calibri" w:cs="Calibri"/>
                <w:sz w:val="28"/>
                <w:szCs w:val="28"/>
                <w:highlight w:val="white"/>
                <w:lang w:bidi="ar-IQ"/>
              </w:rPr>
              <w:t>.</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العصف الذهني</w:t>
            </w:r>
            <w:r>
              <w:rPr>
                <w:rFonts w:ascii="Calibri" w:hAnsi="Calibri" w:cs="Calibri"/>
                <w:sz w:val="28"/>
                <w:szCs w:val="28"/>
                <w:highlight w:val="white"/>
                <w:rtl/>
                <w:lang w:bidi="ar-IQ"/>
              </w:rPr>
              <w:t>.</w:t>
            </w:r>
          </w:p>
          <w:p w:rsidR="00BD27B2" w:rsidRDefault="00BD27B2" w:rsidP="002A7C56">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s="Calibri"/>
                <w:sz w:val="28"/>
                <w:szCs w:val="28"/>
                <w:highlight w:val="white"/>
                <w:rtl/>
                <w:lang w:bidi="ar-IQ"/>
              </w:rPr>
              <w:t xml:space="preserve">3- </w:t>
            </w:r>
            <w:r>
              <w:rPr>
                <w:rFonts w:ascii="Calibri" w:hAnsi="Calibri"/>
                <w:sz w:val="28"/>
                <w:szCs w:val="28"/>
                <w:highlight w:val="white"/>
                <w:rtl/>
                <w:lang w:bidi="ar-IQ"/>
              </w:rPr>
              <w:t>المحاكاة</w:t>
            </w:r>
            <w:r>
              <w:rPr>
                <w:rFonts w:ascii="Calibri" w:hAnsi="Calibri" w:cs="Calibri"/>
                <w:sz w:val="28"/>
                <w:szCs w:val="28"/>
                <w:highlight w:val="white"/>
                <w:rtl/>
                <w:lang w:bidi="ar-IQ"/>
              </w:rPr>
              <w:t>.</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p>
        </w:tc>
      </w:tr>
      <w:tr w:rsidR="00BD27B2" w:rsidTr="002A7C56">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 xml:space="preserve">طرائق التقييم </w:t>
            </w:r>
          </w:p>
        </w:tc>
      </w:tr>
      <w:tr w:rsidR="00BD27B2" w:rsidTr="002A7C5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الامتحان التحريري لقياس قدرة الطالب على التفكير، والتحليل والاستنتاج</w:t>
            </w:r>
            <w:r>
              <w:rPr>
                <w:rFonts w:ascii="Calibri" w:hAnsi="Calibri" w:cs="Calibri"/>
                <w:sz w:val="28"/>
                <w:szCs w:val="28"/>
                <w:highlight w:val="white"/>
                <w:lang w:bidi="ar-IQ"/>
              </w:rPr>
              <w:t>.</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طلب اجراء مقارنات بين موضوعات دينية مختلفة</w:t>
            </w:r>
            <w:r>
              <w:rPr>
                <w:rFonts w:ascii="Calibri" w:hAnsi="Calibri" w:cs="Calibri"/>
                <w:sz w:val="28"/>
                <w:szCs w:val="28"/>
                <w:highlight w:val="white"/>
                <w:rtl/>
                <w:lang w:bidi="ar-IQ"/>
              </w:rPr>
              <w:t>.</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كتابة بحوث عن موضوعات إسلامية واصولية بحاجة إلى دراسات وبحوث معمقة</w:t>
            </w:r>
            <w:r>
              <w:rPr>
                <w:rFonts w:ascii="Calibri" w:hAnsi="Calibri" w:cs="Calibri"/>
                <w:sz w:val="28"/>
                <w:szCs w:val="28"/>
                <w:highlight w:val="white"/>
                <w:rtl/>
                <w:lang w:bidi="ar-IQ"/>
              </w:rPr>
              <w:t>.</w:t>
            </w:r>
          </w:p>
          <w:p w:rsidR="00BD27B2" w:rsidRDefault="00BD27B2"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sz w:val="28"/>
                <w:szCs w:val="28"/>
                <w:highlight w:val="white"/>
                <w:rtl/>
                <w:lang w:bidi="ar-IQ"/>
              </w:rPr>
              <w:t>امتحانات يومية بتوجيه اسئلة فكرية واستنتاجية</w:t>
            </w:r>
            <w:r>
              <w:rPr>
                <w:rFonts w:ascii="Calibri" w:hAnsi="Calibri" w:cs="Calibri"/>
                <w:sz w:val="28"/>
                <w:szCs w:val="28"/>
                <w:highlight w:val="white"/>
                <w:rtl/>
                <w:lang w:bidi="ar-IQ"/>
              </w:rPr>
              <w:t>.</w:t>
            </w:r>
          </w:p>
        </w:tc>
      </w:tr>
      <w:tr w:rsidR="00BD27B2" w:rsidTr="002A7C56">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libri" w:hAnsi="Calibri" w:cs="Calibri"/>
                <w:color w:val="000000"/>
                <w:sz w:val="28"/>
                <w:szCs w:val="28"/>
                <w:highlight w:val="white"/>
                <w:lang w:bidi="ar-IQ"/>
              </w:rPr>
              <w:t xml:space="preserve"> ).</w:t>
            </w:r>
          </w:p>
          <w:p w:rsidR="00BD27B2" w:rsidRDefault="00BD27B2" w:rsidP="002A7C56">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sz w:val="28"/>
                <w:szCs w:val="28"/>
                <w:highlight w:val="white"/>
                <w:rtl/>
                <w:lang w:bidi="ar-IQ"/>
              </w:rPr>
              <w:t>يستخدم المصادر والمراجع المعاصرة والمصطلحات والدلالات المعاصرة</w:t>
            </w:r>
            <w:r>
              <w:rPr>
                <w:rFonts w:ascii="Calibri" w:hAnsi="Calibri" w:cs="Calibri"/>
                <w:sz w:val="28"/>
                <w:szCs w:val="28"/>
                <w:highlight w:val="white"/>
                <w:rtl/>
                <w:lang w:bidi="ar-IQ"/>
              </w:rPr>
              <w:t>.</w:t>
            </w:r>
          </w:p>
          <w:p w:rsidR="00BD27B2" w:rsidRDefault="00BD27B2" w:rsidP="002A7C56">
            <w:pPr>
              <w:tabs>
                <w:tab w:val="left" w:pos="687"/>
              </w:tabs>
              <w:autoSpaceDE w:val="0"/>
              <w:autoSpaceDN w:val="0"/>
              <w:adjustRightInd w:val="0"/>
              <w:spacing w:after="200" w:line="276" w:lineRule="auto"/>
              <w:ind w:left="612"/>
              <w:rPr>
                <w:rFonts w:ascii="Calibri" w:hAnsi="Calibri" w:cs="Calibri"/>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sz w:val="28"/>
                <w:szCs w:val="28"/>
                <w:highlight w:val="white"/>
                <w:rtl/>
                <w:lang w:bidi="ar-IQ"/>
              </w:rPr>
              <w:t>تشكيل جماعات من الطلبة لدراسة موضوعات المادة الدراسية المعاصر للتوصل إلى نتائج علمية وموضوعية بصددها</w:t>
            </w:r>
            <w:r>
              <w:rPr>
                <w:rFonts w:ascii="Calibri" w:hAnsi="Calibri" w:cs="Calibri"/>
                <w:sz w:val="28"/>
                <w:szCs w:val="28"/>
                <w:highlight w:val="white"/>
                <w:rtl/>
                <w:lang w:bidi="ar-IQ"/>
              </w:rPr>
              <w:t>.</w:t>
            </w:r>
          </w:p>
          <w:p w:rsidR="00BD27B2" w:rsidRDefault="00BD27B2" w:rsidP="002A7C56">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sz w:val="28"/>
                <w:szCs w:val="28"/>
                <w:highlight w:val="white"/>
                <w:rtl/>
                <w:lang w:bidi="ar-IQ"/>
              </w:rPr>
              <w:t>الافادة من المراكز البحثية ذات الصلة والمكتبات التي تحتوي على الكتب الأصولية للإفادة منها في سعة الاطلاع وكتابة البحوث</w:t>
            </w:r>
            <w:r>
              <w:rPr>
                <w:rFonts w:ascii="Calibri" w:hAnsi="Calibri" w:cs="Calibri"/>
                <w:sz w:val="28"/>
                <w:szCs w:val="28"/>
                <w:highlight w:val="white"/>
                <w:rtl/>
                <w:lang w:bidi="ar-IQ"/>
              </w:rPr>
              <w:t>.</w:t>
            </w:r>
          </w:p>
          <w:p w:rsidR="00BD27B2" w:rsidRDefault="00BD27B2" w:rsidP="002A7C56">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sz w:val="28"/>
                <w:szCs w:val="28"/>
                <w:highlight w:val="white"/>
                <w:rtl/>
                <w:lang w:bidi="ar-IQ"/>
              </w:rPr>
              <w:t>الافادة من الشبكة العنكبوتية والدوائر والمؤسسات الدولة ذات العلاقة لزيادة معارف الطلبة وتوزيعها</w:t>
            </w:r>
            <w:r>
              <w:rPr>
                <w:rFonts w:ascii="Calibri" w:hAnsi="Calibri" w:cs="Calibri"/>
                <w:sz w:val="28"/>
                <w:szCs w:val="28"/>
                <w:highlight w:val="white"/>
                <w:rtl/>
                <w:lang w:bidi="ar-IQ"/>
              </w:rPr>
              <w:t>.</w:t>
            </w:r>
            <w:r>
              <w:rPr>
                <w:rFonts w:ascii="Calibri" w:hAnsi="Calibri" w:cs="Calibri"/>
                <w:color w:val="000000"/>
                <w:sz w:val="28"/>
                <w:szCs w:val="28"/>
                <w:highlight w:val="white"/>
                <w:rtl/>
                <w:lang w:bidi="ar-IQ"/>
              </w:rPr>
              <w:t xml:space="preserve">  </w:t>
            </w:r>
          </w:p>
        </w:tc>
      </w:tr>
    </w:tbl>
    <w:p w:rsidR="00BD27B2" w:rsidRDefault="00BD27B2" w:rsidP="00BD27B2">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31"/>
        <w:gridCol w:w="992"/>
        <w:gridCol w:w="2552"/>
        <w:gridCol w:w="2126"/>
        <w:gridCol w:w="1418"/>
        <w:gridCol w:w="1701"/>
      </w:tblGrid>
      <w:tr w:rsidR="00BD27B2" w:rsidTr="002A7C56">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BD27B2" w:rsidTr="002A7C56">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BD27B2" w:rsidTr="002A7C56">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تمكين الطلبة من معرفة وفهم</w:t>
            </w:r>
            <w:r>
              <w:rPr>
                <w:rFonts w:ascii="Calibri" w:hAnsi="Calibri" w:cs="Calibri"/>
                <w:b/>
                <w:bCs/>
                <w:color w:val="000000"/>
                <w:highlight w:val="white"/>
                <w:lang w:bidi="ar-IQ"/>
              </w:rPr>
              <w:t xml:space="preserve"> </w:t>
            </w:r>
            <w:r>
              <w:rPr>
                <w:rFonts w:ascii="Calibri" w:hAnsi="Calibri"/>
                <w:b/>
                <w:bCs/>
                <w:color w:val="000000"/>
                <w:highlight w:val="white"/>
                <w:rtl/>
                <w:lang w:bidi="ar-IQ"/>
              </w:rPr>
              <w:t>مدى عجز العقل عن إدراك الأمور الغيبية دون الأنبياء والرسل</w:t>
            </w:r>
            <w:r>
              <w:rPr>
                <w:rFonts w:ascii="Calibri" w:hAnsi="Calibri" w:cs="Calibri"/>
                <w:b/>
                <w:bCs/>
                <w:color w:val="000000"/>
                <w:highlight w:val="white"/>
                <w:rtl/>
                <w:lang w:bidi="ar-IQ"/>
              </w:rPr>
              <w:t>.</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في بيان حاجة العقل الإنساني إلى هدي النبوة</w:t>
            </w:r>
            <w:r>
              <w:rPr>
                <w:rFonts w:ascii="Calibri" w:hAnsi="Calibri" w:cs="Calibri"/>
                <w:b/>
                <w:bCs/>
                <w:highlight w:val="white"/>
                <w:rtl/>
                <w:lang w:bidi="ar-IQ"/>
              </w:rPr>
              <w:t xml:space="preserve">.  </w:t>
            </w:r>
            <w:r>
              <w:rPr>
                <w:rFonts w:ascii="Calibri" w:hAnsi="Calibri"/>
                <w:b/>
                <w:bCs/>
                <w:highlight w:val="white"/>
                <w:rtl/>
                <w:lang w:bidi="ar-IQ"/>
              </w:rPr>
              <w:t>والنبوة ومهمتها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lang w:bidi="ar-IQ"/>
              </w:rPr>
              <w:t xml:space="preserve"> </w:t>
            </w:r>
            <w:r>
              <w:rPr>
                <w:rFonts w:ascii="Calibri" w:hAnsi="Calibri"/>
                <w:b/>
                <w:bCs/>
                <w:rtl/>
                <w:lang w:bidi="ar-IQ"/>
              </w:rPr>
              <w:t>معنى النبي والرسول والفرق بينهما</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تعريف النبي والرسول في اللغة والاصطلاح</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 xml:space="preserve">- </w:t>
            </w: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 xml:space="preserve">- </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 xml:space="preserve">- </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من أن النبوة لا تنال إلا من عند الله تعالى وأن الأنبياء بشر مثلنا ولهذا فوائد كثيرة</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النبوة اصطفاء واختيار من الله تعالى، بشرية الرسل والأنبياء، فوائد وقوع الأعراض البشرية للأنبياء، مهمة الأنبياء</w:t>
            </w:r>
            <w:r>
              <w:rPr>
                <w:rFonts w:ascii="Calibri" w:hAnsi="Calibri" w:cs="Calibri"/>
                <w:b/>
                <w:bCs/>
                <w:highlight w:val="white"/>
                <w:rtl/>
                <w:lang w:bidi="ar-IQ"/>
              </w:rPr>
              <w:t xml:space="preserve">. </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الأول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وبيان معنى القرآن الكريم والفرق بينه وبين الكتب السماوية الأخرى</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القرآن الكريم والكتب السماوية الأخرى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w:t>
            </w:r>
            <w:r>
              <w:rPr>
                <w:rFonts w:ascii="Calibri" w:hAnsi="Calibri" w:cs="Calibri"/>
                <w:b/>
                <w:bCs/>
                <w:lang w:bidi="ar-IQ"/>
              </w:rPr>
              <w:t xml:space="preserve"> </w:t>
            </w:r>
            <w:r>
              <w:rPr>
                <w:rFonts w:ascii="Calibri" w:hAnsi="Calibri"/>
                <w:b/>
                <w:bCs/>
                <w:rtl/>
                <w:lang w:bidi="ar-IQ"/>
              </w:rPr>
              <w:t>صفات الأنبياء حتى لا تختلط بغيرهم من البشر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صفات الأنبياء والرسل</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الوحي والطرق التي ينزل بها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الوحي في اللغة والاصطلاح، كيفية نزول الوحي</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الثاني</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معنى المعجزة وماهية شروطها ولمن تقع</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المعجزة في اللغة والاصطلاح، شروط المعجزة</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معجزة الرسول عليه الصلاة والسلام وهي القرآن الكريم</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معجزة الرسول عليه الصلاة والسلام</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اليوم الآخر وعلامات وقوعه والإيمان به</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حكم الإيمان باليوم الآخر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الوقوف على مستويات الطلبة</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الامتحان الثالث</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التوبة وعلم الغيب واختصاص الله تعالى به دون أي أحد آخر</w:t>
            </w:r>
            <w:r>
              <w:rPr>
                <w:rFonts w:ascii="Calibri" w:hAnsi="Calibri" w:cs="Calibri"/>
                <w:b/>
                <w:bCs/>
                <w:rtl/>
                <w:lang w:bidi="ar-IQ"/>
              </w:rPr>
              <w:t>.</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التوبة حكمها شروطها، علم الساعة عند الله تعالى</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الصور النفخ فيه ومن يقوم بذلك</w:t>
            </w:r>
            <w:r>
              <w:rPr>
                <w:rFonts w:ascii="Calibri" w:hAnsi="Calibri" w:cs="Calibri"/>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النفخ في الصور</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r w:rsidR="00BD27B2"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rtl/>
                <w:lang w:bidi="ar-IQ"/>
              </w:rPr>
              <w:t>تمكين الطلبة من معرفة وفهم الجنة والنار وبيان حال وصف أهلهما</w:t>
            </w:r>
            <w:r>
              <w:rPr>
                <w:rFonts w:ascii="Calibri" w:hAnsi="Calibri" w:cs="Calibri"/>
                <w:b/>
                <w:bCs/>
                <w:rtl/>
                <w:lang w:bidi="ar-IQ"/>
              </w:rPr>
              <w:t xml:space="preserve">. </w:t>
            </w:r>
          </w:p>
        </w:tc>
        <w:tc>
          <w:tcPr>
            <w:tcW w:w="212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الجنة والنار ووصف أهلهما</w:t>
            </w:r>
            <w:r>
              <w:rPr>
                <w:rFonts w:ascii="Calibri" w:hAnsi="Calibri" w:cs="Calibri"/>
                <w:b/>
                <w:bCs/>
                <w:highlight w:val="white"/>
                <w:rtl/>
                <w:lang w:bidi="ar-IQ"/>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الالقاء</w:t>
            </w:r>
            <w:r>
              <w:rPr>
                <w:rFonts w:ascii="Calibri" w:hAnsi="Calibri" w:cs="Calibri"/>
                <w:b/>
                <w:bCs/>
                <w:highlight w:val="white"/>
                <w:lang w:bidi="ar-IQ"/>
              </w:rPr>
              <w:t xml:space="preserve"> </w:t>
            </w:r>
            <w:r>
              <w:rPr>
                <w:rFonts w:ascii="Calibri" w:hAnsi="Calibri"/>
                <w:b/>
                <w:bCs/>
                <w:highlight w:val="white"/>
                <w:rtl/>
                <w:lang w:bidi="ar-IQ"/>
              </w:rPr>
              <w:t>أوالمحاضرة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w:t>
            </w:r>
            <w:r>
              <w:rPr>
                <w:rFonts w:ascii="Calibri" w:hAnsi="Calibri"/>
                <w:b/>
                <w:bCs/>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w:t>
            </w:r>
            <w:r>
              <w:rPr>
                <w:rFonts w:ascii="Calibri" w:hAnsi="Calibri"/>
                <w:b/>
                <w:bCs/>
                <w:highlight w:val="white"/>
                <w:rtl/>
                <w:lang w:bidi="ar-IQ"/>
              </w:rPr>
              <w:t>حل المشكلات</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lang w:bidi="ar-IQ"/>
              </w:rPr>
              <w:t>1-</w:t>
            </w:r>
            <w:r>
              <w:rPr>
                <w:rFonts w:ascii="Calibri" w:hAnsi="Calibri"/>
                <w:b/>
                <w:bCs/>
                <w:highlight w:val="white"/>
                <w:rtl/>
                <w:lang w:bidi="ar-IQ"/>
              </w:rPr>
              <w:t>امتحانات يومية</w:t>
            </w:r>
            <w:r>
              <w:rPr>
                <w:rFonts w:ascii="Calibri" w:hAnsi="Calibri" w:cs="Calibri"/>
                <w:b/>
                <w:bCs/>
                <w:highlight w:val="white"/>
                <w:lang w:bidi="ar-IQ"/>
              </w:rPr>
              <w:t xml:space="preserve"> </w:t>
            </w:r>
            <w:r>
              <w:rPr>
                <w:rFonts w:ascii="Calibri" w:hAnsi="Calibri"/>
                <w:b/>
                <w:bCs/>
                <w:highlight w:val="white"/>
                <w:rtl/>
                <w:lang w:bidi="ar-IQ"/>
              </w:rPr>
              <w:t>باسئلة</w:t>
            </w:r>
            <w:r>
              <w:rPr>
                <w:rFonts w:ascii="Calibri" w:hAnsi="Calibri" w:cs="Calibri"/>
                <w:b/>
                <w:bCs/>
                <w:highlight w:val="white"/>
                <w:lang w:bidi="ar-IQ"/>
              </w:rPr>
              <w:t xml:space="preserve"> </w:t>
            </w:r>
            <w:r>
              <w:rPr>
                <w:rFonts w:ascii="Calibri" w:hAnsi="Calibri"/>
                <w:b/>
                <w:bCs/>
                <w:highlight w:val="white"/>
                <w:rtl/>
                <w:lang w:bidi="ar-IQ"/>
              </w:rPr>
              <w:t>محددة</w:t>
            </w:r>
          </w:p>
          <w:p w:rsidR="00BD27B2" w:rsidRDefault="00BD27B2" w:rsidP="002A7C56">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المشاركة الصفية في تحضير المحاضرة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highlight w:val="white"/>
                <w:rtl/>
                <w:lang w:bidi="ar-IQ"/>
              </w:rPr>
              <w:t>3-</w:t>
            </w:r>
            <w:r>
              <w:rPr>
                <w:rFonts w:ascii="Calibri" w:hAnsi="Calibri"/>
                <w:b/>
                <w:bCs/>
                <w:highlight w:val="white"/>
                <w:rtl/>
                <w:lang w:bidi="ar-IQ"/>
              </w:rPr>
              <w:t>كتابة ورقة عن الموضوع</w:t>
            </w:r>
          </w:p>
        </w:tc>
      </w:tr>
    </w:tbl>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F355C0" w:rsidRDefault="00F355C0" w:rsidP="00BD27B2">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4007"/>
        <w:gridCol w:w="5713"/>
      </w:tblGrid>
      <w:tr w:rsidR="00BD27B2" w:rsidTr="002A7C56">
        <w:trPr>
          <w:trHeight w:val="477"/>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البنية التحتية </w:t>
            </w:r>
          </w:p>
        </w:tc>
      </w:tr>
      <w:tr w:rsidR="00BD27B2" w:rsidTr="002A7C56">
        <w:trPr>
          <w:trHeight w:val="570"/>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1</w:t>
            </w:r>
            <w:r>
              <w:rPr>
                <w:rFonts w:ascii="Calibri" w:hAnsi="Calibri"/>
                <w:color w:val="000000"/>
                <w:sz w:val="28"/>
                <w:szCs w:val="28"/>
                <w:highlight w:val="white"/>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ليس هناك كتاب منهجي مقرر؛ بل مفردات بحسب القطاعية</w:t>
            </w:r>
            <w:r>
              <w:rPr>
                <w:rFonts w:ascii="Calibri" w:hAnsi="Calibri" w:cs="Calibri"/>
                <w:sz w:val="28"/>
                <w:szCs w:val="28"/>
                <w:highlight w:val="white"/>
                <w:rtl/>
                <w:lang w:bidi="ar-IQ"/>
              </w:rPr>
              <w:t xml:space="preserve">. </w:t>
            </w:r>
          </w:p>
        </w:tc>
      </w:tr>
      <w:tr w:rsidR="00BD27B2" w:rsidTr="002A7C56">
        <w:trPr>
          <w:trHeight w:val="1005"/>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libri" w:hAnsi="Calibri" w:cs="Calibri"/>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 أصول الدين الإسلامي، لــ</w:t>
            </w:r>
            <w:r>
              <w:rPr>
                <w:rFonts w:ascii="Calibri" w:hAnsi="Calibri" w:cs="Calibri"/>
                <w:sz w:val="28"/>
                <w:szCs w:val="28"/>
                <w:highlight w:val="white"/>
                <w:rtl/>
                <w:lang w:bidi="ar-IQ"/>
              </w:rPr>
              <w:t xml:space="preserve">: </w:t>
            </w:r>
            <w:r>
              <w:rPr>
                <w:rFonts w:ascii="Calibri" w:hAnsi="Calibri"/>
                <w:sz w:val="28"/>
                <w:szCs w:val="28"/>
                <w:highlight w:val="white"/>
                <w:rtl/>
                <w:lang w:bidi="ar-IQ"/>
              </w:rPr>
              <w:t>د</w:t>
            </w:r>
            <w:r>
              <w:rPr>
                <w:rFonts w:ascii="Calibri" w:hAnsi="Calibri" w:cs="Calibri"/>
                <w:sz w:val="28"/>
                <w:szCs w:val="28"/>
                <w:highlight w:val="white"/>
                <w:rtl/>
                <w:lang w:bidi="ar-IQ"/>
              </w:rPr>
              <w:t xml:space="preserve">. </w:t>
            </w:r>
            <w:r>
              <w:rPr>
                <w:rFonts w:ascii="Calibri" w:hAnsi="Calibri"/>
                <w:sz w:val="28"/>
                <w:szCs w:val="28"/>
                <w:highlight w:val="white"/>
                <w:rtl/>
                <w:lang w:bidi="ar-IQ"/>
              </w:rPr>
              <w:t>رشدي عليان، ود</w:t>
            </w:r>
            <w:r>
              <w:rPr>
                <w:rFonts w:ascii="Calibri" w:hAnsi="Calibri" w:cs="Calibri"/>
                <w:sz w:val="28"/>
                <w:szCs w:val="28"/>
                <w:highlight w:val="white"/>
                <w:rtl/>
                <w:lang w:bidi="ar-IQ"/>
              </w:rPr>
              <w:t xml:space="preserve">. </w:t>
            </w:r>
            <w:r>
              <w:rPr>
                <w:rFonts w:ascii="Calibri" w:hAnsi="Calibri"/>
                <w:sz w:val="28"/>
                <w:szCs w:val="28"/>
                <w:highlight w:val="white"/>
                <w:rtl/>
                <w:lang w:bidi="ar-IQ"/>
              </w:rPr>
              <w:t>قحطان عبدالرحمن</w:t>
            </w:r>
            <w:r>
              <w:rPr>
                <w:rFonts w:ascii="Calibri" w:hAnsi="Calibri" w:cs="Calibri"/>
                <w:sz w:val="28"/>
                <w:szCs w:val="28"/>
                <w:highlight w:val="white"/>
                <w:rtl/>
                <w:lang w:bidi="ar-IQ"/>
              </w:rPr>
              <w:t>.</w:t>
            </w:r>
          </w:p>
        </w:tc>
      </w:tr>
      <w:tr w:rsidR="00BD27B2" w:rsidTr="002A7C56">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lang w:bidi="ar-IQ"/>
              </w:rPr>
              <w:t xml:space="preserve"> </w:t>
            </w:r>
            <w:r>
              <w:rPr>
                <w:rFonts w:ascii="Calibri" w:hAnsi="Calibri" w:cs="Calibri"/>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القرآن الكريم</w:t>
            </w:r>
            <w:r>
              <w:rPr>
                <w:rFonts w:ascii="Calibri" w:hAnsi="Calibri" w:cs="Calibri"/>
                <w:sz w:val="28"/>
                <w:szCs w:val="28"/>
                <w:highlight w:val="white"/>
                <w:lang w:bidi="ar-IQ"/>
              </w:rPr>
              <w:t>.</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كتب التفسير والحديث النبوي الشريف</w:t>
            </w:r>
            <w:r>
              <w:rPr>
                <w:rFonts w:ascii="Calibri" w:hAnsi="Calibri" w:cs="Calibri"/>
                <w:sz w:val="28"/>
                <w:szCs w:val="28"/>
                <w:highlight w:val="white"/>
                <w:rtl/>
                <w:lang w:bidi="ar-IQ"/>
              </w:rPr>
              <w:t>.</w:t>
            </w:r>
          </w:p>
          <w:p w:rsidR="00BD27B2" w:rsidRDefault="00BD27B2"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مجلة كلية العلوم الإسلامية</w:t>
            </w:r>
            <w:r>
              <w:rPr>
                <w:rFonts w:ascii="Calibri" w:hAnsi="Calibri" w:cs="Calibri"/>
                <w:sz w:val="28"/>
                <w:szCs w:val="28"/>
                <w:highlight w:val="white"/>
                <w:rtl/>
                <w:lang w:bidi="ar-IQ"/>
              </w:rPr>
              <w:t xml:space="preserve">/ </w:t>
            </w:r>
            <w:r>
              <w:rPr>
                <w:rFonts w:ascii="Calibri" w:hAnsi="Calibri"/>
                <w:sz w:val="28"/>
                <w:szCs w:val="28"/>
                <w:highlight w:val="white"/>
                <w:rtl/>
                <w:lang w:bidi="ar-IQ"/>
              </w:rPr>
              <w:t>جامعة بغداد</w:t>
            </w:r>
            <w:r>
              <w:rPr>
                <w:rFonts w:ascii="Calibri" w:hAnsi="Calibri" w:cs="Calibri"/>
                <w:sz w:val="28"/>
                <w:szCs w:val="28"/>
                <w:highlight w:val="white"/>
                <w:rtl/>
                <w:lang w:bidi="ar-IQ"/>
              </w:rPr>
              <w:t xml:space="preserve">. </w:t>
            </w:r>
          </w:p>
          <w:p w:rsidR="00BD27B2" w:rsidRDefault="00BD27B2" w:rsidP="002A7C56">
            <w:pPr>
              <w:autoSpaceDE w:val="0"/>
              <w:autoSpaceDN w:val="0"/>
              <w:adjustRightInd w:val="0"/>
              <w:spacing w:after="200" w:line="276" w:lineRule="auto"/>
              <w:ind w:left="720"/>
              <w:rPr>
                <w:rFonts w:ascii="Calibri" w:hAnsi="Calibri" w:cs="Calibri"/>
                <w:sz w:val="22"/>
                <w:szCs w:val="22"/>
                <w:lang w:bidi="ar-IQ"/>
              </w:rPr>
            </w:pPr>
          </w:p>
        </w:tc>
      </w:tr>
      <w:tr w:rsidR="00BD27B2" w:rsidTr="002A7C56">
        <w:trPr>
          <w:trHeight w:val="1247"/>
        </w:trPr>
        <w:tc>
          <w:tcPr>
            <w:tcW w:w="4007"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مواقع الانترنيت </w:t>
            </w:r>
            <w:r>
              <w:rPr>
                <w:rFonts w:ascii="Calibri" w:hAnsi="Calibri" w:cs="Calibri"/>
                <w:color w:val="000000"/>
                <w:sz w:val="28"/>
                <w:szCs w:val="28"/>
                <w:highlight w:val="white"/>
                <w:rtl/>
                <w:lang w:bidi="ar-IQ"/>
              </w:rPr>
              <w:t>....</w:t>
            </w:r>
          </w:p>
        </w:tc>
        <w:tc>
          <w:tcPr>
            <w:tcW w:w="571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995503" w:rsidP="002A7C56">
            <w:pPr>
              <w:autoSpaceDE w:val="0"/>
              <w:autoSpaceDN w:val="0"/>
              <w:adjustRightInd w:val="0"/>
              <w:spacing w:after="200" w:line="276" w:lineRule="auto"/>
              <w:rPr>
                <w:rFonts w:ascii="Arial" w:hAnsi="Arial" w:cs="Arial"/>
                <w:color w:val="006621"/>
                <w:sz w:val="21"/>
                <w:szCs w:val="21"/>
                <w:highlight w:val="white"/>
                <w:rtl/>
                <w:lang w:bidi="ar-IQ"/>
              </w:rPr>
            </w:pPr>
            <w:hyperlink r:id="rId17" w:history="1">
              <w:r w:rsidR="00BD27B2">
                <w:rPr>
                  <w:rFonts w:ascii="Arial" w:hAnsi="Arial" w:cs="Arial"/>
                  <w:color w:val="0000FF"/>
                  <w:sz w:val="21"/>
                  <w:szCs w:val="21"/>
                  <w:highlight w:val="white"/>
                  <w:u w:val="single"/>
                  <w:lang w:bidi="ar-IQ"/>
                </w:rPr>
                <w:t>www.nourallah.com/directory</w:t>
              </w:r>
            </w:hyperlink>
          </w:p>
          <w:p w:rsidR="00BD27B2" w:rsidRDefault="00995503" w:rsidP="002A7C56">
            <w:pPr>
              <w:autoSpaceDE w:val="0"/>
              <w:autoSpaceDN w:val="0"/>
              <w:adjustRightInd w:val="0"/>
              <w:spacing w:after="200" w:line="276" w:lineRule="auto"/>
              <w:rPr>
                <w:rFonts w:ascii="Calibri" w:hAnsi="Calibri" w:cs="Calibri"/>
                <w:sz w:val="28"/>
                <w:szCs w:val="28"/>
                <w:highlight w:val="white"/>
                <w:lang w:bidi="ar-IQ"/>
              </w:rPr>
            </w:pPr>
            <w:hyperlink r:id="rId18" w:history="1">
              <w:r w:rsidR="00BD27B2">
                <w:rPr>
                  <w:rFonts w:ascii="Arial" w:hAnsi="Arial" w:cs="Arial"/>
                  <w:color w:val="0000FF"/>
                  <w:sz w:val="21"/>
                  <w:szCs w:val="21"/>
                  <w:highlight w:val="white"/>
                  <w:u w:val="single"/>
                  <w:lang w:bidi="ar-IQ"/>
                </w:rPr>
                <w:t>www.al-</w:t>
              </w:r>
              <w:r w:rsidR="00BD27B2">
                <w:rPr>
                  <w:rFonts w:ascii="Arial" w:hAnsi="Arial" w:cs="Arial"/>
                  <w:b/>
                  <w:bCs/>
                  <w:vanish/>
                  <w:color w:val="0000FF"/>
                  <w:sz w:val="21"/>
                  <w:szCs w:val="21"/>
                  <w:highlight w:val="white"/>
                  <w:u w:val="single"/>
                  <w:lang w:bidi="ar-IQ"/>
                </w:rPr>
                <w:t>HYPERLINK "http://www.al-islam.com/"</w:t>
              </w:r>
              <w:r w:rsidR="00BD27B2">
                <w:rPr>
                  <w:rFonts w:ascii="Arial" w:hAnsi="Arial" w:cs="Arial"/>
                  <w:b/>
                  <w:bCs/>
                  <w:color w:val="0000FF"/>
                  <w:sz w:val="21"/>
                  <w:szCs w:val="21"/>
                  <w:highlight w:val="white"/>
                  <w:u w:val="single"/>
                  <w:lang w:bidi="ar-IQ"/>
                </w:rPr>
                <w:t>islam</w:t>
              </w:r>
              <w:r w:rsidR="00BD27B2">
                <w:rPr>
                  <w:rFonts w:ascii="Arial" w:hAnsi="Arial" w:cs="Arial"/>
                  <w:vanish/>
                  <w:color w:val="0000FF"/>
                  <w:sz w:val="21"/>
                  <w:szCs w:val="21"/>
                  <w:highlight w:val="white"/>
                  <w:u w:val="single"/>
                  <w:lang w:bidi="ar-IQ"/>
                </w:rPr>
                <w:t>HYPERLINK "http://www.al-islam.com/"</w:t>
              </w:r>
              <w:r w:rsidR="00BD27B2">
                <w:rPr>
                  <w:rFonts w:ascii="Arial" w:hAnsi="Arial" w:cs="Arial"/>
                  <w:color w:val="0000FF"/>
                  <w:sz w:val="21"/>
                  <w:szCs w:val="21"/>
                  <w:highlight w:val="white"/>
                  <w:u w:val="single"/>
                  <w:lang w:bidi="ar-IQ"/>
                </w:rPr>
                <w:t>.com</w:t>
              </w:r>
              <w:r w:rsidR="00BD27B2">
                <w:rPr>
                  <w:rFonts w:ascii="Arial" w:hAnsi="Arial" w:cs="Arial"/>
                  <w:color w:val="0000FF"/>
                  <w:sz w:val="21"/>
                  <w:szCs w:val="21"/>
                  <w:highlight w:val="white"/>
                  <w:u w:val="single"/>
                  <w:rtl/>
                  <w:lang w:bidi="ar-IQ"/>
                </w:rPr>
                <w:t>/</w:t>
              </w:r>
            </w:hyperlink>
          </w:p>
          <w:p w:rsidR="00BD27B2" w:rsidRDefault="00995503" w:rsidP="002A7C56">
            <w:pPr>
              <w:autoSpaceDE w:val="0"/>
              <w:autoSpaceDN w:val="0"/>
              <w:adjustRightInd w:val="0"/>
              <w:spacing w:after="200" w:line="276" w:lineRule="auto"/>
              <w:rPr>
                <w:rFonts w:ascii="Arial" w:hAnsi="Arial" w:cs="Arial"/>
                <w:color w:val="006621"/>
                <w:sz w:val="21"/>
                <w:szCs w:val="21"/>
                <w:highlight w:val="white"/>
                <w:rtl/>
                <w:lang w:bidi="ar-IQ"/>
              </w:rPr>
            </w:pPr>
            <w:hyperlink r:id="rId19" w:history="1">
              <w:r w:rsidR="00BD27B2">
                <w:rPr>
                  <w:rFonts w:ascii="Arial" w:hAnsi="Arial" w:cs="Arial"/>
                  <w:color w:val="0000FF"/>
                  <w:sz w:val="21"/>
                  <w:szCs w:val="21"/>
                  <w:highlight w:val="white"/>
                  <w:u w:val="single"/>
                  <w:lang w:bidi="ar-IQ"/>
                </w:rPr>
                <w:t>www.montalq.com</w:t>
              </w:r>
            </w:hyperlink>
          </w:p>
          <w:p w:rsidR="00BD27B2" w:rsidRPr="00104D00" w:rsidRDefault="00BD27B2" w:rsidP="002A7C56">
            <w:pPr>
              <w:autoSpaceDE w:val="0"/>
              <w:autoSpaceDN w:val="0"/>
              <w:adjustRightInd w:val="0"/>
              <w:spacing w:after="200" w:line="276" w:lineRule="auto"/>
              <w:rPr>
                <w:rFonts w:ascii="Calibri" w:hAnsi="Calibri" w:cs="Arial"/>
                <w:sz w:val="22"/>
                <w:szCs w:val="22"/>
                <w:lang w:bidi="ar-IQ"/>
              </w:rPr>
            </w:pPr>
          </w:p>
        </w:tc>
      </w:tr>
    </w:tbl>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BD27B2" w:rsidTr="002A7C56">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 xml:space="preserve">خطة تطوير المقرر الدراسي </w:t>
            </w:r>
          </w:p>
        </w:tc>
      </w:tr>
      <w:tr w:rsidR="00BD27B2" w:rsidTr="002A7C56">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9"/>
              </w:numPr>
              <w:autoSpaceDE w:val="0"/>
              <w:autoSpaceDN w:val="0"/>
              <w:adjustRightInd w:val="0"/>
              <w:ind w:left="786" w:hanging="360"/>
              <w:rPr>
                <w:rFonts w:ascii="Calibri" w:hAnsi="Calibri" w:cs="Calibri"/>
                <w:b/>
                <w:bCs/>
                <w:sz w:val="28"/>
                <w:szCs w:val="28"/>
                <w:highlight w:val="white"/>
                <w:rtl/>
                <w:lang w:bidi="ar-IQ"/>
              </w:rPr>
            </w:pPr>
            <w:r>
              <w:rPr>
                <w:rFonts w:ascii="Calibri" w:hAnsi="Calibri" w:cs="Calibri"/>
                <w:color w:val="000000"/>
                <w:sz w:val="28"/>
                <w:szCs w:val="28"/>
                <w:highlight w:val="white"/>
                <w:lang w:bidi="ar-IQ"/>
              </w:rPr>
              <w:t xml:space="preserve">  </w:t>
            </w:r>
            <w:r>
              <w:rPr>
                <w:rFonts w:ascii="Calibri" w:hAnsi="Calibri"/>
                <w:b/>
                <w:bCs/>
                <w:sz w:val="28"/>
                <w:szCs w:val="28"/>
                <w:highlight w:val="white"/>
                <w:rtl/>
                <w:lang w:bidi="ar-IQ"/>
              </w:rPr>
              <w:t>القيام بمحاضرات إضافية تطويرية للطلبة في تخصص علم أصول الدين والتربية الإسلامية والتراث الإسلامي</w:t>
            </w:r>
            <w:r>
              <w:rPr>
                <w:rFonts w:ascii="Calibri" w:hAnsi="Calibri" w:cs="Calibri"/>
                <w:b/>
                <w:bCs/>
                <w:sz w:val="28"/>
                <w:szCs w:val="28"/>
                <w:highlight w:val="white"/>
                <w:lang w:bidi="ar-IQ"/>
              </w:rPr>
              <w:t xml:space="preserve">. </w:t>
            </w:r>
          </w:p>
          <w:p w:rsidR="00BD27B2" w:rsidRDefault="00BD27B2" w:rsidP="00A47364">
            <w:pPr>
              <w:numPr>
                <w:ilvl w:val="0"/>
                <w:numId w:val="59"/>
              </w:numPr>
              <w:autoSpaceDE w:val="0"/>
              <w:autoSpaceDN w:val="0"/>
              <w:adjustRightInd w:val="0"/>
              <w:ind w:left="786" w:hanging="360"/>
              <w:rPr>
                <w:rFonts w:ascii="Calibri" w:hAnsi="Calibri" w:cs="Calibri"/>
                <w:b/>
                <w:bCs/>
                <w:sz w:val="28"/>
                <w:szCs w:val="28"/>
                <w:highlight w:val="white"/>
                <w:rtl/>
                <w:lang w:bidi="ar-IQ"/>
              </w:rPr>
            </w:pPr>
            <w:r>
              <w:rPr>
                <w:rFonts w:ascii="Calibri" w:hAnsi="Calibri"/>
                <w:b/>
                <w:bCs/>
                <w:sz w:val="28"/>
                <w:szCs w:val="28"/>
                <w:highlight w:val="white"/>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r>
              <w:rPr>
                <w:rFonts w:ascii="Calibri" w:hAnsi="Calibri" w:cs="Calibri"/>
                <w:b/>
                <w:bCs/>
                <w:sz w:val="28"/>
                <w:szCs w:val="28"/>
                <w:highlight w:val="white"/>
                <w:rtl/>
                <w:lang w:bidi="ar-IQ"/>
              </w:rPr>
              <w:t>.</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 xml:space="preserve">      3- </w:t>
            </w:r>
            <w:r>
              <w:rPr>
                <w:rFonts w:ascii="Calibri" w:hAnsi="Calibri"/>
                <w:b/>
                <w:bCs/>
                <w:sz w:val="28"/>
                <w:szCs w:val="28"/>
                <w:highlight w:val="white"/>
                <w:rtl/>
                <w:lang w:bidi="ar-IQ"/>
              </w:rPr>
              <w:t xml:space="preserve">الافادة من خدمات المكتبات الالكترونية وشبكة المعلومات الدولية </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الانترنيت</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r>
              <w:rPr>
                <w:rFonts w:ascii="Calibri" w:hAnsi="Calibri" w:cs="Calibri"/>
                <w:b/>
                <w:bCs/>
                <w:sz w:val="28"/>
                <w:szCs w:val="28"/>
                <w:highlight w:val="white"/>
                <w:rtl/>
                <w:lang w:bidi="ar-IQ"/>
              </w:rPr>
              <w:t>.</w:t>
            </w:r>
          </w:p>
        </w:tc>
      </w:tr>
    </w:tbl>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Arial" w:hAnsi="Arial" w:cs="Arial"/>
          <w:color w:val="000000"/>
          <w:sz w:val="32"/>
          <w:szCs w:val="32"/>
          <w:rtl/>
          <w:lang w:bidi="ar-IQ"/>
        </w:rPr>
      </w:pPr>
    </w:p>
    <w:p w:rsidR="00BD27B2" w:rsidRDefault="00BD27B2" w:rsidP="00BD27B2">
      <w:pPr>
        <w:autoSpaceDE w:val="0"/>
        <w:autoSpaceDN w:val="0"/>
        <w:adjustRightInd w:val="0"/>
        <w:spacing w:after="200" w:line="276" w:lineRule="auto"/>
        <w:rPr>
          <w:rFonts w:ascii="Arial" w:hAnsi="Arial" w:cs="Arial"/>
          <w:color w:val="000000"/>
          <w:sz w:val="32"/>
          <w:szCs w:val="32"/>
          <w:rtl/>
          <w:lang w:bidi="ar-IQ"/>
        </w:rPr>
      </w:pPr>
      <w:r>
        <w:rPr>
          <w:rFonts w:ascii="Arial" w:hAnsi="Arial" w:cs="Arial"/>
          <w:color w:val="000000"/>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BD27B2" w:rsidTr="002A7C56">
        <w:trPr>
          <w:trHeight w:val="794"/>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before="240" w:after="200" w:line="276" w:lineRule="auto"/>
              <w:rPr>
                <w:rFonts w:ascii="Calibri" w:hAnsi="Calibri" w:cs="Calibri"/>
                <w:sz w:val="22"/>
                <w:szCs w:val="22"/>
                <w:lang w:bidi="ar-IQ"/>
              </w:rPr>
            </w:pPr>
            <w:r>
              <w:rPr>
                <w:rFonts w:ascii="Arial" w:hAnsi="Arial" w:cs="Arial"/>
                <w:color w:val="000000"/>
                <w:sz w:val="32"/>
                <w:szCs w:val="32"/>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التعلم</w:t>
            </w:r>
            <w:r>
              <w:rPr>
                <w:rFonts w:ascii="Arial" w:hAnsi="Arial" w:cs="Arial"/>
                <w:color w:val="000000"/>
                <w:sz w:val="32"/>
                <w:szCs w:val="32"/>
                <w:highlight w:val="white"/>
                <w:lang w:bidi="ar-IQ"/>
              </w:rPr>
              <w:t xml:space="preserve"> </w:t>
            </w:r>
            <w:r>
              <w:rPr>
                <w:rFonts w:ascii="Arial" w:hAnsi="Arial" w:cs="Arial"/>
                <w:color w:val="000000"/>
                <w:sz w:val="32"/>
                <w:szCs w:val="32"/>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4110"/>
        <w:gridCol w:w="5246"/>
      </w:tblGrid>
      <w:tr w:rsidR="00BD27B2" w:rsidTr="002A7C56">
        <w:trPr>
          <w:trHeight w:val="624"/>
        </w:trPr>
        <w:tc>
          <w:tcPr>
            <w:tcW w:w="411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المؤسسة التعليمية</w:t>
            </w:r>
          </w:p>
        </w:tc>
        <w:tc>
          <w:tcPr>
            <w:tcW w:w="524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D0D0D"/>
                <w:sz w:val="32"/>
                <w:szCs w:val="32"/>
                <w:highlight w:val="white"/>
                <w:rtl/>
                <w:lang w:bidi="ar-IQ"/>
              </w:rPr>
              <w:t>كلية</w:t>
            </w:r>
            <w:r>
              <w:rPr>
                <w:rFonts w:ascii="Cambria" w:hAnsi="Cambria" w:cs="Cambria"/>
                <w:color w:val="0D0D0D"/>
                <w:sz w:val="32"/>
                <w:szCs w:val="32"/>
                <w:highlight w:val="white"/>
                <w:lang w:bidi="ar-IQ"/>
              </w:rPr>
              <w:t xml:space="preserve"> </w:t>
            </w:r>
            <w:r>
              <w:rPr>
                <w:rFonts w:ascii="Calibri" w:hAnsi="Calibri"/>
                <w:color w:val="0D0D0D"/>
                <w:sz w:val="32"/>
                <w:szCs w:val="32"/>
                <w:highlight w:val="white"/>
                <w:rtl/>
                <w:lang w:bidi="ar-IQ"/>
              </w:rPr>
              <w:t>التربيةالأساسية</w:t>
            </w:r>
            <w:r>
              <w:rPr>
                <w:rFonts w:ascii="Cambria" w:hAnsi="Cambria" w:cs="Cambria"/>
                <w:color w:val="0D0D0D"/>
                <w:sz w:val="32"/>
                <w:szCs w:val="32"/>
                <w:highlight w:val="white"/>
                <w:rtl/>
                <w:lang w:bidi="ar-IQ"/>
              </w:rPr>
              <w:t>-</w:t>
            </w:r>
            <w:r>
              <w:rPr>
                <w:rFonts w:ascii="Calibri" w:hAnsi="Calibri"/>
                <w:color w:val="0D0D0D"/>
                <w:sz w:val="32"/>
                <w:szCs w:val="32"/>
                <w:highlight w:val="white"/>
                <w:rtl/>
                <w:lang w:bidi="ar-IQ"/>
              </w:rPr>
              <w:t>جامعة ديالى</w:t>
            </w:r>
          </w:p>
        </w:tc>
      </w:tr>
      <w:tr w:rsidR="00BD27B2" w:rsidTr="002A7C56">
        <w:trPr>
          <w:trHeight w:val="624"/>
        </w:trPr>
        <w:tc>
          <w:tcPr>
            <w:tcW w:w="411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القسم العلمي</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المركز</w:t>
            </w:r>
          </w:p>
        </w:tc>
        <w:tc>
          <w:tcPr>
            <w:tcW w:w="524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مواد ثقافية</w:t>
            </w:r>
            <w:r>
              <w:rPr>
                <w:rFonts w:ascii="Calibri" w:hAnsi="Calibri" w:cs="Calibri"/>
                <w:color w:val="000000"/>
                <w:sz w:val="32"/>
                <w:szCs w:val="32"/>
                <w:highlight w:val="white"/>
                <w:rtl/>
                <w:lang w:bidi="ar-IQ"/>
              </w:rPr>
              <w:t xml:space="preserve">/ </w:t>
            </w:r>
            <w:r w:rsidR="00B34095">
              <w:rPr>
                <w:rFonts w:ascii="Calibri" w:hAnsi="Calibri"/>
                <w:color w:val="000000"/>
                <w:sz w:val="32"/>
                <w:szCs w:val="32"/>
                <w:highlight w:val="white"/>
                <w:rtl/>
                <w:lang w:bidi="ar-IQ"/>
              </w:rPr>
              <w:t>قسم التاريخ</w:t>
            </w:r>
          </w:p>
        </w:tc>
      </w:tr>
      <w:tr w:rsidR="00BD27B2" w:rsidTr="002A7C56">
        <w:trPr>
          <w:trHeight w:val="624"/>
        </w:trPr>
        <w:tc>
          <w:tcPr>
            <w:tcW w:w="411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اسم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رمز المقرر</w:t>
            </w:r>
          </w:p>
        </w:tc>
        <w:tc>
          <w:tcPr>
            <w:tcW w:w="524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r>
              <w:rPr>
                <w:rFonts w:ascii="Calibri" w:hAnsi="Calibri" w:hint="cs"/>
                <w:color w:val="000000"/>
                <w:sz w:val="32"/>
                <w:szCs w:val="32"/>
                <w:rtl/>
                <w:lang w:bidi="ar-IQ"/>
              </w:rPr>
              <w:t xml:space="preserve">/ </w:t>
            </w:r>
            <w:r w:rsidRPr="00EE63C6">
              <w:rPr>
                <w:sz w:val="22"/>
                <w:szCs w:val="22"/>
                <w:lang w:bidi="ar-IQ"/>
              </w:rPr>
              <w:t>Univ1105</w:t>
            </w:r>
          </w:p>
        </w:tc>
      </w:tr>
      <w:tr w:rsidR="00BD27B2" w:rsidTr="002A7C56">
        <w:trPr>
          <w:trHeight w:val="624"/>
        </w:trPr>
        <w:tc>
          <w:tcPr>
            <w:tcW w:w="411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أشكال الحضور المتاحة</w:t>
            </w:r>
          </w:p>
        </w:tc>
        <w:tc>
          <w:tcPr>
            <w:tcW w:w="5246" w:type="dxa"/>
            <w:tcBorders>
              <w:top w:val="single" w:sz="3" w:space="0" w:color="000000"/>
              <w:left w:val="single" w:sz="3" w:space="0" w:color="000000"/>
              <w:bottom w:val="single" w:sz="3" w:space="0" w:color="000000"/>
              <w:right w:val="single" w:sz="3" w:space="0" w:color="000000"/>
            </w:tcBorders>
          </w:tcPr>
          <w:p w:rsidR="00BD27B2" w:rsidRPr="00104D00" w:rsidRDefault="00BD27B2" w:rsidP="002A7C56">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32"/>
                <w:szCs w:val="32"/>
                <w:highlight w:val="white"/>
                <w:rtl/>
                <w:lang w:bidi="ar-IQ"/>
              </w:rPr>
              <w:t>الزامي</w:t>
            </w:r>
          </w:p>
        </w:tc>
      </w:tr>
      <w:tr w:rsidR="00BD27B2" w:rsidTr="002A7C56">
        <w:trPr>
          <w:trHeight w:val="624"/>
        </w:trPr>
        <w:tc>
          <w:tcPr>
            <w:tcW w:w="411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 xml:space="preserve">الفصل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السنة</w:t>
            </w:r>
          </w:p>
        </w:tc>
        <w:tc>
          <w:tcPr>
            <w:tcW w:w="5246" w:type="dxa"/>
            <w:tcBorders>
              <w:top w:val="single" w:sz="3" w:space="0" w:color="000000"/>
              <w:left w:val="single" w:sz="3" w:space="0" w:color="000000"/>
              <w:bottom w:val="single" w:sz="3" w:space="0" w:color="000000"/>
              <w:right w:val="single" w:sz="3" w:space="0" w:color="000000"/>
            </w:tcBorders>
          </w:tcPr>
          <w:p w:rsidR="00BD27B2" w:rsidRPr="00E673A2" w:rsidRDefault="00BD27B2" w:rsidP="002A7C56">
            <w:pPr>
              <w:autoSpaceDE w:val="0"/>
              <w:autoSpaceDN w:val="0"/>
              <w:adjustRightInd w:val="0"/>
              <w:spacing w:after="200" w:line="276" w:lineRule="auto"/>
              <w:rPr>
                <w:sz w:val="22"/>
                <w:szCs w:val="22"/>
                <w:lang w:bidi="ar-IQ"/>
              </w:rPr>
            </w:pPr>
            <w:r>
              <w:rPr>
                <w:rFonts w:ascii="Calibri" w:hAnsi="Calibri"/>
                <w:color w:val="000000"/>
                <w:sz w:val="32"/>
                <w:szCs w:val="32"/>
                <w:highlight w:val="white"/>
                <w:rtl/>
                <w:lang w:bidi="ar-IQ"/>
              </w:rPr>
              <w:t>الثاني</w:t>
            </w:r>
            <w:r>
              <w:rPr>
                <w:rFonts w:ascii="Cambria" w:hAnsi="Cambria" w:cs="Cambria"/>
                <w:color w:val="000000"/>
                <w:sz w:val="32"/>
                <w:szCs w:val="32"/>
                <w:highlight w:val="white"/>
                <w:rtl/>
                <w:lang w:bidi="ar-IQ"/>
              </w:rPr>
              <w:t xml:space="preserve">/ </w:t>
            </w:r>
            <w:r>
              <w:rPr>
                <w:rFonts w:hint="cs"/>
                <w:color w:val="000000"/>
                <w:sz w:val="32"/>
                <w:szCs w:val="32"/>
                <w:rtl/>
                <w:lang w:bidi="ar-IQ"/>
              </w:rPr>
              <w:t>الاولى</w:t>
            </w:r>
          </w:p>
        </w:tc>
      </w:tr>
      <w:tr w:rsidR="00BD27B2" w:rsidTr="002A7C56">
        <w:trPr>
          <w:trHeight w:val="624"/>
        </w:trPr>
        <w:tc>
          <w:tcPr>
            <w:tcW w:w="411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32"/>
                <w:szCs w:val="32"/>
                <w:highlight w:val="white"/>
                <w:rtl/>
                <w:lang w:bidi="ar-IQ"/>
              </w:rPr>
              <w:t>عدد الساعات الدراسية</w:t>
            </w:r>
            <w:r>
              <w:rPr>
                <w:rFonts w:ascii="Cambria" w:hAnsi="Cambria" w:cs="Cambria"/>
                <w:color w:val="000000"/>
                <w:sz w:val="32"/>
                <w:szCs w:val="32"/>
                <w:highlight w:val="white"/>
                <w:rtl/>
                <w:lang w:bidi="ar-IQ"/>
              </w:rPr>
              <w:t xml:space="preserve"> (</w:t>
            </w:r>
            <w:r>
              <w:rPr>
                <w:rFonts w:ascii="Calibri" w:hAnsi="Calibri"/>
                <w:color w:val="000000"/>
                <w:sz w:val="32"/>
                <w:szCs w:val="32"/>
                <w:highlight w:val="white"/>
                <w:rtl/>
                <w:lang w:bidi="ar-IQ"/>
              </w:rPr>
              <w:t>الكلي</w:t>
            </w:r>
            <w:r>
              <w:rPr>
                <w:rFonts w:ascii="Cambria" w:hAnsi="Cambria" w:cs="Cambria"/>
                <w:color w:val="000000"/>
                <w:sz w:val="32"/>
                <w:szCs w:val="32"/>
                <w:highlight w:val="white"/>
                <w:rtl/>
                <w:lang w:bidi="ar-IQ"/>
              </w:rPr>
              <w:t>)</w:t>
            </w:r>
          </w:p>
        </w:tc>
        <w:tc>
          <w:tcPr>
            <w:tcW w:w="524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 xml:space="preserve">45 </w:t>
            </w:r>
            <w:r>
              <w:rPr>
                <w:rFonts w:ascii="Calibri" w:hAnsi="Calibri"/>
                <w:color w:val="000000"/>
                <w:sz w:val="32"/>
                <w:szCs w:val="32"/>
                <w:highlight w:val="white"/>
                <w:rtl/>
                <w:lang w:bidi="ar-IQ"/>
              </w:rPr>
              <w:t>ساعة</w:t>
            </w:r>
          </w:p>
        </w:tc>
      </w:tr>
      <w:tr w:rsidR="00BD27B2" w:rsidTr="002A7C56">
        <w:trPr>
          <w:trHeight w:val="624"/>
        </w:trPr>
        <w:tc>
          <w:tcPr>
            <w:tcW w:w="4110" w:type="dxa"/>
            <w:tcBorders>
              <w:top w:val="single" w:sz="3" w:space="0" w:color="000000"/>
              <w:left w:val="single" w:sz="3" w:space="0" w:color="000000"/>
              <w:bottom w:val="single" w:sz="3" w:space="0" w:color="000000"/>
              <w:right w:val="single" w:sz="3" w:space="0" w:color="000000"/>
            </w:tcBorders>
          </w:tcPr>
          <w:p w:rsidR="00BD27B2" w:rsidRPr="00FB33F2" w:rsidRDefault="00BD27B2"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FB33F2">
              <w:rPr>
                <w:rFonts w:ascii="Calibri" w:hAnsi="Calibri"/>
                <w:sz w:val="32"/>
                <w:szCs w:val="32"/>
                <w:highlight w:val="white"/>
                <w:rtl/>
                <w:lang w:bidi="ar-IQ"/>
              </w:rPr>
              <w:t>تاريخ إعداد هذا الوصف</w:t>
            </w:r>
          </w:p>
        </w:tc>
        <w:tc>
          <w:tcPr>
            <w:tcW w:w="5246" w:type="dxa"/>
            <w:tcBorders>
              <w:top w:val="single" w:sz="3" w:space="0" w:color="000000"/>
              <w:left w:val="single" w:sz="3" w:space="0" w:color="000000"/>
              <w:bottom w:val="single" w:sz="3" w:space="0" w:color="000000"/>
              <w:right w:val="single" w:sz="3" w:space="0" w:color="000000"/>
            </w:tcBorders>
          </w:tcPr>
          <w:p w:rsidR="00BD27B2" w:rsidRDefault="00FB33F2" w:rsidP="00F355C0">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hint="cs"/>
                <w:sz w:val="22"/>
                <w:szCs w:val="22"/>
                <w:rtl/>
                <w:lang w:bidi="ar-IQ"/>
              </w:rPr>
              <w:t>22/9/2019</w:t>
            </w:r>
          </w:p>
        </w:tc>
      </w:tr>
      <w:tr w:rsidR="00BD27B2" w:rsidTr="002A7C56">
        <w:trPr>
          <w:trHeight w:val="725"/>
        </w:trPr>
        <w:tc>
          <w:tcPr>
            <w:tcW w:w="9356" w:type="dxa"/>
            <w:gridSpan w:val="2"/>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32"/>
                <w:szCs w:val="32"/>
                <w:highlight w:val="white"/>
                <w:rtl/>
                <w:lang w:bidi="ar-IQ"/>
              </w:rPr>
              <w:t>أهداف المقرر</w:t>
            </w:r>
          </w:p>
        </w:tc>
      </w:tr>
      <w:tr w:rsidR="00BD27B2" w:rsidTr="002A7C56">
        <w:trPr>
          <w:trHeight w:val="265"/>
        </w:trPr>
        <w:tc>
          <w:tcPr>
            <w:tcW w:w="9356"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b/>
                <w:bCs/>
                <w:color w:val="000000"/>
                <w:sz w:val="32"/>
                <w:szCs w:val="32"/>
                <w:highlight w:val="white"/>
                <w:rtl/>
                <w:lang w:bidi="ar-IQ"/>
              </w:rPr>
              <w:t>يهدف المقرر الى تطوير مهارة الطالب اللغوية وتحسين اسلوب البحث العلمي مع تطوير الأسلوب الأدبي للطالب و تمكين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الجانب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المعرفى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 العلمي و</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التربوى</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وتطوير شخصية الطالب</w:t>
            </w:r>
            <w:r>
              <w:rPr>
                <w:rFonts w:ascii="Cambria" w:hAnsi="Cambria" w:cs="Cambria"/>
                <w:b/>
                <w:bCs/>
                <w:color w:val="000000"/>
                <w:sz w:val="32"/>
                <w:szCs w:val="32"/>
                <w:highlight w:val="white"/>
                <w:lang w:bidi="ar-IQ"/>
              </w:rPr>
              <w:t xml:space="preserve"> </w:t>
            </w:r>
            <w:r>
              <w:rPr>
                <w:rFonts w:ascii="Calibri" w:hAnsi="Calibri"/>
                <w:b/>
                <w:bCs/>
                <w:color w:val="000000"/>
                <w:sz w:val="32"/>
                <w:szCs w:val="32"/>
                <w:highlight w:val="white"/>
                <w:rtl/>
                <w:lang w:bidi="ar-IQ"/>
              </w:rPr>
              <w:t>من خلال التركيز على بناء شخصيا الطالب من خلال الدروس و المواد التربوية و الثقافية</w:t>
            </w:r>
            <w:r>
              <w:rPr>
                <w:rFonts w:ascii="Calibri" w:hAnsi="Calibri" w:cs="Calibri"/>
                <w:b/>
                <w:bCs/>
                <w:color w:val="000000"/>
                <w:sz w:val="32"/>
                <w:szCs w:val="32"/>
                <w:highlight w:val="white"/>
                <w:rtl/>
                <w:lang w:bidi="ar-IQ"/>
              </w:rPr>
              <w:t>0</w:t>
            </w:r>
          </w:p>
        </w:tc>
      </w:tr>
    </w:tbl>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BD27B2" w:rsidTr="002A7C56">
        <w:trPr>
          <w:trHeight w:val="3153"/>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507"/>
              </w:tabs>
              <w:autoSpaceDE w:val="0"/>
              <w:autoSpaceDN w:val="0"/>
              <w:adjustRightInd w:val="0"/>
              <w:ind w:left="375" w:hanging="375"/>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مخرجات المقرر</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وطرائق التعليم والتعلم والتقييم</w:t>
            </w:r>
          </w:p>
          <w:p w:rsidR="00BD27B2" w:rsidRDefault="00BD27B2" w:rsidP="002A7C56">
            <w:pPr>
              <w:autoSpaceDE w:val="0"/>
              <w:autoSpaceDN w:val="0"/>
              <w:adjustRightInd w:val="0"/>
              <w:spacing w:after="200" w:line="276" w:lineRule="auto"/>
              <w:ind w:left="43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الأهداف المعرفية</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تمكين الطالب من المهارت اللغوية الأساسية</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الالمحادثة من خلال المناقشة</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تطوير الكتابة من خلال النشاطات داخل و خارج الصف</w:t>
            </w:r>
            <w:r>
              <w:rPr>
                <w:rFonts w:ascii="Calibri" w:hAnsi="Calibri" w:cs="Calibri"/>
                <w:color w:val="000000"/>
                <w:sz w:val="32"/>
                <w:szCs w:val="32"/>
                <w:highlight w:val="white"/>
                <w:rtl/>
                <w:lang w:bidi="ar-IQ"/>
              </w:rPr>
              <w:t>0</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تطوير القدرة على التعبير الأدبى</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تطوير اسلوب البحث العلمى</w:t>
            </w:r>
          </w:p>
          <w:p w:rsidR="00BD27B2" w:rsidRDefault="00BD27B2" w:rsidP="002A7C56">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6-</w:t>
            </w:r>
          </w:p>
        </w:tc>
      </w:tr>
      <w:tr w:rsidR="00BD27B2" w:rsidTr="002A7C56">
        <w:trPr>
          <w:trHeight w:val="1631"/>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mbria" w:hAnsi="Cambria" w:cs="Cambria"/>
                <w:color w:val="000000"/>
                <w:sz w:val="32"/>
                <w:szCs w:val="32"/>
                <w:highlight w:val="white"/>
                <w:lang w:bidi="ar-IQ"/>
              </w:rPr>
            </w:pPr>
            <w:r>
              <w:rPr>
                <w:rFonts w:ascii="Calibri" w:hAnsi="Calibri"/>
                <w:color w:val="000000"/>
                <w:sz w:val="32"/>
                <w:szCs w:val="32"/>
                <w:highlight w:val="white"/>
                <w:rtl/>
                <w:lang w:bidi="ar-IQ"/>
              </w:rPr>
              <w:t>ب</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الأهداف</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المهاراتية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الخاصة بالمقرر</w:t>
            </w:r>
            <w:r>
              <w:rPr>
                <w:rFonts w:ascii="Cambria" w:hAnsi="Cambria" w:cs="Cambria"/>
                <w:color w:val="000000"/>
                <w:sz w:val="32"/>
                <w:szCs w:val="32"/>
                <w:highlight w:val="white"/>
                <w:lang w:bidi="ar-IQ"/>
              </w:rPr>
              <w:t>.</w:t>
            </w:r>
          </w:p>
          <w:p w:rsidR="00BD27B2" w:rsidRPr="00104D00" w:rsidRDefault="00BD27B2" w:rsidP="002A7C56">
            <w:pPr>
              <w:autoSpaceDE w:val="0"/>
              <w:autoSpaceDN w:val="0"/>
              <w:adjustRightInd w:val="0"/>
              <w:spacing w:after="200" w:line="276" w:lineRule="auto"/>
              <w:ind w:left="612"/>
              <w:rPr>
                <w:rFonts w:ascii="Calibri" w:hAnsi="Calibri" w:cs="Arial"/>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1 </w:t>
            </w:r>
            <w:r>
              <w:rPr>
                <w:rFonts w:ascii="Calibri" w:hAnsi="Calibri"/>
                <w:color w:val="000000"/>
                <w:sz w:val="32"/>
                <w:szCs w:val="32"/>
                <w:highlight w:val="white"/>
                <w:rtl/>
                <w:lang w:bidi="ar-IQ"/>
              </w:rPr>
              <w:t>–تحسين مهرات الطالب اللغوية</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 تطوير اسلوب البحث العلمى</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 تحسين القدرة في التعبير</w:t>
            </w:r>
          </w:p>
          <w:p w:rsidR="00BD27B2" w:rsidRDefault="00BD27B2" w:rsidP="002A7C56">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ب</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تطير مهارة الكتابة</w:t>
            </w:r>
          </w:p>
        </w:tc>
      </w:tr>
      <w:tr w:rsidR="00BD27B2" w:rsidTr="002A7C56">
        <w:trPr>
          <w:trHeight w:val="1727"/>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طريقة عرض المادة بشكل عامي حديث واستخدام اسلوب المناقشة في عرض المادة</w:t>
            </w: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p>
        </w:tc>
      </w:tr>
      <w:tr w:rsidR="00BD27B2" w:rsidTr="002A7C56">
        <w:trPr>
          <w:trHeight w:val="2026"/>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التقييم</w:t>
            </w: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الأختبارات الشفهية</w:t>
            </w: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الأختبارات التحريرية</w:t>
            </w: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النشاطات و البحوث</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p>
        </w:tc>
      </w:tr>
      <w:tr w:rsidR="00BD27B2" w:rsidTr="002A7C56">
        <w:trPr>
          <w:trHeight w:val="1290"/>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الأهداف الوجدانية والقيمية</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التركيز على الأهداف التربوية</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ترسيخ الأهداف العلمية</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الأهداف المعرفية</w:t>
            </w:r>
          </w:p>
          <w:p w:rsidR="00BD27B2" w:rsidRDefault="00BD27B2" w:rsidP="002A7C56">
            <w:pPr>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ج</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ترسيخ الأهداف الأنسانية العامة</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p>
        </w:tc>
      </w:tr>
      <w:tr w:rsidR="00BD27B2" w:rsidTr="002A7C56">
        <w:trPr>
          <w:trHeight w:val="1083"/>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2A7C56">
            <w:pPr>
              <w:tabs>
                <w:tab w:val="left" w:pos="612"/>
              </w:tabs>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التعليم والتعلم</w:t>
            </w: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طريقة عرض المادة التعليمية باسوب حديث مع استخدام التقنيات الحديثة مع اعطاء فرصة للمناقشة</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p>
        </w:tc>
      </w:tr>
      <w:tr w:rsidR="00BD27B2" w:rsidTr="002A7C56">
        <w:trPr>
          <w:trHeight w:val="1729"/>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طرائق التقييم</w:t>
            </w: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الأسءلة الشفهية</w:t>
            </w:r>
          </w:p>
          <w:p w:rsidR="00BD27B2" w:rsidRDefault="00BD27B2" w:rsidP="002A7C56">
            <w:pPr>
              <w:autoSpaceDE w:val="0"/>
              <w:autoSpaceDN w:val="0"/>
              <w:adjustRightInd w:val="0"/>
              <w:spacing w:after="200" w:line="276" w:lineRule="auto"/>
              <w:ind w:left="360"/>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الأسئلة  التحريرية</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p>
        </w:tc>
      </w:tr>
      <w:tr w:rsidR="00BD27B2" w:rsidTr="002A7C56">
        <w:trPr>
          <w:trHeight w:val="1584"/>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 xml:space="preserve">د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العامة والتأهيلية</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 xml:space="preserve">المنقولة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المهارات الأخرى المتعلقة بقابلية التوظيف والتطور الشخصي</w:t>
            </w:r>
            <w:r>
              <w:rPr>
                <w:rFonts w:ascii="Cambria" w:hAnsi="Cambria" w:cs="Cambria"/>
                <w:color w:val="000000"/>
                <w:sz w:val="32"/>
                <w:szCs w:val="32"/>
                <w:highlight w:val="white"/>
                <w:lang w:bidi="ar-IQ"/>
              </w:rPr>
              <w:t xml:space="preserve"> ).</w:t>
            </w:r>
          </w:p>
          <w:p w:rsidR="00BD27B2" w:rsidRDefault="00BD27B2" w:rsidP="002A7C56">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تطوير المهارات اللغوية الأساسية</w:t>
            </w:r>
          </w:p>
          <w:p w:rsidR="00BD27B2" w:rsidRDefault="00BD27B2" w:rsidP="002A7C56">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تطوير مهارة التكلم و الكتابة</w:t>
            </w:r>
          </w:p>
          <w:p w:rsidR="00BD27B2" w:rsidRDefault="00BD27B2" w:rsidP="002A7C56">
            <w:pPr>
              <w:tabs>
                <w:tab w:val="left" w:pos="687"/>
              </w:tabs>
              <w:autoSpaceDE w:val="0"/>
              <w:autoSpaceDN w:val="0"/>
              <w:adjustRightInd w:val="0"/>
              <w:spacing w:after="200" w:line="276" w:lineRule="auto"/>
              <w:ind w:left="612"/>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تطوير شخصية الطالب</w:t>
            </w:r>
          </w:p>
          <w:p w:rsidR="00BD27B2" w:rsidRDefault="00BD27B2" w:rsidP="002A7C56">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32"/>
                <w:szCs w:val="32"/>
                <w:highlight w:val="white"/>
                <w:rtl/>
                <w:lang w:bidi="ar-IQ"/>
              </w:rPr>
              <w:t>د</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تطوير اسلوب البحث العلمي</w:t>
            </w:r>
          </w:p>
        </w:tc>
      </w:tr>
    </w:tbl>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tbl>
      <w:tblPr>
        <w:bidiVisual/>
        <w:tblW w:w="0" w:type="auto"/>
        <w:tblInd w:w="108" w:type="dxa"/>
        <w:tblLayout w:type="fixed"/>
        <w:tblLook w:val="0000" w:firstRow="0" w:lastRow="0" w:firstColumn="0" w:lastColumn="0" w:noHBand="0" w:noVBand="0"/>
      </w:tblPr>
      <w:tblGrid>
        <w:gridCol w:w="1640"/>
        <w:gridCol w:w="850"/>
        <w:gridCol w:w="2190"/>
        <w:gridCol w:w="1921"/>
        <w:gridCol w:w="1843"/>
        <w:gridCol w:w="1276"/>
      </w:tblGrid>
      <w:tr w:rsidR="00BD27B2" w:rsidTr="002A7C56">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بنية المقرر</w:t>
            </w:r>
          </w:p>
        </w:tc>
      </w:tr>
      <w:tr w:rsidR="00BD27B2" w:rsidTr="002A7C56">
        <w:trPr>
          <w:trHeight w:val="907"/>
        </w:trPr>
        <w:tc>
          <w:tcPr>
            <w:tcW w:w="164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الأسبوع</w:t>
            </w:r>
          </w:p>
        </w:tc>
        <w:tc>
          <w:tcPr>
            <w:tcW w:w="85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32"/>
                <w:szCs w:val="32"/>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مخرجات التعلم المطلوبة</w:t>
            </w:r>
          </w:p>
        </w:tc>
        <w:tc>
          <w:tcPr>
            <w:tcW w:w="1921"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اسم الوحدة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أو الموضوع</w:t>
            </w:r>
          </w:p>
        </w:tc>
        <w:tc>
          <w:tcPr>
            <w:tcW w:w="1843"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طريقة التقييم</w:t>
            </w:r>
          </w:p>
        </w:tc>
      </w:tr>
      <w:tr w:rsidR="00BD27B2" w:rsidTr="002A7C56">
        <w:trPr>
          <w:trHeight w:val="399"/>
        </w:trPr>
        <w:tc>
          <w:tcPr>
            <w:tcW w:w="1640" w:type="dxa"/>
            <w:tcBorders>
              <w:top w:val="single" w:sz="3" w:space="0" w:color="000000"/>
              <w:left w:val="single" w:sz="3" w:space="0" w:color="000000"/>
              <w:bottom w:val="single" w:sz="3" w:space="0" w:color="000000"/>
              <w:right w:val="single" w:sz="3" w:space="0" w:color="000000"/>
            </w:tcBorders>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الأول</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والثاني</w:t>
            </w:r>
          </w:p>
        </w:tc>
        <w:tc>
          <w:tcPr>
            <w:tcW w:w="850" w:type="dxa"/>
            <w:tcBorders>
              <w:top w:val="single" w:sz="3" w:space="0" w:color="000000"/>
              <w:left w:val="single" w:sz="3" w:space="0" w:color="000000"/>
              <w:bottom w:val="single" w:sz="3" w:space="0" w:color="000000"/>
              <w:right w:val="single" w:sz="3" w:space="0" w:color="000000"/>
            </w:tcBorders>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Nouns</w:t>
            </w:r>
          </w:p>
        </w:tc>
        <w:tc>
          <w:tcPr>
            <w:tcW w:w="1921" w:type="dxa"/>
            <w:tcBorders>
              <w:top w:val="single" w:sz="3" w:space="0" w:color="000000"/>
              <w:left w:val="single" w:sz="3" w:space="0" w:color="000000"/>
              <w:bottom w:val="single" w:sz="3" w:space="0" w:color="000000"/>
              <w:right w:val="single" w:sz="3" w:space="0" w:color="000000"/>
            </w:tcBorders>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انكليزية عامة</w:t>
            </w:r>
          </w:p>
        </w:tc>
        <w:tc>
          <w:tcPr>
            <w:tcW w:w="1843" w:type="dxa"/>
            <w:tcBorders>
              <w:top w:val="single" w:sz="3" w:space="0" w:color="000000"/>
              <w:left w:val="single" w:sz="3" w:space="0" w:color="000000"/>
              <w:bottom w:val="single" w:sz="3" w:space="0" w:color="000000"/>
              <w:right w:val="single" w:sz="3" w:space="0" w:color="000000"/>
            </w:tcBorders>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BD27B2" w:rsidTr="002A7C56">
        <w:trPr>
          <w:trHeight w:val="339"/>
        </w:trPr>
        <w:tc>
          <w:tcPr>
            <w:tcW w:w="164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الثالث</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والرابع</w:t>
            </w:r>
          </w:p>
        </w:tc>
        <w:tc>
          <w:tcPr>
            <w:tcW w:w="85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Gender</w:t>
            </w:r>
          </w:p>
        </w:tc>
        <w:tc>
          <w:tcPr>
            <w:tcW w:w="1921"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Presentationand discussion</w:t>
            </w:r>
          </w:p>
        </w:tc>
        <w:tc>
          <w:tcPr>
            <w:tcW w:w="127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BD27B2" w:rsidTr="002A7C56">
        <w:trPr>
          <w:trHeight w:val="320"/>
        </w:trPr>
        <w:tc>
          <w:tcPr>
            <w:tcW w:w="164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الخامس</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والسادس</w:t>
            </w:r>
          </w:p>
        </w:tc>
        <w:tc>
          <w:tcPr>
            <w:tcW w:w="85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mbria" w:hAnsi="Cambria" w:cs="Cambria"/>
                <w:color w:val="000000"/>
                <w:sz w:val="32"/>
                <w:szCs w:val="32"/>
                <w:highlight w:val="white"/>
                <w:rtl/>
                <w:lang w:bidi="ar-IQ"/>
              </w:rPr>
            </w:pPr>
            <w:r>
              <w:rPr>
                <w:rFonts w:ascii="Cambria" w:hAnsi="Cambria" w:cs="Cambria"/>
                <w:color w:val="000000"/>
                <w:sz w:val="32"/>
                <w:szCs w:val="32"/>
                <w:highlight w:val="white"/>
                <w:lang w:bidi="ar-IQ"/>
              </w:rPr>
              <w:t>Examination</w:t>
            </w:r>
          </w:p>
          <w:p w:rsidR="00BD27B2" w:rsidRPr="00921AAE" w:rsidRDefault="00BD27B2" w:rsidP="002A7C56">
            <w:pPr>
              <w:autoSpaceDE w:val="0"/>
              <w:autoSpaceDN w:val="0"/>
              <w:adjustRightInd w:val="0"/>
              <w:spacing w:after="200" w:line="276" w:lineRule="auto"/>
              <w:rPr>
                <w:rFonts w:ascii="Calibri" w:hAnsi="Calibri" w:cs="Arial"/>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BD27B2" w:rsidTr="002A7C56">
        <w:trPr>
          <w:trHeight w:val="331"/>
        </w:trPr>
        <w:tc>
          <w:tcPr>
            <w:tcW w:w="164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السابع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والثامن</w:t>
            </w:r>
          </w:p>
        </w:tc>
        <w:tc>
          <w:tcPr>
            <w:tcW w:w="85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Verbs</w:t>
            </w:r>
          </w:p>
        </w:tc>
        <w:tc>
          <w:tcPr>
            <w:tcW w:w="1921"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BD27B2" w:rsidTr="002A7C56">
        <w:trPr>
          <w:trHeight w:val="340"/>
        </w:trPr>
        <w:tc>
          <w:tcPr>
            <w:tcW w:w="1640" w:type="dxa"/>
            <w:tcBorders>
              <w:top w:val="single" w:sz="3" w:space="0" w:color="000000"/>
              <w:left w:val="single" w:sz="3" w:space="0" w:color="000000"/>
              <w:bottom w:val="single" w:sz="3" w:space="0" w:color="000000"/>
              <w:right w:val="single" w:sz="3" w:space="0" w:color="000000"/>
            </w:tcBorders>
          </w:tcPr>
          <w:p w:rsidR="00BD27B2" w:rsidRPr="00CD230F" w:rsidRDefault="00BD27B2" w:rsidP="002A7C56">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32"/>
                <w:szCs w:val="32"/>
                <w:highlight w:val="white"/>
                <w:rtl/>
                <w:lang w:bidi="ar-IQ"/>
              </w:rPr>
              <w:t>التاسع</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العاشر</w:t>
            </w:r>
          </w:p>
        </w:tc>
        <w:tc>
          <w:tcPr>
            <w:tcW w:w="85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Tenses</w:t>
            </w:r>
          </w:p>
        </w:tc>
        <w:tc>
          <w:tcPr>
            <w:tcW w:w="1921" w:type="dxa"/>
            <w:tcBorders>
              <w:top w:val="single" w:sz="3" w:space="0" w:color="000000"/>
              <w:left w:val="single" w:sz="3" w:space="0" w:color="000000"/>
              <w:bottom w:val="single" w:sz="3" w:space="0" w:color="000000"/>
              <w:right w:val="single" w:sz="3" w:space="0" w:color="000000"/>
            </w:tcBorders>
          </w:tcPr>
          <w:p w:rsidR="00BD27B2" w:rsidRPr="00104D00" w:rsidRDefault="00BD27B2" w:rsidP="002A7C56">
            <w:pPr>
              <w:autoSpaceDE w:val="0"/>
              <w:autoSpaceDN w:val="0"/>
              <w:adjustRightInd w:val="0"/>
              <w:spacing w:after="200" w:line="276" w:lineRule="auto"/>
              <w:rPr>
                <w:rFonts w:ascii="Calibri" w:hAnsi="Calibri" w:cs="Arial"/>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BD27B2" w:rsidTr="002A7C56">
        <w:trPr>
          <w:trHeight w:val="323"/>
        </w:trPr>
        <w:tc>
          <w:tcPr>
            <w:tcW w:w="164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الحادي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و الثاني عشر</w:t>
            </w:r>
          </w:p>
        </w:tc>
        <w:tc>
          <w:tcPr>
            <w:tcW w:w="85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mbria" w:hAnsi="Cambria" w:cs="Cambria"/>
                <w:color w:val="000000"/>
                <w:sz w:val="32"/>
                <w:szCs w:val="32"/>
                <w:highlight w:val="white"/>
                <w:rtl/>
                <w:lang w:bidi="ar-IQ"/>
              </w:rPr>
            </w:pPr>
            <w:r>
              <w:rPr>
                <w:rFonts w:ascii="Cambria" w:hAnsi="Cambria" w:cs="Cambria"/>
                <w:color w:val="000000"/>
                <w:sz w:val="32"/>
                <w:szCs w:val="32"/>
                <w:highlight w:val="white"/>
                <w:lang w:bidi="ar-IQ"/>
              </w:rPr>
              <w:t>Examination</w:t>
            </w:r>
          </w:p>
          <w:p w:rsidR="00BD27B2" w:rsidRPr="00921AAE" w:rsidRDefault="00BD27B2" w:rsidP="002A7C56">
            <w:pPr>
              <w:autoSpaceDE w:val="0"/>
              <w:autoSpaceDN w:val="0"/>
              <w:adjustRightInd w:val="0"/>
              <w:spacing w:after="200" w:line="276" w:lineRule="auto"/>
              <w:rPr>
                <w:rFonts w:ascii="Calibri" w:hAnsi="Calibri" w:cs="Arial"/>
                <w:sz w:val="22"/>
                <w:szCs w:val="22"/>
                <w:lang w:bidi="ar-IQ"/>
              </w:rPr>
            </w:pPr>
          </w:p>
        </w:tc>
        <w:tc>
          <w:tcPr>
            <w:tcW w:w="1921"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r w:rsidR="00BD27B2" w:rsidTr="002A7C56">
        <w:trPr>
          <w:trHeight w:val="1336"/>
        </w:trPr>
        <w:tc>
          <w:tcPr>
            <w:tcW w:w="164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الثالث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الرابع عشر</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الخامس عشر</w:t>
            </w:r>
          </w:p>
        </w:tc>
        <w:tc>
          <w:tcPr>
            <w:tcW w:w="85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rtl/>
                <w:lang w:bidi="ar-IQ"/>
              </w:rPr>
              <w:t>3</w:t>
            </w:r>
          </w:p>
        </w:tc>
        <w:tc>
          <w:tcPr>
            <w:tcW w:w="219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Reading passages</w:t>
            </w:r>
          </w:p>
        </w:tc>
        <w:tc>
          <w:tcPr>
            <w:tcW w:w="1921"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1843"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Presentation and discussion</w:t>
            </w:r>
          </w:p>
        </w:tc>
        <w:tc>
          <w:tcPr>
            <w:tcW w:w="1276"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Oral or written test</w:t>
            </w:r>
          </w:p>
        </w:tc>
      </w:tr>
    </w:tbl>
    <w:p w:rsidR="00BD27B2" w:rsidRPr="00921AAE" w:rsidRDefault="00BD27B2" w:rsidP="00BD27B2">
      <w:pPr>
        <w:autoSpaceDE w:val="0"/>
        <w:autoSpaceDN w:val="0"/>
        <w:adjustRightInd w:val="0"/>
        <w:spacing w:after="200" w:line="276" w:lineRule="auto"/>
        <w:rPr>
          <w:rFonts w:ascii="Calibri" w:hAnsi="Calibri" w:cs="Arial"/>
          <w:sz w:val="22"/>
          <w:szCs w:val="22"/>
          <w:rtl/>
          <w:lang w:bidi="ar-IQ"/>
        </w:rPr>
      </w:pPr>
    </w:p>
    <w:tbl>
      <w:tblPr>
        <w:bidiVisual/>
        <w:tblW w:w="0" w:type="auto"/>
        <w:tblInd w:w="108" w:type="dxa"/>
        <w:tblLayout w:type="fixed"/>
        <w:tblLook w:val="0000" w:firstRow="0" w:lastRow="0" w:firstColumn="0" w:lastColumn="0" w:noHBand="0" w:noVBand="0"/>
      </w:tblPr>
      <w:tblGrid>
        <w:gridCol w:w="9720"/>
      </w:tblGrid>
      <w:tr w:rsidR="00BD27B2" w:rsidTr="002A7C56">
        <w:trPr>
          <w:trHeight w:val="2259"/>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507"/>
              </w:tabs>
              <w:autoSpaceDE w:val="0"/>
              <w:autoSpaceDN w:val="0"/>
              <w:adjustRightInd w:val="0"/>
              <w:ind w:left="375" w:hanging="375"/>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خطة تطوير المقرر الدراسي</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1-</w:t>
            </w:r>
            <w:r>
              <w:rPr>
                <w:rFonts w:ascii="Calibri" w:hAnsi="Calibri"/>
                <w:color w:val="000000"/>
                <w:sz w:val="32"/>
                <w:szCs w:val="32"/>
                <w:highlight w:val="white"/>
                <w:rtl/>
                <w:lang w:bidi="ar-IQ"/>
              </w:rPr>
              <w:t>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BD27B2" w:rsidRDefault="00BD27B2" w:rsidP="00BD27B2">
      <w:pPr>
        <w:autoSpaceDE w:val="0"/>
        <w:autoSpaceDN w:val="0"/>
        <w:adjustRightInd w:val="0"/>
        <w:spacing w:after="200" w:line="276" w:lineRule="auto"/>
        <w:rPr>
          <w:rFonts w:ascii="Calibri" w:hAnsi="Calibri" w:cs="Calibri"/>
          <w:sz w:val="22"/>
          <w:szCs w:val="22"/>
          <w:rtl/>
          <w:lang w:bidi="ar-IQ"/>
        </w:rPr>
      </w:pPr>
    </w:p>
    <w:tbl>
      <w:tblPr>
        <w:bidiVisual/>
        <w:tblW w:w="0" w:type="auto"/>
        <w:jc w:val="center"/>
        <w:tblLayout w:type="fixed"/>
        <w:tblLook w:val="0000" w:firstRow="0" w:lastRow="0" w:firstColumn="0" w:lastColumn="0" w:noHBand="0" w:noVBand="0"/>
      </w:tblPr>
      <w:tblGrid>
        <w:gridCol w:w="5599"/>
        <w:gridCol w:w="4121"/>
      </w:tblGrid>
      <w:tr w:rsidR="00BD27B2" w:rsidTr="002A7C56">
        <w:trPr>
          <w:trHeight w:val="477"/>
          <w:jc w:val="center"/>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32"/>
                <w:szCs w:val="32"/>
                <w:highlight w:val="white"/>
                <w:rtl/>
                <w:lang w:bidi="ar-IQ"/>
              </w:rPr>
              <w:t>البنية التحتية</w:t>
            </w:r>
          </w:p>
        </w:tc>
      </w:tr>
      <w:tr w:rsidR="00BD27B2" w:rsidTr="002A7C56">
        <w:trPr>
          <w:trHeight w:val="570"/>
          <w:jc w:val="center"/>
        </w:trPr>
        <w:tc>
          <w:tcPr>
            <w:tcW w:w="5599"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1</w:t>
            </w:r>
            <w:r>
              <w:rPr>
                <w:rFonts w:ascii="Calibri" w:hAnsi="Calibri"/>
                <w:color w:val="000000"/>
                <w:sz w:val="32"/>
                <w:szCs w:val="32"/>
                <w:highlight w:val="white"/>
                <w:rtl/>
                <w:lang w:bidi="ar-IQ"/>
              </w:rPr>
              <w:t>ـ الكتب المقررة المطلوبة</w:t>
            </w:r>
          </w:p>
        </w:tc>
        <w:tc>
          <w:tcPr>
            <w:tcW w:w="4121"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Rapid review of Englishgrammar</w:t>
            </w:r>
          </w:p>
        </w:tc>
      </w:tr>
      <w:tr w:rsidR="00BD27B2" w:rsidTr="002A7C56">
        <w:trPr>
          <w:trHeight w:val="1005"/>
          <w:jc w:val="center"/>
        </w:trPr>
        <w:tc>
          <w:tcPr>
            <w:tcW w:w="5599"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2</w:t>
            </w:r>
            <w:r>
              <w:rPr>
                <w:rFonts w:ascii="Calibri" w:hAnsi="Calibri"/>
                <w:color w:val="000000"/>
                <w:sz w:val="32"/>
                <w:szCs w:val="32"/>
                <w:highlight w:val="white"/>
                <w:rtl/>
                <w:lang w:bidi="ar-IQ"/>
              </w:rPr>
              <w:t xml:space="preserve">ـ المراجع الرئيسية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المصادر</w:t>
            </w:r>
            <w:r>
              <w:rPr>
                <w:rFonts w:ascii="Cambria" w:hAnsi="Cambria" w:cs="Cambria"/>
                <w:color w:val="000000"/>
                <w:sz w:val="32"/>
                <w:szCs w:val="32"/>
                <w:highlight w:val="white"/>
                <w:rtl/>
                <w:lang w:bidi="ar-IQ"/>
              </w:rPr>
              <w:t>)</w:t>
            </w:r>
          </w:p>
        </w:tc>
        <w:tc>
          <w:tcPr>
            <w:tcW w:w="4121"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BD27B2" w:rsidTr="002A7C56">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BD27B2" w:rsidRPr="00921AAE" w:rsidRDefault="00BD27B2" w:rsidP="002A7C56">
            <w:pPr>
              <w:autoSpaceDE w:val="0"/>
              <w:autoSpaceDN w:val="0"/>
              <w:adjustRightInd w:val="0"/>
              <w:spacing w:after="200" w:line="276" w:lineRule="auto"/>
              <w:ind w:left="1380"/>
              <w:jc w:val="center"/>
              <w:rPr>
                <w:rFonts w:ascii="Calibri" w:hAnsi="Calibri" w:cs="Arial"/>
                <w:sz w:val="22"/>
                <w:szCs w:val="22"/>
                <w:rtl/>
                <w:lang w:bidi="ar-IQ"/>
              </w:rPr>
            </w:pPr>
            <w:r>
              <w:rPr>
                <w:rFonts w:ascii="Calibri" w:hAnsi="Calibri"/>
                <w:color w:val="000000"/>
                <w:sz w:val="32"/>
                <w:szCs w:val="32"/>
                <w:highlight w:val="white"/>
                <w:rtl/>
                <w:lang w:bidi="ar-IQ"/>
              </w:rPr>
              <w:t>اـ الكتب والمراجع التي يوصى بها</w:t>
            </w:r>
            <w:r>
              <w:rPr>
                <w:rFonts w:ascii="Cambria" w:hAnsi="Cambria" w:cs="Cambria"/>
                <w:color w:val="000000"/>
                <w:sz w:val="32"/>
                <w:szCs w:val="32"/>
                <w:highlight w:val="white"/>
                <w:lang w:bidi="ar-IQ"/>
              </w:rPr>
              <w:t xml:space="preserve">                 (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4121"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32"/>
                <w:szCs w:val="32"/>
                <w:highlight w:val="white"/>
                <w:lang w:bidi="ar-IQ"/>
              </w:rPr>
              <w:t>Developing skills by-Alexander L.G</w:t>
            </w:r>
          </w:p>
        </w:tc>
      </w:tr>
      <w:tr w:rsidR="00BD27B2" w:rsidTr="002A7C56">
        <w:trPr>
          <w:trHeight w:val="1247"/>
          <w:jc w:val="center"/>
        </w:trPr>
        <w:tc>
          <w:tcPr>
            <w:tcW w:w="5599"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1380"/>
              <w:jc w:val="center"/>
              <w:rPr>
                <w:rFonts w:ascii="Calibri" w:hAnsi="Calibri" w:cs="Calibri"/>
                <w:sz w:val="22"/>
                <w:szCs w:val="22"/>
                <w:lang w:bidi="ar-IQ"/>
              </w:rPr>
            </w:pPr>
            <w:r>
              <w:rPr>
                <w:rFonts w:ascii="Calibri" w:hAnsi="Calibri"/>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4121" w:type="dxa"/>
            <w:tcBorders>
              <w:top w:val="single" w:sz="3" w:space="0" w:color="000000"/>
              <w:left w:val="single" w:sz="3" w:space="0" w:color="000000"/>
              <w:bottom w:val="single" w:sz="3" w:space="0" w:color="000000"/>
              <w:right w:val="single" w:sz="3" w:space="0" w:color="000000"/>
            </w:tcBorders>
          </w:tcPr>
          <w:p w:rsidR="00BD27B2" w:rsidRPr="00104D00" w:rsidRDefault="00BD27B2" w:rsidP="002A7C56">
            <w:pPr>
              <w:autoSpaceDE w:val="0"/>
              <w:autoSpaceDN w:val="0"/>
              <w:adjustRightInd w:val="0"/>
              <w:spacing w:after="200" w:line="276" w:lineRule="auto"/>
              <w:jc w:val="center"/>
              <w:rPr>
                <w:rFonts w:ascii="Calibri" w:hAnsi="Calibri" w:cs="Arial"/>
                <w:sz w:val="22"/>
                <w:szCs w:val="22"/>
                <w:lang w:bidi="ar-IQ"/>
              </w:rPr>
            </w:pPr>
          </w:p>
        </w:tc>
      </w:tr>
    </w:tbl>
    <w:p w:rsidR="00BD27B2" w:rsidRDefault="00BD27B2" w:rsidP="00BD27B2">
      <w:pPr>
        <w:autoSpaceDE w:val="0"/>
        <w:autoSpaceDN w:val="0"/>
        <w:adjustRightInd w:val="0"/>
        <w:spacing w:before="240" w:after="200" w:line="276" w:lineRule="auto"/>
        <w:rPr>
          <w:rFonts w:ascii="Calibri" w:hAnsi="Calibri"/>
          <w:b/>
          <w:bCs/>
          <w:sz w:val="32"/>
          <w:szCs w:val="32"/>
          <w:highlight w:val="white"/>
          <w:rtl/>
          <w:lang w:bidi="ar-IQ"/>
        </w:rPr>
      </w:pPr>
    </w:p>
    <w:p w:rsidR="00BD27B2" w:rsidRDefault="00BD27B2" w:rsidP="00BD27B2">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BD27B2" w:rsidTr="002A7C56">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218" w:right="214"/>
              <w:jc w:val="both"/>
              <w:rPr>
                <w:rFonts w:ascii="Calibri" w:hAnsi="Calibri" w:cs="Calibri"/>
                <w:sz w:val="22"/>
                <w:szCs w:val="22"/>
                <w:lang w:bidi="ar-IQ"/>
              </w:rPr>
            </w:pPr>
            <w:r>
              <w:rPr>
                <w:rFonts w:ascii="Calibri" w:hAnsi="Calibri"/>
                <w:b/>
                <w:bCs/>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b/>
                <w:bCs/>
                <w:sz w:val="28"/>
                <w:szCs w:val="28"/>
                <w:highlight w:val="white"/>
                <w:rtl/>
                <w:lang w:bidi="ar-IQ"/>
              </w:rPr>
              <w:t xml:space="preserve">. </w:t>
            </w:r>
            <w:r>
              <w:rPr>
                <w:rFonts w:ascii="Calibri" w:hAnsi="Calibri"/>
                <w:b/>
                <w:bCs/>
                <w:sz w:val="28"/>
                <w:szCs w:val="28"/>
                <w:highlight w:val="white"/>
                <w:rtl/>
                <w:lang w:bidi="ar-IQ"/>
              </w:rPr>
              <w:t>ولابد من الربط بينها                              وبين وصف البرنامج</w:t>
            </w:r>
            <w:r>
              <w:rPr>
                <w:rFonts w:ascii="Calibri" w:hAnsi="Calibri" w:cs="Calibri"/>
                <w:b/>
                <w:bCs/>
                <w:sz w:val="28"/>
                <w:szCs w:val="28"/>
                <w:highlight w:val="white"/>
                <w:rtl/>
                <w:lang w:bidi="ar-IQ"/>
              </w:rPr>
              <w:t xml:space="preserve">. </w:t>
            </w:r>
          </w:p>
        </w:tc>
      </w:tr>
    </w:tbl>
    <w:p w:rsidR="00BD27B2" w:rsidRDefault="00BD27B2" w:rsidP="00BD27B2">
      <w:pPr>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t>مدرس المقرر: م.م. سوسن موسى مدحت</w:t>
      </w:r>
    </w:p>
    <w:p w:rsidR="00BD27B2" w:rsidRDefault="00BD27B2" w:rsidP="00BD27B2">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3780"/>
        <w:gridCol w:w="5940"/>
      </w:tblGrid>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r>
              <w:rPr>
                <w:rFonts w:ascii="Cambria" w:hAnsi="Cambria" w:cs="Cambria"/>
                <w:color w:val="000000"/>
                <w:sz w:val="28"/>
                <w:szCs w:val="28"/>
                <w:highlight w:val="white"/>
                <w:rtl/>
                <w:lang w:bidi="ar-IQ"/>
              </w:rPr>
              <w:t xml:space="preserve"> </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B34095">
              <w:rPr>
                <w:rFonts w:ascii="Calibri" w:hAnsi="Calibri"/>
                <w:color w:val="000000"/>
                <w:sz w:val="28"/>
                <w:szCs w:val="28"/>
                <w:highlight w:val="white"/>
                <w:rtl/>
                <w:lang w:bidi="ar-IQ"/>
              </w:rPr>
              <w:t>قسم التاريخ</w:t>
            </w:r>
            <w:r>
              <w:rPr>
                <w:rFonts w:ascii="Cambria" w:hAnsi="Cambria" w:cs="Cambria"/>
                <w:color w:val="000000"/>
                <w:sz w:val="28"/>
                <w:szCs w:val="28"/>
                <w:highlight w:val="white"/>
                <w:rtl/>
                <w:lang w:bidi="ar-IQ"/>
              </w:rPr>
              <w:t xml:space="preserve"> </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علم النفس النمو</w:t>
            </w:r>
            <w:r>
              <w:rPr>
                <w:rFonts w:ascii="Calibri" w:hAnsi="Calibri" w:hint="cs"/>
                <w:color w:val="000000"/>
                <w:sz w:val="28"/>
                <w:szCs w:val="28"/>
                <w:rtl/>
                <w:lang w:bidi="ar-IQ"/>
              </w:rPr>
              <w:t xml:space="preserve"> / </w:t>
            </w:r>
            <w:r w:rsidRPr="00EE63C6">
              <w:rPr>
                <w:sz w:val="22"/>
                <w:szCs w:val="22"/>
                <w:lang w:bidi="ar-IQ"/>
              </w:rPr>
              <w:t>Coll 1203</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Pr="00104D00" w:rsidRDefault="00BD27B2" w:rsidP="002A7C56">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28"/>
                <w:szCs w:val="28"/>
                <w:highlight w:val="white"/>
                <w:rtl/>
                <w:lang w:bidi="ar-IQ"/>
              </w:rPr>
              <w:t>الزامي</w:t>
            </w:r>
            <w:r>
              <w:rPr>
                <w:rFonts w:ascii="Cambria" w:hAnsi="Cambria" w:cs="Cambria"/>
                <w:color w:val="000000"/>
                <w:sz w:val="28"/>
                <w:szCs w:val="28"/>
                <w:highlight w:val="white"/>
                <w:rtl/>
                <w:lang w:bidi="ar-IQ"/>
              </w:rPr>
              <w:t xml:space="preserve"> </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الثاني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الاولى</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 xml:space="preserve">30 </w:t>
            </w:r>
            <w:r>
              <w:rPr>
                <w:rFonts w:ascii="Calibri" w:hAnsi="Calibri"/>
                <w:color w:val="000000"/>
                <w:sz w:val="28"/>
                <w:szCs w:val="28"/>
                <w:highlight w:val="white"/>
                <w:rtl/>
                <w:lang w:bidi="ar-IQ"/>
              </w:rPr>
              <w:t>ساعة</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BD27B2" w:rsidRPr="00FB33F2" w:rsidRDefault="00BD27B2"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FB33F2">
              <w:rPr>
                <w:rFonts w:ascii="Calibri" w:hAnsi="Calibri"/>
                <w:sz w:val="28"/>
                <w:szCs w:val="28"/>
                <w:highlight w:val="white"/>
                <w:rtl/>
                <w:lang w:bidi="ar-IQ"/>
              </w:rPr>
              <w:t>تاريخ إعداد هذا الوصف</w:t>
            </w:r>
            <w:r w:rsidRPr="00FB33F2">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FB33F2" w:rsidP="00F355C0">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hint="cs"/>
                <w:sz w:val="22"/>
                <w:szCs w:val="22"/>
                <w:rtl/>
                <w:lang w:bidi="ar-IQ"/>
              </w:rPr>
              <w:t>22/9/2019</w:t>
            </w:r>
          </w:p>
        </w:tc>
      </w:tr>
      <w:tr w:rsidR="00BD27B2" w:rsidTr="002A7C56">
        <w:trPr>
          <w:trHeight w:val="72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تبصير الطلبة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بمفهوم علم النفس النمو وأهميته وأهدافه</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إكساب الطلبة القدرة على معرفة مطالب النمو في كل مرحلة إنمائية</w:t>
            </w:r>
            <w:r>
              <w:rPr>
                <w:rFonts w:ascii="Cambria" w:hAnsi="Cambria" w:cs="Cambria"/>
                <w:color w:val="000000"/>
                <w:sz w:val="28"/>
                <w:szCs w:val="28"/>
                <w:highlight w:val="white"/>
                <w:rtl/>
                <w:lang w:bidi="ar-IQ"/>
              </w:rPr>
              <w:t>.</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إتقان الطلبة لمفاهيم  بعض من نظريات النمو</w:t>
            </w:r>
            <w:r>
              <w:rPr>
                <w:rFonts w:ascii="Cambria" w:hAnsi="Cambria" w:cs="Cambria"/>
                <w:color w:val="000000"/>
                <w:sz w:val="28"/>
                <w:szCs w:val="28"/>
                <w:highlight w:val="white"/>
                <w:rtl/>
                <w:lang w:bidi="ar-IQ"/>
              </w:rPr>
              <w:t>.</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autoSpaceDE w:val="0"/>
              <w:autoSpaceDN w:val="0"/>
              <w:adjustRightInd w:val="0"/>
              <w:ind w:left="360" w:hanging="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زيادة وعي الطلبة بعظمة الخالق لمراحل النمو في القرآن الكريم</w:t>
            </w:r>
            <w:r>
              <w:rPr>
                <w:rFonts w:ascii="Cambria" w:hAnsi="Cambria" w:cs="Cambria"/>
                <w:color w:val="000000"/>
                <w:sz w:val="28"/>
                <w:szCs w:val="28"/>
                <w:highlight w:val="white"/>
                <w:rtl/>
                <w:lang w:bidi="ar-IQ"/>
              </w:rPr>
              <w:t xml:space="preserve">. </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إكساب الطلبة صفات المربي القادر على تنشئة وتربية جيل صالح من خلال التعرف على مبادئ وأساليب علم النفس النمو</w:t>
            </w:r>
            <w:r>
              <w:rPr>
                <w:rFonts w:ascii="Cambria" w:hAnsi="Cambria" w:cs="Cambria"/>
                <w:color w:val="000000"/>
                <w:sz w:val="28"/>
                <w:szCs w:val="28"/>
                <w:highlight w:val="white"/>
                <w:rtl/>
                <w:lang w:bidi="ar-IQ"/>
              </w:rPr>
              <w:t>.</w:t>
            </w:r>
          </w:p>
        </w:tc>
      </w:tr>
    </w:tbl>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BD27B2" w:rsidTr="002A7C56">
        <w:trPr>
          <w:trHeight w:val="65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507"/>
              </w:tabs>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10.</w:t>
            </w:r>
            <w:r>
              <w:rPr>
                <w:rFonts w:ascii="Calibri" w:hAnsi="Calibri"/>
                <w:b/>
                <w:bCs/>
                <w:color w:val="000000"/>
                <w:sz w:val="28"/>
                <w:szCs w:val="28"/>
                <w:highlight w:val="white"/>
                <w:rtl/>
                <w:lang w:bidi="ar-IQ"/>
              </w:rPr>
              <w:t>مخرجات المقرر وطرائق التعليم والتعلم والتقييم</w:t>
            </w:r>
          </w:p>
        </w:tc>
      </w:tr>
      <w:tr w:rsidR="00BD27B2" w:rsidTr="002A7C56">
        <w:trPr>
          <w:trHeight w:val="24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BD27B2" w:rsidRDefault="00BD27B2"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تمكين الطلبة من الحصول على المعرفة والفهم للمفاهيم الأساسية لعلم النفس النمو</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تمكين الطلبة من الحصول على المعرفة والفهم بالمبادئ والقوانين التي تتحكم في مظاهر النمو</w:t>
            </w:r>
            <w:r>
              <w:rPr>
                <w:rFonts w:ascii="Calibri" w:hAnsi="Calibri" w:cs="Calibri"/>
                <w:color w:val="000000"/>
                <w:sz w:val="32"/>
                <w:szCs w:val="32"/>
                <w:highlight w:val="white"/>
                <w:rtl/>
                <w:lang w:bidi="ar-IQ"/>
              </w:rPr>
              <w:t xml:space="preserve">. </w:t>
            </w:r>
          </w:p>
          <w:p w:rsidR="00BD27B2" w:rsidRDefault="00BD27B2"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تمكين الطلبة من الحصول على المعرفة والفهم بالعوامل المؤثرة على النمو في مراحله المختلفة</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 xml:space="preserve"> أ</w:t>
            </w:r>
            <w:r>
              <w:rPr>
                <w:rFonts w:ascii="Calibri" w:hAnsi="Calibri" w:cs="Calibri"/>
                <w:color w:val="000000"/>
                <w:sz w:val="32"/>
                <w:szCs w:val="32"/>
                <w:highlight w:val="white"/>
                <w:rtl/>
                <w:lang w:bidi="ar-IQ"/>
              </w:rPr>
              <w:t xml:space="preserve">4- </w:t>
            </w:r>
            <w:r>
              <w:rPr>
                <w:rFonts w:ascii="Calibri" w:hAnsi="Calibri"/>
                <w:color w:val="000000"/>
                <w:sz w:val="32"/>
                <w:szCs w:val="32"/>
                <w:highlight w:val="white"/>
                <w:rtl/>
                <w:lang w:bidi="ar-IQ"/>
              </w:rPr>
              <w:t>تمكين الطلبة من الحصول على المعرفة والفهم وتحليل وتفسير مراحل النموالانساني من طور النطفة الى ما بعد الولادة وحتى الوفاة</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أ</w:t>
            </w:r>
            <w:r>
              <w:rPr>
                <w:rFonts w:ascii="Calibri" w:hAnsi="Calibri" w:cs="Calibri"/>
                <w:color w:val="000000"/>
                <w:sz w:val="32"/>
                <w:szCs w:val="32"/>
                <w:highlight w:val="white"/>
                <w:rtl/>
                <w:lang w:bidi="ar-IQ"/>
              </w:rPr>
              <w:t xml:space="preserve">5- </w:t>
            </w:r>
            <w:r>
              <w:rPr>
                <w:rFonts w:ascii="Calibri" w:hAnsi="Calibri"/>
                <w:color w:val="000000"/>
                <w:sz w:val="32"/>
                <w:szCs w:val="32"/>
                <w:highlight w:val="white"/>
                <w:rtl/>
                <w:lang w:bidi="ar-IQ"/>
              </w:rPr>
              <w:t>تمكين الطلبة من الحصول على المعرفة والفهم بأهم المصادر لعلم النفس النمو</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ind w:left="612"/>
              <w:jc w:val="both"/>
              <w:rPr>
                <w:rFonts w:ascii="Calibri" w:hAnsi="Calibri" w:cs="Calibri"/>
                <w:sz w:val="22"/>
                <w:szCs w:val="22"/>
                <w:lang w:bidi="ar-IQ"/>
              </w:rPr>
            </w:pPr>
            <w:r>
              <w:rPr>
                <w:rFonts w:ascii="Calibri" w:hAnsi="Calibri" w:cs="Calibri"/>
                <w:color w:val="000000"/>
                <w:sz w:val="32"/>
                <w:szCs w:val="32"/>
                <w:highlight w:val="white"/>
                <w:rtl/>
                <w:lang w:bidi="ar-IQ"/>
              </w:rPr>
              <w:t xml:space="preserve"> </w:t>
            </w:r>
          </w:p>
        </w:tc>
      </w:tr>
      <w:tr w:rsidR="00BD27B2" w:rsidTr="002A7C56">
        <w:trPr>
          <w:trHeight w:val="163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BD27B2" w:rsidRPr="00104D00" w:rsidRDefault="00BD27B2" w:rsidP="002A7C56">
            <w:pPr>
              <w:autoSpaceDE w:val="0"/>
              <w:autoSpaceDN w:val="0"/>
              <w:adjustRightInd w:val="0"/>
              <w:spacing w:after="200" w:line="276" w:lineRule="auto"/>
              <w:rPr>
                <w:rFonts w:ascii="Calibri" w:hAnsi="Calibri" w:cs="Arial"/>
                <w:color w:val="000000"/>
                <w:sz w:val="32"/>
                <w:szCs w:val="32"/>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32"/>
                <w:szCs w:val="32"/>
                <w:highlight w:val="white"/>
                <w:rtl/>
                <w:lang w:bidi="ar-IQ"/>
              </w:rPr>
              <w:t>– تحليل المبادئ والقوانين التي تتحكم في النمو</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المقدرة على التمييز بين مظاهر النمو ولكل مرحلة من مراحله</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–إكساب  مهارة التعرف على العوامل المؤثرة في النمو</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يُقيم خصائص كل مرحلة نمائية</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5-</w:t>
            </w:r>
            <w:r>
              <w:rPr>
                <w:rFonts w:ascii="Calibri" w:hAnsi="Calibri"/>
                <w:color w:val="000000"/>
                <w:sz w:val="32"/>
                <w:szCs w:val="32"/>
                <w:highlight w:val="white"/>
                <w:rtl/>
                <w:lang w:bidi="ar-IQ"/>
              </w:rPr>
              <w:t>يجمع معلومات عن اهم  مطالب النمو  في كل مرحلة من مراحل النمو</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trHeight w:val="423"/>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b/>
                <w:bCs/>
                <w:color w:val="000000"/>
                <w:sz w:val="28"/>
                <w:szCs w:val="28"/>
                <w:highlight w:val="white"/>
                <w:lang w:bidi="ar-IQ"/>
              </w:rPr>
              <w:t xml:space="preserve">     </w:t>
            </w:r>
            <w:r>
              <w:rPr>
                <w:rFonts w:ascii="Calibri" w:hAnsi="Calibri"/>
                <w:b/>
                <w:bCs/>
                <w:color w:val="000000"/>
                <w:sz w:val="28"/>
                <w:szCs w:val="28"/>
                <w:highlight w:val="white"/>
                <w:rtl/>
                <w:lang w:bidi="ar-IQ"/>
              </w:rPr>
              <w:t>طرائق التعليم والتعلم</w:t>
            </w:r>
            <w:r>
              <w:rPr>
                <w:rFonts w:ascii="Cambria" w:hAnsi="Cambria" w:cs="Cambria"/>
                <w:b/>
                <w:bCs/>
                <w:color w:val="000000"/>
                <w:sz w:val="28"/>
                <w:szCs w:val="28"/>
                <w:highlight w:val="white"/>
                <w:rtl/>
                <w:lang w:bidi="ar-IQ"/>
              </w:rPr>
              <w:t xml:space="preserve"> </w:t>
            </w:r>
          </w:p>
        </w:tc>
      </w:tr>
      <w:tr w:rsidR="00BD27B2" w:rsidTr="002A7C56">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color w:val="000000"/>
                <w:sz w:val="16"/>
                <w:szCs w:val="16"/>
                <w:highlight w:val="white"/>
                <w:rtl/>
                <w:lang w:bidi="ar-IQ"/>
              </w:rPr>
            </w:pP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28"/>
                <w:szCs w:val="28"/>
                <w:highlight w:val="white"/>
                <w:rtl/>
                <w:lang w:bidi="ar-IQ"/>
              </w:rPr>
              <w:t>1-</w:t>
            </w:r>
            <w:r>
              <w:rPr>
                <w:rFonts w:ascii="Calibri" w:hAnsi="Calibri"/>
                <w:color w:val="000000"/>
                <w:sz w:val="32"/>
                <w:szCs w:val="32"/>
                <w:highlight w:val="white"/>
                <w:rtl/>
                <w:lang w:bidi="ar-IQ"/>
              </w:rPr>
              <w:t>الالقاء او المحاضرة</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2- </w:t>
            </w:r>
            <w:r>
              <w:rPr>
                <w:rFonts w:ascii="Calibri" w:hAnsi="Calibri"/>
                <w:color w:val="000000"/>
                <w:sz w:val="32"/>
                <w:szCs w:val="32"/>
                <w:highlight w:val="white"/>
                <w:rtl/>
                <w:lang w:bidi="ar-IQ"/>
              </w:rPr>
              <w:t>الاستجواب</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 xml:space="preserve">المناقشة و حل المشكلات </w:t>
            </w:r>
          </w:p>
          <w:p w:rsidR="00BD27B2" w:rsidRDefault="00BD27B2" w:rsidP="00A47364">
            <w:pPr>
              <w:numPr>
                <w:ilvl w:val="0"/>
                <w:numId w:val="58"/>
              </w:numPr>
              <w:autoSpaceDE w:val="0"/>
              <w:autoSpaceDN w:val="0"/>
              <w:adjustRightInd w:val="0"/>
              <w:ind w:hanging="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مطالبة الطلبة بزيارة المكتبة وشبكة المعلومات الدولية</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trHeight w:val="40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BD27B2" w:rsidTr="002A7C56">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both"/>
              <w:rPr>
                <w:rFonts w:ascii="Cambria" w:hAnsi="Cambria" w:cs="Cambria"/>
                <w:color w:val="000000"/>
                <w:sz w:val="28"/>
                <w:szCs w:val="28"/>
                <w:lang w:bidi="ar-IQ"/>
              </w:rPr>
            </w:pPr>
            <w:r>
              <w:rPr>
                <w:rFonts w:ascii="Cambria" w:hAnsi="Cambria" w:cs="Cambria"/>
                <w:color w:val="000000"/>
                <w:sz w:val="32"/>
                <w:szCs w:val="32"/>
                <w:lang w:bidi="ar-IQ"/>
              </w:rPr>
              <w:t xml:space="preserve"> </w:t>
            </w:r>
            <w:r>
              <w:rPr>
                <w:rFonts w:ascii="Cambria" w:hAnsi="Cambria" w:cs="Cambria"/>
                <w:color w:val="000000"/>
                <w:sz w:val="28"/>
                <w:szCs w:val="28"/>
                <w:lang w:bidi="ar-IQ"/>
              </w:rPr>
              <w:t>1 .</w:t>
            </w:r>
            <w:r>
              <w:rPr>
                <w:rFonts w:ascii="Calibri" w:hAnsi="Calibri"/>
                <w:color w:val="000000"/>
                <w:sz w:val="28"/>
                <w:szCs w:val="28"/>
                <w:rtl/>
                <w:lang w:bidi="ar-IQ"/>
              </w:rPr>
              <w:t>التطبيقات التربوية</w:t>
            </w:r>
            <w:r>
              <w:rPr>
                <w:rFonts w:ascii="Cambria" w:hAnsi="Cambria" w:cs="Cambria"/>
                <w:color w:val="000000"/>
                <w:sz w:val="28"/>
                <w:szCs w:val="28"/>
                <w:lang w:bidi="ar-IQ"/>
              </w:rPr>
              <w:t>.</w:t>
            </w:r>
          </w:p>
          <w:p w:rsidR="00BD27B2" w:rsidRPr="00104D00" w:rsidRDefault="00BD27B2" w:rsidP="002A7C56">
            <w:pPr>
              <w:autoSpaceDE w:val="0"/>
              <w:autoSpaceDN w:val="0"/>
              <w:adjustRightInd w:val="0"/>
              <w:spacing w:after="200" w:line="276" w:lineRule="auto"/>
              <w:jc w:val="both"/>
              <w:rPr>
                <w:rFonts w:ascii="Calibri" w:hAnsi="Calibri" w:cs="Arial"/>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الأوراق البحثية الفردية والجماعية</w:t>
            </w:r>
            <w:r>
              <w:rPr>
                <w:rFonts w:ascii="Calibri" w:hAnsi="Calibri" w:cs="Calibri"/>
                <w:color w:val="000000"/>
                <w:sz w:val="28"/>
                <w:szCs w:val="28"/>
                <w:rtl/>
                <w:lang w:bidi="ar-IQ"/>
              </w:rPr>
              <w:t xml:space="preserve">.  </w:t>
            </w:r>
          </w:p>
          <w:p w:rsidR="00BD27B2" w:rsidRDefault="00BD27B2" w:rsidP="002A7C56">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الاختبارات اليومية</w:t>
            </w:r>
            <w:r>
              <w:rPr>
                <w:rFonts w:ascii="Calibri" w:hAnsi="Calibri" w:cs="Calibri"/>
                <w:color w:val="000000"/>
                <w:sz w:val="28"/>
                <w:szCs w:val="28"/>
                <w:rtl/>
                <w:lang w:bidi="ar-IQ"/>
              </w:rPr>
              <w:t xml:space="preserve">( </w:t>
            </w:r>
            <w:r>
              <w:rPr>
                <w:rFonts w:ascii="Calibri" w:hAnsi="Calibri"/>
                <w:color w:val="000000"/>
                <w:sz w:val="28"/>
                <w:szCs w:val="28"/>
                <w:rtl/>
                <w:lang w:bidi="ar-IQ"/>
              </w:rPr>
              <w:t>أسئلة بيتية تتعلق بالمادة الدراسية</w:t>
            </w:r>
            <w:r>
              <w:rPr>
                <w:rFonts w:ascii="Calibri" w:hAnsi="Calibri" w:cs="Calibri"/>
                <w:color w:val="000000"/>
                <w:sz w:val="28"/>
                <w:szCs w:val="28"/>
                <w:rtl/>
                <w:lang w:bidi="ar-IQ"/>
              </w:rPr>
              <w:t>)</w:t>
            </w:r>
          </w:p>
          <w:p w:rsidR="00BD27B2" w:rsidRDefault="00BD27B2" w:rsidP="002A7C56">
            <w:pPr>
              <w:autoSpaceDE w:val="0"/>
              <w:autoSpaceDN w:val="0"/>
              <w:adjustRightInd w:val="0"/>
              <w:spacing w:after="200" w:line="276" w:lineRule="auto"/>
              <w:jc w:val="both"/>
              <w:rPr>
                <w:rFonts w:ascii="Calibri" w:hAnsi="Calibri" w:cs="Calibri"/>
                <w:color w:val="000000"/>
                <w:sz w:val="28"/>
                <w:szCs w:val="28"/>
                <w:rtl/>
                <w:lang w:bidi="ar-IQ"/>
              </w:rPr>
            </w:pPr>
            <w:r>
              <w:rPr>
                <w:rFonts w:ascii="Calibri" w:hAnsi="Calibri" w:cs="Calibri"/>
                <w:color w:val="000000"/>
                <w:sz w:val="32"/>
                <w:szCs w:val="32"/>
                <w:rtl/>
                <w:lang w:bidi="ar-IQ"/>
              </w:rPr>
              <w:t>4.</w:t>
            </w:r>
            <w:r>
              <w:rPr>
                <w:rFonts w:ascii="Calibri" w:hAnsi="Calibri"/>
                <w:color w:val="000000"/>
                <w:sz w:val="32"/>
                <w:szCs w:val="32"/>
                <w:rtl/>
                <w:lang w:bidi="ar-IQ"/>
              </w:rPr>
              <w:t xml:space="preserve">الاختبارات التحريرية الشهرية </w:t>
            </w:r>
            <w:r>
              <w:rPr>
                <w:rFonts w:ascii="Calibri" w:hAnsi="Calibri" w:cs="Calibri"/>
                <w:color w:val="000000"/>
                <w:sz w:val="32"/>
                <w:szCs w:val="32"/>
                <w:rtl/>
                <w:lang w:bidi="ar-IQ"/>
              </w:rPr>
              <w:t>(</w:t>
            </w:r>
            <w:r>
              <w:rPr>
                <w:rFonts w:ascii="Calibri" w:hAnsi="Calibri"/>
                <w:color w:val="000000"/>
                <w:sz w:val="32"/>
                <w:szCs w:val="32"/>
                <w:rtl/>
                <w:lang w:bidi="ar-IQ"/>
              </w:rPr>
              <w:t>الموضوعية والمقالية</w:t>
            </w:r>
            <w:r>
              <w:rPr>
                <w:rFonts w:ascii="Calibri" w:hAnsi="Calibri" w:cs="Calibri"/>
                <w:color w:val="000000"/>
                <w:sz w:val="32"/>
                <w:szCs w:val="32"/>
                <w:rtl/>
                <w:lang w:bidi="ar-IQ"/>
              </w:rPr>
              <w:t>)</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p>
        </w:tc>
      </w:tr>
      <w:tr w:rsidR="00BD27B2" w:rsidTr="002A7C56">
        <w:trPr>
          <w:trHeight w:val="1290"/>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BD27B2" w:rsidRDefault="00BD27B2"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1-</w:t>
            </w:r>
            <w:r>
              <w:rPr>
                <w:rFonts w:ascii="Calibri" w:hAnsi="Calibri" w:cs="Calibri"/>
                <w:color w:val="000000"/>
                <w:sz w:val="28"/>
                <w:szCs w:val="28"/>
                <w:highlight w:val="white"/>
                <w:rtl/>
                <w:lang w:bidi="ar-IQ"/>
              </w:rPr>
              <w:t>.</w:t>
            </w:r>
            <w:r>
              <w:rPr>
                <w:rFonts w:ascii="Calibri" w:hAnsi="Calibri"/>
                <w:color w:val="000000"/>
                <w:sz w:val="32"/>
                <w:szCs w:val="32"/>
                <w:highlight w:val="white"/>
                <w:rtl/>
                <w:lang w:bidi="ar-IQ"/>
              </w:rPr>
              <w:t>تنمية وعي الطلبة بالمعارف والمعلومات  والمفاهيم الأساسية لعلم النفس النمو</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استيعاب الطلبة للخصائص الإنمائية لمراحل النمو</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jc w:val="both"/>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إبداء الطلبة الاهتمام بموضوعات علم النفس النمو وتحمل مسؤولية التعلم الذاتي</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 xml:space="preserve"> 4-</w:t>
            </w:r>
            <w:r>
              <w:rPr>
                <w:rFonts w:ascii="Calibri" w:hAnsi="Calibri"/>
                <w:color w:val="000000"/>
                <w:sz w:val="32"/>
                <w:szCs w:val="32"/>
                <w:highlight w:val="white"/>
                <w:rtl/>
                <w:lang w:bidi="ar-IQ"/>
              </w:rPr>
              <w:t>تقدير الطلبة لدور علم النفس النمو في حل وتوجيه المشكلات التربوية في مرحلتي الطفولة والمراهقة</w:t>
            </w:r>
            <w:r>
              <w:rPr>
                <w:rFonts w:ascii="Calibri" w:hAnsi="Calibri" w:cs="Calibri"/>
                <w:color w:val="000000"/>
                <w:sz w:val="32"/>
                <w:szCs w:val="32"/>
                <w:highlight w:val="white"/>
                <w:rtl/>
                <w:lang w:bidi="ar-IQ"/>
              </w:rPr>
              <w:t>.</w:t>
            </w:r>
          </w:p>
        </w:tc>
      </w:tr>
      <w:tr w:rsidR="00BD27B2" w:rsidTr="002A7C56">
        <w:trPr>
          <w:trHeight w:val="471"/>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BD27B2" w:rsidTr="002A7C56">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autoSpaceDE w:val="0"/>
              <w:autoSpaceDN w:val="0"/>
              <w:adjustRightInd w:val="0"/>
              <w:ind w:left="720" w:hanging="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حل المشكلات</w:t>
            </w:r>
            <w:r>
              <w:rPr>
                <w:rFonts w:ascii="Cambria" w:hAnsi="Cambria" w:cs="Cambria"/>
                <w:color w:val="000000"/>
                <w:sz w:val="32"/>
                <w:szCs w:val="32"/>
                <w:highlight w:val="white"/>
                <w:lang w:bidi="ar-IQ"/>
              </w:rPr>
              <w:t xml:space="preserve"> </w:t>
            </w:r>
          </w:p>
          <w:p w:rsidR="00BD27B2" w:rsidRDefault="00BD27B2" w:rsidP="00A47364">
            <w:pPr>
              <w:numPr>
                <w:ilvl w:val="0"/>
                <w:numId w:val="58"/>
              </w:numPr>
              <w:autoSpaceDE w:val="0"/>
              <w:autoSpaceDN w:val="0"/>
              <w:adjustRightInd w:val="0"/>
              <w:ind w:left="720" w:hanging="360"/>
              <w:rPr>
                <w:rFonts w:ascii="Calibri" w:hAnsi="Calibri" w:cs="Calibri"/>
                <w:color w:val="000000"/>
                <w:sz w:val="32"/>
                <w:szCs w:val="32"/>
                <w:highlight w:val="white"/>
                <w:rtl/>
                <w:lang w:bidi="ar-IQ"/>
              </w:rPr>
            </w:pPr>
            <w:r>
              <w:rPr>
                <w:rFonts w:ascii="Calibri" w:hAnsi="Calibri"/>
                <w:color w:val="000000"/>
                <w:sz w:val="32"/>
                <w:szCs w:val="32"/>
                <w:highlight w:val="white"/>
                <w:rtl/>
                <w:lang w:bidi="ar-IQ"/>
              </w:rPr>
              <w:t xml:space="preserve">العصف الدهني </w:t>
            </w:r>
          </w:p>
          <w:p w:rsidR="00BD27B2" w:rsidRDefault="00BD27B2"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highlight w:val="white"/>
                <w:rtl/>
                <w:lang w:bidi="ar-IQ"/>
              </w:rPr>
              <w:t>المحاكاة</w:t>
            </w:r>
          </w:p>
        </w:tc>
      </w:tr>
      <w:tr w:rsidR="00BD27B2" w:rsidTr="002A7C56">
        <w:trPr>
          <w:trHeight w:val="42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BD27B2" w:rsidTr="002A7C56">
        <w:trPr>
          <w:trHeight w:val="62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mbria" w:hAnsi="Cambria" w:cs="Cambria"/>
                <w:color w:val="000000"/>
                <w:sz w:val="32"/>
                <w:szCs w:val="32"/>
                <w:highlight w:val="white"/>
                <w:lang w:bidi="ar-IQ"/>
              </w:rPr>
            </w:pPr>
            <w:r>
              <w:rPr>
                <w:rFonts w:ascii="Calibri" w:hAnsi="Calibri" w:cs="Calibri"/>
                <w:sz w:val="28"/>
                <w:szCs w:val="28"/>
                <w:highlight w:val="white"/>
                <w:lang w:bidi="ar-IQ"/>
              </w:rPr>
              <w:t xml:space="preserve"> 1</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الاختبارات الشفهية</w:t>
            </w:r>
            <w:r>
              <w:rPr>
                <w:rFonts w:ascii="Cambria" w:hAnsi="Cambria" w:cs="Cambria"/>
                <w:color w:val="000000"/>
                <w:sz w:val="32"/>
                <w:szCs w:val="32"/>
                <w:highlight w:val="white"/>
                <w:lang w:bidi="ar-IQ"/>
              </w:rPr>
              <w:t>.</w:t>
            </w:r>
          </w:p>
          <w:p w:rsidR="00BD27B2" w:rsidRPr="00104D00" w:rsidRDefault="00BD27B2" w:rsidP="002A7C56">
            <w:pPr>
              <w:autoSpaceDE w:val="0"/>
              <w:autoSpaceDN w:val="0"/>
              <w:adjustRightInd w:val="0"/>
              <w:spacing w:after="200" w:line="276" w:lineRule="auto"/>
              <w:rPr>
                <w:rFonts w:ascii="Calibri" w:hAnsi="Calibri" w:cs="Arial"/>
                <w:color w:val="000000"/>
                <w:sz w:val="32"/>
                <w:szCs w:val="32"/>
                <w:highlight w:val="white"/>
                <w:rtl/>
                <w:lang w:bidi="ar-IQ"/>
              </w:rPr>
            </w:pPr>
            <w:r>
              <w:rPr>
                <w:rFonts w:ascii="Calibri" w:hAnsi="Calibri" w:cs="Calibri"/>
                <w:color w:val="000000"/>
                <w:sz w:val="32"/>
                <w:szCs w:val="32"/>
                <w:highlight w:val="white"/>
                <w:rtl/>
                <w:lang w:bidi="ar-IQ"/>
              </w:rPr>
              <w:t xml:space="preserve"> 2.</w:t>
            </w:r>
            <w:r>
              <w:rPr>
                <w:rFonts w:ascii="Calibri" w:hAnsi="Calibri"/>
                <w:color w:val="000000"/>
                <w:sz w:val="32"/>
                <w:szCs w:val="32"/>
                <w:highlight w:val="white"/>
                <w:rtl/>
                <w:lang w:bidi="ar-IQ"/>
              </w:rPr>
              <w:t>الاختبارات اليومية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أسئلة بيتية تتعلق بالمادة الدراسية</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 xml:space="preserve">3. </w:t>
            </w:r>
            <w:r>
              <w:rPr>
                <w:rFonts w:ascii="Calibri" w:hAnsi="Calibri"/>
                <w:color w:val="000000"/>
                <w:sz w:val="32"/>
                <w:szCs w:val="32"/>
                <w:highlight w:val="white"/>
                <w:rtl/>
                <w:lang w:bidi="ar-IQ"/>
              </w:rPr>
              <w:t>الأوراق البحثية الفردية والجماعية</w:t>
            </w:r>
            <w:r>
              <w:rPr>
                <w:rFonts w:ascii="Calibri" w:hAnsi="Calibri" w:cs="Calibri"/>
                <w:color w:val="000000"/>
                <w:sz w:val="32"/>
                <w:szCs w:val="32"/>
                <w:highlight w:val="white"/>
                <w:rtl/>
                <w:lang w:bidi="ar-IQ"/>
              </w:rPr>
              <w:t xml:space="preserve">.  </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 xml:space="preserve">الاختبارات التحريرية الشهرية </w:t>
            </w:r>
            <w:r>
              <w:rPr>
                <w:rFonts w:ascii="Calibri" w:hAnsi="Calibri" w:cs="Calibri"/>
                <w:color w:val="000000"/>
                <w:sz w:val="32"/>
                <w:szCs w:val="32"/>
                <w:highlight w:val="white"/>
                <w:rtl/>
                <w:lang w:bidi="ar-IQ"/>
              </w:rPr>
              <w:t>(</w:t>
            </w:r>
            <w:r>
              <w:rPr>
                <w:rFonts w:ascii="Calibri" w:hAnsi="Calibri"/>
                <w:color w:val="000000"/>
                <w:sz w:val="32"/>
                <w:szCs w:val="32"/>
                <w:highlight w:val="white"/>
                <w:rtl/>
                <w:lang w:bidi="ar-IQ"/>
              </w:rPr>
              <w:t>الموضوعية والمقالية</w:t>
            </w:r>
            <w:r>
              <w:rPr>
                <w:rFonts w:ascii="Calibri" w:hAnsi="Calibri" w:cs="Calibri"/>
                <w:color w:val="000000"/>
                <w:sz w:val="32"/>
                <w:szCs w:val="32"/>
                <w:highlight w:val="white"/>
                <w:rtl/>
                <w:lang w:bidi="ar-IQ"/>
              </w:rPr>
              <w:t>)</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BD27B2" w:rsidTr="002A7C56">
        <w:trPr>
          <w:trHeight w:val="158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BD27B2" w:rsidRDefault="00BD27B2" w:rsidP="002A7C56">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sz w:val="28"/>
                <w:szCs w:val="28"/>
                <w:rtl/>
                <w:lang w:bidi="ar-IQ"/>
              </w:rPr>
              <w:t xml:space="preserve"> </w:t>
            </w:r>
            <w:r>
              <w:rPr>
                <w:rFonts w:ascii="Calibri" w:hAnsi="Calibri" w:cs="Calibri"/>
                <w:color w:val="000000"/>
                <w:sz w:val="32"/>
                <w:szCs w:val="32"/>
                <w:rtl/>
                <w:lang w:bidi="ar-IQ"/>
              </w:rPr>
              <w:t>1.</w:t>
            </w:r>
            <w:r>
              <w:rPr>
                <w:rFonts w:ascii="Calibri" w:hAnsi="Calibri"/>
                <w:color w:val="000000"/>
                <w:sz w:val="32"/>
                <w:szCs w:val="32"/>
                <w:rtl/>
                <w:lang w:bidi="ar-IQ"/>
              </w:rPr>
              <w:t>تمكين الطالب من كتابة بحوث  قصيرة فردية وجماعية في مجالات علم النفس النمو</w:t>
            </w:r>
            <w:r>
              <w:rPr>
                <w:rFonts w:ascii="Calibri" w:hAnsi="Calibri" w:cs="Calibri"/>
                <w:color w:val="000000"/>
                <w:sz w:val="32"/>
                <w:szCs w:val="32"/>
                <w:rtl/>
                <w:lang w:bidi="ar-IQ"/>
              </w:rPr>
              <w:t xml:space="preserve">. </w:t>
            </w:r>
          </w:p>
          <w:p w:rsidR="00BD27B2" w:rsidRDefault="00BD27B2" w:rsidP="002A7C56">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2.</w:t>
            </w:r>
            <w:r>
              <w:rPr>
                <w:rFonts w:ascii="Calibri" w:hAnsi="Calibri"/>
                <w:color w:val="000000"/>
                <w:sz w:val="32"/>
                <w:szCs w:val="32"/>
                <w:rtl/>
                <w:lang w:bidi="ar-IQ"/>
              </w:rPr>
              <w:t>تمكين الطالب من كتابة تقارير بحثية تربوية عن بعض المشكلات في مرحلتي الطفولة والمراهقة</w:t>
            </w:r>
            <w:r>
              <w:rPr>
                <w:rFonts w:ascii="Calibri" w:hAnsi="Calibri" w:cs="Calibri"/>
                <w:color w:val="000000"/>
                <w:sz w:val="32"/>
                <w:szCs w:val="32"/>
                <w:rtl/>
                <w:lang w:bidi="ar-IQ"/>
              </w:rPr>
              <w:t xml:space="preserve">. </w:t>
            </w:r>
          </w:p>
          <w:p w:rsidR="00BD27B2" w:rsidRDefault="00BD27B2" w:rsidP="002A7C56">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 3. </w:t>
            </w:r>
            <w:r>
              <w:rPr>
                <w:rFonts w:ascii="Calibri" w:hAnsi="Calibri"/>
                <w:color w:val="000000"/>
                <w:sz w:val="32"/>
                <w:szCs w:val="32"/>
                <w:rtl/>
                <w:lang w:bidi="ar-IQ"/>
              </w:rPr>
              <w:t>تمكين الطالب من إتقان مهارات التواصل الفعال بين الزملاء واستاذ المقرر</w:t>
            </w:r>
            <w:r>
              <w:rPr>
                <w:rFonts w:ascii="Calibri" w:hAnsi="Calibri" w:cs="Calibri"/>
                <w:color w:val="000000"/>
                <w:sz w:val="32"/>
                <w:szCs w:val="32"/>
                <w:rtl/>
                <w:lang w:bidi="ar-IQ"/>
              </w:rPr>
              <w:t>.</w:t>
            </w:r>
          </w:p>
          <w:p w:rsidR="00BD27B2" w:rsidRDefault="00BD27B2" w:rsidP="002A7C56">
            <w:pPr>
              <w:tabs>
                <w:tab w:val="left" w:pos="687"/>
              </w:tabs>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4.</w:t>
            </w:r>
            <w:r>
              <w:rPr>
                <w:rFonts w:ascii="Calibri" w:hAnsi="Calibri"/>
                <w:color w:val="000000"/>
                <w:sz w:val="32"/>
                <w:szCs w:val="32"/>
                <w:rtl/>
                <w:lang w:bidi="ar-IQ"/>
              </w:rPr>
              <w:t>تمكين الطالب من كتابة  قائمة بأهم مطالب كل مرحلة من مراحل النمو</w:t>
            </w:r>
            <w:r>
              <w:rPr>
                <w:rFonts w:ascii="Calibri" w:hAnsi="Calibri" w:cs="Calibri"/>
                <w:color w:val="000000"/>
                <w:sz w:val="32"/>
                <w:szCs w:val="32"/>
                <w:rtl/>
                <w:lang w:bidi="ar-IQ"/>
              </w:rPr>
              <w:t>.</w:t>
            </w:r>
          </w:p>
          <w:p w:rsidR="00BD27B2" w:rsidRDefault="00BD27B2" w:rsidP="002A7C56">
            <w:pPr>
              <w:autoSpaceDE w:val="0"/>
              <w:autoSpaceDN w:val="0"/>
              <w:adjustRightInd w:val="0"/>
              <w:spacing w:after="200" w:line="276" w:lineRule="auto"/>
              <w:jc w:val="both"/>
              <w:rPr>
                <w:rFonts w:ascii="Calibri" w:hAnsi="Calibri" w:cs="Calibri"/>
                <w:color w:val="000000"/>
                <w:sz w:val="32"/>
                <w:szCs w:val="32"/>
                <w:rtl/>
                <w:lang w:bidi="ar-IQ"/>
              </w:rPr>
            </w:pPr>
            <w:r>
              <w:rPr>
                <w:rFonts w:ascii="Calibri" w:hAnsi="Calibri" w:cs="Calibri"/>
                <w:color w:val="000000"/>
                <w:sz w:val="32"/>
                <w:szCs w:val="32"/>
                <w:rtl/>
                <w:lang w:bidi="ar-IQ"/>
              </w:rPr>
              <w:t xml:space="preserve">5. </w:t>
            </w:r>
            <w:r>
              <w:rPr>
                <w:rFonts w:ascii="Calibri" w:hAnsi="Calibri"/>
                <w:color w:val="000000"/>
                <w:sz w:val="32"/>
                <w:szCs w:val="32"/>
                <w:rtl/>
                <w:lang w:bidi="ar-IQ"/>
              </w:rPr>
              <w:t>تنمية مهارات أساليب رعاية النمو</w:t>
            </w:r>
            <w:r>
              <w:rPr>
                <w:rFonts w:ascii="Calibri" w:hAnsi="Calibri" w:cs="Calibri"/>
                <w:color w:val="000000"/>
                <w:sz w:val="32"/>
                <w:szCs w:val="32"/>
                <w:rtl/>
                <w:lang w:bidi="ar-IQ"/>
              </w:rPr>
              <w:t>.</w:t>
            </w:r>
          </w:p>
          <w:p w:rsidR="00BD27B2" w:rsidRDefault="00BD27B2" w:rsidP="002A7C56">
            <w:pPr>
              <w:autoSpaceDE w:val="0"/>
              <w:autoSpaceDN w:val="0"/>
              <w:adjustRightInd w:val="0"/>
              <w:spacing w:after="200" w:line="276" w:lineRule="auto"/>
              <w:jc w:val="both"/>
              <w:rPr>
                <w:rFonts w:ascii="Calibri" w:hAnsi="Calibri" w:cs="Calibri"/>
                <w:sz w:val="28"/>
                <w:szCs w:val="28"/>
                <w:rtl/>
                <w:lang w:bidi="ar-IQ"/>
              </w:rPr>
            </w:pPr>
            <w:r>
              <w:rPr>
                <w:rFonts w:ascii="Calibri" w:hAnsi="Calibri" w:cs="Calibri"/>
                <w:color w:val="000000"/>
                <w:sz w:val="32"/>
                <w:szCs w:val="32"/>
                <w:rtl/>
                <w:lang w:bidi="ar-IQ"/>
              </w:rPr>
              <w:t>6</w:t>
            </w:r>
            <w:r>
              <w:rPr>
                <w:rFonts w:ascii="Calibri" w:hAnsi="Calibri" w:cs="Calibri"/>
                <w:sz w:val="28"/>
                <w:szCs w:val="28"/>
                <w:rtl/>
                <w:lang w:bidi="ar-IQ"/>
              </w:rPr>
              <w:t>.</w:t>
            </w:r>
            <w:r>
              <w:rPr>
                <w:rFonts w:ascii="Calibri" w:hAnsi="Calibri"/>
                <w:color w:val="000000"/>
                <w:sz w:val="32"/>
                <w:szCs w:val="32"/>
                <w:rtl/>
                <w:lang w:bidi="ar-IQ"/>
              </w:rPr>
              <w:t>تحليل المشكلات التربوية والسلوكية التي يواجهها كمعلم في المستقبل ووضع الحلول المناسبة لها</w:t>
            </w:r>
            <w:r>
              <w:rPr>
                <w:rFonts w:ascii="Calibri" w:hAnsi="Calibri" w:cs="Calibri"/>
                <w:color w:val="000000"/>
                <w:sz w:val="32"/>
                <w:szCs w:val="32"/>
                <w:rtl/>
                <w:lang w:bidi="ar-IQ"/>
              </w:rPr>
              <w:t>.</w:t>
            </w:r>
          </w:p>
          <w:p w:rsidR="00BD27B2" w:rsidRDefault="00BD27B2" w:rsidP="002A7C56">
            <w:pPr>
              <w:tabs>
                <w:tab w:val="left" w:pos="687"/>
              </w:tabs>
              <w:autoSpaceDE w:val="0"/>
              <w:autoSpaceDN w:val="0"/>
              <w:adjustRightInd w:val="0"/>
              <w:spacing w:after="200" w:line="276" w:lineRule="auto"/>
              <w:ind w:left="612"/>
              <w:rPr>
                <w:rFonts w:ascii="Calibri" w:hAnsi="Calibri" w:cs="Calibri"/>
                <w:sz w:val="22"/>
                <w:szCs w:val="22"/>
                <w:lang w:bidi="ar-IQ"/>
              </w:rPr>
            </w:pPr>
          </w:p>
        </w:tc>
      </w:tr>
    </w:tbl>
    <w:p w:rsidR="00BD27B2" w:rsidRDefault="00BD27B2" w:rsidP="00BD27B2">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3"/>
        <w:gridCol w:w="851"/>
        <w:gridCol w:w="1395"/>
        <w:gridCol w:w="1017"/>
        <w:gridCol w:w="2128"/>
        <w:gridCol w:w="1986"/>
        <w:gridCol w:w="685"/>
        <w:gridCol w:w="450"/>
      </w:tblGrid>
      <w:tr w:rsidR="00BD27B2" w:rsidTr="002A7C56">
        <w:trPr>
          <w:gridBefore w:val="1"/>
          <w:wBefore w:w="690" w:type="dxa"/>
          <w:trHeight w:val="538"/>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432"/>
              </w:tabs>
              <w:autoSpaceDE w:val="0"/>
              <w:autoSpaceDN w:val="0"/>
              <w:adjustRightInd w:val="0"/>
              <w:spacing w:after="200" w:line="276" w:lineRule="auto"/>
              <w:rPr>
                <w:rFonts w:ascii="Calibri" w:hAnsi="Calibri" w:cs="Calibri"/>
                <w:sz w:val="22"/>
                <w:szCs w:val="22"/>
                <w:lang w:bidi="ar-IQ"/>
              </w:rPr>
            </w:pPr>
            <w:r>
              <w:rPr>
                <w:rFonts w:ascii="Calibri" w:hAnsi="Calibri"/>
                <w:b/>
                <w:bCs/>
                <w:color w:val="000000"/>
                <w:sz w:val="28"/>
                <w:szCs w:val="28"/>
                <w:highlight w:val="white"/>
                <w:rtl/>
                <w:lang w:bidi="ar-IQ"/>
              </w:rPr>
              <w:t>بنية المقرر</w:t>
            </w:r>
          </w:p>
        </w:tc>
      </w:tr>
      <w:tr w:rsidR="00BD27B2" w:rsidTr="002A7C56">
        <w:trPr>
          <w:gridBefore w:val="1"/>
          <w:wBefore w:w="690" w:type="dxa"/>
          <w:trHeight w:val="90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BD27B2" w:rsidTr="002A7C56">
        <w:trPr>
          <w:gridBefore w:val="1"/>
          <w:wBefore w:w="690" w:type="dxa"/>
          <w:trHeight w:val="39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الاول </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تمكين الطلبة من معرفة كيفية نشوء علم النفس النمو وتطوره  وتحديد المفاهيم الاساسية</w:t>
            </w:r>
          </w:p>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لعلم النفس النمو وبيان أهميته  من الناحية النظرية والتطبيقية وبالنسبة للوالدين والمعلمين والمجتمع</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Arial" w:hAnsi="Arial" w:cs="Arial"/>
                <w:lang w:bidi="ar-IQ"/>
              </w:rPr>
            </w:pPr>
            <w:r>
              <w:rPr>
                <w:rFonts w:ascii="Arial" w:hAnsi="Arial" w:cs="Arial"/>
                <w:rtl/>
                <w:lang w:bidi="ar-IQ"/>
              </w:rPr>
              <w:t>علم النفس النمو</w:t>
            </w:r>
            <w:r>
              <w:rPr>
                <w:rFonts w:ascii="Arial" w:hAnsi="Arial" w:cs="Arial"/>
                <w:lang w:bidi="ar-IQ"/>
              </w:rPr>
              <w:t>:</w:t>
            </w:r>
          </w:p>
          <w:p w:rsidR="00BD27B2" w:rsidRDefault="00BD27B2" w:rsidP="002A7C56">
            <w:pPr>
              <w:autoSpaceDE w:val="0"/>
              <w:autoSpaceDN w:val="0"/>
              <w:adjustRightInd w:val="0"/>
              <w:spacing w:after="200" w:line="276" w:lineRule="auto"/>
              <w:rPr>
                <w:rFonts w:ascii="Arial" w:hAnsi="Arial" w:cs="Arial"/>
                <w:rtl/>
                <w:lang w:bidi="ar-IQ"/>
              </w:rPr>
            </w:pPr>
            <w:r>
              <w:rPr>
                <w:rFonts w:ascii="Arial" w:hAnsi="Arial" w:cs="Arial"/>
                <w:rtl/>
                <w:lang w:bidi="ar-IQ"/>
              </w:rPr>
              <w:t xml:space="preserve">نشأته ، وتطوره ،تعريفه </w:t>
            </w:r>
          </w:p>
          <w:p w:rsidR="00BD27B2" w:rsidRDefault="00BD27B2" w:rsidP="002A7C56">
            <w:pPr>
              <w:autoSpaceDE w:val="0"/>
              <w:autoSpaceDN w:val="0"/>
              <w:adjustRightInd w:val="0"/>
              <w:spacing w:after="200" w:line="276" w:lineRule="auto"/>
              <w:rPr>
                <w:rFonts w:ascii="Arial" w:hAnsi="Arial" w:cs="Arial"/>
                <w:rtl/>
                <w:lang w:bidi="ar-IQ"/>
              </w:rPr>
            </w:pPr>
            <w:r>
              <w:rPr>
                <w:rFonts w:ascii="Arial" w:hAnsi="Arial" w:cs="Arial"/>
                <w:rtl/>
                <w:lang w:bidi="ar-IQ"/>
              </w:rPr>
              <w:t>أهمية دراسته، معنى النمو والنضج والتطور</w:t>
            </w:r>
          </w:p>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الالقاء</w:t>
            </w:r>
            <w:r>
              <w:rPr>
                <w:rFonts w:ascii="Arial" w:hAnsi="Arial" w:cs="Arial"/>
                <w:highlight w:val="white"/>
                <w:lang w:bidi="ar-IQ"/>
              </w:rPr>
              <w:t xml:space="preserve">  </w:t>
            </w:r>
          </w:p>
          <w:p w:rsidR="00BD27B2" w:rsidRDefault="00BD27B2" w:rsidP="002A7C56">
            <w:pPr>
              <w:tabs>
                <w:tab w:val="left" w:pos="642"/>
              </w:tabs>
              <w:autoSpaceDE w:val="0"/>
              <w:autoSpaceDN w:val="0"/>
              <w:adjustRightInd w:val="0"/>
              <w:spacing w:after="200" w:line="276" w:lineRule="auto"/>
              <w:ind w:left="720"/>
              <w:rPr>
                <w:rFonts w:ascii="Arial" w:hAnsi="Arial" w:cs="Arial"/>
                <w:highlight w:val="white"/>
                <w:rtl/>
                <w:lang w:bidi="ar-IQ"/>
              </w:rPr>
            </w:pPr>
            <w:r>
              <w:rPr>
                <w:rFonts w:ascii="Arial" w:hAnsi="Arial" w:cs="Arial"/>
                <w:highlight w:val="white"/>
                <w:rtl/>
                <w:lang w:bidi="ar-IQ"/>
              </w:rPr>
              <w:t xml:space="preserve">الاستجواب </w:t>
            </w:r>
          </w:p>
          <w:p w:rsidR="00BD27B2" w:rsidRDefault="00BD27B2" w:rsidP="002A7C56">
            <w:pPr>
              <w:tabs>
                <w:tab w:val="left" w:pos="642"/>
              </w:tabs>
              <w:autoSpaceDE w:val="0"/>
              <w:autoSpaceDN w:val="0"/>
              <w:adjustRightInd w:val="0"/>
              <w:spacing w:after="200" w:line="276" w:lineRule="auto"/>
              <w:ind w:left="720"/>
              <w:rPr>
                <w:rFonts w:ascii="Calibri" w:hAnsi="Calibri" w:cs="Calibri"/>
                <w:sz w:val="22"/>
                <w:szCs w:val="22"/>
                <w:lang w:bidi="ar-IQ"/>
              </w:rPr>
            </w:pPr>
            <w:r>
              <w:rPr>
                <w:rFonts w:ascii="Arial" w:hAnsi="Arial" w:cs="Arial"/>
                <w:highlight w:val="white"/>
                <w:rtl/>
                <w:lang w:bidi="ar-IQ"/>
              </w:rPr>
              <w:t>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r>
              <w:rPr>
                <w:rFonts w:ascii="Cambria" w:hAnsi="Cambria" w:cs="Cambria"/>
                <w:color w:val="000000"/>
                <w:sz w:val="28"/>
                <w:szCs w:val="28"/>
                <w:highlight w:val="white"/>
                <w:rtl/>
                <w:lang w:bidi="ar-IQ"/>
              </w:rPr>
              <w:t xml:space="preserve"> </w:t>
            </w:r>
          </w:p>
        </w:tc>
      </w:tr>
      <w:tr w:rsidR="00BD27B2" w:rsidTr="002A7C56">
        <w:trPr>
          <w:gridBefore w:val="1"/>
          <w:wBefore w:w="690" w:type="dxa"/>
          <w:trHeight w:val="339"/>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الثاني</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تحديد اهم العوامل المؤثرة  على جميع  مظاهر النمو الانساني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Arial" w:hAnsi="Arial" w:cs="Arial"/>
                <w:highlight w:val="white"/>
                <w:rtl/>
                <w:lang w:bidi="ar-IQ"/>
              </w:rPr>
            </w:pPr>
            <w:r>
              <w:rPr>
                <w:rFonts w:ascii="Arial" w:hAnsi="Arial" w:cs="Arial"/>
                <w:highlight w:val="white"/>
                <w:rtl/>
                <w:lang w:bidi="ar-IQ"/>
              </w:rPr>
              <w:t>العوامل المؤثرة في النمو</w:t>
            </w:r>
          </w:p>
          <w:p w:rsidR="00BD27B2" w:rsidRDefault="00BD27B2" w:rsidP="00A47364">
            <w:pPr>
              <w:numPr>
                <w:ilvl w:val="0"/>
                <w:numId w:val="58"/>
              </w:numPr>
              <w:autoSpaceDE w:val="0"/>
              <w:autoSpaceDN w:val="0"/>
              <w:adjustRightInd w:val="0"/>
              <w:ind w:left="720" w:hanging="360"/>
              <w:rPr>
                <w:rFonts w:ascii="Arial" w:hAnsi="Arial" w:cs="Arial"/>
                <w:highlight w:val="white"/>
                <w:rtl/>
                <w:lang w:bidi="ar-IQ"/>
              </w:rPr>
            </w:pPr>
            <w:r>
              <w:rPr>
                <w:rFonts w:ascii="Arial" w:hAnsi="Arial" w:cs="Arial"/>
                <w:highlight w:val="white"/>
                <w:rtl/>
                <w:lang w:bidi="ar-IQ"/>
              </w:rPr>
              <w:t>العوامل الوراثية</w:t>
            </w:r>
          </w:p>
          <w:p w:rsidR="00BD27B2" w:rsidRDefault="00BD27B2" w:rsidP="00A47364">
            <w:pPr>
              <w:numPr>
                <w:ilvl w:val="0"/>
                <w:numId w:val="58"/>
              </w:numPr>
              <w:autoSpaceDE w:val="0"/>
              <w:autoSpaceDN w:val="0"/>
              <w:adjustRightInd w:val="0"/>
              <w:ind w:left="720" w:hanging="360"/>
              <w:rPr>
                <w:rFonts w:ascii="Calibri" w:hAnsi="Calibri" w:cs="Calibri"/>
                <w:sz w:val="22"/>
                <w:szCs w:val="22"/>
                <w:lang w:bidi="ar-IQ"/>
              </w:rPr>
            </w:pPr>
            <w:r>
              <w:rPr>
                <w:rFonts w:ascii="Arial" w:hAnsi="Arial" w:cs="Arial"/>
                <w:highlight w:val="white"/>
                <w:rtl/>
                <w:lang w:bidi="ar-IQ"/>
              </w:rPr>
              <w:t>العوامل البيئية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 xml:space="preserve">الالقاء والمناقشة </w:t>
            </w:r>
            <w:r>
              <w:rPr>
                <w:rFonts w:ascii="Cambria" w:hAnsi="Cambria" w:cs="Cambria"/>
                <w:color w:val="000000"/>
                <w:sz w:val="28"/>
                <w:szCs w:val="28"/>
                <w:highlight w:val="white"/>
                <w:rtl/>
                <w:lang w:bidi="ar-IQ"/>
              </w:rPr>
              <w:t xml:space="preserve"> </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BD27B2" w:rsidTr="002A7C56">
        <w:trPr>
          <w:gridBefore w:val="1"/>
          <w:wBefore w:w="690" w:type="dxa"/>
          <w:trHeight w:val="32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الثالث</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 المبادئ والقوانين التي تتحكم في مظاهر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الخصائص العامة للنمو</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أو تقارير    بصورة فردية أو جماعية عن الموضوع</w:t>
            </w:r>
          </w:p>
        </w:tc>
      </w:tr>
      <w:tr w:rsidR="00BD27B2" w:rsidTr="002A7C56">
        <w:trPr>
          <w:gridBefore w:val="1"/>
          <w:wBefore w:w="690" w:type="dxa"/>
          <w:trHeight w:val="34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الرابع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تحليل</w:t>
            </w:r>
            <w:r>
              <w:rPr>
                <w:rFonts w:ascii="Arial" w:hAnsi="Arial" w:cs="Arial"/>
                <w:highlight w:val="white"/>
                <w:lang w:bidi="ar-IQ"/>
              </w:rPr>
              <w:t xml:space="preserve">  </w:t>
            </w: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والحركي  واللغوي لمراحل</w:t>
            </w:r>
            <w:r>
              <w:rPr>
                <w:rFonts w:ascii="Arial" w:hAnsi="Arial" w:cs="Arial"/>
                <w:highlight w:val="white"/>
                <w:lang w:bidi="ar-IQ"/>
              </w:rPr>
              <w:t xml:space="preserve"> </w:t>
            </w:r>
            <w:r>
              <w:rPr>
                <w:rFonts w:ascii="Arial" w:hAnsi="Arial" w:cs="Arial"/>
                <w:highlight w:val="white"/>
                <w:rtl/>
                <w:lang w:bidi="ar-IQ"/>
              </w:rPr>
              <w:t>النموالمختلفة</w:t>
            </w:r>
            <w:r>
              <w:rPr>
                <w:rFonts w:ascii="Arial" w:hAnsi="Arial" w:cs="Arial"/>
                <w:highlight w:val="white"/>
                <w:lang w:bidi="ar-IQ"/>
              </w:rPr>
              <w:t xml:space="preserve">  </w:t>
            </w:r>
            <w:r>
              <w:rPr>
                <w:rFonts w:ascii="Arial" w:hAnsi="Arial" w:cs="Arial"/>
                <w:highlight w:val="white"/>
                <w:rtl/>
                <w:lang w:bidi="ar-IQ"/>
              </w:rPr>
              <w:t>والعوامل المؤثرة فيها</w:t>
            </w:r>
            <w:r>
              <w:rPr>
                <w:rFonts w:ascii="Cambria" w:hAnsi="Cambria" w:cs="Cambria"/>
                <w:color w:val="000000"/>
                <w:sz w:val="28"/>
                <w:szCs w:val="28"/>
                <w:highlight w:val="white"/>
                <w:rtl/>
                <w:lang w:bidi="ar-IQ"/>
              </w:rPr>
              <w:t>.</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النموالجسمي</w:t>
            </w:r>
            <w:r>
              <w:rPr>
                <w:rFonts w:ascii="Arial" w:hAnsi="Arial" w:cs="Arial"/>
                <w:highlight w:val="white"/>
                <w:lang w:bidi="ar-IQ"/>
              </w:rPr>
              <w:t xml:space="preserve"> </w:t>
            </w:r>
            <w:r>
              <w:rPr>
                <w:rFonts w:ascii="Arial" w:hAnsi="Arial" w:cs="Arial"/>
                <w:highlight w:val="white"/>
                <w:rtl/>
                <w:lang w:bidi="ar-IQ"/>
              </w:rPr>
              <w:t xml:space="preserve">والحركي واللغوي لمراحل النمو المختلفة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lang w:bidi="ar-IQ"/>
              </w:rPr>
              <w:t xml:space="preserve"> </w:t>
            </w:r>
            <w:r>
              <w:rPr>
                <w:rFonts w:ascii="Arial" w:hAnsi="Arial" w:cs="Arial"/>
                <w:highlight w:val="white"/>
                <w:rtl/>
                <w:lang w:bidi="ar-IQ"/>
              </w:rPr>
              <w:t>الالقاء والمناقشة والاستجواب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امتحانات يومية</w:t>
            </w:r>
          </w:p>
        </w:tc>
      </w:tr>
      <w:tr w:rsidR="00BD27B2" w:rsidTr="002A7C56">
        <w:trPr>
          <w:gridBefore w:val="1"/>
          <w:wBefore w:w="690" w:type="dxa"/>
          <w:trHeight w:val="2590"/>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 إدراك مفهوم النمو الانفعالي والاجتماعي لمراحل النمو ودور</w:t>
            </w:r>
            <w:r>
              <w:rPr>
                <w:rFonts w:ascii="Arial" w:hAnsi="Arial" w:cs="Arial"/>
                <w:highlight w:val="white"/>
                <w:lang w:bidi="ar-IQ"/>
              </w:rPr>
              <w:t xml:space="preserve"> </w:t>
            </w:r>
            <w:r>
              <w:rPr>
                <w:rFonts w:ascii="Arial" w:hAnsi="Arial" w:cs="Arial"/>
                <w:highlight w:val="white"/>
                <w:rtl/>
                <w:lang w:bidi="ar-IQ"/>
              </w:rPr>
              <w:t>الأباء</w:t>
            </w:r>
            <w:r>
              <w:rPr>
                <w:rFonts w:ascii="Arial" w:hAnsi="Arial" w:cs="Arial"/>
                <w:highlight w:val="white"/>
                <w:lang w:bidi="ar-IQ"/>
              </w:rPr>
              <w:t xml:space="preserve"> </w:t>
            </w:r>
            <w:r>
              <w:rPr>
                <w:rFonts w:ascii="Arial" w:hAnsi="Arial" w:cs="Arial"/>
                <w:highlight w:val="white"/>
                <w:rtl/>
                <w:lang w:bidi="ar-IQ"/>
              </w:rPr>
              <w:t>والمعلمين فيها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الانفعالي والنمو الاجتماعي لمراحل النمو المختلفة</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المناقشة والاستجواب</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وحل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BD27B2" w:rsidRDefault="00BD27B2" w:rsidP="002A7C56">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 xml:space="preserve">كتابة  بحوث  قصيرة </w:t>
            </w:r>
          </w:p>
          <w:p w:rsidR="00BD27B2" w:rsidRDefault="00BD27B2"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السادس</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تمكين الطلبة من</w:t>
            </w:r>
            <w:r>
              <w:rPr>
                <w:rFonts w:ascii="Arial" w:hAnsi="Arial" w:cs="Arial"/>
                <w:highlight w:val="white"/>
                <w:lang w:bidi="ar-IQ"/>
              </w:rPr>
              <w:t xml:space="preserve"> </w:t>
            </w:r>
            <w:r>
              <w:rPr>
                <w:rFonts w:ascii="Arial" w:hAnsi="Arial" w:cs="Arial"/>
                <w:highlight w:val="white"/>
                <w:rtl/>
                <w:lang w:bidi="ar-IQ"/>
              </w:rPr>
              <w:t>إستيعاب</w:t>
            </w:r>
            <w:r>
              <w:rPr>
                <w:rFonts w:ascii="Arial" w:hAnsi="Arial" w:cs="Arial"/>
                <w:highlight w:val="white"/>
                <w:lang w:bidi="ar-IQ"/>
              </w:rPr>
              <w:t xml:space="preserve"> </w:t>
            </w:r>
            <w:r>
              <w:rPr>
                <w:rFonts w:ascii="Arial" w:hAnsi="Arial" w:cs="Arial"/>
                <w:highlight w:val="white"/>
                <w:rtl/>
                <w:lang w:bidi="ar-IQ"/>
              </w:rPr>
              <w:t>النمو الخلقي لمراحل النمو</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النمو الخلقي</w:t>
            </w:r>
            <w:r>
              <w:rPr>
                <w:rFonts w:ascii="Cambria" w:hAnsi="Cambria" w:cs="Cambria"/>
                <w:color w:val="000000"/>
                <w:sz w:val="28"/>
                <w:szCs w:val="28"/>
                <w:highlight w:val="white"/>
                <w:lang w:bidi="ar-IQ"/>
              </w:rPr>
              <w:t xml:space="preserve"> </w:t>
            </w:r>
            <w:r>
              <w:rPr>
                <w:rFonts w:ascii="Arial" w:hAnsi="Arial" w:cs="Arial"/>
                <w:highlight w:val="white"/>
                <w:rtl/>
                <w:lang w:bidi="ar-IQ"/>
              </w:rPr>
              <w:t>لمراحل النمو</w:t>
            </w:r>
            <w:r>
              <w:rPr>
                <w:rFonts w:ascii="Cambria" w:hAnsi="Cambria" w:cs="Cambria"/>
                <w:color w:val="000000"/>
                <w:sz w:val="28"/>
                <w:szCs w:val="28"/>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المناقشة والاستجواب</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Arial" w:hAnsi="Arial" w:cs="Arial"/>
                <w:highlight w:val="white"/>
                <w:rtl/>
                <w:lang w:bidi="ar-IQ"/>
              </w:rPr>
              <w:t>المشاركة الصفية</w:t>
            </w:r>
          </w:p>
        </w:tc>
      </w:tr>
      <w:tr w:rsidR="00BD27B2" w:rsidTr="002A7C56">
        <w:trPr>
          <w:gridBefore w:val="1"/>
          <w:wBefore w:w="690" w:type="dxa"/>
          <w:trHeight w:val="1048"/>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السابع</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Arial" w:hAnsi="Arial" w:cs="Arial"/>
                <w:highlight w:val="white"/>
                <w:rtl/>
                <w:lang w:bidi="ar-IQ"/>
              </w:rPr>
              <w:t>إختبار</w:t>
            </w:r>
            <w:r>
              <w:rPr>
                <w:rFonts w:ascii="Arial" w:hAnsi="Arial" w:cs="Arial"/>
                <w:highlight w:val="white"/>
                <w:lang w:bidi="ar-IQ"/>
              </w:rPr>
              <w:t xml:space="preserve"> </w:t>
            </w:r>
            <w:r>
              <w:rPr>
                <w:rFonts w:ascii="Arial" w:hAnsi="Arial" w:cs="Arial"/>
                <w:highlight w:val="white"/>
                <w:rtl/>
                <w:lang w:bidi="ar-IQ"/>
              </w:rPr>
              <w:t>الشهر الاول</w:t>
            </w:r>
          </w:p>
        </w:tc>
      </w:tr>
      <w:tr w:rsidR="00BD27B2" w:rsidTr="002A7C56">
        <w:trPr>
          <w:gridBefore w:val="1"/>
          <w:wBefore w:w="690" w:type="dxa"/>
          <w:trHeight w:val="1043"/>
        </w:trPr>
        <w:tc>
          <w:tcPr>
            <w:tcW w:w="958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الثامن</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بياجيه</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النموالعقلي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بياجيه</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BD27B2" w:rsidTr="002A7C56">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التاسع</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 أريكسون 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النموالاجتماعي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mbria" w:hAnsi="Cambria" w:cs="Cambria"/>
                <w:color w:val="000000"/>
                <w:sz w:val="28"/>
                <w:szCs w:val="28"/>
                <w:highlight w:val="white"/>
                <w:lang w:bidi="ar-IQ"/>
              </w:rPr>
            </w:pPr>
            <w:r>
              <w:rPr>
                <w:rFonts w:ascii="Cambria" w:hAnsi="Cambria" w:cs="Cambria"/>
                <w:color w:val="000000"/>
                <w:highlight w:val="white"/>
                <w:lang w:bidi="ar-IQ"/>
              </w:rPr>
              <w:t xml:space="preserve"> </w:t>
            </w:r>
          </w:p>
          <w:p w:rsidR="00BD27B2" w:rsidRPr="00104D00" w:rsidRDefault="00BD27B2" w:rsidP="002A7C56">
            <w:pPr>
              <w:autoSpaceDE w:val="0"/>
              <w:autoSpaceDN w:val="0"/>
              <w:adjustRightInd w:val="0"/>
              <w:spacing w:after="200" w:line="276" w:lineRule="auto"/>
              <w:rPr>
                <w:rFonts w:ascii="Calibri" w:hAnsi="Calibri" w:cs="Arial"/>
                <w:sz w:val="22"/>
                <w:szCs w:val="22"/>
                <w:rtl/>
                <w:lang w:bidi="ar-IQ"/>
              </w:rPr>
            </w:pPr>
            <w:r>
              <w:rPr>
                <w:rFonts w:ascii="Calibri" w:hAnsi="Calibri"/>
                <w:color w:val="000000"/>
                <w:highlight w:val="white"/>
                <w:rtl/>
                <w:lang w:bidi="ar-IQ"/>
              </w:rPr>
              <w:t>نظرية أريكسون</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BD27B2" w:rsidTr="002A7C56">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العاشر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إستيعاب</w:t>
            </w:r>
            <w:r>
              <w:rPr>
                <w:rFonts w:ascii="Cambria" w:hAnsi="Cambria" w:cs="Cambria"/>
                <w:color w:val="000000"/>
                <w:highlight w:val="white"/>
                <w:lang w:bidi="ar-IQ"/>
              </w:rPr>
              <w:t xml:space="preserve"> </w:t>
            </w:r>
            <w:r>
              <w:rPr>
                <w:rFonts w:ascii="Calibri" w:hAnsi="Calibri"/>
                <w:color w:val="000000"/>
                <w:highlight w:val="white"/>
                <w:rtl/>
                <w:lang w:bidi="ar-IQ"/>
              </w:rPr>
              <w:t>الطلبة لمفاهيم نظرية</w:t>
            </w:r>
            <w:r>
              <w:rPr>
                <w:rFonts w:ascii="Cambria" w:hAnsi="Cambria" w:cs="Cambria"/>
                <w:color w:val="000000"/>
                <w:highlight w:val="white"/>
                <w:lang w:bidi="ar-IQ"/>
              </w:rPr>
              <w:t xml:space="preserve"> </w:t>
            </w:r>
            <w:r>
              <w:rPr>
                <w:rFonts w:ascii="Calibri" w:hAnsi="Calibri"/>
                <w:color w:val="000000"/>
                <w:highlight w:val="white"/>
                <w:rtl/>
                <w:lang w:bidi="ar-IQ"/>
              </w:rPr>
              <w:t>كولبرج</w:t>
            </w:r>
            <w:r>
              <w:rPr>
                <w:rFonts w:ascii="Cambria" w:hAnsi="Cambria" w:cs="Cambria"/>
                <w:color w:val="000000"/>
                <w:highlight w:val="white"/>
                <w:lang w:bidi="ar-IQ"/>
              </w:rPr>
              <w:t xml:space="preserve"> </w:t>
            </w:r>
            <w:r>
              <w:rPr>
                <w:rFonts w:ascii="Calibri" w:hAnsi="Calibri"/>
                <w:color w:val="000000"/>
                <w:highlight w:val="white"/>
                <w:rtl/>
                <w:lang w:bidi="ar-IQ"/>
              </w:rPr>
              <w:t>في</w:t>
            </w:r>
            <w:r>
              <w:rPr>
                <w:rFonts w:ascii="Cambria" w:hAnsi="Cambria" w:cs="Cambria"/>
                <w:color w:val="000000"/>
                <w:highlight w:val="white"/>
                <w:rtl/>
                <w:lang w:bidi="ar-IQ"/>
              </w:rPr>
              <w:t xml:space="preserve"> </w:t>
            </w:r>
            <w:r>
              <w:rPr>
                <w:rFonts w:ascii="Calibri" w:hAnsi="Calibri"/>
                <w:color w:val="000000"/>
                <w:highlight w:val="white"/>
                <w:rtl/>
                <w:lang w:bidi="ar-IQ"/>
              </w:rPr>
              <w:t>النموالاخلاقي</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نظرية</w:t>
            </w:r>
            <w:r>
              <w:rPr>
                <w:rFonts w:ascii="Cambria" w:hAnsi="Cambria" w:cs="Cambria"/>
                <w:color w:val="000000"/>
                <w:highlight w:val="white"/>
                <w:rtl/>
                <w:lang w:bidi="ar-IQ"/>
              </w:rPr>
              <w:t xml:space="preserve"> </w:t>
            </w:r>
            <w:r>
              <w:rPr>
                <w:rFonts w:ascii="Calibri" w:hAnsi="Calibri"/>
                <w:color w:val="000000"/>
                <w:highlight w:val="white"/>
                <w:rtl/>
                <w:lang w:bidi="ar-IQ"/>
              </w:rPr>
              <w:t>كولبرج</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مشاركة صفية</w:t>
            </w:r>
          </w:p>
        </w:tc>
      </w:tr>
      <w:tr w:rsidR="00BD27B2" w:rsidTr="002A7C56">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الحادي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معرفة وفهم الطلبة لمرحلة البلوغ والمراهقة والتغيرات المصاحبة لها</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مرحلة البلوغ والمراهقة والتغيرات</w:t>
            </w:r>
            <w:r>
              <w:rPr>
                <w:rFonts w:ascii="Calibri" w:hAnsi="Calibri" w:cs="Calibri"/>
                <w:color w:val="000000"/>
                <w:highlight w:val="white"/>
                <w:rtl/>
                <w:lang w:bidi="ar-IQ"/>
              </w:rPr>
              <w:t>(</w:t>
            </w:r>
            <w:r>
              <w:rPr>
                <w:rFonts w:ascii="Calibri" w:hAnsi="Calibri"/>
                <w:color w:val="000000"/>
                <w:highlight w:val="white"/>
                <w:rtl/>
                <w:lang w:bidi="ar-IQ"/>
              </w:rPr>
              <w:t>الجسمية</w:t>
            </w:r>
            <w:r>
              <w:rPr>
                <w:rFonts w:ascii="Cambria" w:hAnsi="Cambria" w:cs="Cambria"/>
                <w:color w:val="000000"/>
                <w:highlight w:val="white"/>
                <w:lang w:bidi="ar-IQ"/>
              </w:rPr>
              <w:t xml:space="preserve"> </w:t>
            </w:r>
            <w:r>
              <w:rPr>
                <w:rFonts w:ascii="Calibri" w:hAnsi="Calibri"/>
                <w:color w:val="000000"/>
                <w:highlight w:val="white"/>
                <w:rtl/>
                <w:lang w:bidi="ar-IQ"/>
              </w:rPr>
              <w:t>ووالانفعالية</w:t>
            </w:r>
            <w:r>
              <w:rPr>
                <w:rFonts w:ascii="Cambria" w:hAnsi="Cambria" w:cs="Cambria"/>
                <w:color w:val="000000"/>
                <w:highlight w:val="white"/>
                <w:lang w:bidi="ar-IQ"/>
              </w:rPr>
              <w:t xml:space="preserve"> </w:t>
            </w:r>
            <w:r>
              <w:rPr>
                <w:rFonts w:ascii="Calibri" w:hAnsi="Calibri"/>
                <w:color w:val="000000"/>
                <w:highlight w:val="white"/>
                <w:rtl/>
                <w:lang w:bidi="ar-IQ"/>
              </w:rPr>
              <w:t>والعقلية</w:t>
            </w:r>
            <w:r>
              <w:rPr>
                <w:rFonts w:ascii="Calibri" w:hAnsi="Calibri" w:cs="Calibri"/>
                <w:color w:val="000000"/>
                <w:highlight w:val="white"/>
                <w:rtl/>
                <w:lang w:bidi="ar-IQ"/>
              </w:rPr>
              <w:t xml:space="preserve">) </w:t>
            </w:r>
            <w:r>
              <w:rPr>
                <w:rFonts w:ascii="Calibri" w:hAnsi="Calibri"/>
                <w:color w:val="000000"/>
                <w:highlight w:val="white"/>
                <w:rtl/>
                <w:lang w:bidi="ar-IQ"/>
              </w:rPr>
              <w:t>لها</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الالقاء والاستجواب والمناقشة</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امتحانات يومية</w:t>
            </w:r>
          </w:p>
        </w:tc>
      </w:tr>
      <w:tr w:rsidR="00BD27B2" w:rsidTr="002A7C56">
        <w:trPr>
          <w:gridBefore w:val="1"/>
          <w:wBefore w:w="690" w:type="dxa"/>
          <w:trHeight w:val="1043"/>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الثاني عشر</w:t>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highlight w:val="white"/>
                <w:rtl/>
                <w:lang w:bidi="ar-IQ"/>
              </w:rPr>
              <w:t>3</w:t>
            </w:r>
          </w:p>
        </w:tc>
        <w:tc>
          <w:tcPr>
            <w:tcW w:w="24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تصميم خطة لمواجهة مشكلات المراهقة المرتبطة بالنمو من خلال الاسباب وطرق الوقاية والعلاج</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مظاهرالسلوك</w:t>
            </w:r>
            <w:r>
              <w:rPr>
                <w:rFonts w:ascii="Cambria" w:hAnsi="Cambria" w:cs="Cambria"/>
                <w:color w:val="000000"/>
                <w:highlight w:val="white"/>
                <w:lang w:bidi="ar-IQ"/>
              </w:rPr>
              <w:t xml:space="preserve"> </w:t>
            </w:r>
            <w:r>
              <w:rPr>
                <w:rFonts w:ascii="Calibri" w:hAnsi="Calibri"/>
                <w:color w:val="000000"/>
                <w:highlight w:val="white"/>
                <w:rtl/>
                <w:lang w:bidi="ar-IQ"/>
              </w:rPr>
              <w:t>الاجتماعي أهم مشكلات المراهقين</w:t>
            </w:r>
            <w:r>
              <w:rPr>
                <w:rFonts w:ascii="Cambria" w:hAnsi="Cambria" w:cs="Cambria"/>
                <w:color w:val="000000"/>
                <w:highlight w:val="white"/>
                <w:rtl/>
                <w:lang w:bidi="ar-IQ"/>
              </w:rPr>
              <w:t xml:space="preserve"> </w:t>
            </w:r>
          </w:p>
        </w:tc>
        <w:tc>
          <w:tcPr>
            <w:tcW w:w="1986"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mbria" w:hAnsi="Cambria" w:cs="Cambria"/>
                <w:color w:val="000000"/>
                <w:highlight w:val="white"/>
                <w:rtl/>
                <w:lang w:bidi="ar-IQ"/>
              </w:rPr>
            </w:pPr>
            <w:r>
              <w:rPr>
                <w:rFonts w:ascii="Calibri" w:hAnsi="Calibri"/>
                <w:color w:val="000000"/>
                <w:highlight w:val="white"/>
                <w:rtl/>
                <w:lang w:bidi="ar-IQ"/>
              </w:rPr>
              <w:t>الالقاء والاستجواب</w:t>
            </w:r>
            <w:r>
              <w:rPr>
                <w:rFonts w:ascii="Cambria" w:hAnsi="Cambria" w:cs="Cambria"/>
                <w:color w:val="000000"/>
                <w:highlight w:val="white"/>
                <w:lang w:bidi="ar-IQ"/>
              </w:rPr>
              <w:t xml:space="preserve"> </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حل المشكلات</w:t>
            </w:r>
          </w:p>
        </w:tc>
        <w:tc>
          <w:tcPr>
            <w:tcW w:w="113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jc w:val="center"/>
              <w:rPr>
                <w:rFonts w:ascii="Arial" w:hAnsi="Arial" w:cs="Arial"/>
                <w:highlight w:val="white"/>
                <w:rtl/>
                <w:lang w:bidi="ar-IQ"/>
              </w:rPr>
            </w:pPr>
            <w:r>
              <w:rPr>
                <w:rFonts w:ascii="Arial" w:hAnsi="Arial" w:cs="Arial"/>
                <w:highlight w:val="white"/>
                <w:rtl/>
                <w:lang w:bidi="ar-IQ"/>
              </w:rPr>
              <w:t>كتابة  بحوث  قصيرة</w:t>
            </w:r>
            <w:r>
              <w:rPr>
                <w:rFonts w:ascii="Arial" w:hAnsi="Arial" w:cs="Arial"/>
                <w:highlight w:val="white"/>
                <w:lang w:bidi="ar-IQ"/>
              </w:rPr>
              <w:t xml:space="preserve"> </w:t>
            </w:r>
          </w:p>
          <w:p w:rsidR="00BD27B2" w:rsidRDefault="00BD27B2" w:rsidP="002A7C56">
            <w:pPr>
              <w:autoSpaceDE w:val="0"/>
              <w:autoSpaceDN w:val="0"/>
              <w:adjustRightInd w:val="0"/>
              <w:spacing w:after="200" w:line="276" w:lineRule="auto"/>
              <w:rPr>
                <w:rFonts w:ascii="Arial" w:hAnsi="Arial" w:cs="Arial"/>
                <w:color w:val="000000"/>
                <w:sz w:val="28"/>
                <w:szCs w:val="28"/>
                <w:highlight w:val="white"/>
                <w:rtl/>
                <w:lang w:bidi="ar-IQ"/>
              </w:rPr>
            </w:pPr>
            <w:r>
              <w:rPr>
                <w:rFonts w:ascii="Arial" w:hAnsi="Arial" w:cs="Arial"/>
                <w:highlight w:val="white"/>
                <w:rtl/>
                <w:lang w:bidi="ar-IQ"/>
              </w:rPr>
              <w:t>أو تقارير    بصورة فردية أو جماعية عن الموضوع</w:t>
            </w:r>
          </w:p>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gridBefore w:val="1"/>
          <w:wBefore w:w="690" w:type="dxa"/>
          <w:trHeight w:val="75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الثالث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color w:val="000000"/>
                <w:highlight w:val="white"/>
                <w:rtl/>
                <w:lang w:bidi="ar-IQ"/>
              </w:rPr>
            </w:pPr>
          </w:p>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highlight w:val="white"/>
                <w:rtl/>
                <w:lang w:bidi="ar-IQ"/>
              </w:rPr>
              <w:t>إختبار الشهر الثاني</w:t>
            </w:r>
          </w:p>
        </w:tc>
      </w:tr>
      <w:tr w:rsidR="00BD27B2" w:rsidTr="002A7C56">
        <w:trPr>
          <w:gridBefore w:val="1"/>
          <w:wBefore w:w="690" w:type="dxa"/>
          <w:trHeight w:val="837"/>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الرابع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color w:val="000000"/>
                <w:highlight w:val="white"/>
                <w:rtl/>
                <w:lang w:bidi="ar-IQ"/>
              </w:rPr>
            </w:pP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مناقشة البحوث والتقارير الفردية والجماعية</w:t>
            </w:r>
          </w:p>
        </w:tc>
      </w:tr>
      <w:tr w:rsidR="00BD27B2" w:rsidTr="002A7C56">
        <w:trPr>
          <w:gridBefore w:val="1"/>
          <w:wBefore w:w="690" w:type="dxa"/>
          <w:trHeight w:val="835"/>
        </w:trPr>
        <w:tc>
          <w:tcPr>
            <w:tcW w:w="1073"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الخامس عشر</w:t>
            </w:r>
          </w:p>
        </w:tc>
        <w:tc>
          <w:tcPr>
            <w:tcW w:w="8512" w:type="dxa"/>
            <w:gridSpan w:val="7"/>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highlight w:val="white"/>
                <w:rtl/>
                <w:lang w:bidi="ar-IQ"/>
              </w:rPr>
              <w:t>مراجعة عامة</w:t>
            </w:r>
          </w:p>
        </w:tc>
      </w:tr>
      <w:tr w:rsidR="00BD27B2" w:rsidTr="002A7C56">
        <w:trPr>
          <w:gridAfter w:val="1"/>
          <w:wAfter w:w="450" w:type="dxa"/>
          <w:trHeight w:val="477"/>
        </w:trPr>
        <w:tc>
          <w:tcPr>
            <w:tcW w:w="9825" w:type="dxa"/>
            <w:gridSpan w:val="8"/>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252"/>
                <w:tab w:val="left" w:pos="432"/>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p>
        </w:tc>
      </w:tr>
      <w:tr w:rsidR="00BD27B2" w:rsidTr="002A7C56">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الكتب المقررة المطلوبة</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gridAfter w:val="1"/>
          <w:wAfter w:w="450" w:type="dxa"/>
          <w:trHeight w:val="570"/>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w:t>
            </w:r>
            <w:r>
              <w:rPr>
                <w:rFonts w:ascii="Cambria" w:hAnsi="Cambria" w:cs="Cambria"/>
                <w:color w:val="000000"/>
                <w:sz w:val="28"/>
                <w:szCs w:val="28"/>
                <w:highlight w:val="white"/>
                <w:lang w:bidi="ar-IQ"/>
              </w:rPr>
              <w:t xml:space="preserve"> </w:t>
            </w:r>
            <w:r>
              <w:rPr>
                <w:rFonts w:ascii="Calibri" w:hAnsi="Calibri"/>
                <w:color w:val="000000"/>
                <w:highlight w:val="white"/>
                <w:rtl/>
                <w:lang w:bidi="ar-IQ"/>
              </w:rPr>
              <w:t xml:space="preserve">المراجع الرئيسية </w:t>
            </w:r>
            <w:r>
              <w:rPr>
                <w:rFonts w:ascii="Calibri" w:hAnsi="Calibri" w:cs="Calibri"/>
                <w:color w:val="000000"/>
                <w:highlight w:val="white"/>
                <w:rtl/>
                <w:lang w:bidi="ar-IQ"/>
              </w:rPr>
              <w:t>(</w:t>
            </w:r>
            <w:r>
              <w:rPr>
                <w:rFonts w:ascii="Calibri" w:hAnsi="Calibri"/>
                <w:color w:val="000000"/>
                <w:highlight w:val="white"/>
                <w:rtl/>
                <w:lang w:bidi="ar-IQ"/>
              </w:rPr>
              <w:t>المصادر</w:t>
            </w:r>
            <w:r>
              <w:rPr>
                <w:rFonts w:ascii="Cambria" w:hAnsi="Cambria" w:cs="Cambria"/>
                <w:color w:val="000000"/>
                <w:highlight w:val="white"/>
                <w:rtl/>
                <w:lang w:bidi="ar-IQ"/>
              </w:rPr>
              <w:t>)</w:t>
            </w:r>
            <w:r>
              <w:rPr>
                <w:rFonts w:ascii="Cambria" w:hAnsi="Cambria" w:cs="Cambria"/>
                <w:color w:val="000000"/>
                <w:sz w:val="28"/>
                <w:szCs w:val="28"/>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autoSpaceDE w:val="0"/>
              <w:autoSpaceDN w:val="0"/>
              <w:adjustRightInd w:val="0"/>
              <w:ind w:left="360" w:hanging="36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 xml:space="preserve">محمد عودة الريماوي ،علم نفس النمو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الطفولة والمراهقة</w:t>
            </w:r>
            <w:r>
              <w:rPr>
                <w:rFonts w:ascii="Cambria" w:hAnsi="Cambria" w:cs="Cambria"/>
                <w:color w:val="000000"/>
                <w:sz w:val="32"/>
                <w:szCs w:val="32"/>
                <w:highlight w:val="white"/>
                <w:lang w:bidi="ar-IQ"/>
              </w:rPr>
              <w:t xml:space="preserve"> )</w:t>
            </w:r>
          </w:p>
          <w:p w:rsidR="00BD27B2" w:rsidRDefault="00BD27B2" w:rsidP="002A7C56">
            <w:pPr>
              <w:autoSpaceDE w:val="0"/>
              <w:autoSpaceDN w:val="0"/>
              <w:adjustRightInd w:val="0"/>
              <w:spacing w:after="200" w:line="276" w:lineRule="auto"/>
              <w:ind w:left="33"/>
              <w:rPr>
                <w:rFonts w:ascii="Calibri" w:hAnsi="Calibri" w:cs="Calibri"/>
                <w:color w:val="000000"/>
                <w:sz w:val="32"/>
                <w:szCs w:val="32"/>
                <w:rtl/>
                <w:lang w:bidi="ar-IQ"/>
              </w:rPr>
            </w:pPr>
            <w:r>
              <w:rPr>
                <w:rFonts w:ascii="Calibri" w:hAnsi="Calibri" w:cs="Calibri"/>
                <w:color w:val="000000"/>
                <w:sz w:val="32"/>
                <w:szCs w:val="32"/>
                <w:rtl/>
                <w:lang w:bidi="ar-IQ"/>
              </w:rPr>
              <w:t xml:space="preserve">2-  </w:t>
            </w:r>
            <w:r>
              <w:rPr>
                <w:rFonts w:ascii="Calibri" w:hAnsi="Calibri"/>
                <w:color w:val="000000"/>
                <w:sz w:val="32"/>
                <w:szCs w:val="32"/>
                <w:rtl/>
                <w:lang w:bidi="ar-IQ"/>
              </w:rPr>
              <w:t>عبد  الجليل الزوبعي وآخرون</w:t>
            </w:r>
            <w:r>
              <w:rPr>
                <w:rFonts w:ascii="Calibri" w:hAnsi="Calibri" w:cs="Calibri"/>
                <w:color w:val="000000"/>
                <w:sz w:val="32"/>
                <w:szCs w:val="32"/>
                <w:rtl/>
                <w:lang w:bidi="ar-IQ"/>
              </w:rPr>
              <w:t xml:space="preserve">, </w:t>
            </w:r>
            <w:r>
              <w:rPr>
                <w:rFonts w:ascii="Calibri" w:hAnsi="Calibri"/>
                <w:color w:val="000000"/>
                <w:sz w:val="32"/>
                <w:szCs w:val="32"/>
                <w:rtl/>
                <w:lang w:bidi="ar-IQ"/>
              </w:rPr>
              <w:t xml:space="preserve">علم النفس الطفل </w:t>
            </w:r>
          </w:p>
          <w:p w:rsidR="00BD27B2" w:rsidRDefault="00BD27B2" w:rsidP="002A7C56">
            <w:pPr>
              <w:autoSpaceDE w:val="0"/>
              <w:autoSpaceDN w:val="0"/>
              <w:adjustRightInd w:val="0"/>
              <w:spacing w:after="200" w:line="276" w:lineRule="auto"/>
              <w:rPr>
                <w:rFonts w:ascii="Calibri" w:hAnsi="Calibri" w:cs="Calibri"/>
                <w:color w:val="000000"/>
                <w:sz w:val="32"/>
                <w:szCs w:val="32"/>
                <w:rtl/>
                <w:lang w:bidi="ar-IQ"/>
              </w:rPr>
            </w:pPr>
            <w:r>
              <w:rPr>
                <w:rFonts w:ascii="Calibri" w:hAnsi="Calibri" w:cs="Calibri"/>
                <w:color w:val="000000"/>
                <w:sz w:val="32"/>
                <w:szCs w:val="32"/>
                <w:rtl/>
                <w:lang w:bidi="ar-IQ"/>
              </w:rPr>
              <w:t>3-</w:t>
            </w:r>
            <w:r>
              <w:rPr>
                <w:rFonts w:ascii="Calibri" w:hAnsi="Calibri"/>
                <w:color w:val="000000"/>
                <w:sz w:val="32"/>
                <w:szCs w:val="32"/>
                <w:rtl/>
                <w:lang w:bidi="ar-IQ"/>
              </w:rPr>
              <w:t>حامد عبد السلام زهران،علم النفس النمو</w:t>
            </w:r>
            <w:r>
              <w:rPr>
                <w:rFonts w:ascii="Calibri" w:hAnsi="Calibri" w:cs="Calibri"/>
                <w:color w:val="000000"/>
                <w:sz w:val="32"/>
                <w:szCs w:val="32"/>
                <w:rtl/>
                <w:lang w:bidi="ar-IQ"/>
              </w:rPr>
              <w:t>.</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4-</w:t>
            </w:r>
            <w:r>
              <w:rPr>
                <w:rFonts w:ascii="Calibri" w:hAnsi="Calibri"/>
                <w:color w:val="000000"/>
                <w:sz w:val="32"/>
                <w:szCs w:val="32"/>
                <w:highlight w:val="white"/>
                <w:rtl/>
                <w:lang w:bidi="ar-IQ"/>
              </w:rPr>
              <w:t>كتب اخرى</w:t>
            </w:r>
          </w:p>
        </w:tc>
      </w:tr>
      <w:tr w:rsidR="00BD27B2" w:rsidTr="002A7C56">
        <w:trPr>
          <w:gridAfter w:val="1"/>
          <w:wAfter w:w="450" w:type="dxa"/>
          <w:trHeight w:val="1005"/>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ind w:left="720"/>
              <w:rPr>
                <w:rFonts w:ascii="Calibri" w:hAnsi="Calibri" w:cs="Calibri"/>
                <w:sz w:val="22"/>
                <w:szCs w:val="22"/>
                <w:lang w:bidi="ar-IQ"/>
              </w:rPr>
            </w:pPr>
          </w:p>
        </w:tc>
      </w:tr>
      <w:tr w:rsidR="00BD27B2" w:rsidTr="002A7C56">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 xml:space="preserve">اـ الكتب والمراجع التي يوصى بها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 xml:space="preserve">المجلات العلمية </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التقارير</w:t>
            </w:r>
            <w:r>
              <w:rPr>
                <w:rFonts w:ascii="Cambria" w:hAnsi="Cambria" w:cs="Cambria"/>
                <w:color w:val="000000"/>
                <w:sz w:val="32"/>
                <w:szCs w:val="32"/>
                <w:highlight w:val="white"/>
                <w:lang w:bidi="ar-IQ"/>
              </w:rPr>
              <w:t xml:space="preserve"> </w:t>
            </w:r>
            <w:r>
              <w:rPr>
                <w:rFonts w:ascii="Cambria" w:hAnsi="Cambria" w:cs="Cambria"/>
                <w:color w:val="000000"/>
                <w:sz w:val="32"/>
                <w:szCs w:val="32"/>
                <w:highlight w:val="white"/>
                <w:rtl/>
                <w:lang w:bidi="ar-IQ"/>
              </w:rPr>
              <w:t>,....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600"/>
              </w:tabs>
              <w:autoSpaceDE w:val="0"/>
              <w:autoSpaceDN w:val="0"/>
              <w:adjustRightInd w:val="0"/>
              <w:ind w:left="1080" w:hanging="1080"/>
              <w:rPr>
                <w:rFonts w:ascii="Cambria" w:hAnsi="Cambria" w:cs="Cambria"/>
                <w:color w:val="000000"/>
                <w:sz w:val="32"/>
                <w:szCs w:val="32"/>
                <w:highlight w:val="white"/>
                <w:rtl/>
                <w:lang w:bidi="ar-IQ"/>
              </w:rPr>
            </w:pPr>
            <w:r>
              <w:rPr>
                <w:rFonts w:ascii="Calibri" w:hAnsi="Calibri"/>
                <w:color w:val="000000"/>
                <w:sz w:val="32"/>
                <w:szCs w:val="32"/>
                <w:highlight w:val="white"/>
                <w:rtl/>
                <w:lang w:bidi="ar-IQ"/>
              </w:rPr>
              <w:t>حامد عبد السلام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زهران،علم</w:t>
            </w:r>
            <w:r>
              <w:rPr>
                <w:rFonts w:ascii="Cambria" w:hAnsi="Cambria" w:cs="Cambria"/>
                <w:color w:val="000000"/>
                <w:sz w:val="32"/>
                <w:szCs w:val="32"/>
                <w:highlight w:val="white"/>
                <w:lang w:bidi="ar-IQ"/>
              </w:rPr>
              <w:t xml:space="preserve"> </w:t>
            </w:r>
            <w:r>
              <w:rPr>
                <w:rFonts w:ascii="Calibri" w:hAnsi="Calibri"/>
                <w:color w:val="000000"/>
                <w:sz w:val="32"/>
                <w:szCs w:val="32"/>
                <w:highlight w:val="white"/>
                <w:rtl/>
                <w:lang w:bidi="ar-IQ"/>
              </w:rPr>
              <w:t>النفس النمو</w:t>
            </w:r>
            <w:r>
              <w:rPr>
                <w:rFonts w:ascii="Cambria" w:hAnsi="Cambria" w:cs="Cambria"/>
                <w:color w:val="000000"/>
                <w:sz w:val="32"/>
                <w:szCs w:val="32"/>
                <w:highlight w:val="white"/>
                <w:lang w:bidi="ar-IQ"/>
              </w:rPr>
              <w:t xml:space="preserve"> </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مجلات البحوث التربوية والنفسية</w:t>
            </w:r>
          </w:p>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32"/>
                <w:szCs w:val="32"/>
                <w:highlight w:val="white"/>
                <w:rtl/>
                <w:lang w:bidi="ar-IQ"/>
              </w:rPr>
              <w:t>3-</w:t>
            </w:r>
            <w:r>
              <w:rPr>
                <w:rFonts w:ascii="Calibri" w:hAnsi="Calibri"/>
                <w:color w:val="000000"/>
                <w:sz w:val="32"/>
                <w:szCs w:val="32"/>
                <w:highlight w:val="white"/>
                <w:rtl/>
                <w:lang w:bidi="ar-IQ"/>
              </w:rPr>
              <w:t xml:space="preserve">مجلات الدراسات النفسية  </w:t>
            </w:r>
          </w:p>
        </w:tc>
      </w:tr>
      <w:tr w:rsidR="00BD27B2" w:rsidTr="002A7C56">
        <w:trPr>
          <w:gridAfter w:val="1"/>
          <w:wAfter w:w="450" w:type="dxa"/>
          <w:trHeight w:val="1247"/>
        </w:trPr>
        <w:tc>
          <w:tcPr>
            <w:tcW w:w="400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ب ـ المراجع الالكترونية</w:t>
            </w:r>
            <w:r>
              <w:rPr>
                <w:rFonts w:ascii="Calibri" w:hAnsi="Calibri" w:cs="Calibri"/>
                <w:color w:val="000000"/>
                <w:sz w:val="32"/>
                <w:szCs w:val="32"/>
                <w:highlight w:val="white"/>
                <w:rtl/>
                <w:lang w:bidi="ar-IQ"/>
              </w:rPr>
              <w:t xml:space="preserve">, </w:t>
            </w:r>
            <w:r>
              <w:rPr>
                <w:rFonts w:ascii="Calibri" w:hAnsi="Calibri"/>
                <w:color w:val="000000"/>
                <w:sz w:val="32"/>
                <w:szCs w:val="32"/>
                <w:highlight w:val="white"/>
                <w:rtl/>
                <w:lang w:bidi="ar-IQ"/>
              </w:rPr>
              <w:t>مواقع الانترنيت</w:t>
            </w:r>
            <w:r>
              <w:rPr>
                <w:rFonts w:ascii="Cambria" w:hAnsi="Cambria" w:cs="Cambria"/>
                <w:color w:val="000000"/>
                <w:sz w:val="32"/>
                <w:szCs w:val="32"/>
                <w:highlight w:val="white"/>
                <w:rtl/>
                <w:lang w:bidi="ar-IQ"/>
              </w:rPr>
              <w:t xml:space="preserve"> ....</w:t>
            </w:r>
          </w:p>
        </w:tc>
        <w:tc>
          <w:tcPr>
            <w:tcW w:w="5816" w:type="dxa"/>
            <w:gridSpan w:val="4"/>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32"/>
                <w:szCs w:val="32"/>
                <w:highlight w:val="white"/>
                <w:rtl/>
                <w:lang w:bidi="ar-IQ"/>
              </w:rPr>
              <w:t>الاستفادة من المواقع التربوية المرتبطة  بموضوعات المقرر</w:t>
            </w:r>
          </w:p>
        </w:tc>
      </w:tr>
    </w:tbl>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BD27B2" w:rsidTr="002A7C56">
        <w:trPr>
          <w:trHeight w:val="419"/>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A47364">
            <w:pPr>
              <w:numPr>
                <w:ilvl w:val="0"/>
                <w:numId w:val="58"/>
              </w:numPr>
              <w:tabs>
                <w:tab w:val="left" w:pos="507"/>
              </w:tabs>
              <w:autoSpaceDE w:val="0"/>
              <w:autoSpaceDN w:val="0"/>
              <w:adjustRightInd w:val="0"/>
              <w:ind w:left="37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BD27B2" w:rsidTr="002A7C56">
        <w:trPr>
          <w:trHeight w:val="49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mbria" w:hAnsi="Cambria" w:cs="Cambria"/>
                <w:color w:val="000000"/>
                <w:sz w:val="28"/>
                <w:szCs w:val="28"/>
                <w:highlight w:val="white"/>
                <w:lang w:bidi="ar-IQ"/>
              </w:rPr>
              <w:t xml:space="preserve">  1-</w:t>
            </w:r>
            <w:r>
              <w:rPr>
                <w:rFonts w:ascii="Calibri" w:hAnsi="Calibri"/>
                <w:color w:val="000000"/>
                <w:sz w:val="32"/>
                <w:szCs w:val="32"/>
                <w:highlight w:val="white"/>
                <w:rtl/>
                <w:lang w:bidi="ar-IQ"/>
              </w:rPr>
              <w:t>الافادة من خدمات المكتبات الالكترونية وشبكة المعلومات الدولية</w:t>
            </w:r>
          </w:p>
          <w:p w:rsidR="00BD27B2" w:rsidRDefault="00BD27B2" w:rsidP="002A7C56">
            <w:pPr>
              <w:autoSpaceDE w:val="0"/>
              <w:autoSpaceDN w:val="0"/>
              <w:adjustRightInd w:val="0"/>
              <w:spacing w:after="200" w:line="276" w:lineRule="auto"/>
              <w:rPr>
                <w:rFonts w:ascii="Calibri" w:hAnsi="Calibri" w:cs="Calibri"/>
                <w:color w:val="000000"/>
                <w:sz w:val="32"/>
                <w:szCs w:val="32"/>
                <w:highlight w:val="white"/>
                <w:rtl/>
                <w:lang w:bidi="ar-IQ"/>
              </w:rPr>
            </w:pPr>
            <w:r>
              <w:rPr>
                <w:rFonts w:ascii="Calibri" w:hAnsi="Calibri" w:cs="Calibri"/>
                <w:color w:val="000000"/>
                <w:sz w:val="32"/>
                <w:szCs w:val="32"/>
                <w:highlight w:val="white"/>
                <w:rtl/>
                <w:lang w:bidi="ar-IQ"/>
              </w:rPr>
              <w:t>2-</w:t>
            </w:r>
            <w:r>
              <w:rPr>
                <w:rFonts w:ascii="Calibri" w:hAnsi="Calibri"/>
                <w:color w:val="000000"/>
                <w:sz w:val="32"/>
                <w:szCs w:val="32"/>
                <w:highlight w:val="white"/>
                <w:rtl/>
                <w:lang w:bidi="ar-IQ"/>
              </w:rPr>
              <w:t>توزيع استبانات على الطلبة  لمعرفة مدى الاستفادة العلمية والنفسية للمقرر</w:t>
            </w:r>
            <w:r>
              <w:rPr>
                <w:rFonts w:ascii="Calibri" w:hAnsi="Calibri"/>
                <w:color w:val="000000"/>
                <w:sz w:val="32"/>
                <w:szCs w:val="32"/>
                <w:highlight w:val="white"/>
                <w:rtl/>
                <w:lang w:bidi="ar-IQ"/>
              </w:rPr>
              <w:tab/>
            </w:r>
          </w:p>
          <w:p w:rsidR="00BD27B2" w:rsidRDefault="00BD27B2" w:rsidP="002A7C56">
            <w:pPr>
              <w:autoSpaceDE w:val="0"/>
              <w:autoSpaceDN w:val="0"/>
              <w:adjustRightInd w:val="0"/>
              <w:spacing w:after="200" w:line="276" w:lineRule="auto"/>
              <w:ind w:left="71"/>
              <w:rPr>
                <w:rFonts w:ascii="Calibri" w:hAnsi="Calibri" w:cs="Calibri"/>
                <w:color w:val="000000"/>
                <w:sz w:val="28"/>
                <w:szCs w:val="28"/>
                <w:highlight w:val="white"/>
                <w:rtl/>
                <w:lang w:bidi="ar-IQ"/>
              </w:rPr>
            </w:pPr>
            <w:r>
              <w:rPr>
                <w:rFonts w:ascii="Calibri" w:hAnsi="Calibri" w:cs="Calibri"/>
                <w:color w:val="000000"/>
                <w:sz w:val="32"/>
                <w:szCs w:val="32"/>
                <w:highlight w:val="white"/>
                <w:rtl/>
                <w:lang w:bidi="ar-IQ"/>
              </w:rPr>
              <w:t>3_</w:t>
            </w:r>
            <w:r>
              <w:rPr>
                <w:rFonts w:ascii="Calibri" w:hAnsi="Calibri"/>
                <w:color w:val="000000"/>
                <w:sz w:val="32"/>
                <w:szCs w:val="32"/>
                <w:highlight w:val="white"/>
                <w:rtl/>
                <w:lang w:bidi="ar-IQ"/>
              </w:rPr>
              <w:t>قيام بدورات تطويرية للطلبة والتدريسيين</w:t>
            </w:r>
          </w:p>
          <w:p w:rsidR="00BD27B2" w:rsidRDefault="00BD27B2"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BD27B2" w:rsidRDefault="00BD27B2"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BD27B2" w:rsidRDefault="00BD27B2"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BD27B2" w:rsidRDefault="00BD27B2" w:rsidP="002A7C56">
            <w:pPr>
              <w:autoSpaceDE w:val="0"/>
              <w:autoSpaceDN w:val="0"/>
              <w:adjustRightInd w:val="0"/>
              <w:spacing w:after="200" w:line="276" w:lineRule="auto"/>
              <w:rPr>
                <w:rFonts w:ascii="Calibri" w:hAnsi="Calibri" w:cs="Calibri"/>
                <w:sz w:val="22"/>
                <w:szCs w:val="22"/>
                <w:lang w:bidi="ar-IQ"/>
              </w:rPr>
            </w:pPr>
          </w:p>
        </w:tc>
      </w:tr>
    </w:tbl>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Default="00BD27B2" w:rsidP="00BD27B2">
      <w:pPr>
        <w:autoSpaceDE w:val="0"/>
        <w:autoSpaceDN w:val="0"/>
        <w:adjustRightInd w:val="0"/>
        <w:spacing w:after="200" w:line="276" w:lineRule="auto"/>
        <w:rPr>
          <w:rFonts w:ascii="Calibri" w:hAnsi="Calibri" w:cs="Calibri"/>
          <w:sz w:val="22"/>
          <w:szCs w:val="22"/>
          <w:rtl/>
          <w:lang w:bidi="ar-IQ"/>
        </w:rPr>
      </w:pPr>
    </w:p>
    <w:p w:rsidR="00BD27B2" w:rsidRPr="009E6A44" w:rsidRDefault="00BD27B2" w:rsidP="00BD27B2">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BD27B2" w:rsidRDefault="00BD27B2" w:rsidP="00BD27B2">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BD27B2" w:rsidTr="002A7C56">
        <w:trPr>
          <w:trHeight w:val="794"/>
        </w:trPr>
        <w:tc>
          <w:tcPr>
            <w:tcW w:w="972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BD27B2" w:rsidRDefault="00BD27B2" w:rsidP="00BD27B2">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القسم العلمي </w:t>
            </w:r>
            <w:r>
              <w:rPr>
                <w:rFonts w:ascii="Calibri" w:hAnsi="Calibri" w:cs="Calibri"/>
                <w:color w:val="000000"/>
                <w:sz w:val="28"/>
                <w:szCs w:val="28"/>
                <w:rtl/>
                <w:lang w:bidi="ar-IQ"/>
              </w:rPr>
              <w:t xml:space="preserve">/ </w:t>
            </w:r>
            <w:r>
              <w:rPr>
                <w:rFonts w:ascii="Calibri" w:hAnsi="Calibri"/>
                <w:color w:val="000000"/>
                <w:sz w:val="28"/>
                <w:szCs w:val="28"/>
                <w:rtl/>
                <w:lang w:bidi="ar-IQ"/>
              </w:rPr>
              <w:t>الرياضيات</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اصول التربية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rFonts w:cs="Times New Roman"/>
                <w:sz w:val="22"/>
                <w:szCs w:val="22"/>
                <w:lang w:bidi="ar-IQ"/>
              </w:rPr>
              <w:t>Coll 1204</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 xml:space="preserve">الثاني </w:t>
            </w:r>
            <w:r>
              <w:rPr>
                <w:rFonts w:ascii="Calibri" w:hAnsi="Calibri" w:cs="Calibri"/>
                <w:color w:val="000000"/>
                <w:sz w:val="28"/>
                <w:szCs w:val="28"/>
                <w:rtl/>
                <w:lang w:bidi="ar-IQ"/>
              </w:rPr>
              <w:t xml:space="preserve">/ </w:t>
            </w:r>
            <w:r>
              <w:rPr>
                <w:rFonts w:ascii="Calibri" w:hAnsi="Calibri"/>
                <w:color w:val="000000"/>
                <w:sz w:val="28"/>
                <w:szCs w:val="28"/>
                <w:rtl/>
                <w:lang w:bidi="ar-IQ"/>
              </w:rPr>
              <w:t>الاولى</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45</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BD27B2"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BD27B2" w:rsidRPr="00FB33F2" w:rsidRDefault="00BD27B2"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FB33F2">
              <w:rPr>
                <w:rFonts w:ascii="Traditional Arabic" w:hAnsi="Traditional Arabic"/>
                <w:b/>
                <w:bCs/>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BD27B2" w:rsidRDefault="00FB33F2" w:rsidP="00F355C0">
            <w:pPr>
              <w:autoSpaceDE w:val="0"/>
              <w:autoSpaceDN w:val="0"/>
              <w:adjustRightInd w:val="0"/>
              <w:spacing w:after="200" w:line="276" w:lineRule="auto"/>
              <w:rPr>
                <w:rFonts w:ascii="Calibri" w:hAnsi="Calibri" w:cs="Calibri"/>
                <w:sz w:val="22"/>
                <w:szCs w:val="22"/>
                <w:lang w:bidi="ar-IQ"/>
              </w:rPr>
            </w:pPr>
            <w:r>
              <w:rPr>
                <w:rFonts w:ascii="Calibri" w:hAnsi="Calibri" w:cs="Calibri" w:hint="cs"/>
                <w:sz w:val="22"/>
                <w:szCs w:val="22"/>
                <w:rtl/>
                <w:lang w:bidi="ar-IQ"/>
              </w:rPr>
              <w:t>23/9/2019</w:t>
            </w:r>
          </w:p>
        </w:tc>
      </w:tr>
      <w:tr w:rsidR="00BD27B2" w:rsidTr="002A7C56">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A47364">
            <w:pPr>
              <w:numPr>
                <w:ilvl w:val="0"/>
                <w:numId w:val="58"/>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32"/>
                <w:szCs w:val="32"/>
                <w:rtl/>
                <w:lang w:bidi="ar-IQ"/>
              </w:rPr>
              <w:t>تعريف التربية</w:t>
            </w:r>
            <w:r>
              <w:rPr>
                <w:rFonts w:ascii="Cambria" w:hAnsi="Cambria" w:cs="Cambria"/>
                <w:color w:val="000000"/>
                <w:sz w:val="32"/>
                <w:szCs w:val="32"/>
                <w:rtl/>
                <w:lang w:bidi="ar-IQ"/>
              </w:rPr>
              <w:t xml:space="preserve"> </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A47364">
            <w:pPr>
              <w:numPr>
                <w:ilvl w:val="0"/>
                <w:numId w:val="58"/>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يعدد اهداف التربية</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A47364">
            <w:pPr>
              <w:numPr>
                <w:ilvl w:val="0"/>
                <w:numId w:val="58"/>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يقارن بين الاصول التاريخية للتربية</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A47364">
            <w:pPr>
              <w:numPr>
                <w:ilvl w:val="0"/>
                <w:numId w:val="58"/>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يميز بين التربية قبل الاسلام والتربية الاسلامية</w:t>
            </w:r>
            <w:r>
              <w:rPr>
                <w:rFonts w:ascii="Cambria" w:hAnsi="Cambria" w:cs="Cambria"/>
                <w:color w:val="000000"/>
                <w:sz w:val="28"/>
                <w:szCs w:val="28"/>
                <w:rtl/>
                <w:lang w:bidi="ar-IQ"/>
              </w:rPr>
              <w:t xml:space="preserve"> </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A47364">
            <w:pPr>
              <w:numPr>
                <w:ilvl w:val="0"/>
                <w:numId w:val="58"/>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يذكر اهم اعلام الفكر التربوي</w:t>
            </w:r>
            <w:r>
              <w:rPr>
                <w:rFonts w:ascii="Cambria" w:hAnsi="Cambria" w:cs="Cambria"/>
                <w:color w:val="000000"/>
                <w:sz w:val="28"/>
                <w:szCs w:val="28"/>
                <w:rtl/>
                <w:lang w:bidi="ar-IQ"/>
              </w:rPr>
              <w:t xml:space="preserve"> </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A47364">
            <w:pPr>
              <w:numPr>
                <w:ilvl w:val="0"/>
                <w:numId w:val="58"/>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يبين الاصول الفلسفية للتربية</w:t>
            </w:r>
          </w:p>
        </w:tc>
      </w:tr>
      <w:tr w:rsidR="00BD27B2"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A47364">
            <w:pPr>
              <w:numPr>
                <w:ilvl w:val="0"/>
                <w:numId w:val="58"/>
              </w:numPr>
              <w:tabs>
                <w:tab w:val="left" w:pos="2520"/>
              </w:tabs>
              <w:autoSpaceDE w:val="0"/>
              <w:autoSpaceDN w:val="0"/>
              <w:adjustRightInd w:val="0"/>
              <w:ind w:left="2520" w:hanging="360"/>
              <w:rPr>
                <w:rFonts w:ascii="Calibri" w:hAnsi="Calibri" w:cs="Calibri"/>
                <w:sz w:val="22"/>
                <w:szCs w:val="22"/>
                <w:lang w:bidi="ar-IQ"/>
              </w:rPr>
            </w:pPr>
            <w:r>
              <w:rPr>
                <w:rFonts w:ascii="Calibri" w:hAnsi="Calibri"/>
                <w:color w:val="000000"/>
                <w:sz w:val="28"/>
                <w:szCs w:val="28"/>
                <w:rtl/>
                <w:lang w:bidi="ar-IQ"/>
              </w:rPr>
              <w:t>بقارن بين التربية المقصودة والتربية غير المقصودة</w:t>
            </w:r>
          </w:p>
        </w:tc>
      </w:tr>
      <w:tr w:rsidR="00BD27B2" w:rsidTr="002A7C56">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BD27B2" w:rsidTr="002A7C56">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432"/>
              <w:rPr>
                <w:rFonts w:ascii="Traditional Arabic" w:hAnsi="Traditional Arabic"/>
                <w:b/>
                <w:bCs/>
                <w:color w:val="000000"/>
                <w:sz w:val="28"/>
                <w:szCs w:val="28"/>
                <w:highlight w:val="white"/>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BD27B2" w:rsidRPr="00104D00" w:rsidRDefault="00BD27B2" w:rsidP="002A7C56">
            <w:pPr>
              <w:autoSpaceDE w:val="0"/>
              <w:autoSpaceDN w:val="0"/>
              <w:adjustRightInd w:val="0"/>
              <w:spacing w:after="200" w:line="276" w:lineRule="auto"/>
              <w:ind w:left="612"/>
              <w:rPr>
                <w:rFonts w:ascii="Calibri" w:hAnsi="Calibri" w:cs="Arial"/>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1- </w:t>
            </w:r>
            <w:r>
              <w:rPr>
                <w:rFonts w:ascii="Calibri" w:hAnsi="Calibri"/>
                <w:color w:val="000000"/>
                <w:sz w:val="28"/>
                <w:szCs w:val="28"/>
                <w:rtl/>
                <w:lang w:bidi="ar-IQ"/>
              </w:rPr>
              <w:t>المعرفة والفهم</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لمعنى التربية واهدافها </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تمكين الطلبة من الحصول على المعرفة والفهم لأصول التربية </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لأعلام الفكر التربوي</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تمكين الطلبة من الحصول على المعرفة والفهم لأصول التربية المقصودة والغير مقصودة</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p>
          <w:p w:rsidR="00BD27B2" w:rsidRDefault="00BD27B2" w:rsidP="002A7C56">
            <w:pPr>
              <w:autoSpaceDE w:val="0"/>
              <w:autoSpaceDN w:val="0"/>
              <w:adjustRightInd w:val="0"/>
              <w:spacing w:after="200" w:line="276" w:lineRule="auto"/>
              <w:ind w:left="612"/>
              <w:rPr>
                <w:rFonts w:ascii="Calibri" w:hAnsi="Calibri" w:cs="Calibri"/>
                <w:sz w:val="22"/>
                <w:szCs w:val="22"/>
                <w:lang w:bidi="ar-IQ"/>
              </w:rPr>
            </w:pPr>
          </w:p>
        </w:tc>
      </w:tr>
      <w:tr w:rsidR="00BD27B2" w:rsidTr="002A7C56">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Traditional Arabic" w:hAnsi="Traditional Arabic"/>
                <w:b/>
                <w:bCs/>
                <w:color w:val="000000"/>
                <w:sz w:val="28"/>
                <w:szCs w:val="28"/>
                <w:highlight w:val="white"/>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BD27B2" w:rsidRPr="00104D00" w:rsidRDefault="00BD27B2" w:rsidP="002A7C56">
            <w:pPr>
              <w:autoSpaceDE w:val="0"/>
              <w:autoSpaceDN w:val="0"/>
              <w:adjustRightInd w:val="0"/>
              <w:spacing w:after="200" w:line="276" w:lineRule="auto"/>
              <w:ind w:left="612"/>
              <w:rPr>
                <w:rFonts w:ascii="Calibri" w:hAnsi="Calibri" w:cs="Arial"/>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w:t>
            </w:r>
            <w:r>
              <w:rPr>
                <w:rFonts w:ascii="Calibri" w:hAnsi="Calibri"/>
                <w:color w:val="000000"/>
                <w:sz w:val="28"/>
                <w:szCs w:val="28"/>
                <w:rtl/>
                <w:lang w:bidi="ar-IQ"/>
              </w:rPr>
              <w:t>– يعدد اهداف التربية</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2- </w:t>
            </w:r>
            <w:r>
              <w:rPr>
                <w:rFonts w:ascii="Calibri" w:hAnsi="Calibri"/>
                <w:color w:val="000000"/>
                <w:sz w:val="28"/>
                <w:szCs w:val="28"/>
                <w:rtl/>
                <w:lang w:bidi="ar-IQ"/>
              </w:rPr>
              <w:t>يميز بين الاصول التاريخية للتربية</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يقارن بين التربية الأثنية والتربية الاسبارطية</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 </w:t>
            </w:r>
            <w:r>
              <w:rPr>
                <w:rFonts w:ascii="Calibri" w:hAnsi="Calibri"/>
                <w:color w:val="000000"/>
                <w:sz w:val="28"/>
                <w:szCs w:val="28"/>
                <w:rtl/>
                <w:lang w:bidi="ar-IQ"/>
              </w:rPr>
              <w:t xml:space="preserve">يحلل الاصول الفلسفية للتربية </w:t>
            </w:r>
            <w:r>
              <w:rPr>
                <w:rFonts w:ascii="Calibri" w:hAnsi="Calibri" w:cs="Calibri"/>
                <w:color w:val="000000"/>
                <w:sz w:val="28"/>
                <w:szCs w:val="28"/>
                <w:rtl/>
                <w:lang w:bidi="ar-IQ"/>
              </w:rPr>
              <w:t>.</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يطبق كتابة ورقة او بحث في اي موضوع من موضوعات اعلام الفكر التربوي</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يجمع معلومات عن  التربية قبل الاسلام والتربية الاسلامية</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 xml:space="preserve">ب </w:t>
            </w:r>
            <w:r>
              <w:rPr>
                <w:rFonts w:ascii="Calibri" w:hAnsi="Calibri" w:cs="Calibri"/>
                <w:color w:val="000000"/>
                <w:sz w:val="28"/>
                <w:szCs w:val="28"/>
                <w:rtl/>
                <w:lang w:bidi="ar-IQ"/>
              </w:rPr>
              <w:t xml:space="preserve">7- </w:t>
            </w:r>
            <w:r>
              <w:rPr>
                <w:rFonts w:ascii="Calibri" w:hAnsi="Calibri"/>
                <w:color w:val="000000"/>
                <w:sz w:val="28"/>
                <w:szCs w:val="28"/>
                <w:rtl/>
                <w:lang w:bidi="ar-IQ"/>
              </w:rPr>
              <w:t>يميز بين انواع الفلسفة</w:t>
            </w:r>
          </w:p>
          <w:p w:rsidR="00BD27B2" w:rsidRDefault="00BD27B2" w:rsidP="002A7C56">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8- </w:t>
            </w:r>
            <w:r>
              <w:rPr>
                <w:rFonts w:ascii="Calibri" w:hAnsi="Calibri"/>
                <w:color w:val="000000"/>
                <w:sz w:val="28"/>
                <w:szCs w:val="28"/>
                <w:highlight w:val="white"/>
                <w:rtl/>
                <w:lang w:bidi="ar-IQ"/>
              </w:rPr>
              <w:t>يقارن بين اصول التربية المقصودة والتربية غير المقصودة</w:t>
            </w:r>
          </w:p>
        </w:tc>
      </w:tr>
      <w:tr w:rsidR="00BD27B2" w:rsidTr="002A7C56">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BD27B2" w:rsidTr="002A7C56">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mbria" w:hAnsi="Cambria" w:cs="Cambria"/>
                <w:color w:val="000000"/>
                <w:sz w:val="28"/>
                <w:szCs w:val="28"/>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بأصول التربية</w:t>
            </w:r>
            <w:r>
              <w:rPr>
                <w:rFonts w:ascii="Cambria" w:hAnsi="Cambria" w:cs="Cambria"/>
                <w:color w:val="000000"/>
                <w:sz w:val="28"/>
                <w:szCs w:val="28"/>
                <w:lang w:bidi="ar-IQ"/>
              </w:rPr>
              <w:t xml:space="preserve"> </w:t>
            </w:r>
          </w:p>
          <w:p w:rsidR="00BD27B2" w:rsidRPr="00104D00" w:rsidRDefault="00BD27B2" w:rsidP="002A7C56">
            <w:pPr>
              <w:autoSpaceDE w:val="0"/>
              <w:autoSpaceDN w:val="0"/>
              <w:adjustRightInd w:val="0"/>
              <w:spacing w:after="200" w:line="276" w:lineRule="auto"/>
              <w:ind w:left="360"/>
              <w:rPr>
                <w:rFonts w:ascii="Calibri" w:hAnsi="Calibri" w:cs="Arial"/>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p>
          <w:p w:rsidR="00BD27B2" w:rsidRDefault="00BD27B2" w:rsidP="002A7C56">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التربية </w:t>
            </w:r>
          </w:p>
          <w:p w:rsidR="00BD27B2" w:rsidRDefault="00BD27B2" w:rsidP="002A7C56">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باصول التربية</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BD27B2" w:rsidTr="002A7C56">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BD27B2" w:rsidTr="002A7C56">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mbria" w:hAnsi="Cambria" w:cs="Cambria"/>
                <w:color w:val="000000"/>
                <w:sz w:val="28"/>
                <w:szCs w:val="28"/>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BD27B2" w:rsidRPr="00104D00" w:rsidRDefault="00BD27B2" w:rsidP="002A7C56">
            <w:pPr>
              <w:autoSpaceDE w:val="0"/>
              <w:autoSpaceDN w:val="0"/>
              <w:adjustRightInd w:val="0"/>
              <w:spacing w:after="200" w:line="276" w:lineRule="auto"/>
              <w:ind w:left="360"/>
              <w:rPr>
                <w:rFonts w:ascii="Calibri" w:hAnsi="Calibri" w:cs="Arial"/>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BD27B2" w:rsidRDefault="00BD27B2" w:rsidP="002A7C56">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اصول التربية</w:t>
            </w:r>
            <w:r>
              <w:rPr>
                <w:rFonts w:ascii="Calibri" w:hAnsi="Calibri" w:cs="Calibri"/>
                <w:color w:val="000000"/>
                <w:sz w:val="28"/>
                <w:szCs w:val="28"/>
                <w:rtl/>
                <w:lang w:bidi="ar-IQ"/>
              </w:rPr>
              <w:t>.</w:t>
            </w:r>
          </w:p>
          <w:p w:rsidR="00BD27B2" w:rsidRDefault="00BD27B2" w:rsidP="002A7C56">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BD27B2" w:rsidTr="002A7C56">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Traditional Arabic" w:hAnsi="Traditional Arabic"/>
                <w:b/>
                <w:bCs/>
                <w:color w:val="000000"/>
                <w:sz w:val="28"/>
                <w:szCs w:val="28"/>
                <w:highlight w:val="white"/>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BD27B2" w:rsidRPr="00104D00" w:rsidRDefault="00BD27B2" w:rsidP="002A7C56">
            <w:pPr>
              <w:autoSpaceDE w:val="0"/>
              <w:autoSpaceDN w:val="0"/>
              <w:adjustRightInd w:val="0"/>
              <w:spacing w:after="200" w:line="276" w:lineRule="auto"/>
              <w:ind w:left="612"/>
              <w:rPr>
                <w:rFonts w:ascii="Calibri" w:hAnsi="Calibri" w:cs="Arial"/>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1- </w:t>
            </w:r>
            <w:r>
              <w:rPr>
                <w:rFonts w:ascii="Calibri" w:hAnsi="Calibri"/>
                <w:color w:val="000000"/>
                <w:sz w:val="28"/>
                <w:szCs w:val="28"/>
                <w:rtl/>
                <w:lang w:bidi="ar-IQ"/>
              </w:rPr>
              <w:t xml:space="preserve">ان يدرك اهمية دراسة الاصول التاريخية للتربية </w:t>
            </w:r>
            <w:r>
              <w:rPr>
                <w:rFonts w:ascii="Calibri" w:hAnsi="Calibri" w:cs="Calibri"/>
                <w:color w:val="000000"/>
                <w:sz w:val="28"/>
                <w:szCs w:val="28"/>
                <w:rtl/>
                <w:lang w:bidi="ar-IQ"/>
              </w:rPr>
              <w:t>.</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يطبق الآراء التربوية لأعلام الفكر التربوي </w:t>
            </w:r>
          </w:p>
          <w:p w:rsidR="00BD27B2" w:rsidRDefault="00BD27B2" w:rsidP="002A7C56">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ج</w:t>
            </w:r>
            <w:r>
              <w:rPr>
                <w:rFonts w:ascii="Calibri" w:hAnsi="Calibri" w:cs="Calibri"/>
                <w:color w:val="000000"/>
                <w:sz w:val="28"/>
                <w:szCs w:val="28"/>
                <w:rtl/>
                <w:lang w:bidi="ar-IQ"/>
              </w:rPr>
              <w:t xml:space="preserve">3- </w:t>
            </w:r>
            <w:r>
              <w:rPr>
                <w:rFonts w:ascii="Calibri" w:hAnsi="Calibri"/>
                <w:color w:val="000000"/>
                <w:sz w:val="28"/>
                <w:szCs w:val="28"/>
                <w:rtl/>
                <w:lang w:bidi="ar-IQ"/>
              </w:rPr>
              <w:t xml:space="preserve">يقيم بعض الأنشطة </w:t>
            </w:r>
          </w:p>
          <w:p w:rsidR="00BD27B2" w:rsidRDefault="00BD27B2" w:rsidP="002A7C56">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يقارن بين أساليب وطرائق التربية المقصودة والتربية غي المقصودة</w:t>
            </w:r>
          </w:p>
        </w:tc>
      </w:tr>
      <w:tr w:rsidR="00BD27B2" w:rsidTr="002A7C56">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BD27B2" w:rsidTr="002A7C56">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BD27B2" w:rsidRDefault="00BD27B2" w:rsidP="00A47364">
            <w:pPr>
              <w:numPr>
                <w:ilvl w:val="0"/>
                <w:numId w:val="58"/>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BD27B2" w:rsidRDefault="00BD27B2" w:rsidP="00A47364">
            <w:pPr>
              <w:numPr>
                <w:ilvl w:val="0"/>
                <w:numId w:val="58"/>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BD27B2" w:rsidRDefault="00BD27B2" w:rsidP="00A47364">
            <w:pPr>
              <w:numPr>
                <w:ilvl w:val="0"/>
                <w:numId w:val="58"/>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p>
        </w:tc>
      </w:tr>
      <w:tr w:rsidR="00BD27B2" w:rsidTr="002A7C56">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BD27B2" w:rsidTr="002A7C56">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ind w:left="360"/>
              <w:rPr>
                <w:rFonts w:ascii="Cambria" w:hAnsi="Cambria" w:cs="Cambria"/>
                <w:color w:val="000000"/>
                <w:sz w:val="28"/>
                <w:szCs w:val="28"/>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BD27B2" w:rsidRPr="00104D00" w:rsidRDefault="00BD27B2" w:rsidP="002A7C56">
            <w:pPr>
              <w:autoSpaceDE w:val="0"/>
              <w:autoSpaceDN w:val="0"/>
              <w:adjustRightInd w:val="0"/>
              <w:spacing w:after="200" w:line="276" w:lineRule="auto"/>
              <w:ind w:left="360"/>
              <w:rPr>
                <w:rFonts w:ascii="Calibri" w:hAnsi="Calibri" w:cs="Arial"/>
                <w:color w:val="000000"/>
                <w:sz w:val="28"/>
                <w:szCs w:val="28"/>
                <w:rtl/>
                <w:lang w:bidi="ar-IQ"/>
              </w:rPr>
            </w:pPr>
            <w:r>
              <w:rPr>
                <w:rFonts w:ascii="Calibri" w:hAnsi="Calibri"/>
                <w:color w:val="000000"/>
                <w:sz w:val="28"/>
                <w:szCs w:val="28"/>
                <w:rtl/>
                <w:lang w:bidi="ar-IQ"/>
              </w:rPr>
              <w:t>ـ طلب إجراء مقارنات بين انواع الفلسفات</w:t>
            </w:r>
          </w:p>
          <w:p w:rsidR="00BD27B2" w:rsidRDefault="00BD27B2" w:rsidP="002A7C56">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 التربوية</w:t>
            </w:r>
          </w:p>
          <w:p w:rsidR="00BD27B2" w:rsidRDefault="00BD27B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BD27B2" w:rsidTr="002A7C56">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BD27B2" w:rsidRDefault="00BD27B2" w:rsidP="002A7C56">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BD27B2" w:rsidRDefault="00BD27B2" w:rsidP="002A7C56">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BD27B2" w:rsidRDefault="00BD27B2" w:rsidP="002A7C56">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BD27B2" w:rsidRDefault="00BD27B2" w:rsidP="002A7C56">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BD27B2" w:rsidRDefault="00BD27B2" w:rsidP="002A7C56">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BD27B2" w:rsidRDefault="00BD27B2" w:rsidP="002A7C56">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BD27B2" w:rsidRDefault="00BD27B2" w:rsidP="00BD27B2">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25" w:type="dxa"/>
        <w:tblLayout w:type="fixed"/>
        <w:tblLook w:val="0000" w:firstRow="0" w:lastRow="0" w:firstColumn="0" w:lastColumn="0" w:noHBand="0" w:noVBand="0"/>
      </w:tblPr>
      <w:tblGrid>
        <w:gridCol w:w="133"/>
        <w:gridCol w:w="1074"/>
        <w:gridCol w:w="992"/>
        <w:gridCol w:w="1251"/>
        <w:gridCol w:w="1301"/>
        <w:gridCol w:w="2410"/>
        <w:gridCol w:w="1842"/>
        <w:gridCol w:w="160"/>
        <w:gridCol w:w="1400"/>
      </w:tblGrid>
      <w:tr w:rsidR="00BD27B2" w:rsidTr="002A7C56">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BD27B2" w:rsidTr="002A7C56">
        <w:trPr>
          <w:gridBefore w:val="1"/>
          <w:wBefore w:w="133" w:type="dxa"/>
          <w:trHeight w:val="907"/>
        </w:trPr>
        <w:tc>
          <w:tcPr>
            <w:tcW w:w="1074"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BD27B2" w:rsidTr="002A7C56">
        <w:trPr>
          <w:gridBefore w:val="1"/>
          <w:wBefore w:w="133"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التربية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معنى التربية واهدافها</w:t>
            </w:r>
          </w:p>
        </w:tc>
        <w:tc>
          <w:tcPr>
            <w:tcW w:w="184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العصور البدائية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التربية في وادي</w:t>
            </w:r>
            <w:r>
              <w:rPr>
                <w:rFonts w:ascii="Cambria" w:hAnsi="Cambria" w:cs="Cambria"/>
                <w:color w:val="000000"/>
                <w:sz w:val="28"/>
                <w:szCs w:val="28"/>
                <w:lang w:bidi="ar-IQ"/>
              </w:rPr>
              <w:t xml:space="preserve"> </w:t>
            </w:r>
            <w:r>
              <w:rPr>
                <w:rFonts w:ascii="Calibri" w:hAnsi="Calibri"/>
                <w:color w:val="000000"/>
                <w:sz w:val="28"/>
                <w:szCs w:val="28"/>
                <w:rtl/>
                <w:lang w:bidi="ar-IQ"/>
              </w:rPr>
              <w:t>الرافدين</w:t>
            </w:r>
            <w:r>
              <w:rPr>
                <w:rFonts w:ascii="Calibri" w:hAnsi="Calibri" w:cs="Calibri"/>
                <w:color w:val="000000"/>
                <w:sz w:val="28"/>
                <w:szCs w:val="28"/>
                <w:rtl/>
                <w:lang w:bidi="ar-IQ"/>
              </w:rPr>
              <w:t>,</w:t>
            </w:r>
            <w:r>
              <w:rPr>
                <w:rFonts w:ascii="Calibri" w:hAnsi="Calibri"/>
                <w:color w:val="000000"/>
                <w:sz w:val="28"/>
                <w:szCs w:val="28"/>
                <w:rtl/>
                <w:lang w:bidi="ar-IQ"/>
              </w:rPr>
              <w:t>ووادي</w:t>
            </w:r>
            <w:r>
              <w:rPr>
                <w:rFonts w:ascii="Cambria" w:hAnsi="Cambria" w:cs="Cambria"/>
                <w:color w:val="000000"/>
                <w:sz w:val="28"/>
                <w:szCs w:val="28"/>
                <w:rtl/>
                <w:lang w:bidi="ar-IQ"/>
              </w:rPr>
              <w:t xml:space="preserve"> </w:t>
            </w:r>
            <w:r>
              <w:rPr>
                <w:rFonts w:ascii="Calibri" w:hAnsi="Calibri"/>
                <w:color w:val="000000"/>
                <w:sz w:val="28"/>
                <w:szCs w:val="28"/>
                <w:rtl/>
                <w:lang w:bidi="ar-IQ"/>
              </w:rPr>
              <w:t>النيل</w:t>
            </w:r>
          </w:p>
        </w:tc>
        <w:tc>
          <w:tcPr>
            <w:tcW w:w="241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نظام التربية الصينية والتربية اليونانية</w:t>
            </w:r>
          </w:p>
        </w:tc>
        <w:tc>
          <w:tcPr>
            <w:tcW w:w="241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b/>
                <w:bCs/>
                <w:sz w:val="28"/>
                <w:szCs w:val="28"/>
                <w:rtl/>
                <w:lang w:bidi="ar-IQ"/>
              </w:rPr>
              <w:t>امتحان الشهر الاول اختبار مقالي</w:t>
            </w:r>
          </w:p>
        </w:tc>
      </w:tr>
      <w:tr w:rsidR="00BD27B2" w:rsidTr="002A7C56">
        <w:trPr>
          <w:gridBefore w:val="1"/>
          <w:wBefore w:w="133"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قبل الاسلام والتربية الاسلامية</w:t>
            </w:r>
          </w:p>
        </w:tc>
        <w:tc>
          <w:tcPr>
            <w:tcW w:w="241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التاريخية للتربية</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لابن خلدون وابن سينا والغزالي</w:t>
            </w:r>
          </w:p>
        </w:tc>
        <w:tc>
          <w:tcPr>
            <w:tcW w:w="241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العربي والاسلامي</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لكل من روسو وديوي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الغربي</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الآراء التربوية لسقراط وافلاطون وارسطو</w:t>
            </w:r>
          </w:p>
        </w:tc>
        <w:tc>
          <w:tcPr>
            <w:tcW w:w="241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اعلام الفكر التربوي الاغريقي</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فلسفة التربية ووظائفها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المثالية</w:t>
            </w:r>
          </w:p>
        </w:tc>
        <w:tc>
          <w:tcPr>
            <w:tcW w:w="241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الواقعية</w:t>
            </w:r>
          </w:p>
        </w:tc>
        <w:tc>
          <w:tcPr>
            <w:tcW w:w="241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w:t>
            </w:r>
            <w:r>
              <w:rPr>
                <w:rFonts w:ascii="Cambria" w:hAnsi="Cambria" w:cs="Cambria"/>
                <w:color w:val="000000"/>
                <w:sz w:val="28"/>
                <w:szCs w:val="28"/>
                <w:rtl/>
                <w:lang w:bidi="ar-IQ"/>
              </w:rPr>
              <w:t xml:space="preserve"> </w:t>
            </w:r>
            <w:r>
              <w:rPr>
                <w:rFonts w:ascii="Calibri" w:hAnsi="Calibri"/>
                <w:color w:val="000000"/>
                <w:sz w:val="28"/>
                <w:szCs w:val="28"/>
                <w:rtl/>
                <w:lang w:bidi="ar-IQ"/>
              </w:rPr>
              <w:t>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فلسفة التربية البرجماتية</w:t>
            </w:r>
          </w:p>
        </w:tc>
        <w:tc>
          <w:tcPr>
            <w:tcW w:w="241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الاصول الفلسفية للتربية</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يقارن بين التربية المدرسية والتربية</w:t>
            </w:r>
            <w:r>
              <w:rPr>
                <w:rFonts w:ascii="Cambria" w:hAnsi="Cambria" w:cs="Cambria"/>
                <w:color w:val="000000"/>
                <w:sz w:val="28"/>
                <w:szCs w:val="28"/>
                <w:rtl/>
                <w:lang w:bidi="ar-IQ"/>
              </w:rPr>
              <w:t xml:space="preserve"> </w:t>
            </w:r>
            <w:r>
              <w:rPr>
                <w:rFonts w:ascii="Calibri" w:hAnsi="Calibri"/>
                <w:color w:val="000000"/>
                <w:sz w:val="28"/>
                <w:szCs w:val="28"/>
                <w:rtl/>
                <w:lang w:bidi="ar-IQ"/>
              </w:rPr>
              <w:t>اللامدرسية</w:t>
            </w:r>
          </w:p>
        </w:tc>
        <w:tc>
          <w:tcPr>
            <w:tcW w:w="2410"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التربية المقصودة والتربية غير المقصودة</w:t>
            </w:r>
          </w:p>
        </w:tc>
        <w:tc>
          <w:tcPr>
            <w:tcW w:w="1842"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BD27B2" w:rsidTr="002A7C56">
        <w:trPr>
          <w:gridBefore w:val="1"/>
          <w:wBefore w:w="133"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BD27B2" w:rsidRDefault="00BD27B2"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 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BD27B2" w:rsidTr="002A7C56">
        <w:trPr>
          <w:gridAfter w:val="1"/>
          <w:wAfter w:w="1400" w:type="dxa"/>
          <w:trHeight w:val="477"/>
        </w:trPr>
        <w:tc>
          <w:tcPr>
            <w:tcW w:w="9163" w:type="dxa"/>
            <w:gridSpan w:val="8"/>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BD27B2" w:rsidTr="002A7C56">
        <w:trPr>
          <w:gridAfter w:val="1"/>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BD27B2" w:rsidTr="002A7C56">
        <w:trPr>
          <w:gridAfter w:val="1"/>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BD27B2" w:rsidRDefault="00BD27B2" w:rsidP="002A7C56">
            <w:pPr>
              <w:autoSpaceDE w:val="0"/>
              <w:autoSpaceDN w:val="0"/>
              <w:adjustRightInd w:val="0"/>
              <w:spacing w:after="200" w:line="276" w:lineRule="auto"/>
              <w:rPr>
                <w:rFonts w:ascii="Calibri" w:hAnsi="Calibri" w:cs="Calibri"/>
                <w:b/>
                <w:bCs/>
                <w:color w:val="000000"/>
                <w:sz w:val="32"/>
                <w:szCs w:val="32"/>
                <w:rtl/>
                <w:lang w:bidi="ar-IQ"/>
              </w:rPr>
            </w:pPr>
            <w:r>
              <w:rPr>
                <w:rFonts w:ascii="Calibri" w:hAnsi="Calibri"/>
                <w:b/>
                <w:bCs/>
                <w:color w:val="000000"/>
                <w:sz w:val="32"/>
                <w:szCs w:val="32"/>
                <w:rtl/>
                <w:lang w:bidi="ar-IQ"/>
              </w:rPr>
              <w:t xml:space="preserve">اصول التربية طارق عبد الرؤوف عامر </w:t>
            </w:r>
            <w:r>
              <w:rPr>
                <w:rFonts w:ascii="Calibri" w:hAnsi="Calibri" w:cs="Calibri"/>
                <w:b/>
                <w:bCs/>
                <w:color w:val="000000"/>
                <w:sz w:val="32"/>
                <w:szCs w:val="32"/>
                <w:rtl/>
                <w:lang w:bidi="ar-IQ"/>
              </w:rPr>
              <w:t>,2008</w:t>
            </w:r>
          </w:p>
          <w:p w:rsidR="00BD27B2" w:rsidRDefault="00BD27B2" w:rsidP="002A7C56">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32"/>
                <w:szCs w:val="32"/>
                <w:rtl/>
                <w:lang w:bidi="ar-IQ"/>
              </w:rPr>
              <w:t>فلسفة التربية ،ماهر الجعفري وآخرون،</w:t>
            </w:r>
            <w:r>
              <w:rPr>
                <w:rFonts w:ascii="Calibri" w:hAnsi="Calibri" w:cs="Calibri"/>
                <w:b/>
                <w:bCs/>
                <w:color w:val="000000"/>
                <w:sz w:val="32"/>
                <w:szCs w:val="32"/>
                <w:rtl/>
                <w:lang w:bidi="ar-IQ"/>
              </w:rPr>
              <w:t>1993</w:t>
            </w:r>
            <w:r>
              <w:rPr>
                <w:rFonts w:ascii="Calibri" w:hAnsi="Calibri" w:cs="Calibri"/>
                <w:b/>
                <w:bCs/>
                <w:sz w:val="22"/>
                <w:szCs w:val="22"/>
                <w:rtl/>
                <w:lang w:bidi="ar-IQ"/>
              </w:rPr>
              <w:t>.</w:t>
            </w:r>
          </w:p>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 xml:space="preserve">اصول التربية العامة </w:t>
            </w:r>
            <w:r>
              <w:rPr>
                <w:rFonts w:ascii="Calibri" w:hAnsi="Calibri" w:cs="Calibri"/>
                <w:b/>
                <w:bCs/>
                <w:color w:val="000000"/>
                <w:sz w:val="28"/>
                <w:szCs w:val="28"/>
                <w:rtl/>
                <w:lang w:bidi="ar-IQ"/>
              </w:rPr>
              <w:t>,</w:t>
            </w:r>
            <w:r>
              <w:rPr>
                <w:rFonts w:ascii="Calibri" w:hAnsi="Calibri"/>
                <w:b/>
                <w:bCs/>
                <w:color w:val="000000"/>
                <w:sz w:val="28"/>
                <w:szCs w:val="28"/>
                <w:rtl/>
                <w:lang w:bidi="ar-IQ"/>
              </w:rPr>
              <w:t xml:space="preserve">سعيد اسماعيل علي </w:t>
            </w:r>
            <w:r>
              <w:rPr>
                <w:rFonts w:ascii="Calibri" w:hAnsi="Calibri" w:cs="Calibri"/>
                <w:b/>
                <w:bCs/>
                <w:color w:val="000000"/>
                <w:sz w:val="28"/>
                <w:szCs w:val="28"/>
                <w:rtl/>
                <w:lang w:bidi="ar-IQ"/>
              </w:rPr>
              <w:t>2007</w:t>
            </w:r>
          </w:p>
          <w:p w:rsidR="00BD27B2" w:rsidRDefault="00BD27B2" w:rsidP="002A7C56">
            <w:pPr>
              <w:autoSpaceDE w:val="0"/>
              <w:autoSpaceDN w:val="0"/>
              <w:adjustRightInd w:val="0"/>
              <w:spacing w:after="200" w:line="276" w:lineRule="auto"/>
              <w:rPr>
                <w:rFonts w:ascii="Calibri" w:hAnsi="Calibri" w:cs="Calibri"/>
                <w:sz w:val="22"/>
                <w:szCs w:val="22"/>
                <w:lang w:bidi="ar-IQ"/>
              </w:rPr>
            </w:pPr>
          </w:p>
        </w:tc>
      </w:tr>
      <w:tr w:rsidR="00BD27B2" w:rsidTr="002A7C56">
        <w:trPr>
          <w:gridAfter w:val="1"/>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BD27B2" w:rsidRDefault="00BD27B2" w:rsidP="00BD27B2">
      <w:pPr>
        <w:autoSpaceDE w:val="0"/>
        <w:autoSpaceDN w:val="0"/>
        <w:adjustRightInd w:val="0"/>
        <w:spacing w:after="200" w:line="276" w:lineRule="auto"/>
        <w:rPr>
          <w:rFonts w:ascii="Calibri" w:hAnsi="Calibri" w:cs="Calibri"/>
          <w:sz w:val="22"/>
          <w:szCs w:val="22"/>
          <w:highlight w:val="white"/>
          <w:rtl/>
          <w:lang w:bidi="ar-IQ"/>
        </w:rPr>
      </w:pPr>
    </w:p>
    <w:tbl>
      <w:tblPr>
        <w:bidiVisual/>
        <w:tblW w:w="9229" w:type="dxa"/>
        <w:tblInd w:w="-91" w:type="dxa"/>
        <w:tblLayout w:type="fixed"/>
        <w:tblLook w:val="0000" w:firstRow="0" w:lastRow="0" w:firstColumn="0" w:lastColumn="0" w:noHBand="0" w:noVBand="0"/>
      </w:tblPr>
      <w:tblGrid>
        <w:gridCol w:w="9229"/>
      </w:tblGrid>
      <w:tr w:rsidR="00BD27B2" w:rsidTr="002A7C56">
        <w:trPr>
          <w:trHeight w:val="419"/>
        </w:trPr>
        <w:tc>
          <w:tcPr>
            <w:tcW w:w="9229" w:type="dxa"/>
            <w:tcBorders>
              <w:top w:val="single" w:sz="3" w:space="0" w:color="000000"/>
              <w:left w:val="single" w:sz="3" w:space="0" w:color="000000"/>
              <w:bottom w:val="single" w:sz="3" w:space="0" w:color="000000"/>
              <w:right w:val="single" w:sz="3" w:space="0" w:color="000000"/>
            </w:tcBorders>
          </w:tcPr>
          <w:p w:rsidR="00BD27B2" w:rsidRDefault="00BD27B2"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BD27B2" w:rsidTr="002A7C56">
        <w:trPr>
          <w:trHeight w:val="495"/>
        </w:trPr>
        <w:tc>
          <w:tcPr>
            <w:tcW w:w="9229" w:type="dxa"/>
            <w:tcBorders>
              <w:top w:val="single" w:sz="3" w:space="0" w:color="000000"/>
              <w:left w:val="single" w:sz="3" w:space="0" w:color="000000"/>
              <w:bottom w:val="single" w:sz="3" w:space="0" w:color="000000"/>
              <w:right w:val="single" w:sz="3" w:space="0" w:color="000000"/>
            </w:tcBorders>
          </w:tcPr>
          <w:p w:rsidR="00BD27B2" w:rsidRDefault="00BD27B2" w:rsidP="002A7C56">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تعريف اصول التربية والمجالات التي تتناولها اصول التربية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وعلاقة التربية بالثقافة</w:t>
            </w:r>
            <w:r>
              <w:rPr>
                <w:rFonts w:ascii="Cambria" w:hAnsi="Cambria" w:cs="Cambria"/>
                <w:color w:val="000000"/>
                <w:sz w:val="28"/>
                <w:szCs w:val="28"/>
                <w:highlight w:val="white"/>
                <w:rtl/>
                <w:lang w:bidi="ar-IQ"/>
              </w:rPr>
              <w:t xml:space="preserve"> </w:t>
            </w:r>
          </w:p>
          <w:p w:rsidR="00BD27B2" w:rsidRDefault="00BD27B2"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BD27B2" w:rsidRDefault="00BD27B2" w:rsidP="002A7C56">
            <w:pPr>
              <w:autoSpaceDE w:val="0"/>
              <w:autoSpaceDN w:val="0"/>
              <w:adjustRightInd w:val="0"/>
              <w:spacing w:after="200" w:line="276" w:lineRule="auto"/>
              <w:rPr>
                <w:rFonts w:ascii="Calibri" w:hAnsi="Calibri" w:cs="Calibri"/>
                <w:sz w:val="22"/>
                <w:szCs w:val="22"/>
                <w:lang w:bidi="ar-IQ"/>
              </w:rPr>
            </w:pPr>
          </w:p>
        </w:tc>
      </w:tr>
    </w:tbl>
    <w:p w:rsidR="00BD27B2" w:rsidRPr="00277819" w:rsidRDefault="00BD27B2" w:rsidP="00BD27B2"/>
    <w:p w:rsidR="00847C70" w:rsidRDefault="00847C70" w:rsidP="00E47A9F">
      <w:pPr>
        <w:shd w:val="clear" w:color="auto" w:fill="FFFFFF"/>
        <w:autoSpaceDE w:val="0"/>
        <w:autoSpaceDN w:val="0"/>
        <w:adjustRightInd w:val="0"/>
        <w:spacing w:after="200" w:line="276" w:lineRule="auto"/>
        <w:jc w:val="center"/>
        <w:rPr>
          <w:rFonts w:cs="Times New Roman"/>
          <w:b/>
          <w:bCs/>
          <w:sz w:val="32"/>
          <w:szCs w:val="32"/>
          <w:rtl/>
        </w:rPr>
      </w:pPr>
    </w:p>
    <w:p w:rsidR="00BD27B2" w:rsidRDefault="00BD27B2" w:rsidP="00E47A9F">
      <w:pPr>
        <w:shd w:val="clear" w:color="auto" w:fill="FFFFFF"/>
        <w:autoSpaceDE w:val="0"/>
        <w:autoSpaceDN w:val="0"/>
        <w:adjustRightInd w:val="0"/>
        <w:spacing w:after="200" w:line="276" w:lineRule="auto"/>
        <w:jc w:val="center"/>
        <w:rPr>
          <w:rFonts w:cs="Times New Roman"/>
          <w:b/>
          <w:bCs/>
          <w:sz w:val="32"/>
          <w:szCs w:val="32"/>
          <w:rtl/>
        </w:rPr>
      </w:pPr>
    </w:p>
    <w:p w:rsidR="00BD27B2" w:rsidRDefault="00BD27B2" w:rsidP="00E47A9F">
      <w:pPr>
        <w:shd w:val="clear" w:color="auto" w:fill="FFFFFF"/>
        <w:autoSpaceDE w:val="0"/>
        <w:autoSpaceDN w:val="0"/>
        <w:adjustRightInd w:val="0"/>
        <w:spacing w:after="200" w:line="276" w:lineRule="auto"/>
        <w:jc w:val="center"/>
        <w:rPr>
          <w:rFonts w:cs="Times New Roman"/>
          <w:b/>
          <w:bCs/>
          <w:sz w:val="32"/>
          <w:szCs w:val="32"/>
          <w:rtl/>
        </w:rPr>
      </w:pPr>
    </w:p>
    <w:p w:rsidR="00BD27B2" w:rsidRDefault="00BD27B2" w:rsidP="00BD27B2">
      <w:pPr>
        <w:shd w:val="clear" w:color="auto" w:fill="FFFFFF"/>
        <w:autoSpaceDE w:val="0"/>
        <w:autoSpaceDN w:val="0"/>
        <w:adjustRightInd w:val="0"/>
        <w:spacing w:after="200" w:line="276" w:lineRule="auto"/>
        <w:jc w:val="center"/>
        <w:rPr>
          <w:rFonts w:cs="Times New Roman"/>
          <w:b/>
          <w:bCs/>
          <w:sz w:val="32"/>
          <w:szCs w:val="32"/>
          <w:rtl/>
          <w:lang w:bidi="ar-IQ"/>
        </w:rPr>
      </w:pPr>
      <w:r w:rsidRPr="005C495F">
        <w:rPr>
          <w:rFonts w:cs="Times New Roman"/>
          <w:b/>
          <w:bCs/>
          <w:sz w:val="32"/>
          <w:szCs w:val="32"/>
          <w:rtl/>
        </w:rPr>
        <w:t>نموذج وصف المقرر</w:t>
      </w:r>
    </w:p>
    <w:p w:rsidR="00BD27B2" w:rsidRPr="00E52942" w:rsidRDefault="00BD27B2" w:rsidP="00BD27B2">
      <w:pPr>
        <w:rPr>
          <w:rFonts w:cs="Times New Roman"/>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D27B2" w:rsidRPr="005C495F" w:rsidTr="002A7C56">
        <w:trPr>
          <w:trHeight w:val="794"/>
        </w:trPr>
        <w:tc>
          <w:tcPr>
            <w:tcW w:w="9720" w:type="dxa"/>
            <w:shd w:val="clear" w:color="auto" w:fill="auto"/>
          </w:tcPr>
          <w:p w:rsidR="00BD27B2" w:rsidRPr="005C495F" w:rsidRDefault="00BD27B2" w:rsidP="002A7C5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5C495F">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5C495F">
              <w:rPr>
                <w:rFonts w:ascii="Arial" w:eastAsia="Calibri" w:hAnsi="Arial" w:cs="Arial" w:hint="cs"/>
                <w:sz w:val="28"/>
                <w:szCs w:val="28"/>
                <w:rtl/>
                <w:lang w:bidi="ar-IQ"/>
              </w:rPr>
              <w:t xml:space="preserve">التعلم </w:t>
            </w:r>
            <w:r w:rsidRPr="005C495F">
              <w:rPr>
                <w:rFonts w:ascii="Arial" w:eastAsia="Calibri" w:hAnsi="Arial" w:cs="Arial"/>
                <w:sz w:val="28"/>
                <w:szCs w:val="28"/>
                <w:rtl/>
                <w:lang w:bidi="ar-IQ"/>
              </w:rPr>
              <w:t>المتاحة. ولابد من الربط بينها وبين وصف البرنامج.</w:t>
            </w:r>
            <w:r w:rsidRPr="005C495F">
              <w:rPr>
                <w:rFonts w:ascii="Cambria" w:eastAsia="Calibri" w:hAnsi="Cambria" w:cs="Times New Roman" w:hint="cs"/>
                <w:b/>
                <w:bCs/>
                <w:sz w:val="32"/>
                <w:szCs w:val="32"/>
                <w:rtl/>
                <w:lang w:bidi="ar-IQ"/>
              </w:rPr>
              <w:t>؛</w:t>
            </w:r>
          </w:p>
        </w:tc>
      </w:tr>
    </w:tbl>
    <w:p w:rsidR="00A47364" w:rsidRPr="00A47364" w:rsidRDefault="00A47364" w:rsidP="00A47364">
      <w:pPr>
        <w:rPr>
          <w:vanish/>
        </w:rPr>
      </w:pPr>
    </w:p>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D27B2" w:rsidRPr="005C495F" w:rsidTr="002A7C56">
        <w:trPr>
          <w:trHeight w:val="624"/>
        </w:trPr>
        <w:tc>
          <w:tcPr>
            <w:tcW w:w="3780" w:type="dxa"/>
            <w:shd w:val="clear" w:color="auto" w:fill="auto"/>
          </w:tcPr>
          <w:p w:rsidR="00BD27B2" w:rsidRPr="005C495F" w:rsidRDefault="00BD27B2"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المؤسسة التعليمية</w:t>
            </w:r>
          </w:p>
        </w:tc>
        <w:tc>
          <w:tcPr>
            <w:tcW w:w="594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كلية التربية الاساسية </w:t>
            </w:r>
          </w:p>
        </w:tc>
      </w:tr>
      <w:tr w:rsidR="00BD27B2" w:rsidRPr="005C495F" w:rsidTr="002A7C56">
        <w:trPr>
          <w:trHeight w:val="624"/>
        </w:trPr>
        <w:tc>
          <w:tcPr>
            <w:tcW w:w="3780" w:type="dxa"/>
            <w:shd w:val="clear" w:color="auto" w:fill="auto"/>
          </w:tcPr>
          <w:p w:rsidR="00BD27B2" w:rsidRPr="005C495F" w:rsidRDefault="00BD27B2"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القسم ال</w:t>
            </w:r>
            <w:r w:rsidRPr="005C495F">
              <w:rPr>
                <w:rFonts w:ascii="Cambria" w:eastAsia="Calibri" w:hAnsi="Cambria" w:cs="Times New Roman" w:hint="cs"/>
                <w:sz w:val="28"/>
                <w:szCs w:val="28"/>
                <w:rtl/>
                <w:lang w:bidi="ar-IQ"/>
              </w:rPr>
              <w:t xml:space="preserve">علمي </w:t>
            </w:r>
            <w:r w:rsidRPr="005C495F">
              <w:rPr>
                <w:rFonts w:ascii="Cambria" w:eastAsia="Calibri" w:hAnsi="Cambria" w:cs="Times New Roman"/>
                <w:sz w:val="28"/>
                <w:szCs w:val="28"/>
                <w:rtl/>
                <w:lang w:bidi="ar-IQ"/>
              </w:rPr>
              <w:t xml:space="preserve"> / المركز</w:t>
            </w:r>
          </w:p>
        </w:tc>
        <w:tc>
          <w:tcPr>
            <w:tcW w:w="594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BD27B2" w:rsidRPr="005C495F" w:rsidTr="002A7C56">
        <w:trPr>
          <w:trHeight w:val="624"/>
        </w:trPr>
        <w:tc>
          <w:tcPr>
            <w:tcW w:w="3780" w:type="dxa"/>
            <w:shd w:val="clear" w:color="auto" w:fill="auto"/>
          </w:tcPr>
          <w:p w:rsidR="00BD27B2" w:rsidRPr="005C495F" w:rsidRDefault="00BD27B2"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 رمز المقرر</w:t>
            </w:r>
          </w:p>
        </w:tc>
        <w:tc>
          <w:tcPr>
            <w:tcW w:w="594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الخرائط والعمل الميداني </w:t>
            </w:r>
            <w:r w:rsidR="00663847">
              <w:rPr>
                <w:b/>
                <w:bCs/>
                <w:lang w:bidi="ar-IQ"/>
              </w:rPr>
              <w:t>Hist 1304</w:t>
            </w:r>
          </w:p>
        </w:tc>
      </w:tr>
      <w:tr w:rsidR="00BD27B2" w:rsidRPr="005C495F" w:rsidTr="002A7C56">
        <w:trPr>
          <w:trHeight w:val="624"/>
        </w:trPr>
        <w:tc>
          <w:tcPr>
            <w:tcW w:w="3780" w:type="dxa"/>
            <w:shd w:val="clear" w:color="auto" w:fill="auto"/>
          </w:tcPr>
          <w:p w:rsidR="00BD27B2" w:rsidRPr="005C495F" w:rsidRDefault="00BD27B2"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أشكال الحضور المتاحة</w:t>
            </w:r>
          </w:p>
        </w:tc>
        <w:tc>
          <w:tcPr>
            <w:tcW w:w="594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الزامي </w:t>
            </w:r>
          </w:p>
        </w:tc>
      </w:tr>
      <w:tr w:rsidR="00BD27B2" w:rsidRPr="005C495F" w:rsidTr="002A7C56">
        <w:trPr>
          <w:trHeight w:val="624"/>
        </w:trPr>
        <w:tc>
          <w:tcPr>
            <w:tcW w:w="3780" w:type="dxa"/>
            <w:shd w:val="clear" w:color="auto" w:fill="auto"/>
          </w:tcPr>
          <w:p w:rsidR="00BD27B2" w:rsidRPr="005C495F" w:rsidRDefault="00BD27B2"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الفصل / السنة</w:t>
            </w:r>
          </w:p>
        </w:tc>
        <w:tc>
          <w:tcPr>
            <w:tcW w:w="5940" w:type="dxa"/>
            <w:shd w:val="clear" w:color="auto" w:fill="auto"/>
          </w:tcPr>
          <w:p w:rsidR="00BD27B2" w:rsidRPr="005C495F" w:rsidRDefault="00BD27B2" w:rsidP="00BD27B2">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الثاني/الاولى</w:t>
            </w:r>
          </w:p>
        </w:tc>
      </w:tr>
      <w:tr w:rsidR="00BD27B2" w:rsidRPr="005C495F" w:rsidTr="002A7C56">
        <w:trPr>
          <w:trHeight w:val="624"/>
        </w:trPr>
        <w:tc>
          <w:tcPr>
            <w:tcW w:w="3780" w:type="dxa"/>
            <w:shd w:val="clear" w:color="auto" w:fill="auto"/>
          </w:tcPr>
          <w:p w:rsidR="00BD27B2" w:rsidRPr="005C495F" w:rsidRDefault="00BD27B2"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عدد الساعات الدراسية </w:t>
            </w:r>
            <w:r w:rsidRPr="005C495F">
              <w:rPr>
                <w:rFonts w:ascii="Cambria" w:eastAsia="Calibri" w:hAnsi="Cambria" w:cs="Times New Roman" w:hint="cs"/>
                <w:sz w:val="28"/>
                <w:szCs w:val="28"/>
                <w:rtl/>
                <w:lang w:bidi="ar-IQ"/>
              </w:rPr>
              <w:t>(الكلي)</w:t>
            </w:r>
          </w:p>
        </w:tc>
        <w:tc>
          <w:tcPr>
            <w:tcW w:w="594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30 ساعة </w:t>
            </w:r>
          </w:p>
        </w:tc>
      </w:tr>
      <w:tr w:rsidR="00BD27B2" w:rsidRPr="005C495F" w:rsidTr="002A7C56">
        <w:trPr>
          <w:trHeight w:val="624"/>
        </w:trPr>
        <w:tc>
          <w:tcPr>
            <w:tcW w:w="3780" w:type="dxa"/>
            <w:shd w:val="clear" w:color="auto" w:fill="auto"/>
          </w:tcPr>
          <w:p w:rsidR="00BD27B2" w:rsidRPr="00FB33F2" w:rsidRDefault="00BD27B2"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B33F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D27B2" w:rsidRPr="005C495F" w:rsidRDefault="00FB33F2" w:rsidP="002A7C5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29/9/2019</w:t>
            </w:r>
          </w:p>
        </w:tc>
      </w:tr>
      <w:tr w:rsidR="00BD27B2" w:rsidRPr="005C495F" w:rsidTr="002A7C56">
        <w:trPr>
          <w:trHeight w:val="725"/>
        </w:trPr>
        <w:tc>
          <w:tcPr>
            <w:tcW w:w="9720" w:type="dxa"/>
            <w:gridSpan w:val="2"/>
            <w:shd w:val="clear" w:color="auto" w:fill="auto"/>
          </w:tcPr>
          <w:p w:rsidR="00BD27B2" w:rsidRPr="005C495F" w:rsidRDefault="00BD27B2"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أهداف المقرر</w:t>
            </w:r>
          </w:p>
        </w:tc>
      </w:tr>
      <w:tr w:rsidR="00BD27B2" w:rsidRPr="005C495F" w:rsidTr="002A7C56">
        <w:trPr>
          <w:trHeight w:val="265"/>
        </w:trPr>
        <w:tc>
          <w:tcPr>
            <w:tcW w:w="9720" w:type="dxa"/>
            <w:gridSpan w:val="2"/>
            <w:shd w:val="clear" w:color="auto" w:fill="auto"/>
          </w:tcPr>
          <w:p w:rsidR="00BD27B2" w:rsidRPr="008C22C5" w:rsidRDefault="00BD27B2" w:rsidP="00A47364">
            <w:pPr>
              <w:pStyle w:val="a8"/>
              <w:numPr>
                <w:ilvl w:val="0"/>
                <w:numId w:val="64"/>
              </w:numPr>
              <w:shd w:val="clear" w:color="auto" w:fill="FFFFFF"/>
              <w:autoSpaceDE w:val="0"/>
              <w:autoSpaceDN w:val="0"/>
              <w:adjustRightInd w:val="0"/>
              <w:spacing w:after="0" w:line="240" w:lineRule="auto"/>
              <w:rPr>
                <w:rFonts w:cs="Times New Roman"/>
                <w:sz w:val="28"/>
                <w:szCs w:val="28"/>
                <w:lang w:bidi="ar-IQ"/>
              </w:rPr>
            </w:pPr>
            <w:r w:rsidRPr="008C22C5">
              <w:rPr>
                <w:rFonts w:cs="Times New Roman" w:hint="cs"/>
                <w:sz w:val="28"/>
                <w:szCs w:val="28"/>
                <w:rtl/>
                <w:lang w:bidi="ar-IQ"/>
              </w:rPr>
              <w:t>معرفة الطلبة بالخرائط</w:t>
            </w:r>
          </w:p>
        </w:tc>
      </w:tr>
      <w:tr w:rsidR="00BD27B2" w:rsidRPr="005C495F" w:rsidTr="002A7C56">
        <w:trPr>
          <w:trHeight w:val="265"/>
        </w:trPr>
        <w:tc>
          <w:tcPr>
            <w:tcW w:w="9720" w:type="dxa"/>
            <w:gridSpan w:val="2"/>
            <w:shd w:val="clear" w:color="auto" w:fill="auto"/>
          </w:tcPr>
          <w:p w:rsidR="00BD27B2" w:rsidRPr="008C22C5" w:rsidRDefault="00BD27B2" w:rsidP="00A47364">
            <w:pPr>
              <w:pStyle w:val="a8"/>
              <w:numPr>
                <w:ilvl w:val="0"/>
                <w:numId w:val="64"/>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بخصائص الخرائط</w:t>
            </w:r>
          </w:p>
        </w:tc>
      </w:tr>
      <w:tr w:rsidR="00BD27B2" w:rsidRPr="005C495F" w:rsidTr="002A7C56">
        <w:trPr>
          <w:trHeight w:val="265"/>
        </w:trPr>
        <w:tc>
          <w:tcPr>
            <w:tcW w:w="9720" w:type="dxa"/>
            <w:gridSpan w:val="2"/>
            <w:shd w:val="clear" w:color="auto" w:fill="auto"/>
          </w:tcPr>
          <w:p w:rsidR="00BD27B2" w:rsidRPr="008C22C5" w:rsidRDefault="00BD27B2" w:rsidP="00A47364">
            <w:pPr>
              <w:pStyle w:val="a8"/>
              <w:numPr>
                <w:ilvl w:val="0"/>
                <w:numId w:val="64"/>
              </w:numPr>
              <w:shd w:val="clear" w:color="auto" w:fill="FFFFFF"/>
              <w:autoSpaceDE w:val="0"/>
              <w:autoSpaceDN w:val="0"/>
              <w:adjustRightInd w:val="0"/>
              <w:spacing w:after="0" w:line="240" w:lineRule="auto"/>
              <w:rPr>
                <w:rFonts w:cs="Times New Roman"/>
                <w:sz w:val="28"/>
                <w:szCs w:val="28"/>
                <w:lang w:bidi="ar-IQ"/>
              </w:rPr>
            </w:pPr>
            <w:r>
              <w:rPr>
                <w:rFonts w:cs="Times New Roman" w:hint="cs"/>
                <w:sz w:val="28"/>
                <w:szCs w:val="28"/>
                <w:rtl/>
                <w:lang w:bidi="ar-IQ"/>
              </w:rPr>
              <w:t>معرفة الطلبة بكيفية استخدام الخرائط</w:t>
            </w:r>
          </w:p>
        </w:tc>
      </w:tr>
      <w:tr w:rsidR="00BD27B2" w:rsidRPr="005C495F" w:rsidTr="002A7C56">
        <w:trPr>
          <w:trHeight w:val="265"/>
        </w:trPr>
        <w:tc>
          <w:tcPr>
            <w:tcW w:w="9720" w:type="dxa"/>
            <w:gridSpan w:val="2"/>
            <w:shd w:val="clear" w:color="auto" w:fill="auto"/>
          </w:tcPr>
          <w:p w:rsidR="00BD27B2" w:rsidRPr="00EB2C24" w:rsidRDefault="00BD27B2" w:rsidP="002A7C56">
            <w:pPr>
              <w:shd w:val="clear" w:color="auto" w:fill="FFFFFF"/>
              <w:autoSpaceDE w:val="0"/>
              <w:autoSpaceDN w:val="0"/>
              <w:adjustRightInd w:val="0"/>
              <w:ind w:left="360"/>
              <w:rPr>
                <w:rFonts w:eastAsia="Calibri" w:cs="Times New Roman"/>
                <w:sz w:val="28"/>
                <w:szCs w:val="28"/>
                <w:lang w:bidi="ar-IQ"/>
              </w:rPr>
            </w:pPr>
          </w:p>
        </w:tc>
      </w:tr>
      <w:tr w:rsidR="00BD27B2" w:rsidRPr="005C495F" w:rsidTr="002A7C56">
        <w:trPr>
          <w:trHeight w:val="265"/>
        </w:trPr>
        <w:tc>
          <w:tcPr>
            <w:tcW w:w="9720" w:type="dxa"/>
            <w:gridSpan w:val="2"/>
            <w:shd w:val="clear" w:color="auto" w:fill="auto"/>
          </w:tcPr>
          <w:p w:rsidR="00BD27B2" w:rsidRPr="00EB2C24" w:rsidRDefault="00BD27B2" w:rsidP="002A7C56">
            <w:pPr>
              <w:shd w:val="clear" w:color="auto" w:fill="FFFFFF"/>
              <w:autoSpaceDE w:val="0"/>
              <w:autoSpaceDN w:val="0"/>
              <w:adjustRightInd w:val="0"/>
              <w:ind w:left="360"/>
              <w:rPr>
                <w:rFonts w:eastAsia="Calibri" w:cs="Times New Roman"/>
                <w:sz w:val="28"/>
                <w:szCs w:val="28"/>
                <w:lang w:bidi="ar-IQ"/>
              </w:rPr>
            </w:pPr>
          </w:p>
        </w:tc>
      </w:tr>
      <w:tr w:rsidR="00BD27B2" w:rsidRPr="005C495F" w:rsidTr="002A7C56">
        <w:trPr>
          <w:trHeight w:val="265"/>
        </w:trPr>
        <w:tc>
          <w:tcPr>
            <w:tcW w:w="9720" w:type="dxa"/>
            <w:gridSpan w:val="2"/>
            <w:shd w:val="clear" w:color="auto" w:fill="auto"/>
          </w:tcPr>
          <w:p w:rsidR="00BD27B2" w:rsidRPr="001C006B" w:rsidRDefault="00BD27B2" w:rsidP="002A7C56">
            <w:pPr>
              <w:shd w:val="clear" w:color="auto" w:fill="FFFFFF"/>
              <w:autoSpaceDE w:val="0"/>
              <w:autoSpaceDN w:val="0"/>
              <w:adjustRightInd w:val="0"/>
              <w:ind w:left="360"/>
              <w:rPr>
                <w:rFonts w:eastAsia="Calibri" w:cs="Times New Roman"/>
                <w:sz w:val="28"/>
                <w:szCs w:val="28"/>
                <w:lang w:bidi="ar-IQ"/>
              </w:rPr>
            </w:pPr>
          </w:p>
        </w:tc>
      </w:tr>
      <w:tr w:rsidR="00BD27B2" w:rsidRPr="005C495F" w:rsidTr="002A7C56">
        <w:trPr>
          <w:trHeight w:val="265"/>
        </w:trPr>
        <w:tc>
          <w:tcPr>
            <w:tcW w:w="9720" w:type="dxa"/>
            <w:gridSpan w:val="2"/>
            <w:shd w:val="clear" w:color="auto" w:fill="auto"/>
          </w:tcPr>
          <w:p w:rsidR="00BD27B2" w:rsidRPr="001C006B" w:rsidRDefault="00BD27B2" w:rsidP="002A7C56">
            <w:pPr>
              <w:shd w:val="clear" w:color="auto" w:fill="FFFFFF"/>
              <w:autoSpaceDE w:val="0"/>
              <w:autoSpaceDN w:val="0"/>
              <w:adjustRightInd w:val="0"/>
              <w:ind w:left="360"/>
              <w:rPr>
                <w:rFonts w:eastAsia="Calibri" w:cs="Times New Roman"/>
                <w:sz w:val="28"/>
                <w:szCs w:val="28"/>
                <w:rtl/>
                <w:lang w:bidi="ar-IQ"/>
              </w:rPr>
            </w:pPr>
          </w:p>
        </w:tc>
      </w:tr>
      <w:tr w:rsidR="00BD27B2" w:rsidRPr="005C495F" w:rsidTr="002A7C56">
        <w:trPr>
          <w:trHeight w:val="265"/>
        </w:trPr>
        <w:tc>
          <w:tcPr>
            <w:tcW w:w="9720" w:type="dxa"/>
            <w:gridSpan w:val="2"/>
            <w:shd w:val="clear" w:color="auto" w:fill="auto"/>
          </w:tcPr>
          <w:p w:rsidR="00BD27B2" w:rsidRPr="001C006B" w:rsidRDefault="00BD27B2" w:rsidP="002A7C56">
            <w:pPr>
              <w:shd w:val="clear" w:color="auto" w:fill="FFFFFF"/>
              <w:autoSpaceDE w:val="0"/>
              <w:autoSpaceDN w:val="0"/>
              <w:adjustRightInd w:val="0"/>
              <w:ind w:left="360"/>
              <w:rPr>
                <w:rFonts w:eastAsia="Calibri" w:cs="Times New Roman"/>
                <w:sz w:val="28"/>
                <w:szCs w:val="28"/>
                <w:rtl/>
                <w:lang w:bidi="ar-IQ"/>
              </w:rPr>
            </w:pPr>
          </w:p>
        </w:tc>
      </w:tr>
      <w:tr w:rsidR="00BD27B2" w:rsidRPr="005C495F" w:rsidTr="002A7C56">
        <w:trPr>
          <w:trHeight w:val="265"/>
        </w:trPr>
        <w:tc>
          <w:tcPr>
            <w:tcW w:w="9720" w:type="dxa"/>
            <w:gridSpan w:val="2"/>
            <w:shd w:val="clear" w:color="auto" w:fill="auto"/>
          </w:tcPr>
          <w:p w:rsidR="00BD27B2" w:rsidRPr="001C006B" w:rsidRDefault="00BD27B2" w:rsidP="002A7C56">
            <w:pPr>
              <w:shd w:val="clear" w:color="auto" w:fill="FFFFFF"/>
              <w:autoSpaceDE w:val="0"/>
              <w:autoSpaceDN w:val="0"/>
              <w:adjustRightInd w:val="0"/>
              <w:rPr>
                <w:rFonts w:eastAsia="Calibri" w:cs="Times New Roman"/>
                <w:sz w:val="28"/>
                <w:szCs w:val="28"/>
                <w:rtl/>
                <w:lang w:bidi="ar-IQ"/>
              </w:rPr>
            </w:pPr>
          </w:p>
        </w:tc>
      </w:tr>
      <w:tr w:rsidR="00BD27B2" w:rsidRPr="005C495F" w:rsidTr="002A7C56">
        <w:trPr>
          <w:trHeight w:val="265"/>
        </w:trPr>
        <w:tc>
          <w:tcPr>
            <w:tcW w:w="9720" w:type="dxa"/>
            <w:gridSpan w:val="2"/>
            <w:shd w:val="clear" w:color="auto" w:fill="auto"/>
          </w:tcPr>
          <w:p w:rsidR="00BD27B2" w:rsidRPr="001C006B" w:rsidRDefault="00BD27B2" w:rsidP="002A7C56">
            <w:pPr>
              <w:shd w:val="clear" w:color="auto" w:fill="FFFFFF"/>
              <w:autoSpaceDE w:val="0"/>
              <w:autoSpaceDN w:val="0"/>
              <w:adjustRightInd w:val="0"/>
              <w:rPr>
                <w:rFonts w:eastAsia="Calibri" w:cs="Times New Roman"/>
                <w:sz w:val="28"/>
                <w:szCs w:val="28"/>
                <w:rtl/>
                <w:lang w:bidi="ar-IQ"/>
              </w:rPr>
            </w:pPr>
          </w:p>
        </w:tc>
      </w:tr>
    </w:tbl>
    <w:p w:rsidR="00BD27B2" w:rsidRDefault="00BD27B2" w:rsidP="00BD27B2">
      <w:pPr>
        <w:rPr>
          <w:rFonts w:cs="Times New Roman"/>
          <w:sz w:val="32"/>
          <w:szCs w:val="32"/>
          <w:rtl/>
          <w:lang w:bidi="ar-IQ"/>
        </w:rPr>
      </w:pPr>
    </w:p>
    <w:p w:rsidR="00BD27B2" w:rsidRDefault="00BD27B2" w:rsidP="00BD27B2">
      <w:pPr>
        <w:jc w:val="right"/>
        <w:rPr>
          <w:rFonts w:cs="Times New Roman"/>
          <w:sz w:val="32"/>
          <w:szCs w:val="32"/>
          <w:rtl/>
          <w:lang w:bidi="ar-IQ"/>
        </w:rPr>
      </w:pPr>
    </w:p>
    <w:p w:rsidR="00BD27B2" w:rsidRDefault="00BD27B2" w:rsidP="00BD27B2">
      <w:pPr>
        <w:jc w:val="right"/>
        <w:rPr>
          <w:rFonts w:cs="Times New Roman"/>
          <w:sz w:val="32"/>
          <w:szCs w:val="32"/>
          <w:rtl/>
          <w:lang w:bidi="ar-IQ"/>
        </w:rPr>
      </w:pPr>
    </w:p>
    <w:p w:rsidR="00BD27B2" w:rsidRDefault="00BD27B2" w:rsidP="00BD27B2">
      <w:pPr>
        <w:jc w:val="right"/>
        <w:rPr>
          <w:rFonts w:cs="Times New Roman"/>
          <w:sz w:val="32"/>
          <w:szCs w:val="32"/>
          <w:rtl/>
          <w:lang w:bidi="ar-IQ"/>
        </w:rPr>
      </w:pPr>
    </w:p>
    <w:p w:rsidR="00BD27B2" w:rsidRDefault="00BD27B2" w:rsidP="00BD27B2">
      <w:pPr>
        <w:jc w:val="right"/>
        <w:rPr>
          <w:rFonts w:cs="Times New Roman"/>
          <w:sz w:val="32"/>
          <w:szCs w:val="32"/>
          <w:rtl/>
          <w:lang w:bidi="ar-IQ"/>
        </w:rPr>
      </w:pPr>
    </w:p>
    <w:p w:rsidR="00BD27B2" w:rsidRDefault="00BD27B2" w:rsidP="00BD27B2">
      <w:pPr>
        <w:jc w:val="right"/>
        <w:rPr>
          <w:rFonts w:cs="Times New Roman"/>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BD27B2" w:rsidRPr="005C495F" w:rsidTr="002A7C56">
        <w:trPr>
          <w:trHeight w:val="305"/>
        </w:trPr>
        <w:tc>
          <w:tcPr>
            <w:tcW w:w="8640" w:type="dxa"/>
            <w:shd w:val="clear" w:color="auto" w:fill="auto"/>
          </w:tcPr>
          <w:p w:rsidR="00BD27B2" w:rsidRPr="005C495F" w:rsidRDefault="00BD27B2"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وطرائق التعليم والتعلم والتقييم</w:t>
            </w:r>
          </w:p>
        </w:tc>
      </w:tr>
      <w:tr w:rsidR="00BD27B2" w:rsidRPr="005C495F" w:rsidTr="002A7C56">
        <w:trPr>
          <w:trHeight w:val="1164"/>
        </w:trPr>
        <w:tc>
          <w:tcPr>
            <w:tcW w:w="8640" w:type="dxa"/>
            <w:shd w:val="clear" w:color="auto" w:fill="auto"/>
          </w:tcPr>
          <w:p w:rsidR="00BD27B2" w:rsidRPr="005C495F" w:rsidRDefault="00BD27B2" w:rsidP="002A7C56">
            <w:pPr>
              <w:shd w:val="clear" w:color="auto" w:fill="FFFFFF"/>
              <w:autoSpaceDE w:val="0"/>
              <w:autoSpaceDN w:val="0"/>
              <w:adjustRightInd w:val="0"/>
              <w:ind w:left="432"/>
              <w:rPr>
                <w:rFonts w:ascii="Cambria" w:eastAsia="Calibri" w:hAnsi="Cambria" w:cs="Times New Roman"/>
                <w:sz w:val="28"/>
                <w:szCs w:val="28"/>
                <w:lang w:bidi="ar-IQ"/>
              </w:rPr>
            </w:pPr>
            <w:r w:rsidRPr="005C495F">
              <w:rPr>
                <w:rFonts w:ascii="Cambria" w:eastAsia="Calibri" w:hAnsi="Cambria" w:cs="Times New Roman"/>
                <w:sz w:val="28"/>
                <w:szCs w:val="28"/>
                <w:rtl/>
                <w:lang w:bidi="ar-IQ"/>
              </w:rPr>
              <w:t>أ- ال</w:t>
            </w:r>
            <w:r w:rsidRPr="005C495F">
              <w:rPr>
                <w:rFonts w:ascii="Cambria" w:eastAsia="Calibri" w:hAnsi="Cambria" w:cs="Times New Roman" w:hint="cs"/>
                <w:sz w:val="28"/>
                <w:szCs w:val="28"/>
                <w:rtl/>
                <w:lang w:bidi="ar-IQ"/>
              </w:rPr>
              <w:t xml:space="preserve">أهداف المعرفية </w:t>
            </w:r>
            <w:r w:rsidRPr="005C495F">
              <w:rPr>
                <w:rFonts w:ascii="Cambria" w:eastAsia="Calibri" w:hAnsi="Cambria" w:cs="Times New Roman"/>
                <w:sz w:val="28"/>
                <w:szCs w:val="28"/>
                <w:rtl/>
                <w:lang w:bidi="ar-IQ"/>
              </w:rPr>
              <w:t xml:space="preserve"> </w:t>
            </w:r>
          </w:p>
          <w:p w:rsidR="00BD27B2" w:rsidRDefault="00BD27B2" w:rsidP="002A7C56">
            <w:pPr>
              <w:shd w:val="clear" w:color="auto" w:fill="FFFFFF"/>
              <w:autoSpaceDE w:val="0"/>
              <w:autoSpaceDN w:val="0"/>
              <w:adjustRightInd w:val="0"/>
              <w:ind w:left="612"/>
              <w:rPr>
                <w:rFonts w:ascii="Calibri" w:eastAsia="Calibri" w:hAnsi="Calibri" w:cs="Times New Roman"/>
                <w:sz w:val="28"/>
                <w:szCs w:val="28"/>
                <w:rtl/>
                <w:lang w:bidi="ar-IQ"/>
              </w:rPr>
            </w:pPr>
            <w:r w:rsidRPr="005C495F">
              <w:rPr>
                <w:rFonts w:ascii="Cambria" w:eastAsia="Calibri" w:hAnsi="Cambria" w:cs="Times New Roman"/>
                <w:sz w:val="28"/>
                <w:szCs w:val="28"/>
                <w:rtl/>
                <w:lang w:bidi="ar-IQ"/>
              </w:rPr>
              <w:t>أ1-</w:t>
            </w:r>
            <w:r>
              <w:rPr>
                <w:rFonts w:ascii="Calibri" w:eastAsia="Calibri" w:hAnsi="Calibri" w:cs="Times New Roman" w:hint="cs"/>
                <w:sz w:val="28"/>
                <w:szCs w:val="28"/>
                <w:rtl/>
                <w:lang w:bidi="ar-IQ"/>
              </w:rPr>
              <w:t xml:space="preserve"> تمكين الطالب من الحصول على المعرفة النظري للخريطة ومكوناتها</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أ2-</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لتصنيف الخرائط والمعايير المستخدمة لذلك </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أ3-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اهم المصادر والمراجع لجغرافيا الخرائط</w:t>
            </w:r>
          </w:p>
          <w:p w:rsidR="00BD27B2" w:rsidRDefault="00BD27B2" w:rsidP="002A7C56">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أ4-</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للدراسة الميدانية</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أ5- </w:t>
            </w:r>
            <w:r>
              <w:rPr>
                <w:rFonts w:ascii="Calibri" w:eastAsia="Calibri" w:hAnsi="Calibri" w:cs="Times New Roman" w:hint="cs"/>
                <w:sz w:val="28"/>
                <w:szCs w:val="28"/>
                <w:rtl/>
                <w:lang w:bidi="ar-IQ"/>
              </w:rPr>
              <w:t xml:space="preserve"> تمكين الطالب من الحصول على المعرفة والفهم</w:t>
            </w:r>
            <w:r>
              <w:rPr>
                <w:rFonts w:ascii="Cambria" w:eastAsia="Calibri" w:hAnsi="Cambria" w:cs="Times New Roman" w:hint="cs"/>
                <w:sz w:val="28"/>
                <w:szCs w:val="28"/>
                <w:rtl/>
                <w:lang w:bidi="ar-IQ"/>
              </w:rPr>
              <w:t xml:space="preserve"> لتحليل وتفسير مواقع الدول قارة اسيا </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أ6-  </w:t>
            </w:r>
            <w:r>
              <w:rPr>
                <w:rFonts w:ascii="Calibri" w:eastAsia="Calibri" w:hAnsi="Calibri" w:cs="Times New Roman" w:hint="cs"/>
                <w:sz w:val="28"/>
                <w:szCs w:val="28"/>
                <w:rtl/>
                <w:lang w:bidi="ar-IQ"/>
              </w:rPr>
              <w:t xml:space="preserve"> تمكين الطالب من الحصول على المعرفة والفهم عن تطور الخرائط</w:t>
            </w:r>
          </w:p>
        </w:tc>
      </w:tr>
      <w:tr w:rsidR="00BD27B2" w:rsidRPr="005C495F" w:rsidTr="002A7C56">
        <w:trPr>
          <w:trHeight w:val="762"/>
        </w:trPr>
        <w:tc>
          <w:tcPr>
            <w:tcW w:w="8640" w:type="dxa"/>
            <w:shd w:val="clear" w:color="auto" w:fill="auto"/>
          </w:tcPr>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 -  </w:t>
            </w:r>
            <w:r w:rsidRPr="005C495F">
              <w:rPr>
                <w:rFonts w:ascii="Cambria" w:eastAsia="Calibri" w:hAnsi="Cambria" w:cs="Times New Roman" w:hint="cs"/>
                <w:sz w:val="28"/>
                <w:szCs w:val="28"/>
                <w:rtl/>
                <w:lang w:bidi="ar-IQ"/>
              </w:rPr>
              <w:t xml:space="preserve">الأهداف </w:t>
            </w:r>
            <w:r w:rsidRPr="005C495F">
              <w:rPr>
                <w:rFonts w:ascii="Cambria" w:eastAsia="Calibri" w:hAnsi="Cambria" w:cs="Times New Roman"/>
                <w:sz w:val="28"/>
                <w:szCs w:val="28"/>
                <w:rtl/>
                <w:lang w:bidi="ar-IQ"/>
              </w:rPr>
              <w:t>المهارات</w:t>
            </w:r>
            <w:r w:rsidRPr="005C495F">
              <w:rPr>
                <w:rFonts w:ascii="Cambria" w:eastAsia="Calibri" w:hAnsi="Cambria" w:cs="Times New Roman" w:hint="cs"/>
                <w:sz w:val="28"/>
                <w:szCs w:val="28"/>
                <w:rtl/>
                <w:lang w:bidi="ar-IQ"/>
              </w:rPr>
              <w:t>ية</w:t>
            </w:r>
            <w:r w:rsidRPr="005C495F">
              <w:rPr>
                <w:rFonts w:ascii="Cambria" w:eastAsia="Calibri" w:hAnsi="Cambria" w:cs="Times New Roman"/>
                <w:sz w:val="28"/>
                <w:szCs w:val="28"/>
                <w:rtl/>
                <w:lang w:bidi="ar-IQ"/>
              </w:rPr>
              <w:t xml:space="preserve"> الخاصة بال</w:t>
            </w:r>
            <w:r w:rsidRPr="005C495F">
              <w:rPr>
                <w:rFonts w:ascii="Cambria" w:eastAsia="Calibri" w:hAnsi="Cambria" w:cs="Times New Roman" w:hint="cs"/>
                <w:sz w:val="28"/>
                <w:szCs w:val="28"/>
                <w:rtl/>
                <w:lang w:bidi="ar-IQ"/>
              </w:rPr>
              <w:t>مقرر.</w:t>
            </w:r>
            <w:r w:rsidRPr="005C495F">
              <w:rPr>
                <w:rFonts w:ascii="Cambria" w:eastAsia="Calibri" w:hAnsi="Cambria" w:cs="Times New Roman"/>
                <w:sz w:val="28"/>
                <w:szCs w:val="28"/>
                <w:rtl/>
                <w:lang w:bidi="ar-IQ"/>
              </w:rPr>
              <w:t xml:space="preserve"> </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مهارات خاصة في التمييز بين الخرائط </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مهارات خاصة في تحليل وتفسير مكونات الخريطة </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5C495F">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مهارات خاصة في كيفية استخدام الخرائط</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lang w:bidi="ar-IQ"/>
              </w:rPr>
            </w:pPr>
          </w:p>
        </w:tc>
      </w:tr>
      <w:tr w:rsidR="00BD27B2" w:rsidRPr="005C495F" w:rsidTr="002A7C56">
        <w:trPr>
          <w:trHeight w:val="196"/>
        </w:trPr>
        <w:tc>
          <w:tcPr>
            <w:tcW w:w="8640" w:type="dxa"/>
            <w:shd w:val="clear" w:color="auto" w:fill="auto"/>
          </w:tcPr>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BD27B2" w:rsidRPr="005C495F" w:rsidTr="002A7C56">
        <w:trPr>
          <w:trHeight w:val="292"/>
        </w:trPr>
        <w:tc>
          <w:tcPr>
            <w:tcW w:w="8640" w:type="dxa"/>
            <w:shd w:val="clear" w:color="auto" w:fill="auto"/>
          </w:tcPr>
          <w:p w:rsidR="00BD27B2" w:rsidRDefault="00BD27B2" w:rsidP="00A47364">
            <w:pPr>
              <w:numPr>
                <w:ilvl w:val="0"/>
                <w:numId w:val="60"/>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الالقاء او المحاضرة </w:t>
            </w:r>
          </w:p>
          <w:p w:rsidR="00BD27B2" w:rsidRDefault="00BD27B2" w:rsidP="00A47364">
            <w:pPr>
              <w:numPr>
                <w:ilvl w:val="0"/>
                <w:numId w:val="60"/>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العرض العملي ( استخدام مختبر الجغرافية)</w:t>
            </w:r>
          </w:p>
          <w:p w:rsidR="00BD27B2" w:rsidRDefault="00BD27B2" w:rsidP="00A47364">
            <w:pPr>
              <w:numPr>
                <w:ilvl w:val="0"/>
                <w:numId w:val="60"/>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المصادر دراسة الخرائط</w:t>
            </w:r>
          </w:p>
          <w:p w:rsidR="00BD27B2" w:rsidRPr="005C495F" w:rsidRDefault="00BD27B2" w:rsidP="00A47364">
            <w:pPr>
              <w:numPr>
                <w:ilvl w:val="0"/>
                <w:numId w:val="60"/>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الدراسة الميدانية </w:t>
            </w:r>
          </w:p>
        </w:tc>
      </w:tr>
      <w:tr w:rsidR="00BD27B2" w:rsidRPr="005C495F" w:rsidTr="002A7C56">
        <w:trPr>
          <w:trHeight w:val="189"/>
        </w:trPr>
        <w:tc>
          <w:tcPr>
            <w:tcW w:w="8640" w:type="dxa"/>
            <w:shd w:val="clear" w:color="auto" w:fill="auto"/>
          </w:tcPr>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D27B2" w:rsidRPr="005C495F" w:rsidTr="002A7C56">
        <w:trPr>
          <w:trHeight w:val="292"/>
        </w:trPr>
        <w:tc>
          <w:tcPr>
            <w:tcW w:w="8640" w:type="dxa"/>
            <w:shd w:val="clear" w:color="auto" w:fill="auto"/>
          </w:tcPr>
          <w:p w:rsidR="00BD27B2" w:rsidRDefault="00BD27B2" w:rsidP="00A47364">
            <w:pPr>
              <w:numPr>
                <w:ilvl w:val="0"/>
                <w:numId w:val="61"/>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يومية بأسئلة محددة </w:t>
            </w:r>
          </w:p>
          <w:p w:rsidR="00BD27B2" w:rsidRDefault="00BD27B2" w:rsidP="00A47364">
            <w:pPr>
              <w:numPr>
                <w:ilvl w:val="0"/>
                <w:numId w:val="6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 البيتي والمشاركات الصفية </w:t>
            </w:r>
          </w:p>
          <w:p w:rsidR="00BD27B2" w:rsidRPr="005C495F" w:rsidRDefault="00BD27B2" w:rsidP="00A47364">
            <w:pPr>
              <w:numPr>
                <w:ilvl w:val="0"/>
                <w:numId w:val="61"/>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بأسئلة موضوعية و مقاليه </w:t>
            </w:r>
          </w:p>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rtl/>
                <w:lang w:bidi="ar-IQ"/>
              </w:rPr>
            </w:pPr>
          </w:p>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rtl/>
                <w:lang w:bidi="ar-IQ"/>
              </w:rPr>
            </w:pPr>
          </w:p>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lang w:bidi="ar-IQ"/>
              </w:rPr>
            </w:pPr>
          </w:p>
        </w:tc>
      </w:tr>
      <w:tr w:rsidR="00BD27B2" w:rsidRPr="005C495F" w:rsidTr="002A7C56">
        <w:trPr>
          <w:trHeight w:val="604"/>
        </w:trPr>
        <w:tc>
          <w:tcPr>
            <w:tcW w:w="8640" w:type="dxa"/>
            <w:shd w:val="clear" w:color="auto" w:fill="auto"/>
          </w:tcPr>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 </w:t>
            </w:r>
            <w:r w:rsidRPr="005C495F">
              <w:rPr>
                <w:rFonts w:ascii="Cambria" w:eastAsia="Calibri" w:hAnsi="Cambria" w:cs="Times New Roman" w:hint="cs"/>
                <w:sz w:val="28"/>
                <w:szCs w:val="28"/>
                <w:rtl/>
                <w:lang w:bidi="ar-IQ"/>
              </w:rPr>
              <w:t xml:space="preserve">الأهداف الوجدانية والقيمية </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الخرائط </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ج2-</w:t>
            </w:r>
            <w:r>
              <w:rPr>
                <w:rFonts w:ascii="Cambria" w:eastAsia="Calibri" w:hAnsi="Cambria" w:cs="Times New Roman" w:hint="cs"/>
                <w:sz w:val="28"/>
                <w:szCs w:val="28"/>
                <w:rtl/>
                <w:lang w:bidi="ar-IQ"/>
              </w:rPr>
              <w:t>ان يفرق بين خرائط الدول من ناحية التكوين الجيولوجي .</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يقيم بعض الباحثين الجغرافيين المشهورين في مجال الخرائط </w:t>
            </w:r>
          </w:p>
          <w:p w:rsidR="00BD27B2" w:rsidRPr="005C495F" w:rsidRDefault="00BD27B2" w:rsidP="002A7C56">
            <w:pPr>
              <w:shd w:val="clear" w:color="auto" w:fill="FFFFFF"/>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يفسر الظواهر الجغرافية على الخرائط  </w:t>
            </w:r>
            <w:r w:rsidRPr="005C495F">
              <w:rPr>
                <w:rFonts w:ascii="Cambria" w:eastAsia="Calibri" w:hAnsi="Cambria" w:cs="Times New Roman"/>
                <w:sz w:val="28"/>
                <w:szCs w:val="28"/>
                <w:rtl/>
                <w:lang w:bidi="ar-IQ"/>
              </w:rPr>
              <w:t xml:space="preserve"> </w:t>
            </w:r>
          </w:p>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w:t>
            </w:r>
          </w:p>
        </w:tc>
      </w:tr>
      <w:tr w:rsidR="00BD27B2" w:rsidRPr="005C495F" w:rsidTr="002A7C56">
        <w:trPr>
          <w:trHeight w:val="222"/>
        </w:trPr>
        <w:tc>
          <w:tcPr>
            <w:tcW w:w="8640" w:type="dxa"/>
            <w:shd w:val="clear" w:color="auto" w:fill="auto"/>
          </w:tcPr>
          <w:p w:rsidR="00BD27B2" w:rsidRPr="005C495F" w:rsidRDefault="00BD27B2" w:rsidP="002A7C56">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التعليم والتعلم </w:t>
            </w:r>
          </w:p>
        </w:tc>
      </w:tr>
      <w:tr w:rsidR="00BD27B2" w:rsidRPr="005C495F" w:rsidTr="002A7C56">
        <w:trPr>
          <w:trHeight w:val="292"/>
        </w:trPr>
        <w:tc>
          <w:tcPr>
            <w:tcW w:w="8640" w:type="dxa"/>
            <w:shd w:val="clear" w:color="auto" w:fill="auto"/>
          </w:tcPr>
          <w:p w:rsidR="00BD27B2" w:rsidRDefault="00BD27B2" w:rsidP="00A47364">
            <w:pPr>
              <w:numPr>
                <w:ilvl w:val="0"/>
                <w:numId w:val="62"/>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طريقة حل المشكلات </w:t>
            </w:r>
          </w:p>
          <w:p w:rsidR="00BD27B2" w:rsidRDefault="00BD27B2" w:rsidP="00A47364">
            <w:pPr>
              <w:numPr>
                <w:ilvl w:val="0"/>
                <w:numId w:val="62"/>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العصف الذهني </w:t>
            </w:r>
          </w:p>
          <w:p w:rsidR="00BD27B2" w:rsidRPr="005C495F" w:rsidRDefault="00BD27B2" w:rsidP="00A47364">
            <w:pPr>
              <w:numPr>
                <w:ilvl w:val="0"/>
                <w:numId w:val="62"/>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المحاكاه </w:t>
            </w:r>
          </w:p>
        </w:tc>
      </w:tr>
      <w:tr w:rsidR="00BD27B2" w:rsidRPr="005C495F" w:rsidTr="002A7C56">
        <w:trPr>
          <w:trHeight w:val="199"/>
        </w:trPr>
        <w:tc>
          <w:tcPr>
            <w:tcW w:w="8640" w:type="dxa"/>
            <w:shd w:val="clear" w:color="auto" w:fill="auto"/>
          </w:tcPr>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   طرائق التقييم </w:t>
            </w:r>
          </w:p>
        </w:tc>
      </w:tr>
      <w:tr w:rsidR="00BD27B2" w:rsidRPr="005C495F" w:rsidTr="002A7C56">
        <w:trPr>
          <w:trHeight w:val="292"/>
        </w:trPr>
        <w:tc>
          <w:tcPr>
            <w:tcW w:w="8640" w:type="dxa"/>
            <w:shd w:val="clear" w:color="auto" w:fill="auto"/>
          </w:tcPr>
          <w:p w:rsidR="00BD27B2" w:rsidRDefault="00BD27B2" w:rsidP="00A47364">
            <w:pPr>
              <w:numPr>
                <w:ilvl w:val="0"/>
                <w:numId w:val="6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الاختبارات التحريرية لقياس قدرة الطالب على التفكير والتحليل والاستنتاج </w:t>
            </w:r>
          </w:p>
          <w:p w:rsidR="00BD27B2" w:rsidRDefault="00BD27B2" w:rsidP="00A47364">
            <w:pPr>
              <w:numPr>
                <w:ilvl w:val="0"/>
                <w:numId w:val="6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كتابة بحوث عن بعض الدول متضمنة لخرائط متنوعة لتلك الدول </w:t>
            </w:r>
          </w:p>
          <w:p w:rsidR="00BD27B2" w:rsidRDefault="00BD27B2" w:rsidP="00A47364">
            <w:pPr>
              <w:numPr>
                <w:ilvl w:val="0"/>
                <w:numId w:val="6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اليومية بتوجيه اسئلة فكرية واستنتاجيه </w:t>
            </w:r>
          </w:p>
          <w:p w:rsidR="00BD27B2" w:rsidRPr="005C495F" w:rsidRDefault="00BD27B2" w:rsidP="00A47364">
            <w:pPr>
              <w:numPr>
                <w:ilvl w:val="0"/>
                <w:numId w:val="6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عملية في مختبر </w:t>
            </w:r>
            <w:r>
              <w:rPr>
                <w:rFonts w:ascii="Cambria" w:eastAsia="Calibri" w:hAnsi="Cambria" w:cs="Times New Roman"/>
                <w:sz w:val="28"/>
                <w:szCs w:val="28"/>
                <w:lang w:bidi="ar-IQ"/>
              </w:rPr>
              <w:t>gis</w:t>
            </w:r>
          </w:p>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rtl/>
                <w:lang w:bidi="ar-IQ"/>
              </w:rPr>
            </w:pPr>
          </w:p>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rtl/>
                <w:lang w:bidi="ar-IQ"/>
              </w:rPr>
            </w:pPr>
          </w:p>
          <w:p w:rsidR="00BD27B2" w:rsidRPr="005C495F" w:rsidRDefault="00BD27B2" w:rsidP="002A7C56">
            <w:pPr>
              <w:shd w:val="clear" w:color="auto" w:fill="FFFFFF"/>
              <w:autoSpaceDE w:val="0"/>
              <w:autoSpaceDN w:val="0"/>
              <w:adjustRightInd w:val="0"/>
              <w:ind w:left="360"/>
              <w:rPr>
                <w:rFonts w:ascii="Cambria" w:eastAsia="Calibri" w:hAnsi="Cambria" w:cs="Times New Roman"/>
                <w:sz w:val="28"/>
                <w:szCs w:val="28"/>
                <w:lang w:bidi="ar-IQ"/>
              </w:rPr>
            </w:pPr>
          </w:p>
        </w:tc>
      </w:tr>
      <w:tr w:rsidR="00BD27B2" w:rsidRPr="005C495F" w:rsidTr="002A7C56">
        <w:trPr>
          <w:trHeight w:val="743"/>
        </w:trPr>
        <w:tc>
          <w:tcPr>
            <w:tcW w:w="864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 - المهارات العامة و</w:t>
            </w:r>
            <w:r w:rsidRPr="005C495F">
              <w:rPr>
                <w:rFonts w:ascii="Cambria" w:eastAsia="Calibri" w:hAnsi="Cambria" w:cs="Times New Roman" w:hint="cs"/>
                <w:sz w:val="28"/>
                <w:szCs w:val="28"/>
                <w:rtl/>
                <w:lang w:bidi="ar-IQ"/>
              </w:rPr>
              <w:t xml:space="preserve">التأهيلية </w:t>
            </w:r>
            <w:r w:rsidRPr="005C495F">
              <w:rPr>
                <w:rFonts w:ascii="Cambria" w:eastAsia="Calibri" w:hAnsi="Cambria" w:cs="Times New Roman"/>
                <w:sz w:val="28"/>
                <w:szCs w:val="28"/>
                <w:rtl/>
                <w:lang w:bidi="ar-IQ"/>
              </w:rPr>
              <w:t>المنقولة ( المهارات الأخرى المتعلقة بقابلية التوظيف والتطور الشخصي ).</w:t>
            </w:r>
          </w:p>
          <w:p w:rsidR="00BD27B2" w:rsidRPr="005C495F" w:rsidRDefault="00BD27B2"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يستخدم المصادر والمراجع المعاصرة </w:t>
            </w:r>
          </w:p>
          <w:p w:rsidR="00BD27B2" w:rsidRPr="005C495F" w:rsidRDefault="00BD27B2"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تشكيل مجموعة من الطلبة لدراسة خارطة معينة لاحدى القارات </w:t>
            </w:r>
          </w:p>
          <w:p w:rsidR="00BD27B2" w:rsidRPr="005C495F" w:rsidRDefault="00BD27B2"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5C495F">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الافادة من مؤسسات الدولة ذات العلاقة بالخرائط لزيادة معارف الطلبة وتنويعها </w:t>
            </w:r>
          </w:p>
          <w:p w:rsidR="00BD27B2" w:rsidRPr="005C495F" w:rsidRDefault="00BD27B2" w:rsidP="002A7C56">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5C495F">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الافادة من مراكز الوثائق والمكتبات التي تحتوي على مخطوطات وخرائط جغرافية </w:t>
            </w:r>
            <w:r w:rsidRPr="005C495F">
              <w:rPr>
                <w:rFonts w:ascii="Cambria" w:eastAsia="Calibri" w:hAnsi="Cambria" w:cs="Times New Roman"/>
                <w:sz w:val="28"/>
                <w:szCs w:val="28"/>
                <w:rtl/>
                <w:lang w:bidi="ar-IQ"/>
              </w:rPr>
              <w:t xml:space="preserve">   </w:t>
            </w:r>
          </w:p>
        </w:tc>
      </w:tr>
    </w:tbl>
    <w:p w:rsidR="00BD27B2" w:rsidRPr="00E52942" w:rsidRDefault="00BD27B2" w:rsidP="00BD27B2">
      <w:pPr>
        <w:jc w:val="right"/>
        <w:rPr>
          <w:rFonts w:cs="Times New Roman"/>
          <w:sz w:val="32"/>
          <w:szCs w:val="32"/>
          <w:rtl/>
          <w:lang w:bidi="ar-IQ"/>
        </w:rPr>
      </w:pPr>
    </w:p>
    <w:p w:rsidR="00BD27B2" w:rsidRPr="00E52942" w:rsidRDefault="00BD27B2" w:rsidP="00BD27B2">
      <w:pPr>
        <w:rPr>
          <w:rFonts w:cs="Times New Roman"/>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D27B2" w:rsidRPr="005C495F" w:rsidTr="002A7C56">
        <w:trPr>
          <w:trHeight w:val="538"/>
        </w:trPr>
        <w:tc>
          <w:tcPr>
            <w:tcW w:w="9720" w:type="dxa"/>
            <w:gridSpan w:val="6"/>
            <w:shd w:val="clear" w:color="auto" w:fill="auto"/>
          </w:tcPr>
          <w:p w:rsidR="00BD27B2" w:rsidRPr="005C495F" w:rsidRDefault="00BD27B2"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بنية المقرر</w:t>
            </w:r>
          </w:p>
        </w:tc>
      </w:tr>
      <w:tr w:rsidR="00BD27B2" w:rsidRPr="005C495F" w:rsidTr="002A7C56">
        <w:trPr>
          <w:trHeight w:val="907"/>
        </w:trPr>
        <w:tc>
          <w:tcPr>
            <w:tcW w:w="1260" w:type="dxa"/>
            <w:shd w:val="clear" w:color="auto" w:fill="auto"/>
          </w:tcPr>
          <w:p w:rsidR="00BD27B2" w:rsidRPr="005C495F" w:rsidRDefault="00BD27B2" w:rsidP="002A7C56">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الأسبوع</w:t>
            </w:r>
          </w:p>
        </w:tc>
        <w:tc>
          <w:tcPr>
            <w:tcW w:w="1260" w:type="dxa"/>
            <w:shd w:val="clear" w:color="auto" w:fill="auto"/>
          </w:tcPr>
          <w:p w:rsidR="00BD27B2" w:rsidRPr="005C495F" w:rsidRDefault="00BD27B2" w:rsidP="002A7C56">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الساعات</w:t>
            </w:r>
          </w:p>
        </w:tc>
        <w:tc>
          <w:tcPr>
            <w:tcW w:w="2160" w:type="dxa"/>
            <w:shd w:val="clear" w:color="auto" w:fill="auto"/>
          </w:tcPr>
          <w:p w:rsidR="00BD27B2" w:rsidRPr="005C495F" w:rsidRDefault="00BD27B2" w:rsidP="002A7C56">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مخرجات التعلم المطلوبة</w:t>
            </w:r>
            <w:r>
              <w:rPr>
                <w:rFonts w:ascii="Cambria" w:eastAsia="Calibri" w:hAnsi="Cambria" w:cs="Times New Roman" w:hint="cs"/>
                <w:sz w:val="28"/>
                <w:szCs w:val="28"/>
                <w:rtl/>
                <w:lang w:bidi="ar-IQ"/>
              </w:rPr>
              <w:t>: تمكين الطلبة من معرفة وفهم</w:t>
            </w:r>
          </w:p>
        </w:tc>
        <w:tc>
          <w:tcPr>
            <w:tcW w:w="2160" w:type="dxa"/>
            <w:shd w:val="clear" w:color="auto" w:fill="auto"/>
          </w:tcPr>
          <w:p w:rsidR="00BD27B2" w:rsidRPr="005C495F" w:rsidRDefault="00BD27B2" w:rsidP="002A7C56">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اسم الوحدة / أو الموضوع</w:t>
            </w:r>
          </w:p>
        </w:tc>
        <w:tc>
          <w:tcPr>
            <w:tcW w:w="1440" w:type="dxa"/>
            <w:shd w:val="clear" w:color="auto" w:fill="auto"/>
          </w:tcPr>
          <w:p w:rsidR="00BD27B2" w:rsidRPr="005C495F" w:rsidRDefault="00BD27B2" w:rsidP="002A7C56">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التعليم</w:t>
            </w:r>
          </w:p>
        </w:tc>
        <w:tc>
          <w:tcPr>
            <w:tcW w:w="1440" w:type="dxa"/>
            <w:shd w:val="clear" w:color="auto" w:fill="auto"/>
          </w:tcPr>
          <w:p w:rsidR="00BD27B2" w:rsidRPr="005C495F" w:rsidRDefault="00BD27B2" w:rsidP="002A7C56">
            <w:pPr>
              <w:shd w:val="clear" w:color="auto" w:fill="FFFFFF"/>
              <w:autoSpaceDE w:val="0"/>
              <w:autoSpaceDN w:val="0"/>
              <w:adjustRightInd w:val="0"/>
              <w:jc w:val="center"/>
              <w:rPr>
                <w:rFonts w:ascii="Cambria" w:eastAsia="Calibri" w:hAnsi="Cambria" w:cs="Times New Roman"/>
                <w:sz w:val="28"/>
                <w:szCs w:val="28"/>
                <w:lang w:bidi="ar-IQ"/>
              </w:rPr>
            </w:pPr>
            <w:r w:rsidRPr="005C495F">
              <w:rPr>
                <w:rFonts w:ascii="Cambria" w:eastAsia="Calibri" w:hAnsi="Cambria" w:cs="Times New Roman"/>
                <w:sz w:val="28"/>
                <w:szCs w:val="28"/>
                <w:rtl/>
                <w:lang w:bidi="ar-IQ"/>
              </w:rPr>
              <w:t>طريقة التقييم</w:t>
            </w:r>
          </w:p>
        </w:tc>
      </w:tr>
      <w:tr w:rsidR="00BD27B2" w:rsidRPr="005C495F" w:rsidTr="002A7C56">
        <w:trPr>
          <w:trHeight w:val="399"/>
        </w:trPr>
        <w:tc>
          <w:tcPr>
            <w:tcW w:w="1260" w:type="dxa"/>
            <w:shd w:val="clear" w:color="auto" w:fill="auto"/>
          </w:tcPr>
          <w:p w:rsidR="00BD27B2" w:rsidRPr="005C495F" w:rsidRDefault="00BD27B2"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w:t>
            </w:r>
          </w:p>
        </w:tc>
        <w:tc>
          <w:tcPr>
            <w:tcW w:w="1260" w:type="dxa"/>
            <w:shd w:val="clear" w:color="auto" w:fill="auto"/>
          </w:tcPr>
          <w:p w:rsidR="00BD27B2" w:rsidRPr="005C495F" w:rsidRDefault="00BD27B2"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الخريطة</w:t>
            </w:r>
          </w:p>
        </w:tc>
        <w:tc>
          <w:tcPr>
            <w:tcW w:w="2160" w:type="dxa"/>
            <w:shd w:val="clear" w:color="auto" w:fill="auto"/>
          </w:tcPr>
          <w:p w:rsidR="00BD27B2" w:rsidRPr="00E108E3" w:rsidRDefault="00BD27B2"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مفهوم الخريطة / تاريخ تطورها/ اهميتها</w:t>
            </w:r>
          </w:p>
        </w:tc>
        <w:tc>
          <w:tcPr>
            <w:tcW w:w="1440" w:type="dxa"/>
            <w:shd w:val="clear" w:color="auto" w:fill="auto"/>
          </w:tcPr>
          <w:p w:rsidR="00BD27B2" w:rsidRPr="005C495F" w:rsidRDefault="00BD27B2"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المحاضرة</w:t>
            </w:r>
          </w:p>
        </w:tc>
        <w:tc>
          <w:tcPr>
            <w:tcW w:w="1440" w:type="dxa"/>
            <w:shd w:val="clear" w:color="auto" w:fill="auto"/>
          </w:tcPr>
          <w:p w:rsidR="00BD27B2" w:rsidRPr="005C495F" w:rsidRDefault="00BD27B2"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بنائي </w:t>
            </w:r>
          </w:p>
        </w:tc>
      </w:tr>
      <w:tr w:rsidR="00BD27B2" w:rsidRPr="005C495F" w:rsidTr="002A7C56">
        <w:trPr>
          <w:trHeight w:val="339"/>
        </w:trPr>
        <w:tc>
          <w:tcPr>
            <w:tcW w:w="1260" w:type="dxa"/>
            <w:shd w:val="clear" w:color="auto" w:fill="auto"/>
          </w:tcPr>
          <w:p w:rsidR="00BD27B2" w:rsidRPr="005C495F" w:rsidRDefault="00BD27B2"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المعايير المستخدمة في تصنيف الخرائط</w:t>
            </w:r>
          </w:p>
        </w:tc>
        <w:tc>
          <w:tcPr>
            <w:tcW w:w="2160" w:type="dxa"/>
            <w:shd w:val="clear" w:color="auto" w:fill="auto"/>
          </w:tcPr>
          <w:p w:rsidR="00BD27B2" w:rsidRPr="005C495F" w:rsidRDefault="00BD27B2"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تصنيف الخرائط والمعايير المستخدمة في التصنيف</w:t>
            </w:r>
          </w:p>
        </w:tc>
        <w:tc>
          <w:tcPr>
            <w:tcW w:w="1440" w:type="dxa"/>
            <w:shd w:val="clear" w:color="auto" w:fill="auto"/>
          </w:tcPr>
          <w:p w:rsidR="00BD27B2" w:rsidRDefault="00BD27B2" w:rsidP="002A7C56">
            <w:r w:rsidRPr="006762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D4684A">
              <w:rPr>
                <w:rFonts w:ascii="Cambria" w:eastAsia="Calibri" w:hAnsi="Cambria" w:cs="Times New Roman" w:hint="cs"/>
                <w:sz w:val="28"/>
                <w:szCs w:val="28"/>
                <w:rtl/>
                <w:lang w:bidi="ar-IQ"/>
              </w:rPr>
              <w:t xml:space="preserve">بنائي </w:t>
            </w:r>
          </w:p>
        </w:tc>
      </w:tr>
      <w:tr w:rsidR="00BD27B2" w:rsidRPr="005C495F" w:rsidTr="002A7C56">
        <w:trPr>
          <w:trHeight w:val="320"/>
        </w:trPr>
        <w:tc>
          <w:tcPr>
            <w:tcW w:w="12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225D26"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المكونات الاساسية للخريطة</w:t>
            </w:r>
          </w:p>
        </w:tc>
        <w:tc>
          <w:tcPr>
            <w:tcW w:w="2160" w:type="dxa"/>
            <w:shd w:val="clear" w:color="auto" w:fill="auto"/>
          </w:tcPr>
          <w:p w:rsidR="00BD27B2" w:rsidRPr="00225D26"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مكونات الخريطة</w:t>
            </w:r>
          </w:p>
        </w:tc>
        <w:tc>
          <w:tcPr>
            <w:tcW w:w="1440" w:type="dxa"/>
            <w:shd w:val="clear" w:color="auto" w:fill="auto"/>
          </w:tcPr>
          <w:p w:rsidR="00BD27B2" w:rsidRDefault="00BD27B2" w:rsidP="002A7C56">
            <w:r w:rsidRPr="006762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D4684A">
              <w:rPr>
                <w:rFonts w:ascii="Cambria" w:eastAsia="Calibri" w:hAnsi="Cambria" w:cs="Times New Roman" w:hint="cs"/>
                <w:sz w:val="28"/>
                <w:szCs w:val="28"/>
                <w:rtl/>
                <w:lang w:bidi="ar-IQ"/>
              </w:rPr>
              <w:t xml:space="preserve">بنائي </w:t>
            </w:r>
          </w:p>
        </w:tc>
      </w:tr>
      <w:tr w:rsidR="00BD27B2" w:rsidRPr="005C495F" w:rsidTr="002A7C56">
        <w:trPr>
          <w:trHeight w:val="331"/>
        </w:trPr>
        <w:tc>
          <w:tcPr>
            <w:tcW w:w="12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مقاييس الخريطة وطرق تمثيلها</w:t>
            </w:r>
          </w:p>
        </w:tc>
        <w:tc>
          <w:tcPr>
            <w:tcW w:w="2160" w:type="dxa"/>
            <w:shd w:val="clear" w:color="auto" w:fill="auto"/>
          </w:tcPr>
          <w:p w:rsidR="00BD27B2" w:rsidRPr="00225D26"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مقياس الرسم / انواعه/كيفية استخراج المسافات و المساحات من الخريطة</w:t>
            </w:r>
          </w:p>
        </w:tc>
        <w:tc>
          <w:tcPr>
            <w:tcW w:w="1440" w:type="dxa"/>
            <w:shd w:val="clear" w:color="auto" w:fill="auto"/>
          </w:tcPr>
          <w:p w:rsidR="00BD27B2" w:rsidRDefault="00BD27B2" w:rsidP="002A7C56">
            <w:r w:rsidRPr="006762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D4684A">
              <w:rPr>
                <w:rFonts w:ascii="Cambria" w:eastAsia="Calibri" w:hAnsi="Cambria" w:cs="Times New Roman" w:hint="cs"/>
                <w:sz w:val="28"/>
                <w:szCs w:val="28"/>
                <w:rtl/>
                <w:lang w:bidi="ar-IQ"/>
              </w:rPr>
              <w:t xml:space="preserve">بنائي </w:t>
            </w:r>
          </w:p>
        </w:tc>
      </w:tr>
      <w:tr w:rsidR="00BD27B2" w:rsidRPr="005C495F" w:rsidTr="002A7C56">
        <w:trPr>
          <w:trHeight w:val="340"/>
        </w:trPr>
        <w:tc>
          <w:tcPr>
            <w:tcW w:w="12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5</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225D26"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وفوائدهم في رسم الخريطة</w:t>
            </w:r>
          </w:p>
        </w:tc>
        <w:tc>
          <w:tcPr>
            <w:tcW w:w="2160" w:type="dxa"/>
            <w:shd w:val="clear" w:color="auto" w:fill="auto"/>
          </w:tcPr>
          <w:p w:rsidR="00BD27B2" w:rsidRPr="00225D26"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خطوط الطول ودوائر العرض واهميتها في رسم الخرائط</w:t>
            </w:r>
          </w:p>
        </w:tc>
        <w:tc>
          <w:tcPr>
            <w:tcW w:w="1440" w:type="dxa"/>
            <w:shd w:val="clear" w:color="auto" w:fill="auto"/>
          </w:tcPr>
          <w:p w:rsidR="00BD27B2" w:rsidRDefault="00BD27B2" w:rsidP="002A7C56">
            <w:r w:rsidRPr="006762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D4684A">
              <w:rPr>
                <w:rFonts w:ascii="Cambria" w:eastAsia="Calibri" w:hAnsi="Cambria" w:cs="Times New Roman" w:hint="cs"/>
                <w:sz w:val="28"/>
                <w:szCs w:val="28"/>
                <w:rtl/>
                <w:lang w:bidi="ar-IQ"/>
              </w:rPr>
              <w:t xml:space="preserve">بنائي </w:t>
            </w:r>
          </w:p>
        </w:tc>
      </w:tr>
      <w:tr w:rsidR="00BD27B2" w:rsidRPr="005C495F" w:rsidTr="002A7C56">
        <w:trPr>
          <w:trHeight w:val="323"/>
        </w:trPr>
        <w:tc>
          <w:tcPr>
            <w:tcW w:w="12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6</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2160" w:type="dxa"/>
            <w:shd w:val="clear" w:color="auto" w:fill="auto"/>
          </w:tcPr>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طرق تعيين الشمال</w:t>
            </w:r>
          </w:p>
        </w:tc>
        <w:tc>
          <w:tcPr>
            <w:tcW w:w="1440" w:type="dxa"/>
            <w:shd w:val="clear" w:color="auto" w:fill="auto"/>
          </w:tcPr>
          <w:p w:rsidR="00BD27B2" w:rsidRDefault="00BD27B2" w:rsidP="002A7C56">
            <w:r w:rsidRPr="006762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D4684A">
              <w:rPr>
                <w:rFonts w:ascii="Cambria" w:eastAsia="Calibri" w:hAnsi="Cambria" w:cs="Times New Roman" w:hint="cs"/>
                <w:sz w:val="28"/>
                <w:szCs w:val="28"/>
                <w:rtl/>
                <w:lang w:bidi="ar-IQ"/>
              </w:rPr>
              <w:t xml:space="preserve">بنائي </w:t>
            </w:r>
          </w:p>
        </w:tc>
      </w:tr>
      <w:tr w:rsidR="00BD27B2" w:rsidRPr="005C495F" w:rsidTr="002A7C56">
        <w:trPr>
          <w:trHeight w:val="319"/>
        </w:trPr>
        <w:tc>
          <w:tcPr>
            <w:tcW w:w="12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7</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440" w:type="dxa"/>
            <w:shd w:val="clear" w:color="auto" w:fill="auto"/>
          </w:tcPr>
          <w:p w:rsidR="00BD27B2" w:rsidRDefault="00BD27B2" w:rsidP="002A7C56">
            <w:r w:rsidRPr="00DF36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5C7C69">
              <w:rPr>
                <w:rFonts w:ascii="Cambria" w:eastAsia="Calibri" w:hAnsi="Cambria" w:cs="Times New Roman" w:hint="cs"/>
                <w:sz w:val="28"/>
                <w:szCs w:val="28"/>
                <w:rtl/>
                <w:lang w:bidi="ar-IQ"/>
              </w:rPr>
              <w:t xml:space="preserve">بنائي </w:t>
            </w:r>
          </w:p>
        </w:tc>
      </w:tr>
      <w:tr w:rsidR="00BD27B2" w:rsidRPr="005C495F" w:rsidTr="002A7C56">
        <w:trPr>
          <w:trHeight w:val="319"/>
        </w:trPr>
        <w:tc>
          <w:tcPr>
            <w:tcW w:w="12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8</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مسقط الخريطة وانواعه وخصائص كل نوع</w:t>
            </w:r>
          </w:p>
        </w:tc>
        <w:tc>
          <w:tcPr>
            <w:tcW w:w="21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مسقط الخريطة </w:t>
            </w:r>
          </w:p>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تعريفة / انواعه</w:t>
            </w:r>
          </w:p>
        </w:tc>
        <w:tc>
          <w:tcPr>
            <w:tcW w:w="1440" w:type="dxa"/>
            <w:shd w:val="clear" w:color="auto" w:fill="auto"/>
          </w:tcPr>
          <w:p w:rsidR="00BD27B2" w:rsidRDefault="00BD27B2" w:rsidP="002A7C56">
            <w:r w:rsidRPr="00DF36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5C7C69">
              <w:rPr>
                <w:rFonts w:ascii="Cambria" w:eastAsia="Calibri" w:hAnsi="Cambria" w:cs="Times New Roman" w:hint="cs"/>
                <w:sz w:val="28"/>
                <w:szCs w:val="28"/>
                <w:rtl/>
                <w:lang w:bidi="ar-IQ"/>
              </w:rPr>
              <w:t xml:space="preserve">بنائي </w:t>
            </w:r>
          </w:p>
        </w:tc>
      </w:tr>
      <w:tr w:rsidR="00BD27B2" w:rsidRPr="005C495F" w:rsidTr="002A7C56">
        <w:trPr>
          <w:trHeight w:val="319"/>
        </w:trPr>
        <w:tc>
          <w:tcPr>
            <w:tcW w:w="12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9</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 وكيفية قراءة الاحداثيات</w:t>
            </w:r>
          </w:p>
        </w:tc>
        <w:tc>
          <w:tcPr>
            <w:tcW w:w="2160" w:type="dxa"/>
            <w:shd w:val="clear" w:color="auto" w:fill="auto"/>
          </w:tcPr>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شبكة التربيعات وقراءة الاحداثيات</w:t>
            </w:r>
          </w:p>
        </w:tc>
        <w:tc>
          <w:tcPr>
            <w:tcW w:w="1440" w:type="dxa"/>
            <w:shd w:val="clear" w:color="auto" w:fill="auto"/>
          </w:tcPr>
          <w:p w:rsidR="00BD27B2" w:rsidRDefault="00BD27B2" w:rsidP="002A7C56">
            <w:r w:rsidRPr="00DF36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5C7C69">
              <w:rPr>
                <w:rFonts w:ascii="Cambria" w:eastAsia="Calibri" w:hAnsi="Cambria" w:cs="Times New Roman" w:hint="cs"/>
                <w:sz w:val="28"/>
                <w:szCs w:val="28"/>
                <w:rtl/>
                <w:lang w:bidi="ar-IQ"/>
              </w:rPr>
              <w:t xml:space="preserve">بنائي </w:t>
            </w:r>
          </w:p>
        </w:tc>
      </w:tr>
      <w:tr w:rsidR="00BD27B2" w:rsidRPr="005C495F" w:rsidTr="002A7C56">
        <w:trPr>
          <w:trHeight w:val="319"/>
        </w:trPr>
        <w:tc>
          <w:tcPr>
            <w:tcW w:w="12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10</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تحديد الموقع على الخريطة</w:t>
            </w:r>
          </w:p>
        </w:tc>
        <w:tc>
          <w:tcPr>
            <w:tcW w:w="2160" w:type="dxa"/>
            <w:shd w:val="clear" w:color="auto" w:fill="auto"/>
          </w:tcPr>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ايجاد الموقع على الخريطة</w:t>
            </w:r>
          </w:p>
        </w:tc>
        <w:tc>
          <w:tcPr>
            <w:tcW w:w="1440" w:type="dxa"/>
            <w:shd w:val="clear" w:color="auto" w:fill="auto"/>
          </w:tcPr>
          <w:p w:rsidR="00BD27B2" w:rsidRDefault="00BD27B2" w:rsidP="002A7C56">
            <w:r w:rsidRPr="00DF36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5C7C69">
              <w:rPr>
                <w:rFonts w:ascii="Cambria" w:eastAsia="Calibri" w:hAnsi="Cambria" w:cs="Times New Roman" w:hint="cs"/>
                <w:sz w:val="28"/>
                <w:szCs w:val="28"/>
                <w:rtl/>
                <w:lang w:bidi="ar-IQ"/>
              </w:rPr>
              <w:t xml:space="preserve">بنائي </w:t>
            </w:r>
          </w:p>
        </w:tc>
      </w:tr>
      <w:tr w:rsidR="00BD27B2" w:rsidRPr="005C495F" w:rsidTr="002A7C56">
        <w:trPr>
          <w:trHeight w:val="319"/>
        </w:trPr>
        <w:tc>
          <w:tcPr>
            <w:tcW w:w="12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11</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الخريطة الطبوغرافية</w:t>
            </w:r>
          </w:p>
        </w:tc>
        <w:tc>
          <w:tcPr>
            <w:tcW w:w="2160" w:type="dxa"/>
            <w:shd w:val="clear" w:color="auto" w:fill="auto"/>
          </w:tcPr>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كيفية رسم القطاع من الخرائط الطبوغرافية</w:t>
            </w:r>
          </w:p>
        </w:tc>
        <w:tc>
          <w:tcPr>
            <w:tcW w:w="1440" w:type="dxa"/>
            <w:shd w:val="clear" w:color="auto" w:fill="auto"/>
          </w:tcPr>
          <w:p w:rsidR="00BD27B2" w:rsidRDefault="00BD27B2" w:rsidP="002A7C56">
            <w:r w:rsidRPr="00DF367F">
              <w:rPr>
                <w:rFonts w:ascii="Cambria" w:eastAsia="Calibri" w:hAnsi="Cambria" w:cs="Times New Roman" w:hint="cs"/>
                <w:sz w:val="28"/>
                <w:szCs w:val="28"/>
                <w:rtl/>
                <w:lang w:bidi="ar-IQ"/>
              </w:rPr>
              <w:t>الم</w:t>
            </w:r>
            <w:r>
              <w:rPr>
                <w:rFonts w:ascii="Cambria" w:eastAsia="Calibri" w:hAnsi="Cambria" w:cs="Times New Roman" w:hint="cs"/>
                <w:sz w:val="28"/>
                <w:szCs w:val="28"/>
                <w:rtl/>
                <w:lang w:bidi="ar-IQ"/>
              </w:rPr>
              <w:t>ختبر</w:t>
            </w:r>
          </w:p>
        </w:tc>
        <w:tc>
          <w:tcPr>
            <w:tcW w:w="1440" w:type="dxa"/>
            <w:shd w:val="clear" w:color="auto" w:fill="auto"/>
          </w:tcPr>
          <w:p w:rsidR="00BD27B2" w:rsidRDefault="00BD27B2" w:rsidP="002A7C56">
            <w:r w:rsidRPr="005C7C69">
              <w:rPr>
                <w:rFonts w:ascii="Cambria" w:eastAsia="Calibri" w:hAnsi="Cambria" w:cs="Times New Roman" w:hint="cs"/>
                <w:sz w:val="28"/>
                <w:szCs w:val="28"/>
                <w:rtl/>
                <w:lang w:bidi="ar-IQ"/>
              </w:rPr>
              <w:t xml:space="preserve">بنائي </w:t>
            </w:r>
          </w:p>
        </w:tc>
      </w:tr>
      <w:tr w:rsidR="00BD27B2" w:rsidRPr="005C495F" w:rsidTr="002A7C56">
        <w:trPr>
          <w:trHeight w:val="319"/>
        </w:trPr>
        <w:tc>
          <w:tcPr>
            <w:tcW w:w="12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12</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w:t>
            </w:r>
          </w:p>
        </w:tc>
        <w:tc>
          <w:tcPr>
            <w:tcW w:w="2160" w:type="dxa"/>
            <w:shd w:val="clear" w:color="auto" w:fill="auto"/>
          </w:tcPr>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الثاني</w:t>
            </w:r>
          </w:p>
        </w:tc>
        <w:tc>
          <w:tcPr>
            <w:tcW w:w="1440" w:type="dxa"/>
            <w:shd w:val="clear" w:color="auto" w:fill="auto"/>
          </w:tcPr>
          <w:p w:rsidR="00BD27B2" w:rsidRDefault="00BD27B2" w:rsidP="002A7C56">
            <w:r w:rsidRPr="00DF36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5C7C69">
              <w:rPr>
                <w:rFonts w:ascii="Cambria" w:eastAsia="Calibri" w:hAnsi="Cambria" w:cs="Times New Roman" w:hint="cs"/>
                <w:sz w:val="28"/>
                <w:szCs w:val="28"/>
                <w:rtl/>
                <w:lang w:bidi="ar-IQ"/>
              </w:rPr>
              <w:t xml:space="preserve">بنائي </w:t>
            </w:r>
          </w:p>
        </w:tc>
      </w:tr>
      <w:tr w:rsidR="00BD27B2" w:rsidRPr="005C495F" w:rsidTr="002A7C56">
        <w:trPr>
          <w:trHeight w:val="319"/>
        </w:trPr>
        <w:tc>
          <w:tcPr>
            <w:tcW w:w="12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13</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ومتطلباتها</w:t>
            </w:r>
          </w:p>
        </w:tc>
        <w:tc>
          <w:tcPr>
            <w:tcW w:w="2160" w:type="dxa"/>
            <w:shd w:val="clear" w:color="auto" w:fill="auto"/>
          </w:tcPr>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الدراسة الميدانية / تعريفها/متطلباتها/ اهدافهافي الدراسة الجغرافية</w:t>
            </w:r>
          </w:p>
        </w:tc>
        <w:tc>
          <w:tcPr>
            <w:tcW w:w="1440" w:type="dxa"/>
            <w:shd w:val="clear" w:color="auto" w:fill="auto"/>
          </w:tcPr>
          <w:p w:rsidR="00BD27B2" w:rsidRDefault="00BD27B2" w:rsidP="002A7C56">
            <w:r w:rsidRPr="00DF367F">
              <w:rPr>
                <w:rFonts w:ascii="Cambria" w:eastAsia="Calibri" w:hAnsi="Cambria" w:cs="Times New Roman" w:hint="cs"/>
                <w:sz w:val="28"/>
                <w:szCs w:val="28"/>
                <w:rtl/>
                <w:lang w:bidi="ar-IQ"/>
              </w:rPr>
              <w:t>المحاضرة</w:t>
            </w:r>
          </w:p>
        </w:tc>
        <w:tc>
          <w:tcPr>
            <w:tcW w:w="1440" w:type="dxa"/>
            <w:shd w:val="clear" w:color="auto" w:fill="auto"/>
          </w:tcPr>
          <w:p w:rsidR="00BD27B2" w:rsidRDefault="00BD27B2" w:rsidP="002A7C56">
            <w:r w:rsidRPr="005C7C69">
              <w:rPr>
                <w:rFonts w:ascii="Cambria" w:eastAsia="Calibri" w:hAnsi="Cambria" w:cs="Times New Roman" w:hint="cs"/>
                <w:sz w:val="28"/>
                <w:szCs w:val="28"/>
                <w:rtl/>
                <w:lang w:bidi="ar-IQ"/>
              </w:rPr>
              <w:t xml:space="preserve">بنائي </w:t>
            </w:r>
          </w:p>
        </w:tc>
      </w:tr>
      <w:tr w:rsidR="00BD27B2" w:rsidRPr="005C495F" w:rsidTr="002A7C56">
        <w:trPr>
          <w:trHeight w:val="319"/>
        </w:trPr>
        <w:tc>
          <w:tcPr>
            <w:tcW w:w="12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14</w:t>
            </w:r>
          </w:p>
        </w:tc>
        <w:tc>
          <w:tcPr>
            <w:tcW w:w="1260" w:type="dxa"/>
            <w:shd w:val="clear" w:color="auto" w:fill="auto"/>
          </w:tcPr>
          <w:p w:rsidR="00BD27B2" w:rsidRDefault="00BD27B2" w:rsidP="002A7C56">
            <w:r w:rsidRPr="00943CB0">
              <w:rPr>
                <w:rFonts w:ascii="Cambria" w:eastAsia="Calibri" w:hAnsi="Cambria" w:cs="Times New Roman" w:hint="cs"/>
                <w:sz w:val="28"/>
                <w:szCs w:val="28"/>
                <w:rtl/>
                <w:lang w:bidi="ar-IQ"/>
              </w:rPr>
              <w:t>3</w:t>
            </w:r>
          </w:p>
        </w:tc>
        <w:tc>
          <w:tcPr>
            <w:tcW w:w="2160"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اجراء دراسة ميدانية محصول زراعي</w:t>
            </w:r>
          </w:p>
        </w:tc>
        <w:tc>
          <w:tcPr>
            <w:tcW w:w="2160" w:type="dxa"/>
            <w:shd w:val="clear" w:color="auto" w:fill="auto"/>
          </w:tcPr>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ميداني(لدراسة محصول زراعي في المحافظة)</w:t>
            </w:r>
          </w:p>
        </w:tc>
        <w:tc>
          <w:tcPr>
            <w:tcW w:w="1440" w:type="dxa"/>
            <w:shd w:val="clear" w:color="auto" w:fill="auto"/>
          </w:tcPr>
          <w:p w:rsidR="00BD27B2" w:rsidRDefault="00BD27B2" w:rsidP="002A7C56">
            <w:r>
              <w:rPr>
                <w:rFonts w:ascii="Cambria" w:eastAsia="Calibri" w:hAnsi="Cambria" w:cs="Times New Roman" w:hint="cs"/>
                <w:sz w:val="28"/>
                <w:szCs w:val="28"/>
                <w:rtl/>
                <w:lang w:bidi="ar-IQ"/>
              </w:rPr>
              <w:t>ميداني</w:t>
            </w:r>
          </w:p>
        </w:tc>
        <w:tc>
          <w:tcPr>
            <w:tcW w:w="1440" w:type="dxa"/>
            <w:shd w:val="clear" w:color="auto" w:fill="auto"/>
          </w:tcPr>
          <w:p w:rsidR="00BD27B2" w:rsidRDefault="00BD27B2" w:rsidP="002A7C56">
            <w:r w:rsidRPr="005C7C69">
              <w:rPr>
                <w:rFonts w:ascii="Cambria" w:eastAsia="Calibri" w:hAnsi="Cambria" w:cs="Times New Roman" w:hint="cs"/>
                <w:sz w:val="28"/>
                <w:szCs w:val="28"/>
                <w:rtl/>
                <w:lang w:bidi="ar-IQ"/>
              </w:rPr>
              <w:t xml:space="preserve">بنائي </w:t>
            </w:r>
          </w:p>
        </w:tc>
      </w:tr>
      <w:tr w:rsidR="00BD27B2" w:rsidRPr="005C495F" w:rsidTr="002A7C56">
        <w:trPr>
          <w:trHeight w:val="319"/>
        </w:trPr>
        <w:tc>
          <w:tcPr>
            <w:tcW w:w="12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15</w:t>
            </w:r>
          </w:p>
        </w:tc>
        <w:tc>
          <w:tcPr>
            <w:tcW w:w="1260" w:type="dxa"/>
            <w:shd w:val="clear" w:color="auto" w:fill="auto"/>
          </w:tcPr>
          <w:p w:rsidR="00BD27B2" w:rsidRPr="00943CB0" w:rsidRDefault="00BD27B2" w:rsidP="002A7C56">
            <w:pPr>
              <w:rPr>
                <w:rFonts w:ascii="Cambria" w:eastAsia="Calibri" w:hAnsi="Cambria" w:cs="Times New Roman"/>
                <w:sz w:val="28"/>
                <w:szCs w:val="28"/>
                <w:rtl/>
                <w:lang w:bidi="ar-IQ"/>
              </w:rPr>
            </w:pPr>
            <w:r>
              <w:rPr>
                <w:rFonts w:ascii="Cambria" w:eastAsia="Calibri" w:hAnsi="Cambria" w:cs="Times New Roman" w:hint="cs"/>
                <w:sz w:val="28"/>
                <w:szCs w:val="28"/>
                <w:rtl/>
                <w:lang w:bidi="ar-IQ"/>
              </w:rPr>
              <w:t>3</w:t>
            </w:r>
          </w:p>
        </w:tc>
        <w:tc>
          <w:tcPr>
            <w:tcW w:w="2160" w:type="dxa"/>
            <w:shd w:val="clear" w:color="auto" w:fill="auto"/>
          </w:tcPr>
          <w:p w:rsidR="00BD27B2" w:rsidRDefault="00BD27B2"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اجاء الدراسة الميدانية لتوزيع الحرف الصناعية</w:t>
            </w:r>
          </w:p>
        </w:tc>
        <w:tc>
          <w:tcPr>
            <w:tcW w:w="2160" w:type="dxa"/>
            <w:shd w:val="clear" w:color="auto" w:fill="auto"/>
          </w:tcPr>
          <w:p w:rsidR="00BD27B2" w:rsidRPr="00DB3722" w:rsidRDefault="00BD27B2"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تطبيق ميداني ( دراسة توزيع الحرف الصناعية في بعقوبة)</w:t>
            </w:r>
          </w:p>
        </w:tc>
        <w:tc>
          <w:tcPr>
            <w:tcW w:w="1440" w:type="dxa"/>
            <w:shd w:val="clear" w:color="auto" w:fill="auto"/>
          </w:tcPr>
          <w:p w:rsidR="00BD27B2" w:rsidRPr="00DF367F" w:rsidRDefault="00BD27B2" w:rsidP="002A7C56">
            <w:pPr>
              <w:rPr>
                <w:rFonts w:ascii="Cambria" w:eastAsia="Calibri" w:hAnsi="Cambria" w:cs="Times New Roman"/>
                <w:sz w:val="28"/>
                <w:szCs w:val="28"/>
                <w:rtl/>
                <w:lang w:bidi="ar-IQ"/>
              </w:rPr>
            </w:pPr>
            <w:r>
              <w:rPr>
                <w:rFonts w:ascii="Cambria" w:eastAsia="Calibri" w:hAnsi="Cambria" w:cs="Times New Roman" w:hint="cs"/>
                <w:sz w:val="28"/>
                <w:szCs w:val="28"/>
                <w:rtl/>
                <w:lang w:bidi="ar-IQ"/>
              </w:rPr>
              <w:t>ميداني</w:t>
            </w:r>
          </w:p>
        </w:tc>
        <w:tc>
          <w:tcPr>
            <w:tcW w:w="1440" w:type="dxa"/>
            <w:shd w:val="clear" w:color="auto" w:fill="auto"/>
          </w:tcPr>
          <w:p w:rsidR="00BD27B2" w:rsidRPr="005C7C69" w:rsidRDefault="00BD27B2" w:rsidP="002A7C56">
            <w:pPr>
              <w:rPr>
                <w:rFonts w:ascii="Cambria" w:eastAsia="Calibri" w:hAnsi="Cambria" w:cs="Times New Roman"/>
                <w:sz w:val="28"/>
                <w:szCs w:val="28"/>
                <w:rtl/>
                <w:lang w:bidi="ar-IQ"/>
              </w:rPr>
            </w:pPr>
            <w:r>
              <w:rPr>
                <w:rFonts w:ascii="Cambria" w:eastAsia="Calibri" w:hAnsi="Cambria" w:cs="Times New Roman" w:hint="cs"/>
                <w:sz w:val="28"/>
                <w:szCs w:val="28"/>
                <w:rtl/>
                <w:lang w:bidi="ar-IQ"/>
              </w:rPr>
              <w:t>بنائي</w:t>
            </w:r>
          </w:p>
        </w:tc>
      </w:tr>
    </w:tbl>
    <w:p w:rsidR="00BD27B2" w:rsidRPr="00E52942" w:rsidRDefault="00BD27B2" w:rsidP="00BD27B2">
      <w:pPr>
        <w:rPr>
          <w:rFonts w:cs="Times New Roman"/>
          <w:sz w:val="32"/>
          <w:szCs w:val="32"/>
          <w:rtl/>
          <w:lang w:bidi="ar-IQ"/>
        </w:rPr>
      </w:pPr>
    </w:p>
    <w:p w:rsidR="00BD27B2" w:rsidRPr="00E52942" w:rsidRDefault="00BD27B2" w:rsidP="00BD27B2">
      <w:pPr>
        <w:rPr>
          <w:rFonts w:cs="Times New Roman"/>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D27B2" w:rsidRPr="005C495F" w:rsidTr="002A7C56">
        <w:trPr>
          <w:trHeight w:val="477"/>
        </w:trPr>
        <w:tc>
          <w:tcPr>
            <w:tcW w:w="9720" w:type="dxa"/>
            <w:gridSpan w:val="2"/>
            <w:shd w:val="clear" w:color="auto" w:fill="auto"/>
          </w:tcPr>
          <w:p w:rsidR="00BD27B2" w:rsidRPr="005C495F" w:rsidRDefault="00BD27B2"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sz w:val="28"/>
                <w:szCs w:val="28"/>
                <w:rtl/>
                <w:lang w:bidi="ar-IQ"/>
              </w:rPr>
              <w:t xml:space="preserve">البنية التحتية </w:t>
            </w:r>
          </w:p>
        </w:tc>
      </w:tr>
      <w:tr w:rsidR="00BD27B2" w:rsidRPr="005C495F" w:rsidTr="002A7C56">
        <w:trPr>
          <w:trHeight w:val="570"/>
        </w:trPr>
        <w:tc>
          <w:tcPr>
            <w:tcW w:w="4007"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1ـ الكتب المقررة المطلوبة </w:t>
            </w:r>
          </w:p>
        </w:tc>
        <w:tc>
          <w:tcPr>
            <w:tcW w:w="5713"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كتب المنهجية </w:t>
            </w:r>
          </w:p>
        </w:tc>
      </w:tr>
      <w:tr w:rsidR="00BD27B2" w:rsidRPr="005C495F" w:rsidTr="002A7C56">
        <w:trPr>
          <w:trHeight w:val="1005"/>
        </w:trPr>
        <w:tc>
          <w:tcPr>
            <w:tcW w:w="4007"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sz w:val="28"/>
                <w:szCs w:val="28"/>
                <w:lang w:bidi="ar-IQ"/>
              </w:rPr>
            </w:pPr>
          </w:p>
        </w:tc>
      </w:tr>
      <w:tr w:rsidR="00BD27B2" w:rsidRPr="005C495F" w:rsidTr="002A7C56">
        <w:trPr>
          <w:trHeight w:val="1247"/>
        </w:trPr>
        <w:tc>
          <w:tcPr>
            <w:tcW w:w="4007"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اـ الكتب والمراجع التي يوصى بها                </w:t>
            </w:r>
            <w:r w:rsidRPr="005C495F">
              <w:rPr>
                <w:rFonts w:ascii="Cambria" w:eastAsia="Calibri" w:hAnsi="Cambria" w:cs="Times New Roman"/>
                <w:sz w:val="28"/>
                <w:szCs w:val="28"/>
                <w:rtl/>
                <w:lang w:bidi="ar-IQ"/>
              </w:rPr>
              <w:t xml:space="preserve"> ( </w:t>
            </w:r>
            <w:r w:rsidRPr="005C495F">
              <w:rPr>
                <w:rFonts w:ascii="Cambria" w:eastAsia="Calibri" w:hAnsi="Cambria" w:cs="Times New Roman" w:hint="cs"/>
                <w:sz w:val="28"/>
                <w:szCs w:val="28"/>
                <w:rtl/>
                <w:lang w:bidi="ar-IQ"/>
              </w:rPr>
              <w:t xml:space="preserve">المجلات العلمية , التقارير ,.... </w:t>
            </w:r>
            <w:r w:rsidRPr="005C495F">
              <w:rPr>
                <w:rFonts w:ascii="Cambria" w:eastAsia="Calibri" w:hAnsi="Cambria" w:cs="Times New Roman"/>
                <w:sz w:val="28"/>
                <w:szCs w:val="28"/>
                <w:rtl/>
                <w:lang w:bidi="ar-IQ"/>
              </w:rPr>
              <w:t xml:space="preserve"> )</w:t>
            </w:r>
          </w:p>
        </w:tc>
        <w:tc>
          <w:tcPr>
            <w:tcW w:w="5713"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sz w:val="28"/>
                <w:szCs w:val="28"/>
                <w:lang w:bidi="ar-IQ"/>
              </w:rPr>
            </w:pPr>
          </w:p>
        </w:tc>
      </w:tr>
      <w:tr w:rsidR="00BD27B2" w:rsidRPr="005C495F" w:rsidTr="002A7C56">
        <w:trPr>
          <w:trHeight w:val="1247"/>
        </w:trPr>
        <w:tc>
          <w:tcPr>
            <w:tcW w:w="4007"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BD27B2" w:rsidRPr="005C495F" w:rsidRDefault="00BD27B2" w:rsidP="002A7C56">
            <w:pPr>
              <w:shd w:val="clear" w:color="auto" w:fill="FFFFFF"/>
              <w:autoSpaceDE w:val="0"/>
              <w:autoSpaceDN w:val="0"/>
              <w:adjustRightInd w:val="0"/>
              <w:rPr>
                <w:rFonts w:ascii="Cambria" w:eastAsia="Calibri" w:hAnsi="Cambria"/>
                <w:sz w:val="28"/>
                <w:szCs w:val="28"/>
                <w:lang w:bidi="ar-IQ"/>
              </w:rPr>
            </w:pPr>
          </w:p>
        </w:tc>
      </w:tr>
    </w:tbl>
    <w:p w:rsidR="00BD27B2" w:rsidRDefault="00BD27B2" w:rsidP="00BD27B2">
      <w:pPr>
        <w:rPr>
          <w:rFonts w:cs="Times New Roman"/>
          <w:sz w:val="32"/>
          <w:szCs w:val="32"/>
          <w:rtl/>
          <w:lang w:bidi="ar-IQ"/>
        </w:rPr>
      </w:pPr>
    </w:p>
    <w:tbl>
      <w:tblPr>
        <w:tblpPr w:leftFromText="180" w:rightFromText="180" w:vertAnchor="text" w:horzAnchor="margin" w:tblpY="25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D27B2" w:rsidRPr="005C495F" w:rsidTr="00BD27B2">
        <w:trPr>
          <w:trHeight w:val="419"/>
        </w:trPr>
        <w:tc>
          <w:tcPr>
            <w:tcW w:w="9720" w:type="dxa"/>
            <w:shd w:val="clear" w:color="auto" w:fill="auto"/>
          </w:tcPr>
          <w:p w:rsidR="00BD27B2" w:rsidRPr="005C495F" w:rsidRDefault="00BD27B2"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5C495F">
              <w:rPr>
                <w:rFonts w:ascii="Cambria" w:eastAsia="Calibri" w:hAnsi="Cambria" w:cs="Times New Roman" w:hint="cs"/>
                <w:sz w:val="28"/>
                <w:szCs w:val="28"/>
                <w:rtl/>
                <w:lang w:bidi="ar-IQ"/>
              </w:rPr>
              <w:t xml:space="preserve">خطة تطوير المقرر الدراسي </w:t>
            </w:r>
          </w:p>
        </w:tc>
      </w:tr>
      <w:tr w:rsidR="00BD27B2" w:rsidRPr="005C495F" w:rsidTr="00BD27B2">
        <w:trPr>
          <w:trHeight w:val="495"/>
        </w:trPr>
        <w:tc>
          <w:tcPr>
            <w:tcW w:w="9720" w:type="dxa"/>
            <w:shd w:val="clear" w:color="auto" w:fill="auto"/>
          </w:tcPr>
          <w:p w:rsidR="00BD27B2" w:rsidRPr="005C495F" w:rsidRDefault="00BD27B2" w:rsidP="00BD27B2">
            <w:pPr>
              <w:shd w:val="clear" w:color="auto" w:fill="FFFFFF"/>
              <w:autoSpaceDE w:val="0"/>
              <w:autoSpaceDN w:val="0"/>
              <w:adjustRightInd w:val="0"/>
              <w:rPr>
                <w:rFonts w:ascii="Cambria" w:eastAsia="Calibri" w:hAnsi="Cambria" w:cs="Times New Roman"/>
                <w:sz w:val="28"/>
                <w:szCs w:val="28"/>
                <w:rtl/>
                <w:lang w:bidi="ar-IQ"/>
              </w:rPr>
            </w:pPr>
            <w:r w:rsidRPr="005C495F">
              <w:rPr>
                <w:rFonts w:ascii="Cambria" w:eastAsia="Calibri" w:hAnsi="Cambria" w:cs="Times New Roman" w:hint="cs"/>
                <w:sz w:val="28"/>
                <w:szCs w:val="28"/>
                <w:rtl/>
                <w:lang w:bidi="ar-IQ"/>
              </w:rPr>
              <w:t xml:space="preserve"> </w:t>
            </w:r>
            <w:r w:rsidRPr="005C495F">
              <w:rPr>
                <w:rFonts w:ascii="Cambria" w:eastAsia="Calibri" w:hAnsi="Cambria" w:cs="Times New Roman"/>
                <w:sz w:val="28"/>
                <w:szCs w:val="28"/>
                <w:rtl/>
                <w:lang w:bidi="ar-IQ"/>
              </w:rPr>
              <w:t xml:space="preserve"> </w:t>
            </w:r>
          </w:p>
          <w:p w:rsidR="00BD27B2" w:rsidRPr="005C495F" w:rsidRDefault="00BD27B2" w:rsidP="00BD27B2">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الالتزام بالقطاعية</w:t>
            </w:r>
          </w:p>
          <w:p w:rsidR="00BD27B2" w:rsidRPr="005C495F" w:rsidRDefault="00BD27B2" w:rsidP="00BD27B2">
            <w:pPr>
              <w:shd w:val="clear" w:color="auto" w:fill="FFFFFF"/>
              <w:autoSpaceDE w:val="0"/>
              <w:autoSpaceDN w:val="0"/>
              <w:adjustRightInd w:val="0"/>
              <w:rPr>
                <w:rFonts w:ascii="Cambria" w:eastAsia="Calibri" w:hAnsi="Cambria" w:cs="Times New Roman"/>
                <w:sz w:val="28"/>
                <w:szCs w:val="28"/>
                <w:rtl/>
                <w:lang w:bidi="ar-IQ"/>
              </w:rPr>
            </w:pPr>
          </w:p>
          <w:p w:rsidR="00BD27B2" w:rsidRPr="005C495F" w:rsidRDefault="00BD27B2" w:rsidP="00BD27B2">
            <w:pPr>
              <w:shd w:val="clear" w:color="auto" w:fill="FFFFFF"/>
              <w:autoSpaceDE w:val="0"/>
              <w:autoSpaceDN w:val="0"/>
              <w:adjustRightInd w:val="0"/>
              <w:rPr>
                <w:rFonts w:ascii="Cambria" w:eastAsia="Calibri" w:hAnsi="Cambria" w:cs="Times New Roman"/>
                <w:sz w:val="28"/>
                <w:szCs w:val="28"/>
                <w:rtl/>
                <w:lang w:bidi="ar-IQ"/>
              </w:rPr>
            </w:pPr>
          </w:p>
          <w:p w:rsidR="00BD27B2" w:rsidRPr="005C495F" w:rsidRDefault="00BD27B2" w:rsidP="00BD27B2">
            <w:pPr>
              <w:shd w:val="clear" w:color="auto" w:fill="FFFFFF"/>
              <w:autoSpaceDE w:val="0"/>
              <w:autoSpaceDN w:val="0"/>
              <w:adjustRightInd w:val="0"/>
              <w:rPr>
                <w:rFonts w:ascii="Cambria" w:eastAsia="Calibri" w:hAnsi="Cambria" w:cs="Times New Roman"/>
                <w:sz w:val="28"/>
                <w:szCs w:val="28"/>
                <w:lang w:bidi="ar-IQ"/>
              </w:rPr>
            </w:pPr>
          </w:p>
        </w:tc>
      </w:tr>
    </w:tbl>
    <w:p w:rsidR="00BD27B2" w:rsidRDefault="00BD27B2" w:rsidP="00BD27B2">
      <w:pPr>
        <w:rPr>
          <w:rFonts w:cs="Times New Roman"/>
          <w:sz w:val="32"/>
          <w:szCs w:val="32"/>
          <w:rtl/>
          <w:lang w:bidi="ar-IQ"/>
        </w:rPr>
      </w:pPr>
    </w:p>
    <w:p w:rsidR="00BD27B2" w:rsidRDefault="00BD27B2" w:rsidP="00BD27B2">
      <w:pPr>
        <w:rPr>
          <w:rFonts w:cs="Times New Roman"/>
          <w:sz w:val="32"/>
          <w:szCs w:val="32"/>
          <w:rtl/>
          <w:lang w:bidi="ar-IQ"/>
        </w:rPr>
      </w:pPr>
    </w:p>
    <w:p w:rsidR="00BD27B2" w:rsidRDefault="00BD27B2" w:rsidP="00BD27B2">
      <w:pPr>
        <w:rPr>
          <w:rFonts w:cs="Times New Roman"/>
          <w:sz w:val="32"/>
          <w:szCs w:val="32"/>
          <w:rtl/>
          <w:lang w:bidi="ar-IQ"/>
        </w:rPr>
      </w:pPr>
    </w:p>
    <w:p w:rsidR="00BD27B2" w:rsidRPr="00E52942" w:rsidRDefault="00BD27B2" w:rsidP="00BD27B2">
      <w:pPr>
        <w:rPr>
          <w:rFonts w:cs="Times New Roman"/>
          <w:sz w:val="32"/>
          <w:szCs w:val="32"/>
          <w:rtl/>
          <w:lang w:bidi="ar-IQ"/>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C847B5" w:rsidRDefault="00C847B5" w:rsidP="00C847B5">
      <w:pPr>
        <w:rPr>
          <w:rtl/>
        </w:rPr>
      </w:pPr>
    </w:p>
    <w:p w:rsidR="00C847B5" w:rsidRDefault="00C847B5" w:rsidP="00C847B5">
      <w:pPr>
        <w:rPr>
          <w:rtl/>
        </w:rPr>
      </w:pPr>
    </w:p>
    <w:p w:rsidR="00C847B5" w:rsidRPr="00D017B8" w:rsidRDefault="00C847B5" w:rsidP="00C847B5">
      <w:pPr>
        <w:pStyle w:val="1"/>
        <w:jc w:val="center"/>
        <w:rPr>
          <w:b w:val="0"/>
          <w:bCs w:val="0"/>
          <w:sz w:val="32"/>
          <w:rtl/>
          <w:lang w:bidi="ar-IQ"/>
        </w:rPr>
      </w:pPr>
      <w:r w:rsidRPr="00D017B8">
        <w:rPr>
          <w:b w:val="0"/>
          <w:bCs w:val="0"/>
          <w:sz w:val="32"/>
          <w:rtl/>
        </w:rPr>
        <w:t>نموذج وصف المقرر</w:t>
      </w:r>
    </w:p>
    <w:p w:rsidR="00C847B5" w:rsidRPr="00D017B8" w:rsidRDefault="00C847B5" w:rsidP="00C847B5">
      <w:pPr>
        <w:shd w:val="clear" w:color="auto" w:fill="FFFFFF"/>
        <w:autoSpaceDE w:val="0"/>
        <w:autoSpaceDN w:val="0"/>
        <w:adjustRightInd w:val="0"/>
        <w:spacing w:before="240" w:after="200" w:line="276" w:lineRule="auto"/>
        <w:rPr>
          <w:rFonts w:cs="Times New Roman"/>
          <w:b/>
          <w:bCs/>
          <w:sz w:val="32"/>
          <w:szCs w:val="32"/>
          <w:rtl/>
          <w:lang w:bidi="ar-IQ"/>
        </w:rPr>
      </w:pPr>
    </w:p>
    <w:p w:rsidR="00C847B5" w:rsidRPr="00D017B8" w:rsidRDefault="00C847B5" w:rsidP="00C847B5">
      <w:pPr>
        <w:shd w:val="clear" w:color="auto" w:fill="FFFFFF"/>
        <w:autoSpaceDE w:val="0"/>
        <w:autoSpaceDN w:val="0"/>
        <w:adjustRightInd w:val="0"/>
        <w:spacing w:before="240" w:after="200" w:line="276" w:lineRule="auto"/>
        <w:rPr>
          <w:b/>
          <w:bCs/>
          <w:sz w:val="32"/>
          <w:szCs w:val="32"/>
          <w:rtl/>
          <w:lang w:bidi="ar-IQ"/>
        </w:rPr>
      </w:pPr>
      <w:r w:rsidRPr="00D017B8">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847B5" w:rsidRPr="00D017B8" w:rsidTr="002A7C56">
        <w:trPr>
          <w:trHeight w:val="794"/>
        </w:trPr>
        <w:tc>
          <w:tcPr>
            <w:tcW w:w="9720" w:type="dxa"/>
            <w:shd w:val="clear" w:color="auto" w:fill="auto"/>
          </w:tcPr>
          <w:p w:rsidR="00C847B5" w:rsidRPr="00D017B8" w:rsidRDefault="00C847B5" w:rsidP="002A7C5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D017B8">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017B8">
              <w:rPr>
                <w:rFonts w:ascii="Arial" w:eastAsia="Calibri" w:hAnsi="Arial" w:cs="Arial" w:hint="cs"/>
                <w:sz w:val="28"/>
                <w:szCs w:val="28"/>
                <w:rtl/>
                <w:lang w:bidi="ar-IQ"/>
              </w:rPr>
              <w:t xml:space="preserve">التعلم </w:t>
            </w:r>
            <w:r w:rsidRPr="00D017B8">
              <w:rPr>
                <w:rFonts w:ascii="Arial" w:eastAsia="Calibri" w:hAnsi="Arial" w:cs="Arial"/>
                <w:sz w:val="28"/>
                <w:szCs w:val="28"/>
                <w:rtl/>
                <w:lang w:bidi="ar-IQ"/>
              </w:rPr>
              <w:t>المتاحة. ولابد من الربط بينها وبين وصف البرنامج.</w:t>
            </w:r>
            <w:r w:rsidRPr="00D017B8">
              <w:rPr>
                <w:rFonts w:ascii="Cambria" w:eastAsia="Calibri" w:hAnsi="Cambria" w:cs="Times New Roman" w:hint="cs"/>
                <w:b/>
                <w:bCs/>
                <w:sz w:val="32"/>
                <w:szCs w:val="32"/>
                <w:rtl/>
                <w:lang w:bidi="ar-IQ"/>
              </w:rPr>
              <w:t>؛</w:t>
            </w:r>
          </w:p>
        </w:tc>
      </w:tr>
    </w:tbl>
    <w:p w:rsidR="00C847B5" w:rsidRPr="00D017B8" w:rsidRDefault="00C847B5" w:rsidP="00C847B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Y="31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847B5" w:rsidRPr="00D017B8" w:rsidTr="002A7C56">
        <w:trPr>
          <w:trHeight w:val="624"/>
        </w:trPr>
        <w:tc>
          <w:tcPr>
            <w:tcW w:w="3780" w:type="dxa"/>
            <w:shd w:val="clear" w:color="auto" w:fill="auto"/>
          </w:tcPr>
          <w:p w:rsidR="00C847B5" w:rsidRPr="00D017B8" w:rsidRDefault="00C847B5"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D017B8">
              <w:rPr>
                <w:rFonts w:ascii="Cambria" w:eastAsia="Calibri" w:hAnsi="Cambria" w:cs="Times New Roman"/>
                <w:sz w:val="28"/>
                <w:szCs w:val="28"/>
                <w:rtl/>
                <w:lang w:bidi="ar-IQ"/>
              </w:rPr>
              <w:t>المؤسسة التعليمية</w:t>
            </w:r>
          </w:p>
        </w:tc>
        <w:tc>
          <w:tcPr>
            <w:tcW w:w="594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hint="cs"/>
                <w:sz w:val="28"/>
                <w:szCs w:val="28"/>
                <w:rtl/>
                <w:lang w:bidi="ar-IQ"/>
              </w:rPr>
              <w:t xml:space="preserve">كلية التربية الاساسية </w:t>
            </w:r>
          </w:p>
        </w:tc>
      </w:tr>
      <w:tr w:rsidR="00C847B5" w:rsidRPr="00D017B8" w:rsidTr="002A7C56">
        <w:trPr>
          <w:trHeight w:val="624"/>
        </w:trPr>
        <w:tc>
          <w:tcPr>
            <w:tcW w:w="3780" w:type="dxa"/>
            <w:shd w:val="clear" w:color="auto" w:fill="auto"/>
          </w:tcPr>
          <w:p w:rsidR="00C847B5" w:rsidRPr="00D017B8" w:rsidRDefault="00C847B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D017B8">
              <w:rPr>
                <w:rFonts w:ascii="Cambria" w:eastAsia="Calibri" w:hAnsi="Cambria" w:cs="Times New Roman"/>
                <w:sz w:val="28"/>
                <w:szCs w:val="28"/>
                <w:rtl/>
                <w:lang w:bidi="ar-IQ"/>
              </w:rPr>
              <w:t>القسم ال</w:t>
            </w:r>
            <w:r w:rsidRPr="00D017B8">
              <w:rPr>
                <w:rFonts w:ascii="Cambria" w:eastAsia="Calibri" w:hAnsi="Cambria" w:cs="Times New Roman" w:hint="cs"/>
                <w:sz w:val="28"/>
                <w:szCs w:val="28"/>
                <w:rtl/>
                <w:lang w:bidi="ar-IQ"/>
              </w:rPr>
              <w:t xml:space="preserve">علمي </w:t>
            </w:r>
            <w:r w:rsidRPr="00D017B8">
              <w:rPr>
                <w:rFonts w:ascii="Cambria" w:eastAsia="Calibri" w:hAnsi="Cambria" w:cs="Times New Roman"/>
                <w:sz w:val="28"/>
                <w:szCs w:val="28"/>
                <w:rtl/>
                <w:lang w:bidi="ar-IQ"/>
              </w:rPr>
              <w:t xml:space="preserve"> / المركز</w:t>
            </w:r>
          </w:p>
        </w:tc>
        <w:tc>
          <w:tcPr>
            <w:tcW w:w="594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 </w:t>
            </w:r>
            <w:r w:rsidRPr="00D017B8">
              <w:rPr>
                <w:rFonts w:ascii="Cambria" w:eastAsia="Calibri" w:hAnsi="Cambria" w:cs="Times New Roman" w:hint="cs"/>
                <w:sz w:val="28"/>
                <w:szCs w:val="28"/>
                <w:rtl/>
                <w:lang w:bidi="ar-IQ"/>
              </w:rPr>
              <w:t xml:space="preserve"> </w:t>
            </w:r>
            <w:r w:rsidRPr="00D017B8">
              <w:rPr>
                <w:rFonts w:ascii="Cambria" w:eastAsia="Calibri" w:hAnsi="Cambria" w:cs="Times New Roman"/>
                <w:sz w:val="28"/>
                <w:szCs w:val="28"/>
                <w:rtl/>
                <w:lang w:bidi="ar-IQ"/>
              </w:rPr>
              <w:t xml:space="preserve"> </w:t>
            </w:r>
            <w:r w:rsidRPr="00D017B8">
              <w:rPr>
                <w:rFonts w:ascii="Cambria" w:eastAsia="Calibri" w:hAnsi="Cambria" w:cs="Times New Roman" w:hint="cs"/>
                <w:sz w:val="28"/>
                <w:szCs w:val="28"/>
                <w:rtl/>
                <w:lang w:bidi="ar-IQ"/>
              </w:rPr>
              <w:t xml:space="preserve">التاريخ </w:t>
            </w:r>
          </w:p>
        </w:tc>
      </w:tr>
      <w:tr w:rsidR="00C847B5" w:rsidRPr="00D017B8" w:rsidTr="002A7C56">
        <w:trPr>
          <w:trHeight w:val="624"/>
        </w:trPr>
        <w:tc>
          <w:tcPr>
            <w:tcW w:w="3780" w:type="dxa"/>
            <w:shd w:val="clear" w:color="auto" w:fill="auto"/>
          </w:tcPr>
          <w:p w:rsidR="00C847B5" w:rsidRPr="00D017B8" w:rsidRDefault="00C847B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D017B8">
              <w:rPr>
                <w:rFonts w:ascii="Cambria" w:eastAsia="Calibri" w:hAnsi="Cambria" w:cs="Times New Roman"/>
                <w:sz w:val="28"/>
                <w:szCs w:val="28"/>
                <w:rtl/>
                <w:lang w:bidi="ar-IQ"/>
              </w:rPr>
              <w:t>اسم / رمز المقرر</w:t>
            </w:r>
          </w:p>
        </w:tc>
        <w:tc>
          <w:tcPr>
            <w:tcW w:w="594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hint="cs"/>
                <w:sz w:val="28"/>
                <w:szCs w:val="28"/>
                <w:rtl/>
                <w:lang w:bidi="ar-IQ"/>
              </w:rPr>
              <w:t xml:space="preserve">تاريخ </w:t>
            </w:r>
            <w:r>
              <w:rPr>
                <w:rFonts w:ascii="Cambria" w:eastAsia="Calibri" w:hAnsi="Cambria" w:cs="Times New Roman" w:hint="cs"/>
                <w:sz w:val="28"/>
                <w:szCs w:val="28"/>
                <w:rtl/>
                <w:lang w:bidi="ar-IQ"/>
              </w:rPr>
              <w:t xml:space="preserve">الشرق الادنى ( مصر و بلاد الشام ) </w:t>
            </w:r>
            <w:r w:rsidR="00663847">
              <w:rPr>
                <w:b/>
                <w:bCs/>
                <w:lang w:bidi="ar-IQ"/>
              </w:rPr>
              <w:t>Hist 1305</w:t>
            </w:r>
            <w:r w:rsidRPr="00D017B8">
              <w:rPr>
                <w:rFonts w:ascii="Cambria" w:eastAsia="Calibri" w:hAnsi="Cambria" w:cs="Times New Roman" w:hint="cs"/>
                <w:sz w:val="28"/>
                <w:szCs w:val="28"/>
                <w:rtl/>
                <w:lang w:bidi="ar-IQ"/>
              </w:rPr>
              <w:t xml:space="preserve"> </w:t>
            </w:r>
          </w:p>
        </w:tc>
      </w:tr>
      <w:tr w:rsidR="00C847B5" w:rsidRPr="00D017B8" w:rsidTr="002A7C56">
        <w:trPr>
          <w:trHeight w:val="624"/>
        </w:trPr>
        <w:tc>
          <w:tcPr>
            <w:tcW w:w="3780" w:type="dxa"/>
            <w:shd w:val="clear" w:color="auto" w:fill="auto"/>
          </w:tcPr>
          <w:p w:rsidR="00C847B5" w:rsidRPr="00D017B8" w:rsidRDefault="00C847B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D017B8">
              <w:rPr>
                <w:rFonts w:ascii="Cambria" w:eastAsia="Calibri" w:hAnsi="Cambria" w:cs="Times New Roman"/>
                <w:sz w:val="28"/>
                <w:szCs w:val="28"/>
                <w:rtl/>
                <w:lang w:bidi="ar-IQ"/>
              </w:rPr>
              <w:t>أشكال الحضور المتاحة</w:t>
            </w:r>
          </w:p>
        </w:tc>
        <w:tc>
          <w:tcPr>
            <w:tcW w:w="594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hint="cs"/>
                <w:sz w:val="28"/>
                <w:szCs w:val="28"/>
                <w:rtl/>
                <w:lang w:bidi="ar-IQ"/>
              </w:rPr>
              <w:t>الزامي</w:t>
            </w:r>
          </w:p>
        </w:tc>
      </w:tr>
      <w:tr w:rsidR="00C847B5" w:rsidRPr="00D017B8" w:rsidTr="002A7C56">
        <w:trPr>
          <w:trHeight w:val="624"/>
        </w:trPr>
        <w:tc>
          <w:tcPr>
            <w:tcW w:w="3780" w:type="dxa"/>
            <w:shd w:val="clear" w:color="auto" w:fill="auto"/>
          </w:tcPr>
          <w:p w:rsidR="00C847B5" w:rsidRPr="00D017B8" w:rsidRDefault="00C847B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D017B8">
              <w:rPr>
                <w:rFonts w:ascii="Cambria" w:eastAsia="Calibri" w:hAnsi="Cambria" w:cs="Times New Roman"/>
                <w:sz w:val="28"/>
                <w:szCs w:val="28"/>
                <w:rtl/>
                <w:lang w:bidi="ar-IQ"/>
              </w:rPr>
              <w:t>الفصل / السنة</w:t>
            </w:r>
          </w:p>
        </w:tc>
        <w:tc>
          <w:tcPr>
            <w:tcW w:w="594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الاولى</w:t>
            </w:r>
            <w:r w:rsidRPr="00D017B8">
              <w:rPr>
                <w:rFonts w:ascii="Cambria" w:eastAsia="Calibri" w:hAnsi="Cambria" w:cs="Times New Roman" w:hint="cs"/>
                <w:sz w:val="28"/>
                <w:szCs w:val="28"/>
                <w:rtl/>
                <w:lang w:bidi="ar-IQ"/>
              </w:rPr>
              <w:t xml:space="preserve"> </w:t>
            </w:r>
          </w:p>
        </w:tc>
      </w:tr>
      <w:tr w:rsidR="00C847B5" w:rsidRPr="00D017B8" w:rsidTr="002A7C56">
        <w:trPr>
          <w:trHeight w:val="624"/>
        </w:trPr>
        <w:tc>
          <w:tcPr>
            <w:tcW w:w="3780" w:type="dxa"/>
            <w:shd w:val="clear" w:color="auto" w:fill="auto"/>
          </w:tcPr>
          <w:p w:rsidR="00C847B5" w:rsidRPr="00D017B8" w:rsidRDefault="00C847B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عدد الساعات الدراسية </w:t>
            </w:r>
            <w:r w:rsidRPr="00D017B8">
              <w:rPr>
                <w:rFonts w:ascii="Cambria" w:eastAsia="Calibri" w:hAnsi="Cambria" w:cs="Times New Roman" w:hint="cs"/>
                <w:sz w:val="28"/>
                <w:szCs w:val="28"/>
                <w:rtl/>
                <w:lang w:bidi="ar-IQ"/>
              </w:rPr>
              <w:t>(الكلي)</w:t>
            </w:r>
          </w:p>
        </w:tc>
        <w:tc>
          <w:tcPr>
            <w:tcW w:w="594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hint="cs"/>
                <w:sz w:val="28"/>
                <w:szCs w:val="28"/>
                <w:rtl/>
                <w:lang w:bidi="ar-IQ"/>
              </w:rPr>
              <w:t xml:space="preserve">30 ساعة </w:t>
            </w:r>
          </w:p>
        </w:tc>
      </w:tr>
      <w:tr w:rsidR="00C847B5" w:rsidRPr="00D017B8" w:rsidTr="002A7C56">
        <w:trPr>
          <w:trHeight w:val="624"/>
        </w:trPr>
        <w:tc>
          <w:tcPr>
            <w:tcW w:w="3780" w:type="dxa"/>
            <w:shd w:val="clear" w:color="auto" w:fill="auto"/>
          </w:tcPr>
          <w:p w:rsidR="00C847B5" w:rsidRPr="00FB33F2" w:rsidRDefault="00C847B5"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B33F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C847B5" w:rsidRPr="00D017B8" w:rsidRDefault="00FB33F2" w:rsidP="002A7C5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29/9/2019</w:t>
            </w:r>
          </w:p>
        </w:tc>
      </w:tr>
      <w:tr w:rsidR="00C847B5" w:rsidRPr="00D017B8" w:rsidTr="002A7C56">
        <w:trPr>
          <w:trHeight w:val="725"/>
        </w:trPr>
        <w:tc>
          <w:tcPr>
            <w:tcW w:w="9720" w:type="dxa"/>
            <w:gridSpan w:val="2"/>
            <w:shd w:val="clear" w:color="auto" w:fill="auto"/>
          </w:tcPr>
          <w:p w:rsidR="00C847B5" w:rsidRPr="00D017B8" w:rsidRDefault="00C847B5"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sz w:val="28"/>
                <w:szCs w:val="28"/>
                <w:rtl/>
                <w:lang w:bidi="ar-IQ"/>
              </w:rPr>
              <w:t>أهداف المقرر</w:t>
            </w:r>
          </w:p>
        </w:tc>
      </w:tr>
      <w:tr w:rsidR="00C847B5" w:rsidRPr="00D017B8" w:rsidTr="002A7C56">
        <w:trPr>
          <w:trHeight w:val="265"/>
        </w:trPr>
        <w:tc>
          <w:tcPr>
            <w:tcW w:w="9720" w:type="dxa"/>
            <w:gridSpan w:val="2"/>
            <w:shd w:val="clear" w:color="auto" w:fill="auto"/>
          </w:tcPr>
          <w:p w:rsidR="00C847B5" w:rsidRPr="00010DD9" w:rsidRDefault="00C847B5" w:rsidP="00A47364">
            <w:pPr>
              <w:numPr>
                <w:ilvl w:val="0"/>
                <w:numId w:val="46"/>
              </w:numPr>
              <w:shd w:val="clear" w:color="auto" w:fill="FFFFFF"/>
              <w:autoSpaceDE w:val="0"/>
              <w:autoSpaceDN w:val="0"/>
              <w:adjustRightInd w:val="0"/>
              <w:rPr>
                <w:rFonts w:eastAsia="Calibri" w:cs="Times New Roman"/>
                <w:sz w:val="28"/>
                <w:szCs w:val="28"/>
                <w:lang w:bidi="ar-IQ"/>
              </w:rPr>
            </w:pPr>
            <w:r w:rsidRPr="00010DD9">
              <w:rPr>
                <w:rFonts w:eastAsia="Calibri" w:cs="Times New Roman"/>
                <w:sz w:val="28"/>
                <w:szCs w:val="28"/>
                <w:rtl/>
                <w:lang w:bidi="ar-IQ"/>
              </w:rPr>
              <w:t xml:space="preserve">تمكين الطلبة من معرفة ابرز الاحداث السياسية و فهما التي مر بها </w:t>
            </w:r>
            <w:r>
              <w:rPr>
                <w:rFonts w:eastAsia="Calibri" w:cs="Times New Roman" w:hint="cs"/>
                <w:sz w:val="28"/>
                <w:szCs w:val="28"/>
                <w:rtl/>
                <w:lang w:bidi="ar-IQ"/>
              </w:rPr>
              <w:t xml:space="preserve">منطقة الشرق الادنى مصر و بلاد الشام </w:t>
            </w:r>
            <w:r w:rsidRPr="00010DD9">
              <w:rPr>
                <w:rFonts w:eastAsia="Calibri" w:cs="Times New Roman"/>
                <w:sz w:val="28"/>
                <w:szCs w:val="28"/>
                <w:rtl/>
                <w:lang w:bidi="ar-IQ"/>
              </w:rPr>
              <w:t xml:space="preserve"> </w:t>
            </w:r>
          </w:p>
        </w:tc>
      </w:tr>
      <w:tr w:rsidR="00C847B5" w:rsidRPr="00D017B8" w:rsidTr="002A7C56">
        <w:trPr>
          <w:trHeight w:val="265"/>
        </w:trPr>
        <w:tc>
          <w:tcPr>
            <w:tcW w:w="9720" w:type="dxa"/>
            <w:gridSpan w:val="2"/>
            <w:shd w:val="clear" w:color="auto" w:fill="auto"/>
          </w:tcPr>
          <w:p w:rsidR="00C847B5" w:rsidRPr="00010DD9" w:rsidRDefault="00C847B5" w:rsidP="00A47364">
            <w:pPr>
              <w:numPr>
                <w:ilvl w:val="0"/>
                <w:numId w:val="46"/>
              </w:numPr>
              <w:shd w:val="clear" w:color="auto" w:fill="FFFFFF"/>
              <w:autoSpaceDE w:val="0"/>
              <w:autoSpaceDN w:val="0"/>
              <w:adjustRightInd w:val="0"/>
              <w:rPr>
                <w:rFonts w:eastAsia="Calibri" w:cs="Times New Roman"/>
                <w:sz w:val="28"/>
                <w:szCs w:val="28"/>
                <w:lang w:bidi="ar-IQ"/>
              </w:rPr>
            </w:pPr>
            <w:r w:rsidRPr="00010DD9">
              <w:rPr>
                <w:rFonts w:eastAsia="Calibri" w:cs="Times New Roman"/>
                <w:sz w:val="28"/>
                <w:szCs w:val="28"/>
                <w:rtl/>
                <w:lang w:bidi="ar-IQ"/>
              </w:rPr>
              <w:t xml:space="preserve">تعريف الطلبة باهم المصادر و المراجع المعتمدة تدريس المادة </w:t>
            </w:r>
          </w:p>
        </w:tc>
      </w:tr>
      <w:tr w:rsidR="00C847B5" w:rsidRPr="00D017B8" w:rsidTr="002A7C56">
        <w:trPr>
          <w:trHeight w:val="265"/>
        </w:trPr>
        <w:tc>
          <w:tcPr>
            <w:tcW w:w="9720" w:type="dxa"/>
            <w:gridSpan w:val="2"/>
            <w:shd w:val="clear" w:color="auto" w:fill="auto"/>
          </w:tcPr>
          <w:p w:rsidR="00C847B5" w:rsidRPr="00010DD9" w:rsidRDefault="00C847B5" w:rsidP="00A47364">
            <w:pPr>
              <w:numPr>
                <w:ilvl w:val="0"/>
                <w:numId w:val="46"/>
              </w:numPr>
              <w:shd w:val="clear" w:color="auto" w:fill="FFFFFF"/>
              <w:autoSpaceDE w:val="0"/>
              <w:autoSpaceDN w:val="0"/>
              <w:adjustRightInd w:val="0"/>
              <w:rPr>
                <w:rFonts w:eastAsia="Calibri" w:cs="Times New Roman"/>
                <w:sz w:val="28"/>
                <w:szCs w:val="28"/>
                <w:lang w:bidi="ar-IQ"/>
              </w:rPr>
            </w:pPr>
            <w:r w:rsidRPr="00010DD9">
              <w:rPr>
                <w:rFonts w:eastAsia="Calibri" w:cs="Times New Roman"/>
                <w:sz w:val="28"/>
                <w:szCs w:val="28"/>
                <w:rtl/>
                <w:lang w:bidi="ar-IQ"/>
              </w:rPr>
              <w:t xml:space="preserve">تمكين الطلبة من تحليل الاحداث التاريخة و المقارنة بينها خلال فترة </w:t>
            </w:r>
            <w:r>
              <w:rPr>
                <w:rFonts w:eastAsia="Calibri" w:cs="Times New Roman" w:hint="cs"/>
                <w:sz w:val="28"/>
                <w:szCs w:val="28"/>
                <w:rtl/>
                <w:lang w:bidi="ar-IQ"/>
              </w:rPr>
              <w:t xml:space="preserve"> التاريخ الشرق الادنى </w:t>
            </w:r>
            <w:r w:rsidRPr="00010DD9">
              <w:rPr>
                <w:rFonts w:eastAsia="Calibri" w:cs="Times New Roman"/>
                <w:sz w:val="28"/>
                <w:szCs w:val="28"/>
                <w:rtl/>
                <w:lang w:bidi="ar-IQ"/>
              </w:rPr>
              <w:t xml:space="preserve"> </w:t>
            </w:r>
          </w:p>
        </w:tc>
      </w:tr>
      <w:tr w:rsidR="00C847B5" w:rsidRPr="00D017B8" w:rsidTr="002A7C56">
        <w:trPr>
          <w:trHeight w:val="265"/>
        </w:trPr>
        <w:tc>
          <w:tcPr>
            <w:tcW w:w="9720" w:type="dxa"/>
            <w:gridSpan w:val="2"/>
            <w:shd w:val="clear" w:color="auto" w:fill="auto"/>
          </w:tcPr>
          <w:p w:rsidR="00C847B5" w:rsidRPr="00010DD9" w:rsidRDefault="00C847B5" w:rsidP="00A47364">
            <w:pPr>
              <w:numPr>
                <w:ilvl w:val="0"/>
                <w:numId w:val="46"/>
              </w:numPr>
              <w:shd w:val="clear" w:color="auto" w:fill="FFFFFF"/>
              <w:autoSpaceDE w:val="0"/>
              <w:autoSpaceDN w:val="0"/>
              <w:adjustRightInd w:val="0"/>
              <w:rPr>
                <w:rFonts w:eastAsia="Calibri" w:cs="Times New Roman"/>
                <w:sz w:val="28"/>
                <w:szCs w:val="28"/>
                <w:lang w:bidi="ar-IQ"/>
              </w:rPr>
            </w:pPr>
            <w:r w:rsidRPr="00010DD9">
              <w:rPr>
                <w:rFonts w:eastAsia="Calibri" w:cs="Times New Roman"/>
                <w:sz w:val="28"/>
                <w:szCs w:val="28"/>
                <w:rtl/>
                <w:lang w:bidi="ar-IQ"/>
              </w:rPr>
              <w:t xml:space="preserve">زرع القيم و العادات الفاضلة في الطلبة وحب الوطن و تاريخه الزاهر بالماثر و القيم النبيلة ونبذ الفرقة و الفتن الداخلية </w:t>
            </w:r>
          </w:p>
        </w:tc>
      </w:tr>
      <w:tr w:rsidR="00C847B5" w:rsidRPr="00D017B8" w:rsidTr="002A7C56">
        <w:trPr>
          <w:trHeight w:val="265"/>
        </w:trPr>
        <w:tc>
          <w:tcPr>
            <w:tcW w:w="9720" w:type="dxa"/>
            <w:gridSpan w:val="2"/>
            <w:shd w:val="clear" w:color="auto" w:fill="auto"/>
          </w:tcPr>
          <w:p w:rsidR="00C847B5" w:rsidRPr="00D017B8" w:rsidRDefault="00C847B5" w:rsidP="002A7C56">
            <w:pPr>
              <w:shd w:val="clear" w:color="auto" w:fill="FFFFFF"/>
              <w:autoSpaceDE w:val="0"/>
              <w:autoSpaceDN w:val="0"/>
              <w:adjustRightInd w:val="0"/>
              <w:ind w:left="360"/>
              <w:rPr>
                <w:rFonts w:ascii="Cambria" w:eastAsia="Calibri" w:hAnsi="Cambria"/>
                <w:sz w:val="28"/>
                <w:szCs w:val="28"/>
                <w:lang w:bidi="ar-IQ"/>
              </w:rPr>
            </w:pPr>
          </w:p>
        </w:tc>
      </w:tr>
      <w:tr w:rsidR="00C847B5" w:rsidRPr="00D017B8" w:rsidTr="002A7C56">
        <w:trPr>
          <w:trHeight w:val="265"/>
        </w:trPr>
        <w:tc>
          <w:tcPr>
            <w:tcW w:w="9720" w:type="dxa"/>
            <w:gridSpan w:val="2"/>
            <w:shd w:val="clear" w:color="auto" w:fill="auto"/>
          </w:tcPr>
          <w:p w:rsidR="00C847B5" w:rsidRPr="00D017B8" w:rsidRDefault="00C847B5" w:rsidP="002A7C56">
            <w:pPr>
              <w:shd w:val="clear" w:color="auto" w:fill="FFFFFF"/>
              <w:autoSpaceDE w:val="0"/>
              <w:autoSpaceDN w:val="0"/>
              <w:adjustRightInd w:val="0"/>
              <w:ind w:left="360"/>
              <w:rPr>
                <w:rFonts w:ascii="Cambria" w:eastAsia="Calibri" w:hAnsi="Cambria"/>
                <w:sz w:val="28"/>
                <w:szCs w:val="28"/>
                <w:lang w:bidi="ar-IQ"/>
              </w:rPr>
            </w:pPr>
          </w:p>
        </w:tc>
      </w:tr>
      <w:tr w:rsidR="00C847B5" w:rsidRPr="00D017B8" w:rsidTr="002A7C56">
        <w:trPr>
          <w:trHeight w:val="265"/>
        </w:trPr>
        <w:tc>
          <w:tcPr>
            <w:tcW w:w="9720" w:type="dxa"/>
            <w:gridSpan w:val="2"/>
            <w:shd w:val="clear" w:color="auto" w:fill="auto"/>
          </w:tcPr>
          <w:p w:rsidR="00C847B5" w:rsidRPr="00D017B8" w:rsidRDefault="00C847B5" w:rsidP="002A7C56">
            <w:pPr>
              <w:shd w:val="clear" w:color="auto" w:fill="FFFFFF"/>
              <w:autoSpaceDE w:val="0"/>
              <w:autoSpaceDN w:val="0"/>
              <w:adjustRightInd w:val="0"/>
              <w:ind w:left="360"/>
              <w:rPr>
                <w:rFonts w:ascii="Cambria" w:eastAsia="Calibri" w:hAnsi="Cambria"/>
                <w:sz w:val="28"/>
                <w:szCs w:val="28"/>
                <w:rtl/>
                <w:lang w:bidi="ar-IQ"/>
              </w:rPr>
            </w:pPr>
          </w:p>
        </w:tc>
      </w:tr>
    </w:tbl>
    <w:p w:rsidR="00C847B5" w:rsidRPr="00D017B8" w:rsidRDefault="00C847B5" w:rsidP="00C847B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C847B5" w:rsidRPr="00D017B8" w:rsidRDefault="00C847B5" w:rsidP="00C847B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847B5" w:rsidRPr="00D017B8" w:rsidTr="002A7C56">
        <w:trPr>
          <w:trHeight w:val="653"/>
        </w:trPr>
        <w:tc>
          <w:tcPr>
            <w:tcW w:w="9720" w:type="dxa"/>
            <w:shd w:val="clear" w:color="auto" w:fill="auto"/>
          </w:tcPr>
          <w:p w:rsidR="00C847B5" w:rsidRDefault="00C847B5"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sz w:val="28"/>
                <w:szCs w:val="28"/>
                <w:rtl/>
                <w:lang w:bidi="ar-IQ"/>
              </w:rPr>
              <w:t>مخرجات ال</w:t>
            </w:r>
            <w:r>
              <w:rPr>
                <w:rFonts w:ascii="Cambria" w:eastAsia="Calibri" w:hAnsi="Cambria" w:cs="Times New Roman" w:hint="cs"/>
                <w:sz w:val="28"/>
                <w:szCs w:val="28"/>
                <w:rtl/>
                <w:lang w:bidi="ar-IQ"/>
              </w:rPr>
              <w:t xml:space="preserve">تعلم </w:t>
            </w:r>
            <w:r w:rsidRPr="00D017B8">
              <w:rPr>
                <w:rFonts w:ascii="Cambria" w:eastAsia="Calibri" w:hAnsi="Cambria" w:cs="Times New Roman"/>
                <w:sz w:val="28"/>
                <w:szCs w:val="28"/>
                <w:rtl/>
                <w:lang w:bidi="ar-IQ"/>
              </w:rPr>
              <w:t xml:space="preserve"> وطرائق التعليم والتعلم والتقييم</w:t>
            </w:r>
          </w:p>
          <w:p w:rsidR="00C847B5" w:rsidRPr="00D017B8" w:rsidRDefault="00C847B5" w:rsidP="002A7C56">
            <w:pPr>
              <w:shd w:val="clear" w:color="auto" w:fill="FFFFFF"/>
              <w:tabs>
                <w:tab w:val="left" w:pos="507"/>
              </w:tabs>
              <w:autoSpaceDE w:val="0"/>
              <w:autoSpaceDN w:val="0"/>
              <w:adjustRightInd w:val="0"/>
              <w:ind w:left="735"/>
              <w:rPr>
                <w:rFonts w:ascii="Cambria" w:eastAsia="Calibri" w:hAnsi="Cambria" w:cs="Times New Roman"/>
                <w:sz w:val="28"/>
                <w:szCs w:val="28"/>
                <w:lang w:bidi="ar-IQ"/>
              </w:rPr>
            </w:pPr>
          </w:p>
        </w:tc>
      </w:tr>
      <w:tr w:rsidR="00C847B5" w:rsidRPr="00D017B8" w:rsidTr="002A7C56">
        <w:trPr>
          <w:trHeight w:val="2490"/>
        </w:trPr>
        <w:tc>
          <w:tcPr>
            <w:tcW w:w="9720" w:type="dxa"/>
            <w:shd w:val="clear" w:color="auto" w:fill="auto"/>
          </w:tcPr>
          <w:p w:rsidR="00C847B5" w:rsidRPr="00D017B8" w:rsidRDefault="00C847B5" w:rsidP="002A7C56">
            <w:pPr>
              <w:shd w:val="clear" w:color="auto" w:fill="FFFFFF"/>
              <w:autoSpaceDE w:val="0"/>
              <w:autoSpaceDN w:val="0"/>
              <w:adjustRightInd w:val="0"/>
              <w:ind w:left="432"/>
              <w:rPr>
                <w:rFonts w:ascii="Cambria" w:eastAsia="Calibri" w:hAnsi="Cambria" w:cs="Times New Roman"/>
                <w:sz w:val="28"/>
                <w:szCs w:val="28"/>
                <w:lang w:bidi="ar-IQ"/>
              </w:rPr>
            </w:pPr>
            <w:r w:rsidRPr="00D017B8">
              <w:rPr>
                <w:rFonts w:ascii="Cambria" w:eastAsia="Calibri" w:hAnsi="Cambria" w:cs="Times New Roman"/>
                <w:sz w:val="28"/>
                <w:szCs w:val="28"/>
                <w:rtl/>
                <w:lang w:bidi="ar-IQ"/>
              </w:rPr>
              <w:t>أ- ال</w:t>
            </w:r>
            <w:r w:rsidRPr="00D017B8">
              <w:rPr>
                <w:rFonts w:ascii="Cambria" w:eastAsia="Calibri" w:hAnsi="Cambria" w:cs="Times New Roman" w:hint="cs"/>
                <w:sz w:val="28"/>
                <w:szCs w:val="28"/>
                <w:rtl/>
                <w:lang w:bidi="ar-IQ"/>
              </w:rPr>
              <w:t xml:space="preserve">أهداف المعرفية </w:t>
            </w:r>
            <w:r w:rsidRPr="00D017B8">
              <w:rPr>
                <w:rFonts w:ascii="Cambria" w:eastAsia="Calibri" w:hAnsi="Cambria" w:cs="Times New Roman"/>
                <w:sz w:val="28"/>
                <w:szCs w:val="28"/>
                <w:rtl/>
                <w:lang w:bidi="ar-IQ"/>
              </w:rPr>
              <w:t xml:space="preserve"> </w:t>
            </w:r>
          </w:p>
          <w:p w:rsidR="00C847B5" w:rsidRDefault="00C847B5" w:rsidP="00A47364">
            <w:pPr>
              <w:numPr>
                <w:ilvl w:val="0"/>
                <w:numId w:val="47"/>
              </w:numPr>
              <w:shd w:val="clear" w:color="auto" w:fill="FFFFFF"/>
              <w:tabs>
                <w:tab w:val="left" w:pos="507"/>
              </w:tabs>
              <w:autoSpaceDE w:val="0"/>
              <w:autoSpaceDN w:val="0"/>
              <w:adjustRightInd w:val="0"/>
              <w:ind w:left="398"/>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الحصول على المعرفة و الفهم  للاطار الفكري لتاريخ الشرق الادني  </w:t>
            </w:r>
          </w:p>
          <w:p w:rsidR="00C847B5" w:rsidRPr="0055356F" w:rsidRDefault="00C847B5" w:rsidP="00A47364">
            <w:pPr>
              <w:numPr>
                <w:ilvl w:val="0"/>
                <w:numId w:val="47"/>
              </w:numPr>
              <w:shd w:val="clear" w:color="auto" w:fill="FFFFFF"/>
              <w:tabs>
                <w:tab w:val="left" w:pos="507"/>
              </w:tabs>
              <w:autoSpaceDE w:val="0"/>
              <w:autoSpaceDN w:val="0"/>
              <w:adjustRightInd w:val="0"/>
              <w:ind w:left="398"/>
              <w:rPr>
                <w:rFonts w:ascii="Cambria" w:eastAsia="Calibri" w:hAnsi="Cambria" w:cs="Times New Roman"/>
                <w:sz w:val="28"/>
                <w:szCs w:val="28"/>
                <w:lang w:bidi="ar-IQ"/>
              </w:rPr>
            </w:pPr>
            <w:r w:rsidRPr="0055356F">
              <w:rPr>
                <w:rFonts w:ascii="Cambria" w:eastAsia="Calibri" w:hAnsi="Cambria" w:cs="Times New Roman" w:hint="cs"/>
                <w:sz w:val="28"/>
                <w:szCs w:val="28"/>
                <w:rtl/>
                <w:lang w:bidi="ar-IQ"/>
              </w:rPr>
              <w:t xml:space="preserve">تمكين الطلبة من الحصول على المعرفة و الفهم  </w:t>
            </w:r>
            <w:r>
              <w:rPr>
                <w:rFonts w:ascii="Cambria" w:eastAsia="Calibri" w:hAnsi="Cambria" w:cs="Times New Roman" w:hint="cs"/>
                <w:sz w:val="28"/>
                <w:szCs w:val="28"/>
                <w:rtl/>
                <w:lang w:bidi="ar-IQ"/>
              </w:rPr>
              <w:t xml:space="preserve">للاحداث البارزة في تاريخ الشرق الادني  </w:t>
            </w:r>
          </w:p>
          <w:p w:rsidR="00C847B5" w:rsidRDefault="00C847B5" w:rsidP="00A47364">
            <w:pPr>
              <w:numPr>
                <w:ilvl w:val="0"/>
                <w:numId w:val="47"/>
              </w:numPr>
              <w:shd w:val="clear" w:color="auto" w:fill="FFFFFF"/>
              <w:tabs>
                <w:tab w:val="left" w:pos="507"/>
              </w:tabs>
              <w:autoSpaceDE w:val="0"/>
              <w:autoSpaceDN w:val="0"/>
              <w:adjustRightInd w:val="0"/>
              <w:ind w:left="398"/>
              <w:rPr>
                <w:rFonts w:ascii="Cambria" w:eastAsia="Calibri" w:hAnsi="Cambria" w:cs="Times New Roman"/>
                <w:sz w:val="28"/>
                <w:szCs w:val="28"/>
                <w:lang w:bidi="ar-IQ"/>
              </w:rPr>
            </w:pPr>
            <w:r w:rsidRPr="0055356F">
              <w:rPr>
                <w:rFonts w:ascii="Cambria" w:eastAsia="Calibri" w:hAnsi="Cambria" w:cs="Times New Roman" w:hint="cs"/>
                <w:sz w:val="28"/>
                <w:szCs w:val="28"/>
                <w:rtl/>
                <w:lang w:bidi="ar-IQ"/>
              </w:rPr>
              <w:t>تمكين الطلبة من الحصول على المعرفة و الفهم</w:t>
            </w:r>
            <w:r>
              <w:rPr>
                <w:rFonts w:ascii="Cambria" w:eastAsia="Calibri" w:hAnsi="Cambria" w:cs="Times New Roman" w:hint="cs"/>
                <w:sz w:val="28"/>
                <w:szCs w:val="28"/>
                <w:rtl/>
                <w:lang w:bidi="ar-IQ"/>
              </w:rPr>
              <w:t xml:space="preserve"> عن ابرز الشخصيات التي حكمت الشرق الادني  </w:t>
            </w:r>
          </w:p>
          <w:p w:rsidR="00C847B5" w:rsidRDefault="00C847B5" w:rsidP="00A47364">
            <w:pPr>
              <w:numPr>
                <w:ilvl w:val="0"/>
                <w:numId w:val="47"/>
              </w:numPr>
              <w:shd w:val="clear" w:color="auto" w:fill="FFFFFF"/>
              <w:tabs>
                <w:tab w:val="left" w:pos="507"/>
              </w:tabs>
              <w:autoSpaceDE w:val="0"/>
              <w:autoSpaceDN w:val="0"/>
              <w:adjustRightInd w:val="0"/>
              <w:ind w:left="398"/>
              <w:rPr>
                <w:rFonts w:ascii="Cambria" w:eastAsia="Calibri" w:hAnsi="Cambria" w:cs="Times New Roman"/>
                <w:sz w:val="28"/>
                <w:szCs w:val="28"/>
                <w:lang w:bidi="ar-IQ"/>
              </w:rPr>
            </w:pPr>
            <w:r w:rsidRPr="0055356F">
              <w:rPr>
                <w:rFonts w:ascii="Cambria" w:eastAsia="Calibri" w:hAnsi="Cambria" w:cs="Times New Roman" w:hint="cs"/>
                <w:sz w:val="28"/>
                <w:szCs w:val="28"/>
                <w:rtl/>
                <w:lang w:bidi="ar-IQ"/>
              </w:rPr>
              <w:t>تمكين الطلبة من الحصول على المعرفة و الفهم</w:t>
            </w:r>
            <w:r>
              <w:rPr>
                <w:rFonts w:ascii="Cambria" w:eastAsia="Calibri" w:hAnsi="Cambria" w:cs="Times New Roman" w:hint="cs"/>
                <w:sz w:val="28"/>
                <w:szCs w:val="28"/>
                <w:rtl/>
                <w:lang w:bidi="ar-IQ"/>
              </w:rPr>
              <w:t xml:space="preserve"> لاهم الاحداث في تاريخ الشرق الادني  </w:t>
            </w:r>
          </w:p>
          <w:p w:rsidR="00C847B5" w:rsidRDefault="00C847B5" w:rsidP="00A47364">
            <w:pPr>
              <w:numPr>
                <w:ilvl w:val="0"/>
                <w:numId w:val="47"/>
              </w:numPr>
              <w:shd w:val="clear" w:color="auto" w:fill="FFFFFF"/>
              <w:tabs>
                <w:tab w:val="left" w:pos="507"/>
              </w:tabs>
              <w:autoSpaceDE w:val="0"/>
              <w:autoSpaceDN w:val="0"/>
              <w:adjustRightInd w:val="0"/>
              <w:ind w:left="398"/>
              <w:rPr>
                <w:rFonts w:ascii="Cambria" w:eastAsia="Calibri" w:hAnsi="Cambria" w:cs="Times New Roman"/>
                <w:sz w:val="28"/>
                <w:szCs w:val="28"/>
                <w:lang w:bidi="ar-IQ"/>
              </w:rPr>
            </w:pPr>
            <w:r w:rsidRPr="0055356F">
              <w:rPr>
                <w:rFonts w:ascii="Cambria" w:eastAsia="Calibri" w:hAnsi="Cambria" w:cs="Times New Roman" w:hint="cs"/>
                <w:sz w:val="28"/>
                <w:szCs w:val="28"/>
                <w:rtl/>
                <w:lang w:bidi="ar-IQ"/>
              </w:rPr>
              <w:t>تمكين الطلبة من الحصول على المعرفة و الفهم</w:t>
            </w:r>
            <w:r>
              <w:rPr>
                <w:rFonts w:ascii="Cambria" w:eastAsia="Calibri" w:hAnsi="Cambria" w:cs="Times New Roman" w:hint="cs"/>
                <w:sz w:val="28"/>
                <w:szCs w:val="28"/>
                <w:rtl/>
                <w:lang w:bidi="ar-IQ"/>
              </w:rPr>
              <w:t xml:space="preserve"> لتحليل و تفسير تاريخ الشرق الادني  </w:t>
            </w:r>
          </w:p>
          <w:p w:rsidR="00C847B5" w:rsidRDefault="00C847B5" w:rsidP="00A47364">
            <w:pPr>
              <w:numPr>
                <w:ilvl w:val="0"/>
                <w:numId w:val="47"/>
              </w:numPr>
              <w:shd w:val="clear" w:color="auto" w:fill="FFFFFF"/>
              <w:tabs>
                <w:tab w:val="left" w:pos="507"/>
              </w:tabs>
              <w:autoSpaceDE w:val="0"/>
              <w:autoSpaceDN w:val="0"/>
              <w:adjustRightInd w:val="0"/>
              <w:ind w:left="398"/>
              <w:rPr>
                <w:rFonts w:ascii="Cambria" w:eastAsia="Calibri" w:hAnsi="Cambria" w:cs="Times New Roman"/>
                <w:sz w:val="28"/>
                <w:szCs w:val="28"/>
                <w:lang w:bidi="ar-IQ"/>
              </w:rPr>
            </w:pPr>
            <w:r w:rsidRPr="0055356F">
              <w:rPr>
                <w:rFonts w:ascii="Cambria" w:eastAsia="Calibri" w:hAnsi="Cambria" w:cs="Times New Roman" w:hint="cs"/>
                <w:sz w:val="28"/>
                <w:szCs w:val="28"/>
                <w:rtl/>
                <w:lang w:bidi="ar-IQ"/>
              </w:rPr>
              <w:t>تمكين الطلبة من الحصول على المعرفة و الفهم</w:t>
            </w:r>
            <w:r>
              <w:rPr>
                <w:rFonts w:ascii="Cambria" w:eastAsia="Calibri" w:hAnsi="Cambria" w:cs="Times New Roman" w:hint="cs"/>
                <w:sz w:val="28"/>
                <w:szCs w:val="28"/>
                <w:rtl/>
                <w:lang w:bidi="ar-IQ"/>
              </w:rPr>
              <w:t xml:space="preserve"> باهم مصادر ومراجع دراسة تاريخ الشرق الادني  </w:t>
            </w:r>
          </w:p>
          <w:p w:rsidR="00C847B5" w:rsidRPr="00E46025" w:rsidRDefault="00C847B5" w:rsidP="002A7C56">
            <w:pPr>
              <w:shd w:val="clear" w:color="auto" w:fill="FFFFFF"/>
              <w:autoSpaceDE w:val="0"/>
              <w:autoSpaceDN w:val="0"/>
              <w:adjustRightInd w:val="0"/>
              <w:ind w:left="612"/>
              <w:rPr>
                <w:rFonts w:ascii="Cambria" w:eastAsia="Calibri" w:hAnsi="Cambria" w:cs="Times New Roman"/>
                <w:sz w:val="28"/>
                <w:szCs w:val="28"/>
                <w:lang w:bidi="ar-IQ"/>
              </w:rPr>
            </w:pPr>
          </w:p>
        </w:tc>
      </w:tr>
      <w:tr w:rsidR="00C847B5" w:rsidRPr="00D017B8" w:rsidTr="002A7C56">
        <w:trPr>
          <w:trHeight w:val="1631"/>
        </w:trPr>
        <w:tc>
          <w:tcPr>
            <w:tcW w:w="9720" w:type="dxa"/>
            <w:shd w:val="clear" w:color="auto" w:fill="auto"/>
          </w:tcPr>
          <w:p w:rsidR="00C847B5" w:rsidRPr="00D017B8" w:rsidRDefault="00C847B5" w:rsidP="002A7C56">
            <w:pPr>
              <w:shd w:val="clear" w:color="auto" w:fill="FFFFFF"/>
              <w:autoSpaceDE w:val="0"/>
              <w:autoSpaceDN w:val="0"/>
              <w:adjustRightInd w:val="0"/>
              <w:ind w:left="360"/>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 xml:space="preserve">ب -  </w:t>
            </w:r>
            <w:r w:rsidRPr="00D017B8">
              <w:rPr>
                <w:rFonts w:ascii="Cambria" w:eastAsia="Calibri" w:hAnsi="Cambria" w:cs="Times New Roman" w:hint="cs"/>
                <w:sz w:val="28"/>
                <w:szCs w:val="28"/>
                <w:rtl/>
                <w:lang w:bidi="ar-IQ"/>
              </w:rPr>
              <w:t xml:space="preserve">الأهداف </w:t>
            </w:r>
            <w:r w:rsidRPr="00D017B8">
              <w:rPr>
                <w:rFonts w:ascii="Cambria" w:eastAsia="Calibri" w:hAnsi="Cambria" w:cs="Times New Roman"/>
                <w:sz w:val="28"/>
                <w:szCs w:val="28"/>
                <w:rtl/>
                <w:lang w:bidi="ar-IQ"/>
              </w:rPr>
              <w:t>المهارات</w:t>
            </w:r>
            <w:r w:rsidRPr="00D017B8">
              <w:rPr>
                <w:rFonts w:ascii="Cambria" w:eastAsia="Calibri" w:hAnsi="Cambria" w:cs="Times New Roman" w:hint="cs"/>
                <w:sz w:val="28"/>
                <w:szCs w:val="28"/>
                <w:rtl/>
                <w:lang w:bidi="ar-IQ"/>
              </w:rPr>
              <w:t>ية</w:t>
            </w:r>
            <w:r w:rsidRPr="00D017B8">
              <w:rPr>
                <w:rFonts w:ascii="Cambria" w:eastAsia="Calibri" w:hAnsi="Cambria" w:cs="Times New Roman"/>
                <w:sz w:val="28"/>
                <w:szCs w:val="28"/>
                <w:rtl/>
                <w:lang w:bidi="ar-IQ"/>
              </w:rPr>
              <w:t xml:space="preserve"> الخاصة بال</w:t>
            </w:r>
            <w:r>
              <w:rPr>
                <w:rFonts w:ascii="Cambria" w:eastAsia="Calibri" w:hAnsi="Cambria" w:cs="Times New Roman" w:hint="cs"/>
                <w:sz w:val="28"/>
                <w:szCs w:val="28"/>
                <w:rtl/>
                <w:lang w:bidi="ar-IQ"/>
              </w:rPr>
              <w:t xml:space="preserve">موضوع </w:t>
            </w:r>
            <w:r w:rsidRPr="00D017B8">
              <w:rPr>
                <w:rFonts w:ascii="Cambria" w:eastAsia="Calibri" w:hAnsi="Cambria" w:cs="Times New Roman"/>
                <w:sz w:val="28"/>
                <w:szCs w:val="28"/>
                <w:rtl/>
                <w:lang w:bidi="ar-IQ"/>
              </w:rPr>
              <w:t xml:space="preserve"> </w:t>
            </w:r>
          </w:p>
          <w:p w:rsidR="00C847B5" w:rsidRPr="00E46025" w:rsidRDefault="00C847B5" w:rsidP="002A7C56">
            <w:pPr>
              <w:shd w:val="clear" w:color="auto" w:fill="FFFFFF"/>
              <w:autoSpaceDE w:val="0"/>
              <w:autoSpaceDN w:val="0"/>
              <w:adjustRightInd w:val="0"/>
              <w:ind w:left="612"/>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يقارن بين الاحداث السياسية في عصر  الشرق الادني  </w:t>
            </w:r>
          </w:p>
          <w:p w:rsidR="00C847B5" w:rsidRPr="00D017B8" w:rsidRDefault="00C847B5" w:rsidP="002A7C56">
            <w:pPr>
              <w:shd w:val="clear" w:color="auto" w:fill="FFFFFF"/>
              <w:autoSpaceDE w:val="0"/>
              <w:autoSpaceDN w:val="0"/>
              <w:adjustRightInd w:val="0"/>
              <w:ind w:left="612"/>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sidRPr="00D017B8">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يحلل الاحداث التاريخية و يفسر اسبابها </w:t>
            </w:r>
          </w:p>
          <w:p w:rsidR="00C847B5" w:rsidRPr="00D017B8" w:rsidRDefault="00C847B5" w:rsidP="002A7C56">
            <w:pPr>
              <w:shd w:val="clear" w:color="auto" w:fill="FFFFFF"/>
              <w:autoSpaceDE w:val="0"/>
              <w:autoSpaceDN w:val="0"/>
              <w:adjustRightInd w:val="0"/>
              <w:ind w:left="612"/>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D017B8">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يطبق كتابة ورقة او بحث في اي موضوع من موضوعات  تاريخ  الشرق الادني  </w:t>
            </w:r>
          </w:p>
          <w:p w:rsidR="00C847B5" w:rsidRPr="00D017B8" w:rsidRDefault="00C847B5" w:rsidP="002A7C56">
            <w:pPr>
              <w:shd w:val="clear" w:color="auto" w:fill="FFFFFF"/>
              <w:autoSpaceDE w:val="0"/>
              <w:autoSpaceDN w:val="0"/>
              <w:adjustRightInd w:val="0"/>
              <w:ind w:left="612"/>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 xml:space="preserve">يجمع معلومات عن اشهر ملوك  الشرق الادني  </w:t>
            </w:r>
          </w:p>
        </w:tc>
      </w:tr>
      <w:tr w:rsidR="00C847B5" w:rsidRPr="00D017B8" w:rsidTr="002A7C56">
        <w:trPr>
          <w:trHeight w:val="423"/>
        </w:trPr>
        <w:tc>
          <w:tcPr>
            <w:tcW w:w="9720" w:type="dxa"/>
            <w:shd w:val="clear" w:color="auto" w:fill="auto"/>
          </w:tcPr>
          <w:p w:rsidR="00C847B5" w:rsidRPr="00D017B8" w:rsidRDefault="00C847B5" w:rsidP="002A7C56">
            <w:pPr>
              <w:shd w:val="clear" w:color="auto" w:fill="FFFFFF"/>
              <w:autoSpaceDE w:val="0"/>
              <w:autoSpaceDN w:val="0"/>
              <w:adjustRightInd w:val="0"/>
              <w:ind w:left="360"/>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     طرائق التعليم والتعلم </w:t>
            </w:r>
          </w:p>
        </w:tc>
      </w:tr>
      <w:tr w:rsidR="00C847B5" w:rsidRPr="00D017B8" w:rsidTr="002A7C56">
        <w:trPr>
          <w:trHeight w:val="624"/>
        </w:trPr>
        <w:tc>
          <w:tcPr>
            <w:tcW w:w="9720" w:type="dxa"/>
            <w:shd w:val="clear" w:color="auto" w:fill="auto"/>
          </w:tcPr>
          <w:p w:rsidR="00C847B5" w:rsidRDefault="00C847B5" w:rsidP="00A47364">
            <w:pPr>
              <w:numPr>
                <w:ilvl w:val="0"/>
                <w:numId w:val="4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تزويد الطلبة بالاساسيات و المواضيع المتعلقة بتاريخ  الشرق الادني  </w:t>
            </w:r>
          </w:p>
          <w:p w:rsidR="00C847B5" w:rsidRDefault="00C847B5" w:rsidP="00A47364">
            <w:pPr>
              <w:numPr>
                <w:ilvl w:val="0"/>
                <w:numId w:val="4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توضيح وشرح المادة الدراسية من قبل تدريسي المادة </w:t>
            </w:r>
          </w:p>
          <w:p w:rsidR="00C847B5" w:rsidRDefault="00C847B5" w:rsidP="00A47364">
            <w:pPr>
              <w:numPr>
                <w:ilvl w:val="0"/>
                <w:numId w:val="4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مطالبة الطلبة بزيارة المكتبة و الاطلاع على مصادر دراسة تاريخ  الشرق الادني  </w:t>
            </w:r>
          </w:p>
          <w:p w:rsidR="00C847B5" w:rsidRDefault="00C847B5" w:rsidP="00A47364">
            <w:pPr>
              <w:numPr>
                <w:ilvl w:val="0"/>
                <w:numId w:val="4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تحسين مهارات الطلبة من خلال زيارة المواقع الالكترونية للحصول على معرفة اضافية لتاريخ  الشرق الادني  </w:t>
            </w:r>
          </w:p>
          <w:p w:rsidR="00C847B5" w:rsidRPr="00D017B8" w:rsidRDefault="00C847B5" w:rsidP="00A47364">
            <w:pPr>
              <w:numPr>
                <w:ilvl w:val="0"/>
                <w:numId w:val="48"/>
              </w:numPr>
              <w:shd w:val="clear" w:color="auto" w:fill="FFFFFF"/>
              <w:autoSpaceDE w:val="0"/>
              <w:autoSpaceDN w:val="0"/>
              <w:adjustRightInd w:val="0"/>
              <w:ind w:left="360"/>
              <w:rPr>
                <w:rFonts w:ascii="Cambria" w:eastAsia="Calibri" w:hAnsi="Cambria" w:cs="Times New Roman"/>
                <w:sz w:val="28"/>
                <w:szCs w:val="28"/>
                <w:lang w:bidi="ar-IQ"/>
              </w:rPr>
            </w:pPr>
            <w:r w:rsidRPr="00D139F7">
              <w:rPr>
                <w:rFonts w:ascii="Cambria" w:eastAsia="Calibri" w:hAnsi="Cambria" w:cs="Times New Roman" w:hint="cs"/>
                <w:sz w:val="28"/>
                <w:szCs w:val="28"/>
                <w:rtl/>
                <w:lang w:bidi="ar-IQ"/>
              </w:rPr>
              <w:t xml:space="preserve">استخدام طرائق الالقاء و المحاضرة والاستجواب و المناقشة في بعض الموضوعات التي تحتاج الى طريقة المناقشة </w:t>
            </w:r>
            <w:r>
              <w:rPr>
                <w:rFonts w:ascii="Cambria" w:eastAsia="Calibri" w:hAnsi="Cambria" w:cs="Times New Roman" w:hint="cs"/>
                <w:sz w:val="28"/>
                <w:szCs w:val="28"/>
                <w:rtl/>
                <w:lang w:bidi="ar-IQ"/>
              </w:rPr>
              <w:t xml:space="preserve"> </w:t>
            </w:r>
          </w:p>
        </w:tc>
      </w:tr>
      <w:tr w:rsidR="00C847B5" w:rsidRPr="00D017B8" w:rsidTr="002A7C56">
        <w:trPr>
          <w:trHeight w:val="400"/>
        </w:trPr>
        <w:tc>
          <w:tcPr>
            <w:tcW w:w="9720" w:type="dxa"/>
            <w:shd w:val="clear" w:color="auto" w:fill="auto"/>
          </w:tcPr>
          <w:p w:rsidR="00C847B5" w:rsidRPr="00D017B8" w:rsidRDefault="00C847B5" w:rsidP="002A7C56">
            <w:pPr>
              <w:shd w:val="clear" w:color="auto" w:fill="FFFFFF"/>
              <w:autoSpaceDE w:val="0"/>
              <w:autoSpaceDN w:val="0"/>
              <w:adjustRightInd w:val="0"/>
              <w:ind w:left="360"/>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     طرائق التقييم </w:t>
            </w:r>
          </w:p>
        </w:tc>
      </w:tr>
      <w:tr w:rsidR="00C847B5" w:rsidRPr="00D017B8" w:rsidTr="002A7C56">
        <w:trPr>
          <w:trHeight w:val="624"/>
        </w:trPr>
        <w:tc>
          <w:tcPr>
            <w:tcW w:w="9720" w:type="dxa"/>
            <w:shd w:val="clear" w:color="auto" w:fill="auto"/>
          </w:tcPr>
          <w:p w:rsidR="00C847B5" w:rsidRDefault="00C847B5" w:rsidP="00A47364">
            <w:pPr>
              <w:numPr>
                <w:ilvl w:val="0"/>
                <w:numId w:val="4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اختبارات يومية باسئلة محددة </w:t>
            </w:r>
          </w:p>
          <w:p w:rsidR="00C847B5" w:rsidRDefault="00C847B5" w:rsidP="00A47364">
            <w:pPr>
              <w:numPr>
                <w:ilvl w:val="0"/>
                <w:numId w:val="4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وضع درجات للواجبات البيتية و المشاركة الصفية </w:t>
            </w:r>
          </w:p>
          <w:p w:rsidR="00C847B5" w:rsidRDefault="00C847B5" w:rsidP="00A47364">
            <w:pPr>
              <w:numPr>
                <w:ilvl w:val="0"/>
                <w:numId w:val="4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تكليف الطلبة بانجاز بحوث في تاريخ  الشرق الادني  </w:t>
            </w:r>
          </w:p>
          <w:p w:rsidR="00C847B5" w:rsidRPr="00D017B8" w:rsidRDefault="00C847B5" w:rsidP="00A47364">
            <w:pPr>
              <w:numPr>
                <w:ilvl w:val="0"/>
                <w:numId w:val="4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اختبارات شهرية باسئلة موضوعية و مقالية </w:t>
            </w:r>
          </w:p>
          <w:p w:rsidR="00C847B5" w:rsidRPr="00D017B8" w:rsidRDefault="00C847B5" w:rsidP="002A7C56">
            <w:pPr>
              <w:shd w:val="clear" w:color="auto" w:fill="FFFFFF"/>
              <w:autoSpaceDE w:val="0"/>
              <w:autoSpaceDN w:val="0"/>
              <w:adjustRightInd w:val="0"/>
              <w:ind w:left="360"/>
              <w:rPr>
                <w:rFonts w:ascii="Cambria" w:eastAsia="Calibri" w:hAnsi="Cambria" w:cs="Times New Roman"/>
                <w:sz w:val="28"/>
                <w:szCs w:val="28"/>
                <w:lang w:bidi="ar-IQ"/>
              </w:rPr>
            </w:pPr>
          </w:p>
        </w:tc>
      </w:tr>
      <w:tr w:rsidR="00C847B5" w:rsidRPr="00D017B8" w:rsidTr="002A7C56">
        <w:trPr>
          <w:trHeight w:val="1290"/>
        </w:trPr>
        <w:tc>
          <w:tcPr>
            <w:tcW w:w="9720" w:type="dxa"/>
            <w:shd w:val="clear" w:color="auto" w:fill="auto"/>
          </w:tcPr>
          <w:p w:rsidR="00C847B5" w:rsidRPr="00D017B8" w:rsidRDefault="00C847B5" w:rsidP="002A7C56">
            <w:pPr>
              <w:shd w:val="clear" w:color="auto" w:fill="FFFFFF"/>
              <w:autoSpaceDE w:val="0"/>
              <w:autoSpaceDN w:val="0"/>
              <w:adjustRightInd w:val="0"/>
              <w:ind w:left="360"/>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 xml:space="preserve">ج- </w:t>
            </w:r>
            <w:r>
              <w:rPr>
                <w:rFonts w:ascii="Cambria" w:eastAsia="Calibri" w:hAnsi="Cambria" w:cs="Times New Roman" w:hint="cs"/>
                <w:sz w:val="28"/>
                <w:szCs w:val="28"/>
                <w:rtl/>
                <w:lang w:bidi="ar-IQ"/>
              </w:rPr>
              <w:t xml:space="preserve">مهارات التفكير </w:t>
            </w:r>
          </w:p>
          <w:p w:rsidR="00C847B5" w:rsidRPr="00D017B8" w:rsidRDefault="00C847B5" w:rsidP="002A7C56">
            <w:pPr>
              <w:shd w:val="clear" w:color="auto" w:fill="FFFFFF"/>
              <w:autoSpaceDE w:val="0"/>
              <w:autoSpaceDN w:val="0"/>
              <w:adjustRightInd w:val="0"/>
              <w:ind w:left="612"/>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ان يفسر و يحلل احداث تاريخ  الشرق الادني  </w:t>
            </w:r>
          </w:p>
          <w:p w:rsidR="00C847B5" w:rsidRPr="00D017B8" w:rsidRDefault="00C847B5" w:rsidP="002A7C56">
            <w:pPr>
              <w:shd w:val="clear" w:color="auto" w:fill="FFFFFF"/>
              <w:autoSpaceDE w:val="0"/>
              <w:autoSpaceDN w:val="0"/>
              <w:adjustRightInd w:val="0"/>
              <w:ind w:left="612"/>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ج2-</w:t>
            </w:r>
            <w:r>
              <w:rPr>
                <w:rFonts w:ascii="Cambria" w:eastAsia="Calibri" w:hAnsi="Cambria" w:cs="Times New Roman" w:hint="cs"/>
                <w:sz w:val="28"/>
                <w:szCs w:val="28"/>
                <w:rtl/>
                <w:lang w:bidi="ar-IQ"/>
              </w:rPr>
              <w:t xml:space="preserve">يقيم بعض النصوص والمعلومات التاريخية </w:t>
            </w:r>
          </w:p>
          <w:p w:rsidR="00C847B5" w:rsidRPr="00D017B8" w:rsidRDefault="00C847B5" w:rsidP="002A7C56">
            <w:pPr>
              <w:shd w:val="clear" w:color="auto" w:fill="FFFFFF"/>
              <w:autoSpaceDE w:val="0"/>
              <w:autoSpaceDN w:val="0"/>
              <w:adjustRightInd w:val="0"/>
              <w:ind w:left="612"/>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يقارن بين تاريخ  الشرق الادني  </w:t>
            </w:r>
          </w:p>
          <w:p w:rsidR="00C847B5" w:rsidRPr="00D017B8" w:rsidRDefault="00C847B5" w:rsidP="002A7C56">
            <w:pPr>
              <w:shd w:val="clear" w:color="auto" w:fill="FFFFFF"/>
              <w:autoSpaceDE w:val="0"/>
              <w:autoSpaceDN w:val="0"/>
              <w:adjustRightInd w:val="0"/>
              <w:ind w:left="360"/>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 </w:t>
            </w:r>
          </w:p>
        </w:tc>
      </w:tr>
      <w:tr w:rsidR="00C847B5" w:rsidRPr="00D017B8" w:rsidTr="002A7C56">
        <w:trPr>
          <w:trHeight w:val="471"/>
        </w:trPr>
        <w:tc>
          <w:tcPr>
            <w:tcW w:w="9720" w:type="dxa"/>
            <w:shd w:val="clear" w:color="auto" w:fill="auto"/>
          </w:tcPr>
          <w:p w:rsidR="00C847B5" w:rsidRPr="00D017B8" w:rsidRDefault="00C847B5" w:rsidP="002A7C56">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    طرائق التعليم والتعلم </w:t>
            </w:r>
          </w:p>
        </w:tc>
      </w:tr>
      <w:tr w:rsidR="00C847B5" w:rsidRPr="00D017B8" w:rsidTr="002A7C56">
        <w:trPr>
          <w:trHeight w:val="624"/>
        </w:trPr>
        <w:tc>
          <w:tcPr>
            <w:tcW w:w="9720" w:type="dxa"/>
            <w:shd w:val="clear" w:color="auto" w:fill="auto"/>
          </w:tcPr>
          <w:p w:rsidR="00C847B5" w:rsidRDefault="00C847B5" w:rsidP="00A47364">
            <w:pPr>
              <w:numPr>
                <w:ilvl w:val="0"/>
                <w:numId w:val="50"/>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طريقة الالقاء اوالمحاضرة </w:t>
            </w:r>
          </w:p>
          <w:p w:rsidR="00C847B5" w:rsidRDefault="00C847B5" w:rsidP="00A47364">
            <w:pPr>
              <w:numPr>
                <w:ilvl w:val="0"/>
                <w:numId w:val="50"/>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الاستجواب </w:t>
            </w:r>
          </w:p>
          <w:p w:rsidR="00C847B5" w:rsidRDefault="00C847B5" w:rsidP="00A47364">
            <w:pPr>
              <w:numPr>
                <w:ilvl w:val="0"/>
                <w:numId w:val="50"/>
              </w:numPr>
              <w:shd w:val="clear" w:color="auto" w:fill="FFFFFF"/>
              <w:autoSpaceDE w:val="0"/>
              <w:autoSpaceDN w:val="0"/>
              <w:adjustRightInd w:val="0"/>
              <w:ind w:left="360"/>
              <w:rPr>
                <w:rFonts w:ascii="Cambria" w:eastAsia="Calibri" w:hAnsi="Cambria" w:cs="Times New Roman"/>
                <w:sz w:val="28"/>
                <w:szCs w:val="28"/>
                <w:lang w:bidi="ar-IQ"/>
              </w:rPr>
            </w:pPr>
            <w:r w:rsidRPr="005B3E9E">
              <w:rPr>
                <w:rFonts w:ascii="Cambria" w:eastAsia="Calibri" w:hAnsi="Cambria" w:cs="Times New Roman" w:hint="cs"/>
                <w:sz w:val="28"/>
                <w:szCs w:val="28"/>
                <w:rtl/>
                <w:lang w:bidi="ar-IQ"/>
              </w:rPr>
              <w:t xml:space="preserve">الوصف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p>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p>
        </w:tc>
      </w:tr>
      <w:tr w:rsidR="00C847B5" w:rsidRPr="00D017B8" w:rsidTr="002A7C56">
        <w:trPr>
          <w:trHeight w:val="425"/>
        </w:trPr>
        <w:tc>
          <w:tcPr>
            <w:tcW w:w="9720" w:type="dxa"/>
            <w:shd w:val="clear" w:color="auto" w:fill="auto"/>
          </w:tcPr>
          <w:p w:rsidR="00C847B5" w:rsidRPr="00D017B8" w:rsidRDefault="00C847B5" w:rsidP="002A7C56">
            <w:pPr>
              <w:shd w:val="clear" w:color="auto" w:fill="FFFFFF"/>
              <w:autoSpaceDE w:val="0"/>
              <w:autoSpaceDN w:val="0"/>
              <w:adjustRightInd w:val="0"/>
              <w:ind w:left="360"/>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   طرائق التقييم </w:t>
            </w:r>
          </w:p>
        </w:tc>
      </w:tr>
      <w:tr w:rsidR="00C847B5" w:rsidRPr="00D017B8" w:rsidTr="002A7C56">
        <w:trPr>
          <w:trHeight w:val="624"/>
        </w:trPr>
        <w:tc>
          <w:tcPr>
            <w:tcW w:w="9720" w:type="dxa"/>
            <w:shd w:val="clear" w:color="auto" w:fill="auto"/>
          </w:tcPr>
          <w:p w:rsidR="00C847B5" w:rsidRDefault="00C847B5" w:rsidP="00A47364">
            <w:pPr>
              <w:numPr>
                <w:ilvl w:val="0"/>
                <w:numId w:val="5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الامتحان التحريري لقياس قدرة الطالب على التفكيرو التحليل و الاستنتاج </w:t>
            </w:r>
          </w:p>
          <w:p w:rsidR="00C847B5" w:rsidRDefault="00C847B5" w:rsidP="00A47364">
            <w:pPr>
              <w:numPr>
                <w:ilvl w:val="0"/>
                <w:numId w:val="51"/>
              </w:numPr>
              <w:shd w:val="clear" w:color="auto" w:fill="FFFFFF"/>
              <w:autoSpaceDE w:val="0"/>
              <w:autoSpaceDN w:val="0"/>
              <w:adjustRightInd w:val="0"/>
              <w:rPr>
                <w:rFonts w:ascii="Cambria" w:eastAsia="Calibri" w:hAnsi="Cambria" w:cs="Times New Roman"/>
                <w:sz w:val="28"/>
                <w:szCs w:val="28"/>
                <w:lang w:bidi="ar-IQ"/>
              </w:rPr>
            </w:pPr>
            <w:r w:rsidRPr="00130927">
              <w:rPr>
                <w:rFonts w:ascii="Cambria" w:eastAsia="Calibri" w:hAnsi="Cambria" w:cs="Times New Roman" w:hint="cs"/>
                <w:sz w:val="28"/>
                <w:szCs w:val="28"/>
                <w:rtl/>
                <w:lang w:bidi="ar-IQ"/>
              </w:rPr>
              <w:t xml:space="preserve">طلب اجراء مقارنات بين شخصيات سياسية حكمت في تاريخ  الشرق الادني  </w:t>
            </w:r>
          </w:p>
          <w:p w:rsidR="00C847B5" w:rsidRPr="00130927" w:rsidRDefault="00C847B5" w:rsidP="00A47364">
            <w:pPr>
              <w:numPr>
                <w:ilvl w:val="0"/>
                <w:numId w:val="51"/>
              </w:numPr>
              <w:shd w:val="clear" w:color="auto" w:fill="FFFFFF"/>
              <w:autoSpaceDE w:val="0"/>
              <w:autoSpaceDN w:val="0"/>
              <w:adjustRightInd w:val="0"/>
              <w:rPr>
                <w:rFonts w:ascii="Cambria" w:eastAsia="Calibri" w:hAnsi="Cambria" w:cs="Times New Roman"/>
                <w:sz w:val="28"/>
                <w:szCs w:val="28"/>
                <w:lang w:bidi="ar-IQ"/>
              </w:rPr>
            </w:pPr>
            <w:r w:rsidRPr="00130927">
              <w:rPr>
                <w:rFonts w:ascii="Cambria" w:eastAsia="Calibri" w:hAnsi="Cambria" w:cs="Times New Roman" w:hint="cs"/>
                <w:sz w:val="28"/>
                <w:szCs w:val="28"/>
                <w:rtl/>
                <w:lang w:bidi="ar-IQ"/>
              </w:rPr>
              <w:t xml:space="preserve">كتابة بحوث عن احداث وشخصيات في تاريخ </w:t>
            </w:r>
            <w:r>
              <w:rPr>
                <w:rFonts w:ascii="Cambria" w:eastAsia="Calibri" w:hAnsi="Cambria" w:cs="Times New Roman" w:hint="cs"/>
                <w:sz w:val="28"/>
                <w:szCs w:val="28"/>
                <w:rtl/>
                <w:lang w:bidi="ar-IQ"/>
              </w:rPr>
              <w:t xml:space="preserve"> الشرق الادني  </w:t>
            </w:r>
            <w:r w:rsidRPr="00130927">
              <w:rPr>
                <w:rFonts w:ascii="Cambria" w:eastAsia="Calibri" w:hAnsi="Cambria" w:cs="Times New Roman" w:hint="cs"/>
                <w:sz w:val="28"/>
                <w:szCs w:val="28"/>
                <w:rtl/>
                <w:lang w:bidi="ar-IQ"/>
              </w:rPr>
              <w:t xml:space="preserve">بحاجة الى دراسات وبحوث معمقة </w:t>
            </w:r>
          </w:p>
          <w:p w:rsidR="00C847B5" w:rsidRDefault="00C847B5" w:rsidP="00A47364">
            <w:pPr>
              <w:numPr>
                <w:ilvl w:val="0"/>
                <w:numId w:val="51"/>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امتحانات يومية بتوجيه اسئلة فكرية واستنتاجية </w:t>
            </w:r>
          </w:p>
          <w:p w:rsidR="00C847B5" w:rsidRPr="00D017B8" w:rsidRDefault="00C847B5" w:rsidP="002A7C56">
            <w:pPr>
              <w:shd w:val="clear" w:color="auto" w:fill="FFFFFF"/>
              <w:autoSpaceDE w:val="0"/>
              <w:autoSpaceDN w:val="0"/>
              <w:adjustRightInd w:val="0"/>
              <w:ind w:left="360"/>
              <w:rPr>
                <w:rFonts w:ascii="Cambria" w:eastAsia="Calibri" w:hAnsi="Cambria" w:cs="Times New Roman"/>
                <w:sz w:val="28"/>
                <w:szCs w:val="28"/>
                <w:rtl/>
                <w:lang w:bidi="ar-IQ"/>
              </w:rPr>
            </w:pPr>
          </w:p>
          <w:p w:rsidR="00C847B5" w:rsidRPr="00D017B8" w:rsidRDefault="00C847B5" w:rsidP="002A7C56">
            <w:pPr>
              <w:shd w:val="clear" w:color="auto" w:fill="FFFFFF"/>
              <w:autoSpaceDE w:val="0"/>
              <w:autoSpaceDN w:val="0"/>
              <w:adjustRightInd w:val="0"/>
              <w:ind w:left="360"/>
              <w:rPr>
                <w:rFonts w:ascii="Cambria" w:eastAsia="Calibri" w:hAnsi="Cambria" w:cs="Times New Roman"/>
                <w:sz w:val="28"/>
                <w:szCs w:val="28"/>
                <w:lang w:bidi="ar-IQ"/>
              </w:rPr>
            </w:pPr>
          </w:p>
        </w:tc>
      </w:tr>
      <w:tr w:rsidR="00C847B5" w:rsidRPr="00D017B8" w:rsidTr="002A7C56">
        <w:trPr>
          <w:trHeight w:val="1584"/>
        </w:trPr>
        <w:tc>
          <w:tcPr>
            <w:tcW w:w="972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د - المهارات العامة و</w:t>
            </w:r>
            <w:r w:rsidRPr="00D017B8">
              <w:rPr>
                <w:rFonts w:ascii="Cambria" w:eastAsia="Calibri" w:hAnsi="Cambria" w:cs="Times New Roman" w:hint="cs"/>
                <w:sz w:val="28"/>
                <w:szCs w:val="28"/>
                <w:rtl/>
                <w:lang w:bidi="ar-IQ"/>
              </w:rPr>
              <w:t xml:space="preserve">التأهيلية </w:t>
            </w:r>
            <w:r w:rsidRPr="00D017B8">
              <w:rPr>
                <w:rFonts w:ascii="Cambria" w:eastAsia="Calibri" w:hAnsi="Cambria" w:cs="Times New Roman"/>
                <w:sz w:val="28"/>
                <w:szCs w:val="28"/>
                <w:rtl/>
                <w:lang w:bidi="ar-IQ"/>
              </w:rPr>
              <w:t>المنقولة ( المهارات الأخرى المتعلقة بقابلية التوظيف والتطور الشخصي ).</w:t>
            </w:r>
          </w:p>
          <w:p w:rsidR="00C847B5" w:rsidRDefault="00C847B5"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يستخدم المصادر القديمة الرصينة و المراجع الحديثة </w:t>
            </w:r>
          </w:p>
          <w:p w:rsidR="00C847B5" w:rsidRPr="00D017B8" w:rsidRDefault="00C847B5"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تشكيل جماعات من الطلبة لدراسة احداث و شخصيات مهمة في تاريخ  الشرق الادني   للتوصل الى نتائج علمية وموضوعية بصددها </w:t>
            </w:r>
          </w:p>
          <w:p w:rsidR="00C847B5" w:rsidRPr="00D017B8" w:rsidRDefault="00C847B5"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الافادة من دوائر الاثار و المتاحف ومؤسسات الدولة ذات العلاقة بالتاريخ و الاثار لزيادة معارف الطلبة و تنوعها </w:t>
            </w:r>
          </w:p>
          <w:p w:rsidR="00C847B5" w:rsidRPr="00D017B8" w:rsidRDefault="00C847B5" w:rsidP="002A7C56">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د4-   </w:t>
            </w:r>
            <w:r>
              <w:rPr>
                <w:rFonts w:ascii="Cambria" w:eastAsia="Calibri" w:hAnsi="Cambria" w:cs="Times New Roman" w:hint="cs"/>
                <w:sz w:val="28"/>
                <w:szCs w:val="28"/>
                <w:rtl/>
                <w:lang w:bidi="ar-IQ"/>
              </w:rPr>
              <w:t xml:space="preserve">الافادة من المكتبات التي تحوي على المخطوطات والمصادر التاريخية الرصينة للافادة منها </w:t>
            </w:r>
          </w:p>
        </w:tc>
      </w:tr>
    </w:tbl>
    <w:p w:rsidR="00C847B5" w:rsidRPr="00D017B8" w:rsidRDefault="00C847B5" w:rsidP="00C847B5">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47"/>
        <w:gridCol w:w="1417"/>
        <w:gridCol w:w="2410"/>
        <w:gridCol w:w="1843"/>
        <w:gridCol w:w="1843"/>
      </w:tblGrid>
      <w:tr w:rsidR="00C847B5" w:rsidRPr="00D017B8" w:rsidTr="002A7C56">
        <w:trPr>
          <w:trHeight w:val="538"/>
        </w:trPr>
        <w:tc>
          <w:tcPr>
            <w:tcW w:w="9720" w:type="dxa"/>
            <w:gridSpan w:val="6"/>
            <w:shd w:val="clear" w:color="auto" w:fill="auto"/>
          </w:tcPr>
          <w:p w:rsidR="00C847B5" w:rsidRPr="00D017B8" w:rsidRDefault="00C847B5"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sz w:val="28"/>
                <w:szCs w:val="28"/>
                <w:rtl/>
                <w:lang w:bidi="ar-IQ"/>
              </w:rPr>
              <w:t>بنية المقرر</w:t>
            </w:r>
          </w:p>
        </w:tc>
      </w:tr>
      <w:tr w:rsidR="00C847B5" w:rsidRPr="00D017B8" w:rsidTr="002A7C56">
        <w:trPr>
          <w:trHeight w:val="907"/>
        </w:trPr>
        <w:tc>
          <w:tcPr>
            <w:tcW w:w="1260" w:type="dxa"/>
            <w:shd w:val="clear" w:color="auto" w:fill="auto"/>
          </w:tcPr>
          <w:p w:rsidR="00C847B5" w:rsidRPr="00D017B8" w:rsidRDefault="00C847B5" w:rsidP="002A7C56">
            <w:pPr>
              <w:shd w:val="clear" w:color="auto" w:fill="FFFFFF"/>
              <w:autoSpaceDE w:val="0"/>
              <w:autoSpaceDN w:val="0"/>
              <w:adjustRightInd w:val="0"/>
              <w:jc w:val="center"/>
              <w:rPr>
                <w:rFonts w:ascii="Cambria" w:eastAsia="Calibri" w:hAnsi="Cambria" w:cs="Times New Roman"/>
                <w:sz w:val="28"/>
                <w:szCs w:val="28"/>
                <w:lang w:bidi="ar-IQ"/>
              </w:rPr>
            </w:pPr>
            <w:r w:rsidRPr="00D017B8">
              <w:rPr>
                <w:rFonts w:ascii="Cambria" w:eastAsia="Calibri" w:hAnsi="Cambria" w:cs="Times New Roman"/>
                <w:sz w:val="28"/>
                <w:szCs w:val="28"/>
                <w:rtl/>
                <w:lang w:bidi="ar-IQ"/>
              </w:rPr>
              <w:t>الأسبوع</w:t>
            </w:r>
          </w:p>
        </w:tc>
        <w:tc>
          <w:tcPr>
            <w:tcW w:w="947" w:type="dxa"/>
            <w:shd w:val="clear" w:color="auto" w:fill="auto"/>
          </w:tcPr>
          <w:p w:rsidR="00C847B5" w:rsidRPr="00BF54F9" w:rsidRDefault="00C847B5" w:rsidP="002A7C56">
            <w:pPr>
              <w:shd w:val="clear" w:color="auto" w:fill="FFFFFF"/>
              <w:autoSpaceDE w:val="0"/>
              <w:autoSpaceDN w:val="0"/>
              <w:adjustRightInd w:val="0"/>
              <w:jc w:val="center"/>
              <w:rPr>
                <w:rFonts w:ascii="Cambria" w:eastAsia="Calibri" w:hAnsi="Cambria" w:cs="Times New Roman"/>
                <w:b/>
                <w:bCs/>
                <w:sz w:val="28"/>
                <w:szCs w:val="28"/>
                <w:lang w:bidi="ar-IQ"/>
              </w:rPr>
            </w:pPr>
            <w:r w:rsidRPr="00BF54F9">
              <w:rPr>
                <w:rFonts w:ascii="Cambria" w:eastAsia="Calibri" w:hAnsi="Cambria" w:cs="Times New Roman"/>
                <w:b/>
                <w:bCs/>
                <w:sz w:val="26"/>
                <w:szCs w:val="26"/>
                <w:rtl/>
                <w:lang w:bidi="ar-IQ"/>
              </w:rPr>
              <w:t>الساعات</w:t>
            </w:r>
          </w:p>
        </w:tc>
        <w:tc>
          <w:tcPr>
            <w:tcW w:w="1417" w:type="dxa"/>
            <w:shd w:val="clear" w:color="auto" w:fill="auto"/>
          </w:tcPr>
          <w:p w:rsidR="00C847B5" w:rsidRPr="00D017B8" w:rsidRDefault="00C847B5" w:rsidP="002A7C56">
            <w:pPr>
              <w:shd w:val="clear" w:color="auto" w:fill="FFFFFF"/>
              <w:autoSpaceDE w:val="0"/>
              <w:autoSpaceDN w:val="0"/>
              <w:adjustRightInd w:val="0"/>
              <w:jc w:val="center"/>
              <w:rPr>
                <w:rFonts w:ascii="Cambria" w:eastAsia="Calibri" w:hAnsi="Cambria" w:cs="Times New Roman"/>
                <w:sz w:val="28"/>
                <w:szCs w:val="28"/>
                <w:lang w:bidi="ar-IQ"/>
              </w:rPr>
            </w:pPr>
            <w:r w:rsidRPr="00D017B8">
              <w:rPr>
                <w:rFonts w:ascii="Cambria" w:eastAsia="Calibri" w:hAnsi="Cambria" w:cs="Times New Roman"/>
                <w:sz w:val="28"/>
                <w:szCs w:val="28"/>
                <w:rtl/>
                <w:lang w:bidi="ar-IQ"/>
              </w:rPr>
              <w:t>مخرجات التعلم المطلوبة</w:t>
            </w:r>
          </w:p>
        </w:tc>
        <w:tc>
          <w:tcPr>
            <w:tcW w:w="2410" w:type="dxa"/>
            <w:shd w:val="clear" w:color="auto" w:fill="auto"/>
          </w:tcPr>
          <w:p w:rsidR="00C847B5" w:rsidRDefault="00C847B5" w:rsidP="002A7C56">
            <w:pPr>
              <w:shd w:val="clear" w:color="auto" w:fill="FFFFFF"/>
              <w:autoSpaceDE w:val="0"/>
              <w:autoSpaceDN w:val="0"/>
              <w:adjustRightInd w:val="0"/>
              <w:jc w:val="center"/>
              <w:rPr>
                <w:rFonts w:ascii="Cambria" w:eastAsia="Calibri" w:hAnsi="Cambria" w:cs="Times New Roman"/>
                <w:sz w:val="28"/>
                <w:szCs w:val="28"/>
                <w:rtl/>
                <w:lang w:bidi="ar-IQ"/>
              </w:rPr>
            </w:pPr>
            <w:r w:rsidRPr="00D017B8">
              <w:rPr>
                <w:rFonts w:ascii="Cambria" w:eastAsia="Calibri" w:hAnsi="Cambria" w:cs="Times New Roman"/>
                <w:sz w:val="28"/>
                <w:szCs w:val="28"/>
                <w:rtl/>
                <w:lang w:bidi="ar-IQ"/>
              </w:rPr>
              <w:t>اسم الوحدة / أو الموضوع</w:t>
            </w:r>
          </w:p>
          <w:p w:rsidR="00C847B5" w:rsidRPr="00D017B8" w:rsidRDefault="00C847B5" w:rsidP="002A7C56">
            <w:pPr>
              <w:shd w:val="clear" w:color="auto" w:fill="FFFFFF"/>
              <w:autoSpaceDE w:val="0"/>
              <w:autoSpaceDN w:val="0"/>
              <w:adjustRightInd w:val="0"/>
              <w:jc w:val="center"/>
              <w:rPr>
                <w:rFonts w:ascii="Cambria" w:eastAsia="Calibri" w:hAnsi="Cambria" w:cs="Times New Roman"/>
                <w:sz w:val="28"/>
                <w:szCs w:val="28"/>
                <w:lang w:bidi="ar-IQ"/>
              </w:rPr>
            </w:pPr>
          </w:p>
        </w:tc>
        <w:tc>
          <w:tcPr>
            <w:tcW w:w="1843" w:type="dxa"/>
            <w:shd w:val="clear" w:color="auto" w:fill="auto"/>
          </w:tcPr>
          <w:p w:rsidR="00C847B5" w:rsidRPr="00D017B8" w:rsidRDefault="00C847B5" w:rsidP="002A7C56">
            <w:pPr>
              <w:shd w:val="clear" w:color="auto" w:fill="FFFFFF"/>
              <w:autoSpaceDE w:val="0"/>
              <w:autoSpaceDN w:val="0"/>
              <w:adjustRightInd w:val="0"/>
              <w:jc w:val="center"/>
              <w:rPr>
                <w:rFonts w:ascii="Cambria" w:eastAsia="Calibri" w:hAnsi="Cambria" w:cs="Times New Roman"/>
                <w:sz w:val="28"/>
                <w:szCs w:val="28"/>
                <w:lang w:bidi="ar-IQ"/>
              </w:rPr>
            </w:pPr>
            <w:r w:rsidRPr="00D017B8">
              <w:rPr>
                <w:rFonts w:ascii="Cambria" w:eastAsia="Calibri" w:hAnsi="Cambria" w:cs="Times New Roman"/>
                <w:sz w:val="28"/>
                <w:szCs w:val="28"/>
                <w:rtl/>
                <w:lang w:bidi="ar-IQ"/>
              </w:rPr>
              <w:t>طريقة التعليم</w:t>
            </w:r>
          </w:p>
        </w:tc>
        <w:tc>
          <w:tcPr>
            <w:tcW w:w="1843" w:type="dxa"/>
            <w:shd w:val="clear" w:color="auto" w:fill="auto"/>
          </w:tcPr>
          <w:p w:rsidR="00C847B5" w:rsidRPr="00D017B8" w:rsidRDefault="00C847B5" w:rsidP="002A7C56">
            <w:pPr>
              <w:shd w:val="clear" w:color="auto" w:fill="FFFFFF"/>
              <w:autoSpaceDE w:val="0"/>
              <w:autoSpaceDN w:val="0"/>
              <w:adjustRightInd w:val="0"/>
              <w:jc w:val="center"/>
              <w:rPr>
                <w:rFonts w:ascii="Cambria" w:eastAsia="Calibri" w:hAnsi="Cambria" w:cs="Times New Roman"/>
                <w:sz w:val="28"/>
                <w:szCs w:val="28"/>
                <w:lang w:bidi="ar-IQ"/>
              </w:rPr>
            </w:pPr>
            <w:r w:rsidRPr="00D017B8">
              <w:rPr>
                <w:rFonts w:ascii="Cambria" w:eastAsia="Calibri" w:hAnsi="Cambria" w:cs="Times New Roman"/>
                <w:sz w:val="28"/>
                <w:szCs w:val="28"/>
                <w:rtl/>
                <w:lang w:bidi="ar-IQ"/>
              </w:rPr>
              <w:t>طريقة التقييم</w:t>
            </w:r>
          </w:p>
        </w:tc>
      </w:tr>
      <w:tr w:rsidR="00C847B5" w:rsidRPr="00D017B8" w:rsidTr="002A7C56">
        <w:trPr>
          <w:trHeight w:val="399"/>
        </w:trPr>
        <w:tc>
          <w:tcPr>
            <w:tcW w:w="1260" w:type="dxa"/>
            <w:shd w:val="clear" w:color="auto" w:fill="auto"/>
          </w:tcPr>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47" w:type="dxa"/>
            <w:shd w:val="clear" w:color="auto" w:fill="auto"/>
          </w:tcPr>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417" w:type="dxa"/>
            <w:shd w:val="clear" w:color="auto" w:fill="auto"/>
          </w:tcPr>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طبيعة تاريخ  الشرق الادنى( عصور ما قبل التاريخ)  </w:t>
            </w:r>
          </w:p>
        </w:tc>
        <w:tc>
          <w:tcPr>
            <w:tcW w:w="2410" w:type="dxa"/>
            <w:shd w:val="clear" w:color="auto" w:fill="auto"/>
          </w:tcPr>
          <w:p w:rsidR="00C847B5" w:rsidRDefault="00C847B5" w:rsidP="002A7C56">
            <w:pPr>
              <w:shd w:val="clear" w:color="auto" w:fill="FFFFFF"/>
              <w:tabs>
                <w:tab w:val="left" w:pos="642"/>
              </w:tabs>
              <w:autoSpaceDE w:val="0"/>
              <w:autoSpaceDN w:val="0"/>
              <w:adjustRightInd w:val="0"/>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 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العصور الحجرية القديمة </w:t>
            </w:r>
          </w:p>
          <w:p w:rsidR="00C847B5" w:rsidRDefault="00C847B5" w:rsidP="002A7C56">
            <w:pPr>
              <w:shd w:val="clear" w:color="auto" w:fill="FFFFFF"/>
              <w:tabs>
                <w:tab w:val="left" w:pos="642"/>
              </w:tabs>
              <w:autoSpaceDE w:val="0"/>
              <w:autoSpaceDN w:val="0"/>
              <w:adjustRightInd w:val="0"/>
              <w:ind w:left="36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العصور الحجرية الحديثة </w:t>
            </w:r>
          </w:p>
          <w:p w:rsidR="00C847B5" w:rsidRPr="00BF54F9" w:rsidRDefault="00C847B5" w:rsidP="002A7C56">
            <w:pPr>
              <w:shd w:val="clear" w:color="auto" w:fill="FFFFFF"/>
              <w:tabs>
                <w:tab w:val="left" w:pos="642"/>
              </w:tabs>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العصور الحجرية المعدنية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39"/>
        </w:trPr>
        <w:tc>
          <w:tcPr>
            <w:tcW w:w="1260" w:type="dxa"/>
            <w:shd w:val="clear" w:color="auto" w:fill="auto"/>
          </w:tcPr>
          <w:p w:rsidR="00C847B5" w:rsidRPr="00D017B8" w:rsidRDefault="00C847B5"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47" w:type="dxa"/>
            <w:shd w:val="clear" w:color="auto" w:fill="auto"/>
          </w:tcPr>
          <w:p w:rsidR="00C847B5" w:rsidRPr="00D017B8" w:rsidRDefault="00C847B5"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417" w:type="dxa"/>
            <w:shd w:val="clear" w:color="auto" w:fill="auto"/>
          </w:tcPr>
          <w:p w:rsidR="00C847B5" w:rsidRPr="00D017B8" w:rsidRDefault="00C847B5"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المملكة القديمة و عصر الاهرام </w:t>
            </w:r>
          </w:p>
        </w:tc>
        <w:tc>
          <w:tcPr>
            <w:tcW w:w="2410" w:type="dxa"/>
            <w:shd w:val="clear" w:color="auto" w:fill="auto"/>
          </w:tcPr>
          <w:p w:rsidR="00C847B5" w:rsidRDefault="00C847B5" w:rsidP="002A7C56">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 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بداية عصر السلالات </w:t>
            </w:r>
          </w:p>
          <w:p w:rsidR="00C847B5" w:rsidRPr="00D8153F" w:rsidRDefault="00C847B5"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عصر الاهرام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20"/>
        </w:trPr>
        <w:tc>
          <w:tcPr>
            <w:tcW w:w="126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4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41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 فهم   السلالة الثالثة </w:t>
            </w:r>
          </w:p>
        </w:tc>
        <w:tc>
          <w:tcPr>
            <w:tcW w:w="2410" w:type="dxa"/>
            <w:shd w:val="clear" w:color="auto" w:fill="auto"/>
          </w:tcPr>
          <w:p w:rsidR="00C847B5" w:rsidRPr="006342EA" w:rsidRDefault="00C847B5" w:rsidP="002A7C56">
            <w:pPr>
              <w:shd w:val="clear" w:color="auto" w:fill="FFFFFF"/>
              <w:autoSpaceDE w:val="0"/>
              <w:autoSpaceDN w:val="0"/>
              <w:adjustRightInd w:val="0"/>
              <w:ind w:left="72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احداثها , ملوكها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31"/>
        </w:trPr>
        <w:tc>
          <w:tcPr>
            <w:tcW w:w="126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w:t>
            </w:r>
          </w:p>
        </w:tc>
        <w:tc>
          <w:tcPr>
            <w:tcW w:w="94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41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 فهم   السلالة الرابعة </w:t>
            </w:r>
          </w:p>
        </w:tc>
        <w:tc>
          <w:tcPr>
            <w:tcW w:w="2410" w:type="dxa"/>
            <w:shd w:val="clear" w:color="auto" w:fill="auto"/>
          </w:tcPr>
          <w:p w:rsidR="00C847B5" w:rsidRPr="000979EE"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احداثها , ملوكها</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40"/>
        </w:trPr>
        <w:tc>
          <w:tcPr>
            <w:tcW w:w="1260" w:type="dxa"/>
            <w:shd w:val="clear" w:color="auto" w:fill="auto"/>
          </w:tcPr>
          <w:p w:rsidR="00C847B5" w:rsidRPr="00D017B8" w:rsidRDefault="00C847B5" w:rsidP="002A7C56">
            <w:pPr>
              <w:shd w:val="clear" w:color="auto" w:fill="FFFFFF"/>
              <w:autoSpaceDE w:val="0"/>
              <w:autoSpaceDN w:val="0"/>
              <w:adjustRightInd w:val="0"/>
              <w:spacing w:line="360"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w:t>
            </w:r>
          </w:p>
        </w:tc>
        <w:tc>
          <w:tcPr>
            <w:tcW w:w="947" w:type="dxa"/>
            <w:shd w:val="clear" w:color="auto" w:fill="auto"/>
          </w:tcPr>
          <w:p w:rsidR="00C847B5" w:rsidRPr="00D017B8" w:rsidRDefault="00C847B5" w:rsidP="002A7C56">
            <w:pPr>
              <w:shd w:val="clear" w:color="auto" w:fill="FFFFFF"/>
              <w:autoSpaceDE w:val="0"/>
              <w:autoSpaceDN w:val="0"/>
              <w:adjustRightInd w:val="0"/>
              <w:spacing w:line="360"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417" w:type="dxa"/>
            <w:shd w:val="clear" w:color="auto" w:fill="auto"/>
          </w:tcPr>
          <w:p w:rsidR="00C847B5" w:rsidRPr="00D017B8" w:rsidRDefault="00C847B5" w:rsidP="002A7C56">
            <w:pPr>
              <w:shd w:val="clear" w:color="auto" w:fill="FFFFFF"/>
              <w:autoSpaceDE w:val="0"/>
              <w:autoSpaceDN w:val="0"/>
              <w:adjustRightInd w:val="0"/>
              <w:spacing w:line="360"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 فهم   السلالة الخامسة </w:t>
            </w:r>
          </w:p>
        </w:tc>
        <w:tc>
          <w:tcPr>
            <w:tcW w:w="2410" w:type="dxa"/>
            <w:shd w:val="clear" w:color="auto" w:fill="auto"/>
          </w:tcPr>
          <w:p w:rsidR="00C847B5" w:rsidRPr="000979EE" w:rsidRDefault="00C847B5" w:rsidP="002A7C56">
            <w:pPr>
              <w:shd w:val="clear" w:color="auto" w:fill="FFFFFF"/>
              <w:autoSpaceDE w:val="0"/>
              <w:autoSpaceDN w:val="0"/>
              <w:adjustRightInd w:val="0"/>
              <w:spacing w:line="360"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احداثها , ملوكها, فترة الاضمحلال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line="360" w:lineRule="auto"/>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line="360"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spacing w:line="360" w:lineRule="auto"/>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spacing w:line="360" w:lineRule="auto"/>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spacing w:line="360" w:lineRule="auto"/>
              <w:rPr>
                <w:rFonts w:ascii="Cambria" w:eastAsia="Calibri" w:hAnsi="Cambria" w:cs="Times New Roman"/>
                <w:sz w:val="28"/>
                <w:szCs w:val="28"/>
                <w:lang w:bidi="ar-IQ"/>
              </w:rPr>
            </w:pPr>
          </w:p>
        </w:tc>
      </w:tr>
      <w:tr w:rsidR="00C847B5" w:rsidRPr="00D017B8" w:rsidTr="002A7C56">
        <w:trPr>
          <w:trHeight w:val="323"/>
        </w:trPr>
        <w:tc>
          <w:tcPr>
            <w:tcW w:w="126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السادس</w:t>
            </w:r>
          </w:p>
        </w:tc>
        <w:tc>
          <w:tcPr>
            <w:tcW w:w="94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41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w:t>
            </w:r>
          </w:p>
        </w:tc>
        <w:tc>
          <w:tcPr>
            <w:tcW w:w="241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843"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w:t>
            </w:r>
          </w:p>
        </w:tc>
        <w:tc>
          <w:tcPr>
            <w:tcW w:w="1843"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w:t>
            </w:r>
          </w:p>
        </w:tc>
      </w:tr>
      <w:tr w:rsidR="00C847B5" w:rsidRPr="00D017B8" w:rsidTr="002A7C56">
        <w:trPr>
          <w:trHeight w:val="319"/>
        </w:trPr>
        <w:tc>
          <w:tcPr>
            <w:tcW w:w="1260"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4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141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الدولة االوسطى </w:t>
            </w:r>
          </w:p>
        </w:tc>
        <w:tc>
          <w:tcPr>
            <w:tcW w:w="2410" w:type="dxa"/>
            <w:shd w:val="clear" w:color="auto" w:fill="auto"/>
          </w:tcPr>
          <w:p w:rsidR="00C847B5" w:rsidRPr="000979EE"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الاسرة الثانية عشر , عودة الاستقرار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19"/>
        </w:trPr>
        <w:tc>
          <w:tcPr>
            <w:tcW w:w="126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الثامن</w:t>
            </w:r>
          </w:p>
        </w:tc>
        <w:tc>
          <w:tcPr>
            <w:tcW w:w="94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141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تمكين الطلبة من معرفة وفهم الهكسوس </w:t>
            </w:r>
          </w:p>
        </w:tc>
        <w:tc>
          <w:tcPr>
            <w:tcW w:w="241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تسميتهم , اصلهم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19"/>
        </w:trPr>
        <w:tc>
          <w:tcPr>
            <w:tcW w:w="126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التاسع </w:t>
            </w:r>
          </w:p>
        </w:tc>
        <w:tc>
          <w:tcPr>
            <w:tcW w:w="94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141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تمكين الطلبة من معرفة وفهم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المملكة الحديثة </w:t>
            </w:r>
          </w:p>
        </w:tc>
        <w:tc>
          <w:tcPr>
            <w:tcW w:w="241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 حكامها , احداثها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19"/>
        </w:trPr>
        <w:tc>
          <w:tcPr>
            <w:tcW w:w="126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العاشر </w:t>
            </w:r>
          </w:p>
        </w:tc>
        <w:tc>
          <w:tcPr>
            <w:tcW w:w="94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141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تمكين الطلبة من معرفة وفهم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المملكة الحديثة-</w:t>
            </w:r>
          </w:p>
        </w:tc>
        <w:tc>
          <w:tcPr>
            <w:tcW w:w="241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بناء الاهرامات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الادارة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19"/>
        </w:trPr>
        <w:tc>
          <w:tcPr>
            <w:tcW w:w="126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الحادي عشر</w:t>
            </w:r>
          </w:p>
        </w:tc>
        <w:tc>
          <w:tcPr>
            <w:tcW w:w="94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141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تمكين الطلبة من معرفة وفهم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بلاد الشام </w:t>
            </w:r>
          </w:p>
        </w:tc>
        <w:tc>
          <w:tcPr>
            <w:tcW w:w="241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العصور الحجرية القديمة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الحديثة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المعدنية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19"/>
        </w:trPr>
        <w:tc>
          <w:tcPr>
            <w:tcW w:w="126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الثاني عشر</w:t>
            </w:r>
          </w:p>
        </w:tc>
        <w:tc>
          <w:tcPr>
            <w:tcW w:w="94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141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تمكين الطلبة من معرفة وفهم الكنعانيون </w:t>
            </w:r>
          </w:p>
        </w:tc>
        <w:tc>
          <w:tcPr>
            <w:tcW w:w="241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اصلهم , موطنهم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19"/>
        </w:trPr>
        <w:tc>
          <w:tcPr>
            <w:tcW w:w="126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الثالث عشر </w:t>
            </w:r>
          </w:p>
        </w:tc>
        <w:tc>
          <w:tcPr>
            <w:tcW w:w="94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141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تمكين الطلبة من معرفة وفهم الكنعانيون</w:t>
            </w:r>
          </w:p>
        </w:tc>
        <w:tc>
          <w:tcPr>
            <w:tcW w:w="241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نشاطاتهم الاقتصادية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الزراعة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الصناعة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3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التجارة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19"/>
        </w:trPr>
        <w:tc>
          <w:tcPr>
            <w:tcW w:w="126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الرابع عشر </w:t>
            </w:r>
          </w:p>
        </w:tc>
        <w:tc>
          <w:tcPr>
            <w:tcW w:w="94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141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تمكين الطلبة من معرفة وفهم الحضارة الفينيقة</w:t>
            </w:r>
          </w:p>
        </w:tc>
        <w:tc>
          <w:tcPr>
            <w:tcW w:w="2410" w:type="dxa"/>
            <w:shd w:val="clear" w:color="auto" w:fill="auto"/>
          </w:tcPr>
          <w:p w:rsidR="00C847B5" w:rsidRDefault="00C847B5" w:rsidP="00A47364">
            <w:pPr>
              <w:numPr>
                <w:ilvl w:val="0"/>
                <w:numId w:val="5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اصلهم </w:t>
            </w:r>
          </w:p>
          <w:p w:rsidR="00C847B5" w:rsidRDefault="00C847B5" w:rsidP="00A47364">
            <w:pPr>
              <w:numPr>
                <w:ilvl w:val="0"/>
                <w:numId w:val="53"/>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مدنهم </w:t>
            </w:r>
          </w:p>
          <w:p w:rsidR="00C847B5" w:rsidRDefault="00C847B5" w:rsidP="00A47364">
            <w:pPr>
              <w:numPr>
                <w:ilvl w:val="0"/>
                <w:numId w:val="53"/>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معتقداتهم الدينية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C847B5" w:rsidRPr="00D017B8" w:rsidTr="002A7C56">
        <w:trPr>
          <w:trHeight w:val="319"/>
        </w:trPr>
        <w:tc>
          <w:tcPr>
            <w:tcW w:w="1260"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الخامس عشر</w:t>
            </w:r>
          </w:p>
        </w:tc>
        <w:tc>
          <w:tcPr>
            <w:tcW w:w="94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2</w:t>
            </w:r>
          </w:p>
        </w:tc>
        <w:tc>
          <w:tcPr>
            <w:tcW w:w="1417"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تمكين الطلبة من معرفة وفهم الحضارة الفينيقة</w:t>
            </w:r>
          </w:p>
        </w:tc>
        <w:tc>
          <w:tcPr>
            <w:tcW w:w="2410" w:type="dxa"/>
            <w:shd w:val="clear" w:color="auto" w:fill="auto"/>
          </w:tcPr>
          <w:p w:rsidR="00C847B5" w:rsidRDefault="00C847B5" w:rsidP="00A47364">
            <w:pPr>
              <w:numPr>
                <w:ilvl w:val="0"/>
                <w:numId w:val="5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نظام الحكم </w:t>
            </w:r>
          </w:p>
          <w:p w:rsidR="00C847B5" w:rsidRDefault="00C847B5" w:rsidP="00A47364">
            <w:pPr>
              <w:numPr>
                <w:ilvl w:val="0"/>
                <w:numId w:val="5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انجازاتهم </w:t>
            </w:r>
          </w:p>
          <w:p w:rsidR="00C847B5" w:rsidRDefault="00C847B5" w:rsidP="00A47364">
            <w:pPr>
              <w:numPr>
                <w:ilvl w:val="0"/>
                <w:numId w:val="54"/>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الحياة الاقتصادية </w:t>
            </w:r>
          </w:p>
        </w:tc>
        <w:tc>
          <w:tcPr>
            <w:tcW w:w="1843" w:type="dxa"/>
            <w:shd w:val="clear" w:color="auto" w:fill="auto"/>
          </w:tcPr>
          <w:p w:rsidR="00C847B5"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الالقاء اوالمحاضرة </w:t>
            </w:r>
          </w:p>
          <w:p w:rsidR="00C847B5" w:rsidRPr="00D017B8" w:rsidRDefault="00C847B5" w:rsidP="002A7C56">
            <w:pPr>
              <w:shd w:val="clear" w:color="auto" w:fill="FFFFFF"/>
              <w:tabs>
                <w:tab w:val="left" w:pos="0"/>
                <w:tab w:val="left" w:pos="642"/>
              </w:tabs>
              <w:autoSpaceDE w:val="0"/>
              <w:autoSpaceDN w:val="0"/>
              <w:adjustRightInd w:val="0"/>
              <w:spacing w:before="100" w:beforeAutospacing="1"/>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w:t>
            </w:r>
            <w:r w:rsidR="00663847">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الاستجواب</w:t>
            </w:r>
          </w:p>
        </w:tc>
        <w:tc>
          <w:tcPr>
            <w:tcW w:w="1843" w:type="dxa"/>
            <w:shd w:val="clear" w:color="auto" w:fill="auto"/>
          </w:tcPr>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امتحانات يومية باسئلة محددة</w:t>
            </w:r>
          </w:p>
          <w:p w:rsidR="00C847B5" w:rsidRDefault="00C847B5"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المشاركة الصفية فيي تحضير المحاضرة </w:t>
            </w:r>
          </w:p>
          <w:p w:rsidR="00C847B5" w:rsidRPr="00D017B8" w:rsidRDefault="00C847B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bl>
    <w:p w:rsidR="00C847B5" w:rsidRPr="00D017B8" w:rsidRDefault="00C847B5" w:rsidP="00C847B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847B5" w:rsidRPr="00D017B8" w:rsidTr="002A7C56">
        <w:trPr>
          <w:trHeight w:val="477"/>
        </w:trPr>
        <w:tc>
          <w:tcPr>
            <w:tcW w:w="9720" w:type="dxa"/>
            <w:gridSpan w:val="2"/>
            <w:shd w:val="clear" w:color="auto" w:fill="auto"/>
          </w:tcPr>
          <w:p w:rsidR="00C847B5" w:rsidRPr="00D017B8" w:rsidRDefault="00C847B5"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sz w:val="28"/>
                <w:szCs w:val="28"/>
                <w:rtl/>
                <w:lang w:bidi="ar-IQ"/>
              </w:rPr>
              <w:t xml:space="preserve">البنية التحتية </w:t>
            </w:r>
          </w:p>
        </w:tc>
      </w:tr>
      <w:tr w:rsidR="00C847B5" w:rsidRPr="00D017B8" w:rsidTr="002A7C56">
        <w:trPr>
          <w:trHeight w:val="570"/>
        </w:trPr>
        <w:tc>
          <w:tcPr>
            <w:tcW w:w="400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sidRPr="00D017B8">
              <w:rPr>
                <w:rFonts w:ascii="Cambria" w:eastAsia="Calibri" w:hAnsi="Cambria" w:cs="Times New Roman" w:hint="cs"/>
                <w:sz w:val="28"/>
                <w:szCs w:val="28"/>
                <w:rtl/>
                <w:lang w:bidi="ar-IQ"/>
              </w:rPr>
              <w:t xml:space="preserve">1ـ الكتب </w:t>
            </w:r>
            <w:r>
              <w:rPr>
                <w:rFonts w:ascii="Cambria" w:eastAsia="Calibri" w:hAnsi="Cambria" w:cs="Times New Roman" w:hint="cs"/>
                <w:sz w:val="28"/>
                <w:szCs w:val="28"/>
                <w:rtl/>
                <w:lang w:bidi="ar-IQ"/>
              </w:rPr>
              <w:t xml:space="preserve">المنهجية </w:t>
            </w:r>
            <w:r w:rsidRPr="00D017B8">
              <w:rPr>
                <w:rFonts w:ascii="Cambria" w:eastAsia="Calibri" w:hAnsi="Cambria" w:cs="Times New Roman" w:hint="cs"/>
                <w:sz w:val="28"/>
                <w:szCs w:val="28"/>
                <w:rtl/>
                <w:lang w:bidi="ar-IQ"/>
              </w:rPr>
              <w:t xml:space="preserve"> </w:t>
            </w:r>
          </w:p>
        </w:tc>
        <w:tc>
          <w:tcPr>
            <w:tcW w:w="5713" w:type="dxa"/>
            <w:shd w:val="clear" w:color="auto" w:fill="auto"/>
          </w:tcPr>
          <w:p w:rsidR="00C847B5" w:rsidRPr="004202AA" w:rsidRDefault="00C847B5" w:rsidP="002A7C56">
            <w:pPr>
              <w:shd w:val="clear" w:color="auto" w:fill="FFFFFF"/>
              <w:autoSpaceDE w:val="0"/>
              <w:autoSpaceDN w:val="0"/>
              <w:adjustRightInd w:val="0"/>
              <w:rPr>
                <w:rFonts w:ascii="Cambria" w:eastAsia="Calibri" w:hAnsi="Cambria"/>
                <w:b/>
                <w:bCs/>
                <w:sz w:val="28"/>
                <w:szCs w:val="28"/>
                <w:rtl/>
                <w:lang w:bidi="ar-IQ"/>
              </w:rPr>
            </w:pPr>
            <w:r w:rsidRPr="004202AA">
              <w:rPr>
                <w:rFonts w:ascii="Cambria" w:eastAsia="Calibri" w:hAnsi="Cambria" w:hint="cs"/>
                <w:b/>
                <w:bCs/>
                <w:sz w:val="28"/>
                <w:szCs w:val="28"/>
                <w:rtl/>
                <w:lang w:bidi="ar-IQ"/>
              </w:rPr>
              <w:t xml:space="preserve">1 </w:t>
            </w:r>
            <w:r w:rsidRPr="004202AA">
              <w:rPr>
                <w:rFonts w:ascii="Cambria" w:eastAsia="Calibri" w:hAnsi="Cambria"/>
                <w:b/>
                <w:bCs/>
                <w:sz w:val="28"/>
                <w:szCs w:val="28"/>
                <w:rtl/>
                <w:lang w:bidi="ar-IQ"/>
              </w:rPr>
              <w:t>–</w:t>
            </w:r>
            <w:r>
              <w:rPr>
                <w:rFonts w:ascii="Cambria" w:eastAsia="Calibri" w:hAnsi="Cambria" w:hint="cs"/>
                <w:b/>
                <w:bCs/>
                <w:sz w:val="28"/>
                <w:szCs w:val="28"/>
                <w:rtl/>
                <w:lang w:bidi="ar-IQ"/>
              </w:rPr>
              <w:t xml:space="preserve">طه باقر , مقدمة في تاريخ الحضارات القديمة </w:t>
            </w:r>
            <w:r w:rsidRPr="004202AA">
              <w:rPr>
                <w:rFonts w:ascii="Cambria" w:eastAsia="Calibri" w:hAnsi="Cambria" w:hint="cs"/>
                <w:b/>
                <w:bCs/>
                <w:sz w:val="28"/>
                <w:szCs w:val="28"/>
                <w:rtl/>
                <w:lang w:bidi="ar-IQ"/>
              </w:rPr>
              <w:t xml:space="preserve"> </w:t>
            </w:r>
          </w:p>
          <w:p w:rsidR="00C847B5" w:rsidRPr="004202AA" w:rsidRDefault="00C847B5" w:rsidP="00A47364">
            <w:pPr>
              <w:numPr>
                <w:ilvl w:val="0"/>
                <w:numId w:val="52"/>
              </w:numPr>
              <w:shd w:val="clear" w:color="auto" w:fill="FFFFFF"/>
              <w:autoSpaceDE w:val="0"/>
              <w:autoSpaceDN w:val="0"/>
              <w:adjustRightInd w:val="0"/>
              <w:rPr>
                <w:rFonts w:ascii="Cambria" w:eastAsia="Calibri" w:hAnsi="Cambria"/>
                <w:b/>
                <w:bCs/>
                <w:sz w:val="28"/>
                <w:szCs w:val="28"/>
                <w:rtl/>
                <w:lang w:bidi="ar-IQ"/>
              </w:rPr>
            </w:pPr>
            <w:r w:rsidRPr="004202AA">
              <w:rPr>
                <w:rFonts w:ascii="Cambria" w:eastAsia="Calibri" w:hAnsi="Cambria"/>
                <w:b/>
                <w:bCs/>
                <w:sz w:val="28"/>
                <w:szCs w:val="28"/>
                <w:rtl/>
                <w:lang w:bidi="ar-IQ"/>
              </w:rPr>
              <w:t>–</w:t>
            </w:r>
            <w:r>
              <w:rPr>
                <w:rFonts w:ascii="Cambria" w:eastAsia="Calibri" w:hAnsi="Cambria" w:hint="cs"/>
                <w:b/>
                <w:bCs/>
                <w:sz w:val="28"/>
                <w:szCs w:val="28"/>
                <w:rtl/>
                <w:lang w:bidi="ar-IQ"/>
              </w:rPr>
              <w:t xml:space="preserve">عبد الفتاح محمد وهبة , مصر و العالم القديم </w:t>
            </w:r>
          </w:p>
          <w:p w:rsidR="00C847B5" w:rsidRDefault="00C847B5" w:rsidP="00A47364">
            <w:pPr>
              <w:numPr>
                <w:ilvl w:val="0"/>
                <w:numId w:val="52"/>
              </w:numPr>
              <w:shd w:val="clear" w:color="auto" w:fill="FFFFFF"/>
              <w:autoSpaceDE w:val="0"/>
              <w:autoSpaceDN w:val="0"/>
              <w:adjustRightInd w:val="0"/>
              <w:rPr>
                <w:rFonts w:ascii="Cambria" w:eastAsia="Calibri" w:hAnsi="Cambria"/>
                <w:b/>
                <w:bCs/>
                <w:sz w:val="28"/>
                <w:szCs w:val="28"/>
                <w:rtl/>
                <w:lang w:bidi="ar-IQ"/>
              </w:rPr>
            </w:pPr>
            <w:r>
              <w:rPr>
                <w:rFonts w:ascii="Cambria" w:eastAsia="Calibri" w:hAnsi="Cambria"/>
                <w:b/>
                <w:bCs/>
                <w:sz w:val="28"/>
                <w:szCs w:val="28"/>
                <w:rtl/>
                <w:lang w:bidi="ar-IQ"/>
              </w:rPr>
              <w:t>–</w:t>
            </w:r>
            <w:r w:rsidRPr="004202AA">
              <w:rPr>
                <w:rFonts w:ascii="Cambria" w:eastAsia="Calibri" w:hAnsi="Cambria" w:hint="cs"/>
                <w:b/>
                <w:bCs/>
                <w:sz w:val="28"/>
                <w:szCs w:val="28"/>
                <w:rtl/>
                <w:lang w:bidi="ar-IQ"/>
              </w:rPr>
              <w:t xml:space="preserve"> </w:t>
            </w:r>
            <w:r>
              <w:rPr>
                <w:rFonts w:ascii="Cambria" w:eastAsia="Calibri" w:hAnsi="Cambria" w:hint="cs"/>
                <w:b/>
                <w:bCs/>
                <w:sz w:val="28"/>
                <w:szCs w:val="28"/>
                <w:rtl/>
                <w:lang w:bidi="ar-IQ"/>
              </w:rPr>
              <w:t xml:space="preserve">نجيب ميخائل , مصر و الشرق الادني </w:t>
            </w:r>
          </w:p>
          <w:p w:rsidR="00C847B5" w:rsidRPr="004202AA" w:rsidRDefault="00C847B5" w:rsidP="00A47364">
            <w:pPr>
              <w:numPr>
                <w:ilvl w:val="0"/>
                <w:numId w:val="52"/>
              </w:numPr>
              <w:shd w:val="clear" w:color="auto" w:fill="FFFFFF"/>
              <w:autoSpaceDE w:val="0"/>
              <w:autoSpaceDN w:val="0"/>
              <w:adjustRightInd w:val="0"/>
              <w:rPr>
                <w:rFonts w:ascii="Cambria" w:eastAsia="Calibri" w:hAnsi="Cambria"/>
                <w:b/>
                <w:bCs/>
                <w:sz w:val="28"/>
                <w:szCs w:val="28"/>
                <w:lang w:bidi="ar-IQ"/>
              </w:rPr>
            </w:pPr>
            <w:r>
              <w:rPr>
                <w:rFonts w:ascii="Cambria" w:eastAsia="Calibri" w:hAnsi="Cambria" w:hint="cs"/>
                <w:b/>
                <w:bCs/>
                <w:sz w:val="28"/>
                <w:szCs w:val="28"/>
                <w:rtl/>
                <w:lang w:bidi="ar-IQ"/>
              </w:rPr>
              <w:t xml:space="preserve">احمد فخري , الاهرامات المصرية </w:t>
            </w:r>
          </w:p>
          <w:p w:rsidR="00C847B5" w:rsidRPr="004202AA" w:rsidRDefault="00C847B5" w:rsidP="002A7C56">
            <w:pPr>
              <w:shd w:val="clear" w:color="auto" w:fill="FFFFFF"/>
              <w:autoSpaceDE w:val="0"/>
              <w:autoSpaceDN w:val="0"/>
              <w:adjustRightInd w:val="0"/>
              <w:ind w:left="720"/>
              <w:rPr>
                <w:rFonts w:ascii="Cambria" w:eastAsia="Calibri" w:hAnsi="Cambria"/>
                <w:b/>
                <w:bCs/>
                <w:sz w:val="28"/>
                <w:szCs w:val="28"/>
                <w:lang w:bidi="ar-IQ"/>
              </w:rPr>
            </w:pPr>
          </w:p>
        </w:tc>
      </w:tr>
      <w:tr w:rsidR="00C847B5" w:rsidRPr="00D017B8" w:rsidTr="002A7C56">
        <w:trPr>
          <w:trHeight w:val="1005"/>
        </w:trPr>
        <w:tc>
          <w:tcPr>
            <w:tcW w:w="400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rtl/>
                <w:lang w:bidi="ar-IQ"/>
              </w:rPr>
            </w:pPr>
            <w:r w:rsidRPr="00D017B8">
              <w:rPr>
                <w:rFonts w:ascii="Cambria" w:eastAsia="Calibri" w:hAnsi="Cambria" w:cs="Times New Roman" w:hint="cs"/>
                <w:sz w:val="28"/>
                <w:szCs w:val="28"/>
                <w:rtl/>
                <w:lang w:bidi="ar-IQ"/>
              </w:rPr>
              <w:t xml:space="preserve">2ـ </w:t>
            </w:r>
            <w:r>
              <w:rPr>
                <w:rFonts w:ascii="Cambria" w:eastAsia="Calibri" w:hAnsi="Cambria" w:cs="Times New Roman" w:hint="cs"/>
                <w:sz w:val="28"/>
                <w:szCs w:val="28"/>
                <w:rtl/>
                <w:lang w:bidi="ar-IQ"/>
              </w:rPr>
              <w:t xml:space="preserve">الكتب المساعدة </w:t>
            </w:r>
            <w:r w:rsidRPr="00D017B8">
              <w:rPr>
                <w:rFonts w:ascii="Cambria" w:eastAsia="Calibri" w:hAnsi="Cambria" w:cs="Times New Roman" w:hint="cs"/>
                <w:sz w:val="28"/>
                <w:szCs w:val="28"/>
                <w:rtl/>
                <w:lang w:bidi="ar-IQ"/>
              </w:rPr>
              <w:t xml:space="preserve">  </w:t>
            </w:r>
          </w:p>
        </w:tc>
        <w:tc>
          <w:tcPr>
            <w:tcW w:w="5713" w:type="dxa"/>
            <w:shd w:val="clear" w:color="auto" w:fill="auto"/>
          </w:tcPr>
          <w:p w:rsidR="00C847B5" w:rsidRPr="004202AA" w:rsidRDefault="00C847B5" w:rsidP="002A7C56">
            <w:pPr>
              <w:shd w:val="clear" w:color="auto" w:fill="FFFFFF"/>
              <w:autoSpaceDE w:val="0"/>
              <w:autoSpaceDN w:val="0"/>
              <w:adjustRightInd w:val="0"/>
              <w:rPr>
                <w:rFonts w:ascii="Cambria" w:eastAsia="Calibri" w:hAnsi="Cambria"/>
                <w:b/>
                <w:bCs/>
                <w:sz w:val="28"/>
                <w:szCs w:val="28"/>
                <w:rtl/>
                <w:lang w:bidi="ar-IQ"/>
              </w:rPr>
            </w:pPr>
            <w:r w:rsidRPr="004202AA">
              <w:rPr>
                <w:rFonts w:ascii="Cambria" w:eastAsia="Calibri" w:hAnsi="Cambria" w:hint="cs"/>
                <w:b/>
                <w:bCs/>
                <w:sz w:val="28"/>
                <w:szCs w:val="28"/>
                <w:rtl/>
                <w:lang w:bidi="ar-IQ"/>
              </w:rPr>
              <w:t xml:space="preserve">1 </w:t>
            </w:r>
            <w:r w:rsidRPr="004202AA">
              <w:rPr>
                <w:rFonts w:ascii="Cambria" w:eastAsia="Calibri" w:hAnsi="Cambria"/>
                <w:b/>
                <w:bCs/>
                <w:sz w:val="28"/>
                <w:szCs w:val="28"/>
                <w:rtl/>
                <w:lang w:bidi="ar-IQ"/>
              </w:rPr>
              <w:t>–</w:t>
            </w:r>
            <w:r w:rsidRPr="004202AA">
              <w:rPr>
                <w:rFonts w:ascii="Cambria" w:eastAsia="Calibri" w:hAnsi="Cambria" w:hint="cs"/>
                <w:b/>
                <w:bCs/>
                <w:sz w:val="28"/>
                <w:szCs w:val="28"/>
                <w:rtl/>
                <w:lang w:bidi="ar-IQ"/>
              </w:rPr>
              <w:t xml:space="preserve"> الطبري </w:t>
            </w:r>
            <w:r w:rsidRPr="004202AA">
              <w:rPr>
                <w:rFonts w:ascii="Cambria" w:eastAsia="Calibri" w:hAnsi="Cambria"/>
                <w:b/>
                <w:bCs/>
                <w:sz w:val="28"/>
                <w:szCs w:val="28"/>
                <w:rtl/>
                <w:lang w:bidi="ar-IQ"/>
              </w:rPr>
              <w:t>–</w:t>
            </w:r>
            <w:r w:rsidRPr="004202AA">
              <w:rPr>
                <w:rFonts w:ascii="Cambria" w:eastAsia="Calibri" w:hAnsi="Cambria" w:hint="cs"/>
                <w:b/>
                <w:bCs/>
                <w:sz w:val="28"/>
                <w:szCs w:val="28"/>
                <w:rtl/>
                <w:lang w:bidi="ar-IQ"/>
              </w:rPr>
              <w:t xml:space="preserve"> تاريخ الرسل و الملوك </w:t>
            </w:r>
          </w:p>
          <w:p w:rsidR="00C847B5" w:rsidRPr="004202AA" w:rsidRDefault="00C847B5" w:rsidP="002A7C56">
            <w:pPr>
              <w:shd w:val="clear" w:color="auto" w:fill="FFFFFF"/>
              <w:autoSpaceDE w:val="0"/>
              <w:autoSpaceDN w:val="0"/>
              <w:adjustRightInd w:val="0"/>
              <w:rPr>
                <w:rFonts w:ascii="Cambria" w:eastAsia="Calibri" w:hAnsi="Cambria"/>
                <w:b/>
                <w:bCs/>
                <w:sz w:val="28"/>
                <w:szCs w:val="28"/>
                <w:rtl/>
                <w:lang w:bidi="ar-IQ"/>
              </w:rPr>
            </w:pPr>
            <w:r w:rsidRPr="004202AA">
              <w:rPr>
                <w:rFonts w:ascii="Cambria" w:eastAsia="Calibri" w:hAnsi="Cambria" w:hint="cs"/>
                <w:b/>
                <w:bCs/>
                <w:sz w:val="28"/>
                <w:szCs w:val="28"/>
                <w:rtl/>
                <w:lang w:bidi="ar-IQ"/>
              </w:rPr>
              <w:t xml:space="preserve">2- المسعودي </w:t>
            </w:r>
            <w:r w:rsidRPr="004202AA">
              <w:rPr>
                <w:rFonts w:ascii="Cambria" w:eastAsia="Calibri" w:hAnsi="Cambria"/>
                <w:b/>
                <w:bCs/>
                <w:sz w:val="28"/>
                <w:szCs w:val="28"/>
                <w:rtl/>
                <w:lang w:bidi="ar-IQ"/>
              </w:rPr>
              <w:t>–</w:t>
            </w:r>
            <w:r w:rsidRPr="004202AA">
              <w:rPr>
                <w:rFonts w:ascii="Cambria" w:eastAsia="Calibri" w:hAnsi="Cambria" w:hint="cs"/>
                <w:b/>
                <w:bCs/>
                <w:sz w:val="28"/>
                <w:szCs w:val="28"/>
                <w:rtl/>
                <w:lang w:bidi="ar-IQ"/>
              </w:rPr>
              <w:t xml:space="preserve"> مروج  الذهب و معادن الجوهر </w:t>
            </w:r>
          </w:p>
          <w:p w:rsidR="00C847B5" w:rsidRPr="004202AA" w:rsidRDefault="00C847B5" w:rsidP="00A47364">
            <w:pPr>
              <w:numPr>
                <w:ilvl w:val="0"/>
                <w:numId w:val="52"/>
              </w:numPr>
              <w:shd w:val="clear" w:color="auto" w:fill="FFFFFF"/>
              <w:autoSpaceDE w:val="0"/>
              <w:autoSpaceDN w:val="0"/>
              <w:adjustRightInd w:val="0"/>
              <w:rPr>
                <w:rFonts w:ascii="Cambria" w:eastAsia="Calibri" w:hAnsi="Cambria"/>
                <w:b/>
                <w:bCs/>
                <w:sz w:val="28"/>
                <w:szCs w:val="28"/>
                <w:lang w:bidi="ar-IQ"/>
              </w:rPr>
            </w:pPr>
            <w:r w:rsidRPr="004202AA">
              <w:rPr>
                <w:rFonts w:ascii="Cambria" w:eastAsia="Calibri" w:hAnsi="Cambria"/>
                <w:b/>
                <w:bCs/>
                <w:sz w:val="28"/>
                <w:szCs w:val="28"/>
                <w:rtl/>
                <w:lang w:bidi="ar-IQ"/>
              </w:rPr>
              <w:t>–</w:t>
            </w:r>
            <w:r>
              <w:rPr>
                <w:rFonts w:ascii="Cambria" w:eastAsia="Calibri" w:hAnsi="Cambria" w:hint="cs"/>
                <w:b/>
                <w:bCs/>
                <w:sz w:val="28"/>
                <w:szCs w:val="28"/>
                <w:rtl/>
                <w:lang w:bidi="ar-IQ"/>
              </w:rPr>
              <w:t xml:space="preserve"> ابن الاثير , الكامل في التاريخ </w:t>
            </w:r>
          </w:p>
          <w:p w:rsidR="00C847B5" w:rsidRPr="004202AA" w:rsidRDefault="00C847B5" w:rsidP="00A47364">
            <w:pPr>
              <w:numPr>
                <w:ilvl w:val="0"/>
                <w:numId w:val="52"/>
              </w:numPr>
              <w:shd w:val="clear" w:color="auto" w:fill="FFFFFF"/>
              <w:autoSpaceDE w:val="0"/>
              <w:autoSpaceDN w:val="0"/>
              <w:adjustRightInd w:val="0"/>
              <w:rPr>
                <w:rFonts w:ascii="Cambria" w:eastAsia="Calibri" w:hAnsi="Cambria"/>
                <w:b/>
                <w:bCs/>
                <w:sz w:val="28"/>
                <w:szCs w:val="28"/>
                <w:rtl/>
                <w:lang w:bidi="ar-IQ"/>
              </w:rPr>
            </w:pPr>
            <w:r w:rsidRPr="004202AA">
              <w:rPr>
                <w:rFonts w:ascii="Cambria" w:eastAsia="Calibri" w:hAnsi="Cambria" w:hint="cs"/>
                <w:b/>
                <w:bCs/>
                <w:sz w:val="28"/>
                <w:szCs w:val="28"/>
                <w:rtl/>
                <w:lang w:bidi="ar-IQ"/>
              </w:rPr>
              <w:t xml:space="preserve">صالح احمد العلي : محاضرات في تاريخ العرب </w:t>
            </w:r>
          </w:p>
          <w:p w:rsidR="00C847B5" w:rsidRPr="004202AA" w:rsidRDefault="00C847B5" w:rsidP="002A7C56">
            <w:pPr>
              <w:shd w:val="clear" w:color="auto" w:fill="FFFFFF"/>
              <w:autoSpaceDE w:val="0"/>
              <w:autoSpaceDN w:val="0"/>
              <w:adjustRightInd w:val="0"/>
              <w:ind w:left="720"/>
              <w:rPr>
                <w:rFonts w:ascii="Cambria" w:eastAsia="Calibri" w:hAnsi="Cambria"/>
                <w:b/>
                <w:bCs/>
                <w:sz w:val="28"/>
                <w:szCs w:val="28"/>
                <w:lang w:bidi="ar-IQ"/>
              </w:rPr>
            </w:pPr>
          </w:p>
        </w:tc>
      </w:tr>
      <w:tr w:rsidR="00C847B5" w:rsidRPr="00D017B8" w:rsidTr="002A7C56">
        <w:trPr>
          <w:trHeight w:val="1247"/>
        </w:trPr>
        <w:tc>
          <w:tcPr>
            <w:tcW w:w="400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متطلبات خاصة و تشمل على سبيل المثال ( ورش العمل و الدوريات و البرمجيات و المواقع الالكترونية </w:t>
            </w:r>
          </w:p>
        </w:tc>
        <w:tc>
          <w:tcPr>
            <w:tcW w:w="5713" w:type="dxa"/>
            <w:shd w:val="clear" w:color="auto" w:fill="auto"/>
          </w:tcPr>
          <w:p w:rsidR="00C847B5" w:rsidRPr="004202AA" w:rsidRDefault="00C847B5" w:rsidP="002A7C56">
            <w:pPr>
              <w:shd w:val="clear" w:color="auto" w:fill="FFFFFF"/>
              <w:autoSpaceDE w:val="0"/>
              <w:autoSpaceDN w:val="0"/>
              <w:adjustRightInd w:val="0"/>
              <w:rPr>
                <w:rFonts w:ascii="Cambria" w:eastAsia="Calibri" w:hAnsi="Cambria"/>
                <w:b/>
                <w:bCs/>
                <w:sz w:val="28"/>
                <w:szCs w:val="28"/>
                <w:rtl/>
                <w:lang w:bidi="ar-IQ"/>
              </w:rPr>
            </w:pPr>
            <w:r w:rsidRPr="004202AA">
              <w:rPr>
                <w:rFonts w:ascii="Cambria" w:eastAsia="Calibri" w:hAnsi="Cambria" w:hint="cs"/>
                <w:b/>
                <w:bCs/>
                <w:sz w:val="28"/>
                <w:szCs w:val="28"/>
                <w:rtl/>
                <w:lang w:bidi="ar-IQ"/>
              </w:rPr>
              <w:t xml:space="preserve">1 </w:t>
            </w:r>
            <w:r w:rsidRPr="004202AA">
              <w:rPr>
                <w:rFonts w:ascii="Cambria" w:eastAsia="Calibri" w:hAnsi="Cambria"/>
                <w:b/>
                <w:bCs/>
                <w:sz w:val="28"/>
                <w:szCs w:val="28"/>
                <w:rtl/>
                <w:lang w:bidi="ar-IQ"/>
              </w:rPr>
              <w:t>–</w:t>
            </w:r>
            <w:r w:rsidRPr="004202AA">
              <w:rPr>
                <w:rFonts w:ascii="Cambria" w:eastAsia="Calibri" w:hAnsi="Cambria" w:hint="cs"/>
                <w:b/>
                <w:bCs/>
                <w:sz w:val="28"/>
                <w:szCs w:val="28"/>
                <w:rtl/>
                <w:lang w:bidi="ar-IQ"/>
              </w:rPr>
              <w:t xml:space="preserve">اقامة دورات تدريبية في مجال الاثار و التراث </w:t>
            </w:r>
          </w:p>
          <w:p w:rsidR="00C847B5" w:rsidRPr="004202AA" w:rsidRDefault="00C847B5" w:rsidP="002A7C56">
            <w:pPr>
              <w:shd w:val="clear" w:color="auto" w:fill="FFFFFF"/>
              <w:autoSpaceDE w:val="0"/>
              <w:autoSpaceDN w:val="0"/>
              <w:adjustRightInd w:val="0"/>
              <w:rPr>
                <w:rFonts w:ascii="Cambria" w:eastAsia="Calibri" w:hAnsi="Cambria"/>
                <w:b/>
                <w:bCs/>
                <w:sz w:val="28"/>
                <w:szCs w:val="28"/>
                <w:rtl/>
                <w:lang w:bidi="ar-IQ"/>
              </w:rPr>
            </w:pPr>
            <w:r w:rsidRPr="004202AA">
              <w:rPr>
                <w:rFonts w:ascii="Cambria" w:eastAsia="Calibri" w:hAnsi="Cambria" w:hint="cs"/>
                <w:b/>
                <w:bCs/>
                <w:sz w:val="28"/>
                <w:szCs w:val="28"/>
                <w:rtl/>
                <w:lang w:bidi="ar-IQ"/>
              </w:rPr>
              <w:t>2- اقامة دورات تدريبية في تحقيق المخطوطات و الوثائق التاريخية</w:t>
            </w:r>
          </w:p>
          <w:p w:rsidR="00C847B5" w:rsidRPr="004202AA" w:rsidRDefault="00C847B5" w:rsidP="002A7C56">
            <w:pPr>
              <w:shd w:val="clear" w:color="auto" w:fill="FFFFFF"/>
              <w:autoSpaceDE w:val="0"/>
              <w:autoSpaceDN w:val="0"/>
              <w:adjustRightInd w:val="0"/>
              <w:rPr>
                <w:rFonts w:ascii="Cambria" w:eastAsia="Calibri" w:hAnsi="Cambria"/>
                <w:b/>
                <w:bCs/>
                <w:sz w:val="28"/>
                <w:szCs w:val="28"/>
                <w:rtl/>
                <w:lang w:bidi="ar-IQ"/>
              </w:rPr>
            </w:pPr>
            <w:r w:rsidRPr="004202AA">
              <w:rPr>
                <w:rFonts w:ascii="Cambria" w:eastAsia="Calibri" w:hAnsi="Cambria" w:hint="cs"/>
                <w:b/>
                <w:bCs/>
                <w:sz w:val="28"/>
                <w:szCs w:val="28"/>
                <w:rtl/>
                <w:lang w:bidi="ar-IQ"/>
              </w:rPr>
              <w:t xml:space="preserve">3 </w:t>
            </w:r>
            <w:r w:rsidRPr="004202AA">
              <w:rPr>
                <w:rFonts w:ascii="Cambria" w:eastAsia="Calibri" w:hAnsi="Cambria"/>
                <w:b/>
                <w:bCs/>
                <w:sz w:val="28"/>
                <w:szCs w:val="28"/>
                <w:rtl/>
                <w:lang w:bidi="ar-IQ"/>
              </w:rPr>
              <w:t>–</w:t>
            </w:r>
            <w:r w:rsidRPr="004202AA">
              <w:rPr>
                <w:rFonts w:ascii="Cambria" w:eastAsia="Calibri" w:hAnsi="Cambria" w:hint="cs"/>
                <w:b/>
                <w:bCs/>
                <w:sz w:val="28"/>
                <w:szCs w:val="28"/>
                <w:rtl/>
                <w:lang w:bidi="ar-IQ"/>
              </w:rPr>
              <w:t xml:space="preserve"> مواقع متخصصة بالتاريخ القديم و التاريخ الاسلامي </w:t>
            </w:r>
          </w:p>
          <w:p w:rsidR="00C847B5" w:rsidRPr="004202AA" w:rsidRDefault="00C847B5" w:rsidP="002A7C56">
            <w:pPr>
              <w:shd w:val="clear" w:color="auto" w:fill="FFFFFF"/>
              <w:autoSpaceDE w:val="0"/>
              <w:autoSpaceDN w:val="0"/>
              <w:adjustRightInd w:val="0"/>
              <w:rPr>
                <w:rFonts w:ascii="Cambria" w:eastAsia="Calibri" w:hAnsi="Cambria"/>
                <w:b/>
                <w:bCs/>
                <w:sz w:val="28"/>
                <w:szCs w:val="28"/>
                <w:lang w:bidi="ar-IQ"/>
              </w:rPr>
            </w:pPr>
            <w:r w:rsidRPr="004202AA">
              <w:rPr>
                <w:rFonts w:ascii="Cambria" w:eastAsia="Calibri" w:hAnsi="Cambria" w:hint="cs"/>
                <w:b/>
                <w:bCs/>
                <w:sz w:val="28"/>
                <w:szCs w:val="28"/>
                <w:rtl/>
                <w:lang w:bidi="ar-IQ"/>
              </w:rPr>
              <w:t xml:space="preserve">4 </w:t>
            </w:r>
            <w:r w:rsidRPr="004202AA">
              <w:rPr>
                <w:rFonts w:ascii="Cambria" w:eastAsia="Calibri" w:hAnsi="Cambria"/>
                <w:b/>
                <w:bCs/>
                <w:sz w:val="28"/>
                <w:szCs w:val="28"/>
                <w:rtl/>
                <w:lang w:bidi="ar-IQ"/>
              </w:rPr>
              <w:t>–</w:t>
            </w:r>
            <w:r w:rsidRPr="004202AA">
              <w:rPr>
                <w:rFonts w:ascii="Cambria" w:eastAsia="Calibri" w:hAnsi="Cambria" w:hint="cs"/>
                <w:b/>
                <w:bCs/>
                <w:sz w:val="28"/>
                <w:szCs w:val="28"/>
                <w:rtl/>
                <w:lang w:bidi="ar-IQ"/>
              </w:rPr>
              <w:t xml:space="preserve">القيام بسفرات علمية لمناطق التاريخية و الاثارية </w:t>
            </w:r>
          </w:p>
        </w:tc>
      </w:tr>
      <w:tr w:rsidR="00C847B5" w:rsidRPr="00D017B8" w:rsidTr="002A7C56">
        <w:trPr>
          <w:trHeight w:val="1247"/>
        </w:trPr>
        <w:tc>
          <w:tcPr>
            <w:tcW w:w="4007"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C847B5" w:rsidRPr="004202AA" w:rsidRDefault="00C847B5" w:rsidP="002A7C56">
            <w:pPr>
              <w:shd w:val="clear" w:color="auto" w:fill="FFFFFF"/>
              <w:autoSpaceDE w:val="0"/>
              <w:autoSpaceDN w:val="0"/>
              <w:adjustRightInd w:val="0"/>
              <w:rPr>
                <w:rFonts w:ascii="Cambria" w:eastAsia="Calibri" w:hAnsi="Cambria"/>
                <w:b/>
                <w:bCs/>
                <w:sz w:val="28"/>
                <w:szCs w:val="28"/>
                <w:lang w:bidi="ar-IQ"/>
              </w:rPr>
            </w:pPr>
          </w:p>
        </w:tc>
      </w:tr>
    </w:tbl>
    <w:p w:rsidR="00C847B5" w:rsidRPr="00D017B8" w:rsidRDefault="00C847B5" w:rsidP="00C847B5">
      <w:pPr>
        <w:shd w:val="clear" w:color="auto" w:fill="FFFFFF"/>
        <w:rPr>
          <w:rtl/>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C847B5" w:rsidRPr="00D017B8" w:rsidTr="00C847B5">
        <w:trPr>
          <w:trHeight w:val="419"/>
        </w:trPr>
        <w:tc>
          <w:tcPr>
            <w:tcW w:w="9349" w:type="dxa"/>
            <w:shd w:val="clear" w:color="auto" w:fill="auto"/>
          </w:tcPr>
          <w:p w:rsidR="00C847B5" w:rsidRDefault="00C847B5"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الخدمات الاجتماعية / تشمل على سبيل المثال محاضرات الضيوف و التدريب المهني و الدراسات الميدانية </w:t>
            </w:r>
          </w:p>
          <w:p w:rsidR="00C847B5" w:rsidRPr="00D017B8" w:rsidRDefault="00C847B5" w:rsidP="002A7C56">
            <w:pPr>
              <w:shd w:val="clear" w:color="auto" w:fill="FFFFFF"/>
              <w:tabs>
                <w:tab w:val="left" w:pos="507"/>
              </w:tabs>
              <w:autoSpaceDE w:val="0"/>
              <w:autoSpaceDN w:val="0"/>
              <w:adjustRightInd w:val="0"/>
              <w:ind w:left="735"/>
              <w:rPr>
                <w:rFonts w:ascii="Cambria" w:eastAsia="Calibri" w:hAnsi="Cambria" w:cs="Times New Roman"/>
                <w:sz w:val="28"/>
                <w:szCs w:val="28"/>
                <w:lang w:bidi="ar-IQ"/>
              </w:rPr>
            </w:pPr>
          </w:p>
        </w:tc>
      </w:tr>
      <w:tr w:rsidR="00C847B5" w:rsidRPr="00D017B8" w:rsidTr="00C847B5">
        <w:trPr>
          <w:trHeight w:val="495"/>
        </w:trPr>
        <w:tc>
          <w:tcPr>
            <w:tcW w:w="9349" w:type="dxa"/>
            <w:shd w:val="clear" w:color="auto" w:fill="auto"/>
          </w:tcPr>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sidRPr="00D017B8">
              <w:rPr>
                <w:rFonts w:ascii="Cambria" w:eastAsia="Calibri" w:hAnsi="Cambria" w:cs="Times New Roman" w:hint="cs"/>
                <w:sz w:val="28"/>
                <w:szCs w:val="28"/>
                <w:rtl/>
                <w:lang w:bidi="ar-IQ"/>
              </w:rPr>
              <w:t xml:space="preserve"> </w:t>
            </w:r>
            <w:r w:rsidRPr="00D017B8">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محاضرات علمية متخصصة بالتاريخ القديم و الاسلامي باستضافة اساتذة قديرين من جامعات عراقية اخرى او من كليات  الجامعة الاخرى </w:t>
            </w:r>
          </w:p>
          <w:p w:rsidR="00C847B5" w:rsidRDefault="00C847B5"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2- دعوة كوادر متخصصة بالاثار و المخطوطات للقاء الطلبة و القاء محاضرات نوعية في تلك المجالات </w:t>
            </w:r>
          </w:p>
          <w:p w:rsidR="00C847B5" w:rsidRPr="00D017B8" w:rsidRDefault="00C847B5" w:rsidP="00A47364">
            <w:pPr>
              <w:numPr>
                <w:ilvl w:val="0"/>
                <w:numId w:val="45"/>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تكليف الطلبة بانجاز ابحاث و دراسات عن واقع المجتمع العراقي بالنزول الى الميدان باستخدام استبيانات علمية و دقيقة تبين سمات وخصائص المجتمع العراقي </w:t>
            </w:r>
          </w:p>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p>
        </w:tc>
      </w:tr>
    </w:tbl>
    <w:p w:rsidR="00C847B5" w:rsidRDefault="00C847B5" w:rsidP="00C847B5">
      <w:pPr>
        <w:shd w:val="clear" w:color="auto" w:fill="FFFFFF"/>
        <w:spacing w:after="240" w:line="276" w:lineRule="auto"/>
        <w:rPr>
          <w:sz w:val="24"/>
          <w:szCs w:val="24"/>
          <w:rtl/>
          <w:lang w:bidi="ar-IQ"/>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C847B5" w:rsidRPr="00D017B8" w:rsidTr="00C847B5">
        <w:trPr>
          <w:trHeight w:val="419"/>
        </w:trPr>
        <w:tc>
          <w:tcPr>
            <w:tcW w:w="9349" w:type="dxa"/>
            <w:shd w:val="clear" w:color="auto" w:fill="auto"/>
          </w:tcPr>
          <w:p w:rsidR="00C847B5" w:rsidRPr="00D017B8" w:rsidRDefault="00C847B5" w:rsidP="002A7C56">
            <w:pPr>
              <w:shd w:val="clear" w:color="auto" w:fill="FFFFFF"/>
              <w:tabs>
                <w:tab w:val="left" w:pos="507"/>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14- خطة تطوير المقرر </w:t>
            </w:r>
          </w:p>
        </w:tc>
      </w:tr>
      <w:tr w:rsidR="00C847B5" w:rsidRPr="00D017B8" w:rsidTr="00C847B5">
        <w:trPr>
          <w:trHeight w:val="1505"/>
        </w:trPr>
        <w:tc>
          <w:tcPr>
            <w:tcW w:w="9349" w:type="dxa"/>
            <w:shd w:val="clear" w:color="auto" w:fill="auto"/>
          </w:tcPr>
          <w:p w:rsidR="00C847B5" w:rsidRPr="00D017B8" w:rsidRDefault="00C847B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الالتزام بالقطاعية</w:t>
            </w:r>
          </w:p>
        </w:tc>
      </w:tr>
    </w:tbl>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70276D"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F97625" w:rsidRPr="00F710E0" w:rsidRDefault="00F97625" w:rsidP="00F97625">
      <w:pPr>
        <w:shd w:val="clear" w:color="auto" w:fill="FFFFFF"/>
        <w:autoSpaceDE w:val="0"/>
        <w:autoSpaceDN w:val="0"/>
        <w:adjustRightInd w:val="0"/>
        <w:spacing w:after="200" w:line="276" w:lineRule="auto"/>
        <w:jc w:val="center"/>
        <w:rPr>
          <w:rFonts w:cs="Times New Roman"/>
          <w:b/>
          <w:bCs/>
          <w:sz w:val="32"/>
          <w:szCs w:val="32"/>
          <w:rtl/>
          <w:lang w:bidi="ar-IQ"/>
        </w:rPr>
      </w:pPr>
      <w:r w:rsidRPr="00F710E0">
        <w:rPr>
          <w:rFonts w:cs="Times New Roman"/>
          <w:b/>
          <w:bCs/>
          <w:sz w:val="32"/>
          <w:szCs w:val="32"/>
          <w:rtl/>
        </w:rPr>
        <w:t>نموذج وصف المقرر</w:t>
      </w:r>
    </w:p>
    <w:p w:rsidR="00F97625" w:rsidRPr="00F710E0" w:rsidRDefault="00F97625" w:rsidP="00F97625">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F97625" w:rsidRPr="00F710E0" w:rsidRDefault="00F97625" w:rsidP="00F97625">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97625" w:rsidRPr="00F710E0" w:rsidTr="002A7C56">
        <w:trPr>
          <w:trHeight w:val="794"/>
        </w:trPr>
        <w:tc>
          <w:tcPr>
            <w:tcW w:w="9720" w:type="dxa"/>
            <w:shd w:val="clear" w:color="auto" w:fill="auto"/>
          </w:tcPr>
          <w:p w:rsidR="00F97625" w:rsidRPr="00F710E0" w:rsidRDefault="00F97625" w:rsidP="002A7C5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F97625" w:rsidRPr="00F710E0" w:rsidRDefault="00F97625" w:rsidP="00F9762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97625" w:rsidRPr="00F710E0" w:rsidRDefault="00F97625" w:rsidP="00F9762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F97625" w:rsidRPr="00F710E0" w:rsidTr="002A7C56">
        <w:trPr>
          <w:trHeight w:val="624"/>
        </w:trPr>
        <w:tc>
          <w:tcPr>
            <w:tcW w:w="3780" w:type="dxa"/>
            <w:shd w:val="clear" w:color="auto" w:fill="auto"/>
          </w:tcPr>
          <w:p w:rsidR="00F97625" w:rsidRPr="00F710E0" w:rsidRDefault="00F97625"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F97625" w:rsidRPr="00F710E0" w:rsidTr="002A7C56">
        <w:trPr>
          <w:trHeight w:val="624"/>
        </w:trPr>
        <w:tc>
          <w:tcPr>
            <w:tcW w:w="3780" w:type="dxa"/>
            <w:shd w:val="clear" w:color="auto" w:fill="auto"/>
          </w:tcPr>
          <w:p w:rsidR="00F97625" w:rsidRPr="00F710E0" w:rsidRDefault="00F9762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F97625" w:rsidRPr="00F710E0" w:rsidTr="002A7C56">
        <w:trPr>
          <w:trHeight w:val="624"/>
        </w:trPr>
        <w:tc>
          <w:tcPr>
            <w:tcW w:w="3780" w:type="dxa"/>
            <w:shd w:val="clear" w:color="auto" w:fill="auto"/>
          </w:tcPr>
          <w:p w:rsidR="00F97625" w:rsidRPr="00F710E0" w:rsidRDefault="00F9762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تاريخ عصر الرسالة</w:t>
            </w:r>
            <w:r w:rsidR="00663847">
              <w:rPr>
                <w:rFonts w:ascii="Cambria" w:eastAsia="Calibri" w:hAnsi="Cambria" w:cs="Times New Roman" w:hint="cs"/>
                <w:sz w:val="28"/>
                <w:szCs w:val="28"/>
                <w:rtl/>
                <w:lang w:bidi="ar-IQ"/>
              </w:rPr>
              <w:t xml:space="preserve"> </w:t>
            </w:r>
            <w:r w:rsidR="00663847">
              <w:rPr>
                <w:b/>
                <w:bCs/>
                <w:lang w:bidi="ar-IQ"/>
              </w:rPr>
              <w:t>Hist 1306</w:t>
            </w:r>
          </w:p>
        </w:tc>
      </w:tr>
      <w:tr w:rsidR="00F97625" w:rsidRPr="00F710E0" w:rsidTr="002A7C56">
        <w:trPr>
          <w:trHeight w:val="624"/>
        </w:trPr>
        <w:tc>
          <w:tcPr>
            <w:tcW w:w="3780" w:type="dxa"/>
            <w:shd w:val="clear" w:color="auto" w:fill="auto"/>
          </w:tcPr>
          <w:p w:rsidR="00F97625" w:rsidRPr="00F710E0" w:rsidRDefault="00F9762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F97625" w:rsidRPr="00F710E0" w:rsidTr="002A7C56">
        <w:trPr>
          <w:trHeight w:val="624"/>
        </w:trPr>
        <w:tc>
          <w:tcPr>
            <w:tcW w:w="3780" w:type="dxa"/>
            <w:shd w:val="clear" w:color="auto" w:fill="auto"/>
          </w:tcPr>
          <w:p w:rsidR="00F97625" w:rsidRPr="00F710E0" w:rsidRDefault="00F9762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الاولى</w:t>
            </w:r>
          </w:p>
        </w:tc>
      </w:tr>
      <w:tr w:rsidR="00F97625" w:rsidRPr="00F710E0" w:rsidTr="002A7C56">
        <w:trPr>
          <w:trHeight w:val="624"/>
        </w:trPr>
        <w:tc>
          <w:tcPr>
            <w:tcW w:w="3780" w:type="dxa"/>
            <w:shd w:val="clear" w:color="auto" w:fill="auto"/>
          </w:tcPr>
          <w:p w:rsidR="00F97625" w:rsidRPr="00F710E0" w:rsidRDefault="00F9762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F97625" w:rsidRPr="00F710E0" w:rsidTr="002A7C56">
        <w:trPr>
          <w:trHeight w:val="624"/>
        </w:trPr>
        <w:tc>
          <w:tcPr>
            <w:tcW w:w="3780" w:type="dxa"/>
            <w:shd w:val="clear" w:color="auto" w:fill="auto"/>
          </w:tcPr>
          <w:p w:rsidR="00F97625" w:rsidRPr="00FB33F2" w:rsidRDefault="00F97625"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B33F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F97625" w:rsidRPr="00F710E0" w:rsidRDefault="00FB33F2" w:rsidP="002A7C5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1/10/2019</w:t>
            </w:r>
          </w:p>
        </w:tc>
      </w:tr>
      <w:tr w:rsidR="00F97625" w:rsidRPr="00F710E0" w:rsidTr="002A7C56">
        <w:trPr>
          <w:trHeight w:val="725"/>
        </w:trPr>
        <w:tc>
          <w:tcPr>
            <w:tcW w:w="9720" w:type="dxa"/>
            <w:gridSpan w:val="2"/>
            <w:shd w:val="clear" w:color="auto" w:fill="auto"/>
          </w:tcPr>
          <w:p w:rsidR="00B90916" w:rsidRDefault="00F97625"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p w:rsidR="00F97625" w:rsidRPr="00B90916" w:rsidRDefault="00B90916" w:rsidP="00B90916">
            <w:pPr>
              <w:tabs>
                <w:tab w:val="left" w:pos="3579"/>
              </w:tabs>
              <w:rPr>
                <w:rFonts w:ascii="Cambria" w:eastAsia="Calibri" w:hAnsi="Cambria" w:cs="Times New Roman"/>
                <w:sz w:val="28"/>
                <w:szCs w:val="28"/>
                <w:lang w:bidi="ar-IQ"/>
              </w:rPr>
            </w:pPr>
            <w:r>
              <w:rPr>
                <w:rFonts w:ascii="Cambria" w:eastAsia="Calibri" w:hAnsi="Cambria" w:cs="Times New Roman"/>
                <w:sz w:val="28"/>
                <w:szCs w:val="28"/>
                <w:rtl/>
                <w:lang w:bidi="ar-IQ"/>
              </w:rPr>
              <w:tab/>
            </w:r>
          </w:p>
        </w:tc>
      </w:tr>
      <w:tr w:rsidR="00F97625" w:rsidRPr="00F710E0" w:rsidTr="002A7C56">
        <w:trPr>
          <w:trHeight w:val="265"/>
        </w:trPr>
        <w:tc>
          <w:tcPr>
            <w:tcW w:w="9720" w:type="dxa"/>
            <w:gridSpan w:val="2"/>
            <w:shd w:val="clear" w:color="auto" w:fill="auto"/>
          </w:tcPr>
          <w:p w:rsidR="00F97625" w:rsidRPr="00A34EF9" w:rsidRDefault="00F97625"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معرفة ابرز الاحداث السياسية وفهمها </w:t>
            </w:r>
            <w:r>
              <w:rPr>
                <w:rFonts w:ascii="Cambria" w:eastAsia="Calibri" w:hAnsi="Cambria" w:hint="cs"/>
                <w:b/>
                <w:bCs/>
                <w:sz w:val="28"/>
                <w:szCs w:val="28"/>
                <w:rtl/>
                <w:lang w:bidi="ar-IQ"/>
              </w:rPr>
              <w:t>في تاريخ عصر الرسالة</w:t>
            </w:r>
          </w:p>
        </w:tc>
      </w:tr>
      <w:tr w:rsidR="00F97625" w:rsidRPr="00F710E0" w:rsidTr="002A7C56">
        <w:trPr>
          <w:trHeight w:val="265"/>
        </w:trPr>
        <w:tc>
          <w:tcPr>
            <w:tcW w:w="9720" w:type="dxa"/>
            <w:gridSpan w:val="2"/>
            <w:shd w:val="clear" w:color="auto" w:fill="auto"/>
          </w:tcPr>
          <w:p w:rsidR="00F97625" w:rsidRPr="00A34EF9" w:rsidRDefault="00F97625"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w:t>
            </w:r>
            <w:r>
              <w:rPr>
                <w:rFonts w:ascii="Cambria" w:eastAsia="Calibri" w:hAnsi="Cambria" w:hint="cs"/>
                <w:b/>
                <w:bCs/>
                <w:sz w:val="28"/>
                <w:szCs w:val="28"/>
                <w:rtl/>
                <w:lang w:bidi="ar-IQ"/>
              </w:rPr>
              <w:t>بة من فهم اسباب حدوث الغزوات</w:t>
            </w:r>
            <w:r w:rsidRPr="00A34EF9">
              <w:rPr>
                <w:rFonts w:ascii="Cambria" w:eastAsia="Calibri" w:hAnsi="Cambria" w:hint="cs"/>
                <w:b/>
                <w:bCs/>
                <w:sz w:val="28"/>
                <w:szCs w:val="28"/>
                <w:rtl/>
                <w:lang w:bidi="ar-IQ"/>
              </w:rPr>
              <w:t xml:space="preserve"> </w:t>
            </w:r>
            <w:r>
              <w:rPr>
                <w:rFonts w:ascii="Cambria" w:eastAsia="Calibri" w:hAnsi="Cambria" w:hint="cs"/>
                <w:b/>
                <w:bCs/>
                <w:sz w:val="28"/>
                <w:szCs w:val="28"/>
                <w:rtl/>
                <w:lang w:bidi="ar-IQ"/>
              </w:rPr>
              <w:t>والدعوات في تاريخ عصر الرسالة</w:t>
            </w:r>
          </w:p>
        </w:tc>
      </w:tr>
      <w:tr w:rsidR="00F97625" w:rsidRPr="00F710E0" w:rsidTr="002A7C56">
        <w:trPr>
          <w:trHeight w:val="265"/>
        </w:trPr>
        <w:tc>
          <w:tcPr>
            <w:tcW w:w="9720" w:type="dxa"/>
            <w:gridSpan w:val="2"/>
            <w:shd w:val="clear" w:color="auto" w:fill="auto"/>
          </w:tcPr>
          <w:p w:rsidR="00F97625" w:rsidRPr="00A34EF9" w:rsidRDefault="00F97625"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p>
        </w:tc>
      </w:tr>
      <w:tr w:rsidR="00F97625" w:rsidRPr="00F710E0" w:rsidTr="002A7C56">
        <w:trPr>
          <w:trHeight w:val="265"/>
        </w:trPr>
        <w:tc>
          <w:tcPr>
            <w:tcW w:w="9720" w:type="dxa"/>
            <w:gridSpan w:val="2"/>
            <w:shd w:val="clear" w:color="auto" w:fill="auto"/>
          </w:tcPr>
          <w:p w:rsidR="00F97625" w:rsidRPr="00A34EF9" w:rsidRDefault="00F97625"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تحليل الاح</w:t>
            </w:r>
            <w:r>
              <w:rPr>
                <w:rFonts w:ascii="Cambria" w:eastAsia="Calibri" w:hAnsi="Cambria" w:hint="cs"/>
                <w:b/>
                <w:bCs/>
                <w:sz w:val="28"/>
                <w:szCs w:val="28"/>
                <w:rtl/>
                <w:lang w:bidi="ar-IQ"/>
              </w:rPr>
              <w:t>داث والمقارنة بينها قبل وبعد انتشار الاسلام</w:t>
            </w:r>
            <w:r w:rsidRPr="00A34EF9">
              <w:rPr>
                <w:rFonts w:ascii="Cambria" w:eastAsia="Calibri" w:hAnsi="Cambria" w:hint="cs"/>
                <w:b/>
                <w:bCs/>
                <w:sz w:val="28"/>
                <w:szCs w:val="28"/>
                <w:rtl/>
                <w:lang w:bidi="ar-IQ"/>
              </w:rPr>
              <w:t>.</w:t>
            </w:r>
          </w:p>
        </w:tc>
      </w:tr>
      <w:tr w:rsidR="00F97625" w:rsidRPr="00F710E0" w:rsidTr="002A7C56">
        <w:trPr>
          <w:trHeight w:val="265"/>
        </w:trPr>
        <w:tc>
          <w:tcPr>
            <w:tcW w:w="9720" w:type="dxa"/>
            <w:gridSpan w:val="2"/>
            <w:shd w:val="clear" w:color="auto" w:fill="auto"/>
          </w:tcPr>
          <w:p w:rsidR="00F97625" w:rsidRPr="00A34EF9" w:rsidRDefault="00F97625"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F97625" w:rsidRPr="00F710E0" w:rsidTr="002A7C56">
        <w:trPr>
          <w:trHeight w:val="265"/>
        </w:trPr>
        <w:tc>
          <w:tcPr>
            <w:tcW w:w="9720" w:type="dxa"/>
            <w:gridSpan w:val="2"/>
            <w:shd w:val="clear" w:color="auto" w:fill="auto"/>
          </w:tcPr>
          <w:p w:rsidR="00F97625" w:rsidRPr="00687675" w:rsidRDefault="00F97625" w:rsidP="002A7C56">
            <w:pPr>
              <w:shd w:val="clear" w:color="auto" w:fill="FFFFFF"/>
              <w:autoSpaceDE w:val="0"/>
              <w:autoSpaceDN w:val="0"/>
              <w:adjustRightInd w:val="0"/>
              <w:ind w:left="360"/>
              <w:rPr>
                <w:rFonts w:ascii="Cambria" w:eastAsia="Calibri" w:hAnsi="Cambria"/>
                <w:sz w:val="28"/>
                <w:szCs w:val="28"/>
                <w:lang w:bidi="ar-IQ"/>
              </w:rPr>
            </w:pPr>
          </w:p>
        </w:tc>
      </w:tr>
      <w:tr w:rsidR="00F97625" w:rsidRPr="00F710E0" w:rsidTr="002A7C56">
        <w:trPr>
          <w:trHeight w:val="265"/>
        </w:trPr>
        <w:tc>
          <w:tcPr>
            <w:tcW w:w="9720" w:type="dxa"/>
            <w:gridSpan w:val="2"/>
            <w:shd w:val="clear" w:color="auto" w:fill="auto"/>
          </w:tcPr>
          <w:p w:rsidR="00F97625" w:rsidRPr="00F710E0" w:rsidRDefault="00F97625" w:rsidP="002A7C56">
            <w:pPr>
              <w:shd w:val="clear" w:color="auto" w:fill="FFFFFF"/>
              <w:autoSpaceDE w:val="0"/>
              <w:autoSpaceDN w:val="0"/>
              <w:adjustRightInd w:val="0"/>
              <w:ind w:left="360"/>
              <w:rPr>
                <w:rFonts w:ascii="Cambria" w:eastAsia="Calibri" w:hAnsi="Cambria"/>
                <w:sz w:val="28"/>
                <w:szCs w:val="28"/>
                <w:rtl/>
                <w:lang w:bidi="ar-IQ"/>
              </w:rPr>
            </w:pPr>
          </w:p>
        </w:tc>
      </w:tr>
      <w:tr w:rsidR="00F97625" w:rsidRPr="00F710E0" w:rsidTr="002A7C56">
        <w:trPr>
          <w:trHeight w:val="265"/>
        </w:trPr>
        <w:tc>
          <w:tcPr>
            <w:tcW w:w="9720" w:type="dxa"/>
            <w:gridSpan w:val="2"/>
            <w:shd w:val="clear" w:color="auto" w:fill="auto"/>
          </w:tcPr>
          <w:p w:rsidR="00F97625" w:rsidRPr="00F710E0" w:rsidRDefault="00F97625" w:rsidP="002A7C56">
            <w:pPr>
              <w:shd w:val="clear" w:color="auto" w:fill="FFFFFF"/>
              <w:autoSpaceDE w:val="0"/>
              <w:autoSpaceDN w:val="0"/>
              <w:adjustRightInd w:val="0"/>
              <w:ind w:left="360"/>
              <w:rPr>
                <w:rFonts w:ascii="Cambria" w:eastAsia="Calibri" w:hAnsi="Cambria"/>
                <w:sz w:val="28"/>
                <w:szCs w:val="28"/>
                <w:rtl/>
                <w:lang w:bidi="ar-IQ"/>
              </w:rPr>
            </w:pPr>
          </w:p>
        </w:tc>
      </w:tr>
      <w:tr w:rsidR="00F97625" w:rsidRPr="00F710E0" w:rsidTr="002A7C56">
        <w:trPr>
          <w:trHeight w:val="265"/>
        </w:trPr>
        <w:tc>
          <w:tcPr>
            <w:tcW w:w="9720" w:type="dxa"/>
            <w:gridSpan w:val="2"/>
            <w:shd w:val="clear" w:color="auto" w:fill="auto"/>
          </w:tcPr>
          <w:p w:rsidR="00F97625" w:rsidRPr="00F710E0" w:rsidRDefault="00F97625" w:rsidP="002A7C56">
            <w:pPr>
              <w:shd w:val="clear" w:color="auto" w:fill="FFFFFF"/>
              <w:autoSpaceDE w:val="0"/>
              <w:autoSpaceDN w:val="0"/>
              <w:adjustRightInd w:val="0"/>
              <w:rPr>
                <w:rFonts w:ascii="Cambria" w:eastAsia="Calibri" w:hAnsi="Cambria"/>
                <w:sz w:val="28"/>
                <w:szCs w:val="28"/>
                <w:rtl/>
                <w:lang w:bidi="ar-IQ"/>
              </w:rPr>
            </w:pPr>
          </w:p>
        </w:tc>
      </w:tr>
    </w:tbl>
    <w:p w:rsidR="00F97625" w:rsidRPr="00F710E0" w:rsidRDefault="00F97625" w:rsidP="00F9762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97625" w:rsidRPr="00F710E0" w:rsidTr="002A7C56">
        <w:trPr>
          <w:trHeight w:val="653"/>
        </w:trPr>
        <w:tc>
          <w:tcPr>
            <w:tcW w:w="9720" w:type="dxa"/>
            <w:shd w:val="clear" w:color="auto" w:fill="auto"/>
          </w:tcPr>
          <w:p w:rsidR="00F97625" w:rsidRPr="00F710E0" w:rsidRDefault="00F97625"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F97625" w:rsidRPr="00F710E0" w:rsidTr="002A7C56">
        <w:trPr>
          <w:trHeight w:val="2490"/>
        </w:trPr>
        <w:tc>
          <w:tcPr>
            <w:tcW w:w="9720" w:type="dxa"/>
            <w:shd w:val="clear" w:color="auto" w:fill="auto"/>
          </w:tcPr>
          <w:p w:rsidR="00F97625" w:rsidRPr="00F710E0" w:rsidRDefault="00F97625" w:rsidP="002A7C56">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عصر الرسالة.</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عصر الرسالة</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على ابرز الشخصيات التي حكمت في تاريخ عصر الرسالة</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الغزوات في تاريخ عصر الرسالة</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احداث تاريخ عصر الرسالة.</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عصر الرسالة</w:t>
            </w:r>
          </w:p>
        </w:tc>
      </w:tr>
      <w:tr w:rsidR="00F97625" w:rsidRPr="00F710E0" w:rsidTr="002A7C56">
        <w:trPr>
          <w:trHeight w:val="1631"/>
        </w:trPr>
        <w:tc>
          <w:tcPr>
            <w:tcW w:w="9720" w:type="dxa"/>
            <w:shd w:val="clear" w:color="auto" w:fill="auto"/>
          </w:tcPr>
          <w:p w:rsidR="00F97625" w:rsidRPr="00F710E0" w:rsidRDefault="00F97625"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الاحداث السياسية قبل وبعد انتشار الاسلام</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عصر الرسالة.</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الخلفاء الذين حكموا في تاريخ عصر الرسالة.</w:t>
            </w:r>
          </w:p>
        </w:tc>
      </w:tr>
      <w:tr w:rsidR="00F97625" w:rsidRPr="00F710E0" w:rsidTr="002A7C56">
        <w:trPr>
          <w:trHeight w:val="423"/>
        </w:trPr>
        <w:tc>
          <w:tcPr>
            <w:tcW w:w="9720" w:type="dxa"/>
            <w:shd w:val="clear" w:color="auto" w:fill="auto"/>
          </w:tcPr>
          <w:p w:rsidR="00F97625" w:rsidRPr="00F710E0" w:rsidRDefault="00F97625"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F97625" w:rsidRPr="00F710E0" w:rsidTr="002A7C56">
        <w:trPr>
          <w:trHeight w:val="624"/>
        </w:trPr>
        <w:tc>
          <w:tcPr>
            <w:tcW w:w="9720" w:type="dxa"/>
            <w:shd w:val="clear" w:color="auto" w:fill="auto"/>
          </w:tcPr>
          <w:p w:rsidR="00F97625" w:rsidRDefault="00F97625"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عصر الرسالة.</w:t>
            </w:r>
          </w:p>
          <w:p w:rsidR="00F97625" w:rsidRDefault="00F97625"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w:t>
            </w:r>
          </w:p>
          <w:p w:rsidR="00F97625" w:rsidRDefault="00F97625"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عصر الرسالة.</w:t>
            </w:r>
          </w:p>
          <w:p w:rsidR="00F97625" w:rsidRDefault="00F97625"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بتاريخ عصر الرسالة.</w:t>
            </w:r>
          </w:p>
          <w:p w:rsidR="00F97625" w:rsidRPr="00F710E0" w:rsidRDefault="00F97625"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r>
      <w:tr w:rsidR="00F97625" w:rsidRPr="00F710E0" w:rsidTr="002A7C56">
        <w:trPr>
          <w:trHeight w:val="400"/>
        </w:trPr>
        <w:tc>
          <w:tcPr>
            <w:tcW w:w="9720" w:type="dxa"/>
            <w:shd w:val="clear" w:color="auto" w:fill="auto"/>
          </w:tcPr>
          <w:p w:rsidR="00F97625" w:rsidRPr="00F710E0" w:rsidRDefault="00F97625"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F97625" w:rsidRPr="00F710E0" w:rsidTr="002A7C56">
        <w:trPr>
          <w:trHeight w:val="624"/>
        </w:trPr>
        <w:tc>
          <w:tcPr>
            <w:tcW w:w="9720" w:type="dxa"/>
            <w:shd w:val="clear" w:color="auto" w:fill="auto"/>
          </w:tcPr>
          <w:p w:rsidR="00F97625" w:rsidRDefault="00F97625"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F97625" w:rsidRDefault="00F97625"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F97625" w:rsidRDefault="00F97625"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عصر الرسالة وتحديد درجات لها .</w:t>
            </w:r>
          </w:p>
          <w:p w:rsidR="00F97625" w:rsidRPr="00F710E0" w:rsidRDefault="00F97625"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r>
      <w:tr w:rsidR="00F97625" w:rsidRPr="00F710E0" w:rsidTr="002A7C56">
        <w:trPr>
          <w:trHeight w:val="1290"/>
        </w:trPr>
        <w:tc>
          <w:tcPr>
            <w:tcW w:w="9720" w:type="dxa"/>
            <w:shd w:val="clear" w:color="auto" w:fill="auto"/>
          </w:tcPr>
          <w:p w:rsidR="00F97625" w:rsidRPr="00F710E0" w:rsidRDefault="00F97625"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تاريخ عصر الرسالة</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يفرق بين طبيعة الاوضاع قبل وبعد انتشار الاسلام.</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F97625" w:rsidRPr="00F710E0" w:rsidRDefault="00F97625"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يقارن بين تاريخ الغزوات واسباب الانتصارات في تاريخ عصر الرسالة.</w:t>
            </w:r>
          </w:p>
          <w:p w:rsidR="00F97625" w:rsidRPr="00F710E0" w:rsidRDefault="00F97625"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F97625" w:rsidRPr="00F710E0" w:rsidTr="002A7C56">
        <w:trPr>
          <w:trHeight w:val="471"/>
        </w:trPr>
        <w:tc>
          <w:tcPr>
            <w:tcW w:w="9720" w:type="dxa"/>
            <w:shd w:val="clear" w:color="auto" w:fill="auto"/>
          </w:tcPr>
          <w:p w:rsidR="00F97625" w:rsidRPr="00F710E0" w:rsidRDefault="00F97625" w:rsidP="002A7C56">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F97625" w:rsidRPr="00F710E0" w:rsidTr="002A7C56">
        <w:trPr>
          <w:trHeight w:val="624"/>
        </w:trPr>
        <w:tc>
          <w:tcPr>
            <w:tcW w:w="9720" w:type="dxa"/>
            <w:shd w:val="clear" w:color="auto" w:fill="auto"/>
          </w:tcPr>
          <w:p w:rsidR="00F97625" w:rsidRDefault="00F97625"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F97625" w:rsidRDefault="00F97625"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F97625" w:rsidRPr="0045437C" w:rsidRDefault="00F97625"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F97625" w:rsidRPr="00F710E0" w:rsidTr="002A7C56">
        <w:trPr>
          <w:trHeight w:val="425"/>
        </w:trPr>
        <w:tc>
          <w:tcPr>
            <w:tcW w:w="9720" w:type="dxa"/>
            <w:shd w:val="clear" w:color="auto" w:fill="auto"/>
          </w:tcPr>
          <w:p w:rsidR="00F97625" w:rsidRPr="00F710E0" w:rsidRDefault="00F97625"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F97625" w:rsidRPr="00F710E0" w:rsidTr="002A7C56">
        <w:trPr>
          <w:trHeight w:val="624"/>
        </w:trPr>
        <w:tc>
          <w:tcPr>
            <w:tcW w:w="9720" w:type="dxa"/>
            <w:shd w:val="clear" w:color="auto" w:fill="auto"/>
          </w:tcPr>
          <w:p w:rsidR="00F97625" w:rsidRDefault="00F97625"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F97625" w:rsidRDefault="00F97625"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 اجراء مقارنات بين شخصيات سياسية حكمت في تاريخ عصر الرسالة.</w:t>
            </w:r>
          </w:p>
          <w:p w:rsidR="00F97625" w:rsidRDefault="00F97625"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احداث وشخصيات في تاريخ ايران المعاصر بحاجة الى دراسات وبحوث معمقة.</w:t>
            </w:r>
          </w:p>
          <w:p w:rsidR="00F97625" w:rsidRPr="00F710E0" w:rsidRDefault="00F97625"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امتحانات يومية بتوجيه اسئلة فكرية واستنتاجية.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r>
      <w:tr w:rsidR="00F97625" w:rsidRPr="00F710E0" w:rsidTr="002A7C56">
        <w:trPr>
          <w:trHeight w:val="1584"/>
        </w:trPr>
        <w:tc>
          <w:tcPr>
            <w:tcW w:w="972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F97625" w:rsidRPr="00F710E0" w:rsidRDefault="00F97625"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F97625" w:rsidRPr="00F710E0" w:rsidRDefault="00F97625"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احداث وشخصيات مهمة من تاريخ عصر الرسالة للتوصل الى نتائج علمية وموضوعية بصددها.</w:t>
            </w:r>
          </w:p>
          <w:p w:rsidR="00F97625" w:rsidRPr="00F710E0" w:rsidRDefault="00F97625"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F97625" w:rsidRPr="00F710E0" w:rsidRDefault="00F97625" w:rsidP="002A7C56">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F97625" w:rsidRPr="00F710E0" w:rsidRDefault="00F97625" w:rsidP="00F97625">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F97625" w:rsidRPr="00F710E0" w:rsidTr="002A7C56">
        <w:trPr>
          <w:trHeight w:val="538"/>
        </w:trPr>
        <w:tc>
          <w:tcPr>
            <w:tcW w:w="10632" w:type="dxa"/>
            <w:gridSpan w:val="6"/>
            <w:shd w:val="clear" w:color="auto" w:fill="auto"/>
          </w:tcPr>
          <w:p w:rsidR="00F97625" w:rsidRPr="00F710E0" w:rsidRDefault="00F97625"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F97625" w:rsidRPr="00F710E0" w:rsidTr="002A7C56">
        <w:trPr>
          <w:trHeight w:val="907"/>
        </w:trPr>
        <w:tc>
          <w:tcPr>
            <w:tcW w:w="1134" w:type="dxa"/>
            <w:shd w:val="clear" w:color="auto" w:fill="auto"/>
          </w:tcPr>
          <w:p w:rsidR="00F97625" w:rsidRPr="00F710E0" w:rsidRDefault="00F97625"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F97625" w:rsidRPr="00F710E0" w:rsidRDefault="00F97625"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F97625" w:rsidRPr="00F710E0" w:rsidRDefault="00F97625"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F97625" w:rsidRPr="00F710E0" w:rsidRDefault="00F97625"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F97625" w:rsidRPr="00F710E0" w:rsidRDefault="00F97625"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F97625" w:rsidRPr="00F710E0" w:rsidRDefault="00F97625"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F97625" w:rsidRPr="00F710E0" w:rsidTr="002A7C56">
        <w:trPr>
          <w:trHeight w:val="399"/>
        </w:trPr>
        <w:tc>
          <w:tcPr>
            <w:tcW w:w="1134" w:type="dxa"/>
            <w:shd w:val="clear" w:color="auto" w:fill="auto"/>
          </w:tcPr>
          <w:p w:rsidR="00F97625" w:rsidRPr="00F710E0"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F97625" w:rsidRPr="00F710E0"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F97625" w:rsidRPr="00F710E0"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البيئه العربيه للرسول(ص)والرساله وحياة الرسول منذ الولاده وحتى البعثه</w:t>
            </w:r>
          </w:p>
        </w:tc>
        <w:tc>
          <w:tcPr>
            <w:tcW w:w="2551" w:type="dxa"/>
            <w:shd w:val="clear" w:color="auto" w:fill="auto"/>
          </w:tcPr>
          <w:p w:rsidR="00F97625" w:rsidRDefault="00F97625" w:rsidP="00A47364">
            <w:pPr>
              <w:numPr>
                <w:ilvl w:val="0"/>
                <w:numId w:val="65"/>
              </w:num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البيئه العربيه للرسول(ص) والرساله</w:t>
            </w:r>
          </w:p>
          <w:p w:rsidR="00F97625" w:rsidRPr="004D5D1B" w:rsidRDefault="00F97625" w:rsidP="00A47364">
            <w:pPr>
              <w:numPr>
                <w:ilvl w:val="0"/>
                <w:numId w:val="65"/>
              </w:num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حياة الرسول منذ الولاده حتى البعثه</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4D5D1B"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4D5D1B"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39"/>
        </w:trPr>
        <w:tc>
          <w:tcPr>
            <w:tcW w:w="1134" w:type="dxa"/>
            <w:shd w:val="clear" w:color="auto" w:fill="auto"/>
          </w:tcPr>
          <w:p w:rsidR="00F97625" w:rsidRPr="00F710E0" w:rsidRDefault="00F97625"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F97625" w:rsidRPr="00F710E0" w:rsidRDefault="00F97625"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F97625" w:rsidRPr="00F710E0" w:rsidRDefault="00F97625"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الدعوه الاسلاميه في موطنها الاول ومبادئ وتعاليم الاسلام الاولى وسرية الدعوه الاسلاميه </w:t>
            </w:r>
          </w:p>
        </w:tc>
        <w:tc>
          <w:tcPr>
            <w:tcW w:w="2551" w:type="dxa"/>
            <w:shd w:val="clear" w:color="auto" w:fill="auto"/>
          </w:tcPr>
          <w:p w:rsidR="00F97625" w:rsidRDefault="00F97625"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الدعوه الاسلاميه في موطنها الاول </w:t>
            </w:r>
          </w:p>
          <w:p w:rsidR="00F97625" w:rsidRDefault="00F97625"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مبادئ وتعاليم الاسلام الاولى </w:t>
            </w:r>
          </w:p>
          <w:p w:rsidR="00F97625" w:rsidRPr="00B17F67" w:rsidRDefault="00F97625"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سرية الدعوه الاسلاميه</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B17F67" w:rsidRDefault="00F97625"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2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علنية الدعوه الاسلاميه وعوامل مقاومة المشركين لها واساليب مقاومة المشركين للدعوه الاسلاميه وابعاد الصراع بين المسلمين  والمشركين </w:t>
            </w:r>
          </w:p>
        </w:tc>
        <w:tc>
          <w:tcPr>
            <w:tcW w:w="2551"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علنية الدعوه الاسلاميه وعوامل المشركين لها</w:t>
            </w:r>
          </w:p>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اساليب مقاومة المشركين للدعوه الاسلاميه </w:t>
            </w:r>
          </w:p>
          <w:p w:rsidR="00F97625" w:rsidRPr="003817E3"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ابعاد الصراع بين المسلمين والمشركين</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31"/>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نشر الدعوه الاسلاميه في الطائف وعرضهاعلى القبائل العربيه </w:t>
            </w:r>
          </w:p>
        </w:tc>
        <w:tc>
          <w:tcPr>
            <w:tcW w:w="2551"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البحث عن موطن جديد للدعوه الاسلاميه </w:t>
            </w:r>
          </w:p>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محاولة نشر الدعوه الاسلاميه في الطائف</w:t>
            </w:r>
          </w:p>
          <w:p w:rsidR="00F97625" w:rsidRPr="003817E3"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عرض الدعوه الاسلاميه على القبائل العربيه</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4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كيفية انتشار الاسلام في المدينه وبيعة العقبه الاولى والثانيه والهجره الى المدينه</w:t>
            </w:r>
          </w:p>
        </w:tc>
        <w:tc>
          <w:tcPr>
            <w:tcW w:w="2551"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بدء انتشار الاسلام في المدينه</w:t>
            </w:r>
          </w:p>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بيعة  العقبه الاولى</w:t>
            </w:r>
          </w:p>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بيعة العقبه الثانيه</w:t>
            </w:r>
          </w:p>
          <w:p w:rsidR="00F97625" w:rsidRPr="003817E3"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الهجره الى المدينه </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F97625" w:rsidRDefault="00F97625" w:rsidP="00F97625">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F97625" w:rsidRPr="00F710E0" w:rsidTr="002A7C56">
        <w:trPr>
          <w:trHeight w:val="34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F97625" w:rsidRPr="00A34EF9"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r>
      <w:tr w:rsidR="00F97625" w:rsidRPr="00F710E0" w:rsidTr="002A7C56">
        <w:trPr>
          <w:trHeight w:val="34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سلطة الرسول وتنظيماته في المدينه  </w:t>
            </w:r>
          </w:p>
        </w:tc>
        <w:tc>
          <w:tcPr>
            <w:tcW w:w="2692"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سلطة الرسول في المدينه</w:t>
            </w:r>
          </w:p>
          <w:p w:rsidR="00F97625" w:rsidRPr="008B4E38"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تنظيمات الرسول في المدينه</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4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دولة المدينه والجهاد في سبيل الله وبدء الغزوات والسرايا</w:t>
            </w:r>
          </w:p>
        </w:tc>
        <w:tc>
          <w:tcPr>
            <w:tcW w:w="2692"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دولة المدينه والجهاد في سبيل الله</w:t>
            </w:r>
          </w:p>
          <w:p w:rsidR="00F97625" w:rsidRPr="00A34EF9"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بدء الغزوات والسرايا</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4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معركة بدر ونتائجها ومعركة احد</w:t>
            </w:r>
          </w:p>
        </w:tc>
        <w:tc>
          <w:tcPr>
            <w:tcW w:w="2692"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معركة بدر ونتائجها </w:t>
            </w:r>
          </w:p>
          <w:p w:rsidR="00F97625" w:rsidRPr="001766D9"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معركة احد</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4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غزوة الخندق وصلح الحديبيه</w:t>
            </w:r>
          </w:p>
        </w:tc>
        <w:tc>
          <w:tcPr>
            <w:tcW w:w="2692"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غزوة الخندق </w:t>
            </w:r>
          </w:p>
          <w:p w:rsidR="00F97625" w:rsidRPr="00917F29"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صلح الحديبيه</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4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التوجه لقتال خيبر وحلفائها في الشمال ومعركة مؤته</w:t>
            </w:r>
          </w:p>
        </w:tc>
        <w:tc>
          <w:tcPr>
            <w:tcW w:w="2692"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التوجه لقتال خيبر وحلفائها في الشمال</w:t>
            </w:r>
          </w:p>
          <w:p w:rsidR="00F97625" w:rsidRPr="00A2280F"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معركة مؤته</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4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سيادة الاسلام في مكه ومعركة حنين وحصار الطائف</w:t>
            </w:r>
          </w:p>
        </w:tc>
        <w:tc>
          <w:tcPr>
            <w:tcW w:w="2692"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سيادة الاسلام في مكه</w:t>
            </w:r>
          </w:p>
          <w:p w:rsidR="00F97625" w:rsidRPr="00A34EF9"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معركة حنين وحصار الطائف</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40"/>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F97625" w:rsidRPr="00A34EF9"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F97625" w:rsidRPr="00F710E0"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F97625" w:rsidRPr="00F710E0" w:rsidTr="002A7C56">
        <w:trPr>
          <w:trHeight w:val="331"/>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حملة تبوك وعام الوفود</w:t>
            </w:r>
          </w:p>
        </w:tc>
        <w:tc>
          <w:tcPr>
            <w:tcW w:w="2692" w:type="dxa"/>
            <w:shd w:val="clear" w:color="auto" w:fill="auto"/>
          </w:tcPr>
          <w:p w:rsidR="00F97625"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حملة تبوك</w:t>
            </w:r>
          </w:p>
          <w:p w:rsidR="00F97625" w:rsidRPr="00B17F67"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عام الوفود(9هـ)</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F97625" w:rsidRPr="00F710E0" w:rsidTr="002A7C56">
        <w:trPr>
          <w:trHeight w:val="331"/>
        </w:trPr>
        <w:tc>
          <w:tcPr>
            <w:tcW w:w="1134"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حجة الوداع </w:t>
            </w:r>
          </w:p>
        </w:tc>
        <w:tc>
          <w:tcPr>
            <w:tcW w:w="2692" w:type="dxa"/>
            <w:shd w:val="clear" w:color="auto" w:fill="auto"/>
          </w:tcPr>
          <w:p w:rsidR="00F97625" w:rsidRPr="00B17F67" w:rsidRDefault="00F97625"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حجة الوداع</w:t>
            </w:r>
          </w:p>
        </w:tc>
        <w:tc>
          <w:tcPr>
            <w:tcW w:w="1702"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F97625" w:rsidRDefault="00F97625"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F97625" w:rsidRDefault="00F97625" w:rsidP="00F97625">
      <w:pPr>
        <w:shd w:val="clear" w:color="auto" w:fill="FFFFFF"/>
        <w:rPr>
          <w:rtl/>
        </w:rPr>
      </w:pPr>
    </w:p>
    <w:p w:rsidR="00F97625" w:rsidRDefault="00F97625" w:rsidP="00F97625">
      <w:pPr>
        <w:shd w:val="clear" w:color="auto" w:fill="FFFFFF"/>
        <w:rPr>
          <w:rtl/>
        </w:rPr>
      </w:pPr>
    </w:p>
    <w:p w:rsidR="00F97625" w:rsidRDefault="00F97625" w:rsidP="00F97625">
      <w:pPr>
        <w:shd w:val="clear" w:color="auto" w:fill="FFFFFF"/>
        <w:rPr>
          <w:rtl/>
        </w:rPr>
      </w:pPr>
    </w:p>
    <w:p w:rsidR="00F97625" w:rsidRPr="00F710E0" w:rsidRDefault="00F97625" w:rsidP="00F97625">
      <w:pPr>
        <w:shd w:val="clear" w:color="auto" w:fill="FFFFFF"/>
        <w:rPr>
          <w:vanish/>
        </w:rPr>
      </w:pPr>
    </w:p>
    <w:tbl>
      <w:tblPr>
        <w:bidiVisual/>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97625" w:rsidRPr="00F710E0" w:rsidTr="006A2407">
        <w:trPr>
          <w:trHeight w:val="477"/>
        </w:trPr>
        <w:tc>
          <w:tcPr>
            <w:tcW w:w="9720" w:type="dxa"/>
            <w:gridSpan w:val="2"/>
            <w:shd w:val="clear" w:color="auto" w:fill="auto"/>
          </w:tcPr>
          <w:p w:rsidR="00F97625" w:rsidRPr="00A34EF9" w:rsidRDefault="00F97625"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F97625" w:rsidRPr="00F710E0" w:rsidTr="006A2407">
        <w:trPr>
          <w:trHeight w:val="477"/>
        </w:trPr>
        <w:tc>
          <w:tcPr>
            <w:tcW w:w="9720" w:type="dxa"/>
            <w:gridSpan w:val="2"/>
            <w:shd w:val="clear" w:color="auto" w:fill="auto"/>
          </w:tcPr>
          <w:p w:rsidR="00F97625" w:rsidRPr="00F710E0" w:rsidRDefault="00F97625" w:rsidP="002A7C56">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F97625" w:rsidRPr="00F710E0" w:rsidTr="006A2407">
        <w:trPr>
          <w:trHeight w:val="570"/>
        </w:trPr>
        <w:tc>
          <w:tcPr>
            <w:tcW w:w="4007" w:type="dxa"/>
            <w:shd w:val="clear" w:color="auto" w:fill="auto"/>
          </w:tcPr>
          <w:p w:rsidR="00F97625" w:rsidRDefault="00F97625"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F97625" w:rsidRPr="00F710E0" w:rsidRDefault="00F97625"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السيرة النبوية والخلافة الراشدة ( هاشم يحيى الملاح )</w:t>
            </w:r>
          </w:p>
        </w:tc>
      </w:tr>
      <w:tr w:rsidR="00F97625" w:rsidRPr="00F710E0" w:rsidTr="006A2407">
        <w:trPr>
          <w:trHeight w:val="1005"/>
        </w:trPr>
        <w:tc>
          <w:tcPr>
            <w:tcW w:w="4007"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F97625" w:rsidRPr="00F710E0" w:rsidRDefault="00F97625"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السيرة النبوية ( ابن هشام)</w:t>
            </w:r>
          </w:p>
        </w:tc>
      </w:tr>
      <w:tr w:rsidR="00F97625" w:rsidRPr="00F710E0" w:rsidTr="006A2407">
        <w:trPr>
          <w:trHeight w:val="1247"/>
        </w:trPr>
        <w:tc>
          <w:tcPr>
            <w:tcW w:w="4007"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F97625" w:rsidRPr="00F710E0" w:rsidRDefault="00F97625"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السيرة النبوية والخلافة الراشدة ( هاشم يحيى الملاح )</w:t>
            </w:r>
          </w:p>
        </w:tc>
      </w:tr>
      <w:tr w:rsidR="00F97625" w:rsidRPr="00F710E0" w:rsidTr="006A2407">
        <w:trPr>
          <w:trHeight w:val="1247"/>
        </w:trPr>
        <w:tc>
          <w:tcPr>
            <w:tcW w:w="4007" w:type="dxa"/>
            <w:shd w:val="clear" w:color="auto" w:fill="auto"/>
          </w:tcPr>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F97625" w:rsidRDefault="00995503" w:rsidP="002A7C56">
            <w:pPr>
              <w:shd w:val="clear" w:color="auto" w:fill="FFFFFF"/>
              <w:autoSpaceDE w:val="0"/>
              <w:autoSpaceDN w:val="0"/>
              <w:adjustRightInd w:val="0"/>
              <w:rPr>
                <w:rFonts w:ascii="Cambria" w:eastAsia="Calibri" w:hAnsi="Cambria"/>
                <w:sz w:val="28"/>
                <w:szCs w:val="28"/>
                <w:rtl/>
                <w:lang w:bidi="ar-IQ"/>
              </w:rPr>
            </w:pPr>
            <w:hyperlink r:id="rId20" w:history="1">
              <w:r w:rsidR="00F97625" w:rsidRPr="004417A5">
                <w:rPr>
                  <w:rStyle w:val="Hyperlink"/>
                  <w:rFonts w:ascii="Cambria" w:eastAsia="Calibri" w:hAnsi="Cambria"/>
                  <w:sz w:val="28"/>
                  <w:szCs w:val="28"/>
                  <w:lang w:bidi="ar-IQ"/>
                </w:rPr>
                <w:t>http://www.alrashead.net</w:t>
              </w:r>
              <w:r w:rsidR="00F97625" w:rsidRPr="004417A5">
                <w:rPr>
                  <w:rStyle w:val="Hyperlink"/>
                  <w:rFonts w:ascii="Cambria" w:eastAsia="Calibri" w:hAnsi="Cambria"/>
                  <w:sz w:val="28"/>
                  <w:szCs w:val="28"/>
                  <w:rtl/>
                  <w:lang w:bidi="ar-IQ"/>
                </w:rPr>
                <w:t>/</w:t>
              </w:r>
            </w:hyperlink>
          </w:p>
          <w:p w:rsidR="00F97625" w:rsidRDefault="00995503" w:rsidP="002A7C56">
            <w:pPr>
              <w:shd w:val="clear" w:color="auto" w:fill="FFFFFF"/>
              <w:autoSpaceDE w:val="0"/>
              <w:autoSpaceDN w:val="0"/>
              <w:adjustRightInd w:val="0"/>
              <w:rPr>
                <w:rFonts w:ascii="Cambria" w:eastAsia="Calibri" w:hAnsi="Cambria"/>
                <w:sz w:val="28"/>
                <w:szCs w:val="28"/>
                <w:rtl/>
                <w:lang w:bidi="ar-IQ"/>
              </w:rPr>
            </w:pPr>
            <w:hyperlink r:id="rId21" w:history="1">
              <w:r w:rsidR="00F97625" w:rsidRPr="004417A5">
                <w:rPr>
                  <w:rStyle w:val="Hyperlink"/>
                  <w:rFonts w:ascii="Cambria" w:eastAsia="Calibri" w:hAnsi="Cambria"/>
                  <w:sz w:val="28"/>
                  <w:szCs w:val="28"/>
                  <w:lang w:bidi="ar-IQ"/>
                </w:rPr>
                <w:t>http://arabic.irib.ir</w:t>
              </w:r>
              <w:r w:rsidR="00F97625" w:rsidRPr="004417A5">
                <w:rPr>
                  <w:rStyle w:val="Hyperlink"/>
                  <w:rFonts w:ascii="Cambria" w:eastAsia="Calibri" w:hAnsi="Cambria"/>
                  <w:sz w:val="28"/>
                  <w:szCs w:val="28"/>
                  <w:rtl/>
                  <w:lang w:bidi="ar-IQ"/>
                </w:rPr>
                <w:t>/</w:t>
              </w:r>
            </w:hyperlink>
          </w:p>
          <w:p w:rsidR="00F97625" w:rsidRPr="005C613B" w:rsidRDefault="00995503" w:rsidP="002A7C56">
            <w:pPr>
              <w:shd w:val="clear" w:color="auto" w:fill="FFFFFF"/>
              <w:autoSpaceDE w:val="0"/>
              <w:autoSpaceDN w:val="0"/>
              <w:adjustRightInd w:val="0"/>
              <w:rPr>
                <w:rFonts w:ascii="Cambria" w:eastAsia="Calibri" w:hAnsi="Cambria"/>
                <w:sz w:val="28"/>
                <w:szCs w:val="28"/>
                <w:rtl/>
                <w:lang w:bidi="ar-IQ"/>
              </w:rPr>
            </w:pPr>
            <w:hyperlink r:id="rId22" w:history="1">
              <w:r w:rsidR="00F97625" w:rsidRPr="004417A5">
                <w:rPr>
                  <w:rStyle w:val="Hyperlink"/>
                  <w:rFonts w:ascii="Cambria" w:eastAsia="Calibri" w:hAnsi="Cambria"/>
                  <w:sz w:val="28"/>
                  <w:szCs w:val="28"/>
                  <w:lang w:bidi="ar-IQ"/>
                </w:rPr>
                <w:t>http://alwelayah.net</w:t>
              </w:r>
              <w:r w:rsidR="00F97625" w:rsidRPr="004417A5">
                <w:rPr>
                  <w:rStyle w:val="Hyperlink"/>
                  <w:rFonts w:ascii="Cambria" w:eastAsia="Calibri" w:hAnsi="Cambria"/>
                  <w:sz w:val="28"/>
                  <w:szCs w:val="28"/>
                  <w:rtl/>
                  <w:lang w:bidi="ar-IQ"/>
                </w:rPr>
                <w:t>/</w:t>
              </w:r>
            </w:hyperlink>
          </w:p>
        </w:tc>
      </w:tr>
    </w:tbl>
    <w:p w:rsidR="00F97625" w:rsidRPr="00F710E0" w:rsidRDefault="00F97625" w:rsidP="00F97625">
      <w:pPr>
        <w:shd w:val="clear" w:color="auto" w:fill="FFFFFF"/>
        <w:rPr>
          <w:rtl/>
          <w:lang w:bidi="ar-IQ"/>
        </w:rPr>
      </w:pPr>
    </w:p>
    <w:tbl>
      <w:tblPr>
        <w:bidiVisual/>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97625" w:rsidRPr="00F710E0" w:rsidTr="006A2407">
        <w:trPr>
          <w:trHeight w:val="419"/>
        </w:trPr>
        <w:tc>
          <w:tcPr>
            <w:tcW w:w="9720" w:type="dxa"/>
            <w:shd w:val="clear" w:color="auto" w:fill="auto"/>
          </w:tcPr>
          <w:p w:rsidR="00F97625" w:rsidRPr="00F710E0" w:rsidRDefault="00F97625"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F97625" w:rsidRPr="00F710E0" w:rsidTr="006A2407">
        <w:trPr>
          <w:trHeight w:val="495"/>
        </w:trPr>
        <w:tc>
          <w:tcPr>
            <w:tcW w:w="9720" w:type="dxa"/>
            <w:shd w:val="clear" w:color="auto" w:fill="auto"/>
          </w:tcPr>
          <w:p w:rsidR="00F97625" w:rsidRPr="00D67B21" w:rsidRDefault="00F97625" w:rsidP="002A7C56">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F97625" w:rsidRPr="00D67B21" w:rsidRDefault="00F97625"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بتاريخ العراق الحديث والعاصر.</w:t>
            </w:r>
          </w:p>
          <w:p w:rsidR="00F97625" w:rsidRPr="00D67B21" w:rsidRDefault="00F97625"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F97625" w:rsidRPr="00D67B21" w:rsidRDefault="00F97625" w:rsidP="002A7C56">
            <w:pPr>
              <w:shd w:val="clear" w:color="auto" w:fill="FFFFFF"/>
              <w:autoSpaceDE w:val="0"/>
              <w:autoSpaceDN w:val="0"/>
              <w:adjustRightInd w:val="0"/>
              <w:rPr>
                <w:rFonts w:ascii="Cambria" w:hAnsi="Cambria"/>
                <w:color w:val="000000"/>
                <w:sz w:val="28"/>
                <w:szCs w:val="28"/>
                <w:rtl/>
                <w:lang w:bidi="ar-IQ"/>
              </w:rPr>
            </w:pPr>
            <w:r w:rsidRPr="00D67B21">
              <w:rPr>
                <w:rFonts w:ascii="Cambria" w:hAnsi="Cambria" w:hint="cs"/>
                <w:b/>
                <w:bCs/>
                <w:color w:val="000000"/>
                <w:sz w:val="28"/>
                <w:szCs w:val="28"/>
                <w:rtl/>
                <w:lang w:bidi="ar-IQ"/>
              </w:rPr>
              <w:t>4.القيام بسفرات علمية للمناطق التاريخية والآثارية.</w:t>
            </w:r>
            <w:r w:rsidRPr="00D67B21">
              <w:rPr>
                <w:rFonts w:ascii="Calibri" w:eastAsia="Calibri" w:hAnsi="Calibri" w:cs="Arial"/>
                <w:color w:val="000000"/>
                <w:sz w:val="22"/>
                <w:szCs w:val="22"/>
                <w:rtl/>
                <w:lang w:bidi="fa-IR"/>
              </w:rPr>
              <w:t xml:space="preserve"> </w:t>
            </w:r>
          </w:p>
          <w:p w:rsidR="00F97625" w:rsidRPr="00D67B21" w:rsidRDefault="00F97625"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F97625" w:rsidRPr="00D67B21" w:rsidRDefault="00F97625"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6</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rtl/>
                <w:lang w:bidi="ar-IQ"/>
              </w:rPr>
            </w:pPr>
            <w:r w:rsidRPr="00D67B21">
              <w:rPr>
                <w:rFonts w:ascii="Cambria" w:hAnsi="Cambria" w:hint="cs"/>
                <w:b/>
                <w:bCs/>
                <w:color w:val="000000"/>
                <w:sz w:val="28"/>
                <w:szCs w:val="28"/>
                <w:rtl/>
                <w:lang w:bidi="ar-IQ"/>
              </w:rPr>
              <w:t>7</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تكليف</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بإنجاز</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أبحاث</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ودراسات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واقع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بالنزول</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الميدان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باستخدام</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استبيانات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ودقيقة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تبين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سمات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وخصائص</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rtl/>
                <w:lang w:bidi="ar-IQ"/>
              </w:rPr>
            </w:pP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rtl/>
                <w:lang w:bidi="ar-IQ"/>
              </w:rPr>
            </w:pPr>
          </w:p>
          <w:p w:rsidR="00F97625" w:rsidRPr="00F710E0" w:rsidRDefault="00F97625" w:rsidP="002A7C56">
            <w:pPr>
              <w:shd w:val="clear" w:color="auto" w:fill="FFFFFF"/>
              <w:autoSpaceDE w:val="0"/>
              <w:autoSpaceDN w:val="0"/>
              <w:adjustRightInd w:val="0"/>
              <w:rPr>
                <w:rFonts w:ascii="Cambria" w:eastAsia="Calibri" w:hAnsi="Cambria" w:cs="Times New Roman"/>
                <w:sz w:val="28"/>
                <w:szCs w:val="28"/>
                <w:lang w:bidi="ar-IQ"/>
              </w:rPr>
            </w:pPr>
          </w:p>
        </w:tc>
      </w:tr>
    </w:tbl>
    <w:p w:rsidR="0070276D" w:rsidRPr="00F97625" w:rsidRDefault="0070276D" w:rsidP="00E47A9F">
      <w:pPr>
        <w:shd w:val="clear" w:color="auto" w:fill="FFFFFF"/>
        <w:autoSpaceDE w:val="0"/>
        <w:autoSpaceDN w:val="0"/>
        <w:adjustRightInd w:val="0"/>
        <w:spacing w:after="200" w:line="276" w:lineRule="auto"/>
        <w:jc w:val="center"/>
        <w:rPr>
          <w:rFonts w:cs="Times New Roman"/>
          <w:b/>
          <w:bCs/>
          <w:sz w:val="32"/>
          <w:szCs w:val="32"/>
          <w:rtl/>
        </w:rPr>
      </w:pPr>
    </w:p>
    <w:p w:rsidR="001D4A3D" w:rsidRDefault="001D4A3D" w:rsidP="00E47A9F">
      <w:pPr>
        <w:shd w:val="clear" w:color="auto" w:fill="FFFFFF"/>
        <w:autoSpaceDE w:val="0"/>
        <w:autoSpaceDN w:val="0"/>
        <w:adjustRightInd w:val="0"/>
        <w:spacing w:after="200" w:line="276" w:lineRule="auto"/>
        <w:jc w:val="center"/>
        <w:rPr>
          <w:rFonts w:cs="Times New Roman"/>
          <w:b/>
          <w:bCs/>
          <w:sz w:val="32"/>
          <w:szCs w:val="32"/>
          <w:rtl/>
        </w:rPr>
      </w:pPr>
    </w:p>
    <w:p w:rsidR="00DC71E8" w:rsidRDefault="00DC71E8" w:rsidP="00DC71E8">
      <w:pPr>
        <w:rPr>
          <w:rtl/>
          <w:lang w:bidi="ar-IQ"/>
        </w:rPr>
      </w:pPr>
    </w:p>
    <w:p w:rsidR="00DC71E8" w:rsidRDefault="00DC71E8" w:rsidP="00DC71E8">
      <w:pPr>
        <w:rPr>
          <w:rtl/>
          <w:lang w:bidi="ar-IQ"/>
        </w:rPr>
      </w:pPr>
    </w:p>
    <w:p w:rsidR="00DC71E8" w:rsidRDefault="00DC71E8" w:rsidP="00DC71E8">
      <w:pPr>
        <w:rPr>
          <w:rtl/>
          <w:lang w:bidi="ar-IQ"/>
        </w:rPr>
      </w:pPr>
    </w:p>
    <w:p w:rsidR="00DC71E8" w:rsidRDefault="00DC71E8" w:rsidP="00DC71E8">
      <w:pPr>
        <w:rPr>
          <w:rtl/>
          <w:lang w:bidi="ar-IQ"/>
        </w:rPr>
      </w:pPr>
    </w:p>
    <w:p w:rsidR="00DC71E8" w:rsidRDefault="00DC71E8" w:rsidP="00DC71E8">
      <w:pPr>
        <w:rPr>
          <w:rtl/>
          <w:lang w:bidi="ar-IQ"/>
        </w:rPr>
      </w:pPr>
    </w:p>
    <w:p w:rsidR="00DC71E8" w:rsidRDefault="00DC71E8" w:rsidP="00DC71E8">
      <w:pPr>
        <w:rPr>
          <w:rtl/>
          <w:lang w:bidi="ar-IQ"/>
        </w:rPr>
      </w:pPr>
    </w:p>
    <w:p w:rsidR="00DC71E8" w:rsidRDefault="00DC71E8"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6A2407" w:rsidRDefault="006A2407" w:rsidP="00DC71E8">
      <w:pPr>
        <w:rPr>
          <w:rtl/>
          <w:lang w:bidi="ar-IQ"/>
        </w:rPr>
      </w:pPr>
    </w:p>
    <w:p w:rsidR="002435C5" w:rsidRPr="00EE06F8" w:rsidRDefault="002435C5" w:rsidP="002435C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2435C5" w:rsidRDefault="002435C5" w:rsidP="002435C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2435C5" w:rsidRPr="006A1ABC" w:rsidRDefault="002435C5" w:rsidP="002435C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35C5" w:rsidRPr="00FE2B72" w:rsidTr="002A7C56">
        <w:trPr>
          <w:trHeight w:val="794"/>
        </w:trPr>
        <w:tc>
          <w:tcPr>
            <w:tcW w:w="9720" w:type="dxa"/>
            <w:shd w:val="clear" w:color="auto" w:fill="auto"/>
          </w:tcPr>
          <w:p w:rsidR="002435C5" w:rsidRPr="00FE2B72" w:rsidRDefault="002435C5" w:rsidP="002A7C5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2435C5" w:rsidRDefault="002435C5" w:rsidP="002435C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2435C5" w:rsidRPr="00E734E3" w:rsidRDefault="002435C5" w:rsidP="002435C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435C5" w:rsidRPr="00FE2B72" w:rsidTr="002A7C56">
        <w:trPr>
          <w:trHeight w:val="624"/>
        </w:trPr>
        <w:tc>
          <w:tcPr>
            <w:tcW w:w="3780" w:type="dxa"/>
            <w:shd w:val="clear" w:color="auto" w:fill="auto"/>
          </w:tcPr>
          <w:p w:rsidR="002435C5" w:rsidRPr="00FE2B72" w:rsidRDefault="002435C5"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2435C5" w:rsidRPr="00CB728E" w:rsidRDefault="002435C5" w:rsidP="002A7C56">
            <w:pPr>
              <w:shd w:val="clear" w:color="auto" w:fill="FFFFFF"/>
              <w:autoSpaceDE w:val="0"/>
              <w:autoSpaceDN w:val="0"/>
              <w:adjustRightInd w:val="0"/>
              <w:rPr>
                <w:rFonts w:ascii="Cambria" w:eastAsia="Calibri" w:hAnsi="Cambria" w:cs="Times New Roman"/>
                <w:sz w:val="28"/>
                <w:szCs w:val="28"/>
                <w:lang w:bidi="ar-IQ"/>
              </w:rPr>
            </w:pPr>
            <w:r w:rsidRPr="00CB728E">
              <w:rPr>
                <w:rFonts w:ascii="Cambria" w:eastAsia="Calibri" w:hAnsi="Cambria" w:cs="Times New Roman" w:hint="cs"/>
                <w:sz w:val="28"/>
                <w:szCs w:val="28"/>
                <w:rtl/>
                <w:lang w:bidi="ar-IQ"/>
              </w:rPr>
              <w:t xml:space="preserve">كلية التربية الاساسية </w:t>
            </w:r>
          </w:p>
        </w:tc>
      </w:tr>
      <w:tr w:rsidR="002435C5" w:rsidRPr="00FE2B72" w:rsidTr="002A7C56">
        <w:trPr>
          <w:trHeight w:val="624"/>
        </w:trPr>
        <w:tc>
          <w:tcPr>
            <w:tcW w:w="3780" w:type="dxa"/>
            <w:shd w:val="clear" w:color="auto" w:fill="auto"/>
          </w:tcPr>
          <w:p w:rsidR="002435C5" w:rsidRPr="00FE2B72" w:rsidRDefault="002435C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2435C5" w:rsidRPr="00CB728E" w:rsidRDefault="002435C5" w:rsidP="002A7C56">
            <w:pPr>
              <w:shd w:val="clear" w:color="auto" w:fill="FFFFFF"/>
              <w:autoSpaceDE w:val="0"/>
              <w:autoSpaceDN w:val="0"/>
              <w:adjustRightInd w:val="0"/>
              <w:rPr>
                <w:rFonts w:ascii="Cambria" w:eastAsia="Calibri" w:hAnsi="Cambria" w:cs="Times New Roman"/>
                <w:sz w:val="28"/>
                <w:szCs w:val="28"/>
                <w:lang w:bidi="ar-IQ"/>
              </w:rPr>
            </w:pPr>
            <w:r w:rsidRPr="00CB728E">
              <w:rPr>
                <w:rFonts w:ascii="Cambria" w:eastAsia="Calibri" w:hAnsi="Cambria" w:cs="Times New Roman"/>
                <w:sz w:val="28"/>
                <w:szCs w:val="28"/>
                <w:rtl/>
                <w:lang w:bidi="ar-IQ"/>
              </w:rPr>
              <w:t xml:space="preserve"> </w:t>
            </w:r>
            <w:r w:rsidRPr="00CB728E">
              <w:rPr>
                <w:rFonts w:ascii="Cambria" w:eastAsia="Calibri" w:hAnsi="Cambria" w:cs="Times New Roman" w:hint="cs"/>
                <w:sz w:val="28"/>
                <w:szCs w:val="28"/>
                <w:rtl/>
                <w:lang w:bidi="ar-IQ"/>
              </w:rPr>
              <w:t xml:space="preserve">التاريخ </w:t>
            </w:r>
            <w:r w:rsidRPr="00CB728E">
              <w:rPr>
                <w:rFonts w:ascii="Cambria" w:eastAsia="Calibri" w:hAnsi="Cambria" w:cs="Times New Roman"/>
                <w:sz w:val="28"/>
                <w:szCs w:val="28"/>
                <w:rtl/>
                <w:lang w:bidi="ar-IQ"/>
              </w:rPr>
              <w:t xml:space="preserve"> </w:t>
            </w:r>
          </w:p>
        </w:tc>
      </w:tr>
      <w:tr w:rsidR="002435C5" w:rsidRPr="00FE2B72" w:rsidTr="002A7C56">
        <w:trPr>
          <w:trHeight w:val="624"/>
        </w:trPr>
        <w:tc>
          <w:tcPr>
            <w:tcW w:w="3780" w:type="dxa"/>
            <w:shd w:val="clear" w:color="auto" w:fill="auto"/>
          </w:tcPr>
          <w:p w:rsidR="002435C5" w:rsidRPr="00FE2B72" w:rsidRDefault="002435C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2435C5" w:rsidRPr="00CB728E" w:rsidRDefault="002435C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تاريخ </w:t>
            </w:r>
            <w:r w:rsidRPr="00CB728E">
              <w:rPr>
                <w:rFonts w:ascii="Cambria" w:eastAsia="Calibri" w:hAnsi="Cambria" w:cs="Times New Roman" w:hint="cs"/>
                <w:sz w:val="28"/>
                <w:szCs w:val="28"/>
                <w:rtl/>
                <w:lang w:bidi="ar-IQ"/>
              </w:rPr>
              <w:t xml:space="preserve">اوربا في </w:t>
            </w:r>
            <w:r>
              <w:rPr>
                <w:rFonts w:ascii="Cambria" w:eastAsia="Calibri" w:hAnsi="Cambria" w:cs="Times New Roman" w:hint="cs"/>
                <w:sz w:val="28"/>
                <w:szCs w:val="28"/>
                <w:rtl/>
                <w:lang w:bidi="ar-IQ"/>
              </w:rPr>
              <w:t>العصور الوسطى</w:t>
            </w:r>
            <w:r w:rsidR="00B90916">
              <w:rPr>
                <w:b/>
                <w:bCs/>
                <w:lang w:bidi="ar-IQ"/>
              </w:rPr>
              <w:t>Hist 1307</w:t>
            </w:r>
          </w:p>
        </w:tc>
      </w:tr>
      <w:tr w:rsidR="002435C5" w:rsidRPr="00FE2B72" w:rsidTr="002A7C56">
        <w:trPr>
          <w:trHeight w:val="624"/>
        </w:trPr>
        <w:tc>
          <w:tcPr>
            <w:tcW w:w="3780" w:type="dxa"/>
            <w:shd w:val="clear" w:color="auto" w:fill="auto"/>
          </w:tcPr>
          <w:p w:rsidR="002435C5" w:rsidRPr="00FE2B72" w:rsidRDefault="002435C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2435C5" w:rsidRPr="00CB728E" w:rsidRDefault="002435C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r w:rsidRPr="00CB728E">
              <w:rPr>
                <w:rFonts w:ascii="Cambria" w:eastAsia="Calibri" w:hAnsi="Cambria" w:cs="Times New Roman" w:hint="cs"/>
                <w:sz w:val="28"/>
                <w:szCs w:val="28"/>
                <w:rtl/>
                <w:lang w:bidi="ar-IQ"/>
              </w:rPr>
              <w:t xml:space="preserve"> </w:t>
            </w:r>
          </w:p>
        </w:tc>
      </w:tr>
      <w:tr w:rsidR="002435C5" w:rsidRPr="00FE2B72" w:rsidTr="002A7C56">
        <w:trPr>
          <w:trHeight w:val="624"/>
        </w:trPr>
        <w:tc>
          <w:tcPr>
            <w:tcW w:w="3780" w:type="dxa"/>
            <w:shd w:val="clear" w:color="auto" w:fill="auto"/>
          </w:tcPr>
          <w:p w:rsidR="002435C5" w:rsidRPr="00FE2B72" w:rsidRDefault="002435C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2435C5" w:rsidRPr="00CB728E" w:rsidRDefault="002435C5"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الاولى</w:t>
            </w:r>
          </w:p>
        </w:tc>
      </w:tr>
      <w:tr w:rsidR="002435C5" w:rsidRPr="00FE2B72" w:rsidTr="002A7C56">
        <w:trPr>
          <w:trHeight w:val="624"/>
        </w:trPr>
        <w:tc>
          <w:tcPr>
            <w:tcW w:w="3780" w:type="dxa"/>
            <w:shd w:val="clear" w:color="auto" w:fill="auto"/>
          </w:tcPr>
          <w:p w:rsidR="002435C5" w:rsidRPr="00FE2B72" w:rsidRDefault="002435C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2435C5" w:rsidRPr="00CB728E" w:rsidRDefault="002435C5" w:rsidP="002A7C56">
            <w:pPr>
              <w:shd w:val="clear" w:color="auto" w:fill="FFFFFF"/>
              <w:autoSpaceDE w:val="0"/>
              <w:autoSpaceDN w:val="0"/>
              <w:adjustRightInd w:val="0"/>
              <w:rPr>
                <w:rFonts w:ascii="Cambria" w:eastAsia="Calibri" w:hAnsi="Cambria" w:cs="Times New Roman"/>
                <w:sz w:val="28"/>
                <w:szCs w:val="28"/>
                <w:lang w:bidi="ar-IQ"/>
              </w:rPr>
            </w:pPr>
            <w:r w:rsidRPr="00CB728E">
              <w:rPr>
                <w:rFonts w:ascii="Cambria" w:eastAsia="Calibri" w:hAnsi="Cambria" w:cs="Times New Roman" w:hint="cs"/>
                <w:sz w:val="28"/>
                <w:szCs w:val="28"/>
                <w:rtl/>
                <w:lang w:bidi="ar-IQ"/>
              </w:rPr>
              <w:t>30 ساعة</w:t>
            </w:r>
          </w:p>
        </w:tc>
      </w:tr>
      <w:tr w:rsidR="002435C5" w:rsidRPr="00FE2B72" w:rsidTr="002A7C56">
        <w:trPr>
          <w:trHeight w:val="624"/>
        </w:trPr>
        <w:tc>
          <w:tcPr>
            <w:tcW w:w="3780" w:type="dxa"/>
            <w:shd w:val="clear" w:color="auto" w:fill="auto"/>
          </w:tcPr>
          <w:p w:rsidR="002435C5" w:rsidRPr="00FB33F2" w:rsidRDefault="002435C5"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B33F2">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2435C5" w:rsidRPr="00CB728E" w:rsidRDefault="00FB33F2" w:rsidP="00F355C0">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1/10/2019</w:t>
            </w:r>
          </w:p>
        </w:tc>
      </w:tr>
      <w:tr w:rsidR="002435C5" w:rsidRPr="00FE2B72" w:rsidTr="002A7C56">
        <w:trPr>
          <w:trHeight w:val="725"/>
        </w:trPr>
        <w:tc>
          <w:tcPr>
            <w:tcW w:w="9720" w:type="dxa"/>
            <w:gridSpan w:val="2"/>
            <w:shd w:val="clear" w:color="auto" w:fill="auto"/>
          </w:tcPr>
          <w:p w:rsidR="002435C5" w:rsidRPr="00FE2B72" w:rsidRDefault="002435C5"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2435C5" w:rsidRPr="00FE2B72" w:rsidTr="002A7C56">
        <w:trPr>
          <w:trHeight w:val="265"/>
        </w:trPr>
        <w:tc>
          <w:tcPr>
            <w:tcW w:w="9720" w:type="dxa"/>
            <w:gridSpan w:val="2"/>
            <w:shd w:val="clear" w:color="auto" w:fill="auto"/>
          </w:tcPr>
          <w:p w:rsidR="002435C5" w:rsidRPr="00173066" w:rsidRDefault="002435C5" w:rsidP="00A47364">
            <w:pPr>
              <w:numPr>
                <w:ilvl w:val="0"/>
                <w:numId w:val="23"/>
              </w:numPr>
              <w:shd w:val="clear" w:color="auto" w:fill="FFFFFF"/>
              <w:autoSpaceDE w:val="0"/>
              <w:autoSpaceDN w:val="0"/>
              <w:adjustRightInd w:val="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تمكين الطلبة من معرفة ابرز الاحداث السياسية في اوربا </w:t>
            </w:r>
            <w:r>
              <w:rPr>
                <w:rFonts w:ascii="Cambria" w:eastAsia="Calibri" w:hAnsi="Cambria" w:hint="cs"/>
                <w:color w:val="000000"/>
                <w:sz w:val="32"/>
                <w:szCs w:val="32"/>
                <w:rtl/>
                <w:lang w:bidi="ar-IQ"/>
              </w:rPr>
              <w:t>خلال العصور الوسطى</w:t>
            </w:r>
          </w:p>
        </w:tc>
      </w:tr>
      <w:tr w:rsidR="002435C5" w:rsidRPr="00FE2B72" w:rsidTr="002A7C56">
        <w:trPr>
          <w:trHeight w:val="265"/>
        </w:trPr>
        <w:tc>
          <w:tcPr>
            <w:tcW w:w="9720" w:type="dxa"/>
            <w:gridSpan w:val="2"/>
            <w:shd w:val="clear" w:color="auto" w:fill="auto"/>
          </w:tcPr>
          <w:p w:rsidR="002435C5" w:rsidRPr="00173066" w:rsidRDefault="002435C5" w:rsidP="002A7C5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2-تمكين الطلبة من فهم اسباب </w:t>
            </w:r>
            <w:r>
              <w:rPr>
                <w:rFonts w:ascii="Cambria" w:eastAsia="Calibri" w:hAnsi="Cambria" w:hint="cs"/>
                <w:color w:val="000000"/>
                <w:sz w:val="32"/>
                <w:szCs w:val="32"/>
                <w:rtl/>
                <w:lang w:bidi="ar-IQ"/>
              </w:rPr>
              <w:t>انتشار المسيحية</w:t>
            </w:r>
            <w:r w:rsidRPr="00173066">
              <w:rPr>
                <w:rFonts w:ascii="Cambria" w:eastAsia="Calibri" w:hAnsi="Cambria" w:hint="cs"/>
                <w:color w:val="000000"/>
                <w:sz w:val="32"/>
                <w:szCs w:val="32"/>
                <w:rtl/>
                <w:lang w:bidi="ar-IQ"/>
              </w:rPr>
              <w:t xml:space="preserve"> </w:t>
            </w:r>
            <w:r>
              <w:rPr>
                <w:rFonts w:ascii="Cambria" w:eastAsia="Calibri" w:hAnsi="Cambria" w:hint="cs"/>
                <w:color w:val="000000"/>
                <w:sz w:val="32"/>
                <w:szCs w:val="32"/>
                <w:rtl/>
                <w:lang w:bidi="ar-IQ"/>
              </w:rPr>
              <w:t>وأثرها في انهيار الامبراطورية الرومانية</w:t>
            </w:r>
          </w:p>
        </w:tc>
      </w:tr>
      <w:tr w:rsidR="002435C5" w:rsidRPr="00FE2B72" w:rsidTr="002A7C56">
        <w:trPr>
          <w:trHeight w:val="265"/>
        </w:trPr>
        <w:tc>
          <w:tcPr>
            <w:tcW w:w="9720" w:type="dxa"/>
            <w:gridSpan w:val="2"/>
            <w:shd w:val="clear" w:color="auto" w:fill="auto"/>
          </w:tcPr>
          <w:p w:rsidR="002435C5" w:rsidRPr="00173066" w:rsidRDefault="002435C5" w:rsidP="002A7C5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3-تعريف الطلبة باهم المصادر</w:t>
            </w:r>
          </w:p>
        </w:tc>
      </w:tr>
      <w:tr w:rsidR="002435C5" w:rsidRPr="00FE2B72" w:rsidTr="002A7C56">
        <w:trPr>
          <w:trHeight w:val="265"/>
        </w:trPr>
        <w:tc>
          <w:tcPr>
            <w:tcW w:w="9720" w:type="dxa"/>
            <w:gridSpan w:val="2"/>
            <w:shd w:val="clear" w:color="auto" w:fill="auto"/>
          </w:tcPr>
          <w:p w:rsidR="002435C5" w:rsidRPr="00173066" w:rsidRDefault="002435C5" w:rsidP="002A7C5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4تمكين الطلبة من تحليل الاحداث و مقارنتها بالعصور الوسيطة </w:t>
            </w:r>
          </w:p>
        </w:tc>
      </w:tr>
      <w:tr w:rsidR="002435C5" w:rsidRPr="00FE2B72" w:rsidTr="002A7C56">
        <w:trPr>
          <w:trHeight w:val="265"/>
        </w:trPr>
        <w:tc>
          <w:tcPr>
            <w:tcW w:w="9720" w:type="dxa"/>
            <w:gridSpan w:val="2"/>
            <w:shd w:val="clear" w:color="auto" w:fill="auto"/>
          </w:tcPr>
          <w:p w:rsidR="002435C5" w:rsidRPr="00173066" w:rsidRDefault="002435C5" w:rsidP="002A7C5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5تعريف الطلبة بالتاريخ ال</w:t>
            </w:r>
            <w:r>
              <w:rPr>
                <w:rFonts w:ascii="Cambria" w:eastAsia="Calibri" w:hAnsi="Cambria" w:hint="cs"/>
                <w:color w:val="000000"/>
                <w:sz w:val="32"/>
                <w:szCs w:val="32"/>
                <w:rtl/>
                <w:lang w:bidi="ar-IQ"/>
              </w:rPr>
              <w:t>ا</w:t>
            </w:r>
            <w:r w:rsidRPr="00173066">
              <w:rPr>
                <w:rFonts w:ascii="Cambria" w:eastAsia="Calibri" w:hAnsi="Cambria" w:hint="cs"/>
                <w:color w:val="000000"/>
                <w:sz w:val="32"/>
                <w:szCs w:val="32"/>
                <w:rtl/>
                <w:lang w:bidi="ar-IQ"/>
              </w:rPr>
              <w:t xml:space="preserve">وربي </w:t>
            </w:r>
            <w:r>
              <w:rPr>
                <w:rFonts w:ascii="Cambria" w:eastAsia="Calibri" w:hAnsi="Cambria" w:hint="cs"/>
                <w:color w:val="000000"/>
                <w:sz w:val="32"/>
                <w:szCs w:val="32"/>
                <w:rtl/>
                <w:lang w:bidi="ar-IQ"/>
              </w:rPr>
              <w:t>في العصور الوسطى</w:t>
            </w:r>
            <w:r w:rsidRPr="00173066">
              <w:rPr>
                <w:rFonts w:ascii="Cambria" w:eastAsia="Calibri" w:hAnsi="Cambria" w:hint="cs"/>
                <w:color w:val="000000"/>
                <w:sz w:val="32"/>
                <w:szCs w:val="32"/>
                <w:rtl/>
                <w:lang w:bidi="ar-IQ"/>
              </w:rPr>
              <w:t xml:space="preserve"> </w:t>
            </w:r>
          </w:p>
        </w:tc>
      </w:tr>
      <w:tr w:rsidR="002435C5" w:rsidRPr="00FE2B72" w:rsidTr="002A7C56">
        <w:trPr>
          <w:trHeight w:val="265"/>
        </w:trPr>
        <w:tc>
          <w:tcPr>
            <w:tcW w:w="9720" w:type="dxa"/>
            <w:gridSpan w:val="2"/>
            <w:shd w:val="clear" w:color="auto" w:fill="auto"/>
          </w:tcPr>
          <w:p w:rsidR="002435C5" w:rsidRPr="00FE2B72" w:rsidRDefault="002435C5" w:rsidP="002A7C56">
            <w:pPr>
              <w:shd w:val="clear" w:color="auto" w:fill="FFFFFF"/>
              <w:autoSpaceDE w:val="0"/>
              <w:autoSpaceDN w:val="0"/>
              <w:adjustRightInd w:val="0"/>
              <w:ind w:left="360"/>
              <w:rPr>
                <w:rFonts w:ascii="Cambria" w:eastAsia="Calibri" w:hAnsi="Cambria"/>
                <w:color w:val="000000"/>
                <w:sz w:val="28"/>
                <w:szCs w:val="28"/>
                <w:lang w:bidi="ar-IQ"/>
              </w:rPr>
            </w:pPr>
          </w:p>
        </w:tc>
      </w:tr>
      <w:tr w:rsidR="002435C5" w:rsidRPr="00FE2B72" w:rsidTr="002A7C56">
        <w:trPr>
          <w:trHeight w:val="265"/>
        </w:trPr>
        <w:tc>
          <w:tcPr>
            <w:tcW w:w="9720" w:type="dxa"/>
            <w:gridSpan w:val="2"/>
            <w:shd w:val="clear" w:color="auto" w:fill="auto"/>
          </w:tcPr>
          <w:p w:rsidR="002435C5" w:rsidRPr="00FE2B72" w:rsidRDefault="002435C5" w:rsidP="002A7C56">
            <w:pPr>
              <w:shd w:val="clear" w:color="auto" w:fill="FFFFFF"/>
              <w:autoSpaceDE w:val="0"/>
              <w:autoSpaceDN w:val="0"/>
              <w:adjustRightInd w:val="0"/>
              <w:ind w:left="360"/>
              <w:rPr>
                <w:rFonts w:ascii="Cambria" w:eastAsia="Calibri" w:hAnsi="Cambria"/>
                <w:color w:val="000000"/>
                <w:sz w:val="28"/>
                <w:szCs w:val="28"/>
                <w:rtl/>
                <w:lang w:bidi="ar-IQ"/>
              </w:rPr>
            </w:pPr>
          </w:p>
        </w:tc>
      </w:tr>
    </w:tbl>
    <w:p w:rsidR="002435C5" w:rsidRPr="0020555A" w:rsidRDefault="002435C5" w:rsidP="002435C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35C5" w:rsidRPr="00FE2B72" w:rsidTr="002A7C56">
        <w:trPr>
          <w:trHeight w:val="653"/>
        </w:trPr>
        <w:tc>
          <w:tcPr>
            <w:tcW w:w="9720" w:type="dxa"/>
            <w:shd w:val="clear" w:color="auto" w:fill="auto"/>
          </w:tcPr>
          <w:p w:rsidR="002435C5" w:rsidRPr="00FE2B72" w:rsidRDefault="002435C5"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2435C5" w:rsidRPr="00FE2B72" w:rsidTr="002A7C56">
        <w:trPr>
          <w:trHeight w:val="2490"/>
        </w:trPr>
        <w:tc>
          <w:tcPr>
            <w:tcW w:w="9720" w:type="dxa"/>
            <w:shd w:val="clear" w:color="auto" w:fill="auto"/>
          </w:tcPr>
          <w:p w:rsidR="002435C5" w:rsidRPr="00FE2B72" w:rsidRDefault="002435C5" w:rsidP="002A7C56">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2435C5" w:rsidRPr="008337CF" w:rsidRDefault="002435C5" w:rsidP="002A7C56">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337CF">
              <w:rPr>
                <w:rFonts w:ascii="Cambria" w:eastAsia="Calibri" w:hAnsi="Cambria" w:cs="Times New Roman"/>
                <w:color w:val="000000"/>
                <w:sz w:val="28"/>
                <w:szCs w:val="28"/>
                <w:rtl/>
                <w:lang w:bidi="ar-IQ"/>
              </w:rPr>
              <w:t xml:space="preserve">-   تمكين الطلبة من الحصول على المعرفة والفهم للا طار </w:t>
            </w:r>
            <w:r>
              <w:rPr>
                <w:rFonts w:ascii="Cambria" w:eastAsia="Calibri" w:hAnsi="Cambria" w:cs="Times New Roman" w:hint="cs"/>
                <w:color w:val="000000"/>
                <w:sz w:val="28"/>
                <w:szCs w:val="28"/>
                <w:rtl/>
                <w:lang w:bidi="ar-IQ"/>
              </w:rPr>
              <w:t>الفكري لتاريخ اوربا</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p>
          <w:p w:rsidR="002435C5" w:rsidRPr="008337CF" w:rsidRDefault="002435C5" w:rsidP="002A7C56">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أ2-تمكين الطلبة من الحصول على المعرفة والفهم </w:t>
            </w:r>
            <w:r>
              <w:rPr>
                <w:rFonts w:ascii="Cambria" w:eastAsia="Calibri" w:hAnsi="Cambria" w:cs="Times New Roman" w:hint="cs"/>
                <w:color w:val="000000"/>
                <w:sz w:val="28"/>
                <w:szCs w:val="28"/>
                <w:rtl/>
                <w:lang w:bidi="ar-IQ"/>
              </w:rPr>
              <w:t>الاحداث البارزة في تاريخ اوربا في العصور الوسطى</w:t>
            </w:r>
            <w:r w:rsidRPr="008337CF">
              <w:rPr>
                <w:rFonts w:ascii="Cambria" w:eastAsia="Calibri" w:hAnsi="Cambria" w:cs="Times New Roman"/>
                <w:color w:val="000000"/>
                <w:sz w:val="28"/>
                <w:szCs w:val="28"/>
                <w:rtl/>
                <w:lang w:bidi="ar-IQ"/>
              </w:rPr>
              <w:t xml:space="preserve"> </w:t>
            </w:r>
          </w:p>
          <w:p w:rsidR="002435C5" w:rsidRPr="008337CF" w:rsidRDefault="002435C5" w:rsidP="002A7C56">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أ3- تمكين الطلبة من الحصول على المعرفة والفهم </w:t>
            </w:r>
            <w:r>
              <w:rPr>
                <w:rFonts w:ascii="Cambria" w:eastAsia="Calibri" w:hAnsi="Cambria" w:cs="Times New Roman" w:hint="cs"/>
                <w:color w:val="000000"/>
                <w:sz w:val="28"/>
                <w:szCs w:val="28"/>
                <w:rtl/>
                <w:lang w:bidi="ar-IQ"/>
              </w:rPr>
              <w:t xml:space="preserve">لابرز الشخصيات الأوروبية التي لعبت دور في الاحداث السياسية والاقتصادية </w:t>
            </w:r>
            <w:r w:rsidRPr="008337C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في العصور الوسطى</w:t>
            </w:r>
          </w:p>
          <w:p w:rsidR="002435C5" w:rsidRPr="008337CF" w:rsidRDefault="002435C5" w:rsidP="002A7C56">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أ4- تمكين الطلبة من الحصول على المعرفة والفهم </w:t>
            </w:r>
            <w:r>
              <w:rPr>
                <w:rFonts w:ascii="Cambria" w:eastAsia="Calibri" w:hAnsi="Cambria" w:cs="Times New Roman" w:hint="cs"/>
                <w:color w:val="000000"/>
                <w:sz w:val="28"/>
                <w:szCs w:val="28"/>
                <w:rtl/>
                <w:lang w:bidi="ar-IQ"/>
              </w:rPr>
              <w:t>وتحليل وتفسير الاحداث التي حدثت في اوروبا</w:t>
            </w:r>
          </w:p>
          <w:p w:rsidR="002435C5" w:rsidRPr="008337CF" w:rsidRDefault="002435C5" w:rsidP="002A7C56">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أ5- تمكين الطلبة من الحصول على المعرفة والفهم </w:t>
            </w:r>
            <w:r>
              <w:rPr>
                <w:rFonts w:ascii="Cambria" w:eastAsia="Calibri" w:hAnsi="Cambria" w:cs="Times New Roman" w:hint="cs"/>
                <w:color w:val="000000"/>
                <w:sz w:val="28"/>
                <w:szCs w:val="28"/>
                <w:rtl/>
                <w:lang w:bidi="ar-IQ"/>
              </w:rPr>
              <w:t>باهم المصادر التاريخ الأوربي في العصور الوسطى</w:t>
            </w:r>
          </w:p>
          <w:p w:rsidR="002435C5" w:rsidRPr="00FE2B72" w:rsidRDefault="002435C5" w:rsidP="002A7C56">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2435C5" w:rsidRPr="00FE2B72" w:rsidTr="002A7C56">
        <w:trPr>
          <w:trHeight w:val="1631"/>
        </w:trPr>
        <w:tc>
          <w:tcPr>
            <w:tcW w:w="9720" w:type="dxa"/>
            <w:shd w:val="clear" w:color="auto" w:fill="auto"/>
          </w:tcPr>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2435C5" w:rsidRPr="008337CF" w:rsidRDefault="002435C5"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tl/>
              </w:rPr>
              <w:t xml:space="preserve"> </w:t>
            </w:r>
            <w:r w:rsidRPr="008337CF">
              <w:rPr>
                <w:rFonts w:ascii="Cambria" w:eastAsia="Calibri" w:hAnsi="Cambria" w:cs="Times New Roman"/>
                <w:color w:val="000000"/>
                <w:sz w:val="28"/>
                <w:szCs w:val="28"/>
                <w:rtl/>
                <w:lang w:bidi="ar-IQ"/>
              </w:rPr>
              <w:t>تحليل الاحداث التاريخية</w:t>
            </w:r>
            <w:r>
              <w:rPr>
                <w:rFonts w:ascii="Cambria" w:eastAsia="Calibri" w:hAnsi="Cambria" w:cs="Times New Roman" w:hint="cs"/>
                <w:color w:val="000000"/>
                <w:sz w:val="28"/>
                <w:szCs w:val="28"/>
                <w:rtl/>
                <w:lang w:bidi="ar-IQ"/>
              </w:rPr>
              <w:t xml:space="preserve"> ويفسر اسبابها</w:t>
            </w:r>
          </w:p>
          <w:p w:rsidR="002435C5" w:rsidRPr="008337CF" w:rsidRDefault="002435C5"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ج2-يقارن بين </w:t>
            </w:r>
            <w:r>
              <w:rPr>
                <w:rFonts w:ascii="Cambria" w:eastAsia="Calibri" w:hAnsi="Cambria" w:cs="Times New Roman" w:hint="cs"/>
                <w:color w:val="000000"/>
                <w:sz w:val="28"/>
                <w:szCs w:val="28"/>
                <w:rtl/>
                <w:lang w:bidi="ar-IQ"/>
              </w:rPr>
              <w:t>الاحداث في اوروبا في العصور الوسطى</w:t>
            </w:r>
          </w:p>
          <w:p w:rsidR="002435C5" w:rsidRPr="008337CF" w:rsidRDefault="002435C5"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ج3-يقيم بعض الشخصيات </w:t>
            </w:r>
            <w:r>
              <w:rPr>
                <w:rFonts w:ascii="Cambria" w:eastAsia="Calibri" w:hAnsi="Cambria" w:cs="Times New Roman" w:hint="cs"/>
                <w:color w:val="000000"/>
                <w:sz w:val="28"/>
                <w:szCs w:val="28"/>
                <w:rtl/>
                <w:lang w:bidi="ar-IQ"/>
              </w:rPr>
              <w:t xml:space="preserve">الاوروبية </w:t>
            </w:r>
            <w:r w:rsidRPr="008337CF">
              <w:rPr>
                <w:rFonts w:ascii="Cambria" w:eastAsia="Calibri" w:hAnsi="Cambria" w:cs="Times New Roman"/>
                <w:color w:val="000000"/>
                <w:sz w:val="28"/>
                <w:szCs w:val="28"/>
                <w:rtl/>
                <w:lang w:bidi="ar-IQ"/>
              </w:rPr>
              <w:t xml:space="preserve"> المشهورة</w:t>
            </w:r>
            <w:r>
              <w:rPr>
                <w:rFonts w:ascii="Cambria" w:eastAsia="Calibri" w:hAnsi="Cambria" w:cs="Times New Roman" w:hint="cs"/>
                <w:color w:val="000000"/>
                <w:sz w:val="28"/>
                <w:szCs w:val="28"/>
                <w:rtl/>
                <w:lang w:bidi="ar-IQ"/>
              </w:rPr>
              <w:t xml:space="preserve">  في العصور الوسطى</w:t>
            </w:r>
          </w:p>
          <w:p w:rsidR="002435C5" w:rsidRPr="00FE2B72" w:rsidRDefault="002435C5"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   ج4-</w:t>
            </w:r>
            <w:r>
              <w:rPr>
                <w:rFonts w:ascii="Cambria" w:eastAsia="Calibri" w:hAnsi="Cambria" w:cs="Times New Roman" w:hint="cs"/>
                <w:color w:val="000000"/>
                <w:sz w:val="28"/>
                <w:szCs w:val="28"/>
                <w:rtl/>
                <w:lang w:bidi="ar-IQ"/>
              </w:rPr>
              <w:t>يجمع معلومات عن اهم الاحاث الاوروبية في العصور الوسطى</w:t>
            </w:r>
          </w:p>
          <w:p w:rsidR="002435C5" w:rsidRPr="00FE2B72" w:rsidRDefault="002435C5" w:rsidP="002A7C56">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2435C5" w:rsidRPr="00FE2B72" w:rsidTr="002A7C56">
        <w:trPr>
          <w:trHeight w:val="423"/>
        </w:trPr>
        <w:tc>
          <w:tcPr>
            <w:tcW w:w="9720" w:type="dxa"/>
            <w:shd w:val="clear" w:color="auto" w:fill="auto"/>
          </w:tcPr>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435C5" w:rsidRPr="00FE2B72" w:rsidTr="002A7C56">
        <w:trPr>
          <w:trHeight w:val="624"/>
        </w:trPr>
        <w:tc>
          <w:tcPr>
            <w:tcW w:w="9720" w:type="dxa"/>
            <w:shd w:val="clear" w:color="auto" w:fill="auto"/>
          </w:tcPr>
          <w:p w:rsidR="002435C5" w:rsidRPr="002D27B0" w:rsidRDefault="002435C5"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D27B0">
              <w:rPr>
                <w:rFonts w:ascii="Cambria" w:eastAsia="Calibri" w:hAnsi="Cambria" w:cs="Times New Roman"/>
                <w:color w:val="000000"/>
                <w:sz w:val="28"/>
                <w:szCs w:val="28"/>
                <w:rtl/>
                <w:lang w:bidi="ar-IQ"/>
              </w:rPr>
              <w:t>الالقاء او المحاضرة</w:t>
            </w:r>
          </w:p>
          <w:p w:rsidR="002435C5" w:rsidRPr="002D27B0" w:rsidRDefault="002435C5"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2- الاستجواب</w:t>
            </w:r>
          </w:p>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2D27B0">
              <w:rPr>
                <w:rFonts w:ascii="Cambria" w:eastAsia="Calibri" w:hAnsi="Cambria" w:cs="Times New Roman"/>
                <w:color w:val="000000"/>
                <w:sz w:val="28"/>
                <w:szCs w:val="28"/>
                <w:rtl/>
                <w:lang w:bidi="ar-IQ"/>
              </w:rPr>
              <w:t>3-المناقشة ومطالبة الطلبة بز</w:t>
            </w:r>
            <w:r>
              <w:rPr>
                <w:rFonts w:ascii="Cambria" w:eastAsia="Calibri" w:hAnsi="Cambria" w:cs="Times New Roman" w:hint="cs"/>
                <w:color w:val="000000"/>
                <w:sz w:val="28"/>
                <w:szCs w:val="28"/>
                <w:rtl/>
                <w:lang w:bidi="ar-IQ"/>
              </w:rPr>
              <w:t>ي</w:t>
            </w:r>
            <w:r w:rsidRPr="002D27B0">
              <w:rPr>
                <w:rFonts w:ascii="Cambria" w:eastAsia="Calibri" w:hAnsi="Cambria" w:cs="Times New Roman"/>
                <w:color w:val="000000"/>
                <w:sz w:val="28"/>
                <w:szCs w:val="28"/>
                <w:rtl/>
                <w:lang w:bidi="ar-IQ"/>
              </w:rPr>
              <w:t>ارة المكتبة وشبكة المعلومات الدولية الانترنيت</w:t>
            </w:r>
          </w:p>
        </w:tc>
      </w:tr>
      <w:tr w:rsidR="002435C5" w:rsidRPr="00FE2B72" w:rsidTr="002A7C56">
        <w:trPr>
          <w:trHeight w:val="400"/>
        </w:trPr>
        <w:tc>
          <w:tcPr>
            <w:tcW w:w="9720" w:type="dxa"/>
            <w:shd w:val="clear" w:color="auto" w:fill="auto"/>
          </w:tcPr>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435C5" w:rsidRPr="00FE2B72" w:rsidTr="002A7C56">
        <w:trPr>
          <w:trHeight w:val="624"/>
        </w:trPr>
        <w:tc>
          <w:tcPr>
            <w:tcW w:w="9720" w:type="dxa"/>
            <w:shd w:val="clear" w:color="auto" w:fill="auto"/>
          </w:tcPr>
          <w:p w:rsidR="002435C5" w:rsidRPr="002D27B0" w:rsidRDefault="002435C5"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D27B0">
              <w:rPr>
                <w:rFonts w:ascii="Cambria" w:eastAsia="Calibri" w:hAnsi="Cambria" w:cs="Times New Roman"/>
                <w:color w:val="000000"/>
                <w:sz w:val="28"/>
                <w:szCs w:val="28"/>
                <w:rtl/>
                <w:lang w:bidi="ar-IQ"/>
              </w:rPr>
              <w:t>الاختبارات اليومية باسئلة بيتية تتعلق  بمادة الدراسية</w:t>
            </w:r>
          </w:p>
          <w:p w:rsidR="002435C5" w:rsidRPr="002D27B0" w:rsidRDefault="002435C5"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2-تقديم اوراق بحثية فيها خطة علمية محكمة</w:t>
            </w:r>
            <w:r>
              <w:rPr>
                <w:rFonts w:ascii="Cambria" w:eastAsia="Calibri" w:hAnsi="Cambria" w:cs="Times New Roman" w:hint="cs"/>
                <w:color w:val="000000"/>
                <w:sz w:val="28"/>
                <w:szCs w:val="28"/>
                <w:rtl/>
                <w:lang w:bidi="ar-IQ"/>
              </w:rPr>
              <w:t xml:space="preserve"> في التاريخ الأوروبي وتحديد درجات لها</w:t>
            </w:r>
          </w:p>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3-اجراء اختبارات  شهرية</w:t>
            </w:r>
            <w:r>
              <w:rPr>
                <w:rFonts w:ascii="Cambria" w:eastAsia="Calibri" w:hAnsi="Cambria" w:cs="Times New Roman" w:hint="cs"/>
                <w:color w:val="000000"/>
                <w:sz w:val="28"/>
                <w:szCs w:val="28"/>
                <w:rtl/>
                <w:lang w:bidi="ar-IQ"/>
              </w:rPr>
              <w:t xml:space="preserve"> باسئلة موضوعية ومقالية</w:t>
            </w:r>
          </w:p>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435C5" w:rsidRPr="00FE2B72" w:rsidTr="002A7C56">
        <w:trPr>
          <w:trHeight w:val="1290"/>
        </w:trPr>
        <w:tc>
          <w:tcPr>
            <w:tcW w:w="9720" w:type="dxa"/>
            <w:shd w:val="clear" w:color="auto" w:fill="auto"/>
          </w:tcPr>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2435C5" w:rsidRPr="00FE2B72" w:rsidRDefault="002435C5"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ان يفسر ويحلل احداث تاريخ اوروبا  في العصور الوسطى</w:t>
            </w:r>
          </w:p>
          <w:p w:rsidR="002435C5" w:rsidRDefault="002435C5"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يقارن بين تاريخ اوروبا  في العصور الوسطى</w:t>
            </w:r>
            <w:r w:rsidRPr="00FE2B72">
              <w:rPr>
                <w:rFonts w:ascii="Cambria" w:eastAsia="Calibri" w:hAnsi="Cambria" w:cs="Times New Roman"/>
                <w:color w:val="000000"/>
                <w:sz w:val="28"/>
                <w:szCs w:val="28"/>
                <w:rtl/>
                <w:lang w:bidi="ar-IQ"/>
              </w:rPr>
              <w:t xml:space="preserve"> </w:t>
            </w:r>
          </w:p>
          <w:p w:rsidR="002435C5" w:rsidRPr="00FE2B72" w:rsidRDefault="002435C5"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يقيم بعض النصوص والمعلومات التاريخية </w:t>
            </w:r>
          </w:p>
          <w:p w:rsidR="002435C5" w:rsidRPr="00FE2B72" w:rsidRDefault="002435C5"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يفرق بين سياسات الدول الاوروبية </w:t>
            </w:r>
          </w:p>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2435C5" w:rsidRPr="00FE2B72" w:rsidTr="002A7C56">
        <w:trPr>
          <w:trHeight w:val="471"/>
        </w:trPr>
        <w:tc>
          <w:tcPr>
            <w:tcW w:w="9720" w:type="dxa"/>
            <w:shd w:val="clear" w:color="auto" w:fill="auto"/>
          </w:tcPr>
          <w:p w:rsidR="002435C5" w:rsidRPr="00FE2B72" w:rsidRDefault="002435C5" w:rsidP="002A7C56">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2435C5" w:rsidRPr="00FE2B72" w:rsidTr="002A7C56">
        <w:trPr>
          <w:trHeight w:val="624"/>
        </w:trPr>
        <w:tc>
          <w:tcPr>
            <w:tcW w:w="9720" w:type="dxa"/>
            <w:shd w:val="clear" w:color="auto" w:fill="auto"/>
          </w:tcPr>
          <w:p w:rsidR="002435C5" w:rsidRDefault="002435C5"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حل المشكلات </w:t>
            </w:r>
          </w:p>
          <w:p w:rsidR="002435C5" w:rsidRDefault="002435C5"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الدهني </w:t>
            </w:r>
          </w:p>
          <w:p w:rsidR="002435C5" w:rsidRPr="00122DAB" w:rsidRDefault="002435C5"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r>
      <w:tr w:rsidR="002435C5" w:rsidRPr="00FE2B72" w:rsidTr="002A7C56">
        <w:trPr>
          <w:trHeight w:val="425"/>
        </w:trPr>
        <w:tc>
          <w:tcPr>
            <w:tcW w:w="9720" w:type="dxa"/>
            <w:shd w:val="clear" w:color="auto" w:fill="auto"/>
          </w:tcPr>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2435C5" w:rsidRPr="00FE2B72" w:rsidTr="002A7C56">
        <w:trPr>
          <w:trHeight w:val="624"/>
        </w:trPr>
        <w:tc>
          <w:tcPr>
            <w:tcW w:w="9720" w:type="dxa"/>
            <w:shd w:val="clear" w:color="auto" w:fill="auto"/>
          </w:tcPr>
          <w:p w:rsidR="002435C5" w:rsidRDefault="002435C5" w:rsidP="00A47364">
            <w:pPr>
              <w:numPr>
                <w:ilvl w:val="0"/>
                <w:numId w:val="2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تحريري</w:t>
            </w:r>
          </w:p>
          <w:p w:rsidR="002435C5" w:rsidRDefault="002435C5" w:rsidP="00A47364">
            <w:pPr>
              <w:numPr>
                <w:ilvl w:val="0"/>
                <w:numId w:val="2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طلب اجراء مقارنات بين شخصيات سياسية حكمت في أوروبا</w:t>
            </w:r>
          </w:p>
          <w:p w:rsidR="002435C5" w:rsidRPr="00FE2B72" w:rsidRDefault="002435C5" w:rsidP="00A47364">
            <w:pPr>
              <w:numPr>
                <w:ilvl w:val="0"/>
                <w:numId w:val="25"/>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بحوث عن الاحداث والشخصيات الاوربية</w:t>
            </w:r>
          </w:p>
          <w:p w:rsidR="002435C5" w:rsidRPr="00FE2B72" w:rsidRDefault="002435C5" w:rsidP="002A7C5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2435C5" w:rsidRPr="00FE2B72" w:rsidTr="002A7C56">
        <w:trPr>
          <w:trHeight w:val="1584"/>
        </w:trPr>
        <w:tc>
          <w:tcPr>
            <w:tcW w:w="972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2435C5" w:rsidRPr="002D27B0" w:rsidRDefault="002435C5" w:rsidP="002A7C5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tl/>
              </w:rPr>
              <w:t xml:space="preserve"> </w:t>
            </w:r>
            <w:r w:rsidRPr="002D27B0">
              <w:rPr>
                <w:rFonts w:ascii="Cambria" w:eastAsia="Calibri" w:hAnsi="Cambria" w:cs="Times New Roman"/>
                <w:color w:val="000000"/>
                <w:sz w:val="28"/>
                <w:szCs w:val="28"/>
                <w:rtl/>
                <w:lang w:bidi="ar-IQ"/>
              </w:rPr>
              <w:t xml:space="preserve">تمكين الطالب من كتابة ورقة بحثية عن احد </w:t>
            </w:r>
            <w:r w:rsidRPr="002D27B0">
              <w:rPr>
                <w:rFonts w:ascii="Cambria" w:eastAsia="Calibri" w:hAnsi="Cambria" w:cs="Times New Roman" w:hint="cs"/>
                <w:color w:val="000000"/>
                <w:sz w:val="28"/>
                <w:szCs w:val="28"/>
                <w:rtl/>
                <w:lang w:bidi="ar-IQ"/>
              </w:rPr>
              <w:t>الشخصيات</w:t>
            </w:r>
            <w:r w:rsidRPr="002D27B0">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الأوروبية</w:t>
            </w:r>
            <w:r w:rsidRPr="002D27B0">
              <w:rPr>
                <w:rFonts w:ascii="Cambria" w:eastAsia="Calibri" w:hAnsi="Cambria" w:cs="Times New Roman"/>
                <w:color w:val="000000"/>
                <w:sz w:val="28"/>
                <w:szCs w:val="28"/>
                <w:rtl/>
                <w:lang w:bidi="ar-IQ"/>
              </w:rPr>
              <w:t xml:space="preserve"> </w:t>
            </w:r>
          </w:p>
          <w:p w:rsidR="002435C5" w:rsidRPr="002D27B0" w:rsidRDefault="002435C5" w:rsidP="002A7C5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د2-تمكين الطالب من تلخيص مرجع او مصدر</w:t>
            </w:r>
            <w:r>
              <w:rPr>
                <w:rFonts w:ascii="Cambria" w:eastAsia="Calibri" w:hAnsi="Cambria" w:cs="Times New Roman" w:hint="cs"/>
                <w:color w:val="000000"/>
                <w:sz w:val="28"/>
                <w:szCs w:val="28"/>
                <w:rtl/>
                <w:lang w:bidi="ar-IQ"/>
              </w:rPr>
              <w:t xml:space="preserve"> عن التاريخ الاوروبي</w:t>
            </w:r>
            <w:r w:rsidRPr="002D27B0">
              <w:rPr>
                <w:rFonts w:ascii="Cambria" w:eastAsia="Calibri" w:hAnsi="Cambria" w:cs="Times New Roman"/>
                <w:color w:val="000000"/>
                <w:sz w:val="28"/>
                <w:szCs w:val="28"/>
                <w:rtl/>
                <w:lang w:bidi="ar-IQ"/>
              </w:rPr>
              <w:t xml:space="preserve"> بنسبة عشر حجم</w:t>
            </w:r>
            <w:r>
              <w:rPr>
                <w:rFonts w:ascii="Cambria" w:eastAsia="Calibri" w:hAnsi="Cambria" w:cs="Times New Roman" w:hint="cs"/>
                <w:color w:val="000000"/>
                <w:sz w:val="28"/>
                <w:szCs w:val="28"/>
                <w:rtl/>
                <w:lang w:bidi="ar-IQ"/>
              </w:rPr>
              <w:t>ه</w:t>
            </w:r>
          </w:p>
          <w:p w:rsidR="002435C5" w:rsidRPr="002D27B0" w:rsidRDefault="002435C5" w:rsidP="002A7C5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د3- تطوير قدرة الطالب في تحليل المعلومات</w:t>
            </w:r>
            <w:r>
              <w:rPr>
                <w:rFonts w:ascii="Cambria" w:eastAsia="Calibri" w:hAnsi="Cambria" w:cs="Times New Roman" w:hint="cs"/>
                <w:color w:val="000000"/>
                <w:sz w:val="28"/>
                <w:szCs w:val="28"/>
                <w:rtl/>
                <w:lang w:bidi="ar-IQ"/>
              </w:rPr>
              <w:t xml:space="preserve"> </w:t>
            </w:r>
          </w:p>
          <w:p w:rsidR="002435C5" w:rsidRPr="00FE2B72" w:rsidRDefault="002435C5" w:rsidP="002A7C5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 xml:space="preserve">   د4-تمكين الطالب من استخدام الخرائط</w:t>
            </w:r>
            <w:r>
              <w:rPr>
                <w:rFonts w:ascii="Cambria" w:eastAsia="Calibri" w:hAnsi="Cambria" w:cs="Times New Roman" w:hint="cs"/>
                <w:color w:val="000000"/>
                <w:sz w:val="28"/>
                <w:szCs w:val="28"/>
                <w:rtl/>
                <w:lang w:bidi="ar-IQ"/>
              </w:rPr>
              <w:t xml:space="preserve"> الاوروبية</w:t>
            </w:r>
          </w:p>
          <w:p w:rsidR="002435C5" w:rsidRPr="00FE2B72" w:rsidRDefault="002435C5" w:rsidP="002A7C56">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2435C5" w:rsidRPr="00E779AA" w:rsidRDefault="002435C5" w:rsidP="002435C5">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2435C5" w:rsidRPr="00FE2B72" w:rsidTr="002A7C56">
        <w:trPr>
          <w:trHeight w:val="538"/>
        </w:trPr>
        <w:tc>
          <w:tcPr>
            <w:tcW w:w="9720" w:type="dxa"/>
            <w:gridSpan w:val="6"/>
            <w:shd w:val="clear" w:color="auto" w:fill="auto"/>
          </w:tcPr>
          <w:p w:rsidR="002435C5" w:rsidRPr="00FE2B72" w:rsidRDefault="002435C5"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2435C5" w:rsidRPr="00FE2B72" w:rsidTr="002A7C56">
        <w:trPr>
          <w:trHeight w:val="907"/>
        </w:trPr>
        <w:tc>
          <w:tcPr>
            <w:tcW w:w="1260" w:type="dxa"/>
            <w:shd w:val="clear" w:color="auto" w:fill="auto"/>
          </w:tcPr>
          <w:p w:rsidR="002435C5" w:rsidRPr="00FE2B72" w:rsidRDefault="002435C5"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2435C5" w:rsidRPr="00FE2B72" w:rsidRDefault="002435C5"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2435C5" w:rsidRPr="00FE2B72" w:rsidRDefault="002435C5"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2435C5" w:rsidRPr="00FE2B72" w:rsidRDefault="002435C5"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2435C5" w:rsidRPr="00FE2B72" w:rsidRDefault="002435C5"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2435C5" w:rsidRPr="00FE2B72" w:rsidRDefault="002435C5"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2435C5" w:rsidRPr="00FE2B72" w:rsidTr="002A7C56">
        <w:trPr>
          <w:trHeight w:val="399"/>
        </w:trPr>
        <w:tc>
          <w:tcPr>
            <w:tcW w:w="1260" w:type="dxa"/>
            <w:shd w:val="clear" w:color="auto" w:fill="auto"/>
          </w:tcPr>
          <w:p w:rsidR="002435C5" w:rsidRPr="00FE2B72" w:rsidRDefault="002435C5"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w:t>
            </w:r>
          </w:p>
        </w:tc>
        <w:tc>
          <w:tcPr>
            <w:tcW w:w="1260" w:type="dxa"/>
            <w:shd w:val="clear" w:color="auto" w:fill="auto"/>
          </w:tcPr>
          <w:p w:rsidR="002435C5" w:rsidRPr="00FE2B72" w:rsidRDefault="002435C5"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2435C5" w:rsidRPr="00FE2B72" w:rsidRDefault="002435C5"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الاوضاع العامة في اوروبا قبل انهيار الامبراطورية الرومانية</w:t>
            </w:r>
          </w:p>
        </w:tc>
        <w:tc>
          <w:tcPr>
            <w:tcW w:w="2160" w:type="dxa"/>
            <w:shd w:val="clear" w:color="auto" w:fill="auto"/>
          </w:tcPr>
          <w:p w:rsidR="002435C5" w:rsidRPr="00EC07C2" w:rsidRDefault="002435C5"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hint="cs"/>
                <w:color w:val="000000"/>
                <w:sz w:val="28"/>
                <w:szCs w:val="28"/>
                <w:rtl/>
                <w:lang w:bidi="ar-IQ"/>
              </w:rPr>
              <w:t>1-</w:t>
            </w:r>
            <w:r>
              <w:rPr>
                <w:rFonts w:ascii="Cambria" w:eastAsia="Calibri" w:hAnsi="Cambria" w:cs="Times New Roman" w:hint="cs"/>
                <w:color w:val="000000"/>
                <w:sz w:val="28"/>
                <w:szCs w:val="28"/>
                <w:rtl/>
                <w:lang w:bidi="ar-IQ"/>
              </w:rPr>
              <w:t>الاوضاع العامة في أوروبا في عهد الامبراطورية الرومانية</w:t>
            </w:r>
          </w:p>
        </w:tc>
        <w:tc>
          <w:tcPr>
            <w:tcW w:w="1440" w:type="dxa"/>
            <w:shd w:val="clear" w:color="auto" w:fill="auto"/>
          </w:tcPr>
          <w:p w:rsidR="002435C5" w:rsidRDefault="002435C5" w:rsidP="00A47364">
            <w:pPr>
              <w:numPr>
                <w:ilvl w:val="0"/>
                <w:numId w:val="26"/>
              </w:numPr>
              <w:shd w:val="clear" w:color="auto" w:fill="FFFFFF"/>
              <w:tabs>
                <w:tab w:val="left" w:pos="362"/>
              </w:tabs>
              <w:autoSpaceDE w:val="0"/>
              <w:autoSpaceDN w:val="0"/>
              <w:adjustRightInd w:val="0"/>
              <w:ind w:left="720" w:hanging="64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الالقاء </w:t>
            </w:r>
          </w:p>
          <w:p w:rsidR="002435C5" w:rsidRPr="00FE2B72" w:rsidRDefault="002435C5" w:rsidP="00A47364">
            <w:pPr>
              <w:numPr>
                <w:ilvl w:val="0"/>
                <w:numId w:val="26"/>
              </w:numPr>
              <w:shd w:val="clear" w:color="auto" w:fill="FFFFFF"/>
              <w:tabs>
                <w:tab w:val="left" w:pos="362"/>
              </w:tabs>
              <w:autoSpaceDE w:val="0"/>
              <w:autoSpaceDN w:val="0"/>
              <w:adjustRightInd w:val="0"/>
              <w:ind w:left="720" w:hanging="64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w:t>
            </w:r>
          </w:p>
        </w:tc>
        <w:tc>
          <w:tcPr>
            <w:tcW w:w="1440" w:type="dxa"/>
            <w:shd w:val="clear" w:color="auto" w:fill="auto"/>
          </w:tcPr>
          <w:p w:rsidR="002435C5" w:rsidRPr="00FE2B72" w:rsidRDefault="002435C5"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امتحانات يومية </w:t>
            </w:r>
          </w:p>
        </w:tc>
      </w:tr>
      <w:tr w:rsidR="002435C5" w:rsidRPr="00FE2B72" w:rsidTr="002A7C56">
        <w:trPr>
          <w:trHeight w:val="339"/>
        </w:trPr>
        <w:tc>
          <w:tcPr>
            <w:tcW w:w="1260" w:type="dxa"/>
            <w:shd w:val="clear" w:color="auto" w:fill="auto"/>
          </w:tcPr>
          <w:p w:rsidR="002435C5" w:rsidRPr="00FE2B72" w:rsidRDefault="002435C5" w:rsidP="002A7C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2435C5" w:rsidRPr="00FE2B72" w:rsidRDefault="002435C5" w:rsidP="002A7C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2435C5" w:rsidRPr="00FE2B72" w:rsidRDefault="002435C5" w:rsidP="002A7C56">
            <w:pPr>
              <w:shd w:val="clear" w:color="auto" w:fill="FFFFFF"/>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معرفة </w:t>
            </w:r>
            <w:r>
              <w:rPr>
                <w:rFonts w:ascii="Cambria" w:eastAsia="Calibri" w:hAnsi="Cambria" w:cs="Times New Roman" w:hint="cs"/>
                <w:color w:val="000000"/>
                <w:sz w:val="28"/>
                <w:szCs w:val="28"/>
                <w:rtl/>
                <w:lang w:bidi="ar-IQ"/>
              </w:rPr>
              <w:t>اسباب انهيار الامبراطورية الروماني</w:t>
            </w:r>
          </w:p>
        </w:tc>
        <w:tc>
          <w:tcPr>
            <w:tcW w:w="2160" w:type="dxa"/>
            <w:shd w:val="clear" w:color="auto" w:fill="auto"/>
          </w:tcPr>
          <w:p w:rsidR="002435C5" w:rsidRPr="00FE2B72" w:rsidRDefault="002435C5" w:rsidP="002A7C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عوامل انهيار الامبراطورية الرومانية</w:t>
            </w:r>
          </w:p>
        </w:tc>
        <w:tc>
          <w:tcPr>
            <w:tcW w:w="1440" w:type="dxa"/>
            <w:shd w:val="clear" w:color="auto" w:fill="auto"/>
          </w:tcPr>
          <w:p w:rsidR="002435C5" w:rsidRPr="00FE2B72" w:rsidRDefault="002435C5" w:rsidP="002A7C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2435C5" w:rsidRPr="00FE2B72" w:rsidRDefault="002435C5" w:rsidP="002A7C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كتابة ورقة عن الموضوع</w:t>
            </w:r>
          </w:p>
        </w:tc>
      </w:tr>
      <w:tr w:rsidR="002435C5" w:rsidRPr="00FE2B72" w:rsidTr="002A7C56">
        <w:trPr>
          <w:trHeight w:val="320"/>
        </w:trPr>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2435C5" w:rsidRPr="00FE2B72" w:rsidRDefault="002435C5" w:rsidP="002A7C56">
            <w:pPr>
              <w:shd w:val="clear" w:color="auto" w:fill="FFFFFF"/>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معرفة </w:t>
            </w:r>
            <w:r>
              <w:rPr>
                <w:rFonts w:ascii="Cambria" w:eastAsia="Calibri" w:hAnsi="Cambria" w:cs="Times New Roman" w:hint="cs"/>
                <w:color w:val="000000"/>
                <w:sz w:val="28"/>
                <w:szCs w:val="28"/>
                <w:rtl/>
                <w:lang w:bidi="ar-IQ"/>
              </w:rPr>
              <w:t>اسباب انهيار الامبراطورية الروماني</w:t>
            </w:r>
          </w:p>
        </w:tc>
        <w:tc>
          <w:tcPr>
            <w:tcW w:w="2160" w:type="dxa"/>
            <w:shd w:val="clear" w:color="auto" w:fill="auto"/>
          </w:tcPr>
          <w:p w:rsidR="002435C5" w:rsidRPr="00FE2B72" w:rsidRDefault="002435C5" w:rsidP="002A7C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عوامل انهيار الامبراطورية الرومانية</w:t>
            </w:r>
          </w:p>
        </w:tc>
        <w:tc>
          <w:tcPr>
            <w:tcW w:w="144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المشاركة الصفية </w:t>
            </w:r>
          </w:p>
        </w:tc>
      </w:tr>
      <w:tr w:rsidR="002435C5" w:rsidRPr="00FE2B72" w:rsidTr="002A7C56">
        <w:trPr>
          <w:trHeight w:val="331"/>
        </w:trPr>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w:t>
            </w:r>
            <w:r>
              <w:rPr>
                <w:rFonts w:ascii="Cambria" w:eastAsia="Calibri" w:hAnsi="Cambria" w:cs="Times New Roman" w:hint="cs"/>
                <w:color w:val="000000"/>
                <w:sz w:val="28"/>
                <w:szCs w:val="28"/>
                <w:rtl/>
                <w:lang w:bidi="ar-IQ"/>
              </w:rPr>
              <w:t xml:space="preserve">معرفة اسباب وعوامل انتشار المسيحية في اوربا </w:t>
            </w:r>
          </w:p>
        </w:tc>
        <w:tc>
          <w:tcPr>
            <w:tcW w:w="21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عوامل انتشار المسيحية في اوربا</w:t>
            </w:r>
          </w:p>
        </w:tc>
        <w:tc>
          <w:tcPr>
            <w:tcW w:w="1440" w:type="dxa"/>
            <w:shd w:val="clear" w:color="auto" w:fill="auto"/>
          </w:tcPr>
          <w:p w:rsidR="002435C5" w:rsidRPr="00D525BE"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الألقاء المناقشة</w:t>
            </w:r>
          </w:p>
        </w:tc>
        <w:tc>
          <w:tcPr>
            <w:tcW w:w="144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يومية</w:t>
            </w:r>
          </w:p>
        </w:tc>
      </w:tr>
      <w:tr w:rsidR="002435C5" w:rsidRPr="00FE2B72" w:rsidTr="002A7C56">
        <w:trPr>
          <w:trHeight w:val="340"/>
        </w:trPr>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w:t>
            </w:r>
            <w:r>
              <w:rPr>
                <w:rFonts w:ascii="Cambria" w:eastAsia="Calibri" w:hAnsi="Cambria" w:cs="Times New Roman" w:hint="cs"/>
                <w:color w:val="000000"/>
                <w:sz w:val="28"/>
                <w:szCs w:val="28"/>
                <w:rtl/>
                <w:lang w:bidi="ar-IQ"/>
              </w:rPr>
              <w:t>معرفة موقف الامبراطورية الرومانية من انتشار المسيحية</w:t>
            </w:r>
          </w:p>
        </w:tc>
        <w:tc>
          <w:tcPr>
            <w:tcW w:w="21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اسباب معارضة الامبراطور الروماني لانتشار المسيحية</w:t>
            </w:r>
          </w:p>
        </w:tc>
        <w:tc>
          <w:tcPr>
            <w:tcW w:w="1440" w:type="dxa"/>
            <w:shd w:val="clear" w:color="auto" w:fill="auto"/>
          </w:tcPr>
          <w:p w:rsidR="002435C5" w:rsidRPr="00D525BE"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كتابة ورقة عن الموضوع</w:t>
            </w:r>
          </w:p>
        </w:tc>
      </w:tr>
      <w:tr w:rsidR="002435C5" w:rsidRPr="00FE2B72" w:rsidTr="002A7C56">
        <w:trPr>
          <w:trHeight w:val="323"/>
        </w:trPr>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w:t>
            </w:r>
            <w:r>
              <w:rPr>
                <w:rFonts w:ascii="Cambria" w:eastAsia="Calibri" w:hAnsi="Cambria" w:cs="Times New Roman" w:hint="cs"/>
                <w:color w:val="000000"/>
                <w:sz w:val="28"/>
                <w:szCs w:val="28"/>
                <w:rtl/>
                <w:lang w:bidi="ar-IQ"/>
              </w:rPr>
              <w:t>معرفة العلاقة بين المؤسسة الدينية والمؤسسة السياسية في الامبراطورية الرومانية</w:t>
            </w:r>
          </w:p>
        </w:tc>
        <w:tc>
          <w:tcPr>
            <w:tcW w:w="21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البابوية - الرهبنة</w:t>
            </w:r>
          </w:p>
        </w:tc>
        <w:tc>
          <w:tcPr>
            <w:tcW w:w="1440" w:type="dxa"/>
            <w:shd w:val="clear" w:color="auto" w:fill="auto"/>
          </w:tcPr>
          <w:p w:rsidR="002435C5" w:rsidRPr="00D525BE"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المناقشة والاستجواب</w:t>
            </w:r>
          </w:p>
        </w:tc>
        <w:tc>
          <w:tcPr>
            <w:tcW w:w="144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امتحانات يومية</w:t>
            </w:r>
          </w:p>
        </w:tc>
      </w:tr>
      <w:tr w:rsidR="002435C5" w:rsidRPr="00FE2B72" w:rsidTr="002A7C56">
        <w:trPr>
          <w:trHeight w:val="1043"/>
        </w:trPr>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2435C5" w:rsidRPr="00D525BE"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تعريف الطلبة بالممالك والقبائل والامارات في اوروبا</w:t>
            </w:r>
          </w:p>
        </w:tc>
        <w:tc>
          <w:tcPr>
            <w:tcW w:w="2160" w:type="dxa"/>
            <w:shd w:val="clear" w:color="auto" w:fill="auto"/>
          </w:tcPr>
          <w:p w:rsidR="002435C5" w:rsidRPr="00D525BE"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الهون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الجرمان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القوط الشرقيون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القوط الغربيون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الوندال - الفرنج</w:t>
            </w:r>
          </w:p>
        </w:tc>
        <w:tc>
          <w:tcPr>
            <w:tcW w:w="144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8C2B45">
              <w:rPr>
                <w:rFonts w:ascii="Cambria" w:eastAsia="Calibri" w:hAnsi="Cambria" w:cs="Times New Roman"/>
                <w:color w:val="000000"/>
                <w:sz w:val="28"/>
                <w:szCs w:val="28"/>
                <w:rtl/>
                <w:lang w:bidi="ar-IQ"/>
              </w:rPr>
              <w:t>المناقشة والاستجواب</w:t>
            </w:r>
          </w:p>
        </w:tc>
        <w:tc>
          <w:tcPr>
            <w:tcW w:w="1440"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8C2B45">
              <w:rPr>
                <w:rFonts w:ascii="Cambria" w:eastAsia="Calibri" w:hAnsi="Cambria" w:cs="Times New Roman"/>
                <w:color w:val="000000"/>
                <w:sz w:val="28"/>
                <w:szCs w:val="28"/>
                <w:rtl/>
                <w:lang w:bidi="ar-IQ"/>
              </w:rPr>
              <w:t>كتابة ورقة عن الموضوع</w:t>
            </w:r>
          </w:p>
        </w:tc>
      </w:tr>
      <w:tr w:rsidR="002435C5" w:rsidRPr="00FE2B72" w:rsidTr="002A7C56">
        <w:trPr>
          <w:trHeight w:val="1043"/>
        </w:trPr>
        <w:tc>
          <w:tcPr>
            <w:tcW w:w="1260" w:type="dxa"/>
            <w:shd w:val="clear" w:color="auto" w:fill="auto"/>
          </w:tcPr>
          <w:p w:rsidR="002435C5"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2435C5"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2435C5" w:rsidRPr="00D525BE"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color w:val="000000"/>
                <w:sz w:val="28"/>
                <w:szCs w:val="28"/>
                <w:rtl/>
                <w:lang w:bidi="ar-IQ"/>
              </w:rPr>
              <w:t>تمكين الطلبة من</w:t>
            </w:r>
            <w:r>
              <w:rPr>
                <w:rFonts w:ascii="Cambria" w:eastAsia="Calibri" w:hAnsi="Cambria" w:cs="Times New Roman" w:hint="cs"/>
                <w:color w:val="000000"/>
                <w:sz w:val="28"/>
                <w:szCs w:val="28"/>
                <w:rtl/>
                <w:lang w:bidi="ar-IQ"/>
              </w:rPr>
              <w:t xml:space="preserve"> معرفة الدول الاوربية الكبرى في القرنين 14و15</w:t>
            </w:r>
          </w:p>
        </w:tc>
        <w:tc>
          <w:tcPr>
            <w:tcW w:w="2160" w:type="dxa"/>
            <w:shd w:val="clear" w:color="auto" w:fill="auto"/>
          </w:tcPr>
          <w:p w:rsidR="002435C5" w:rsidRPr="00D525BE"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فرنسا وحرب المائةعام</w:t>
            </w:r>
          </w:p>
        </w:tc>
        <w:tc>
          <w:tcPr>
            <w:tcW w:w="1440" w:type="dxa"/>
            <w:shd w:val="clear" w:color="auto" w:fill="auto"/>
          </w:tcPr>
          <w:p w:rsidR="002435C5" w:rsidRPr="008C2B45"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2435C5" w:rsidRPr="008C2B45"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مشاركة صفية</w:t>
            </w:r>
          </w:p>
        </w:tc>
      </w:tr>
      <w:tr w:rsidR="002435C5" w:rsidRPr="00FE2B72" w:rsidTr="002A7C56">
        <w:trPr>
          <w:trHeight w:val="1043"/>
        </w:trPr>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التاسع</w:t>
            </w:r>
          </w:p>
        </w:tc>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2</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color w:val="000000"/>
                <w:sz w:val="24"/>
                <w:szCs w:val="24"/>
                <w:rtl/>
                <w:lang w:bidi="ar-IQ"/>
              </w:rPr>
              <w:t>تمكين الطلبة من</w:t>
            </w:r>
            <w:r w:rsidRPr="00122DAB">
              <w:rPr>
                <w:rFonts w:ascii="Cambria" w:eastAsia="Calibri" w:hAnsi="Cambria" w:cs="Times New Roman" w:hint="cs"/>
                <w:color w:val="000000"/>
                <w:sz w:val="24"/>
                <w:szCs w:val="24"/>
                <w:rtl/>
                <w:lang w:bidi="ar-IQ"/>
              </w:rPr>
              <w:t xml:space="preserve"> معرفة كيفية نشوء انكلترا</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اسباب نشوء انكلترا والعوامل المؤثرة في نشوءها</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مناقشة</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مشاركة صفية</w:t>
            </w:r>
          </w:p>
        </w:tc>
      </w:tr>
      <w:tr w:rsidR="002435C5" w:rsidRPr="00FE2B72" w:rsidTr="002A7C56">
        <w:trPr>
          <w:trHeight w:val="1043"/>
        </w:trPr>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العاشر</w:t>
            </w:r>
          </w:p>
        </w:tc>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2</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color w:val="000000"/>
                <w:sz w:val="24"/>
                <w:szCs w:val="24"/>
                <w:rtl/>
                <w:lang w:bidi="ar-IQ"/>
              </w:rPr>
              <w:t xml:space="preserve">تمكين الطلبة من </w:t>
            </w:r>
            <w:r w:rsidRPr="00122DAB">
              <w:rPr>
                <w:rFonts w:ascii="Cambria" w:eastAsia="Calibri" w:hAnsi="Cambria" w:cs="Times New Roman" w:hint="cs"/>
                <w:color w:val="000000"/>
                <w:sz w:val="24"/>
                <w:szCs w:val="24"/>
                <w:rtl/>
                <w:lang w:bidi="ar-IQ"/>
              </w:rPr>
              <w:t>معرفة التطورات في انكلترا حتى العهد الأعظم</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 xml:space="preserve">العهد الاعظم </w:t>
            </w:r>
            <w:r w:rsidRPr="00122DAB">
              <w:rPr>
                <w:rFonts w:ascii="Cambria" w:eastAsia="Calibri" w:hAnsi="Cambria" w:cs="Times New Roman"/>
                <w:color w:val="000000"/>
                <w:sz w:val="24"/>
                <w:szCs w:val="24"/>
                <w:rtl/>
                <w:lang w:bidi="ar-IQ"/>
              </w:rPr>
              <w:t>–</w:t>
            </w:r>
            <w:r w:rsidRPr="00122DAB">
              <w:rPr>
                <w:rFonts w:ascii="Cambria" w:eastAsia="Calibri" w:hAnsi="Cambria" w:cs="Times New Roman" w:hint="cs"/>
                <w:color w:val="000000"/>
                <w:sz w:val="24"/>
                <w:szCs w:val="24"/>
                <w:rtl/>
                <w:lang w:bidi="ar-IQ"/>
              </w:rPr>
              <w:t xml:space="preserve"> اسبابه ونتائجه</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حل المشكلات</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كتابة ورقة عن الموضوع</w:t>
            </w:r>
          </w:p>
        </w:tc>
      </w:tr>
      <w:tr w:rsidR="002435C5" w:rsidRPr="00FE2B72" w:rsidTr="002A7C56">
        <w:trPr>
          <w:trHeight w:val="1043"/>
        </w:trPr>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الحادي عشر</w:t>
            </w:r>
          </w:p>
        </w:tc>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2</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color w:val="000000"/>
                <w:sz w:val="24"/>
                <w:szCs w:val="24"/>
                <w:rtl/>
                <w:lang w:bidi="ar-IQ"/>
              </w:rPr>
              <w:t>تمكين الطلبة من</w:t>
            </w:r>
            <w:r w:rsidRPr="00122DAB">
              <w:rPr>
                <w:rFonts w:ascii="Cambria" w:eastAsia="Calibri" w:hAnsi="Cambria" w:cs="Times New Roman" w:hint="cs"/>
                <w:color w:val="000000"/>
                <w:sz w:val="24"/>
                <w:szCs w:val="24"/>
                <w:rtl/>
                <w:lang w:bidi="ar-IQ"/>
              </w:rPr>
              <w:t xml:space="preserve"> معرفة العلاقة بين ألمانيا والامبراطورية الرومانية</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اسباب ونتائج</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الالقاء</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امتحان يومي</w:t>
            </w:r>
          </w:p>
        </w:tc>
      </w:tr>
      <w:tr w:rsidR="002435C5" w:rsidRPr="00FE2B72" w:rsidTr="002A7C56">
        <w:trPr>
          <w:trHeight w:val="1043"/>
        </w:trPr>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الثاني عشر</w:t>
            </w:r>
          </w:p>
        </w:tc>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2</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color w:val="000000"/>
                <w:sz w:val="24"/>
                <w:szCs w:val="24"/>
                <w:rtl/>
                <w:lang w:bidi="ar-IQ"/>
              </w:rPr>
              <w:t>تمكين الطلبة من</w:t>
            </w:r>
            <w:r w:rsidRPr="00122DAB">
              <w:rPr>
                <w:rFonts w:ascii="Cambria" w:eastAsia="Calibri" w:hAnsi="Cambria" w:cs="Times New Roman" w:hint="cs"/>
                <w:color w:val="000000"/>
                <w:sz w:val="24"/>
                <w:szCs w:val="24"/>
                <w:rtl/>
                <w:lang w:bidi="ar-IQ"/>
              </w:rPr>
              <w:t xml:space="preserve"> معرفة اسباب الحروب الصليبية</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بيان أهم أسباب قيام الحملات الصليبية في العصورالوسطى</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الالقاء</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كتابة ورقة عن الموضوع</w:t>
            </w:r>
          </w:p>
        </w:tc>
      </w:tr>
      <w:tr w:rsidR="002435C5" w:rsidRPr="00FE2B72" w:rsidTr="002A7C56">
        <w:trPr>
          <w:trHeight w:val="1043"/>
        </w:trPr>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الثالث عشر</w:t>
            </w:r>
          </w:p>
        </w:tc>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2</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color w:val="000000"/>
                <w:sz w:val="24"/>
                <w:szCs w:val="24"/>
                <w:rtl/>
                <w:lang w:bidi="ar-IQ"/>
              </w:rPr>
              <w:t>تمكين الطلبة من</w:t>
            </w:r>
            <w:r w:rsidRPr="00122DAB">
              <w:rPr>
                <w:rFonts w:ascii="Cambria" w:eastAsia="Calibri" w:hAnsi="Cambria" w:cs="Times New Roman" w:hint="cs"/>
                <w:color w:val="000000"/>
                <w:sz w:val="24"/>
                <w:szCs w:val="24"/>
                <w:rtl/>
                <w:lang w:bidi="ar-IQ"/>
              </w:rPr>
              <w:t xml:space="preserve"> معرفة مراحل ونتائج الحروب الصليبية</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مراحلها ونتائجها على السلم العالمي.</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المناقشة</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امتحان يومي</w:t>
            </w:r>
          </w:p>
        </w:tc>
      </w:tr>
      <w:tr w:rsidR="002435C5" w:rsidRPr="00FE2B72" w:rsidTr="002A7C56">
        <w:trPr>
          <w:trHeight w:val="1043"/>
        </w:trPr>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الرابع عشر</w:t>
            </w:r>
          </w:p>
        </w:tc>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2</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color w:val="000000"/>
                <w:sz w:val="24"/>
                <w:szCs w:val="24"/>
                <w:rtl/>
                <w:lang w:bidi="ar-IQ"/>
              </w:rPr>
              <w:t>تمكين الطلبة من</w:t>
            </w:r>
            <w:r w:rsidRPr="00122DAB">
              <w:rPr>
                <w:rFonts w:ascii="Cambria" w:eastAsia="Calibri" w:hAnsi="Cambria" w:cs="Times New Roman" w:hint="cs"/>
                <w:color w:val="000000"/>
                <w:sz w:val="24"/>
                <w:szCs w:val="24"/>
                <w:rtl/>
                <w:lang w:bidi="ar-IQ"/>
              </w:rPr>
              <w:t xml:space="preserve"> معرفة اسباب قيام الجبهة الاسلامية المتحدة</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موقف المسلمين من الحروب الصليبية</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المناقشة والالقاء</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كتابة ورقة عن الموضوع</w:t>
            </w:r>
          </w:p>
        </w:tc>
      </w:tr>
      <w:tr w:rsidR="002435C5" w:rsidRPr="00FE2B72" w:rsidTr="002A7C56">
        <w:trPr>
          <w:trHeight w:val="1043"/>
        </w:trPr>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الخامس عشر</w:t>
            </w:r>
          </w:p>
        </w:tc>
        <w:tc>
          <w:tcPr>
            <w:tcW w:w="12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2</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color w:val="000000"/>
                <w:sz w:val="24"/>
                <w:szCs w:val="24"/>
                <w:rtl/>
                <w:lang w:bidi="ar-IQ"/>
              </w:rPr>
              <w:t>تمكين الطلبة من</w:t>
            </w:r>
            <w:r w:rsidRPr="00122DAB">
              <w:rPr>
                <w:rFonts w:ascii="Cambria" w:eastAsia="Calibri" w:hAnsi="Cambria" w:cs="Times New Roman" w:hint="cs"/>
                <w:color w:val="000000"/>
                <w:sz w:val="24"/>
                <w:szCs w:val="24"/>
                <w:rtl/>
                <w:lang w:bidi="ar-IQ"/>
              </w:rPr>
              <w:t xml:space="preserve"> معرفة حروب التحرير الاسلامية</w:t>
            </w:r>
          </w:p>
        </w:tc>
        <w:tc>
          <w:tcPr>
            <w:tcW w:w="216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اسباب ونتائج</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المناقشة</w:t>
            </w:r>
          </w:p>
        </w:tc>
        <w:tc>
          <w:tcPr>
            <w:tcW w:w="1440" w:type="dxa"/>
            <w:shd w:val="clear" w:color="auto" w:fill="auto"/>
            <w:vAlign w:val="center"/>
          </w:tcPr>
          <w:p w:rsidR="002435C5" w:rsidRPr="00122DAB" w:rsidRDefault="002435C5" w:rsidP="002A7C56">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122DAB">
              <w:rPr>
                <w:rFonts w:ascii="Cambria" w:eastAsia="Calibri" w:hAnsi="Cambria" w:cs="Times New Roman" w:hint="cs"/>
                <w:color w:val="000000"/>
                <w:sz w:val="24"/>
                <w:szCs w:val="24"/>
                <w:rtl/>
                <w:lang w:bidi="ar-IQ"/>
              </w:rPr>
              <w:t>امتحان يومي</w:t>
            </w:r>
          </w:p>
        </w:tc>
      </w:tr>
    </w:tbl>
    <w:p w:rsidR="002435C5" w:rsidRPr="00807DE1" w:rsidRDefault="002435C5" w:rsidP="002435C5">
      <w:pPr>
        <w:shd w:val="clear" w:color="auto" w:fill="FFFFFF"/>
        <w:rPr>
          <w:vanish/>
        </w:rPr>
      </w:pPr>
    </w:p>
    <w:tbl>
      <w:tblPr>
        <w:bidiVisual/>
        <w:tblW w:w="906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713"/>
      </w:tblGrid>
      <w:tr w:rsidR="002435C5" w:rsidRPr="00FE2B72" w:rsidTr="002435C5">
        <w:trPr>
          <w:trHeight w:val="477"/>
        </w:trPr>
        <w:tc>
          <w:tcPr>
            <w:tcW w:w="9065" w:type="dxa"/>
            <w:gridSpan w:val="2"/>
            <w:shd w:val="clear" w:color="auto" w:fill="auto"/>
          </w:tcPr>
          <w:p w:rsidR="002435C5" w:rsidRPr="00FE2B72" w:rsidRDefault="002435C5"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2435C5" w:rsidRPr="00FE2B72" w:rsidTr="002435C5">
        <w:trPr>
          <w:trHeight w:val="570"/>
        </w:trPr>
        <w:tc>
          <w:tcPr>
            <w:tcW w:w="3352"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2435C5" w:rsidRPr="0077706B" w:rsidRDefault="002435C5" w:rsidP="002A7C56">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 xml:space="preserve">1-النصوص الاساسية </w:t>
            </w:r>
          </w:p>
          <w:p w:rsidR="002435C5" w:rsidRPr="0077706B" w:rsidRDefault="002435C5" w:rsidP="002A7C56">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2-الكتب المقررة</w:t>
            </w:r>
          </w:p>
          <w:p w:rsidR="002435C5" w:rsidRPr="0077706B" w:rsidRDefault="002435C5" w:rsidP="002A7C56">
            <w:p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3-اخرى</w:t>
            </w:r>
          </w:p>
        </w:tc>
      </w:tr>
      <w:tr w:rsidR="002435C5" w:rsidRPr="00FE2B72" w:rsidTr="002435C5">
        <w:trPr>
          <w:trHeight w:val="1005"/>
        </w:trPr>
        <w:tc>
          <w:tcPr>
            <w:tcW w:w="3352" w:type="dxa"/>
            <w:shd w:val="clear" w:color="auto" w:fill="auto"/>
          </w:tcPr>
          <w:p w:rsidR="002435C5" w:rsidRPr="007148E7" w:rsidRDefault="002435C5" w:rsidP="002A7C56">
            <w:pPr>
              <w:shd w:val="clear" w:color="auto" w:fill="FFFFFF"/>
              <w:autoSpaceDE w:val="0"/>
              <w:autoSpaceDN w:val="0"/>
              <w:adjustRightInd w:val="0"/>
              <w:rPr>
                <w:rFonts w:ascii="Cambria" w:eastAsia="Calibri" w:hAnsi="Cambria" w:cs="Times New Roman"/>
                <w:color w:val="000000"/>
                <w:sz w:val="26"/>
                <w:szCs w:val="26"/>
                <w:rtl/>
                <w:lang w:bidi="ar-IQ"/>
              </w:rPr>
            </w:pPr>
            <w:r w:rsidRPr="007148E7">
              <w:rPr>
                <w:rFonts w:ascii="Cambria" w:eastAsia="Calibri" w:hAnsi="Cambria" w:cs="Times New Roman" w:hint="cs"/>
                <w:color w:val="000000"/>
                <w:sz w:val="26"/>
                <w:szCs w:val="26"/>
                <w:rtl/>
                <w:lang w:bidi="ar-IQ"/>
              </w:rPr>
              <w:t xml:space="preserve">2ـ المراجع الرئيسية (المصادر)  </w:t>
            </w:r>
          </w:p>
        </w:tc>
        <w:tc>
          <w:tcPr>
            <w:tcW w:w="5713" w:type="dxa"/>
            <w:shd w:val="clear" w:color="auto" w:fill="auto"/>
          </w:tcPr>
          <w:p w:rsidR="002435C5" w:rsidRPr="007148E7" w:rsidRDefault="002435C5" w:rsidP="00A47364">
            <w:pPr>
              <w:numPr>
                <w:ilvl w:val="0"/>
                <w:numId w:val="27"/>
              </w:numPr>
              <w:shd w:val="clear" w:color="auto" w:fill="FFFFFF"/>
              <w:autoSpaceDE w:val="0"/>
              <w:autoSpaceDN w:val="0"/>
              <w:adjustRightInd w:val="0"/>
              <w:rPr>
                <w:rFonts w:ascii="Cambria" w:eastAsia="Calibri" w:hAnsi="Cambria"/>
                <w:color w:val="000000"/>
                <w:sz w:val="26"/>
                <w:szCs w:val="26"/>
                <w:lang w:bidi="ar-IQ"/>
              </w:rPr>
            </w:pPr>
            <w:r w:rsidRPr="007148E7">
              <w:rPr>
                <w:rFonts w:ascii="Cambria" w:eastAsia="Calibri" w:hAnsi="Cambria" w:hint="cs"/>
                <w:color w:val="000000"/>
                <w:sz w:val="26"/>
                <w:szCs w:val="26"/>
                <w:rtl/>
                <w:lang w:bidi="ar-IQ"/>
              </w:rPr>
              <w:t>أياد تركان إبراهيم - تاريخ اوروبا في العصور الوسطى</w:t>
            </w:r>
          </w:p>
          <w:p w:rsidR="002435C5" w:rsidRPr="007148E7" w:rsidRDefault="002435C5" w:rsidP="00A47364">
            <w:pPr>
              <w:numPr>
                <w:ilvl w:val="0"/>
                <w:numId w:val="27"/>
              </w:numPr>
              <w:shd w:val="clear" w:color="auto" w:fill="FFFFFF"/>
              <w:autoSpaceDE w:val="0"/>
              <w:autoSpaceDN w:val="0"/>
              <w:adjustRightInd w:val="0"/>
              <w:rPr>
                <w:rFonts w:ascii="Cambria" w:eastAsia="Calibri" w:hAnsi="Cambria"/>
                <w:color w:val="000000"/>
                <w:sz w:val="26"/>
                <w:szCs w:val="26"/>
                <w:lang w:bidi="ar-IQ"/>
              </w:rPr>
            </w:pPr>
            <w:r w:rsidRPr="007148E7">
              <w:rPr>
                <w:rFonts w:ascii="Cambria" w:eastAsia="Calibri" w:hAnsi="Cambria" w:hint="cs"/>
                <w:color w:val="000000"/>
                <w:sz w:val="26"/>
                <w:szCs w:val="26"/>
                <w:rtl/>
                <w:lang w:bidi="ar-IQ"/>
              </w:rPr>
              <w:t xml:space="preserve">عبد العزيز سليمان نوار وعبد المجيد نعنعي تاريخ اوربا   </w:t>
            </w:r>
          </w:p>
          <w:p w:rsidR="002435C5" w:rsidRPr="007148E7" w:rsidRDefault="002435C5" w:rsidP="00A47364">
            <w:pPr>
              <w:numPr>
                <w:ilvl w:val="0"/>
                <w:numId w:val="27"/>
              </w:numPr>
              <w:shd w:val="clear" w:color="auto" w:fill="FFFFFF"/>
              <w:autoSpaceDE w:val="0"/>
              <w:autoSpaceDN w:val="0"/>
              <w:adjustRightInd w:val="0"/>
              <w:rPr>
                <w:rFonts w:ascii="Cambria" w:eastAsia="Calibri" w:hAnsi="Cambria"/>
                <w:color w:val="000000"/>
                <w:sz w:val="26"/>
                <w:szCs w:val="26"/>
                <w:lang w:bidi="ar-IQ"/>
              </w:rPr>
            </w:pPr>
            <w:r w:rsidRPr="007148E7">
              <w:rPr>
                <w:rFonts w:ascii="Cambria" w:eastAsia="Calibri" w:hAnsi="Cambria" w:hint="cs"/>
                <w:color w:val="000000"/>
                <w:sz w:val="26"/>
                <w:szCs w:val="26"/>
                <w:rtl/>
                <w:lang w:bidi="ar-IQ"/>
              </w:rPr>
              <w:t>كتب اخرى</w:t>
            </w:r>
          </w:p>
        </w:tc>
      </w:tr>
      <w:tr w:rsidR="002435C5" w:rsidRPr="00FE2B72" w:rsidTr="002435C5">
        <w:trPr>
          <w:trHeight w:val="938"/>
        </w:trPr>
        <w:tc>
          <w:tcPr>
            <w:tcW w:w="3352"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2435C5" w:rsidRPr="0077706B" w:rsidRDefault="002435C5" w:rsidP="002A7C56">
            <w:pPr>
              <w:shd w:val="clear" w:color="auto" w:fill="FFFFFF"/>
              <w:autoSpaceDE w:val="0"/>
              <w:autoSpaceDN w:val="0"/>
              <w:adjustRightInd w:val="0"/>
              <w:ind w:left="360"/>
              <w:rPr>
                <w:rFonts w:ascii="Cambria" w:eastAsia="Calibri" w:hAnsi="Cambria"/>
                <w:color w:val="000000"/>
                <w:sz w:val="32"/>
                <w:szCs w:val="32"/>
                <w:lang w:bidi="ar-IQ"/>
              </w:rPr>
            </w:pPr>
            <w:r w:rsidRPr="007148E7">
              <w:rPr>
                <w:rFonts w:ascii="Cambria" w:eastAsia="Calibri" w:hAnsi="Cambria"/>
                <w:color w:val="000000"/>
                <w:sz w:val="32"/>
                <w:szCs w:val="32"/>
                <w:rtl/>
                <w:lang w:bidi="ar-IQ"/>
              </w:rPr>
              <w:t xml:space="preserve">سيد الباز العريني </w:t>
            </w:r>
            <w:r>
              <w:rPr>
                <w:rFonts w:ascii="Cambria" w:eastAsia="Calibri" w:hAnsi="Cambria" w:hint="cs"/>
                <w:color w:val="000000"/>
                <w:sz w:val="32"/>
                <w:szCs w:val="32"/>
                <w:rtl/>
                <w:lang w:bidi="ar-IQ"/>
              </w:rPr>
              <w:t xml:space="preserve">:- </w:t>
            </w:r>
            <w:r>
              <w:rPr>
                <w:rFonts w:ascii="Cambria" w:eastAsia="Calibri" w:hAnsi="Cambria"/>
                <w:color w:val="000000"/>
                <w:sz w:val="32"/>
                <w:szCs w:val="32"/>
                <w:rtl/>
                <w:lang w:bidi="ar-IQ"/>
              </w:rPr>
              <w:t>تاريخ أوروبا في العصور الوسطى </w:t>
            </w:r>
          </w:p>
        </w:tc>
      </w:tr>
      <w:tr w:rsidR="002435C5" w:rsidRPr="00FE2B72" w:rsidTr="002435C5">
        <w:trPr>
          <w:trHeight w:val="709"/>
        </w:trPr>
        <w:tc>
          <w:tcPr>
            <w:tcW w:w="3352" w:type="dxa"/>
            <w:shd w:val="clear" w:color="auto" w:fill="auto"/>
          </w:tcPr>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ب ـ المراجع الالكترونية, مواقع الانترنيت </w:t>
            </w:r>
            <w:r>
              <w:rPr>
                <w:rFonts w:ascii="Cambria" w:eastAsia="Calibri" w:hAnsi="Cambria" w:cs="Times New Roman" w:hint="cs"/>
                <w:color w:val="000000"/>
                <w:sz w:val="28"/>
                <w:szCs w:val="28"/>
                <w:rtl/>
                <w:lang w:bidi="ar-IQ"/>
              </w:rPr>
              <w:t xml:space="preserve"> </w:t>
            </w:r>
          </w:p>
        </w:tc>
        <w:tc>
          <w:tcPr>
            <w:tcW w:w="5713" w:type="dxa"/>
            <w:shd w:val="clear" w:color="auto" w:fill="auto"/>
          </w:tcPr>
          <w:p w:rsidR="002435C5" w:rsidRPr="0077706B" w:rsidRDefault="002435C5" w:rsidP="00A47364">
            <w:pPr>
              <w:numPr>
                <w:ilvl w:val="0"/>
                <w:numId w:val="28"/>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و</w:t>
            </w:r>
            <w:r>
              <w:rPr>
                <w:rFonts w:ascii="Cambria" w:eastAsia="Calibri" w:hAnsi="Cambria" w:hint="cs"/>
                <w:color w:val="000000"/>
                <w:sz w:val="32"/>
                <w:szCs w:val="32"/>
                <w:rtl/>
                <w:lang w:bidi="ar-IQ"/>
              </w:rPr>
              <w:t>ي</w:t>
            </w:r>
            <w:r w:rsidRPr="0077706B">
              <w:rPr>
                <w:rFonts w:ascii="Cambria" w:eastAsia="Calibri" w:hAnsi="Cambria" w:hint="cs"/>
                <w:color w:val="000000"/>
                <w:sz w:val="32"/>
                <w:szCs w:val="32"/>
                <w:rtl/>
                <w:lang w:bidi="ar-IQ"/>
              </w:rPr>
              <w:t>ك</w:t>
            </w:r>
            <w:r>
              <w:rPr>
                <w:rFonts w:ascii="Cambria" w:eastAsia="Calibri" w:hAnsi="Cambria" w:hint="cs"/>
                <w:color w:val="000000"/>
                <w:sz w:val="32"/>
                <w:szCs w:val="32"/>
                <w:rtl/>
                <w:lang w:bidi="ar-IQ"/>
              </w:rPr>
              <w:t>ي</w:t>
            </w:r>
            <w:r w:rsidRPr="0077706B">
              <w:rPr>
                <w:rFonts w:ascii="Cambria" w:eastAsia="Calibri" w:hAnsi="Cambria" w:hint="cs"/>
                <w:color w:val="000000"/>
                <w:sz w:val="32"/>
                <w:szCs w:val="32"/>
                <w:rtl/>
                <w:lang w:bidi="ar-IQ"/>
              </w:rPr>
              <w:t>بيديا</w:t>
            </w:r>
            <w:r>
              <w:rPr>
                <w:rFonts w:ascii="Cambria" w:eastAsia="Calibri" w:hAnsi="Cambria" w:hint="cs"/>
                <w:color w:val="000000"/>
                <w:sz w:val="32"/>
                <w:szCs w:val="32"/>
                <w:rtl/>
                <w:lang w:bidi="ar-IQ"/>
              </w:rPr>
              <w:t xml:space="preserve">  2- </w:t>
            </w:r>
            <w:r w:rsidRPr="0077706B">
              <w:rPr>
                <w:rFonts w:ascii="Cambria" w:eastAsia="Calibri" w:hAnsi="Cambria" w:hint="cs"/>
                <w:color w:val="000000"/>
                <w:sz w:val="32"/>
                <w:szCs w:val="32"/>
                <w:rtl/>
                <w:lang w:bidi="ar-IQ"/>
              </w:rPr>
              <w:t>الموسوعة الاوربية</w:t>
            </w:r>
          </w:p>
        </w:tc>
      </w:tr>
      <w:tr w:rsidR="002435C5" w:rsidRPr="00FE2B72" w:rsidTr="002435C5">
        <w:trPr>
          <w:trHeight w:val="419"/>
        </w:trPr>
        <w:tc>
          <w:tcPr>
            <w:tcW w:w="9065" w:type="dxa"/>
            <w:gridSpan w:val="2"/>
            <w:shd w:val="clear" w:color="auto" w:fill="auto"/>
          </w:tcPr>
          <w:p w:rsidR="002435C5" w:rsidRPr="00FE2B72" w:rsidRDefault="002435C5"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2435C5" w:rsidRPr="00FE2B72" w:rsidTr="002435C5">
        <w:trPr>
          <w:trHeight w:val="495"/>
        </w:trPr>
        <w:tc>
          <w:tcPr>
            <w:tcW w:w="9065" w:type="dxa"/>
            <w:gridSpan w:val="2"/>
            <w:shd w:val="clear" w:color="auto" w:fill="auto"/>
          </w:tcPr>
          <w:p w:rsidR="002435C5" w:rsidRPr="0065561E"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Pr="0065561E">
              <w:rPr>
                <w:rFonts w:ascii="Cambria" w:eastAsia="Calibri" w:hAnsi="Cambria" w:cs="Times New Roman"/>
                <w:color w:val="000000"/>
                <w:sz w:val="28"/>
                <w:szCs w:val="28"/>
                <w:rtl/>
                <w:lang w:bidi="ar-IQ"/>
              </w:rPr>
              <w:t>1-</w:t>
            </w:r>
            <w:r w:rsidRPr="0065561E">
              <w:rPr>
                <w:rFonts w:ascii="Cambria" w:eastAsia="Calibri" w:hAnsi="Cambria" w:cs="Times New Roman"/>
                <w:color w:val="000000"/>
                <w:sz w:val="28"/>
                <w:szCs w:val="28"/>
                <w:rtl/>
                <w:lang w:bidi="ar-IQ"/>
              </w:rPr>
              <w:tab/>
              <w:t>الافادة من خدمات المكتبات الالكترونية وشبكة المعلومات الدولية</w:t>
            </w:r>
          </w:p>
          <w:p w:rsidR="002435C5" w:rsidRPr="0065561E" w:rsidRDefault="002435C5" w:rsidP="002A7C56">
            <w:pPr>
              <w:shd w:val="clear" w:color="auto" w:fill="FFFFFF"/>
              <w:autoSpaceDE w:val="0"/>
              <w:autoSpaceDN w:val="0"/>
              <w:adjustRightInd w:val="0"/>
              <w:rPr>
                <w:rFonts w:ascii="Cambria" w:eastAsia="Calibri" w:hAnsi="Cambria" w:cs="Times New Roman"/>
                <w:color w:val="000000"/>
                <w:sz w:val="28"/>
                <w:szCs w:val="28"/>
                <w:rtl/>
                <w:lang w:bidi="ar-IQ"/>
              </w:rPr>
            </w:pPr>
            <w:r w:rsidRPr="0065561E">
              <w:rPr>
                <w:rFonts w:ascii="Cambria" w:eastAsia="Calibri" w:hAnsi="Cambria" w:cs="Times New Roman"/>
                <w:color w:val="000000"/>
                <w:sz w:val="28"/>
                <w:szCs w:val="28"/>
                <w:rtl/>
                <w:lang w:bidi="ar-IQ"/>
              </w:rPr>
              <w:t>2-</w:t>
            </w:r>
            <w:r w:rsidRPr="0065561E">
              <w:rPr>
                <w:rFonts w:ascii="Cambria" w:eastAsia="Calibri" w:hAnsi="Cambria" w:cs="Times New Roman"/>
                <w:color w:val="000000"/>
                <w:sz w:val="28"/>
                <w:szCs w:val="28"/>
                <w:rtl/>
                <w:lang w:bidi="ar-IQ"/>
              </w:rPr>
              <w:tab/>
              <w:t>قيام بدورات تطويرية للطلبة وتدريسيين</w:t>
            </w:r>
          </w:p>
          <w:p w:rsidR="002435C5" w:rsidRPr="00FE2B72" w:rsidRDefault="002435C5" w:rsidP="002A7C56">
            <w:pPr>
              <w:shd w:val="clear" w:color="auto" w:fill="FFFFFF"/>
              <w:autoSpaceDE w:val="0"/>
              <w:autoSpaceDN w:val="0"/>
              <w:adjustRightInd w:val="0"/>
              <w:rPr>
                <w:rFonts w:ascii="Cambria" w:eastAsia="Calibri" w:hAnsi="Cambria" w:cs="Times New Roman"/>
                <w:color w:val="000000"/>
                <w:sz w:val="28"/>
                <w:szCs w:val="28"/>
                <w:lang w:bidi="ar-IQ"/>
              </w:rPr>
            </w:pPr>
            <w:r w:rsidRPr="0065561E">
              <w:rPr>
                <w:rFonts w:ascii="Cambria" w:eastAsia="Calibri" w:hAnsi="Cambria" w:cs="Times New Roman"/>
                <w:color w:val="000000"/>
                <w:sz w:val="28"/>
                <w:szCs w:val="28"/>
                <w:rtl/>
                <w:lang w:bidi="ar-IQ"/>
              </w:rPr>
              <w:t>3-</w:t>
            </w:r>
            <w:r w:rsidRPr="0065561E">
              <w:rPr>
                <w:rFonts w:ascii="Cambria" w:eastAsia="Calibri" w:hAnsi="Cambria" w:cs="Times New Roman"/>
                <w:color w:val="000000"/>
                <w:sz w:val="28"/>
                <w:szCs w:val="28"/>
                <w:rtl/>
                <w:lang w:bidi="ar-IQ"/>
              </w:rPr>
              <w:tab/>
              <w:t>القيام بالسفرات العلمية</w:t>
            </w:r>
          </w:p>
        </w:tc>
      </w:tr>
    </w:tbl>
    <w:p w:rsidR="002435C5" w:rsidRDefault="002435C5" w:rsidP="002435C5">
      <w:pPr>
        <w:shd w:val="clear" w:color="auto" w:fill="FFFFFF"/>
        <w:spacing w:after="240" w:line="276" w:lineRule="auto"/>
        <w:rPr>
          <w:sz w:val="24"/>
          <w:szCs w:val="24"/>
          <w:rtl/>
          <w:lang w:bidi="ar-IQ"/>
        </w:rPr>
      </w:pPr>
    </w:p>
    <w:p w:rsidR="002435C5" w:rsidRDefault="002435C5" w:rsidP="002435C5">
      <w:pPr>
        <w:shd w:val="clear" w:color="auto" w:fill="FFFFFF"/>
        <w:spacing w:after="240" w:line="276" w:lineRule="auto"/>
        <w:rPr>
          <w:sz w:val="24"/>
          <w:szCs w:val="24"/>
          <w:rtl/>
          <w:lang w:bidi="ar-IQ"/>
        </w:rPr>
      </w:pPr>
    </w:p>
    <w:p w:rsidR="002435C5" w:rsidRDefault="002435C5" w:rsidP="002435C5">
      <w:pPr>
        <w:shd w:val="clear" w:color="auto" w:fill="FFFFFF"/>
        <w:spacing w:after="240" w:line="276" w:lineRule="auto"/>
        <w:rPr>
          <w:sz w:val="24"/>
          <w:szCs w:val="24"/>
          <w:rtl/>
          <w:lang w:bidi="ar-IQ"/>
        </w:rPr>
      </w:pPr>
    </w:p>
    <w:p w:rsidR="002435C5" w:rsidRDefault="002435C5" w:rsidP="002435C5">
      <w:pPr>
        <w:shd w:val="clear" w:color="auto" w:fill="FFFFFF"/>
        <w:spacing w:after="240" w:line="276" w:lineRule="auto"/>
        <w:rPr>
          <w:sz w:val="24"/>
          <w:szCs w:val="24"/>
          <w:rtl/>
          <w:lang w:bidi="ar-IQ"/>
        </w:rPr>
      </w:pPr>
    </w:p>
    <w:p w:rsidR="002435C5" w:rsidRPr="002A432E" w:rsidRDefault="002435C5" w:rsidP="002435C5">
      <w:pPr>
        <w:shd w:val="clear" w:color="auto" w:fill="FFFFFF"/>
        <w:spacing w:after="240" w:line="276" w:lineRule="auto"/>
        <w:rPr>
          <w:sz w:val="24"/>
          <w:szCs w:val="24"/>
          <w:rtl/>
          <w:lang w:bidi="ar-IQ"/>
        </w:rPr>
      </w:pPr>
    </w:p>
    <w:p w:rsidR="002435C5" w:rsidRPr="00E435C3" w:rsidRDefault="002435C5" w:rsidP="002435C5">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t>ن</w:t>
      </w:r>
      <w:r w:rsidRPr="00E435C3">
        <w:rPr>
          <w:rFonts w:cs="Times New Roman"/>
          <w:b/>
          <w:bCs/>
          <w:sz w:val="32"/>
          <w:szCs w:val="32"/>
          <w:rtl/>
        </w:rPr>
        <w:t>موذج وصف المقرر</w:t>
      </w:r>
    </w:p>
    <w:p w:rsidR="002435C5" w:rsidRPr="00E435C3" w:rsidRDefault="002435C5" w:rsidP="002435C5">
      <w:pPr>
        <w:shd w:val="clear" w:color="auto" w:fill="FFFFFF"/>
        <w:autoSpaceDE w:val="0"/>
        <w:autoSpaceDN w:val="0"/>
        <w:adjustRightInd w:val="0"/>
        <w:spacing w:before="240"/>
        <w:rPr>
          <w:rFonts w:cs="Times New Roman"/>
          <w:b/>
          <w:bCs/>
          <w:sz w:val="32"/>
          <w:szCs w:val="32"/>
          <w:rtl/>
          <w:lang w:bidi="ar-IQ"/>
        </w:rPr>
      </w:pPr>
    </w:p>
    <w:p w:rsidR="002435C5" w:rsidRPr="00E435C3" w:rsidRDefault="002435C5" w:rsidP="002435C5">
      <w:pPr>
        <w:shd w:val="clear" w:color="auto" w:fill="FFFFFF"/>
        <w:autoSpaceDE w:val="0"/>
        <w:autoSpaceDN w:val="0"/>
        <w:adjustRightInd w:val="0"/>
        <w:spacing w:before="240"/>
        <w:rPr>
          <w:b/>
          <w:bCs/>
          <w:sz w:val="32"/>
          <w:szCs w:val="32"/>
          <w:rtl/>
          <w:lang w:bidi="ar-IQ"/>
        </w:rPr>
      </w:pPr>
      <w:r w:rsidRPr="00E435C3">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35C5" w:rsidRPr="00C0456F" w:rsidTr="002A7C56">
        <w:trPr>
          <w:trHeight w:val="794"/>
        </w:trPr>
        <w:tc>
          <w:tcPr>
            <w:tcW w:w="9720" w:type="dxa"/>
            <w:shd w:val="clear" w:color="auto" w:fill="auto"/>
          </w:tcPr>
          <w:p w:rsidR="002435C5" w:rsidRPr="00E435C3" w:rsidRDefault="002435C5" w:rsidP="002A7C56">
            <w:pPr>
              <w:shd w:val="clear" w:color="auto" w:fill="FFFFFF"/>
              <w:autoSpaceDE w:val="0"/>
              <w:autoSpaceDN w:val="0"/>
              <w:adjustRightInd w:val="0"/>
              <w:spacing w:before="240"/>
              <w:jc w:val="both"/>
              <w:rPr>
                <w:rFonts w:ascii="Cambria" w:hAnsi="Cambria" w:cs="Times New Roman"/>
                <w:b/>
                <w:bCs/>
                <w:sz w:val="32"/>
                <w:szCs w:val="32"/>
                <w:lang w:bidi="ar-IQ"/>
              </w:rPr>
            </w:pPr>
            <w:r w:rsidRPr="00E435C3">
              <w:rPr>
                <w:rFonts w:ascii="Arial" w:hAnsi="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E435C3">
              <w:rPr>
                <w:rFonts w:ascii="Arial" w:hAnsi="Arial" w:hint="cs"/>
                <w:sz w:val="28"/>
                <w:szCs w:val="28"/>
                <w:rtl/>
                <w:lang w:bidi="ar-IQ"/>
              </w:rPr>
              <w:t xml:space="preserve">التعلم </w:t>
            </w:r>
            <w:r w:rsidRPr="00E435C3">
              <w:rPr>
                <w:rFonts w:ascii="Arial" w:hAnsi="Arial"/>
                <w:sz w:val="28"/>
                <w:szCs w:val="28"/>
                <w:rtl/>
                <w:lang w:bidi="ar-IQ"/>
              </w:rPr>
              <w:t>المتاحة. ولابد من الربط بينها وبين وصف البرنامج.</w:t>
            </w:r>
            <w:r w:rsidRPr="00E435C3">
              <w:rPr>
                <w:rFonts w:ascii="Cambria" w:hAnsi="Cambria" w:cs="Times New Roman" w:hint="cs"/>
                <w:b/>
                <w:bCs/>
                <w:sz w:val="32"/>
                <w:szCs w:val="32"/>
                <w:rtl/>
                <w:lang w:bidi="ar-IQ"/>
              </w:rPr>
              <w:t>؛</w:t>
            </w:r>
          </w:p>
        </w:tc>
      </w:tr>
    </w:tbl>
    <w:p w:rsidR="002435C5" w:rsidRPr="00E435C3" w:rsidRDefault="002435C5" w:rsidP="002435C5">
      <w:pPr>
        <w:shd w:val="clear" w:color="auto" w:fill="FFFFFF"/>
        <w:autoSpaceDE w:val="0"/>
        <w:autoSpaceDN w:val="0"/>
        <w:adjustRightInd w:val="0"/>
        <w:spacing w:before="240"/>
        <w:ind w:right="-426"/>
        <w:jc w:val="both"/>
        <w:rPr>
          <w:rFonts w:ascii="Arial" w:hAnsi="Arial"/>
          <w:sz w:val="28"/>
          <w:szCs w:val="28"/>
          <w:rtl/>
          <w:lang w:bidi="ar-IQ"/>
        </w:rPr>
      </w:pPr>
    </w:p>
    <w:tbl>
      <w:tblPr>
        <w:tblpPr w:leftFromText="180" w:rightFromText="180" w:vertAnchor="text" w:horzAnchor="margin" w:tblpY="22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2435C5" w:rsidRPr="00C0456F" w:rsidTr="002435C5">
        <w:trPr>
          <w:trHeight w:val="624"/>
        </w:trPr>
        <w:tc>
          <w:tcPr>
            <w:tcW w:w="3780" w:type="dxa"/>
            <w:shd w:val="clear" w:color="auto" w:fill="auto"/>
          </w:tcPr>
          <w:p w:rsidR="002435C5" w:rsidRPr="00E435C3" w:rsidRDefault="002435C5" w:rsidP="00A47364">
            <w:pPr>
              <w:numPr>
                <w:ilvl w:val="0"/>
                <w:numId w:val="21"/>
              </w:numPr>
              <w:shd w:val="clear" w:color="auto" w:fill="FFFFFF"/>
              <w:autoSpaceDE w:val="0"/>
              <w:autoSpaceDN w:val="0"/>
              <w:adjustRightInd w:val="0"/>
              <w:ind w:hanging="288"/>
              <w:rPr>
                <w:rFonts w:ascii="Cambria" w:hAnsi="Cambria" w:cs="Times New Roman"/>
                <w:sz w:val="28"/>
                <w:szCs w:val="28"/>
                <w:lang w:bidi="ar-IQ"/>
              </w:rPr>
            </w:pPr>
            <w:r w:rsidRPr="00E435C3">
              <w:rPr>
                <w:rFonts w:ascii="Cambria" w:hAnsi="Cambria" w:cs="Times New Roman"/>
                <w:sz w:val="28"/>
                <w:szCs w:val="28"/>
                <w:rtl/>
                <w:lang w:bidi="ar-IQ"/>
              </w:rPr>
              <w:t>المؤسسة التعليمية</w:t>
            </w:r>
          </w:p>
        </w:tc>
        <w:tc>
          <w:tcPr>
            <w:tcW w:w="5940" w:type="dxa"/>
            <w:shd w:val="clear" w:color="auto" w:fill="auto"/>
          </w:tcPr>
          <w:p w:rsidR="002435C5" w:rsidRPr="00E435C3" w:rsidRDefault="002435C5" w:rsidP="002435C5">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جامعة ديالى/ كلية التربية الاساسية </w:t>
            </w:r>
          </w:p>
        </w:tc>
      </w:tr>
      <w:tr w:rsidR="002435C5" w:rsidRPr="00C0456F" w:rsidTr="002435C5">
        <w:trPr>
          <w:trHeight w:val="624"/>
        </w:trPr>
        <w:tc>
          <w:tcPr>
            <w:tcW w:w="3780" w:type="dxa"/>
            <w:shd w:val="clear" w:color="auto" w:fill="auto"/>
          </w:tcPr>
          <w:p w:rsidR="002435C5" w:rsidRPr="00E435C3" w:rsidRDefault="002435C5"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sz w:val="28"/>
                <w:szCs w:val="28"/>
                <w:rtl/>
                <w:lang w:bidi="ar-IQ"/>
              </w:rPr>
              <w:t>القسم ال</w:t>
            </w:r>
            <w:r w:rsidRPr="00E435C3">
              <w:rPr>
                <w:rFonts w:ascii="Cambria" w:hAnsi="Cambria" w:cs="Times New Roman" w:hint="cs"/>
                <w:sz w:val="28"/>
                <w:szCs w:val="28"/>
                <w:rtl/>
                <w:lang w:bidi="ar-IQ"/>
              </w:rPr>
              <w:t xml:space="preserve">علمي </w:t>
            </w:r>
            <w:r w:rsidRPr="00E435C3">
              <w:rPr>
                <w:rFonts w:ascii="Cambria" w:hAnsi="Cambria" w:cs="Times New Roman"/>
                <w:sz w:val="28"/>
                <w:szCs w:val="28"/>
                <w:rtl/>
                <w:lang w:bidi="ar-IQ"/>
              </w:rPr>
              <w:t xml:space="preserve"> / المركز</w:t>
            </w:r>
          </w:p>
        </w:tc>
        <w:tc>
          <w:tcPr>
            <w:tcW w:w="5940" w:type="dxa"/>
            <w:shd w:val="clear" w:color="auto" w:fill="auto"/>
          </w:tcPr>
          <w:p w:rsidR="002435C5" w:rsidRPr="00E435C3" w:rsidRDefault="002435C5" w:rsidP="002435C5">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sz w:val="28"/>
                <w:szCs w:val="28"/>
                <w:rtl/>
                <w:lang w:bidi="ar-IQ"/>
              </w:rPr>
              <w:t xml:space="preserve"> </w:t>
            </w:r>
            <w:r w:rsidRPr="00E435C3">
              <w:rPr>
                <w:rFonts w:ascii="Cambria" w:hAnsi="Cambria" w:cs="Times New Roman" w:hint="cs"/>
                <w:sz w:val="28"/>
                <w:szCs w:val="28"/>
                <w:rtl/>
                <w:lang w:bidi="ar-IQ"/>
              </w:rPr>
              <w:t xml:space="preserve">التاريخ </w:t>
            </w:r>
            <w:r w:rsidRPr="00E435C3">
              <w:rPr>
                <w:rFonts w:ascii="Cambria" w:hAnsi="Cambria" w:cs="Times New Roman"/>
                <w:sz w:val="28"/>
                <w:szCs w:val="28"/>
                <w:rtl/>
                <w:lang w:bidi="ar-IQ"/>
              </w:rPr>
              <w:t xml:space="preserve"> </w:t>
            </w:r>
          </w:p>
        </w:tc>
      </w:tr>
      <w:tr w:rsidR="002435C5" w:rsidRPr="00C0456F" w:rsidTr="002435C5">
        <w:trPr>
          <w:trHeight w:val="624"/>
        </w:trPr>
        <w:tc>
          <w:tcPr>
            <w:tcW w:w="3780" w:type="dxa"/>
            <w:shd w:val="clear" w:color="auto" w:fill="auto"/>
          </w:tcPr>
          <w:p w:rsidR="002435C5" w:rsidRPr="00E435C3" w:rsidRDefault="002435C5"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sz w:val="28"/>
                <w:szCs w:val="28"/>
                <w:rtl/>
                <w:lang w:bidi="ar-IQ"/>
              </w:rPr>
              <w:t>اسم / رمز المقرر</w:t>
            </w:r>
          </w:p>
        </w:tc>
        <w:tc>
          <w:tcPr>
            <w:tcW w:w="5940" w:type="dxa"/>
            <w:shd w:val="clear" w:color="auto" w:fill="auto"/>
          </w:tcPr>
          <w:p w:rsidR="002435C5" w:rsidRPr="00E435C3" w:rsidRDefault="002435C5" w:rsidP="002435C5">
            <w:pPr>
              <w:shd w:val="clear" w:color="auto" w:fill="FFFFFF"/>
              <w:autoSpaceDE w:val="0"/>
              <w:autoSpaceDN w:val="0"/>
              <w:adjustRightInd w:val="0"/>
              <w:rPr>
                <w:rFonts w:ascii="Cambria" w:hAnsi="Cambria" w:cs="Times New Roman"/>
                <w:sz w:val="28"/>
                <w:szCs w:val="28"/>
                <w:rtl/>
                <w:lang w:bidi="ar-IQ"/>
              </w:rPr>
            </w:pPr>
            <w:r w:rsidRPr="00E435C3">
              <w:rPr>
                <w:rFonts w:cs="Times New Roman" w:hint="cs"/>
                <w:sz w:val="28"/>
                <w:szCs w:val="28"/>
                <w:rtl/>
                <w:lang w:bidi="ar-IQ"/>
              </w:rPr>
              <w:t>منهج البحث التاريخي</w:t>
            </w:r>
            <w:r w:rsidR="00B90916">
              <w:rPr>
                <w:b/>
                <w:bCs/>
                <w:lang w:bidi="ar-IQ"/>
              </w:rPr>
              <w:t>Hist 1308</w:t>
            </w:r>
          </w:p>
        </w:tc>
      </w:tr>
      <w:tr w:rsidR="002435C5" w:rsidRPr="00C0456F" w:rsidTr="002435C5">
        <w:trPr>
          <w:trHeight w:val="624"/>
        </w:trPr>
        <w:tc>
          <w:tcPr>
            <w:tcW w:w="3780" w:type="dxa"/>
            <w:shd w:val="clear" w:color="auto" w:fill="auto"/>
          </w:tcPr>
          <w:p w:rsidR="002435C5" w:rsidRPr="00E435C3" w:rsidRDefault="002435C5"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sz w:val="28"/>
                <w:szCs w:val="28"/>
                <w:rtl/>
                <w:lang w:bidi="ar-IQ"/>
              </w:rPr>
              <w:t>أشكال الحضور المتاحة</w:t>
            </w:r>
          </w:p>
        </w:tc>
        <w:tc>
          <w:tcPr>
            <w:tcW w:w="5940" w:type="dxa"/>
            <w:shd w:val="clear" w:color="auto" w:fill="auto"/>
          </w:tcPr>
          <w:p w:rsidR="002435C5" w:rsidRPr="00E435C3" w:rsidRDefault="002435C5" w:rsidP="002435C5">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الزامي</w:t>
            </w:r>
            <w:r w:rsidRPr="00E435C3">
              <w:rPr>
                <w:rFonts w:ascii="Cambria" w:hAnsi="Cambria" w:cs="Times New Roman" w:hint="cs"/>
                <w:sz w:val="28"/>
                <w:szCs w:val="28"/>
                <w:rtl/>
                <w:lang w:bidi="ar-IQ"/>
              </w:rPr>
              <w:t xml:space="preserve"> </w:t>
            </w:r>
          </w:p>
        </w:tc>
      </w:tr>
      <w:tr w:rsidR="002435C5" w:rsidRPr="00C0456F" w:rsidTr="002435C5">
        <w:trPr>
          <w:trHeight w:val="624"/>
        </w:trPr>
        <w:tc>
          <w:tcPr>
            <w:tcW w:w="3780" w:type="dxa"/>
            <w:shd w:val="clear" w:color="auto" w:fill="auto"/>
          </w:tcPr>
          <w:p w:rsidR="002435C5" w:rsidRPr="00E435C3" w:rsidRDefault="002435C5"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sz w:val="28"/>
                <w:szCs w:val="28"/>
                <w:rtl/>
                <w:lang w:bidi="ar-IQ"/>
              </w:rPr>
              <w:t>الفصل / السنة</w:t>
            </w:r>
          </w:p>
        </w:tc>
        <w:tc>
          <w:tcPr>
            <w:tcW w:w="5940" w:type="dxa"/>
            <w:shd w:val="clear" w:color="auto" w:fill="auto"/>
          </w:tcPr>
          <w:p w:rsidR="002435C5" w:rsidRPr="00E435C3" w:rsidRDefault="002435C5" w:rsidP="002435C5">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الثاني / الاولى</w:t>
            </w:r>
          </w:p>
        </w:tc>
      </w:tr>
      <w:tr w:rsidR="002435C5" w:rsidRPr="00C0456F" w:rsidTr="002435C5">
        <w:trPr>
          <w:trHeight w:val="624"/>
        </w:trPr>
        <w:tc>
          <w:tcPr>
            <w:tcW w:w="3780" w:type="dxa"/>
            <w:shd w:val="clear" w:color="auto" w:fill="auto"/>
          </w:tcPr>
          <w:p w:rsidR="002435C5" w:rsidRPr="00E435C3" w:rsidRDefault="002435C5"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E435C3">
              <w:rPr>
                <w:rFonts w:ascii="Cambria" w:hAnsi="Cambria" w:cs="Times New Roman"/>
                <w:sz w:val="28"/>
                <w:szCs w:val="28"/>
                <w:rtl/>
                <w:lang w:bidi="ar-IQ"/>
              </w:rPr>
              <w:t xml:space="preserve">عدد الساعات الدراسية </w:t>
            </w:r>
            <w:r w:rsidRPr="00E435C3">
              <w:rPr>
                <w:rFonts w:ascii="Cambria" w:hAnsi="Cambria" w:cs="Times New Roman" w:hint="cs"/>
                <w:sz w:val="28"/>
                <w:szCs w:val="28"/>
                <w:rtl/>
                <w:lang w:bidi="ar-IQ"/>
              </w:rPr>
              <w:t>(الكلي)</w:t>
            </w:r>
          </w:p>
        </w:tc>
        <w:tc>
          <w:tcPr>
            <w:tcW w:w="5940" w:type="dxa"/>
            <w:shd w:val="clear" w:color="auto" w:fill="auto"/>
          </w:tcPr>
          <w:p w:rsidR="002435C5" w:rsidRPr="00E435C3" w:rsidRDefault="002435C5" w:rsidP="002435C5">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30 ساعة</w:t>
            </w:r>
          </w:p>
        </w:tc>
      </w:tr>
      <w:tr w:rsidR="002435C5" w:rsidRPr="00C0456F" w:rsidTr="002435C5">
        <w:trPr>
          <w:trHeight w:val="624"/>
        </w:trPr>
        <w:tc>
          <w:tcPr>
            <w:tcW w:w="3780" w:type="dxa"/>
            <w:shd w:val="clear" w:color="auto" w:fill="auto"/>
          </w:tcPr>
          <w:p w:rsidR="002435C5" w:rsidRPr="00FB33F2" w:rsidRDefault="002435C5" w:rsidP="00A47364">
            <w:pPr>
              <w:numPr>
                <w:ilvl w:val="0"/>
                <w:numId w:val="21"/>
              </w:numPr>
              <w:shd w:val="clear" w:color="auto" w:fill="FFFFFF"/>
              <w:autoSpaceDE w:val="0"/>
              <w:autoSpaceDN w:val="0"/>
              <w:adjustRightInd w:val="0"/>
              <w:rPr>
                <w:rFonts w:ascii="Cambria" w:hAnsi="Cambria" w:cs="Times New Roman"/>
                <w:sz w:val="28"/>
                <w:szCs w:val="28"/>
                <w:lang w:bidi="ar-IQ"/>
              </w:rPr>
            </w:pPr>
            <w:r w:rsidRPr="00FB33F2">
              <w:rPr>
                <w:rFonts w:ascii="Cambria" w:hAnsi="Cambria" w:cs="Times New Roman"/>
                <w:sz w:val="28"/>
                <w:szCs w:val="28"/>
                <w:rtl/>
                <w:lang w:bidi="ar-IQ"/>
              </w:rPr>
              <w:t xml:space="preserve">تاريخ إعداد هذا الوصف </w:t>
            </w:r>
          </w:p>
        </w:tc>
        <w:tc>
          <w:tcPr>
            <w:tcW w:w="5940" w:type="dxa"/>
            <w:shd w:val="clear" w:color="auto" w:fill="auto"/>
          </w:tcPr>
          <w:p w:rsidR="002435C5" w:rsidRPr="00E435C3" w:rsidRDefault="00FB33F2" w:rsidP="002435C5">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2/10/2019</w:t>
            </w:r>
          </w:p>
        </w:tc>
      </w:tr>
      <w:tr w:rsidR="002435C5" w:rsidRPr="00C0456F" w:rsidTr="002435C5">
        <w:trPr>
          <w:trHeight w:val="725"/>
        </w:trPr>
        <w:tc>
          <w:tcPr>
            <w:tcW w:w="9720" w:type="dxa"/>
            <w:gridSpan w:val="2"/>
            <w:shd w:val="clear" w:color="auto" w:fill="auto"/>
          </w:tcPr>
          <w:p w:rsidR="002435C5" w:rsidRPr="00E435C3" w:rsidRDefault="002435C5" w:rsidP="00A47364">
            <w:pPr>
              <w:numPr>
                <w:ilvl w:val="0"/>
                <w:numId w:val="21"/>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sz w:val="28"/>
                <w:szCs w:val="28"/>
                <w:rtl/>
                <w:lang w:bidi="ar-IQ"/>
              </w:rPr>
              <w:t>أهداف المقرر</w:t>
            </w:r>
          </w:p>
        </w:tc>
      </w:tr>
      <w:tr w:rsidR="002435C5" w:rsidRPr="00C0456F" w:rsidTr="002435C5">
        <w:trPr>
          <w:trHeight w:val="265"/>
        </w:trPr>
        <w:tc>
          <w:tcPr>
            <w:tcW w:w="9720" w:type="dxa"/>
            <w:gridSpan w:val="2"/>
            <w:shd w:val="clear" w:color="auto" w:fill="auto"/>
          </w:tcPr>
          <w:p w:rsidR="002435C5" w:rsidRPr="00E435C3" w:rsidRDefault="002435C5" w:rsidP="00A47364">
            <w:pPr>
              <w:numPr>
                <w:ilvl w:val="0"/>
                <w:numId w:val="23"/>
              </w:numPr>
              <w:shd w:val="clear" w:color="auto" w:fill="FFFFFF"/>
              <w:autoSpaceDE w:val="0"/>
              <w:autoSpaceDN w:val="0"/>
              <w:adjustRightInd w:val="0"/>
              <w:rPr>
                <w:rFonts w:ascii="Cambria" w:hAnsi="Cambria"/>
                <w:sz w:val="32"/>
                <w:szCs w:val="32"/>
                <w:lang w:bidi="ar-IQ"/>
              </w:rPr>
            </w:pPr>
            <w:r w:rsidRPr="00E435C3">
              <w:rPr>
                <w:rFonts w:ascii="Cambria" w:hAnsi="Cambria" w:hint="cs"/>
                <w:sz w:val="32"/>
                <w:szCs w:val="32"/>
                <w:rtl/>
                <w:lang w:bidi="ar-IQ"/>
              </w:rPr>
              <w:t xml:space="preserve">تمكين الطلبة من معرفة ابرز تعاريف التاريخ </w:t>
            </w:r>
          </w:p>
        </w:tc>
      </w:tr>
      <w:tr w:rsidR="002435C5" w:rsidRPr="00C0456F" w:rsidTr="002435C5">
        <w:trPr>
          <w:trHeight w:val="265"/>
        </w:trPr>
        <w:tc>
          <w:tcPr>
            <w:tcW w:w="9720" w:type="dxa"/>
            <w:gridSpan w:val="2"/>
            <w:shd w:val="clear" w:color="auto" w:fill="auto"/>
          </w:tcPr>
          <w:p w:rsidR="002435C5" w:rsidRPr="00E435C3" w:rsidRDefault="002435C5" w:rsidP="002435C5">
            <w:pPr>
              <w:shd w:val="clear" w:color="auto" w:fill="FFFFFF"/>
              <w:autoSpaceDE w:val="0"/>
              <w:autoSpaceDN w:val="0"/>
              <w:adjustRightInd w:val="0"/>
              <w:ind w:left="360"/>
              <w:rPr>
                <w:rFonts w:ascii="Cambria" w:hAnsi="Cambria"/>
                <w:sz w:val="32"/>
                <w:szCs w:val="32"/>
                <w:lang w:bidi="ar-IQ"/>
              </w:rPr>
            </w:pPr>
            <w:r w:rsidRPr="00E435C3">
              <w:rPr>
                <w:rFonts w:ascii="Cambria" w:hAnsi="Cambria" w:hint="cs"/>
                <w:sz w:val="32"/>
                <w:szCs w:val="32"/>
                <w:rtl/>
                <w:lang w:bidi="ar-IQ"/>
              </w:rPr>
              <w:t xml:space="preserve">2-تمكين الطلبة من فهم اسباب كثرت تعاريف التاريخ </w:t>
            </w:r>
          </w:p>
        </w:tc>
      </w:tr>
      <w:tr w:rsidR="002435C5" w:rsidRPr="00C0456F" w:rsidTr="002435C5">
        <w:trPr>
          <w:trHeight w:val="265"/>
        </w:trPr>
        <w:tc>
          <w:tcPr>
            <w:tcW w:w="9720" w:type="dxa"/>
            <w:gridSpan w:val="2"/>
            <w:shd w:val="clear" w:color="auto" w:fill="auto"/>
          </w:tcPr>
          <w:p w:rsidR="002435C5" w:rsidRPr="00E435C3" w:rsidRDefault="002435C5" w:rsidP="002435C5">
            <w:pPr>
              <w:shd w:val="clear" w:color="auto" w:fill="FFFFFF"/>
              <w:autoSpaceDE w:val="0"/>
              <w:autoSpaceDN w:val="0"/>
              <w:adjustRightInd w:val="0"/>
              <w:ind w:left="360"/>
              <w:rPr>
                <w:rFonts w:ascii="Cambria" w:hAnsi="Cambria"/>
                <w:sz w:val="32"/>
                <w:szCs w:val="32"/>
                <w:lang w:bidi="ar-IQ"/>
              </w:rPr>
            </w:pPr>
            <w:r w:rsidRPr="00E435C3">
              <w:rPr>
                <w:rFonts w:ascii="Cambria" w:hAnsi="Cambria" w:hint="cs"/>
                <w:sz w:val="32"/>
                <w:szCs w:val="32"/>
                <w:rtl/>
                <w:lang w:bidi="ar-IQ"/>
              </w:rPr>
              <w:t>3-تعريف الطلبة بأهم المصادر</w:t>
            </w:r>
          </w:p>
        </w:tc>
      </w:tr>
      <w:tr w:rsidR="002435C5" w:rsidRPr="00C0456F" w:rsidTr="002435C5">
        <w:trPr>
          <w:trHeight w:val="265"/>
        </w:trPr>
        <w:tc>
          <w:tcPr>
            <w:tcW w:w="9720" w:type="dxa"/>
            <w:gridSpan w:val="2"/>
            <w:shd w:val="clear" w:color="auto" w:fill="auto"/>
          </w:tcPr>
          <w:p w:rsidR="002435C5" w:rsidRPr="00E435C3" w:rsidRDefault="002435C5" w:rsidP="002435C5">
            <w:pPr>
              <w:shd w:val="clear" w:color="auto" w:fill="FFFFFF"/>
              <w:autoSpaceDE w:val="0"/>
              <w:autoSpaceDN w:val="0"/>
              <w:adjustRightInd w:val="0"/>
              <w:ind w:left="360"/>
              <w:rPr>
                <w:rFonts w:ascii="Cambria" w:hAnsi="Cambria"/>
                <w:sz w:val="32"/>
                <w:szCs w:val="32"/>
                <w:lang w:bidi="ar-IQ"/>
              </w:rPr>
            </w:pPr>
            <w:r w:rsidRPr="00E435C3">
              <w:rPr>
                <w:rFonts w:ascii="Cambria" w:hAnsi="Cambria" w:hint="cs"/>
                <w:sz w:val="32"/>
                <w:szCs w:val="32"/>
                <w:rtl/>
                <w:lang w:bidi="ar-IQ"/>
              </w:rPr>
              <w:t xml:space="preserve">4تمكين الطلبة من تحليل الاحداث و مقارنتها من خلال قراءة علمية لها </w:t>
            </w:r>
          </w:p>
        </w:tc>
      </w:tr>
      <w:tr w:rsidR="002435C5" w:rsidRPr="00C0456F" w:rsidTr="002435C5">
        <w:trPr>
          <w:trHeight w:val="265"/>
        </w:trPr>
        <w:tc>
          <w:tcPr>
            <w:tcW w:w="9720" w:type="dxa"/>
            <w:gridSpan w:val="2"/>
            <w:shd w:val="clear" w:color="auto" w:fill="auto"/>
          </w:tcPr>
          <w:p w:rsidR="002435C5" w:rsidRPr="00E435C3" w:rsidRDefault="002435C5" w:rsidP="002435C5">
            <w:pPr>
              <w:shd w:val="clear" w:color="auto" w:fill="FFFFFF"/>
              <w:autoSpaceDE w:val="0"/>
              <w:autoSpaceDN w:val="0"/>
              <w:adjustRightInd w:val="0"/>
              <w:ind w:left="360"/>
              <w:rPr>
                <w:rFonts w:ascii="Cambria" w:hAnsi="Cambria"/>
                <w:sz w:val="32"/>
                <w:szCs w:val="32"/>
                <w:lang w:bidi="ar-IQ"/>
              </w:rPr>
            </w:pPr>
            <w:r w:rsidRPr="00E435C3">
              <w:rPr>
                <w:rFonts w:ascii="Cambria" w:hAnsi="Cambria" w:hint="cs"/>
                <w:sz w:val="32"/>
                <w:szCs w:val="32"/>
                <w:rtl/>
                <w:lang w:bidi="ar-IQ"/>
              </w:rPr>
              <w:t xml:space="preserve">5تعريف الطلبة بفوائد التاريخ الدينية والدنيوية </w:t>
            </w:r>
          </w:p>
        </w:tc>
      </w:tr>
      <w:tr w:rsidR="002435C5" w:rsidRPr="00C0456F" w:rsidTr="002435C5">
        <w:trPr>
          <w:trHeight w:val="265"/>
        </w:trPr>
        <w:tc>
          <w:tcPr>
            <w:tcW w:w="9720" w:type="dxa"/>
            <w:gridSpan w:val="2"/>
            <w:shd w:val="clear" w:color="auto" w:fill="auto"/>
          </w:tcPr>
          <w:p w:rsidR="002435C5" w:rsidRPr="00E435C3" w:rsidRDefault="002435C5" w:rsidP="002435C5">
            <w:pPr>
              <w:shd w:val="clear" w:color="auto" w:fill="FFFFFF"/>
              <w:autoSpaceDE w:val="0"/>
              <w:autoSpaceDN w:val="0"/>
              <w:adjustRightInd w:val="0"/>
              <w:ind w:left="360"/>
              <w:rPr>
                <w:rFonts w:ascii="Cambria" w:hAnsi="Cambria"/>
                <w:sz w:val="28"/>
                <w:szCs w:val="28"/>
                <w:lang w:bidi="ar-IQ"/>
              </w:rPr>
            </w:pPr>
          </w:p>
        </w:tc>
      </w:tr>
      <w:tr w:rsidR="002435C5" w:rsidRPr="00C0456F" w:rsidTr="002435C5">
        <w:trPr>
          <w:trHeight w:val="265"/>
        </w:trPr>
        <w:tc>
          <w:tcPr>
            <w:tcW w:w="9720" w:type="dxa"/>
            <w:gridSpan w:val="2"/>
            <w:shd w:val="clear" w:color="auto" w:fill="auto"/>
          </w:tcPr>
          <w:p w:rsidR="002435C5" w:rsidRPr="00E435C3" w:rsidRDefault="002435C5" w:rsidP="002435C5">
            <w:pPr>
              <w:shd w:val="clear" w:color="auto" w:fill="FFFFFF"/>
              <w:autoSpaceDE w:val="0"/>
              <w:autoSpaceDN w:val="0"/>
              <w:adjustRightInd w:val="0"/>
              <w:ind w:left="360"/>
              <w:rPr>
                <w:rFonts w:ascii="Cambria" w:hAnsi="Cambria"/>
                <w:sz w:val="28"/>
                <w:szCs w:val="28"/>
                <w:rtl/>
                <w:lang w:bidi="ar-IQ"/>
              </w:rPr>
            </w:pPr>
          </w:p>
        </w:tc>
      </w:tr>
      <w:tr w:rsidR="002435C5" w:rsidRPr="00C0456F" w:rsidTr="002435C5">
        <w:trPr>
          <w:trHeight w:val="265"/>
        </w:trPr>
        <w:tc>
          <w:tcPr>
            <w:tcW w:w="9720" w:type="dxa"/>
            <w:gridSpan w:val="2"/>
            <w:shd w:val="clear" w:color="auto" w:fill="auto"/>
          </w:tcPr>
          <w:p w:rsidR="002435C5" w:rsidRPr="00E435C3" w:rsidRDefault="002435C5" w:rsidP="002435C5">
            <w:pPr>
              <w:shd w:val="clear" w:color="auto" w:fill="FFFFFF"/>
              <w:autoSpaceDE w:val="0"/>
              <w:autoSpaceDN w:val="0"/>
              <w:adjustRightInd w:val="0"/>
              <w:ind w:left="360"/>
              <w:rPr>
                <w:rFonts w:ascii="Cambria" w:hAnsi="Cambria"/>
                <w:sz w:val="28"/>
                <w:szCs w:val="28"/>
                <w:rtl/>
                <w:lang w:bidi="ar-IQ"/>
              </w:rPr>
            </w:pPr>
          </w:p>
        </w:tc>
      </w:tr>
      <w:tr w:rsidR="002435C5" w:rsidRPr="00C0456F" w:rsidTr="002435C5">
        <w:trPr>
          <w:trHeight w:val="265"/>
        </w:trPr>
        <w:tc>
          <w:tcPr>
            <w:tcW w:w="9720" w:type="dxa"/>
            <w:gridSpan w:val="2"/>
            <w:shd w:val="clear" w:color="auto" w:fill="auto"/>
          </w:tcPr>
          <w:p w:rsidR="002435C5" w:rsidRPr="00E435C3" w:rsidRDefault="002435C5" w:rsidP="002435C5">
            <w:pPr>
              <w:shd w:val="clear" w:color="auto" w:fill="FFFFFF"/>
              <w:autoSpaceDE w:val="0"/>
              <w:autoSpaceDN w:val="0"/>
              <w:adjustRightInd w:val="0"/>
              <w:rPr>
                <w:rFonts w:ascii="Cambria" w:hAnsi="Cambria"/>
                <w:sz w:val="28"/>
                <w:szCs w:val="28"/>
                <w:rtl/>
                <w:lang w:bidi="ar-IQ"/>
              </w:rPr>
            </w:pPr>
          </w:p>
        </w:tc>
      </w:tr>
    </w:tbl>
    <w:p w:rsidR="002435C5" w:rsidRPr="00E435C3" w:rsidRDefault="002435C5" w:rsidP="002435C5">
      <w:pPr>
        <w:shd w:val="clear" w:color="auto" w:fill="FFFFFF"/>
        <w:autoSpaceDE w:val="0"/>
        <w:autoSpaceDN w:val="0"/>
        <w:adjustRightInd w:val="0"/>
        <w:spacing w:before="240"/>
        <w:ind w:left="-335" w:right="-426"/>
        <w:jc w:val="both"/>
        <w:rPr>
          <w:rFonts w:ascii="Arial" w:hAnsi="Arial"/>
          <w:sz w:val="28"/>
          <w:szCs w:val="28"/>
          <w:rtl/>
          <w:lang w:bidi="ar-IQ"/>
        </w:rPr>
      </w:pPr>
    </w:p>
    <w:p w:rsidR="002435C5" w:rsidRPr="00E435C3" w:rsidRDefault="002435C5" w:rsidP="002435C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35C5" w:rsidRPr="00C0456F" w:rsidTr="002A7C56">
        <w:trPr>
          <w:trHeight w:val="653"/>
        </w:trPr>
        <w:tc>
          <w:tcPr>
            <w:tcW w:w="9720" w:type="dxa"/>
            <w:shd w:val="clear" w:color="auto" w:fill="auto"/>
          </w:tcPr>
          <w:p w:rsidR="002435C5" w:rsidRPr="00E435C3" w:rsidRDefault="002435C5" w:rsidP="00A47364">
            <w:pPr>
              <w:numPr>
                <w:ilvl w:val="0"/>
                <w:numId w:val="22"/>
              </w:numPr>
              <w:shd w:val="clear" w:color="auto" w:fill="FFFFFF"/>
              <w:tabs>
                <w:tab w:val="left" w:pos="507"/>
              </w:tabs>
              <w:autoSpaceDE w:val="0"/>
              <w:autoSpaceDN w:val="0"/>
              <w:adjustRightInd w:val="0"/>
              <w:rPr>
                <w:rFonts w:ascii="Cambria" w:hAnsi="Cambria" w:cs="Times New Roman"/>
                <w:sz w:val="28"/>
                <w:szCs w:val="28"/>
                <w:lang w:bidi="ar-IQ"/>
              </w:rPr>
            </w:pPr>
            <w:r w:rsidRPr="00E435C3">
              <w:rPr>
                <w:rFonts w:ascii="Cambria" w:hAnsi="Cambria" w:cs="Times New Roman"/>
                <w:sz w:val="28"/>
                <w:szCs w:val="28"/>
                <w:rtl/>
                <w:lang w:bidi="ar-IQ"/>
              </w:rPr>
              <w:t>مخرجات ال</w:t>
            </w:r>
            <w:r w:rsidRPr="00E435C3">
              <w:rPr>
                <w:rFonts w:ascii="Cambria" w:hAnsi="Cambria" w:cs="Times New Roman" w:hint="cs"/>
                <w:sz w:val="28"/>
                <w:szCs w:val="28"/>
                <w:rtl/>
                <w:lang w:bidi="ar-IQ"/>
              </w:rPr>
              <w:t>مقرر</w:t>
            </w:r>
            <w:r w:rsidRPr="00E435C3">
              <w:rPr>
                <w:rFonts w:ascii="Cambria" w:hAnsi="Cambria" w:cs="Times New Roman"/>
                <w:sz w:val="28"/>
                <w:szCs w:val="28"/>
                <w:rtl/>
                <w:lang w:bidi="ar-IQ"/>
              </w:rPr>
              <w:t xml:space="preserve"> وطرائق التعليم والتعلم والتقييم</w:t>
            </w:r>
          </w:p>
        </w:tc>
      </w:tr>
      <w:tr w:rsidR="002435C5" w:rsidRPr="00C0456F" w:rsidTr="002A7C56">
        <w:trPr>
          <w:trHeight w:val="2490"/>
        </w:trPr>
        <w:tc>
          <w:tcPr>
            <w:tcW w:w="9720" w:type="dxa"/>
            <w:shd w:val="clear" w:color="auto" w:fill="auto"/>
          </w:tcPr>
          <w:p w:rsidR="002435C5" w:rsidRPr="00E435C3" w:rsidRDefault="002435C5" w:rsidP="002A7C56">
            <w:pPr>
              <w:shd w:val="clear" w:color="auto" w:fill="FFFFFF"/>
              <w:autoSpaceDE w:val="0"/>
              <w:autoSpaceDN w:val="0"/>
              <w:adjustRightInd w:val="0"/>
              <w:ind w:left="432"/>
              <w:rPr>
                <w:rFonts w:ascii="Cambria" w:hAnsi="Cambria" w:cs="Times New Roman"/>
                <w:sz w:val="28"/>
                <w:szCs w:val="28"/>
                <w:lang w:bidi="ar-IQ"/>
              </w:rPr>
            </w:pPr>
            <w:r w:rsidRPr="00E435C3">
              <w:rPr>
                <w:rFonts w:ascii="Cambria" w:hAnsi="Cambria" w:cs="Times New Roman"/>
                <w:sz w:val="28"/>
                <w:szCs w:val="28"/>
                <w:rtl/>
                <w:lang w:bidi="ar-IQ"/>
              </w:rPr>
              <w:t>أ- ال</w:t>
            </w:r>
            <w:r w:rsidRPr="00E435C3">
              <w:rPr>
                <w:rFonts w:ascii="Cambria" w:hAnsi="Cambria" w:cs="Times New Roman" w:hint="cs"/>
                <w:sz w:val="28"/>
                <w:szCs w:val="28"/>
                <w:rtl/>
                <w:lang w:bidi="ar-IQ"/>
              </w:rPr>
              <w:t xml:space="preserve">أهداف المعرفية </w:t>
            </w:r>
            <w:r w:rsidRPr="00E435C3">
              <w:rPr>
                <w:rFonts w:ascii="Cambria" w:hAnsi="Cambria" w:cs="Times New Roman"/>
                <w:sz w:val="28"/>
                <w:szCs w:val="28"/>
                <w:rtl/>
                <w:lang w:bidi="ar-IQ"/>
              </w:rPr>
              <w:t xml:space="preserve"> </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 xml:space="preserve">أ1--   تمكين الطلبة من الحصول على المعرفة والفهم للاطار </w:t>
            </w:r>
            <w:r w:rsidRPr="00E435C3">
              <w:rPr>
                <w:rFonts w:ascii="Cambria" w:hAnsi="Cambria" w:cs="Times New Roman" w:hint="cs"/>
                <w:sz w:val="28"/>
                <w:szCs w:val="28"/>
                <w:rtl/>
                <w:lang w:bidi="ar-IQ"/>
              </w:rPr>
              <w:t>الفكري لنشأت علم التاريخ</w:t>
            </w:r>
          </w:p>
          <w:p w:rsidR="002435C5" w:rsidRPr="00E435C3" w:rsidRDefault="002435C5" w:rsidP="002A7C56">
            <w:pPr>
              <w:shd w:val="clear" w:color="auto" w:fill="FFFFFF"/>
              <w:autoSpaceDE w:val="0"/>
              <w:autoSpaceDN w:val="0"/>
              <w:adjustRightInd w:val="0"/>
              <w:ind w:left="612"/>
              <w:rPr>
                <w:rFonts w:ascii="Cambria" w:hAnsi="Cambria" w:cs="Times New Roman"/>
                <w:b/>
                <w:bCs/>
                <w:sz w:val="24"/>
                <w:szCs w:val="24"/>
                <w:rtl/>
                <w:lang w:bidi="ar-IQ"/>
              </w:rPr>
            </w:pPr>
            <w:r w:rsidRPr="00E435C3">
              <w:rPr>
                <w:rFonts w:ascii="Cambria" w:hAnsi="Cambria" w:cs="Times New Roman"/>
                <w:b/>
                <w:bCs/>
                <w:sz w:val="24"/>
                <w:szCs w:val="24"/>
                <w:rtl/>
                <w:lang w:bidi="ar-IQ"/>
              </w:rPr>
              <w:t xml:space="preserve">أ2-تمكين الطلبة من الحصول على المعرفة والفهم </w:t>
            </w:r>
            <w:r w:rsidRPr="00E435C3">
              <w:rPr>
                <w:rFonts w:ascii="Cambria" w:hAnsi="Cambria" w:cs="Times New Roman" w:hint="cs"/>
                <w:b/>
                <w:bCs/>
                <w:sz w:val="24"/>
                <w:szCs w:val="24"/>
                <w:rtl/>
                <w:lang w:bidi="ar-IQ"/>
              </w:rPr>
              <w:t>الاحداث البارزة في تاريخ واتخاذها بداية التدوين التاريخي</w:t>
            </w:r>
            <w:r w:rsidRPr="00E435C3">
              <w:rPr>
                <w:rFonts w:ascii="Cambria" w:hAnsi="Cambria" w:cs="Times New Roman"/>
                <w:b/>
                <w:bCs/>
                <w:sz w:val="24"/>
                <w:szCs w:val="24"/>
                <w:rtl/>
                <w:lang w:bidi="ar-IQ"/>
              </w:rPr>
              <w:t xml:space="preserve"> </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 xml:space="preserve">أ3- تمكين الطلبة من الحصول على المعرفة والفهم </w:t>
            </w:r>
            <w:r w:rsidRPr="00E435C3">
              <w:rPr>
                <w:rFonts w:ascii="Cambria" w:hAnsi="Cambria" w:cs="Times New Roman" w:hint="cs"/>
                <w:sz w:val="28"/>
                <w:szCs w:val="28"/>
                <w:rtl/>
                <w:lang w:bidi="ar-IQ"/>
              </w:rPr>
              <w:t xml:space="preserve">ابرز الشخصيات التاريخية التي لعبت دور في الاحداث السياسية والاقتصادية </w:t>
            </w:r>
            <w:r w:rsidRPr="00E435C3">
              <w:rPr>
                <w:rFonts w:ascii="Cambria" w:hAnsi="Cambria" w:cs="Times New Roman"/>
                <w:sz w:val="28"/>
                <w:szCs w:val="28"/>
                <w:rtl/>
                <w:lang w:bidi="ar-IQ"/>
              </w:rPr>
              <w:t xml:space="preserve"> </w:t>
            </w:r>
          </w:p>
          <w:p w:rsidR="002435C5" w:rsidRPr="00E435C3" w:rsidRDefault="002435C5" w:rsidP="002A7C56">
            <w:pPr>
              <w:shd w:val="clear" w:color="auto" w:fill="FFFFFF"/>
              <w:autoSpaceDE w:val="0"/>
              <w:autoSpaceDN w:val="0"/>
              <w:adjustRightInd w:val="0"/>
              <w:ind w:left="612"/>
              <w:rPr>
                <w:rFonts w:ascii="Cambria" w:hAnsi="Cambria" w:cs="Times New Roman"/>
                <w:b/>
                <w:bCs/>
                <w:sz w:val="24"/>
                <w:szCs w:val="24"/>
                <w:rtl/>
                <w:lang w:bidi="ar-IQ"/>
              </w:rPr>
            </w:pPr>
            <w:r w:rsidRPr="00E435C3">
              <w:rPr>
                <w:rFonts w:ascii="Cambria" w:hAnsi="Cambria" w:cs="Times New Roman"/>
                <w:b/>
                <w:bCs/>
                <w:sz w:val="24"/>
                <w:szCs w:val="24"/>
                <w:rtl/>
                <w:lang w:bidi="ar-IQ"/>
              </w:rPr>
              <w:t xml:space="preserve">أ4- تمكين الطلبة من الحصول على المعرفة والفهم </w:t>
            </w:r>
            <w:r w:rsidRPr="00E435C3">
              <w:rPr>
                <w:rFonts w:ascii="Cambria" w:hAnsi="Cambria" w:cs="Times New Roman" w:hint="cs"/>
                <w:b/>
                <w:bCs/>
                <w:sz w:val="24"/>
                <w:szCs w:val="24"/>
                <w:rtl/>
                <w:lang w:bidi="ar-IQ"/>
              </w:rPr>
              <w:t>وتحليل وتفسير الاحداث التاريخية</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 xml:space="preserve">أ5- تمكين الطلبة من الحصول على المعرفة والفهم </w:t>
            </w:r>
            <w:r w:rsidRPr="00E435C3">
              <w:rPr>
                <w:rFonts w:ascii="Cambria" w:hAnsi="Cambria" w:cs="Times New Roman" w:hint="cs"/>
                <w:sz w:val="28"/>
                <w:szCs w:val="28"/>
                <w:rtl/>
                <w:lang w:bidi="ar-IQ"/>
              </w:rPr>
              <w:t xml:space="preserve">بأهم  مصادر التاريخ العربي  </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lang w:bidi="ar-IQ"/>
              </w:rPr>
            </w:pPr>
            <w:r w:rsidRPr="00E435C3">
              <w:rPr>
                <w:rFonts w:ascii="Cambria" w:hAnsi="Cambria" w:cs="Times New Roman"/>
                <w:sz w:val="28"/>
                <w:szCs w:val="28"/>
                <w:rtl/>
                <w:lang w:bidi="ar-IQ"/>
              </w:rPr>
              <w:t xml:space="preserve"> </w:t>
            </w:r>
          </w:p>
        </w:tc>
      </w:tr>
      <w:tr w:rsidR="002435C5" w:rsidRPr="00C0456F" w:rsidTr="002A7C56">
        <w:trPr>
          <w:trHeight w:val="1631"/>
        </w:trPr>
        <w:tc>
          <w:tcPr>
            <w:tcW w:w="9720" w:type="dxa"/>
            <w:shd w:val="clear" w:color="auto" w:fill="auto"/>
          </w:tcPr>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sz w:val="28"/>
                <w:szCs w:val="28"/>
                <w:rtl/>
                <w:lang w:bidi="ar-IQ"/>
              </w:rPr>
              <w:t xml:space="preserve">ب -  </w:t>
            </w:r>
            <w:r w:rsidRPr="00E435C3">
              <w:rPr>
                <w:rFonts w:ascii="Cambria" w:hAnsi="Cambria" w:cs="Times New Roman" w:hint="cs"/>
                <w:sz w:val="28"/>
                <w:szCs w:val="28"/>
                <w:rtl/>
                <w:lang w:bidi="ar-IQ"/>
              </w:rPr>
              <w:t xml:space="preserve">الأهداف </w:t>
            </w:r>
            <w:r w:rsidRPr="00E435C3">
              <w:rPr>
                <w:rFonts w:ascii="Cambria" w:hAnsi="Cambria" w:cs="Times New Roman"/>
                <w:sz w:val="28"/>
                <w:szCs w:val="28"/>
                <w:rtl/>
                <w:lang w:bidi="ar-IQ"/>
              </w:rPr>
              <w:t>المهارات</w:t>
            </w:r>
            <w:r w:rsidRPr="00E435C3">
              <w:rPr>
                <w:rFonts w:ascii="Cambria" w:hAnsi="Cambria" w:cs="Times New Roman" w:hint="cs"/>
                <w:sz w:val="28"/>
                <w:szCs w:val="28"/>
                <w:rtl/>
                <w:lang w:bidi="ar-IQ"/>
              </w:rPr>
              <w:t>ية</w:t>
            </w:r>
            <w:r w:rsidRPr="00E435C3">
              <w:rPr>
                <w:rFonts w:ascii="Cambria" w:hAnsi="Cambria" w:cs="Times New Roman"/>
                <w:sz w:val="28"/>
                <w:szCs w:val="28"/>
                <w:rtl/>
                <w:lang w:bidi="ar-IQ"/>
              </w:rPr>
              <w:t xml:space="preserve"> الخاصة بال</w:t>
            </w:r>
            <w:r w:rsidRPr="00E435C3">
              <w:rPr>
                <w:rFonts w:ascii="Cambria" w:hAnsi="Cambria" w:cs="Times New Roman" w:hint="cs"/>
                <w:sz w:val="28"/>
                <w:szCs w:val="28"/>
                <w:rtl/>
                <w:lang w:bidi="ar-IQ"/>
              </w:rPr>
              <w:t>مقرر.</w:t>
            </w:r>
            <w:r w:rsidRPr="00E435C3">
              <w:rPr>
                <w:rFonts w:ascii="Cambria" w:hAnsi="Cambria" w:cs="Times New Roman"/>
                <w:sz w:val="28"/>
                <w:szCs w:val="28"/>
                <w:rtl/>
                <w:lang w:bidi="ar-IQ"/>
              </w:rPr>
              <w:t xml:space="preserve"> </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ب1 -</w:t>
            </w:r>
            <w:r w:rsidRPr="00E435C3">
              <w:rPr>
                <w:rtl/>
              </w:rPr>
              <w:t xml:space="preserve"> </w:t>
            </w:r>
            <w:r w:rsidRPr="00E435C3">
              <w:rPr>
                <w:rFonts w:ascii="Cambria" w:hAnsi="Cambria" w:cs="Times New Roman"/>
                <w:sz w:val="28"/>
                <w:szCs w:val="28"/>
                <w:rtl/>
                <w:lang w:bidi="ar-IQ"/>
              </w:rPr>
              <w:t>تحليل الاحداث التاريخية</w:t>
            </w:r>
            <w:r w:rsidRPr="00E435C3">
              <w:rPr>
                <w:rFonts w:ascii="Cambria" w:hAnsi="Cambria" w:cs="Times New Roman" w:hint="cs"/>
                <w:sz w:val="28"/>
                <w:szCs w:val="28"/>
                <w:rtl/>
                <w:lang w:bidi="ar-IQ"/>
              </w:rPr>
              <w:t xml:space="preserve"> ويفسر اسبابها</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 xml:space="preserve">ج2-يقارن بين </w:t>
            </w:r>
            <w:r w:rsidRPr="00E435C3">
              <w:rPr>
                <w:rFonts w:ascii="Cambria" w:hAnsi="Cambria" w:cs="Times New Roman" w:hint="cs"/>
                <w:sz w:val="28"/>
                <w:szCs w:val="28"/>
                <w:rtl/>
                <w:lang w:bidi="ar-IQ"/>
              </w:rPr>
              <w:t>الكتابات التاريخية في البلاد العربية قبل الاسلام وفي الفترة الاسلامية</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 xml:space="preserve">ج3-يقيم بعض الشخصيات </w:t>
            </w:r>
            <w:r w:rsidRPr="00E435C3">
              <w:rPr>
                <w:rFonts w:ascii="Cambria" w:hAnsi="Cambria" w:cs="Times New Roman" w:hint="cs"/>
                <w:sz w:val="28"/>
                <w:szCs w:val="28"/>
                <w:rtl/>
                <w:lang w:bidi="ar-IQ"/>
              </w:rPr>
              <w:t xml:space="preserve">العربية </w:t>
            </w:r>
            <w:r w:rsidRPr="00E435C3">
              <w:rPr>
                <w:rFonts w:ascii="Cambria" w:hAnsi="Cambria" w:cs="Times New Roman"/>
                <w:sz w:val="28"/>
                <w:szCs w:val="28"/>
                <w:rtl/>
                <w:lang w:bidi="ar-IQ"/>
              </w:rPr>
              <w:t xml:space="preserve"> المشهورة</w:t>
            </w:r>
            <w:r w:rsidRPr="00E435C3">
              <w:rPr>
                <w:rFonts w:ascii="Cambria" w:hAnsi="Cambria" w:cs="Times New Roman" w:hint="cs"/>
                <w:sz w:val="28"/>
                <w:szCs w:val="28"/>
                <w:rtl/>
                <w:lang w:bidi="ar-IQ"/>
              </w:rPr>
              <w:t xml:space="preserve"> من خلال اتباع المنهج العلمي</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 xml:space="preserve">   ج4-</w:t>
            </w:r>
            <w:r w:rsidRPr="00E435C3">
              <w:rPr>
                <w:rFonts w:ascii="Cambria" w:hAnsi="Cambria" w:cs="Times New Roman" w:hint="cs"/>
                <w:sz w:val="28"/>
                <w:szCs w:val="28"/>
                <w:rtl/>
                <w:lang w:bidi="ar-IQ"/>
              </w:rPr>
              <w:t>يجمع معلومات عن اهم الاحداث التاريخية لفترة معينة ضمن منهج علمي رصين</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lang w:bidi="ar-IQ"/>
              </w:rPr>
            </w:pPr>
            <w:r w:rsidRPr="00E435C3">
              <w:rPr>
                <w:rFonts w:ascii="Cambria" w:hAnsi="Cambria" w:cs="Times New Roman"/>
                <w:sz w:val="28"/>
                <w:szCs w:val="28"/>
                <w:rtl/>
                <w:lang w:bidi="ar-IQ"/>
              </w:rPr>
              <w:t xml:space="preserve">-    </w:t>
            </w:r>
          </w:p>
        </w:tc>
      </w:tr>
      <w:tr w:rsidR="002435C5" w:rsidRPr="00C0456F" w:rsidTr="002A7C56">
        <w:trPr>
          <w:trHeight w:val="423"/>
        </w:trPr>
        <w:tc>
          <w:tcPr>
            <w:tcW w:w="9720" w:type="dxa"/>
            <w:shd w:val="clear" w:color="auto" w:fill="auto"/>
          </w:tcPr>
          <w:p w:rsidR="002435C5" w:rsidRPr="00E435C3" w:rsidRDefault="002435C5" w:rsidP="002A7C56">
            <w:pPr>
              <w:shd w:val="clear" w:color="auto" w:fill="FFFFFF"/>
              <w:autoSpaceDE w:val="0"/>
              <w:autoSpaceDN w:val="0"/>
              <w:adjustRightInd w:val="0"/>
              <w:ind w:left="360"/>
              <w:rPr>
                <w:rFonts w:ascii="Cambria" w:hAnsi="Cambria" w:cs="Times New Roman"/>
                <w:sz w:val="28"/>
                <w:szCs w:val="28"/>
                <w:lang w:bidi="ar-IQ"/>
              </w:rPr>
            </w:pPr>
            <w:r w:rsidRPr="00E435C3">
              <w:rPr>
                <w:rFonts w:ascii="Cambria" w:hAnsi="Cambria" w:cs="Times New Roman"/>
                <w:sz w:val="28"/>
                <w:szCs w:val="28"/>
                <w:rtl/>
                <w:lang w:bidi="ar-IQ"/>
              </w:rPr>
              <w:t xml:space="preserve">     طرائق التعليم والتعلم </w:t>
            </w:r>
          </w:p>
        </w:tc>
      </w:tr>
      <w:tr w:rsidR="002435C5" w:rsidRPr="00C0456F" w:rsidTr="002A7C56">
        <w:trPr>
          <w:trHeight w:val="624"/>
        </w:trPr>
        <w:tc>
          <w:tcPr>
            <w:tcW w:w="9720" w:type="dxa"/>
            <w:shd w:val="clear" w:color="auto" w:fill="auto"/>
          </w:tcPr>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p>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1-</w:t>
            </w:r>
            <w:r w:rsidRPr="00E435C3">
              <w:rPr>
                <w:rFonts w:ascii="Cambria" w:hAnsi="Cambria" w:cs="Times New Roman"/>
                <w:sz w:val="28"/>
                <w:szCs w:val="28"/>
                <w:rtl/>
                <w:lang w:bidi="ar-IQ"/>
              </w:rPr>
              <w:t>الالقاء او المحاضرة</w:t>
            </w:r>
          </w:p>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sz w:val="28"/>
                <w:szCs w:val="28"/>
                <w:rtl/>
                <w:lang w:bidi="ar-IQ"/>
              </w:rPr>
              <w:t>2- الاستجواب</w:t>
            </w:r>
          </w:p>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sz w:val="28"/>
                <w:szCs w:val="28"/>
                <w:rtl/>
                <w:lang w:bidi="ar-IQ"/>
              </w:rPr>
              <w:t>3-المناقشة ومطالبة الطلبة بز</w:t>
            </w:r>
            <w:r w:rsidRPr="00E435C3">
              <w:rPr>
                <w:rFonts w:ascii="Cambria" w:hAnsi="Cambria" w:cs="Times New Roman" w:hint="cs"/>
                <w:sz w:val="28"/>
                <w:szCs w:val="28"/>
                <w:rtl/>
                <w:lang w:bidi="ar-IQ"/>
              </w:rPr>
              <w:t>يا</w:t>
            </w:r>
            <w:r w:rsidRPr="00E435C3">
              <w:rPr>
                <w:rFonts w:ascii="Cambria" w:hAnsi="Cambria" w:cs="Times New Roman"/>
                <w:sz w:val="28"/>
                <w:szCs w:val="28"/>
                <w:rtl/>
                <w:lang w:bidi="ar-IQ"/>
              </w:rPr>
              <w:t>رة المكتبة وشبكة المعلومات الدولية الانترنيت</w:t>
            </w:r>
          </w:p>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p>
          <w:p w:rsidR="002435C5" w:rsidRPr="00E435C3" w:rsidRDefault="002435C5" w:rsidP="002A7C56">
            <w:pPr>
              <w:shd w:val="clear" w:color="auto" w:fill="FFFFFF"/>
              <w:autoSpaceDE w:val="0"/>
              <w:autoSpaceDN w:val="0"/>
              <w:adjustRightInd w:val="0"/>
              <w:ind w:left="360"/>
              <w:rPr>
                <w:rFonts w:ascii="Cambria" w:hAnsi="Cambria" w:cs="Times New Roman"/>
                <w:sz w:val="28"/>
                <w:szCs w:val="28"/>
                <w:lang w:bidi="ar-IQ"/>
              </w:rPr>
            </w:pPr>
          </w:p>
        </w:tc>
      </w:tr>
      <w:tr w:rsidR="002435C5" w:rsidRPr="00C0456F" w:rsidTr="002A7C56">
        <w:trPr>
          <w:trHeight w:val="400"/>
        </w:trPr>
        <w:tc>
          <w:tcPr>
            <w:tcW w:w="9720" w:type="dxa"/>
            <w:shd w:val="clear" w:color="auto" w:fill="auto"/>
          </w:tcPr>
          <w:p w:rsidR="002435C5" w:rsidRPr="00E435C3" w:rsidRDefault="002435C5" w:rsidP="002A7C56">
            <w:pPr>
              <w:shd w:val="clear" w:color="auto" w:fill="FFFFFF"/>
              <w:autoSpaceDE w:val="0"/>
              <w:autoSpaceDN w:val="0"/>
              <w:adjustRightInd w:val="0"/>
              <w:ind w:left="360"/>
              <w:rPr>
                <w:rFonts w:ascii="Cambria" w:hAnsi="Cambria" w:cs="Times New Roman"/>
                <w:sz w:val="28"/>
                <w:szCs w:val="28"/>
                <w:lang w:bidi="ar-IQ"/>
              </w:rPr>
            </w:pPr>
            <w:r w:rsidRPr="00E435C3">
              <w:rPr>
                <w:rFonts w:ascii="Cambria" w:hAnsi="Cambria" w:cs="Times New Roman"/>
                <w:sz w:val="28"/>
                <w:szCs w:val="28"/>
                <w:rtl/>
                <w:lang w:bidi="ar-IQ"/>
              </w:rPr>
              <w:t xml:space="preserve">     طرائق التقييم </w:t>
            </w:r>
          </w:p>
        </w:tc>
      </w:tr>
      <w:tr w:rsidR="002435C5" w:rsidRPr="00C0456F" w:rsidTr="002A7C56">
        <w:trPr>
          <w:trHeight w:val="624"/>
        </w:trPr>
        <w:tc>
          <w:tcPr>
            <w:tcW w:w="9720" w:type="dxa"/>
            <w:shd w:val="clear" w:color="auto" w:fill="auto"/>
          </w:tcPr>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hint="cs"/>
                <w:sz w:val="28"/>
                <w:szCs w:val="28"/>
                <w:rtl/>
                <w:lang w:bidi="ar-IQ"/>
              </w:rPr>
              <w:t>1-</w:t>
            </w:r>
            <w:r w:rsidRPr="00E435C3">
              <w:rPr>
                <w:rFonts w:ascii="Cambria" w:hAnsi="Cambria" w:cs="Times New Roman"/>
                <w:sz w:val="28"/>
                <w:szCs w:val="28"/>
                <w:rtl/>
                <w:lang w:bidi="ar-IQ"/>
              </w:rPr>
              <w:t xml:space="preserve">الاختبارات اليومية </w:t>
            </w:r>
            <w:r w:rsidRPr="00E435C3">
              <w:rPr>
                <w:rFonts w:ascii="Cambria" w:hAnsi="Cambria" w:cs="Times New Roman" w:hint="cs"/>
                <w:sz w:val="28"/>
                <w:szCs w:val="28"/>
                <w:rtl/>
                <w:lang w:bidi="ar-IQ"/>
              </w:rPr>
              <w:t>بأسئلة</w:t>
            </w:r>
            <w:r w:rsidRPr="00E435C3">
              <w:rPr>
                <w:rFonts w:ascii="Cambria" w:hAnsi="Cambria" w:cs="Times New Roman"/>
                <w:sz w:val="28"/>
                <w:szCs w:val="28"/>
                <w:rtl/>
                <w:lang w:bidi="ar-IQ"/>
              </w:rPr>
              <w:t xml:space="preserve"> بيتية تتعلق  بمادة الدراسية</w:t>
            </w:r>
          </w:p>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sz w:val="28"/>
                <w:szCs w:val="28"/>
                <w:rtl/>
                <w:lang w:bidi="ar-IQ"/>
              </w:rPr>
              <w:t>2-تقديم اوراق بحثية فيها خطة علمية محكمة</w:t>
            </w:r>
            <w:r w:rsidRPr="00E435C3">
              <w:rPr>
                <w:rFonts w:ascii="Cambria" w:hAnsi="Cambria" w:cs="Times New Roman" w:hint="cs"/>
                <w:sz w:val="28"/>
                <w:szCs w:val="28"/>
                <w:rtl/>
                <w:lang w:bidi="ar-IQ"/>
              </w:rPr>
              <w:t xml:space="preserve"> في التاريخ العربي  وتحديد درجات لها</w:t>
            </w:r>
          </w:p>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sz w:val="28"/>
                <w:szCs w:val="28"/>
                <w:rtl/>
                <w:lang w:bidi="ar-IQ"/>
              </w:rPr>
              <w:t>3-اجراء اختبارات  شهرية</w:t>
            </w:r>
            <w:r w:rsidRPr="00E435C3">
              <w:rPr>
                <w:rFonts w:ascii="Cambria" w:hAnsi="Cambria" w:cs="Times New Roman" w:hint="cs"/>
                <w:sz w:val="28"/>
                <w:szCs w:val="28"/>
                <w:rtl/>
                <w:lang w:bidi="ar-IQ"/>
              </w:rPr>
              <w:t xml:space="preserve"> بأسئلة موضوعية ومقاليه</w:t>
            </w:r>
          </w:p>
          <w:p w:rsidR="002435C5" w:rsidRPr="00E435C3" w:rsidRDefault="002435C5" w:rsidP="002A7C56">
            <w:pPr>
              <w:shd w:val="clear" w:color="auto" w:fill="FFFFFF"/>
              <w:autoSpaceDE w:val="0"/>
              <w:autoSpaceDN w:val="0"/>
              <w:adjustRightInd w:val="0"/>
              <w:ind w:left="360"/>
              <w:rPr>
                <w:rFonts w:ascii="Cambria" w:hAnsi="Cambria" w:cs="Times New Roman"/>
                <w:sz w:val="28"/>
                <w:szCs w:val="28"/>
                <w:lang w:bidi="ar-IQ"/>
              </w:rPr>
            </w:pPr>
          </w:p>
        </w:tc>
      </w:tr>
      <w:tr w:rsidR="002435C5" w:rsidRPr="00C0456F" w:rsidTr="002A7C56">
        <w:trPr>
          <w:trHeight w:val="1290"/>
        </w:trPr>
        <w:tc>
          <w:tcPr>
            <w:tcW w:w="9720" w:type="dxa"/>
            <w:shd w:val="clear" w:color="auto" w:fill="auto"/>
          </w:tcPr>
          <w:p w:rsidR="002435C5" w:rsidRPr="00E435C3" w:rsidRDefault="002435C5" w:rsidP="002A7C56">
            <w:pPr>
              <w:shd w:val="clear" w:color="auto" w:fill="FFFFFF"/>
              <w:autoSpaceDE w:val="0"/>
              <w:autoSpaceDN w:val="0"/>
              <w:adjustRightInd w:val="0"/>
              <w:ind w:left="360"/>
              <w:rPr>
                <w:rFonts w:ascii="Cambria" w:hAnsi="Cambria" w:cs="Times New Roman"/>
                <w:sz w:val="28"/>
                <w:szCs w:val="28"/>
                <w:rtl/>
                <w:lang w:bidi="ar-IQ"/>
              </w:rPr>
            </w:pPr>
            <w:r w:rsidRPr="00E435C3">
              <w:rPr>
                <w:rFonts w:ascii="Cambria" w:hAnsi="Cambria" w:cs="Times New Roman"/>
                <w:sz w:val="28"/>
                <w:szCs w:val="28"/>
                <w:rtl/>
                <w:lang w:bidi="ar-IQ"/>
              </w:rPr>
              <w:t xml:space="preserve">ج- </w:t>
            </w:r>
            <w:r w:rsidRPr="00E435C3">
              <w:rPr>
                <w:rFonts w:ascii="Cambria" w:hAnsi="Cambria" w:cs="Times New Roman" w:hint="cs"/>
                <w:sz w:val="28"/>
                <w:szCs w:val="28"/>
                <w:rtl/>
                <w:lang w:bidi="ar-IQ"/>
              </w:rPr>
              <w:t xml:space="preserve">الأهداف الوجدانية والقيمية </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ج1-</w:t>
            </w:r>
            <w:r w:rsidRPr="00E435C3">
              <w:rPr>
                <w:rFonts w:ascii="Cambria" w:hAnsi="Cambria" w:cs="Times New Roman" w:hint="cs"/>
                <w:sz w:val="28"/>
                <w:szCs w:val="28"/>
                <w:rtl/>
                <w:lang w:bidi="ar-IQ"/>
              </w:rPr>
              <w:t>ان يفسر ويحلل احداث تاريخ العرب العام</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ج2-</w:t>
            </w:r>
            <w:r w:rsidRPr="00E435C3">
              <w:rPr>
                <w:rFonts w:ascii="Cambria" w:hAnsi="Cambria" w:cs="Times New Roman" w:hint="cs"/>
                <w:sz w:val="28"/>
                <w:szCs w:val="28"/>
                <w:rtl/>
                <w:lang w:bidi="ar-IQ"/>
              </w:rPr>
              <w:t xml:space="preserve"> يقارن بين المنهج العلمي لكتابة التاريخ وبين الرواية العشوائية</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ج3-</w:t>
            </w:r>
            <w:r w:rsidRPr="00E435C3">
              <w:rPr>
                <w:rFonts w:ascii="Cambria" w:hAnsi="Cambria" w:cs="Times New Roman" w:hint="cs"/>
                <w:sz w:val="28"/>
                <w:szCs w:val="28"/>
                <w:rtl/>
                <w:lang w:bidi="ar-IQ"/>
              </w:rPr>
              <w:t xml:space="preserve">يقيم بعض النصوص والمعلومات التاريخية </w:t>
            </w:r>
          </w:p>
          <w:p w:rsidR="002435C5" w:rsidRPr="00E435C3" w:rsidRDefault="002435C5" w:rsidP="002A7C56">
            <w:pPr>
              <w:shd w:val="clear" w:color="auto" w:fill="FFFFFF"/>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 xml:space="preserve">ج4- </w:t>
            </w:r>
            <w:r w:rsidRPr="00E435C3">
              <w:rPr>
                <w:rFonts w:ascii="Cambria" w:hAnsi="Cambria" w:cs="Times New Roman" w:hint="cs"/>
                <w:sz w:val="28"/>
                <w:szCs w:val="28"/>
                <w:rtl/>
                <w:lang w:bidi="ar-IQ"/>
              </w:rPr>
              <w:t xml:space="preserve">ان يعرف  صفاة المؤرخ العلمي ومن يدعي ذلك </w:t>
            </w:r>
          </w:p>
          <w:p w:rsidR="002435C5" w:rsidRPr="00E435C3" w:rsidRDefault="002435C5" w:rsidP="002A7C56">
            <w:pPr>
              <w:shd w:val="clear" w:color="auto" w:fill="FFFFFF"/>
              <w:autoSpaceDE w:val="0"/>
              <w:autoSpaceDN w:val="0"/>
              <w:adjustRightInd w:val="0"/>
              <w:ind w:left="360"/>
              <w:rPr>
                <w:rFonts w:ascii="Cambria" w:hAnsi="Cambria" w:cs="Times New Roman"/>
                <w:sz w:val="28"/>
                <w:szCs w:val="28"/>
                <w:lang w:bidi="ar-IQ"/>
              </w:rPr>
            </w:pPr>
            <w:r w:rsidRPr="00E435C3">
              <w:rPr>
                <w:rFonts w:ascii="Cambria" w:hAnsi="Cambria" w:cs="Times New Roman"/>
                <w:sz w:val="28"/>
                <w:szCs w:val="28"/>
                <w:rtl/>
                <w:lang w:bidi="ar-IQ"/>
              </w:rPr>
              <w:t xml:space="preserve"> </w:t>
            </w:r>
          </w:p>
        </w:tc>
      </w:tr>
      <w:tr w:rsidR="002435C5" w:rsidRPr="00C0456F" w:rsidTr="002A7C56">
        <w:trPr>
          <w:trHeight w:val="471"/>
        </w:trPr>
        <w:tc>
          <w:tcPr>
            <w:tcW w:w="9720" w:type="dxa"/>
            <w:shd w:val="clear" w:color="auto" w:fill="auto"/>
          </w:tcPr>
          <w:p w:rsidR="002435C5" w:rsidRPr="00E435C3" w:rsidRDefault="002435C5" w:rsidP="002A7C56">
            <w:pPr>
              <w:shd w:val="clear" w:color="auto" w:fill="FFFFFF"/>
              <w:tabs>
                <w:tab w:val="left" w:pos="612"/>
              </w:tabs>
              <w:autoSpaceDE w:val="0"/>
              <w:autoSpaceDN w:val="0"/>
              <w:adjustRightInd w:val="0"/>
              <w:ind w:left="360"/>
              <w:rPr>
                <w:rFonts w:ascii="Cambria" w:hAnsi="Cambria" w:cs="Times New Roman"/>
                <w:sz w:val="28"/>
                <w:szCs w:val="28"/>
                <w:lang w:bidi="ar-IQ"/>
              </w:rPr>
            </w:pPr>
            <w:r w:rsidRPr="00E435C3">
              <w:rPr>
                <w:rFonts w:ascii="Cambria" w:hAnsi="Cambria" w:cs="Times New Roman"/>
                <w:sz w:val="28"/>
                <w:szCs w:val="28"/>
                <w:rtl/>
                <w:lang w:bidi="ar-IQ"/>
              </w:rPr>
              <w:t xml:space="preserve">    طرائق التعليم والتعلم </w:t>
            </w:r>
          </w:p>
        </w:tc>
      </w:tr>
      <w:tr w:rsidR="002435C5" w:rsidRPr="00C0456F" w:rsidTr="002A7C56">
        <w:trPr>
          <w:trHeight w:val="624"/>
        </w:trPr>
        <w:tc>
          <w:tcPr>
            <w:tcW w:w="9720" w:type="dxa"/>
            <w:shd w:val="clear" w:color="auto" w:fill="auto"/>
          </w:tcPr>
          <w:p w:rsidR="002435C5" w:rsidRPr="00E435C3" w:rsidRDefault="002435C5" w:rsidP="00A47364">
            <w:pPr>
              <w:numPr>
                <w:ilvl w:val="0"/>
                <w:numId w:val="24"/>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حل المشكلات </w:t>
            </w:r>
          </w:p>
          <w:p w:rsidR="002435C5" w:rsidRPr="00E435C3" w:rsidRDefault="002435C5" w:rsidP="00A47364">
            <w:pPr>
              <w:numPr>
                <w:ilvl w:val="0"/>
                <w:numId w:val="24"/>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العصف الدهني </w:t>
            </w:r>
          </w:p>
          <w:p w:rsidR="002435C5" w:rsidRPr="00E435C3" w:rsidRDefault="002435C5" w:rsidP="00A47364">
            <w:pPr>
              <w:numPr>
                <w:ilvl w:val="0"/>
                <w:numId w:val="24"/>
              </w:num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المحاكاة</w:t>
            </w:r>
          </w:p>
          <w:p w:rsidR="002435C5" w:rsidRPr="00E435C3" w:rsidRDefault="002435C5" w:rsidP="002A7C56">
            <w:pPr>
              <w:shd w:val="clear" w:color="auto" w:fill="FFFFFF"/>
              <w:autoSpaceDE w:val="0"/>
              <w:autoSpaceDN w:val="0"/>
              <w:adjustRightInd w:val="0"/>
              <w:ind w:left="360"/>
              <w:rPr>
                <w:rFonts w:ascii="Cambria" w:hAnsi="Cambria" w:cs="Times New Roman"/>
                <w:sz w:val="28"/>
                <w:szCs w:val="28"/>
                <w:lang w:bidi="ar-IQ"/>
              </w:rPr>
            </w:pPr>
          </w:p>
        </w:tc>
      </w:tr>
      <w:tr w:rsidR="002435C5" w:rsidRPr="00C0456F" w:rsidTr="002A7C56">
        <w:trPr>
          <w:trHeight w:val="425"/>
        </w:trPr>
        <w:tc>
          <w:tcPr>
            <w:tcW w:w="9720" w:type="dxa"/>
            <w:shd w:val="clear" w:color="auto" w:fill="auto"/>
          </w:tcPr>
          <w:p w:rsidR="002435C5" w:rsidRPr="00E435C3" w:rsidRDefault="002435C5" w:rsidP="002A7C56">
            <w:pPr>
              <w:shd w:val="clear" w:color="auto" w:fill="FFFFFF"/>
              <w:autoSpaceDE w:val="0"/>
              <w:autoSpaceDN w:val="0"/>
              <w:adjustRightInd w:val="0"/>
              <w:ind w:left="360"/>
              <w:rPr>
                <w:rFonts w:ascii="Cambria" w:hAnsi="Cambria" w:cs="Times New Roman"/>
                <w:sz w:val="28"/>
                <w:szCs w:val="28"/>
                <w:lang w:bidi="ar-IQ"/>
              </w:rPr>
            </w:pPr>
            <w:r w:rsidRPr="00E435C3">
              <w:rPr>
                <w:rFonts w:ascii="Cambria" w:hAnsi="Cambria" w:cs="Times New Roman"/>
                <w:sz w:val="28"/>
                <w:szCs w:val="28"/>
                <w:rtl/>
                <w:lang w:bidi="ar-IQ"/>
              </w:rPr>
              <w:t xml:space="preserve">   طرائق التقييم </w:t>
            </w:r>
          </w:p>
        </w:tc>
      </w:tr>
      <w:tr w:rsidR="002435C5" w:rsidRPr="00C0456F" w:rsidTr="002A7C56">
        <w:trPr>
          <w:trHeight w:val="624"/>
        </w:trPr>
        <w:tc>
          <w:tcPr>
            <w:tcW w:w="9720" w:type="dxa"/>
            <w:shd w:val="clear" w:color="auto" w:fill="auto"/>
          </w:tcPr>
          <w:p w:rsidR="002435C5" w:rsidRPr="00E435C3" w:rsidRDefault="002435C5" w:rsidP="00A47364">
            <w:pPr>
              <w:numPr>
                <w:ilvl w:val="0"/>
                <w:numId w:val="25"/>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 تحريري لقياس قدرة الطالب على التفكير والتحليل والاستنتاج</w:t>
            </w:r>
          </w:p>
          <w:p w:rsidR="002435C5" w:rsidRPr="00E435C3" w:rsidRDefault="002435C5" w:rsidP="00A47364">
            <w:pPr>
              <w:numPr>
                <w:ilvl w:val="0"/>
                <w:numId w:val="25"/>
              </w:num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طلب اجراء مقارنات بين بعض الروايات التاريخية وغربلتها</w:t>
            </w:r>
          </w:p>
          <w:p w:rsidR="002435C5" w:rsidRPr="00E435C3" w:rsidRDefault="002435C5" w:rsidP="00A47364">
            <w:pPr>
              <w:numPr>
                <w:ilvl w:val="0"/>
                <w:numId w:val="25"/>
              </w:num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كتابة بحوث عن الاحداث والشخصيات العربية  </w:t>
            </w:r>
          </w:p>
          <w:p w:rsidR="002435C5" w:rsidRPr="00E435C3" w:rsidRDefault="002435C5" w:rsidP="002A7C56">
            <w:pPr>
              <w:shd w:val="clear" w:color="auto" w:fill="FFFFFF"/>
              <w:autoSpaceDE w:val="0"/>
              <w:autoSpaceDN w:val="0"/>
              <w:adjustRightInd w:val="0"/>
              <w:ind w:left="360"/>
              <w:rPr>
                <w:rFonts w:ascii="Cambria" w:hAnsi="Cambria" w:cs="Times New Roman"/>
                <w:sz w:val="28"/>
                <w:szCs w:val="28"/>
                <w:lang w:bidi="ar-IQ"/>
              </w:rPr>
            </w:pPr>
          </w:p>
        </w:tc>
      </w:tr>
      <w:tr w:rsidR="002435C5" w:rsidRPr="00C0456F" w:rsidTr="002A7C56">
        <w:trPr>
          <w:trHeight w:val="1584"/>
        </w:trPr>
        <w:tc>
          <w:tcPr>
            <w:tcW w:w="972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sz w:val="28"/>
                <w:szCs w:val="28"/>
                <w:rtl/>
                <w:lang w:bidi="ar-IQ"/>
              </w:rPr>
              <w:t>د - المهارات العامة و</w:t>
            </w:r>
            <w:r w:rsidRPr="00E435C3">
              <w:rPr>
                <w:rFonts w:ascii="Cambria" w:hAnsi="Cambria" w:cs="Times New Roman" w:hint="cs"/>
                <w:sz w:val="28"/>
                <w:szCs w:val="28"/>
                <w:rtl/>
                <w:lang w:bidi="ar-IQ"/>
              </w:rPr>
              <w:t xml:space="preserve">التأهيلية </w:t>
            </w:r>
            <w:r w:rsidRPr="00E435C3">
              <w:rPr>
                <w:rFonts w:ascii="Cambria" w:hAnsi="Cambria" w:cs="Times New Roman"/>
                <w:sz w:val="28"/>
                <w:szCs w:val="28"/>
                <w:rtl/>
                <w:lang w:bidi="ar-IQ"/>
              </w:rPr>
              <w:t>المنقولة ( المهارات الأخرى المتعلقة بقابلية التوظيف والتطور الشخصي ).</w:t>
            </w:r>
          </w:p>
          <w:p w:rsidR="002435C5" w:rsidRPr="00E435C3" w:rsidRDefault="002435C5"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د1-</w:t>
            </w:r>
            <w:r w:rsidRPr="00E435C3">
              <w:rPr>
                <w:rtl/>
              </w:rPr>
              <w:t xml:space="preserve"> </w:t>
            </w:r>
            <w:r w:rsidRPr="00E435C3">
              <w:rPr>
                <w:rFonts w:ascii="Cambria" w:hAnsi="Cambria" w:cs="Times New Roman"/>
                <w:sz w:val="28"/>
                <w:szCs w:val="28"/>
                <w:rtl/>
                <w:lang w:bidi="ar-IQ"/>
              </w:rPr>
              <w:t xml:space="preserve">تمكين الطالب من كتابة ورقة بحثية عن احد </w:t>
            </w:r>
            <w:r w:rsidRPr="00E435C3">
              <w:rPr>
                <w:rFonts w:ascii="Cambria" w:hAnsi="Cambria" w:cs="Times New Roman" w:hint="cs"/>
                <w:sz w:val="28"/>
                <w:szCs w:val="28"/>
                <w:rtl/>
                <w:lang w:bidi="ar-IQ"/>
              </w:rPr>
              <w:t>الشخصيات</w:t>
            </w:r>
            <w:r w:rsidRPr="00E435C3">
              <w:rPr>
                <w:rFonts w:ascii="Cambria" w:hAnsi="Cambria" w:cs="Times New Roman"/>
                <w:sz w:val="28"/>
                <w:szCs w:val="28"/>
                <w:rtl/>
                <w:lang w:bidi="ar-IQ"/>
              </w:rPr>
              <w:t xml:space="preserve"> </w:t>
            </w:r>
            <w:r w:rsidRPr="00E435C3">
              <w:rPr>
                <w:rFonts w:ascii="Cambria" w:hAnsi="Cambria" w:cs="Times New Roman" w:hint="cs"/>
                <w:sz w:val="28"/>
                <w:szCs w:val="28"/>
                <w:rtl/>
                <w:lang w:bidi="ar-IQ"/>
              </w:rPr>
              <w:t xml:space="preserve">العربية </w:t>
            </w:r>
          </w:p>
          <w:p w:rsidR="002435C5" w:rsidRPr="00E435C3" w:rsidRDefault="002435C5"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د2-تمكين الطالب من تلخيص مرجع او مصدر</w:t>
            </w:r>
            <w:r w:rsidRPr="00E435C3">
              <w:rPr>
                <w:rFonts w:ascii="Cambria" w:hAnsi="Cambria" w:cs="Times New Roman" w:hint="cs"/>
                <w:sz w:val="28"/>
                <w:szCs w:val="28"/>
                <w:rtl/>
                <w:lang w:bidi="ar-IQ"/>
              </w:rPr>
              <w:t xml:space="preserve"> عن التاريخ العربي قبل الاسلام </w:t>
            </w:r>
            <w:r w:rsidRPr="00E435C3">
              <w:rPr>
                <w:rFonts w:ascii="Cambria" w:hAnsi="Cambria" w:cs="Times New Roman"/>
                <w:sz w:val="28"/>
                <w:szCs w:val="28"/>
                <w:rtl/>
                <w:lang w:bidi="ar-IQ"/>
              </w:rPr>
              <w:t xml:space="preserve"> بنسبة عشر حجمة</w:t>
            </w:r>
          </w:p>
          <w:p w:rsidR="002435C5" w:rsidRPr="00E435C3" w:rsidRDefault="002435C5"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د3- تطوير قدرة الطالب في تحليل المعلومات</w:t>
            </w:r>
            <w:r w:rsidRPr="00E435C3">
              <w:rPr>
                <w:rFonts w:ascii="Cambria" w:hAnsi="Cambria" w:cs="Times New Roman" w:hint="cs"/>
                <w:sz w:val="28"/>
                <w:szCs w:val="28"/>
                <w:rtl/>
                <w:lang w:bidi="ar-IQ"/>
              </w:rPr>
              <w:t xml:space="preserve"> </w:t>
            </w:r>
          </w:p>
          <w:p w:rsidR="002435C5" w:rsidRPr="00E435C3" w:rsidRDefault="002435C5"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E435C3">
              <w:rPr>
                <w:rFonts w:ascii="Cambria" w:hAnsi="Cambria" w:cs="Times New Roman"/>
                <w:sz w:val="28"/>
                <w:szCs w:val="28"/>
                <w:rtl/>
                <w:lang w:bidi="ar-IQ"/>
              </w:rPr>
              <w:t xml:space="preserve">د4-تمكين الطالب من استخدام </w:t>
            </w:r>
            <w:r w:rsidRPr="00E435C3">
              <w:rPr>
                <w:rFonts w:ascii="Cambria" w:hAnsi="Cambria" w:cs="Times New Roman" w:hint="cs"/>
                <w:sz w:val="28"/>
                <w:szCs w:val="28"/>
                <w:rtl/>
                <w:lang w:bidi="ar-IQ"/>
              </w:rPr>
              <w:t xml:space="preserve">الخطة العلمية  لدراسة الاحداث  </w:t>
            </w:r>
          </w:p>
          <w:p w:rsidR="002435C5" w:rsidRPr="00E435C3" w:rsidRDefault="002435C5" w:rsidP="002A7C56">
            <w:pPr>
              <w:shd w:val="clear" w:color="auto" w:fill="FFFFFF"/>
              <w:tabs>
                <w:tab w:val="left" w:pos="687"/>
              </w:tabs>
              <w:autoSpaceDE w:val="0"/>
              <w:autoSpaceDN w:val="0"/>
              <w:adjustRightInd w:val="0"/>
              <w:ind w:left="612"/>
              <w:rPr>
                <w:rFonts w:ascii="Cambria" w:hAnsi="Cambria" w:cs="Times New Roman"/>
                <w:sz w:val="28"/>
                <w:szCs w:val="28"/>
                <w:lang w:bidi="ar-IQ"/>
              </w:rPr>
            </w:pPr>
            <w:r w:rsidRPr="00E435C3">
              <w:rPr>
                <w:rFonts w:ascii="Cambria" w:hAnsi="Cambria" w:cs="Times New Roman"/>
                <w:sz w:val="28"/>
                <w:szCs w:val="28"/>
                <w:rtl/>
                <w:lang w:bidi="ar-IQ"/>
              </w:rPr>
              <w:t xml:space="preserve"> </w:t>
            </w:r>
          </w:p>
        </w:tc>
      </w:tr>
    </w:tbl>
    <w:p w:rsidR="002435C5" w:rsidRPr="00E435C3" w:rsidRDefault="002435C5" w:rsidP="002435C5">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2435C5" w:rsidRPr="00C0456F" w:rsidTr="002A7C56">
        <w:trPr>
          <w:trHeight w:val="538"/>
        </w:trPr>
        <w:tc>
          <w:tcPr>
            <w:tcW w:w="9720" w:type="dxa"/>
            <w:gridSpan w:val="6"/>
            <w:shd w:val="clear" w:color="auto" w:fill="auto"/>
          </w:tcPr>
          <w:p w:rsidR="002435C5" w:rsidRPr="00E435C3" w:rsidRDefault="002435C5" w:rsidP="00A47364">
            <w:pPr>
              <w:numPr>
                <w:ilvl w:val="0"/>
                <w:numId w:val="22"/>
              </w:numPr>
              <w:shd w:val="clear" w:color="auto" w:fill="FFFFFF"/>
              <w:tabs>
                <w:tab w:val="left" w:pos="432"/>
              </w:tabs>
              <w:autoSpaceDE w:val="0"/>
              <w:autoSpaceDN w:val="0"/>
              <w:adjustRightInd w:val="0"/>
              <w:rPr>
                <w:rFonts w:ascii="Cambria" w:hAnsi="Cambria" w:cs="Times New Roman"/>
                <w:sz w:val="28"/>
                <w:szCs w:val="28"/>
                <w:lang w:bidi="ar-IQ"/>
              </w:rPr>
            </w:pPr>
            <w:r w:rsidRPr="00E435C3">
              <w:rPr>
                <w:rFonts w:ascii="Cambria" w:hAnsi="Cambria" w:cs="Times New Roman"/>
                <w:sz w:val="28"/>
                <w:szCs w:val="28"/>
                <w:rtl/>
                <w:lang w:bidi="ar-IQ"/>
              </w:rPr>
              <w:t>بنية المقرر</w:t>
            </w:r>
          </w:p>
        </w:tc>
      </w:tr>
      <w:tr w:rsidR="002435C5" w:rsidRPr="00C0456F" w:rsidTr="002A7C56">
        <w:trPr>
          <w:trHeight w:val="907"/>
        </w:trPr>
        <w:tc>
          <w:tcPr>
            <w:tcW w:w="1260" w:type="dxa"/>
            <w:shd w:val="clear" w:color="auto" w:fill="auto"/>
          </w:tcPr>
          <w:p w:rsidR="002435C5" w:rsidRPr="00E435C3" w:rsidRDefault="002435C5"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sz w:val="28"/>
                <w:szCs w:val="28"/>
                <w:rtl/>
                <w:lang w:bidi="ar-IQ"/>
              </w:rPr>
              <w:t>الأسبوع</w:t>
            </w:r>
          </w:p>
        </w:tc>
        <w:tc>
          <w:tcPr>
            <w:tcW w:w="1260" w:type="dxa"/>
            <w:shd w:val="clear" w:color="auto" w:fill="auto"/>
          </w:tcPr>
          <w:p w:rsidR="002435C5" w:rsidRPr="00E435C3" w:rsidRDefault="002435C5"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sz w:val="28"/>
                <w:szCs w:val="28"/>
                <w:rtl/>
                <w:lang w:bidi="ar-IQ"/>
              </w:rPr>
              <w:t>الساعات</w:t>
            </w:r>
          </w:p>
        </w:tc>
        <w:tc>
          <w:tcPr>
            <w:tcW w:w="2160" w:type="dxa"/>
            <w:shd w:val="clear" w:color="auto" w:fill="auto"/>
          </w:tcPr>
          <w:p w:rsidR="002435C5" w:rsidRPr="00E435C3" w:rsidRDefault="002435C5"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sz w:val="28"/>
                <w:szCs w:val="28"/>
                <w:rtl/>
                <w:lang w:bidi="ar-IQ"/>
              </w:rPr>
              <w:t>مخرجات التعلم المطلوبة</w:t>
            </w:r>
          </w:p>
        </w:tc>
        <w:tc>
          <w:tcPr>
            <w:tcW w:w="2160" w:type="dxa"/>
            <w:shd w:val="clear" w:color="auto" w:fill="auto"/>
          </w:tcPr>
          <w:p w:rsidR="002435C5" w:rsidRPr="00E435C3" w:rsidRDefault="002435C5"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sz w:val="28"/>
                <w:szCs w:val="28"/>
                <w:rtl/>
                <w:lang w:bidi="ar-IQ"/>
              </w:rPr>
              <w:t>اسم الوحدة / أو الموضوع</w:t>
            </w:r>
          </w:p>
        </w:tc>
        <w:tc>
          <w:tcPr>
            <w:tcW w:w="1440" w:type="dxa"/>
            <w:shd w:val="clear" w:color="auto" w:fill="auto"/>
          </w:tcPr>
          <w:p w:rsidR="002435C5" w:rsidRPr="00E435C3" w:rsidRDefault="002435C5"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sz w:val="28"/>
                <w:szCs w:val="28"/>
                <w:rtl/>
                <w:lang w:bidi="ar-IQ"/>
              </w:rPr>
              <w:t>طريقة التعليم</w:t>
            </w:r>
          </w:p>
        </w:tc>
        <w:tc>
          <w:tcPr>
            <w:tcW w:w="1440" w:type="dxa"/>
            <w:shd w:val="clear" w:color="auto" w:fill="auto"/>
          </w:tcPr>
          <w:p w:rsidR="002435C5" w:rsidRPr="00E435C3" w:rsidRDefault="002435C5" w:rsidP="002A7C56">
            <w:pPr>
              <w:shd w:val="clear" w:color="auto" w:fill="FFFFFF"/>
              <w:autoSpaceDE w:val="0"/>
              <w:autoSpaceDN w:val="0"/>
              <w:adjustRightInd w:val="0"/>
              <w:jc w:val="center"/>
              <w:rPr>
                <w:rFonts w:ascii="Cambria" w:hAnsi="Cambria" w:cs="Times New Roman"/>
                <w:sz w:val="28"/>
                <w:szCs w:val="28"/>
                <w:lang w:bidi="ar-IQ"/>
              </w:rPr>
            </w:pPr>
            <w:r w:rsidRPr="00E435C3">
              <w:rPr>
                <w:rFonts w:ascii="Cambria" w:hAnsi="Cambria" w:cs="Times New Roman"/>
                <w:sz w:val="28"/>
                <w:szCs w:val="28"/>
                <w:rtl/>
                <w:lang w:bidi="ar-IQ"/>
              </w:rPr>
              <w:t>طريقة التقييم</w:t>
            </w:r>
          </w:p>
        </w:tc>
      </w:tr>
      <w:tr w:rsidR="002435C5" w:rsidRPr="00C0456F" w:rsidTr="002A7C56">
        <w:trPr>
          <w:trHeight w:val="399"/>
        </w:trPr>
        <w:tc>
          <w:tcPr>
            <w:tcW w:w="1260" w:type="dxa"/>
            <w:shd w:val="clear" w:color="auto" w:fill="auto"/>
          </w:tcPr>
          <w:p w:rsidR="002435C5" w:rsidRPr="00E435C3" w:rsidRDefault="002435C5" w:rsidP="002A7C56">
            <w:pPr>
              <w:shd w:val="clear" w:color="auto" w:fill="FFFFFF"/>
              <w:tabs>
                <w:tab w:val="left" w:pos="642"/>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الاول </w:t>
            </w:r>
          </w:p>
        </w:tc>
        <w:tc>
          <w:tcPr>
            <w:tcW w:w="1260" w:type="dxa"/>
            <w:shd w:val="clear" w:color="auto" w:fill="auto"/>
          </w:tcPr>
          <w:p w:rsidR="002435C5" w:rsidRPr="00E435C3" w:rsidRDefault="002435C5" w:rsidP="002A7C56">
            <w:pPr>
              <w:shd w:val="clear" w:color="auto" w:fill="FFFFFF"/>
              <w:tabs>
                <w:tab w:val="left" w:pos="642"/>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tabs>
                <w:tab w:val="left" w:pos="642"/>
              </w:tabs>
              <w:autoSpaceDE w:val="0"/>
              <w:autoSpaceDN w:val="0"/>
              <w:adjustRightInd w:val="0"/>
              <w:rPr>
                <w:rFonts w:ascii="Cambria" w:hAnsi="Cambria" w:cs="Times New Roman"/>
                <w:b/>
                <w:bCs/>
                <w:sz w:val="24"/>
                <w:szCs w:val="24"/>
                <w:lang w:bidi="ar-IQ"/>
              </w:rPr>
            </w:pPr>
            <w:r w:rsidRPr="00E435C3">
              <w:rPr>
                <w:rFonts w:ascii="Cambria" w:hAnsi="Cambria" w:cs="Times New Roman" w:hint="cs"/>
                <w:b/>
                <w:bCs/>
                <w:sz w:val="24"/>
                <w:szCs w:val="24"/>
                <w:rtl/>
                <w:lang w:bidi="ar-IQ"/>
              </w:rPr>
              <w:t>التاريخ</w:t>
            </w:r>
          </w:p>
        </w:tc>
        <w:tc>
          <w:tcPr>
            <w:tcW w:w="2160" w:type="dxa"/>
            <w:shd w:val="clear" w:color="auto" w:fill="auto"/>
          </w:tcPr>
          <w:p w:rsidR="002435C5" w:rsidRPr="00E435C3" w:rsidRDefault="002435C5" w:rsidP="002A7C56">
            <w:pPr>
              <w:shd w:val="clear" w:color="auto" w:fill="FFFFFF"/>
              <w:tabs>
                <w:tab w:val="left" w:pos="642"/>
              </w:tabs>
              <w:autoSpaceDE w:val="0"/>
              <w:autoSpaceDN w:val="0"/>
              <w:adjustRightInd w:val="0"/>
              <w:rPr>
                <w:rFonts w:ascii="Cambria" w:hAnsi="Cambria" w:cs="Times New Roman"/>
                <w:b/>
                <w:bCs/>
                <w:sz w:val="24"/>
                <w:szCs w:val="24"/>
                <w:rtl/>
                <w:lang w:bidi="ar-IQ"/>
              </w:rPr>
            </w:pPr>
            <w:r w:rsidRPr="00E435C3">
              <w:rPr>
                <w:rFonts w:ascii="Cambria" w:hAnsi="Cambria" w:cs="Times New Roman" w:hint="cs"/>
                <w:sz w:val="28"/>
                <w:szCs w:val="28"/>
                <w:rtl/>
                <w:lang w:bidi="ar-IQ"/>
              </w:rPr>
              <w:t>1</w:t>
            </w:r>
            <w:r w:rsidRPr="00E435C3">
              <w:rPr>
                <w:rFonts w:ascii="Cambria" w:hAnsi="Cambria" w:cs="Times New Roman" w:hint="cs"/>
                <w:b/>
                <w:bCs/>
                <w:sz w:val="24"/>
                <w:szCs w:val="24"/>
                <w:rtl/>
                <w:lang w:bidi="ar-IQ"/>
              </w:rPr>
              <w:t>-تعريف التاريخ :لغتا- اصطلاحاً</w:t>
            </w:r>
          </w:p>
          <w:p w:rsidR="002435C5" w:rsidRPr="00E435C3" w:rsidRDefault="002435C5" w:rsidP="00A47364">
            <w:pPr>
              <w:numPr>
                <w:ilvl w:val="0"/>
                <w:numId w:val="23"/>
              </w:numPr>
              <w:shd w:val="clear" w:color="auto" w:fill="FFFFFF"/>
              <w:tabs>
                <w:tab w:val="left" w:pos="396"/>
              </w:tabs>
              <w:autoSpaceDE w:val="0"/>
              <w:autoSpaceDN w:val="0"/>
              <w:adjustRightInd w:val="0"/>
              <w:ind w:left="396"/>
              <w:rPr>
                <w:rFonts w:ascii="Cambria" w:hAnsi="Cambria" w:cs="Times New Roman"/>
                <w:b/>
                <w:bCs/>
                <w:sz w:val="24"/>
                <w:szCs w:val="24"/>
                <w:rtl/>
                <w:lang w:bidi="ar-IQ"/>
              </w:rPr>
            </w:pPr>
            <w:r w:rsidRPr="00E435C3">
              <w:rPr>
                <w:rFonts w:ascii="Cambria" w:hAnsi="Cambria" w:cs="Times New Roman" w:hint="cs"/>
                <w:b/>
                <w:bCs/>
                <w:sz w:val="24"/>
                <w:szCs w:val="24"/>
                <w:rtl/>
                <w:lang w:bidi="ar-IQ"/>
              </w:rPr>
              <w:t>موضوع التاريخ/ الانسان- الزمان- المكان</w:t>
            </w:r>
          </w:p>
          <w:p w:rsidR="002435C5" w:rsidRPr="00E435C3" w:rsidRDefault="002435C5" w:rsidP="002A7C56">
            <w:pPr>
              <w:shd w:val="clear" w:color="auto" w:fill="FFFFFF"/>
              <w:tabs>
                <w:tab w:val="left" w:pos="642"/>
              </w:tabs>
              <w:autoSpaceDE w:val="0"/>
              <w:autoSpaceDN w:val="0"/>
              <w:adjustRightInd w:val="0"/>
              <w:rPr>
                <w:rFonts w:ascii="Cambria" w:hAnsi="Cambria" w:cs="Times New Roman"/>
                <w:sz w:val="28"/>
                <w:szCs w:val="28"/>
                <w:lang w:bidi="ar-IQ"/>
              </w:rPr>
            </w:pPr>
          </w:p>
        </w:tc>
        <w:tc>
          <w:tcPr>
            <w:tcW w:w="1440" w:type="dxa"/>
            <w:shd w:val="clear" w:color="auto" w:fill="auto"/>
          </w:tcPr>
          <w:p w:rsidR="002435C5" w:rsidRPr="00E435C3" w:rsidRDefault="002435C5" w:rsidP="00A47364">
            <w:pPr>
              <w:numPr>
                <w:ilvl w:val="0"/>
                <w:numId w:val="26"/>
              </w:numPr>
              <w:shd w:val="clear" w:color="auto" w:fill="FFFFFF"/>
              <w:tabs>
                <w:tab w:val="left" w:pos="642"/>
              </w:tabs>
              <w:autoSpaceDE w:val="0"/>
              <w:autoSpaceDN w:val="0"/>
              <w:adjustRightInd w:val="0"/>
              <w:ind w:left="0" w:firstLine="0"/>
              <w:rPr>
                <w:rFonts w:ascii="Cambria" w:hAnsi="Cambria" w:cs="Times New Roman"/>
                <w:sz w:val="28"/>
                <w:szCs w:val="28"/>
                <w:lang w:bidi="ar-IQ"/>
              </w:rPr>
            </w:pPr>
            <w:r w:rsidRPr="00E435C3">
              <w:rPr>
                <w:rFonts w:ascii="Cambria" w:hAnsi="Cambria" w:cs="Times New Roman" w:hint="cs"/>
                <w:sz w:val="28"/>
                <w:szCs w:val="28"/>
                <w:rtl/>
                <w:lang w:bidi="ar-IQ"/>
              </w:rPr>
              <w:t xml:space="preserve">الالقاء </w:t>
            </w:r>
          </w:p>
          <w:p w:rsidR="002435C5" w:rsidRPr="00E435C3" w:rsidRDefault="002435C5" w:rsidP="00A47364">
            <w:pPr>
              <w:numPr>
                <w:ilvl w:val="0"/>
                <w:numId w:val="26"/>
              </w:numPr>
              <w:shd w:val="clear" w:color="auto" w:fill="FFFFFF"/>
              <w:tabs>
                <w:tab w:val="left" w:pos="59"/>
                <w:tab w:val="left" w:pos="642"/>
              </w:tabs>
              <w:autoSpaceDE w:val="0"/>
              <w:autoSpaceDN w:val="0"/>
              <w:adjustRightInd w:val="0"/>
              <w:ind w:left="284" w:hanging="284"/>
              <w:rPr>
                <w:rFonts w:ascii="Cambria" w:hAnsi="Cambria" w:cs="Times New Roman"/>
                <w:sz w:val="28"/>
                <w:szCs w:val="28"/>
                <w:lang w:bidi="ar-IQ"/>
              </w:rPr>
            </w:pPr>
            <w:r w:rsidRPr="00E435C3">
              <w:rPr>
                <w:rFonts w:ascii="Cambria" w:hAnsi="Cambria" w:cs="Times New Roman" w:hint="cs"/>
                <w:sz w:val="28"/>
                <w:szCs w:val="28"/>
                <w:rtl/>
                <w:lang w:bidi="ar-IQ"/>
              </w:rPr>
              <w:t>المناقشة</w:t>
            </w:r>
          </w:p>
        </w:tc>
        <w:tc>
          <w:tcPr>
            <w:tcW w:w="1440" w:type="dxa"/>
            <w:shd w:val="clear" w:color="auto" w:fill="auto"/>
          </w:tcPr>
          <w:p w:rsidR="002435C5" w:rsidRPr="00E435C3" w:rsidRDefault="002435C5" w:rsidP="002A7C56">
            <w:pPr>
              <w:shd w:val="clear" w:color="auto" w:fill="FFFFFF"/>
              <w:tabs>
                <w:tab w:val="left" w:pos="642"/>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امتحانات يومية </w:t>
            </w:r>
          </w:p>
        </w:tc>
      </w:tr>
      <w:tr w:rsidR="002435C5" w:rsidRPr="00C0456F" w:rsidTr="002A7C56">
        <w:trPr>
          <w:trHeight w:val="339"/>
        </w:trPr>
        <w:tc>
          <w:tcPr>
            <w:tcW w:w="1260" w:type="dxa"/>
            <w:shd w:val="clear" w:color="auto" w:fill="auto"/>
          </w:tcPr>
          <w:p w:rsidR="002435C5" w:rsidRPr="00E435C3" w:rsidRDefault="002435C5"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الثاني</w:t>
            </w:r>
          </w:p>
        </w:tc>
        <w:tc>
          <w:tcPr>
            <w:tcW w:w="1260" w:type="dxa"/>
            <w:shd w:val="clear" w:color="auto" w:fill="auto"/>
          </w:tcPr>
          <w:p w:rsidR="002435C5" w:rsidRPr="00E435C3" w:rsidRDefault="002435C5"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صفات المؤرخ</w:t>
            </w:r>
          </w:p>
        </w:tc>
        <w:tc>
          <w:tcPr>
            <w:tcW w:w="2160" w:type="dxa"/>
            <w:shd w:val="clear" w:color="auto" w:fill="auto"/>
          </w:tcPr>
          <w:p w:rsidR="002435C5" w:rsidRPr="00E435C3" w:rsidRDefault="002435C5"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1-الرغبة 2- الصبر 3- المعرفة 4-والثقافة 5- الروح العلمية</w:t>
            </w:r>
          </w:p>
        </w:tc>
        <w:tc>
          <w:tcPr>
            <w:tcW w:w="1440" w:type="dxa"/>
            <w:shd w:val="clear" w:color="auto" w:fill="auto"/>
          </w:tcPr>
          <w:p w:rsidR="002435C5" w:rsidRPr="00E435C3" w:rsidRDefault="002435C5"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المناقشة والاستجواب</w:t>
            </w:r>
          </w:p>
        </w:tc>
        <w:tc>
          <w:tcPr>
            <w:tcW w:w="1440" w:type="dxa"/>
            <w:shd w:val="clear" w:color="auto" w:fill="auto"/>
          </w:tcPr>
          <w:p w:rsidR="002435C5" w:rsidRPr="00E435C3" w:rsidRDefault="002435C5" w:rsidP="002A7C56">
            <w:pPr>
              <w:shd w:val="clear" w:color="auto" w:fill="FFFFFF"/>
              <w:rPr>
                <w:rFonts w:ascii="Cambria" w:hAnsi="Cambria" w:cs="Times New Roman"/>
                <w:sz w:val="28"/>
                <w:szCs w:val="28"/>
                <w:lang w:bidi="ar-IQ"/>
              </w:rPr>
            </w:pPr>
            <w:r w:rsidRPr="00E435C3">
              <w:rPr>
                <w:rFonts w:ascii="Cambria" w:hAnsi="Cambria" w:cs="Times New Roman" w:hint="cs"/>
                <w:sz w:val="28"/>
                <w:szCs w:val="28"/>
                <w:rtl/>
                <w:lang w:bidi="ar-IQ"/>
              </w:rPr>
              <w:t>كتابة ورقة عن الموضوع</w:t>
            </w:r>
          </w:p>
        </w:tc>
      </w:tr>
      <w:tr w:rsidR="002435C5" w:rsidRPr="00C0456F" w:rsidTr="002A7C56">
        <w:trPr>
          <w:trHeight w:val="320"/>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الثالث</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نشاه علم التاريخ عند العرب</w:t>
            </w:r>
          </w:p>
        </w:tc>
        <w:tc>
          <w:tcPr>
            <w:tcW w:w="2160" w:type="dxa"/>
            <w:shd w:val="clear" w:color="auto" w:fill="auto"/>
          </w:tcPr>
          <w:p w:rsidR="002435C5" w:rsidRPr="00E435C3" w:rsidRDefault="002435C5" w:rsidP="002A7C56">
            <w:pPr>
              <w:shd w:val="clear" w:color="auto" w:fill="FFFFFF"/>
              <w:autoSpaceDE w:val="0"/>
              <w:autoSpaceDN w:val="0"/>
              <w:adjustRightInd w:val="0"/>
              <w:ind w:left="36"/>
              <w:rPr>
                <w:rFonts w:ascii="Cambria" w:hAnsi="Cambria" w:cs="Times New Roman"/>
                <w:b/>
                <w:bCs/>
                <w:sz w:val="24"/>
                <w:szCs w:val="24"/>
                <w:lang w:bidi="ar-IQ"/>
              </w:rPr>
            </w:pPr>
            <w:r w:rsidRPr="00E435C3">
              <w:rPr>
                <w:rFonts w:ascii="Cambria" w:hAnsi="Cambria" w:cs="Times New Roman" w:hint="cs"/>
                <w:b/>
                <w:bCs/>
                <w:sz w:val="24"/>
                <w:szCs w:val="24"/>
                <w:rtl/>
                <w:lang w:bidi="ar-IQ"/>
              </w:rPr>
              <w:t>1- دور الاسلام في نشاه علم التاريخ عند العرب</w:t>
            </w:r>
          </w:p>
          <w:p w:rsidR="002435C5" w:rsidRPr="00E435C3" w:rsidRDefault="002435C5" w:rsidP="002A7C56">
            <w:pPr>
              <w:shd w:val="clear" w:color="auto" w:fill="FFFFFF"/>
              <w:autoSpaceDE w:val="0"/>
              <w:autoSpaceDN w:val="0"/>
              <w:adjustRightInd w:val="0"/>
              <w:ind w:left="36"/>
              <w:rPr>
                <w:rFonts w:ascii="Cambria" w:hAnsi="Cambria" w:cs="Times New Roman"/>
                <w:b/>
                <w:bCs/>
                <w:sz w:val="24"/>
                <w:szCs w:val="24"/>
                <w:lang w:bidi="ar-IQ"/>
              </w:rPr>
            </w:pPr>
            <w:r w:rsidRPr="00E435C3">
              <w:rPr>
                <w:rFonts w:ascii="Cambria" w:hAnsi="Cambria" w:cs="Times New Roman" w:hint="cs"/>
                <w:b/>
                <w:bCs/>
                <w:sz w:val="24"/>
                <w:szCs w:val="24"/>
                <w:rtl/>
                <w:lang w:bidi="ar-IQ"/>
              </w:rPr>
              <w:t>2-تطور الكتابات التاريخية عند العرب</w:t>
            </w:r>
          </w:p>
          <w:p w:rsidR="002435C5" w:rsidRPr="00E435C3" w:rsidRDefault="002435C5" w:rsidP="002A7C56">
            <w:pPr>
              <w:shd w:val="clear" w:color="auto" w:fill="FFFFFF"/>
              <w:autoSpaceDE w:val="0"/>
              <w:autoSpaceDN w:val="0"/>
              <w:adjustRightInd w:val="0"/>
              <w:ind w:left="36"/>
              <w:rPr>
                <w:rFonts w:ascii="Cambria" w:hAnsi="Cambria" w:cs="Times New Roman"/>
                <w:b/>
                <w:bCs/>
                <w:sz w:val="24"/>
                <w:szCs w:val="24"/>
                <w:lang w:bidi="ar-IQ"/>
              </w:rPr>
            </w:pPr>
            <w:r w:rsidRPr="00E435C3">
              <w:rPr>
                <w:rFonts w:ascii="Cambria" w:hAnsi="Cambria" w:cs="Times New Roman" w:hint="cs"/>
                <w:b/>
                <w:bCs/>
                <w:sz w:val="24"/>
                <w:szCs w:val="24"/>
                <w:rtl/>
                <w:lang w:bidi="ar-IQ"/>
              </w:rPr>
              <w:t>3-الكتابة بمنهج الحوليا, والموضوعات</w:t>
            </w:r>
          </w:p>
          <w:p w:rsidR="002435C5" w:rsidRPr="00E435C3" w:rsidRDefault="002435C5" w:rsidP="002A7C56">
            <w:pPr>
              <w:shd w:val="clear" w:color="auto" w:fill="FFFFFF"/>
              <w:autoSpaceDE w:val="0"/>
              <w:autoSpaceDN w:val="0"/>
              <w:adjustRightInd w:val="0"/>
              <w:ind w:left="36"/>
              <w:rPr>
                <w:rFonts w:ascii="Cambria" w:hAnsi="Cambria" w:cs="Times New Roman"/>
                <w:b/>
                <w:bCs/>
                <w:sz w:val="24"/>
                <w:szCs w:val="24"/>
                <w:lang w:bidi="ar-IQ"/>
              </w:rPr>
            </w:pPr>
            <w:r w:rsidRPr="00E435C3">
              <w:rPr>
                <w:rFonts w:ascii="Cambria" w:hAnsi="Cambria" w:cs="Times New Roman" w:hint="cs"/>
                <w:b/>
                <w:bCs/>
                <w:sz w:val="24"/>
                <w:szCs w:val="24"/>
                <w:rtl/>
                <w:lang w:bidi="ar-IQ"/>
              </w:rPr>
              <w:t>4-ظهور انماط متعددة لكتابة التاريخ- تاريخ الدول- التقسيم حسب الطبقات- الترتيب حسب الانساب- التراجم- تواريخ العالم- التواريخ المحلية</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b/>
                <w:bCs/>
                <w:sz w:val="24"/>
                <w:szCs w:val="24"/>
                <w:lang w:bidi="ar-IQ"/>
              </w:rPr>
            </w:pPr>
            <w:r w:rsidRPr="00E435C3">
              <w:rPr>
                <w:rFonts w:ascii="Cambria" w:hAnsi="Cambria" w:cs="Times New Roman" w:hint="cs"/>
                <w:b/>
                <w:bCs/>
                <w:sz w:val="24"/>
                <w:szCs w:val="24"/>
                <w:rtl/>
                <w:lang w:bidi="ar-IQ"/>
              </w:rPr>
              <w:t>المناقشة والاستجواب</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المشاركة الصفية </w:t>
            </w:r>
          </w:p>
        </w:tc>
      </w:tr>
      <w:tr w:rsidR="002435C5" w:rsidRPr="00C0456F" w:rsidTr="002A7C56">
        <w:trPr>
          <w:trHeight w:val="331"/>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الرابع</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العلوم المساعدة </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 1-الجغرافية  </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2-الادب</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3-اللغة</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4-الاقتصاد</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5-كتب السياسة</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6-الوثائق</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7-الاختام</w:t>
            </w:r>
          </w:p>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8-علم النقود</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الألقاء المناقشة</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امتحانات يومية</w:t>
            </w:r>
          </w:p>
        </w:tc>
      </w:tr>
      <w:tr w:rsidR="002435C5" w:rsidRPr="00C0456F" w:rsidTr="002A7C56">
        <w:trPr>
          <w:trHeight w:val="340"/>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الخامس</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b/>
                <w:bCs/>
                <w:sz w:val="24"/>
                <w:szCs w:val="24"/>
                <w:lang w:bidi="ar-IQ"/>
              </w:rPr>
            </w:pPr>
            <w:r w:rsidRPr="00E435C3">
              <w:rPr>
                <w:rFonts w:ascii="Cambria" w:hAnsi="Cambria" w:cs="Times New Roman" w:hint="cs"/>
                <w:b/>
                <w:bCs/>
                <w:sz w:val="24"/>
                <w:szCs w:val="24"/>
                <w:rtl/>
                <w:lang w:bidi="ar-IQ"/>
              </w:rPr>
              <w:t>اصول البحث التاريخي</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1-اختيار الموضوع </w:t>
            </w:r>
          </w:p>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حل المشكلات</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sz w:val="28"/>
                <w:szCs w:val="28"/>
                <w:rtl/>
                <w:lang w:bidi="ar-IQ"/>
              </w:rPr>
              <w:t>كتابة ورقة عن الموضوع</w:t>
            </w:r>
          </w:p>
        </w:tc>
      </w:tr>
      <w:tr w:rsidR="002435C5" w:rsidRPr="00C0456F" w:rsidTr="002A7C56">
        <w:trPr>
          <w:trHeight w:val="32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السادس</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b/>
                <w:bCs/>
                <w:sz w:val="24"/>
                <w:szCs w:val="24"/>
                <w:rtl/>
                <w:lang w:bidi="ar-IQ"/>
              </w:rPr>
              <w:t>اصول البحث التاريخي</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 2-خطة البحث  </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p>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sz w:val="28"/>
                <w:szCs w:val="28"/>
                <w:rtl/>
                <w:lang w:bidi="ar-IQ"/>
              </w:rPr>
              <w:t>المناقشة والاستجواب</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sz w:val="28"/>
                <w:szCs w:val="28"/>
                <w:rtl/>
                <w:lang w:bidi="ar-IQ"/>
              </w:rPr>
              <w:t>امتحانات يومية</w:t>
            </w:r>
          </w:p>
        </w:tc>
      </w:tr>
      <w:tr w:rsidR="002435C5" w:rsidRPr="00C0456F" w:rsidTr="002A7C56">
        <w:trPr>
          <w:trHeight w:val="104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السابع</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w:t>
            </w:r>
            <w:r w:rsidRPr="00E435C3">
              <w:rPr>
                <w:rFonts w:ascii="Cambria" w:hAnsi="Cambria" w:cs="Times New Roman" w:hint="cs"/>
                <w:b/>
                <w:bCs/>
                <w:sz w:val="24"/>
                <w:szCs w:val="24"/>
                <w:rtl/>
                <w:lang w:bidi="ar-IQ"/>
              </w:rPr>
              <w:t xml:space="preserve"> اصول البحث التاريخي</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 </w:t>
            </w:r>
          </w:p>
          <w:p w:rsidR="002435C5" w:rsidRPr="00E435C3" w:rsidRDefault="002435C5" w:rsidP="002A7C56">
            <w:pPr>
              <w:shd w:val="clear" w:color="auto" w:fill="FFFFFF"/>
              <w:autoSpaceDE w:val="0"/>
              <w:autoSpaceDN w:val="0"/>
              <w:adjustRightInd w:val="0"/>
              <w:ind w:left="78"/>
              <w:rPr>
                <w:rFonts w:ascii="Cambria" w:hAnsi="Cambria" w:cs="Times New Roman"/>
                <w:sz w:val="28"/>
                <w:szCs w:val="28"/>
                <w:rtl/>
                <w:lang w:bidi="ar-IQ"/>
              </w:rPr>
            </w:pPr>
            <w:r w:rsidRPr="00E435C3">
              <w:rPr>
                <w:rFonts w:ascii="Cambria" w:hAnsi="Cambria" w:cs="Times New Roman" w:hint="cs"/>
                <w:sz w:val="28"/>
                <w:szCs w:val="28"/>
                <w:rtl/>
                <w:lang w:bidi="ar-IQ"/>
              </w:rPr>
              <w:t>3-جمع المعلومات</w:t>
            </w:r>
          </w:p>
          <w:p w:rsidR="002435C5" w:rsidRPr="00E435C3" w:rsidRDefault="002435C5" w:rsidP="002A7C56">
            <w:pPr>
              <w:shd w:val="clear" w:color="auto" w:fill="FFFFFF"/>
              <w:autoSpaceDE w:val="0"/>
              <w:autoSpaceDN w:val="0"/>
              <w:adjustRightInd w:val="0"/>
              <w:ind w:left="78"/>
              <w:rPr>
                <w:rFonts w:ascii="Cambria" w:hAnsi="Cambria" w:cs="Times New Roman"/>
                <w:sz w:val="28"/>
                <w:szCs w:val="28"/>
                <w:lang w:bidi="ar-IQ"/>
              </w:rPr>
            </w:pPr>
          </w:p>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 </w:t>
            </w:r>
            <w:r w:rsidRPr="00E435C3">
              <w:rPr>
                <w:rFonts w:ascii="Cambria" w:hAnsi="Cambria" w:cs="Times New Roman"/>
                <w:sz w:val="28"/>
                <w:szCs w:val="28"/>
                <w:rtl/>
                <w:lang w:bidi="ar-IQ"/>
              </w:rPr>
              <w:t xml:space="preserve"> المناقشة والاستجواب</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Simplified Arabic" w:hAnsi="Simplified Arabic" w:cs="Simplified Arabic"/>
                <w:sz w:val="28"/>
                <w:szCs w:val="28"/>
                <w:lang w:bidi="ar-IQ"/>
              </w:rPr>
            </w:pPr>
            <w:r w:rsidRPr="00E435C3">
              <w:rPr>
                <w:rFonts w:ascii="Cambria" w:hAnsi="Cambria" w:cs="Times New Roman" w:hint="cs"/>
                <w:sz w:val="28"/>
                <w:szCs w:val="28"/>
                <w:rtl/>
                <w:lang w:bidi="ar-IQ"/>
              </w:rPr>
              <w:t xml:space="preserve"> </w:t>
            </w:r>
            <w:r w:rsidRPr="00E435C3">
              <w:rPr>
                <w:rFonts w:ascii="Cambria" w:hAnsi="Cambria" w:cs="Times New Roman"/>
                <w:sz w:val="28"/>
                <w:szCs w:val="28"/>
                <w:rtl/>
                <w:lang w:bidi="ar-IQ"/>
              </w:rPr>
              <w:t xml:space="preserve"> كتابة ورقة عن الموضوع</w:t>
            </w:r>
          </w:p>
        </w:tc>
      </w:tr>
      <w:tr w:rsidR="002435C5" w:rsidRPr="00C0456F" w:rsidTr="002A7C56">
        <w:trPr>
          <w:trHeight w:val="104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الثامن</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rPr>
                <w:rFonts w:ascii="Simplified Arabic" w:hAnsi="Simplified Arabic" w:cs="Simplified Arabic"/>
                <w:b/>
                <w:bCs/>
                <w:sz w:val="28"/>
                <w:szCs w:val="28"/>
              </w:rPr>
            </w:pPr>
            <w:r w:rsidRPr="00E435C3">
              <w:rPr>
                <w:rFonts w:ascii="Simplified Arabic" w:hAnsi="Simplified Arabic" w:cs="Simplified Arabic"/>
                <w:b/>
                <w:bCs/>
                <w:sz w:val="28"/>
                <w:szCs w:val="28"/>
                <w:rtl/>
              </w:rPr>
              <w:t>امتحان الشهر الاول</w:t>
            </w:r>
          </w:p>
        </w:tc>
        <w:tc>
          <w:tcPr>
            <w:tcW w:w="2160" w:type="dxa"/>
            <w:shd w:val="clear" w:color="auto" w:fill="auto"/>
          </w:tcPr>
          <w:p w:rsidR="002435C5" w:rsidRPr="00E435C3" w:rsidRDefault="002435C5" w:rsidP="002A7C56">
            <w:pPr>
              <w:rPr>
                <w:rFonts w:ascii="Simplified Arabic" w:hAnsi="Simplified Arabic" w:cs="Simplified Arabic"/>
                <w:b/>
                <w:bCs/>
                <w:sz w:val="28"/>
                <w:szCs w:val="28"/>
              </w:rPr>
            </w:pPr>
            <w:r w:rsidRPr="00E435C3">
              <w:rPr>
                <w:rFonts w:ascii="Simplified Arabic" w:hAnsi="Simplified Arabic" w:cs="Simplified Arabic"/>
                <w:b/>
                <w:bCs/>
                <w:sz w:val="28"/>
                <w:szCs w:val="28"/>
                <w:rtl/>
              </w:rPr>
              <w:t xml:space="preserve">امتحان الشهر الاول  </w:t>
            </w:r>
          </w:p>
        </w:tc>
        <w:tc>
          <w:tcPr>
            <w:tcW w:w="1440" w:type="dxa"/>
            <w:shd w:val="clear" w:color="auto" w:fill="auto"/>
          </w:tcPr>
          <w:p w:rsidR="002435C5" w:rsidRPr="00E435C3" w:rsidRDefault="002435C5" w:rsidP="002A7C56">
            <w:pPr>
              <w:rPr>
                <w:rFonts w:ascii="Simplified Arabic" w:hAnsi="Simplified Arabic" w:cs="Simplified Arabic"/>
                <w:b/>
                <w:bCs/>
                <w:sz w:val="28"/>
                <w:szCs w:val="28"/>
              </w:rPr>
            </w:pPr>
            <w:r w:rsidRPr="00E435C3">
              <w:rPr>
                <w:rFonts w:ascii="Simplified Arabic" w:hAnsi="Simplified Arabic" w:cs="Simplified Arabic"/>
                <w:b/>
                <w:bCs/>
                <w:sz w:val="28"/>
                <w:szCs w:val="28"/>
                <w:rtl/>
              </w:rPr>
              <w:t>امتحان الشهر الاول</w:t>
            </w:r>
          </w:p>
        </w:tc>
        <w:tc>
          <w:tcPr>
            <w:tcW w:w="1440" w:type="dxa"/>
            <w:shd w:val="clear" w:color="auto" w:fill="auto"/>
          </w:tcPr>
          <w:p w:rsidR="002435C5" w:rsidRPr="00E435C3" w:rsidRDefault="002435C5" w:rsidP="002A7C56">
            <w:pPr>
              <w:rPr>
                <w:rFonts w:ascii="Simplified Arabic" w:hAnsi="Simplified Arabic" w:cs="Simplified Arabic"/>
                <w:b/>
                <w:bCs/>
                <w:sz w:val="28"/>
                <w:szCs w:val="28"/>
              </w:rPr>
            </w:pPr>
            <w:r w:rsidRPr="00E435C3">
              <w:rPr>
                <w:rFonts w:ascii="Simplified Arabic" w:hAnsi="Simplified Arabic" w:cs="Simplified Arabic"/>
                <w:b/>
                <w:bCs/>
                <w:sz w:val="28"/>
                <w:szCs w:val="28"/>
                <w:rtl/>
              </w:rPr>
              <w:t>امتحان الشهر الاول</w:t>
            </w:r>
          </w:p>
        </w:tc>
      </w:tr>
      <w:tr w:rsidR="002435C5" w:rsidRPr="00C0456F" w:rsidTr="002A7C56">
        <w:trPr>
          <w:trHeight w:val="104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التاسع</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b/>
                <w:bCs/>
                <w:sz w:val="24"/>
                <w:szCs w:val="24"/>
                <w:rtl/>
                <w:lang w:bidi="ar-IQ"/>
              </w:rPr>
              <w:t>اصول البحث التاريخي</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4</w:t>
            </w:r>
            <w:r w:rsidRPr="00E435C3">
              <w:rPr>
                <w:rFonts w:ascii="Cambria" w:hAnsi="Cambria" w:cs="Times New Roman"/>
                <w:sz w:val="28"/>
                <w:szCs w:val="28"/>
                <w:rtl/>
                <w:lang w:bidi="ar-IQ"/>
              </w:rPr>
              <w:t>-نقد المصادر</w:t>
            </w:r>
          </w:p>
          <w:p w:rsidR="002435C5" w:rsidRPr="00E435C3" w:rsidRDefault="002435C5" w:rsidP="002A7C56">
            <w:pPr>
              <w:shd w:val="clear" w:color="auto" w:fill="FFFFFF"/>
              <w:autoSpaceDE w:val="0"/>
              <w:autoSpaceDN w:val="0"/>
              <w:adjustRightInd w:val="0"/>
              <w:ind w:left="438"/>
              <w:rPr>
                <w:rFonts w:ascii="Cambria" w:hAnsi="Cambria" w:cs="Times New Roman"/>
                <w:sz w:val="28"/>
                <w:szCs w:val="28"/>
                <w:rtl/>
                <w:lang w:bidi="ar-IQ"/>
              </w:rPr>
            </w:pP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مناقشة </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مشاركة صفية</w:t>
            </w:r>
          </w:p>
        </w:tc>
      </w:tr>
      <w:tr w:rsidR="002435C5" w:rsidRPr="00C0456F" w:rsidTr="002A7C56">
        <w:trPr>
          <w:trHeight w:val="104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العاشر</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b/>
                <w:bCs/>
                <w:sz w:val="24"/>
                <w:szCs w:val="24"/>
                <w:rtl/>
                <w:lang w:bidi="ar-IQ"/>
              </w:rPr>
              <w:t>اصول البحث التاريخي</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5--</w:t>
            </w:r>
            <w:r w:rsidRPr="00E435C3">
              <w:rPr>
                <w:rFonts w:ascii="Cambria" w:hAnsi="Cambria" w:cs="Times New Roman"/>
                <w:sz w:val="28"/>
                <w:szCs w:val="28"/>
                <w:rtl/>
                <w:lang w:bidi="ar-IQ"/>
              </w:rPr>
              <w:t xml:space="preserve">قواعد اثبات صحة النصوص التاريخية </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حل المشكلات</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كتابة ورقة عن الموضوع</w:t>
            </w:r>
          </w:p>
        </w:tc>
      </w:tr>
      <w:tr w:rsidR="002435C5" w:rsidRPr="00C0456F" w:rsidTr="002A7C56">
        <w:trPr>
          <w:trHeight w:val="104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الحادي عشر</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b/>
                <w:bCs/>
                <w:sz w:val="24"/>
                <w:szCs w:val="24"/>
                <w:rtl/>
                <w:lang w:bidi="ar-IQ"/>
              </w:rPr>
              <w:t>اصول البحث التاريخي</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6-</w:t>
            </w:r>
            <w:r w:rsidRPr="00E435C3">
              <w:rPr>
                <w:rFonts w:ascii="Cambria" w:hAnsi="Cambria" w:cs="Times New Roman"/>
                <w:sz w:val="28"/>
                <w:szCs w:val="28"/>
                <w:rtl/>
                <w:lang w:bidi="ar-IQ"/>
              </w:rPr>
              <w:t>-محاولة اخضاع حوادث التاريخ</w:t>
            </w:r>
            <w:r w:rsidRPr="00E435C3">
              <w:rPr>
                <w:rFonts w:ascii="Cambria" w:hAnsi="Cambria" w:cs="Times New Roman" w:hint="cs"/>
                <w:sz w:val="28"/>
                <w:szCs w:val="28"/>
                <w:rtl/>
                <w:lang w:bidi="ar-IQ"/>
              </w:rPr>
              <w:t xml:space="preserve"> الى المنطق العلمي</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الالقاء </w:t>
            </w:r>
            <w:r w:rsidRPr="00E435C3">
              <w:rPr>
                <w:rFonts w:ascii="Cambria" w:hAnsi="Cambria" w:cs="Times New Roman"/>
                <w:sz w:val="28"/>
                <w:szCs w:val="28"/>
                <w:rtl/>
                <w:lang w:bidi="ar-IQ"/>
              </w:rPr>
              <w:t xml:space="preserve"> </w:t>
            </w:r>
            <w:r w:rsidRPr="00E435C3">
              <w:rPr>
                <w:rFonts w:ascii="Cambria" w:hAnsi="Cambria" w:cs="Times New Roman" w:hint="cs"/>
                <w:sz w:val="28"/>
                <w:szCs w:val="28"/>
                <w:rtl/>
                <w:lang w:bidi="ar-IQ"/>
              </w:rPr>
              <w:t>و</w:t>
            </w:r>
            <w:r w:rsidRPr="00E435C3">
              <w:rPr>
                <w:rFonts w:ascii="Cambria" w:hAnsi="Cambria" w:cs="Times New Roman"/>
                <w:sz w:val="28"/>
                <w:szCs w:val="28"/>
                <w:rtl/>
                <w:lang w:bidi="ar-IQ"/>
              </w:rPr>
              <w:t xml:space="preserve">المناقشة </w:t>
            </w:r>
            <w:r w:rsidRPr="00E435C3">
              <w:rPr>
                <w:rFonts w:ascii="Cambria" w:hAnsi="Cambria" w:cs="Times New Roman" w:hint="cs"/>
                <w:sz w:val="28"/>
                <w:szCs w:val="28"/>
                <w:rtl/>
                <w:lang w:bidi="ar-IQ"/>
              </w:rPr>
              <w:t xml:space="preserve"> </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امتحان يومي</w:t>
            </w:r>
          </w:p>
        </w:tc>
      </w:tr>
      <w:tr w:rsidR="002435C5" w:rsidRPr="00C0456F" w:rsidTr="002A7C56">
        <w:trPr>
          <w:trHeight w:val="104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الثاني عشر</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 مراجعة عامة لجميع خطوات اصول البحث التاريخي</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1-اختيار الموضوع</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2-خطة البحث</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3-جمع المعلومات</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4-نقد المصادر</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5-قواعد اثبات صحة النصوص</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محاولة اخضاع حوادث التاريخ الى المنطق العلمي</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الالقاء </w:t>
            </w:r>
            <w:r w:rsidRPr="00E435C3">
              <w:rPr>
                <w:rFonts w:ascii="Cambria" w:hAnsi="Cambria" w:cs="Times New Roman"/>
                <w:sz w:val="28"/>
                <w:szCs w:val="28"/>
                <w:rtl/>
                <w:lang w:bidi="ar-IQ"/>
              </w:rPr>
              <w:t xml:space="preserve"> </w:t>
            </w:r>
            <w:r w:rsidRPr="00E435C3">
              <w:rPr>
                <w:rFonts w:ascii="Cambria" w:hAnsi="Cambria" w:cs="Times New Roman" w:hint="cs"/>
                <w:sz w:val="28"/>
                <w:szCs w:val="28"/>
                <w:rtl/>
                <w:lang w:bidi="ar-IQ"/>
              </w:rPr>
              <w:t>و</w:t>
            </w:r>
            <w:r w:rsidRPr="00E435C3">
              <w:rPr>
                <w:rFonts w:ascii="Cambria" w:hAnsi="Cambria" w:cs="Times New Roman"/>
                <w:sz w:val="28"/>
                <w:szCs w:val="28"/>
                <w:rtl/>
                <w:lang w:bidi="ar-IQ"/>
              </w:rPr>
              <w:t xml:space="preserve">المناقشة </w:t>
            </w:r>
            <w:r w:rsidRPr="00E435C3">
              <w:rPr>
                <w:rFonts w:ascii="Cambria" w:hAnsi="Cambria" w:cs="Times New Roman" w:hint="cs"/>
                <w:sz w:val="28"/>
                <w:szCs w:val="28"/>
                <w:rtl/>
                <w:lang w:bidi="ar-IQ"/>
              </w:rPr>
              <w:t xml:space="preserve"> </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كتابة ورقة عن الموضوع</w:t>
            </w:r>
          </w:p>
        </w:tc>
      </w:tr>
      <w:tr w:rsidR="002435C5" w:rsidRPr="00C0456F" w:rsidTr="002A7C56">
        <w:trPr>
          <w:trHeight w:val="104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الثالث عشر</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 كتابة التاريخ</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1-تربط اجزاء البحث</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2-صدق الباحث وأمانته</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3-لمن يؤلف الباحث كتابة  </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المناقشة</w:t>
            </w:r>
          </w:p>
          <w:p w:rsidR="002435C5" w:rsidRPr="00E435C3" w:rsidRDefault="002435C5" w:rsidP="002A7C56">
            <w:pPr>
              <w:rPr>
                <w:rFonts w:ascii="Cambria" w:hAnsi="Cambria" w:cs="Times New Roman"/>
                <w:sz w:val="28"/>
                <w:szCs w:val="28"/>
                <w:rtl/>
                <w:lang w:bidi="ar-IQ"/>
              </w:rPr>
            </w:pPr>
            <w:r w:rsidRPr="00E435C3">
              <w:rPr>
                <w:rFonts w:ascii="Cambria" w:hAnsi="Cambria" w:cs="Times New Roman" w:hint="cs"/>
                <w:sz w:val="28"/>
                <w:szCs w:val="28"/>
                <w:rtl/>
                <w:lang w:bidi="ar-IQ"/>
              </w:rPr>
              <w:t>والاستجواب</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امتحان يومي</w:t>
            </w:r>
          </w:p>
        </w:tc>
      </w:tr>
      <w:tr w:rsidR="002435C5" w:rsidRPr="00C0456F" w:rsidTr="002A7C56">
        <w:trPr>
          <w:trHeight w:val="104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الرابع عشر</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كتابة التاريخ</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4-تفسير حوادث التاريخ</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5-اسلوب العرض اللغوي</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6-وحدة الموضوع في الكتاب </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المناقشة والالقاء</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كتابة ورقة عن الموضوع</w:t>
            </w:r>
          </w:p>
        </w:tc>
      </w:tr>
      <w:tr w:rsidR="002435C5" w:rsidRPr="00C0456F" w:rsidTr="002A7C56">
        <w:trPr>
          <w:trHeight w:val="1043"/>
        </w:trPr>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الخامس عشر</w:t>
            </w:r>
          </w:p>
        </w:tc>
        <w:tc>
          <w:tcPr>
            <w:tcW w:w="12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2</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امتحان الشهر الثاني</w:t>
            </w:r>
          </w:p>
        </w:tc>
        <w:tc>
          <w:tcPr>
            <w:tcW w:w="216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امتحان الشهر الثاني</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امتحان الشهر الثاني</w:t>
            </w:r>
          </w:p>
        </w:tc>
        <w:tc>
          <w:tcPr>
            <w:tcW w:w="144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امتحان الشهر الثاني</w:t>
            </w:r>
          </w:p>
        </w:tc>
      </w:tr>
    </w:tbl>
    <w:p w:rsidR="002435C5" w:rsidRPr="00E435C3" w:rsidRDefault="002435C5" w:rsidP="002435C5">
      <w:pPr>
        <w:shd w:val="clear" w:color="auto" w:fill="FFFFFF"/>
        <w:rPr>
          <w:vanish/>
        </w:rPr>
      </w:pPr>
    </w:p>
    <w:tbl>
      <w:tblPr>
        <w:bidiVisual/>
        <w:tblW w:w="906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5713"/>
      </w:tblGrid>
      <w:tr w:rsidR="002435C5" w:rsidRPr="00C0456F" w:rsidTr="002435C5">
        <w:trPr>
          <w:trHeight w:val="477"/>
        </w:trPr>
        <w:tc>
          <w:tcPr>
            <w:tcW w:w="9065" w:type="dxa"/>
            <w:gridSpan w:val="2"/>
            <w:shd w:val="clear" w:color="auto" w:fill="auto"/>
          </w:tcPr>
          <w:p w:rsidR="002435C5" w:rsidRPr="00E435C3" w:rsidRDefault="002435C5" w:rsidP="00A47364">
            <w:pPr>
              <w:numPr>
                <w:ilvl w:val="0"/>
                <w:numId w:val="22"/>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E435C3">
              <w:rPr>
                <w:rFonts w:ascii="Cambria" w:hAnsi="Cambria" w:cs="Times New Roman"/>
                <w:sz w:val="28"/>
                <w:szCs w:val="28"/>
                <w:rtl/>
                <w:lang w:bidi="ar-IQ"/>
              </w:rPr>
              <w:t xml:space="preserve">البنية التحتية </w:t>
            </w:r>
          </w:p>
        </w:tc>
      </w:tr>
      <w:tr w:rsidR="002435C5" w:rsidRPr="00C0456F" w:rsidTr="002435C5">
        <w:trPr>
          <w:trHeight w:val="570"/>
        </w:trPr>
        <w:tc>
          <w:tcPr>
            <w:tcW w:w="3352"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1ـ الكتب المقررة المطلوبة </w:t>
            </w:r>
          </w:p>
        </w:tc>
        <w:tc>
          <w:tcPr>
            <w:tcW w:w="5713" w:type="dxa"/>
            <w:shd w:val="clear" w:color="auto" w:fill="auto"/>
          </w:tcPr>
          <w:p w:rsidR="002435C5" w:rsidRPr="00E435C3" w:rsidRDefault="002435C5" w:rsidP="002A7C56">
            <w:pPr>
              <w:shd w:val="clear" w:color="auto" w:fill="FFFFFF"/>
              <w:autoSpaceDE w:val="0"/>
              <w:autoSpaceDN w:val="0"/>
              <w:adjustRightInd w:val="0"/>
              <w:rPr>
                <w:rFonts w:ascii="Cambria" w:hAnsi="Cambria"/>
                <w:sz w:val="32"/>
                <w:szCs w:val="32"/>
                <w:rtl/>
                <w:lang w:bidi="ar-IQ"/>
              </w:rPr>
            </w:pPr>
            <w:r w:rsidRPr="00E435C3">
              <w:rPr>
                <w:rFonts w:ascii="Cambria" w:hAnsi="Cambria" w:hint="cs"/>
                <w:sz w:val="32"/>
                <w:szCs w:val="32"/>
                <w:rtl/>
                <w:lang w:bidi="ar-IQ"/>
              </w:rPr>
              <w:t xml:space="preserve">1-النصوص الاساسية </w:t>
            </w:r>
          </w:p>
          <w:p w:rsidR="002435C5" w:rsidRPr="00E435C3" w:rsidRDefault="002435C5" w:rsidP="002A7C56">
            <w:pPr>
              <w:shd w:val="clear" w:color="auto" w:fill="FFFFFF"/>
              <w:autoSpaceDE w:val="0"/>
              <w:autoSpaceDN w:val="0"/>
              <w:adjustRightInd w:val="0"/>
              <w:rPr>
                <w:rFonts w:ascii="Cambria" w:hAnsi="Cambria"/>
                <w:sz w:val="32"/>
                <w:szCs w:val="32"/>
                <w:rtl/>
                <w:lang w:bidi="ar-IQ"/>
              </w:rPr>
            </w:pPr>
            <w:r w:rsidRPr="00E435C3">
              <w:rPr>
                <w:rFonts w:ascii="Cambria" w:hAnsi="Cambria" w:hint="cs"/>
                <w:sz w:val="32"/>
                <w:szCs w:val="32"/>
                <w:rtl/>
                <w:lang w:bidi="ar-IQ"/>
              </w:rPr>
              <w:t>2-الكتب المقررة</w:t>
            </w:r>
          </w:p>
          <w:p w:rsidR="002435C5" w:rsidRPr="00E435C3" w:rsidRDefault="002435C5" w:rsidP="002A7C56">
            <w:pPr>
              <w:shd w:val="clear" w:color="auto" w:fill="FFFFFF"/>
              <w:autoSpaceDE w:val="0"/>
              <w:autoSpaceDN w:val="0"/>
              <w:adjustRightInd w:val="0"/>
              <w:rPr>
                <w:rFonts w:ascii="Cambria" w:hAnsi="Cambria"/>
                <w:sz w:val="32"/>
                <w:szCs w:val="32"/>
                <w:lang w:bidi="ar-IQ"/>
              </w:rPr>
            </w:pPr>
            <w:r w:rsidRPr="00E435C3">
              <w:rPr>
                <w:rFonts w:ascii="Cambria" w:hAnsi="Cambria" w:hint="cs"/>
                <w:sz w:val="32"/>
                <w:szCs w:val="32"/>
                <w:rtl/>
                <w:lang w:bidi="ar-IQ"/>
              </w:rPr>
              <w:t>3-اخرى</w:t>
            </w:r>
          </w:p>
        </w:tc>
      </w:tr>
      <w:tr w:rsidR="002435C5" w:rsidRPr="00C0456F" w:rsidTr="002435C5">
        <w:trPr>
          <w:trHeight w:val="1005"/>
        </w:trPr>
        <w:tc>
          <w:tcPr>
            <w:tcW w:w="3352"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2ـ المراجع الرئيسية (المصادر)  </w:t>
            </w:r>
          </w:p>
        </w:tc>
        <w:tc>
          <w:tcPr>
            <w:tcW w:w="5713" w:type="dxa"/>
            <w:shd w:val="clear" w:color="auto" w:fill="auto"/>
          </w:tcPr>
          <w:p w:rsidR="002435C5" w:rsidRPr="00E435C3" w:rsidRDefault="002435C5" w:rsidP="00A47364">
            <w:pPr>
              <w:numPr>
                <w:ilvl w:val="0"/>
                <w:numId w:val="27"/>
              </w:numPr>
              <w:shd w:val="clear" w:color="auto" w:fill="FFFFFF"/>
              <w:autoSpaceDE w:val="0"/>
              <w:autoSpaceDN w:val="0"/>
              <w:adjustRightInd w:val="0"/>
              <w:rPr>
                <w:rFonts w:ascii="Cambria" w:hAnsi="Cambria"/>
                <w:b/>
                <w:bCs/>
                <w:sz w:val="28"/>
                <w:szCs w:val="28"/>
                <w:lang w:bidi="ar-IQ"/>
              </w:rPr>
            </w:pPr>
            <w:r w:rsidRPr="00E435C3">
              <w:rPr>
                <w:rFonts w:ascii="Cambria" w:hAnsi="Cambria" w:hint="cs"/>
                <w:b/>
                <w:bCs/>
                <w:sz w:val="28"/>
                <w:szCs w:val="28"/>
                <w:rtl/>
                <w:lang w:bidi="ar-IQ"/>
              </w:rPr>
              <w:t>عبد الواحد ذنون, منهج البحث التاريخي</w:t>
            </w:r>
          </w:p>
          <w:p w:rsidR="002435C5" w:rsidRPr="00E435C3" w:rsidRDefault="002435C5" w:rsidP="00A47364">
            <w:pPr>
              <w:numPr>
                <w:ilvl w:val="0"/>
                <w:numId w:val="27"/>
              </w:numPr>
              <w:shd w:val="clear" w:color="auto" w:fill="FFFFFF"/>
              <w:autoSpaceDE w:val="0"/>
              <w:autoSpaceDN w:val="0"/>
              <w:adjustRightInd w:val="0"/>
              <w:rPr>
                <w:rFonts w:ascii="Cambria" w:hAnsi="Cambria"/>
                <w:b/>
                <w:bCs/>
                <w:sz w:val="28"/>
                <w:szCs w:val="28"/>
                <w:lang w:bidi="ar-IQ"/>
              </w:rPr>
            </w:pPr>
            <w:r w:rsidRPr="00E435C3">
              <w:rPr>
                <w:rFonts w:ascii="Cambria" w:hAnsi="Cambria" w:hint="cs"/>
                <w:b/>
                <w:bCs/>
                <w:sz w:val="28"/>
                <w:szCs w:val="28"/>
                <w:rtl/>
                <w:lang w:bidi="ar-IQ"/>
              </w:rPr>
              <w:t>محمد محسن حسين, منهج البحث التاريخي</w:t>
            </w:r>
          </w:p>
          <w:p w:rsidR="002435C5" w:rsidRPr="00E435C3" w:rsidRDefault="002435C5" w:rsidP="00A47364">
            <w:pPr>
              <w:numPr>
                <w:ilvl w:val="0"/>
                <w:numId w:val="27"/>
              </w:numPr>
              <w:shd w:val="clear" w:color="auto" w:fill="FFFFFF"/>
              <w:autoSpaceDE w:val="0"/>
              <w:autoSpaceDN w:val="0"/>
              <w:adjustRightInd w:val="0"/>
              <w:rPr>
                <w:rFonts w:ascii="Cambria" w:hAnsi="Cambria"/>
                <w:sz w:val="32"/>
                <w:szCs w:val="32"/>
                <w:lang w:bidi="ar-IQ"/>
              </w:rPr>
            </w:pPr>
            <w:r w:rsidRPr="00E435C3">
              <w:rPr>
                <w:rFonts w:ascii="Cambria" w:hAnsi="Cambria" w:hint="cs"/>
                <w:b/>
                <w:bCs/>
                <w:sz w:val="28"/>
                <w:szCs w:val="28"/>
                <w:rtl/>
                <w:lang w:bidi="ar-IQ"/>
              </w:rPr>
              <w:t>كتب اخرى</w:t>
            </w:r>
          </w:p>
        </w:tc>
      </w:tr>
      <w:tr w:rsidR="002435C5" w:rsidRPr="00C0456F" w:rsidTr="002435C5">
        <w:trPr>
          <w:trHeight w:val="1247"/>
        </w:trPr>
        <w:tc>
          <w:tcPr>
            <w:tcW w:w="3352"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اـ الكتب والمراجع التي يوصى بها                </w:t>
            </w:r>
            <w:r w:rsidRPr="00E435C3">
              <w:rPr>
                <w:rFonts w:ascii="Cambria" w:hAnsi="Cambria" w:cs="Times New Roman"/>
                <w:sz w:val="28"/>
                <w:szCs w:val="28"/>
                <w:rtl/>
                <w:lang w:bidi="ar-IQ"/>
              </w:rPr>
              <w:t xml:space="preserve"> ( </w:t>
            </w:r>
            <w:r w:rsidRPr="00E435C3">
              <w:rPr>
                <w:rFonts w:ascii="Cambria" w:hAnsi="Cambria" w:cs="Times New Roman" w:hint="cs"/>
                <w:sz w:val="28"/>
                <w:szCs w:val="28"/>
                <w:rtl/>
                <w:lang w:bidi="ar-IQ"/>
              </w:rPr>
              <w:t xml:space="preserve">المجلات العلمية , التقارير ,.... </w:t>
            </w:r>
            <w:r w:rsidRPr="00E435C3">
              <w:rPr>
                <w:rFonts w:ascii="Cambria" w:hAnsi="Cambria" w:cs="Times New Roman"/>
                <w:sz w:val="28"/>
                <w:szCs w:val="28"/>
                <w:rtl/>
                <w:lang w:bidi="ar-IQ"/>
              </w:rPr>
              <w:t xml:space="preserve"> )</w:t>
            </w:r>
          </w:p>
        </w:tc>
        <w:tc>
          <w:tcPr>
            <w:tcW w:w="5713" w:type="dxa"/>
            <w:shd w:val="clear" w:color="auto" w:fill="auto"/>
          </w:tcPr>
          <w:p w:rsidR="002435C5" w:rsidRPr="00E435C3" w:rsidRDefault="002435C5" w:rsidP="002A7C56">
            <w:pPr>
              <w:autoSpaceDE w:val="0"/>
              <w:autoSpaceDN w:val="0"/>
              <w:adjustRightInd w:val="0"/>
              <w:rPr>
                <w:rFonts w:ascii="Traditional Arabic" w:hAnsi="Traditional Arabic"/>
                <w:b/>
                <w:bCs/>
                <w:sz w:val="28"/>
                <w:szCs w:val="28"/>
                <w:rtl/>
                <w:lang w:bidi="ar-IQ"/>
              </w:rPr>
            </w:pPr>
            <w:r w:rsidRPr="00E435C3">
              <w:rPr>
                <w:rFonts w:ascii="Cambria" w:hAnsi="Cambria" w:hint="cs"/>
                <w:sz w:val="32"/>
                <w:szCs w:val="32"/>
                <w:rtl/>
                <w:lang w:bidi="ar-IQ"/>
              </w:rPr>
              <w:t>1</w:t>
            </w:r>
            <w:r w:rsidRPr="00E435C3">
              <w:rPr>
                <w:rFonts w:ascii="Cambria" w:hAnsi="Cambria" w:hint="cs"/>
                <w:sz w:val="28"/>
                <w:szCs w:val="28"/>
                <w:rtl/>
                <w:lang w:bidi="ar-IQ"/>
              </w:rPr>
              <w:t>-</w:t>
            </w:r>
            <w:r w:rsidRPr="00E435C3">
              <w:rPr>
                <w:rFonts w:ascii="Traditional Arabic" w:hAnsi="Traditional Arabic"/>
                <w:b/>
                <w:bCs/>
                <w:sz w:val="28"/>
                <w:szCs w:val="28"/>
                <w:rtl/>
                <w:lang w:bidi="ar-IQ"/>
              </w:rPr>
              <w:t xml:space="preserve"> </w:t>
            </w:r>
            <w:r w:rsidRPr="00E435C3">
              <w:rPr>
                <w:rFonts w:ascii="Traditional Arabic" w:hAnsi="Traditional Arabic" w:hint="cs"/>
                <w:b/>
                <w:bCs/>
                <w:sz w:val="28"/>
                <w:szCs w:val="28"/>
                <w:rtl/>
                <w:lang w:bidi="ar-IQ"/>
              </w:rPr>
              <w:t xml:space="preserve">  </w:t>
            </w:r>
            <w:r w:rsidRPr="00E435C3">
              <w:rPr>
                <w:rFonts w:ascii="Traditional Arabic" w:hAnsi="Traditional Arabic"/>
                <w:b/>
                <w:bCs/>
                <w:sz w:val="28"/>
                <w:szCs w:val="28"/>
                <w:rtl/>
                <w:lang w:bidi="ar-IQ"/>
              </w:rPr>
              <w:t xml:space="preserve">ابن سعد </w:t>
            </w:r>
            <w:r w:rsidRPr="00E435C3">
              <w:rPr>
                <w:rFonts w:ascii="Traditional Arabic" w:hAnsi="Traditional Arabic" w:hint="cs"/>
                <w:b/>
                <w:bCs/>
                <w:sz w:val="28"/>
                <w:szCs w:val="28"/>
                <w:rtl/>
                <w:lang w:bidi="ar-IQ"/>
              </w:rPr>
              <w:t>:</w:t>
            </w:r>
            <w:r w:rsidRPr="00E435C3">
              <w:rPr>
                <w:rFonts w:ascii="Traditional Arabic" w:hAnsi="Traditional Arabic"/>
                <w:b/>
                <w:bCs/>
                <w:sz w:val="28"/>
                <w:szCs w:val="28"/>
                <w:rtl/>
                <w:lang w:bidi="ar-IQ"/>
              </w:rPr>
              <w:t xml:space="preserve"> الطبقات الكبرى</w:t>
            </w:r>
            <w:r w:rsidRPr="00E435C3">
              <w:rPr>
                <w:rFonts w:ascii="Traditional Arabic" w:hAnsi="Traditional Arabic" w:hint="cs"/>
                <w:b/>
                <w:bCs/>
                <w:sz w:val="28"/>
                <w:szCs w:val="28"/>
                <w:rtl/>
                <w:lang w:bidi="ar-IQ"/>
              </w:rPr>
              <w:t>,</w:t>
            </w:r>
            <w:r>
              <w:rPr>
                <w:rFonts w:ascii="Traditional Arabic" w:hAnsi="Traditional Arabic" w:hint="cs"/>
                <w:b/>
                <w:bCs/>
                <w:sz w:val="28"/>
                <w:szCs w:val="28"/>
                <w:rtl/>
                <w:lang w:bidi="ar-IQ"/>
              </w:rPr>
              <w:t xml:space="preserve"> </w:t>
            </w:r>
            <w:r w:rsidRPr="00E435C3">
              <w:rPr>
                <w:rFonts w:ascii="Traditional Arabic" w:hAnsi="Traditional Arabic"/>
                <w:b/>
                <w:bCs/>
                <w:sz w:val="28"/>
                <w:szCs w:val="28"/>
                <w:rtl/>
                <w:lang w:bidi="ar-IQ"/>
              </w:rPr>
              <w:t>تحقيق: محمد عبد القادر عطا</w:t>
            </w:r>
          </w:p>
          <w:p w:rsidR="002435C5" w:rsidRPr="00E435C3" w:rsidRDefault="002435C5" w:rsidP="002A7C56">
            <w:pPr>
              <w:autoSpaceDE w:val="0"/>
              <w:autoSpaceDN w:val="0"/>
              <w:adjustRightInd w:val="0"/>
              <w:rPr>
                <w:rFonts w:ascii="Traditional Arabic" w:hAnsi="Traditional Arabic"/>
                <w:b/>
                <w:bCs/>
                <w:sz w:val="24"/>
                <w:szCs w:val="24"/>
                <w:rtl/>
                <w:lang w:bidi="ar-IQ"/>
              </w:rPr>
            </w:pPr>
            <w:r w:rsidRPr="00E435C3">
              <w:rPr>
                <w:rFonts w:ascii="Traditional Arabic" w:hAnsi="Traditional Arabic" w:hint="cs"/>
                <w:b/>
                <w:bCs/>
                <w:sz w:val="32"/>
                <w:szCs w:val="32"/>
                <w:rtl/>
                <w:lang w:bidi="ar-IQ"/>
              </w:rPr>
              <w:t>2</w:t>
            </w:r>
            <w:r w:rsidRPr="00E435C3">
              <w:rPr>
                <w:rFonts w:ascii="Cambria" w:hAnsi="Cambria" w:hint="cs"/>
                <w:b/>
                <w:bCs/>
                <w:sz w:val="24"/>
                <w:szCs w:val="24"/>
                <w:rtl/>
                <w:lang w:bidi="ar-IQ"/>
              </w:rPr>
              <w:t>-</w:t>
            </w:r>
            <w:r w:rsidRPr="00E435C3">
              <w:rPr>
                <w:rFonts w:ascii="Traditional Arabic" w:hAnsi="Traditional Arabic"/>
                <w:b/>
                <w:bCs/>
                <w:sz w:val="24"/>
                <w:szCs w:val="24"/>
                <w:rtl/>
                <w:lang w:bidi="ar-IQ"/>
              </w:rPr>
              <w:t xml:space="preserve"> خليفة بن خياط</w:t>
            </w:r>
            <w:r w:rsidRPr="00E435C3">
              <w:rPr>
                <w:rFonts w:ascii="Traditional Arabic" w:hAnsi="Traditional Arabic" w:hint="cs"/>
                <w:b/>
                <w:bCs/>
                <w:sz w:val="24"/>
                <w:szCs w:val="24"/>
                <w:rtl/>
                <w:lang w:bidi="ar-IQ"/>
              </w:rPr>
              <w:t>,</w:t>
            </w:r>
            <w:r w:rsidRPr="00E435C3">
              <w:rPr>
                <w:rFonts w:ascii="Traditional Arabic" w:hAnsi="Traditional Arabic"/>
                <w:b/>
                <w:bCs/>
                <w:sz w:val="24"/>
                <w:szCs w:val="24"/>
                <w:rtl/>
                <w:lang w:bidi="ar-IQ"/>
              </w:rPr>
              <w:t xml:space="preserve"> تاريخ خليفة بن خياط</w:t>
            </w:r>
            <w:r w:rsidRPr="00E435C3">
              <w:rPr>
                <w:rFonts w:ascii="Traditional Arabic" w:hAnsi="Traditional Arabic" w:hint="cs"/>
                <w:b/>
                <w:bCs/>
                <w:sz w:val="24"/>
                <w:szCs w:val="24"/>
                <w:rtl/>
                <w:lang w:bidi="ar-IQ"/>
              </w:rPr>
              <w:t>,</w:t>
            </w:r>
            <w:r>
              <w:rPr>
                <w:rFonts w:ascii="Traditional Arabic" w:hAnsi="Traditional Arabic" w:hint="cs"/>
                <w:b/>
                <w:bCs/>
                <w:sz w:val="24"/>
                <w:szCs w:val="24"/>
                <w:rtl/>
                <w:lang w:bidi="ar-IQ"/>
              </w:rPr>
              <w:t xml:space="preserve"> </w:t>
            </w:r>
            <w:r w:rsidRPr="00E435C3">
              <w:rPr>
                <w:rFonts w:ascii="Traditional Arabic" w:hAnsi="Traditional Arabic" w:hint="cs"/>
                <w:b/>
                <w:bCs/>
                <w:sz w:val="24"/>
                <w:szCs w:val="24"/>
                <w:rtl/>
                <w:lang w:bidi="ar-IQ"/>
              </w:rPr>
              <w:t>ت</w:t>
            </w:r>
            <w:r>
              <w:rPr>
                <w:rFonts w:ascii="Traditional Arabic" w:hAnsi="Traditional Arabic" w:hint="cs"/>
                <w:b/>
                <w:bCs/>
                <w:sz w:val="24"/>
                <w:szCs w:val="24"/>
                <w:rtl/>
                <w:lang w:bidi="ar-IQ"/>
              </w:rPr>
              <w:t xml:space="preserve"> </w:t>
            </w:r>
            <w:r w:rsidRPr="00E435C3">
              <w:rPr>
                <w:rFonts w:ascii="Traditional Arabic" w:hAnsi="Traditional Arabic"/>
                <w:b/>
                <w:bCs/>
                <w:sz w:val="24"/>
                <w:szCs w:val="24"/>
                <w:rtl/>
                <w:lang w:bidi="ar-IQ"/>
              </w:rPr>
              <w:t>حق</w:t>
            </w:r>
            <w:r w:rsidRPr="00E435C3">
              <w:rPr>
                <w:rFonts w:ascii="Traditional Arabic" w:hAnsi="Traditional Arabic" w:hint="cs"/>
                <w:b/>
                <w:bCs/>
                <w:sz w:val="24"/>
                <w:szCs w:val="24"/>
                <w:rtl/>
                <w:lang w:bidi="ar-IQ"/>
              </w:rPr>
              <w:t>ي</w:t>
            </w:r>
            <w:r w:rsidRPr="00E435C3">
              <w:rPr>
                <w:rFonts w:ascii="Traditional Arabic" w:hAnsi="Traditional Arabic"/>
                <w:b/>
                <w:bCs/>
                <w:sz w:val="24"/>
                <w:szCs w:val="24"/>
                <w:rtl/>
                <w:lang w:bidi="ar-IQ"/>
              </w:rPr>
              <w:t>ق: د. أكرم ضياء العمري</w:t>
            </w:r>
          </w:p>
          <w:p w:rsidR="002435C5" w:rsidRPr="00E435C3" w:rsidRDefault="002435C5" w:rsidP="002A7C56">
            <w:pPr>
              <w:autoSpaceDE w:val="0"/>
              <w:autoSpaceDN w:val="0"/>
              <w:adjustRightInd w:val="0"/>
              <w:rPr>
                <w:rFonts w:ascii="Traditional Arabic" w:hAnsi="Traditional Arabic"/>
                <w:b/>
                <w:bCs/>
                <w:sz w:val="32"/>
                <w:szCs w:val="32"/>
                <w:rtl/>
                <w:lang w:bidi="ar-IQ"/>
              </w:rPr>
            </w:pPr>
          </w:p>
          <w:p w:rsidR="002435C5" w:rsidRPr="00E435C3" w:rsidRDefault="002435C5" w:rsidP="002A7C56">
            <w:pPr>
              <w:shd w:val="clear" w:color="auto" w:fill="FFFFFF"/>
              <w:autoSpaceDE w:val="0"/>
              <w:autoSpaceDN w:val="0"/>
              <w:adjustRightInd w:val="0"/>
              <w:rPr>
                <w:rFonts w:ascii="Cambria" w:hAnsi="Cambria"/>
                <w:sz w:val="32"/>
                <w:szCs w:val="32"/>
                <w:lang w:bidi="ar-IQ"/>
              </w:rPr>
            </w:pPr>
          </w:p>
        </w:tc>
      </w:tr>
      <w:tr w:rsidR="002435C5" w:rsidRPr="00C0456F" w:rsidTr="002435C5">
        <w:trPr>
          <w:trHeight w:val="1247"/>
        </w:trPr>
        <w:tc>
          <w:tcPr>
            <w:tcW w:w="3352"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ب ـ المراجع الالكترونية, مواقع الانترنيت ....</w:t>
            </w:r>
          </w:p>
        </w:tc>
        <w:tc>
          <w:tcPr>
            <w:tcW w:w="5713" w:type="dxa"/>
            <w:shd w:val="clear" w:color="auto" w:fill="auto"/>
          </w:tcPr>
          <w:p w:rsidR="002435C5" w:rsidRPr="00E435C3" w:rsidRDefault="002435C5" w:rsidP="00A47364">
            <w:pPr>
              <w:numPr>
                <w:ilvl w:val="0"/>
                <w:numId w:val="28"/>
              </w:numPr>
              <w:shd w:val="clear" w:color="auto" w:fill="FFFFFF"/>
              <w:autoSpaceDE w:val="0"/>
              <w:autoSpaceDN w:val="0"/>
              <w:adjustRightInd w:val="0"/>
              <w:rPr>
                <w:rFonts w:ascii="Cambria" w:hAnsi="Cambria"/>
                <w:sz w:val="32"/>
                <w:szCs w:val="32"/>
                <w:lang w:bidi="ar-IQ"/>
              </w:rPr>
            </w:pPr>
            <w:r w:rsidRPr="00E435C3">
              <w:rPr>
                <w:rFonts w:ascii="Cambria" w:hAnsi="Cambria" w:hint="cs"/>
                <w:sz w:val="32"/>
                <w:szCs w:val="32"/>
                <w:rtl/>
                <w:lang w:bidi="ar-IQ"/>
              </w:rPr>
              <w:t>يوكبيديا</w:t>
            </w:r>
          </w:p>
          <w:p w:rsidR="002435C5" w:rsidRPr="00E435C3" w:rsidRDefault="002435C5" w:rsidP="00A47364">
            <w:pPr>
              <w:numPr>
                <w:ilvl w:val="0"/>
                <w:numId w:val="28"/>
              </w:numPr>
              <w:autoSpaceDE w:val="0"/>
              <w:autoSpaceDN w:val="0"/>
              <w:adjustRightInd w:val="0"/>
              <w:rPr>
                <w:rFonts w:ascii="Traditional Arabic" w:hAnsi="Traditional Arabic"/>
                <w:b/>
                <w:bCs/>
                <w:sz w:val="32"/>
                <w:szCs w:val="32"/>
                <w:lang w:bidi="ar-IQ"/>
              </w:rPr>
            </w:pPr>
            <w:r w:rsidRPr="00E435C3">
              <w:rPr>
                <w:rFonts w:ascii="Traditional Arabic" w:hAnsi="Traditional Arabic"/>
                <w:b/>
                <w:bCs/>
                <w:sz w:val="32"/>
                <w:szCs w:val="32"/>
                <w:rtl/>
                <w:lang w:bidi="ar-IQ"/>
              </w:rPr>
              <w:t>الموسوعة العربية العالمية</w:t>
            </w:r>
          </w:p>
        </w:tc>
      </w:tr>
    </w:tbl>
    <w:p w:rsidR="002435C5" w:rsidRPr="00E435C3" w:rsidRDefault="002435C5" w:rsidP="002435C5">
      <w:pPr>
        <w:shd w:val="clear" w:color="auto" w:fill="FFFFFF"/>
        <w:rPr>
          <w:rtl/>
        </w:rPr>
      </w:pPr>
    </w:p>
    <w:tbl>
      <w:tblPr>
        <w:bidiVisual/>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435C5" w:rsidRPr="00C0456F" w:rsidTr="002435C5">
        <w:trPr>
          <w:trHeight w:val="419"/>
        </w:trPr>
        <w:tc>
          <w:tcPr>
            <w:tcW w:w="9720" w:type="dxa"/>
            <w:shd w:val="clear" w:color="auto" w:fill="auto"/>
          </w:tcPr>
          <w:p w:rsidR="002435C5" w:rsidRPr="00E435C3" w:rsidRDefault="002435C5" w:rsidP="00A47364">
            <w:pPr>
              <w:numPr>
                <w:ilvl w:val="0"/>
                <w:numId w:val="22"/>
              </w:numPr>
              <w:shd w:val="clear" w:color="auto" w:fill="FFFFFF"/>
              <w:tabs>
                <w:tab w:val="left" w:pos="507"/>
              </w:tabs>
              <w:autoSpaceDE w:val="0"/>
              <w:autoSpaceDN w:val="0"/>
              <w:adjustRightInd w:val="0"/>
              <w:rPr>
                <w:rFonts w:ascii="Cambria" w:hAnsi="Cambria" w:cs="Times New Roman"/>
                <w:sz w:val="28"/>
                <w:szCs w:val="28"/>
                <w:lang w:bidi="ar-IQ"/>
              </w:rPr>
            </w:pPr>
            <w:r w:rsidRPr="00E435C3">
              <w:rPr>
                <w:rFonts w:ascii="Cambria" w:hAnsi="Cambria" w:cs="Times New Roman" w:hint="cs"/>
                <w:sz w:val="28"/>
                <w:szCs w:val="28"/>
                <w:rtl/>
                <w:lang w:bidi="ar-IQ"/>
              </w:rPr>
              <w:t xml:space="preserve">خطة تطوير المقرر الدراسي </w:t>
            </w:r>
          </w:p>
        </w:tc>
      </w:tr>
      <w:tr w:rsidR="002435C5" w:rsidRPr="00C0456F" w:rsidTr="002435C5">
        <w:trPr>
          <w:trHeight w:val="495"/>
        </w:trPr>
        <w:tc>
          <w:tcPr>
            <w:tcW w:w="9720" w:type="dxa"/>
            <w:shd w:val="clear" w:color="auto" w:fill="auto"/>
          </w:tcPr>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hint="cs"/>
                <w:sz w:val="28"/>
                <w:szCs w:val="28"/>
                <w:rtl/>
                <w:lang w:bidi="ar-IQ"/>
              </w:rPr>
              <w:t xml:space="preserve"> </w:t>
            </w:r>
            <w:r w:rsidRPr="00E435C3">
              <w:rPr>
                <w:rFonts w:ascii="Cambria" w:hAnsi="Cambria" w:cs="Times New Roman"/>
                <w:sz w:val="28"/>
                <w:szCs w:val="28"/>
                <w:rtl/>
                <w:lang w:bidi="ar-IQ"/>
              </w:rPr>
              <w:t xml:space="preserve"> 1-</w:t>
            </w:r>
            <w:r w:rsidRPr="00E435C3">
              <w:rPr>
                <w:rFonts w:ascii="Cambria" w:hAnsi="Cambria" w:cs="Times New Roman"/>
                <w:sz w:val="28"/>
                <w:szCs w:val="28"/>
                <w:rtl/>
                <w:lang w:bidi="ar-IQ"/>
              </w:rPr>
              <w:tab/>
              <w:t>الافادة من خدمات المكتبات الالكترونية وشبكة المعلومات الدولية</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sz w:val="28"/>
                <w:szCs w:val="28"/>
                <w:rtl/>
                <w:lang w:bidi="ar-IQ"/>
              </w:rPr>
              <w:t>2-</w:t>
            </w:r>
            <w:r w:rsidRPr="00E435C3">
              <w:rPr>
                <w:rFonts w:ascii="Cambria" w:hAnsi="Cambria" w:cs="Times New Roman"/>
                <w:sz w:val="28"/>
                <w:szCs w:val="28"/>
                <w:rtl/>
                <w:lang w:bidi="ar-IQ"/>
              </w:rPr>
              <w:tab/>
              <w:t>قيام بدورات تطويرية للطلبة وتدريسيين</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r w:rsidRPr="00E435C3">
              <w:rPr>
                <w:rFonts w:ascii="Cambria" w:hAnsi="Cambria" w:cs="Times New Roman"/>
                <w:sz w:val="28"/>
                <w:szCs w:val="28"/>
                <w:rtl/>
                <w:lang w:bidi="ar-IQ"/>
              </w:rPr>
              <w:t>3-</w:t>
            </w:r>
            <w:r w:rsidRPr="00E435C3">
              <w:rPr>
                <w:rFonts w:ascii="Cambria" w:hAnsi="Cambria" w:cs="Times New Roman"/>
                <w:sz w:val="28"/>
                <w:szCs w:val="28"/>
                <w:rtl/>
                <w:lang w:bidi="ar-IQ"/>
              </w:rPr>
              <w:tab/>
              <w:t>القيام بالسفرات العلمية</w:t>
            </w: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p>
          <w:p w:rsidR="002435C5" w:rsidRPr="00E435C3" w:rsidRDefault="002435C5" w:rsidP="002A7C56">
            <w:pPr>
              <w:shd w:val="clear" w:color="auto" w:fill="FFFFFF"/>
              <w:autoSpaceDE w:val="0"/>
              <w:autoSpaceDN w:val="0"/>
              <w:adjustRightInd w:val="0"/>
              <w:rPr>
                <w:rFonts w:ascii="Cambria" w:hAnsi="Cambria" w:cs="Times New Roman"/>
                <w:sz w:val="28"/>
                <w:szCs w:val="28"/>
                <w:rtl/>
                <w:lang w:bidi="ar-IQ"/>
              </w:rPr>
            </w:pPr>
          </w:p>
          <w:p w:rsidR="002435C5" w:rsidRPr="00E435C3" w:rsidRDefault="002435C5" w:rsidP="002A7C56">
            <w:pPr>
              <w:shd w:val="clear" w:color="auto" w:fill="FFFFFF"/>
              <w:autoSpaceDE w:val="0"/>
              <w:autoSpaceDN w:val="0"/>
              <w:adjustRightInd w:val="0"/>
              <w:rPr>
                <w:rFonts w:ascii="Cambria" w:hAnsi="Cambria" w:cs="Times New Roman"/>
                <w:sz w:val="28"/>
                <w:szCs w:val="28"/>
                <w:lang w:bidi="ar-IQ"/>
              </w:rPr>
            </w:pPr>
          </w:p>
        </w:tc>
      </w:tr>
    </w:tbl>
    <w:p w:rsidR="006A2407" w:rsidRDefault="006A2407"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DC71E8">
      <w:pPr>
        <w:rPr>
          <w:rtl/>
          <w:lang w:bidi="ar-IQ"/>
        </w:rPr>
      </w:pPr>
    </w:p>
    <w:p w:rsidR="002435C5" w:rsidRDefault="002435C5" w:rsidP="002435C5">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t>المرحلة الثانية</w:t>
      </w:r>
      <w:r w:rsidRPr="00E60859">
        <w:rPr>
          <w:rFonts w:hint="cs"/>
          <w:b/>
          <w:bCs/>
          <w:sz w:val="40"/>
          <w:szCs w:val="40"/>
          <w:rtl/>
          <w:lang w:bidi="ar-IQ"/>
        </w:rPr>
        <w:t xml:space="preserve"> / الفصل الثالث </w:t>
      </w:r>
    </w:p>
    <w:p w:rsidR="002435C5" w:rsidRDefault="002435C5" w:rsidP="002435C5">
      <w:pPr>
        <w:autoSpaceDE w:val="0"/>
        <w:autoSpaceDN w:val="0"/>
        <w:adjustRightInd w:val="0"/>
        <w:spacing w:after="200" w:line="276" w:lineRule="auto"/>
        <w:rPr>
          <w:rFonts w:ascii="Arial" w:hAnsi="Arial" w:cs="Arial"/>
          <w:b/>
          <w:bCs/>
          <w:sz w:val="22"/>
          <w:szCs w:val="22"/>
          <w:rtl/>
          <w:lang w:bidi="ar-IQ"/>
        </w:rPr>
      </w:pPr>
      <w:r>
        <w:rPr>
          <w:rFonts w:ascii="Arial" w:hAnsi="Arial" w:cs="Arial"/>
          <w:b/>
          <w:bCs/>
          <w:sz w:val="22"/>
          <w:szCs w:val="2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435C5" w:rsidTr="002A7C56">
        <w:trPr>
          <w:trHeight w:val="794"/>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Arial" w:hAnsi="Arial" w:cs="Arial"/>
                <w:sz w:val="22"/>
                <w:szCs w:val="2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Calibri" w:hAnsi="Calibri" w:cs="Calibri"/>
                <w:sz w:val="22"/>
                <w:szCs w:val="22"/>
                <w:lang w:bidi="ar-IQ"/>
              </w:rPr>
              <w:t xml:space="preserve"> </w:t>
            </w:r>
            <w:r>
              <w:rPr>
                <w:rFonts w:ascii="Arial" w:hAnsi="Arial" w:cs="Arial"/>
                <w:sz w:val="22"/>
                <w:szCs w:val="22"/>
                <w:rtl/>
                <w:lang w:bidi="ar-IQ"/>
              </w:rPr>
              <w:t>التعلم</w:t>
            </w:r>
            <w:r>
              <w:rPr>
                <w:rFonts w:ascii="Calibri" w:hAnsi="Calibri" w:cs="Calibri"/>
                <w:sz w:val="22"/>
                <w:szCs w:val="22"/>
                <w:lang w:bidi="ar-IQ"/>
              </w:rPr>
              <w:t xml:space="preserve"> </w:t>
            </w:r>
            <w:r>
              <w:rPr>
                <w:rFonts w:ascii="Arial" w:hAnsi="Arial" w:cs="Arial"/>
                <w:sz w:val="22"/>
                <w:szCs w:val="22"/>
                <w:rtl/>
                <w:lang w:bidi="ar-IQ"/>
              </w:rPr>
              <w:t>المتاحة. ولابد من الربط بينها وبين وصف البرنامج</w:t>
            </w:r>
            <w:r>
              <w:rPr>
                <w:rFonts w:ascii="Calibri" w:hAnsi="Calibri" w:cs="Calibri"/>
                <w:sz w:val="22"/>
                <w:szCs w:val="22"/>
                <w:rtl/>
                <w:lang w:bidi="ar-IQ"/>
              </w:rPr>
              <w:t>.</w:t>
            </w:r>
            <w:r>
              <w:rPr>
                <w:rFonts w:ascii="Arial" w:hAnsi="Arial" w:cs="Arial"/>
                <w:b/>
                <w:bCs/>
                <w:sz w:val="22"/>
                <w:szCs w:val="22"/>
                <w:rtl/>
                <w:lang w:bidi="ar-IQ"/>
              </w:rPr>
              <w:t>؛</w:t>
            </w:r>
          </w:p>
        </w:tc>
      </w:tr>
    </w:tbl>
    <w:p w:rsidR="002435C5" w:rsidRDefault="002435C5" w:rsidP="002435C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435C5"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2435C5"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B34095">
              <w:rPr>
                <w:rFonts w:ascii="Calibri" w:hAnsi="Calibri"/>
                <w:sz w:val="28"/>
                <w:szCs w:val="28"/>
                <w:rtl/>
                <w:lang w:bidi="ar-IQ"/>
              </w:rPr>
              <w:t>قسم التاريخ</w:t>
            </w:r>
          </w:p>
        </w:tc>
      </w:tr>
      <w:tr w:rsidR="002435C5"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 xml:space="preserve">/ </w:t>
            </w:r>
            <w:r w:rsidRPr="00EE63C6">
              <w:rPr>
                <w:sz w:val="22"/>
                <w:szCs w:val="22"/>
                <w:lang w:bidi="ar-IQ"/>
              </w:rPr>
              <w:t>Univ2107</w:t>
            </w:r>
          </w:p>
        </w:tc>
      </w:tr>
      <w:tr w:rsidR="002435C5"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2435C5" w:rsidRPr="00104D00" w:rsidRDefault="002435C5" w:rsidP="002A7C56">
            <w:pPr>
              <w:autoSpaceDE w:val="0"/>
              <w:autoSpaceDN w:val="0"/>
              <w:adjustRightInd w:val="0"/>
              <w:spacing w:after="200" w:line="276" w:lineRule="auto"/>
              <w:rPr>
                <w:rFonts w:ascii="Calibri" w:hAnsi="Calibri" w:cs="Arial"/>
                <w:sz w:val="22"/>
                <w:szCs w:val="22"/>
                <w:rtl/>
                <w:lang w:bidi="ar-IQ"/>
              </w:rPr>
            </w:pPr>
            <w:r>
              <w:rPr>
                <w:rFonts w:ascii="Calibri" w:hAnsi="Calibri"/>
                <w:sz w:val="28"/>
                <w:szCs w:val="28"/>
                <w:rtl/>
                <w:lang w:bidi="ar-IQ"/>
              </w:rPr>
              <w:t>إلزامي</w:t>
            </w:r>
          </w:p>
        </w:tc>
      </w:tr>
      <w:tr w:rsidR="002435C5"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الثالث</w:t>
            </w:r>
            <w:r>
              <w:rPr>
                <w:rFonts w:ascii="Calibri" w:hAnsi="Calibri" w:cs="Calibri"/>
                <w:sz w:val="28"/>
                <w:szCs w:val="28"/>
                <w:rtl/>
                <w:lang w:bidi="ar-IQ"/>
              </w:rPr>
              <w:t xml:space="preserve">/ </w:t>
            </w:r>
            <w:r>
              <w:rPr>
                <w:rFonts w:ascii="Calibri" w:hAnsi="Calibri"/>
                <w:sz w:val="28"/>
                <w:szCs w:val="28"/>
                <w:rtl/>
                <w:lang w:bidi="ar-IQ"/>
              </w:rPr>
              <w:t>الثانية</w:t>
            </w:r>
          </w:p>
        </w:tc>
      </w:tr>
      <w:tr w:rsidR="002435C5"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2435C5" w:rsidTr="002A7C56">
        <w:trPr>
          <w:trHeight w:val="624"/>
        </w:trPr>
        <w:tc>
          <w:tcPr>
            <w:tcW w:w="3780" w:type="dxa"/>
            <w:tcBorders>
              <w:top w:val="single" w:sz="3" w:space="0" w:color="000000"/>
              <w:left w:val="single" w:sz="3" w:space="0" w:color="000000"/>
              <w:bottom w:val="single" w:sz="3" w:space="0" w:color="000000"/>
              <w:right w:val="single" w:sz="3" w:space="0" w:color="000000"/>
            </w:tcBorders>
          </w:tcPr>
          <w:p w:rsidR="002435C5" w:rsidRPr="00FB33F2" w:rsidRDefault="002435C5"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FB33F2">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2435C5" w:rsidRDefault="00FB33F2"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hint="cs"/>
                <w:sz w:val="22"/>
                <w:szCs w:val="22"/>
                <w:rtl/>
                <w:lang w:bidi="ar-IQ"/>
              </w:rPr>
              <w:t>3/10/2019</w:t>
            </w:r>
          </w:p>
        </w:tc>
      </w:tr>
      <w:tr w:rsidR="002435C5" w:rsidTr="002A7C56">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2435C5"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w:t>
            </w:r>
          </w:p>
        </w:tc>
      </w:tr>
      <w:tr w:rsidR="002435C5"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rtl/>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 </w:t>
            </w:r>
            <w:r>
              <w:rPr>
                <w:rFonts w:ascii="Calibri" w:hAnsi="Calibri"/>
                <w:sz w:val="28"/>
                <w:szCs w:val="28"/>
                <w:rtl/>
                <w:lang w:bidi="ar-IQ"/>
              </w:rPr>
              <w:t>خطبة</w:t>
            </w:r>
            <w:r>
              <w:rPr>
                <w:rFonts w:ascii="Calibri" w:hAnsi="Calibri" w:cs="Calibri"/>
                <w:sz w:val="28"/>
                <w:szCs w:val="28"/>
                <w:lang w:bidi="ar-IQ"/>
              </w:rPr>
              <w:t xml:space="preserve"> </w:t>
            </w:r>
            <w:r>
              <w:rPr>
                <w:rFonts w:ascii="Calibri" w:hAnsi="Calibri"/>
                <w:sz w:val="28"/>
                <w:szCs w:val="28"/>
                <w:rtl/>
                <w:lang w:bidi="ar-IQ"/>
              </w:rPr>
              <w:t>حجة</w:t>
            </w:r>
            <w:r>
              <w:rPr>
                <w:rFonts w:ascii="Calibri" w:hAnsi="Calibri" w:cs="Calibri"/>
                <w:sz w:val="28"/>
                <w:szCs w:val="28"/>
                <w:lang w:bidi="ar-IQ"/>
              </w:rPr>
              <w:t xml:space="preserve"> </w:t>
            </w:r>
            <w:r>
              <w:rPr>
                <w:rFonts w:ascii="Calibri" w:hAnsi="Calibri"/>
                <w:sz w:val="28"/>
                <w:szCs w:val="28"/>
                <w:rtl/>
                <w:lang w:bidi="ar-IQ"/>
              </w:rPr>
              <w:t>الوداع</w:t>
            </w:r>
            <w:r>
              <w:rPr>
                <w:rFonts w:ascii="Calibri" w:hAnsi="Calibri" w:cs="Calibri"/>
                <w:sz w:val="28"/>
                <w:szCs w:val="28"/>
                <w:lang w:bidi="ar-IQ"/>
              </w:rPr>
              <w:t xml:space="preserve"> </w:t>
            </w:r>
            <w:r>
              <w:rPr>
                <w:rFonts w:ascii="Calibri" w:hAnsi="Calibri"/>
                <w:sz w:val="28"/>
                <w:szCs w:val="28"/>
                <w:rtl/>
                <w:lang w:bidi="ar-IQ"/>
              </w:rPr>
              <w:t>للرسول</w:t>
            </w:r>
            <w:r>
              <w:rPr>
                <w:rFonts w:ascii="Calibri" w:hAnsi="Calibri" w:cs="Calibri"/>
                <w:sz w:val="28"/>
                <w:szCs w:val="28"/>
                <w:lang w:bidi="ar-IQ"/>
              </w:rPr>
              <w:t xml:space="preserve"> </w:t>
            </w:r>
            <w:r>
              <w:rPr>
                <w:rFonts w:ascii="Calibri" w:hAnsi="Calibri"/>
                <w:sz w:val="28"/>
                <w:szCs w:val="28"/>
                <w:rtl/>
                <w:lang w:bidi="ar-IQ"/>
              </w:rPr>
              <w:t>الكريم</w:t>
            </w:r>
            <w:r>
              <w:rPr>
                <w:rFonts w:ascii="Calibri" w:hAnsi="Calibri" w:cs="Calibri"/>
                <w:sz w:val="28"/>
                <w:szCs w:val="28"/>
                <w:lang w:bidi="ar-IQ"/>
              </w:rPr>
              <w:t xml:space="preserve"> </w:t>
            </w:r>
            <w:r>
              <w:rPr>
                <w:rFonts w:ascii="Calibri" w:hAnsi="Calibri"/>
                <w:sz w:val="28"/>
                <w:szCs w:val="28"/>
                <w:rtl/>
                <w:lang w:bidi="ar-IQ"/>
              </w:rPr>
              <w:t>محمد</w:t>
            </w:r>
            <w:r>
              <w:rPr>
                <w:rFonts w:ascii="Calibri" w:hAnsi="Calibri" w:cs="Calibri"/>
                <w:sz w:val="28"/>
                <w:szCs w:val="28"/>
                <w:lang w:bidi="ar-IQ"/>
              </w:rPr>
              <w:t xml:space="preserve">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  </w:t>
            </w: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 xml:space="preserve">),  </w:t>
            </w: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r>
              <w:rPr>
                <w:rFonts w:ascii="Calibri" w:hAnsi="Calibri"/>
                <w:sz w:val="28"/>
                <w:szCs w:val="28"/>
                <w:rtl/>
                <w:lang w:bidi="ar-IQ"/>
              </w:rPr>
              <w:t>شعر</w:t>
            </w:r>
            <w:r>
              <w:rPr>
                <w:rFonts w:ascii="Calibri" w:hAnsi="Calibri" w:cs="Calibri"/>
                <w:sz w:val="28"/>
                <w:szCs w:val="28"/>
                <w:lang w:bidi="ar-IQ"/>
              </w:rPr>
              <w:t xml:space="preserve"> </w:t>
            </w:r>
            <w:r>
              <w:rPr>
                <w:rFonts w:ascii="Calibri" w:hAnsi="Calibri"/>
                <w:sz w:val="28"/>
                <w:szCs w:val="28"/>
                <w:rtl/>
                <w:lang w:bidi="ar-IQ"/>
              </w:rPr>
              <w:t>النقائض</w:t>
            </w:r>
            <w:r>
              <w:rPr>
                <w:rFonts w:ascii="Calibri" w:hAnsi="Calibri" w:cs="Calibri"/>
                <w:sz w:val="28"/>
                <w:szCs w:val="28"/>
                <w:lang w:bidi="ar-IQ"/>
              </w:rPr>
              <w:t xml:space="preserve"> , </w:t>
            </w: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lang w:bidi="ar-IQ"/>
              </w:rPr>
              <w:t>)</w:t>
            </w:r>
          </w:p>
          <w:p w:rsidR="002435C5" w:rsidRPr="00104D00" w:rsidRDefault="002435C5" w:rsidP="002A7C56">
            <w:pPr>
              <w:autoSpaceDE w:val="0"/>
              <w:autoSpaceDN w:val="0"/>
              <w:adjustRightInd w:val="0"/>
              <w:ind w:left="360"/>
              <w:rPr>
                <w:rFonts w:ascii="Calibri" w:hAnsi="Calibri" w:cs="Arial"/>
                <w:sz w:val="22"/>
                <w:szCs w:val="22"/>
                <w:rtl/>
                <w:lang w:bidi="ar-IQ"/>
              </w:rPr>
            </w:pP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tc>
      </w:tr>
      <w:tr w:rsidR="002435C5" w:rsidTr="002A7C56">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ind w:left="360"/>
              <w:rPr>
                <w:rFonts w:ascii="Calibri" w:hAnsi="Calibri" w:cs="Calibri"/>
                <w:sz w:val="28"/>
                <w:szCs w:val="28"/>
                <w:lang w:bidi="ar-IQ"/>
              </w:rPr>
            </w:pPr>
            <w:r>
              <w:rPr>
                <w:rFonts w:ascii="Calibri" w:hAnsi="Calibri" w:cs="Calibri"/>
                <w:sz w:val="28"/>
                <w:szCs w:val="28"/>
                <w:lang w:bidi="ar-IQ"/>
              </w:rPr>
              <w:t xml:space="preserve">3-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كتابة الاملاء</w:t>
            </w:r>
            <w:r>
              <w:rPr>
                <w:rFonts w:ascii="Calibri" w:hAnsi="Calibri" w:cs="Calibri"/>
                <w:sz w:val="28"/>
                <w:szCs w:val="28"/>
                <w:lang w:bidi="ar-IQ"/>
              </w:rPr>
              <w:t xml:space="preserve"> </w:t>
            </w:r>
            <w:r>
              <w:rPr>
                <w:rFonts w:ascii="Calibri" w:hAnsi="Calibri"/>
                <w:sz w:val="28"/>
                <w:szCs w:val="28"/>
                <w:rtl/>
                <w:lang w:bidi="ar-IQ"/>
              </w:rPr>
              <w:t>الاملاء</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w:t>
            </w:r>
          </w:p>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 xml:space="preserve">الترتيب الهجائي والصوتي والأبجدي للحروف العربية </w:t>
            </w:r>
            <w:r>
              <w:rPr>
                <w:rFonts w:ascii="Calibri" w:hAnsi="Calibri" w:cs="Calibri"/>
                <w:sz w:val="28"/>
                <w:szCs w:val="28"/>
                <w:rtl/>
                <w:lang w:bidi="ar-IQ"/>
              </w:rPr>
              <w:t xml:space="preserve">. </w:t>
            </w:r>
          </w:p>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الحروف الشمسية والقمرية</w:t>
            </w:r>
          </w:p>
          <w:p w:rsidR="002435C5" w:rsidRDefault="002435C5" w:rsidP="002A7C56">
            <w:pPr>
              <w:autoSpaceDE w:val="0"/>
              <w:autoSpaceDN w:val="0"/>
              <w:adjustRightInd w:val="0"/>
              <w:ind w:left="360"/>
              <w:rPr>
                <w:rFonts w:ascii="Calibri" w:hAnsi="Calibri" w:cs="Calibri"/>
                <w:sz w:val="22"/>
                <w:szCs w:val="22"/>
                <w:lang w:bidi="ar-IQ"/>
              </w:rPr>
            </w:pPr>
            <w:r>
              <w:rPr>
                <w:rFonts w:ascii="Calibri" w:hAnsi="Calibri"/>
                <w:sz w:val="28"/>
                <w:szCs w:val="28"/>
                <w:rtl/>
                <w:lang w:bidi="ar-IQ"/>
              </w:rPr>
              <w:t>كتابة التاء المربوطة والتاء المبسوطة</w:t>
            </w:r>
          </w:p>
        </w:tc>
      </w:tr>
    </w:tbl>
    <w:p w:rsidR="002435C5" w:rsidRDefault="002435C5" w:rsidP="002435C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435C5" w:rsidTr="002A7C56">
        <w:trPr>
          <w:trHeight w:val="653"/>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2435C5" w:rsidTr="002A7C56">
        <w:trPr>
          <w:trHeight w:val="2490"/>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8"/>
                <w:szCs w:val="28"/>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2435C5" w:rsidRPr="00104D00" w:rsidRDefault="002435C5" w:rsidP="002A7C56">
            <w:pPr>
              <w:autoSpaceDE w:val="0"/>
              <w:autoSpaceDN w:val="0"/>
              <w:adjustRightInd w:val="0"/>
              <w:spacing w:after="200" w:line="276" w:lineRule="auto"/>
              <w:rPr>
                <w:rFonts w:ascii="Calibri" w:hAnsi="Calibri" w:cs="Arial"/>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في  النحو </w:t>
            </w:r>
            <w:r>
              <w:rPr>
                <w:rFonts w:ascii="Calibri" w:hAnsi="Calibri" w:cs="Calibri"/>
                <w:sz w:val="28"/>
                <w:szCs w:val="28"/>
                <w:rtl/>
                <w:lang w:bidi="ar-IQ"/>
              </w:rPr>
              <w:t xml:space="preserve">( </w:t>
            </w:r>
            <w:r>
              <w:rPr>
                <w:rFonts w:ascii="Calibri" w:hAnsi="Calibri"/>
                <w:sz w:val="28"/>
                <w:szCs w:val="28"/>
                <w:rtl/>
                <w:lang w:bidi="ar-IQ"/>
              </w:rPr>
              <w:t>المبتدأ</w:t>
            </w:r>
            <w:r>
              <w:rPr>
                <w:rFonts w:ascii="Calibri" w:hAnsi="Calibri" w:cs="Calibri"/>
                <w:sz w:val="28"/>
                <w:szCs w:val="28"/>
                <w:rtl/>
                <w:lang w:bidi="ar-IQ"/>
              </w:rPr>
              <w:t xml:space="preserve">, </w:t>
            </w:r>
            <w:r>
              <w:rPr>
                <w:rFonts w:ascii="Calibri" w:hAnsi="Calibri"/>
                <w:sz w:val="28"/>
                <w:szCs w:val="28"/>
                <w:rtl/>
                <w:lang w:bidi="ar-IQ"/>
              </w:rPr>
              <w:t>الخبر</w:t>
            </w:r>
            <w:r>
              <w:rPr>
                <w:rFonts w:ascii="Calibri" w:hAnsi="Calibri" w:cs="Calibri"/>
                <w:sz w:val="28"/>
                <w:szCs w:val="28"/>
                <w:rtl/>
                <w:lang w:bidi="ar-IQ"/>
              </w:rPr>
              <w:t xml:space="preserve">, </w:t>
            </w:r>
            <w:r>
              <w:rPr>
                <w:rFonts w:ascii="Calibri" w:hAnsi="Calibri"/>
                <w:sz w:val="28"/>
                <w:szCs w:val="28"/>
                <w:rtl/>
                <w:lang w:bidi="ar-IQ"/>
              </w:rPr>
              <w:t>الفاعل</w:t>
            </w:r>
            <w:r>
              <w:rPr>
                <w:rFonts w:ascii="Calibri" w:hAnsi="Calibri" w:cs="Calibri"/>
                <w:sz w:val="28"/>
                <w:szCs w:val="28"/>
                <w:rtl/>
                <w:lang w:bidi="ar-IQ"/>
              </w:rPr>
              <w:t xml:space="preserve">, </w:t>
            </w:r>
            <w:r>
              <w:rPr>
                <w:rFonts w:ascii="Calibri" w:hAnsi="Calibri"/>
                <w:sz w:val="28"/>
                <w:szCs w:val="28"/>
                <w:rtl/>
                <w:lang w:bidi="ar-IQ"/>
              </w:rPr>
              <w:t>نائب الفاعل</w:t>
            </w:r>
            <w:r>
              <w:rPr>
                <w:rFonts w:ascii="Calibri" w:hAnsi="Calibri" w:cs="Calibri"/>
                <w:sz w:val="28"/>
                <w:szCs w:val="28"/>
                <w:rtl/>
                <w:lang w:bidi="ar-IQ"/>
              </w:rPr>
              <w:t xml:space="preserve">, </w:t>
            </w:r>
            <w:r>
              <w:rPr>
                <w:rFonts w:ascii="Calibri" w:hAnsi="Calibri"/>
                <w:sz w:val="28"/>
                <w:szCs w:val="28"/>
                <w:rtl/>
                <w:lang w:bidi="ar-IQ"/>
              </w:rPr>
              <w:t>اسم كان واخواتها</w:t>
            </w:r>
            <w:r>
              <w:rPr>
                <w:rFonts w:ascii="Calibri" w:hAnsi="Calibri" w:cs="Calibri"/>
                <w:sz w:val="28"/>
                <w:szCs w:val="28"/>
                <w:rtl/>
                <w:lang w:bidi="ar-IQ"/>
              </w:rPr>
              <w:t xml:space="preserve">, </w:t>
            </w:r>
            <w:r>
              <w:rPr>
                <w:rFonts w:ascii="Calibri" w:hAnsi="Calibri"/>
                <w:sz w:val="28"/>
                <w:szCs w:val="28"/>
                <w:rtl/>
                <w:lang w:bidi="ar-IQ"/>
              </w:rPr>
              <w:t>خبر ان واخواتها</w:t>
            </w:r>
            <w:r>
              <w:rPr>
                <w:rFonts w:ascii="Calibri" w:hAnsi="Calibri" w:cs="Calibri"/>
                <w:sz w:val="28"/>
                <w:szCs w:val="28"/>
                <w:rtl/>
                <w:lang w:bidi="ar-IQ"/>
              </w:rPr>
              <w:t xml:space="preserve">) . . </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تمكين الطلبة من الحصول على المعرفة والفهم في الادب</w:t>
            </w:r>
            <w:r>
              <w:rPr>
                <w:rFonts w:ascii="Calibri" w:hAnsi="Calibri" w:cs="Calibri"/>
                <w:sz w:val="28"/>
                <w:szCs w:val="28"/>
                <w:rtl/>
                <w:lang w:bidi="ar-IQ"/>
              </w:rPr>
              <w:t xml:space="preserve">( </w:t>
            </w:r>
            <w:r>
              <w:rPr>
                <w:rFonts w:ascii="Calibri" w:hAnsi="Calibri"/>
                <w:sz w:val="28"/>
                <w:szCs w:val="28"/>
                <w:rtl/>
                <w:lang w:bidi="ar-IQ"/>
              </w:rPr>
              <w:t xml:space="preserve">الحياة الادبية في عصر صدر الإسلام </w:t>
            </w:r>
            <w:r>
              <w:rPr>
                <w:rFonts w:ascii="Calibri" w:hAnsi="Calibri" w:cs="Calibri"/>
                <w:sz w:val="28"/>
                <w:szCs w:val="28"/>
                <w:rtl/>
                <w:lang w:bidi="ar-IQ"/>
              </w:rPr>
              <w:t>(</w:t>
            </w:r>
            <w:r>
              <w:rPr>
                <w:rFonts w:ascii="Calibri" w:hAnsi="Calibri"/>
                <w:sz w:val="28"/>
                <w:szCs w:val="28"/>
                <w:rtl/>
                <w:lang w:bidi="ar-IQ"/>
              </w:rPr>
              <w:t>السمات والخصائص</w:t>
            </w:r>
            <w:r>
              <w:rPr>
                <w:rFonts w:ascii="Calibri" w:hAnsi="Calibri" w:cs="Calibri"/>
                <w:sz w:val="28"/>
                <w:szCs w:val="28"/>
                <w:rtl/>
                <w:lang w:bidi="ar-IQ"/>
              </w:rPr>
              <w:t xml:space="preserve">) , </w:t>
            </w: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Calibri" w:hAnsi="Calibri" w:cs="Calibri"/>
                <w:sz w:val="28"/>
                <w:szCs w:val="28"/>
                <w:lang w:bidi="ar-IQ"/>
              </w:rPr>
              <w:t xml:space="preserve"> </w:t>
            </w:r>
            <w:r>
              <w:rPr>
                <w:rFonts w:ascii="Calibri" w:hAnsi="Calibri" w:cs="Calibri"/>
                <w:sz w:val="28"/>
                <w:szCs w:val="28"/>
                <w:rtl/>
                <w:lang w:bidi="ar-IQ"/>
              </w:rPr>
              <w:t xml:space="preserve">,  </w:t>
            </w:r>
            <w:r>
              <w:rPr>
                <w:rFonts w:ascii="Calibri" w:hAnsi="Calibri"/>
                <w:sz w:val="28"/>
                <w:szCs w:val="28"/>
                <w:rtl/>
                <w:lang w:bidi="ar-IQ"/>
              </w:rPr>
              <w:t xml:space="preserve">قصيدة البردة لكعب بن زهير </w:t>
            </w:r>
            <w:r>
              <w:rPr>
                <w:rFonts w:ascii="Calibri" w:hAnsi="Calibri" w:cs="Calibri"/>
                <w:sz w:val="28"/>
                <w:szCs w:val="28"/>
                <w:rtl/>
                <w:lang w:bidi="ar-IQ"/>
              </w:rPr>
              <w:t>: (</w:t>
            </w:r>
            <w:r>
              <w:rPr>
                <w:rFonts w:ascii="Calibri" w:hAnsi="Calibri"/>
                <w:sz w:val="28"/>
                <w:szCs w:val="28"/>
                <w:rtl/>
                <w:lang w:bidi="ar-IQ"/>
              </w:rPr>
              <w:t xml:space="preserve">حياته ، التعليق النقدي ن 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الحياة الأدبية في العصر الأموي</w:t>
            </w:r>
            <w:r>
              <w:rPr>
                <w:rFonts w:ascii="Calibri" w:hAnsi="Calibri" w:cs="Calibri"/>
                <w:sz w:val="28"/>
                <w:szCs w:val="28"/>
                <w:rtl/>
                <w:lang w:bidi="ar-IQ"/>
              </w:rPr>
              <w:t xml:space="preserve">, </w:t>
            </w:r>
            <w:r>
              <w:rPr>
                <w:rFonts w:ascii="Calibri" w:hAnsi="Calibri"/>
                <w:sz w:val="28"/>
                <w:szCs w:val="28"/>
                <w:rtl/>
                <w:lang w:bidi="ar-IQ"/>
              </w:rPr>
              <w:t xml:space="preserve">شعر النقائض </w:t>
            </w:r>
            <w:r>
              <w:rPr>
                <w:rFonts w:ascii="Calibri" w:hAnsi="Calibri" w:cs="Calibri"/>
                <w:sz w:val="28"/>
                <w:szCs w:val="28"/>
                <w:rtl/>
                <w:lang w:bidi="ar-IQ"/>
              </w:rPr>
              <w:t xml:space="preserve">, </w:t>
            </w:r>
            <w:r>
              <w:rPr>
                <w:rFonts w:ascii="Calibri" w:hAnsi="Calibri"/>
                <w:sz w:val="28"/>
                <w:szCs w:val="28"/>
                <w:rtl/>
                <w:lang w:bidi="ar-IQ"/>
              </w:rPr>
              <w:t xml:space="preserve">نموذج أول </w:t>
            </w:r>
            <w:r>
              <w:rPr>
                <w:rFonts w:ascii="Calibri" w:hAnsi="Calibri" w:cs="Calibri"/>
                <w:sz w:val="28"/>
                <w:szCs w:val="28"/>
                <w:rtl/>
                <w:lang w:bidi="ar-IQ"/>
              </w:rPr>
              <w:t xml:space="preserve">: </w:t>
            </w:r>
            <w:r>
              <w:rPr>
                <w:rFonts w:ascii="Calibri" w:hAnsi="Calibri"/>
                <w:sz w:val="28"/>
                <w:szCs w:val="28"/>
                <w:rtl/>
                <w:lang w:bidi="ar-IQ"/>
              </w:rPr>
              <w:t xml:space="preserve">جرير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ابيات</w:t>
            </w:r>
            <w:r>
              <w:rPr>
                <w:rFonts w:ascii="Calibri" w:hAnsi="Calibri" w:cs="Calibri"/>
                <w:sz w:val="28"/>
                <w:szCs w:val="28"/>
                <w:rtl/>
                <w:lang w:bidi="ar-IQ"/>
              </w:rPr>
              <w:t xml:space="preserve">), </w:t>
            </w:r>
            <w:r>
              <w:rPr>
                <w:rFonts w:ascii="Calibri" w:hAnsi="Calibri"/>
                <w:sz w:val="28"/>
                <w:szCs w:val="28"/>
                <w:rtl/>
                <w:lang w:bidi="ar-IQ"/>
              </w:rPr>
              <w:t xml:space="preserve">نموذج ثاني </w:t>
            </w:r>
            <w:r>
              <w:rPr>
                <w:rFonts w:ascii="Calibri" w:hAnsi="Calibri" w:cs="Calibri"/>
                <w:sz w:val="28"/>
                <w:szCs w:val="28"/>
                <w:rtl/>
                <w:lang w:bidi="ar-IQ"/>
              </w:rPr>
              <w:t xml:space="preserve">: </w:t>
            </w:r>
            <w:r>
              <w:rPr>
                <w:rFonts w:ascii="Calibri" w:hAnsi="Calibri"/>
                <w:sz w:val="28"/>
                <w:szCs w:val="28"/>
                <w:rtl/>
                <w:lang w:bidi="ar-IQ"/>
              </w:rPr>
              <w:t xml:space="preserve">الفرزدق </w:t>
            </w:r>
            <w:r>
              <w:rPr>
                <w:rFonts w:ascii="Calibri" w:hAnsi="Calibri" w:cs="Calibri"/>
                <w:sz w:val="28"/>
                <w:szCs w:val="28"/>
                <w:rtl/>
                <w:lang w:bidi="ar-IQ"/>
              </w:rPr>
              <w:t>(</w:t>
            </w:r>
            <w:r>
              <w:rPr>
                <w:rFonts w:ascii="Calibri" w:hAnsi="Calibri"/>
                <w:sz w:val="28"/>
                <w:szCs w:val="28"/>
                <w:rtl/>
                <w:lang w:bidi="ar-IQ"/>
              </w:rPr>
              <w:t xml:space="preserve">حفظ </w:t>
            </w:r>
            <w:r>
              <w:rPr>
                <w:rFonts w:ascii="Calibri" w:hAnsi="Calibri" w:cs="Calibri"/>
                <w:sz w:val="28"/>
                <w:szCs w:val="28"/>
                <w:rtl/>
                <w:lang w:bidi="ar-IQ"/>
              </w:rPr>
              <w:t xml:space="preserve">10 </w:t>
            </w:r>
            <w:r>
              <w:rPr>
                <w:rFonts w:ascii="Calibri" w:hAnsi="Calibri"/>
                <w:sz w:val="28"/>
                <w:szCs w:val="28"/>
                <w:rtl/>
                <w:lang w:bidi="ar-IQ"/>
              </w:rPr>
              <w:t>أبيات</w:t>
            </w:r>
            <w:r>
              <w:rPr>
                <w:rFonts w:ascii="Calibri" w:hAnsi="Calibri" w:cs="Calibri"/>
                <w:sz w:val="28"/>
                <w:szCs w:val="28"/>
                <w:rtl/>
                <w:lang w:bidi="ar-IQ"/>
              </w:rPr>
              <w:t xml:space="preserve">)   </w:t>
            </w:r>
          </w:p>
          <w:p w:rsidR="002435C5" w:rsidRDefault="002435C5" w:rsidP="002A7C56">
            <w:pPr>
              <w:autoSpaceDE w:val="0"/>
              <w:autoSpaceDN w:val="0"/>
              <w:adjustRightInd w:val="0"/>
              <w:ind w:left="36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 xml:space="preserve">تمكين الطلبة من الحصول على المعرفة والفهم في كتابة الاملاء </w:t>
            </w:r>
            <w:r>
              <w:rPr>
                <w:rFonts w:ascii="Calibri" w:hAnsi="Calibri" w:cs="Calibri"/>
                <w:sz w:val="28"/>
                <w:szCs w:val="28"/>
                <w:rtl/>
                <w:lang w:bidi="ar-IQ"/>
              </w:rPr>
              <w:t xml:space="preserve">( </w:t>
            </w:r>
            <w:r>
              <w:rPr>
                <w:rFonts w:ascii="Calibri" w:hAnsi="Calibri"/>
                <w:sz w:val="28"/>
                <w:szCs w:val="28"/>
                <w:rtl/>
                <w:lang w:bidi="ar-IQ"/>
              </w:rPr>
              <w:t xml:space="preserve">الترتيب الهجائي والصوتي </w:t>
            </w:r>
            <w:r>
              <w:rPr>
                <w:rFonts w:ascii="Calibri" w:hAnsi="Calibri" w:cs="Calibri"/>
                <w:sz w:val="28"/>
                <w:szCs w:val="28"/>
                <w:rtl/>
                <w:lang w:bidi="ar-IQ"/>
              </w:rPr>
              <w:t xml:space="preserve">, </w:t>
            </w:r>
            <w:r>
              <w:rPr>
                <w:rFonts w:ascii="Calibri" w:hAnsi="Calibri"/>
                <w:sz w:val="28"/>
                <w:szCs w:val="28"/>
                <w:rtl/>
                <w:lang w:bidi="ar-IQ"/>
              </w:rPr>
              <w:t xml:space="preserve">والأبجدي للحروف العربية </w:t>
            </w:r>
            <w:r>
              <w:rPr>
                <w:rFonts w:ascii="Calibri" w:hAnsi="Calibri" w:cs="Calibri"/>
                <w:sz w:val="28"/>
                <w:szCs w:val="28"/>
                <w:rtl/>
                <w:lang w:bidi="ar-IQ"/>
              </w:rPr>
              <w:t xml:space="preserve">, </w:t>
            </w:r>
            <w:r>
              <w:rPr>
                <w:rFonts w:ascii="Calibri" w:hAnsi="Calibri"/>
                <w:sz w:val="28"/>
                <w:szCs w:val="28"/>
                <w:rtl/>
                <w:lang w:bidi="ar-IQ"/>
              </w:rPr>
              <w:t>الحروف الشمسية والقمرية</w:t>
            </w:r>
            <w:r>
              <w:rPr>
                <w:rFonts w:ascii="Calibri" w:hAnsi="Calibri" w:cs="Calibri"/>
                <w:sz w:val="28"/>
                <w:szCs w:val="28"/>
                <w:rtl/>
                <w:lang w:bidi="ar-IQ"/>
              </w:rPr>
              <w:t xml:space="preserve">, </w:t>
            </w:r>
            <w:r>
              <w:rPr>
                <w:rFonts w:ascii="Calibri" w:hAnsi="Calibri"/>
                <w:sz w:val="28"/>
                <w:szCs w:val="28"/>
                <w:rtl/>
                <w:lang w:bidi="ar-IQ"/>
              </w:rPr>
              <w:t>كتابة التاء المربوطة والتاء المبسوطة</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r>
      <w:tr w:rsidR="002435C5" w:rsidTr="002A7C56">
        <w:trPr>
          <w:trHeight w:val="1631"/>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8"/>
                <w:szCs w:val="28"/>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2435C5" w:rsidRPr="00104D00" w:rsidRDefault="002435C5" w:rsidP="002A7C56">
            <w:pPr>
              <w:autoSpaceDE w:val="0"/>
              <w:autoSpaceDN w:val="0"/>
              <w:adjustRightInd w:val="0"/>
              <w:spacing w:after="200" w:line="276" w:lineRule="auto"/>
              <w:rPr>
                <w:rFonts w:ascii="Calibri" w:hAnsi="Calibri" w:cs="Arial"/>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1 </w:t>
            </w:r>
            <w:r>
              <w:rPr>
                <w:rFonts w:ascii="Calibri" w:hAnsi="Calibri"/>
                <w:sz w:val="28"/>
                <w:szCs w:val="28"/>
                <w:rtl/>
                <w:lang w:bidi="ar-IQ"/>
              </w:rPr>
              <w:t>– مهارات في الادب</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بكتابة الاملاء</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r>
      <w:tr w:rsidR="002435C5" w:rsidTr="002A7C56">
        <w:trPr>
          <w:trHeight w:val="423"/>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2435C5" w:rsidTr="002A7C56">
        <w:trPr>
          <w:trHeight w:val="624"/>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2435C5" w:rsidRPr="00104D00" w:rsidRDefault="002435C5" w:rsidP="002A7C56">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2435C5" w:rsidTr="002A7C56">
        <w:trPr>
          <w:trHeight w:val="400"/>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2435C5" w:rsidTr="002A7C56">
        <w:trPr>
          <w:trHeight w:val="624"/>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2435C5" w:rsidRPr="00104D00" w:rsidRDefault="002435C5" w:rsidP="002A7C56">
            <w:pPr>
              <w:autoSpaceDE w:val="0"/>
              <w:autoSpaceDN w:val="0"/>
              <w:adjustRightInd w:val="0"/>
              <w:spacing w:after="200" w:line="276" w:lineRule="auto"/>
              <w:rPr>
                <w:rFonts w:ascii="Calibri" w:hAnsi="Calibri" w:cs="Arial"/>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435C5" w:rsidTr="002A7C56">
        <w:trPr>
          <w:trHeight w:val="1290"/>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8"/>
                <w:szCs w:val="28"/>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2435C5" w:rsidRPr="00104D00" w:rsidRDefault="002435C5" w:rsidP="002A7C56">
            <w:pPr>
              <w:autoSpaceDE w:val="0"/>
              <w:autoSpaceDN w:val="0"/>
              <w:adjustRightInd w:val="0"/>
              <w:spacing w:after="200" w:line="276" w:lineRule="auto"/>
              <w:rPr>
                <w:rFonts w:ascii="Calibri" w:hAnsi="Calibri" w:cs="Arial"/>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تأثير عقيدة التوحيد في الحياة</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r>
      <w:tr w:rsidR="002435C5" w:rsidTr="002A7C56">
        <w:trPr>
          <w:trHeight w:val="471"/>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2435C5" w:rsidTr="002A7C56">
        <w:trPr>
          <w:trHeight w:val="624"/>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2435C5" w:rsidTr="002A7C56">
        <w:trPr>
          <w:trHeight w:val="425"/>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2435C5" w:rsidTr="002A7C56">
        <w:trPr>
          <w:trHeight w:val="624"/>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8"/>
                <w:szCs w:val="28"/>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2435C5" w:rsidRPr="00104D00" w:rsidRDefault="002435C5" w:rsidP="002A7C56">
            <w:pPr>
              <w:autoSpaceDE w:val="0"/>
              <w:autoSpaceDN w:val="0"/>
              <w:adjustRightInd w:val="0"/>
              <w:spacing w:after="200" w:line="276" w:lineRule="auto"/>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2435C5" w:rsidTr="002A7C56">
        <w:trPr>
          <w:trHeight w:val="1584"/>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435C5" w:rsidRDefault="002435C5" w:rsidP="002435C5">
      <w:pPr>
        <w:autoSpaceDE w:val="0"/>
        <w:autoSpaceDN w:val="0"/>
        <w:adjustRightInd w:val="0"/>
        <w:spacing w:after="200" w:line="276" w:lineRule="auto"/>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2435C5" w:rsidTr="002A7C56">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بنية المقرر</w:t>
            </w:r>
          </w:p>
        </w:tc>
      </w:tr>
      <w:tr w:rsidR="002435C5" w:rsidTr="002A7C56">
        <w:trPr>
          <w:trHeight w:val="907"/>
        </w:trPr>
        <w:tc>
          <w:tcPr>
            <w:tcW w:w="1074"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طريقة التقييم</w:t>
            </w:r>
          </w:p>
        </w:tc>
      </w:tr>
      <w:tr w:rsidR="002435C5" w:rsidTr="002A7C56">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ind w:left="360"/>
              <w:rPr>
                <w:rFonts w:ascii="Calibri" w:hAnsi="Calibri" w:cs="Calibri"/>
                <w:sz w:val="28"/>
                <w:szCs w:val="28"/>
                <w:rtl/>
                <w:lang w:bidi="ar-IQ"/>
              </w:rPr>
            </w:pPr>
            <w:r>
              <w:rPr>
                <w:rFonts w:ascii="Calibri" w:hAnsi="Calibri"/>
                <w:sz w:val="28"/>
                <w:szCs w:val="28"/>
                <w:rtl/>
                <w:lang w:bidi="ar-IQ"/>
              </w:rPr>
              <w:t>المبتدأ</w:t>
            </w:r>
            <w:r>
              <w:rPr>
                <w:rFonts w:ascii="Calibri" w:hAnsi="Calibri" w:cs="Calibri"/>
                <w:sz w:val="28"/>
                <w:szCs w:val="28"/>
                <w:lang w:bidi="ar-IQ"/>
              </w:rPr>
              <w:t xml:space="preserve"> , </w:t>
            </w:r>
            <w:r>
              <w:rPr>
                <w:rFonts w:ascii="Calibri" w:hAnsi="Calibri"/>
                <w:sz w:val="28"/>
                <w:szCs w:val="28"/>
                <w:rtl/>
                <w:lang w:bidi="ar-IQ"/>
              </w:rPr>
              <w:t>الخبر</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الفاعل </w:t>
            </w:r>
            <w:r>
              <w:rPr>
                <w:rFonts w:ascii="Calibri" w:hAnsi="Calibri" w:cs="Calibri"/>
                <w:sz w:val="28"/>
                <w:szCs w:val="28"/>
                <w:rtl/>
                <w:lang w:bidi="ar-IQ"/>
              </w:rPr>
              <w:t xml:space="preserve">, </w:t>
            </w:r>
            <w:r>
              <w:rPr>
                <w:rFonts w:ascii="Calibri" w:hAnsi="Calibri"/>
                <w:sz w:val="28"/>
                <w:szCs w:val="28"/>
                <w:rtl/>
                <w:lang w:bidi="ar-IQ"/>
              </w:rPr>
              <w:t>نائب الفاعل</w:t>
            </w: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اسم كان وأخواتها</w:t>
            </w: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اسم ان واخواتها</w:t>
            </w: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النحو</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الادبية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عصر</w:t>
            </w:r>
            <w:r>
              <w:rPr>
                <w:rFonts w:ascii="Calibri" w:hAnsi="Calibri" w:cs="Calibri"/>
                <w:sz w:val="28"/>
                <w:szCs w:val="28"/>
                <w:lang w:bidi="ar-IQ"/>
              </w:rPr>
              <w:t xml:space="preserve"> </w:t>
            </w:r>
            <w:r>
              <w:rPr>
                <w:rFonts w:ascii="Calibri" w:hAnsi="Calibri"/>
                <w:sz w:val="28"/>
                <w:szCs w:val="28"/>
                <w:rtl/>
                <w:lang w:bidi="ar-IQ"/>
              </w:rPr>
              <w:t>صدر</w:t>
            </w:r>
            <w:r>
              <w:rPr>
                <w:rFonts w:ascii="Calibri" w:hAnsi="Calibri" w:cs="Calibri"/>
                <w:sz w:val="28"/>
                <w:szCs w:val="28"/>
                <w:lang w:bidi="ar-IQ"/>
              </w:rPr>
              <w:t xml:space="preserve"> </w:t>
            </w:r>
            <w:r>
              <w:rPr>
                <w:rFonts w:ascii="Calibri" w:hAnsi="Calibri"/>
                <w:sz w:val="28"/>
                <w:szCs w:val="28"/>
                <w:rtl/>
                <w:lang w:bidi="ar-IQ"/>
              </w:rPr>
              <w:t>الإسلام</w:t>
            </w:r>
            <w:r>
              <w:rPr>
                <w:rFonts w:ascii="Calibri" w:hAnsi="Calibri" w:cs="Calibri"/>
                <w:sz w:val="28"/>
                <w:szCs w:val="28"/>
                <w:lang w:bidi="ar-IQ"/>
              </w:rPr>
              <w:t xml:space="preserve"> (</w:t>
            </w:r>
            <w:r>
              <w:rPr>
                <w:rFonts w:ascii="Calibri" w:hAnsi="Calibri"/>
                <w:sz w:val="28"/>
                <w:szCs w:val="28"/>
                <w:rtl/>
                <w:lang w:bidi="ar-IQ"/>
              </w:rPr>
              <w:t>السمات</w:t>
            </w:r>
            <w:r>
              <w:rPr>
                <w:rFonts w:ascii="Calibri" w:hAnsi="Calibri" w:cs="Calibri"/>
                <w:sz w:val="28"/>
                <w:szCs w:val="28"/>
                <w:lang w:bidi="ar-IQ"/>
              </w:rPr>
              <w:t xml:space="preserve"> </w:t>
            </w:r>
            <w:r>
              <w:rPr>
                <w:rFonts w:ascii="Calibri" w:hAnsi="Calibri"/>
                <w:sz w:val="28"/>
                <w:szCs w:val="28"/>
                <w:rtl/>
                <w:lang w:bidi="ar-IQ"/>
              </w:rPr>
              <w:t>والخصائص</w:t>
            </w:r>
            <w:r>
              <w:rPr>
                <w:rFonts w:ascii="Calibri" w:hAnsi="Calibri" w:cs="Calibri"/>
                <w:sz w:val="28"/>
                <w:szCs w:val="28"/>
                <w:lang w:bidi="ar-IQ"/>
              </w:rPr>
              <w:t xml:space="preserve">) </w:t>
            </w:r>
          </w:p>
          <w:p w:rsidR="002435C5" w:rsidRDefault="002435C5"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t xml:space="preserve">خطبة حجة الوداع للرسول الكريم محمد </w:t>
            </w:r>
            <w:r>
              <w:rPr>
                <w:rFonts w:ascii="AGA Arabesque" w:hAnsi="AGA Arabesque" w:cs="AGA Arabesque"/>
                <w:sz w:val="28"/>
                <w:szCs w:val="28"/>
                <w:lang w:bidi="ar-IQ"/>
              </w:rPr>
              <w:t></w:t>
            </w:r>
            <w:r>
              <w:rPr>
                <w:rFonts w:ascii="AGA Arabesque" w:hAnsi="AGA Arabesque" w:cs="AGA Arabesque"/>
                <w:sz w:val="28"/>
                <w:szCs w:val="28"/>
                <w:lang w:bidi="ar-IQ"/>
              </w:rPr>
              <w:t></w:t>
            </w:r>
            <w:r>
              <w:rPr>
                <w:rFonts w:ascii="AGA Arabesque" w:hAnsi="AGA Arabesque" w:cs="AGA Arabesque"/>
                <w:sz w:val="28"/>
                <w:szCs w:val="28"/>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قصيدة</w:t>
            </w:r>
            <w:r>
              <w:rPr>
                <w:rFonts w:ascii="Calibri" w:hAnsi="Calibri" w:cs="Calibri"/>
                <w:sz w:val="28"/>
                <w:szCs w:val="28"/>
                <w:lang w:bidi="ar-IQ"/>
              </w:rPr>
              <w:t xml:space="preserve"> </w:t>
            </w:r>
            <w:r>
              <w:rPr>
                <w:rFonts w:ascii="Calibri" w:hAnsi="Calibri"/>
                <w:sz w:val="28"/>
                <w:szCs w:val="28"/>
                <w:rtl/>
                <w:lang w:bidi="ar-IQ"/>
              </w:rPr>
              <w:t>البردة</w:t>
            </w:r>
            <w:r>
              <w:rPr>
                <w:rFonts w:ascii="Calibri" w:hAnsi="Calibri" w:cs="Calibri"/>
                <w:sz w:val="28"/>
                <w:szCs w:val="28"/>
                <w:lang w:bidi="ar-IQ"/>
              </w:rPr>
              <w:t xml:space="preserve"> </w:t>
            </w:r>
            <w:r>
              <w:rPr>
                <w:rFonts w:ascii="Calibri" w:hAnsi="Calibri"/>
                <w:sz w:val="28"/>
                <w:szCs w:val="28"/>
                <w:rtl/>
                <w:lang w:bidi="ar-IQ"/>
              </w:rPr>
              <w:t>لكعب</w:t>
            </w:r>
            <w:r>
              <w:rPr>
                <w:rFonts w:ascii="Calibri" w:hAnsi="Calibri" w:cs="Calibri"/>
                <w:sz w:val="28"/>
                <w:szCs w:val="28"/>
                <w:lang w:bidi="ar-IQ"/>
              </w:rPr>
              <w:t xml:space="preserve"> </w:t>
            </w:r>
            <w:r>
              <w:rPr>
                <w:rFonts w:ascii="Calibri" w:hAnsi="Calibri"/>
                <w:sz w:val="28"/>
                <w:szCs w:val="28"/>
                <w:rtl/>
                <w:lang w:bidi="ar-IQ"/>
              </w:rPr>
              <w:t>بن</w:t>
            </w:r>
            <w:r>
              <w:rPr>
                <w:rFonts w:ascii="Calibri" w:hAnsi="Calibri" w:cs="Calibri"/>
                <w:sz w:val="28"/>
                <w:szCs w:val="28"/>
                <w:lang w:bidi="ar-IQ"/>
              </w:rPr>
              <w:t xml:space="preserve"> </w:t>
            </w:r>
            <w:r>
              <w:rPr>
                <w:rFonts w:ascii="Calibri" w:hAnsi="Calibri"/>
                <w:sz w:val="28"/>
                <w:szCs w:val="28"/>
                <w:rtl/>
                <w:lang w:bidi="ar-IQ"/>
              </w:rPr>
              <w:t>زهير</w:t>
            </w:r>
            <w:r>
              <w:rPr>
                <w:rFonts w:ascii="Calibri" w:hAnsi="Calibri" w:cs="Calibri"/>
                <w:sz w:val="28"/>
                <w:szCs w:val="28"/>
                <w:lang w:bidi="ar-IQ"/>
              </w:rPr>
              <w:t xml:space="preserve"> : (</w:t>
            </w:r>
            <w:r>
              <w:rPr>
                <w:rFonts w:ascii="Calibri" w:hAnsi="Calibri"/>
                <w:sz w:val="28"/>
                <w:szCs w:val="28"/>
                <w:rtl/>
                <w:lang w:bidi="ar-IQ"/>
              </w:rPr>
              <w:t>حياته</w:t>
            </w:r>
            <w:r>
              <w:rPr>
                <w:rFonts w:ascii="Calibri" w:hAnsi="Calibri" w:cs="Calibri"/>
                <w:sz w:val="28"/>
                <w:szCs w:val="28"/>
                <w:lang w:bidi="ar-IQ"/>
              </w:rPr>
              <w:t xml:space="preserve"> </w:t>
            </w:r>
            <w:r>
              <w:rPr>
                <w:rFonts w:ascii="Calibri" w:hAnsi="Calibri"/>
                <w:sz w:val="28"/>
                <w:szCs w:val="28"/>
                <w:rtl/>
                <w:lang w:bidi="ar-IQ"/>
              </w:rPr>
              <w:t>،</w:t>
            </w:r>
            <w:r>
              <w:rPr>
                <w:rFonts w:ascii="Calibri" w:hAnsi="Calibri" w:cs="Calibri"/>
                <w:sz w:val="28"/>
                <w:szCs w:val="28"/>
                <w:lang w:bidi="ar-IQ"/>
              </w:rPr>
              <w:t xml:space="preserve"> </w:t>
            </w:r>
            <w:r>
              <w:rPr>
                <w:rFonts w:ascii="Calibri" w:hAnsi="Calibri"/>
                <w:sz w:val="28"/>
                <w:szCs w:val="28"/>
                <w:rtl/>
                <w:lang w:bidi="ar-IQ"/>
              </w:rPr>
              <w:t>التعليق</w:t>
            </w:r>
            <w:r>
              <w:rPr>
                <w:rFonts w:ascii="Calibri" w:hAnsi="Calibri" w:cs="Calibri"/>
                <w:sz w:val="28"/>
                <w:szCs w:val="28"/>
                <w:lang w:bidi="ar-IQ"/>
              </w:rPr>
              <w:t xml:space="preserve"> </w:t>
            </w:r>
            <w:r>
              <w:rPr>
                <w:rFonts w:ascii="Calibri" w:hAnsi="Calibri"/>
                <w:sz w:val="28"/>
                <w:szCs w:val="28"/>
                <w:rtl/>
                <w:lang w:bidi="ar-IQ"/>
              </w:rPr>
              <w:t>النقدي</w:t>
            </w:r>
            <w:r>
              <w:rPr>
                <w:rFonts w:ascii="Calibri" w:hAnsi="Calibri" w:cs="Calibri"/>
                <w:sz w:val="28"/>
                <w:szCs w:val="28"/>
                <w:lang w:bidi="ar-IQ"/>
              </w:rPr>
              <w:t xml:space="preserve"> </w:t>
            </w:r>
            <w:r>
              <w:rPr>
                <w:rFonts w:ascii="Calibri" w:hAnsi="Calibri"/>
                <w:sz w:val="28"/>
                <w:szCs w:val="28"/>
                <w:rtl/>
                <w:lang w:bidi="ar-IQ"/>
              </w:rPr>
              <w:t>ن</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 xml:space="preserve">) </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2435C5" w:rsidTr="002A7C56">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الحياة</w:t>
            </w:r>
            <w:r>
              <w:rPr>
                <w:rFonts w:ascii="Calibri" w:hAnsi="Calibri" w:cs="Calibri"/>
                <w:sz w:val="28"/>
                <w:szCs w:val="28"/>
                <w:lang w:bidi="ar-IQ"/>
              </w:rPr>
              <w:t xml:space="preserve"> </w:t>
            </w:r>
            <w:r>
              <w:rPr>
                <w:rFonts w:ascii="Calibri" w:hAnsi="Calibri"/>
                <w:sz w:val="28"/>
                <w:szCs w:val="28"/>
                <w:rtl/>
                <w:lang w:bidi="ar-IQ"/>
              </w:rPr>
              <w:t>الأدبية</w:t>
            </w:r>
            <w:r>
              <w:rPr>
                <w:rFonts w:ascii="Calibri" w:hAnsi="Calibri" w:cs="Calibri"/>
                <w:sz w:val="28"/>
                <w:szCs w:val="28"/>
                <w:lang w:bidi="ar-IQ"/>
              </w:rPr>
              <w:t xml:space="preserve"> </w:t>
            </w:r>
            <w:r>
              <w:rPr>
                <w:rFonts w:ascii="Calibri" w:hAnsi="Calibri"/>
                <w:sz w:val="28"/>
                <w:szCs w:val="28"/>
                <w:rtl/>
                <w:lang w:bidi="ar-IQ"/>
              </w:rPr>
              <w:t>في</w:t>
            </w:r>
            <w:r>
              <w:rPr>
                <w:rFonts w:ascii="Calibri" w:hAnsi="Calibri" w:cs="Calibri"/>
                <w:sz w:val="28"/>
                <w:szCs w:val="28"/>
                <w:lang w:bidi="ar-IQ"/>
              </w:rPr>
              <w:t xml:space="preserve"> </w:t>
            </w:r>
            <w:r>
              <w:rPr>
                <w:rFonts w:ascii="Calibri" w:hAnsi="Calibri"/>
                <w:sz w:val="28"/>
                <w:szCs w:val="28"/>
                <w:rtl/>
                <w:lang w:bidi="ar-IQ"/>
              </w:rPr>
              <w:t>العصر</w:t>
            </w:r>
            <w:r>
              <w:rPr>
                <w:rFonts w:ascii="Calibri" w:hAnsi="Calibri" w:cs="Calibri"/>
                <w:sz w:val="28"/>
                <w:szCs w:val="28"/>
                <w:lang w:bidi="ar-IQ"/>
              </w:rPr>
              <w:t xml:space="preserve"> </w:t>
            </w:r>
            <w:r>
              <w:rPr>
                <w:rFonts w:ascii="Calibri" w:hAnsi="Calibri"/>
                <w:sz w:val="28"/>
                <w:szCs w:val="28"/>
                <w:rtl/>
                <w:lang w:bidi="ar-IQ"/>
              </w:rPr>
              <w:t>الأموي</w:t>
            </w:r>
            <w:r>
              <w:rPr>
                <w:rFonts w:ascii="Calibri" w:hAnsi="Calibri" w:cs="Calibri"/>
                <w:sz w:val="28"/>
                <w:szCs w:val="28"/>
                <w:lang w:bidi="ar-IQ"/>
              </w:rPr>
              <w:t xml:space="preserve"> </w:t>
            </w:r>
          </w:p>
          <w:p w:rsidR="002435C5" w:rsidRDefault="002435C5"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sz w:val="28"/>
                <w:szCs w:val="28"/>
                <w:rtl/>
                <w:lang w:bidi="ar-IQ"/>
              </w:rPr>
              <w:t>شعر النقائض</w:t>
            </w: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أول</w:t>
            </w:r>
            <w:r>
              <w:rPr>
                <w:rFonts w:ascii="Calibri" w:hAnsi="Calibri" w:cs="Calibri"/>
                <w:sz w:val="28"/>
                <w:szCs w:val="28"/>
                <w:lang w:bidi="ar-IQ"/>
              </w:rPr>
              <w:t xml:space="preserve"> : </w:t>
            </w:r>
            <w:r>
              <w:rPr>
                <w:rFonts w:ascii="Calibri" w:hAnsi="Calibri"/>
                <w:sz w:val="28"/>
                <w:szCs w:val="28"/>
                <w:rtl/>
                <w:lang w:bidi="ar-IQ"/>
              </w:rPr>
              <w:t>جرير</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ابيات</w:t>
            </w:r>
            <w:r>
              <w:rPr>
                <w:rFonts w:ascii="Calibri" w:hAnsi="Calibri" w:cs="Calibri"/>
                <w:sz w:val="28"/>
                <w:szCs w:val="28"/>
                <w:rtl/>
                <w:lang w:bidi="ar-IQ"/>
              </w:rPr>
              <w:t>)</w:t>
            </w:r>
          </w:p>
          <w:p w:rsidR="002435C5" w:rsidRPr="00CD230F" w:rsidRDefault="002435C5" w:rsidP="002A7C56">
            <w:pPr>
              <w:tabs>
                <w:tab w:val="left" w:pos="361"/>
              </w:tabs>
              <w:autoSpaceDE w:val="0"/>
              <w:autoSpaceDN w:val="0"/>
              <w:adjustRightInd w:val="0"/>
              <w:ind w:left="357"/>
              <w:rPr>
                <w:rFonts w:ascii="Calibri" w:hAnsi="Calibri" w:cs="Arial"/>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نموذج</w:t>
            </w:r>
            <w:r>
              <w:rPr>
                <w:rFonts w:ascii="Calibri" w:hAnsi="Calibri" w:cs="Calibri"/>
                <w:sz w:val="28"/>
                <w:szCs w:val="28"/>
                <w:lang w:bidi="ar-IQ"/>
              </w:rPr>
              <w:t xml:space="preserve"> </w:t>
            </w:r>
            <w:r>
              <w:rPr>
                <w:rFonts w:ascii="Calibri" w:hAnsi="Calibri"/>
                <w:sz w:val="28"/>
                <w:szCs w:val="28"/>
                <w:rtl/>
                <w:lang w:bidi="ar-IQ"/>
              </w:rPr>
              <w:t>ثاني</w:t>
            </w:r>
            <w:r>
              <w:rPr>
                <w:rFonts w:ascii="Calibri" w:hAnsi="Calibri" w:cs="Calibri"/>
                <w:sz w:val="28"/>
                <w:szCs w:val="28"/>
                <w:lang w:bidi="ar-IQ"/>
              </w:rPr>
              <w:t xml:space="preserve"> : </w:t>
            </w:r>
            <w:r>
              <w:rPr>
                <w:rFonts w:ascii="Calibri" w:hAnsi="Calibri"/>
                <w:sz w:val="28"/>
                <w:szCs w:val="28"/>
                <w:rtl/>
                <w:lang w:bidi="ar-IQ"/>
              </w:rPr>
              <w:t>الفرزدق</w:t>
            </w:r>
            <w:r>
              <w:rPr>
                <w:rFonts w:ascii="Calibri" w:hAnsi="Calibri" w:cs="Calibri"/>
                <w:sz w:val="28"/>
                <w:szCs w:val="28"/>
                <w:lang w:bidi="ar-IQ"/>
              </w:rPr>
              <w:t xml:space="preserve"> (</w:t>
            </w:r>
            <w:r>
              <w:rPr>
                <w:rFonts w:ascii="Calibri" w:hAnsi="Calibri"/>
                <w:sz w:val="28"/>
                <w:szCs w:val="28"/>
                <w:rtl/>
                <w:lang w:bidi="ar-IQ"/>
              </w:rPr>
              <w:t>حفظ</w:t>
            </w:r>
            <w:r>
              <w:rPr>
                <w:rFonts w:ascii="Calibri" w:hAnsi="Calibri" w:cs="Calibri"/>
                <w:sz w:val="28"/>
                <w:szCs w:val="28"/>
                <w:lang w:bidi="ar-IQ"/>
              </w:rPr>
              <w:t xml:space="preserve"> 10 </w:t>
            </w:r>
            <w:r>
              <w:rPr>
                <w:rFonts w:ascii="Calibri" w:hAnsi="Calibri"/>
                <w:sz w:val="28"/>
                <w:szCs w:val="28"/>
                <w:rtl/>
                <w:lang w:bidi="ar-IQ"/>
              </w:rPr>
              <w:t>أبيات</w:t>
            </w:r>
            <w:r>
              <w:rPr>
                <w:rFonts w:ascii="Calibri" w:hAnsi="Calibri" w:cs="Calibri"/>
                <w:sz w:val="28"/>
                <w:szCs w:val="28"/>
                <w:rtl/>
                <w:lang w:bidi="ar-IQ"/>
              </w:rPr>
              <w:t>)</w:t>
            </w:r>
          </w:p>
          <w:p w:rsidR="002435C5" w:rsidRPr="00CD230F" w:rsidRDefault="002435C5" w:rsidP="002A7C56">
            <w:pPr>
              <w:autoSpaceDE w:val="0"/>
              <w:autoSpaceDN w:val="0"/>
              <w:adjustRightInd w:val="0"/>
              <w:spacing w:after="200" w:line="276" w:lineRule="auto"/>
              <w:jc w:val="center"/>
              <w:rPr>
                <w:rFonts w:ascii="Calibri" w:hAnsi="Calibri" w:cs="Arial"/>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الادب</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الترتيب</w:t>
            </w:r>
            <w:r>
              <w:rPr>
                <w:rFonts w:ascii="Calibri" w:hAnsi="Calibri" w:cs="Calibri"/>
                <w:sz w:val="28"/>
                <w:szCs w:val="28"/>
                <w:lang w:bidi="ar-IQ"/>
              </w:rPr>
              <w:t xml:space="preserve"> </w:t>
            </w:r>
            <w:r>
              <w:rPr>
                <w:rFonts w:ascii="Calibri" w:hAnsi="Calibri"/>
                <w:sz w:val="28"/>
                <w:szCs w:val="28"/>
                <w:rtl/>
                <w:lang w:bidi="ar-IQ"/>
              </w:rPr>
              <w:t>الهجائي</w:t>
            </w:r>
            <w:r>
              <w:rPr>
                <w:rFonts w:ascii="Calibri" w:hAnsi="Calibri" w:cs="Calibri"/>
                <w:sz w:val="28"/>
                <w:szCs w:val="28"/>
                <w:lang w:bidi="ar-IQ"/>
              </w:rPr>
              <w:t xml:space="preserve"> </w:t>
            </w:r>
            <w:r>
              <w:rPr>
                <w:rFonts w:ascii="Calibri" w:hAnsi="Calibri"/>
                <w:sz w:val="28"/>
                <w:szCs w:val="28"/>
                <w:rtl/>
                <w:lang w:bidi="ar-IQ"/>
              </w:rPr>
              <w:t>والصوتي</w:t>
            </w:r>
            <w:r>
              <w:rPr>
                <w:rFonts w:ascii="Calibri" w:hAnsi="Calibri" w:cs="Calibri"/>
                <w:sz w:val="28"/>
                <w:szCs w:val="28"/>
                <w:lang w:bidi="ar-IQ"/>
              </w:rPr>
              <w:t xml:space="preserve"> </w:t>
            </w:r>
            <w:r>
              <w:rPr>
                <w:rFonts w:ascii="Calibri" w:hAnsi="Calibri"/>
                <w:sz w:val="28"/>
                <w:szCs w:val="28"/>
                <w:rtl/>
                <w:lang w:bidi="ar-IQ"/>
              </w:rPr>
              <w:t>والأبجدي</w:t>
            </w:r>
            <w:r>
              <w:rPr>
                <w:rFonts w:ascii="Calibri" w:hAnsi="Calibri" w:cs="Calibri"/>
                <w:sz w:val="28"/>
                <w:szCs w:val="28"/>
                <w:lang w:bidi="ar-IQ"/>
              </w:rPr>
              <w:t xml:space="preserve"> </w:t>
            </w:r>
            <w:r>
              <w:rPr>
                <w:rFonts w:ascii="Calibri" w:hAnsi="Calibri"/>
                <w:sz w:val="28"/>
                <w:szCs w:val="28"/>
                <w:rtl/>
                <w:lang w:bidi="ar-IQ"/>
              </w:rPr>
              <w:t>للحروف</w:t>
            </w:r>
            <w:r>
              <w:rPr>
                <w:rFonts w:ascii="Calibri" w:hAnsi="Calibri" w:cs="Calibri"/>
                <w:sz w:val="28"/>
                <w:szCs w:val="28"/>
                <w:lang w:bidi="ar-IQ"/>
              </w:rPr>
              <w:t xml:space="preserve"> </w:t>
            </w:r>
            <w:r>
              <w:rPr>
                <w:rFonts w:ascii="Calibri" w:hAnsi="Calibri"/>
                <w:sz w:val="28"/>
                <w:szCs w:val="28"/>
                <w:rtl/>
                <w:lang w:bidi="ar-IQ"/>
              </w:rPr>
              <w:t>العربية</w:t>
            </w:r>
            <w:r>
              <w:rPr>
                <w:rFonts w:ascii="Calibri" w:hAnsi="Calibri" w:cs="Calibri"/>
                <w:sz w:val="28"/>
                <w:szCs w:val="28"/>
                <w:lang w:bidi="ar-IQ"/>
              </w:rPr>
              <w:t xml:space="preserve"> </w:t>
            </w:r>
            <w:r>
              <w:rPr>
                <w:rFonts w:ascii="Calibri" w:hAnsi="Calibri" w:cs="Calibri"/>
                <w:sz w:val="28"/>
                <w:szCs w:val="28"/>
                <w:rtl/>
                <w:lang w:bidi="ar-IQ"/>
              </w:rPr>
              <w:t xml:space="preserve">. </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2435C5" w:rsidRDefault="002435C5" w:rsidP="00A47364">
            <w:pPr>
              <w:numPr>
                <w:ilvl w:val="0"/>
                <w:numId w:val="59"/>
              </w:numPr>
              <w:autoSpaceDE w:val="0"/>
              <w:autoSpaceDN w:val="0"/>
              <w:adjustRightInd w:val="0"/>
              <w:ind w:left="360" w:hanging="360"/>
              <w:rPr>
                <w:rFonts w:ascii="Calibri" w:hAnsi="Calibri" w:cs="Calibri"/>
                <w:sz w:val="28"/>
                <w:szCs w:val="28"/>
                <w:rtl/>
                <w:lang w:bidi="ar-IQ"/>
              </w:rPr>
            </w:pPr>
            <w:r>
              <w:rPr>
                <w:rFonts w:ascii="Calibri" w:hAnsi="Calibri"/>
                <w:sz w:val="28"/>
                <w:szCs w:val="28"/>
                <w:rtl/>
                <w:lang w:bidi="ar-IQ"/>
              </w:rPr>
              <w:t>الحروف</w:t>
            </w:r>
            <w:r>
              <w:rPr>
                <w:rFonts w:ascii="Calibri" w:hAnsi="Calibri" w:cs="Calibri"/>
                <w:sz w:val="28"/>
                <w:szCs w:val="28"/>
                <w:lang w:bidi="ar-IQ"/>
              </w:rPr>
              <w:t xml:space="preserve"> </w:t>
            </w:r>
            <w:r>
              <w:rPr>
                <w:rFonts w:ascii="Calibri" w:hAnsi="Calibri"/>
                <w:sz w:val="28"/>
                <w:szCs w:val="28"/>
                <w:rtl/>
                <w:lang w:bidi="ar-IQ"/>
              </w:rPr>
              <w:t>الشمسية</w:t>
            </w:r>
            <w:r>
              <w:rPr>
                <w:rFonts w:ascii="Calibri" w:hAnsi="Calibri" w:cs="Calibri"/>
                <w:sz w:val="28"/>
                <w:szCs w:val="28"/>
                <w:lang w:bidi="ar-IQ"/>
              </w:rPr>
              <w:t xml:space="preserve"> </w:t>
            </w:r>
            <w:r>
              <w:rPr>
                <w:rFonts w:ascii="Calibri" w:hAnsi="Calibri"/>
                <w:sz w:val="28"/>
                <w:szCs w:val="28"/>
                <w:rtl/>
                <w:lang w:bidi="ar-IQ"/>
              </w:rPr>
              <w:t>والقمرية</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ind w:left="720"/>
              <w:rPr>
                <w:rFonts w:ascii="Calibri" w:hAnsi="Calibri" w:cs="Calibri"/>
                <w:sz w:val="22"/>
                <w:szCs w:val="22"/>
                <w:lang w:bidi="ar-IQ"/>
              </w:rPr>
            </w:pPr>
            <w:r>
              <w:rPr>
                <w:rFonts w:ascii="Calibri" w:hAnsi="Calibri"/>
                <w:sz w:val="28"/>
                <w:szCs w:val="28"/>
                <w:rtl/>
                <w:lang w:bidi="ar-IQ"/>
              </w:rPr>
              <w:t>كتابة</w:t>
            </w:r>
            <w:r>
              <w:rPr>
                <w:rFonts w:ascii="Calibri" w:hAnsi="Calibri" w:cs="Calibri"/>
                <w:sz w:val="28"/>
                <w:szCs w:val="28"/>
                <w:lang w:bidi="ar-IQ"/>
              </w:rPr>
              <w:t xml:space="preserve"> </w:t>
            </w:r>
            <w:r>
              <w:rPr>
                <w:rFonts w:ascii="Calibri" w:hAnsi="Calibri"/>
                <w:sz w:val="28"/>
                <w:szCs w:val="28"/>
                <w:rtl/>
                <w:lang w:bidi="ar-IQ"/>
              </w:rPr>
              <w:t>التاء</w:t>
            </w:r>
            <w:r>
              <w:rPr>
                <w:rFonts w:ascii="Calibri" w:hAnsi="Calibri" w:cs="Calibri"/>
                <w:sz w:val="28"/>
                <w:szCs w:val="28"/>
                <w:lang w:bidi="ar-IQ"/>
              </w:rPr>
              <w:t xml:space="preserve"> </w:t>
            </w:r>
            <w:r>
              <w:rPr>
                <w:rFonts w:ascii="Calibri" w:hAnsi="Calibri"/>
                <w:sz w:val="28"/>
                <w:szCs w:val="28"/>
                <w:rtl/>
                <w:lang w:bidi="ar-IQ"/>
              </w:rPr>
              <w:t>المربوطة</w:t>
            </w:r>
            <w:r>
              <w:rPr>
                <w:rFonts w:ascii="Calibri" w:hAnsi="Calibri" w:cs="Calibri"/>
                <w:sz w:val="28"/>
                <w:szCs w:val="28"/>
                <w:lang w:bidi="ar-IQ"/>
              </w:rPr>
              <w:t xml:space="preserve"> </w:t>
            </w:r>
            <w:r>
              <w:rPr>
                <w:rFonts w:ascii="Calibri" w:hAnsi="Calibri"/>
                <w:sz w:val="28"/>
                <w:szCs w:val="28"/>
                <w:rtl/>
                <w:lang w:bidi="ar-IQ"/>
              </w:rPr>
              <w:t>والتاء المبسوطة</w:t>
            </w: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مراجعة</w:t>
            </w:r>
          </w:p>
        </w:tc>
        <w:tc>
          <w:tcPr>
            <w:tcW w:w="241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sz w:val="22"/>
                <w:szCs w:val="22"/>
                <w:rtl/>
                <w:lang w:bidi="ar-IQ"/>
              </w:rPr>
              <w:t>الاملاء</w:t>
            </w:r>
          </w:p>
        </w:tc>
        <w:tc>
          <w:tcPr>
            <w:tcW w:w="184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التقويم البنائي</w:t>
            </w:r>
          </w:p>
        </w:tc>
      </w:tr>
      <w:tr w:rsidR="002435C5" w:rsidTr="002A7C56">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2435C5" w:rsidRDefault="002435C5" w:rsidP="002435C5">
      <w:pPr>
        <w:autoSpaceDE w:val="0"/>
        <w:autoSpaceDN w:val="0"/>
        <w:adjustRightInd w:val="0"/>
        <w:spacing w:after="200" w:line="276" w:lineRule="auto"/>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435C5" w:rsidTr="002A7C56">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البنية التحتية </w:t>
            </w:r>
          </w:p>
        </w:tc>
      </w:tr>
      <w:tr w:rsidR="002435C5" w:rsidTr="002A7C56">
        <w:trPr>
          <w:trHeight w:val="570"/>
        </w:trPr>
        <w:tc>
          <w:tcPr>
            <w:tcW w:w="345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لا يوجد</w:t>
            </w:r>
          </w:p>
        </w:tc>
      </w:tr>
      <w:tr w:rsidR="002435C5" w:rsidTr="002A7C56">
        <w:trPr>
          <w:trHeight w:val="1005"/>
        </w:trPr>
        <w:tc>
          <w:tcPr>
            <w:tcW w:w="345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spacing w:after="200" w:line="276" w:lineRule="auto"/>
              <w:ind w:left="535" w:hanging="360"/>
              <w:rPr>
                <w:rFonts w:ascii="Calibri" w:hAnsi="Calibri" w:cs="Calibri"/>
                <w:b/>
                <w:bCs/>
                <w:sz w:val="28"/>
                <w:szCs w:val="28"/>
                <w:highlight w:val="white"/>
                <w:rtl/>
                <w:lang w:bidi="ar-IQ"/>
              </w:rPr>
            </w:pPr>
            <w:r>
              <w:rPr>
                <w:rFonts w:ascii="Calibri" w:hAnsi="Calibri"/>
                <w:b/>
                <w:bCs/>
                <w:sz w:val="28"/>
                <w:szCs w:val="28"/>
                <w:highlight w:val="white"/>
                <w:rtl/>
                <w:lang w:bidi="ar-IQ"/>
              </w:rPr>
              <w:t>شرح قطر الندى وبل الصدى ، لابن هشام</w:t>
            </w:r>
            <w:r>
              <w:rPr>
                <w:rFonts w:ascii="Calibri" w:hAnsi="Calibri" w:cs="Calibri"/>
                <w:b/>
                <w:bCs/>
                <w:sz w:val="28"/>
                <w:szCs w:val="28"/>
                <w:highlight w:val="white"/>
                <w:lang w:bidi="ar-IQ"/>
              </w:rPr>
              <w:t xml:space="preserve"> .</w:t>
            </w:r>
          </w:p>
          <w:p w:rsidR="002435C5" w:rsidRDefault="002435C5" w:rsidP="00A47364">
            <w:pPr>
              <w:numPr>
                <w:ilvl w:val="0"/>
                <w:numId w:val="58"/>
              </w:numPr>
              <w:autoSpaceDE w:val="0"/>
              <w:autoSpaceDN w:val="0"/>
              <w:adjustRightInd w:val="0"/>
              <w:spacing w:after="200" w:line="276" w:lineRule="auto"/>
              <w:ind w:left="535" w:hanging="360"/>
              <w:rPr>
                <w:rFonts w:ascii="Calibri" w:hAnsi="Calibri" w:cs="Calibri"/>
                <w:sz w:val="22"/>
                <w:szCs w:val="22"/>
                <w:lang w:bidi="ar-IQ"/>
              </w:rPr>
            </w:pPr>
            <w:r>
              <w:rPr>
                <w:rFonts w:ascii="Calibri" w:hAnsi="Calibri"/>
                <w:b/>
                <w:bCs/>
                <w:sz w:val="28"/>
                <w:szCs w:val="28"/>
                <w:highlight w:val="white"/>
                <w:rtl/>
                <w:lang w:bidi="ar-IQ"/>
              </w:rPr>
              <w:t xml:space="preserve">النحو الوافي ، عباس حسن </w:t>
            </w:r>
            <w:r>
              <w:rPr>
                <w:rFonts w:ascii="Calibri" w:hAnsi="Calibri" w:cs="Calibri"/>
                <w:b/>
                <w:bCs/>
                <w:sz w:val="28"/>
                <w:szCs w:val="28"/>
                <w:highlight w:val="white"/>
                <w:rtl/>
                <w:lang w:bidi="ar-IQ"/>
              </w:rPr>
              <w:t>.</w:t>
            </w:r>
          </w:p>
        </w:tc>
      </w:tr>
      <w:tr w:rsidR="002435C5" w:rsidTr="002A7C56">
        <w:trPr>
          <w:trHeight w:val="1247"/>
        </w:trPr>
        <w:tc>
          <w:tcPr>
            <w:tcW w:w="345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كتب النحاة القدماء</w:t>
            </w:r>
            <w:r>
              <w:rPr>
                <w:rFonts w:ascii="Calibri" w:hAnsi="Calibri" w:cs="Calibri"/>
                <w:b/>
                <w:bCs/>
                <w:sz w:val="28"/>
                <w:szCs w:val="28"/>
                <w:highlight w:val="white"/>
                <w:lang w:bidi="ar-IQ"/>
              </w:rPr>
              <w:t xml:space="preserve"> .</w:t>
            </w:r>
          </w:p>
          <w:p w:rsidR="002435C5" w:rsidRDefault="002435C5"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جامع الدروس العربية مصطفى الغلاييني </w:t>
            </w:r>
            <w:r>
              <w:rPr>
                <w:rFonts w:ascii="Calibri" w:hAnsi="Calibri" w:cs="Calibri"/>
                <w:b/>
                <w:bCs/>
                <w:sz w:val="28"/>
                <w:szCs w:val="28"/>
                <w:highlight w:val="white"/>
                <w:rtl/>
                <w:lang w:bidi="ar-IQ"/>
              </w:rPr>
              <w:t>.</w:t>
            </w:r>
          </w:p>
          <w:p w:rsidR="002435C5" w:rsidRDefault="002435C5"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مجلة المجمع العلمي العراقي </w:t>
            </w:r>
            <w:r>
              <w:rPr>
                <w:rFonts w:ascii="Calibri" w:hAnsi="Calibri" w:cs="Calibri"/>
                <w:b/>
                <w:bCs/>
                <w:sz w:val="28"/>
                <w:szCs w:val="28"/>
                <w:highlight w:val="white"/>
                <w:rtl/>
                <w:lang w:bidi="ar-IQ"/>
              </w:rPr>
              <w:t>.</w:t>
            </w:r>
          </w:p>
        </w:tc>
      </w:tr>
      <w:tr w:rsidR="002435C5" w:rsidTr="002A7C56">
        <w:trPr>
          <w:trHeight w:val="1247"/>
        </w:trPr>
        <w:tc>
          <w:tcPr>
            <w:tcW w:w="345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موقع مدونة لسان العرب</w:t>
            </w:r>
            <w:r>
              <w:rPr>
                <w:rFonts w:ascii="Calibri" w:hAnsi="Calibri" w:cs="Calibri"/>
                <w:b/>
                <w:bCs/>
                <w:sz w:val="28"/>
                <w:szCs w:val="28"/>
                <w:highlight w:val="white"/>
                <w:lang w:bidi="ar-IQ"/>
              </w:rPr>
              <w:t xml:space="preserve"> .</w:t>
            </w:r>
          </w:p>
          <w:p w:rsidR="002435C5" w:rsidRDefault="002435C5"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المكتبة الشاملة </w:t>
            </w:r>
            <w:r>
              <w:rPr>
                <w:rFonts w:ascii="Calibri" w:hAnsi="Calibri" w:cs="Calibri"/>
                <w:b/>
                <w:bCs/>
                <w:sz w:val="28"/>
                <w:szCs w:val="28"/>
                <w:highlight w:val="white"/>
                <w:rtl/>
                <w:lang w:bidi="ar-IQ"/>
              </w:rPr>
              <w:t>.</w:t>
            </w:r>
          </w:p>
          <w:p w:rsidR="002435C5" w:rsidRDefault="002435C5" w:rsidP="00A47364">
            <w:pPr>
              <w:numPr>
                <w:ilvl w:val="0"/>
                <w:numId w:val="59"/>
              </w:numPr>
              <w:autoSpaceDE w:val="0"/>
              <w:autoSpaceDN w:val="0"/>
              <w:adjustRightInd w:val="0"/>
              <w:spacing w:after="200" w:line="276" w:lineRule="auto"/>
              <w:ind w:left="720" w:hanging="360"/>
              <w:rPr>
                <w:rFonts w:ascii="Calibri" w:hAnsi="Calibri" w:cs="Calibri"/>
                <w:b/>
                <w:bCs/>
                <w:sz w:val="28"/>
                <w:szCs w:val="28"/>
                <w:highlight w:val="white"/>
                <w:rtl/>
                <w:lang w:bidi="ar-IQ"/>
              </w:rPr>
            </w:pPr>
            <w:r>
              <w:rPr>
                <w:rFonts w:ascii="Calibri" w:hAnsi="Calibri"/>
                <w:b/>
                <w:bCs/>
                <w:sz w:val="28"/>
                <w:szCs w:val="28"/>
                <w:highlight w:val="white"/>
                <w:rtl/>
                <w:lang w:bidi="ar-IQ"/>
              </w:rPr>
              <w:t xml:space="preserve">موقع المجلس العلمي </w:t>
            </w:r>
            <w:r>
              <w:rPr>
                <w:rFonts w:ascii="Calibri" w:hAnsi="Calibri" w:cs="Calibri"/>
                <w:b/>
                <w:bCs/>
                <w:sz w:val="28"/>
                <w:szCs w:val="28"/>
                <w:highlight w:val="white"/>
                <w:rtl/>
                <w:lang w:bidi="ar-IQ"/>
              </w:rPr>
              <w:t>.</w:t>
            </w:r>
          </w:p>
          <w:p w:rsidR="002435C5" w:rsidRDefault="002435C5"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rFonts w:ascii="Calibri" w:hAnsi="Calibri"/>
                <w:b/>
                <w:bCs/>
                <w:sz w:val="28"/>
                <w:szCs w:val="28"/>
                <w:highlight w:val="white"/>
                <w:rtl/>
                <w:lang w:bidi="ar-IQ"/>
              </w:rPr>
              <w:t xml:space="preserve">شبكة الفصيح </w:t>
            </w:r>
            <w:r>
              <w:rPr>
                <w:rFonts w:ascii="Calibri" w:hAnsi="Calibri" w:cs="Calibri"/>
                <w:b/>
                <w:bCs/>
                <w:sz w:val="28"/>
                <w:szCs w:val="28"/>
                <w:highlight w:val="white"/>
                <w:rtl/>
                <w:lang w:bidi="ar-IQ"/>
              </w:rPr>
              <w:t>.</w:t>
            </w:r>
          </w:p>
        </w:tc>
      </w:tr>
    </w:tbl>
    <w:p w:rsidR="002435C5" w:rsidRDefault="002435C5" w:rsidP="002435C5">
      <w:pPr>
        <w:autoSpaceDE w:val="0"/>
        <w:autoSpaceDN w:val="0"/>
        <w:adjustRightInd w:val="0"/>
        <w:spacing w:after="200" w:line="276" w:lineRule="auto"/>
        <w:rPr>
          <w:rFonts w:ascii="Calibri" w:hAnsi="Calibri" w:cs="Calibri"/>
          <w:sz w:val="22"/>
          <w:szCs w:val="22"/>
          <w:rtl/>
          <w:lang w:bidi="ar-IQ"/>
        </w:rPr>
      </w:pPr>
    </w:p>
    <w:tbl>
      <w:tblPr>
        <w:bidiVisual/>
        <w:tblW w:w="0" w:type="auto"/>
        <w:tblInd w:w="17" w:type="dxa"/>
        <w:tblLayout w:type="fixed"/>
        <w:tblLook w:val="0000" w:firstRow="0" w:lastRow="0" w:firstColumn="0" w:lastColumn="0" w:noHBand="0" w:noVBand="0"/>
      </w:tblPr>
      <w:tblGrid>
        <w:gridCol w:w="9121"/>
      </w:tblGrid>
      <w:tr w:rsidR="002435C5" w:rsidTr="002A7C56">
        <w:trPr>
          <w:trHeight w:val="419"/>
        </w:trPr>
        <w:tc>
          <w:tcPr>
            <w:tcW w:w="9121"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2"/>
                <w:szCs w:val="22"/>
                <w:rtl/>
                <w:lang w:bidi="ar-IQ"/>
              </w:rPr>
              <w:t xml:space="preserve">خطة تطوير المقرر الدراسي </w:t>
            </w:r>
          </w:p>
        </w:tc>
      </w:tr>
      <w:tr w:rsidR="002435C5" w:rsidTr="002A7C56">
        <w:trPr>
          <w:trHeight w:val="495"/>
        </w:trPr>
        <w:tc>
          <w:tcPr>
            <w:tcW w:w="912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rtl/>
                <w:lang w:bidi="ar-IQ"/>
              </w:rPr>
            </w:pPr>
            <w:r>
              <w:rPr>
                <w:rFonts w:ascii="Calibri" w:hAnsi="Calibri" w:cs="Calibri"/>
                <w:sz w:val="22"/>
                <w:szCs w:val="22"/>
                <w:lang w:bidi="ar-IQ"/>
              </w:rPr>
              <w:t xml:space="preserve">  </w:t>
            </w:r>
            <w:r>
              <w:rPr>
                <w:rFonts w:ascii="Calibri" w:hAnsi="Calibri"/>
                <w:sz w:val="22"/>
                <w:szCs w:val="22"/>
                <w:rtl/>
                <w:lang w:bidi="ar-IQ"/>
              </w:rPr>
              <w:t>الالتزام بالقطاعية</w:t>
            </w:r>
          </w:p>
          <w:p w:rsidR="002435C5" w:rsidRDefault="002435C5" w:rsidP="002A7C56">
            <w:pPr>
              <w:autoSpaceDE w:val="0"/>
              <w:autoSpaceDN w:val="0"/>
              <w:adjustRightInd w:val="0"/>
              <w:spacing w:after="200" w:line="276" w:lineRule="auto"/>
              <w:rPr>
                <w:rFonts w:ascii="Calibri" w:hAnsi="Calibri" w:cs="Calibri"/>
                <w:sz w:val="22"/>
                <w:szCs w:val="22"/>
                <w:rtl/>
                <w:lang w:bidi="ar-IQ"/>
              </w:rPr>
            </w:pPr>
          </w:p>
          <w:p w:rsidR="002435C5" w:rsidRDefault="002435C5" w:rsidP="002A7C56">
            <w:pPr>
              <w:autoSpaceDE w:val="0"/>
              <w:autoSpaceDN w:val="0"/>
              <w:adjustRightInd w:val="0"/>
              <w:spacing w:after="200" w:line="276" w:lineRule="auto"/>
              <w:rPr>
                <w:rFonts w:ascii="Calibri" w:hAnsi="Calibri" w:cs="Calibri"/>
                <w:sz w:val="22"/>
                <w:szCs w:val="22"/>
                <w:lang w:bidi="ar-IQ"/>
              </w:rPr>
            </w:pPr>
          </w:p>
        </w:tc>
      </w:tr>
    </w:tbl>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jc w:val="center"/>
        <w:rPr>
          <w:rFonts w:ascii="Calibri" w:hAnsi="Calibri"/>
          <w:b/>
          <w:bCs/>
          <w:sz w:val="32"/>
          <w:szCs w:val="32"/>
          <w:highlight w:val="white"/>
          <w:rtl/>
          <w:lang w:bidi="ar-IQ"/>
        </w:rPr>
      </w:pPr>
    </w:p>
    <w:p w:rsidR="002435C5" w:rsidRDefault="002435C5" w:rsidP="002435C5">
      <w:pPr>
        <w:autoSpaceDE w:val="0"/>
        <w:autoSpaceDN w:val="0"/>
        <w:adjustRightInd w:val="0"/>
        <w:spacing w:after="200" w:line="276" w:lineRule="auto"/>
        <w:jc w:val="center"/>
        <w:rPr>
          <w:rFonts w:ascii="Calibri" w:hAnsi="Calibri"/>
          <w:b/>
          <w:bCs/>
          <w:sz w:val="32"/>
          <w:szCs w:val="32"/>
          <w:highlight w:val="white"/>
          <w:rtl/>
          <w:lang w:bidi="ar-IQ"/>
        </w:rPr>
      </w:pPr>
    </w:p>
    <w:p w:rsidR="002435C5" w:rsidRPr="002F2F19" w:rsidRDefault="002435C5" w:rsidP="002435C5">
      <w:pPr>
        <w:autoSpaceDE w:val="0"/>
        <w:autoSpaceDN w:val="0"/>
        <w:adjustRightInd w:val="0"/>
        <w:spacing w:after="200" w:line="276" w:lineRule="auto"/>
        <w:jc w:val="center"/>
        <w:rPr>
          <w:rFonts w:ascii="Calibri" w:hAnsi="Calibri" w:cs="Calibri"/>
          <w:b/>
          <w:bCs/>
          <w:sz w:val="32"/>
          <w:szCs w:val="32"/>
          <w:highlight w:val="white"/>
          <w:rtl/>
          <w:lang w:bidi="ar-IQ"/>
        </w:rPr>
      </w:pPr>
      <w:r>
        <w:rPr>
          <w:rFonts w:ascii="Calibri" w:hAnsi="Calibri"/>
          <w:b/>
          <w:bCs/>
          <w:sz w:val="32"/>
          <w:szCs w:val="32"/>
          <w:highlight w:val="white"/>
          <w:rtl/>
          <w:lang w:bidi="ar-IQ"/>
        </w:rPr>
        <w:t>نموذج وصف المقرر</w:t>
      </w:r>
    </w:p>
    <w:p w:rsidR="002435C5" w:rsidRDefault="002435C5" w:rsidP="002435C5">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435C5" w:rsidTr="002A7C56">
        <w:trPr>
          <w:trHeight w:val="794"/>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2435C5" w:rsidRDefault="002435C5" w:rsidP="002435C5">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2435C5" w:rsidRDefault="002435C5" w:rsidP="002435C5">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2435C5"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mbria" w:hAnsi="Cambria" w:cs="Cambria"/>
                <w:sz w:val="28"/>
                <w:szCs w:val="28"/>
                <w:highlight w:val="white"/>
                <w:lang w:bidi="ar-IQ"/>
              </w:rPr>
              <w:t xml:space="preserve"> – </w:t>
            </w:r>
            <w:r>
              <w:rPr>
                <w:rFonts w:ascii="Calibri" w:hAnsi="Calibri"/>
                <w:sz w:val="28"/>
                <w:szCs w:val="28"/>
                <w:highlight w:val="white"/>
                <w:rtl/>
                <w:lang w:bidi="ar-IQ"/>
              </w:rPr>
              <w:t>كلية التربية الاساسية</w:t>
            </w:r>
          </w:p>
        </w:tc>
      </w:tr>
      <w:tr w:rsidR="002435C5"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مواد تربوية </w:t>
            </w:r>
            <w:r>
              <w:rPr>
                <w:rFonts w:ascii="Calibri" w:hAnsi="Calibri" w:cs="Calibri"/>
                <w:sz w:val="28"/>
                <w:szCs w:val="28"/>
                <w:highlight w:val="white"/>
                <w:rtl/>
                <w:lang w:bidi="ar-IQ"/>
              </w:rPr>
              <w:t xml:space="preserve">/ </w:t>
            </w:r>
            <w:r w:rsidR="00B34095">
              <w:rPr>
                <w:rFonts w:ascii="Calibri" w:hAnsi="Calibri"/>
                <w:sz w:val="28"/>
                <w:szCs w:val="28"/>
                <w:highlight w:val="white"/>
                <w:rtl/>
                <w:lang w:bidi="ar-IQ"/>
              </w:rPr>
              <w:t>قسم التاريخ</w:t>
            </w:r>
          </w:p>
        </w:tc>
      </w:tr>
      <w:tr w:rsidR="002435C5"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علم النفس التربوي</w:t>
            </w:r>
            <w:r>
              <w:rPr>
                <w:rFonts w:ascii="Calibri" w:hAnsi="Calibri" w:hint="cs"/>
                <w:sz w:val="28"/>
                <w:szCs w:val="28"/>
                <w:rtl/>
                <w:lang w:bidi="ar-IQ"/>
              </w:rPr>
              <w:t xml:space="preserve">/ </w:t>
            </w:r>
            <w:r w:rsidRPr="00EE63C6">
              <w:rPr>
                <w:sz w:val="22"/>
                <w:szCs w:val="22"/>
                <w:lang w:bidi="ar-IQ"/>
              </w:rPr>
              <w:t>Coll 2205</w:t>
            </w:r>
          </w:p>
        </w:tc>
      </w:tr>
      <w:tr w:rsidR="002435C5"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2435C5" w:rsidRPr="00104D00" w:rsidRDefault="002435C5" w:rsidP="002A7C56">
            <w:pPr>
              <w:autoSpaceDE w:val="0"/>
              <w:autoSpaceDN w:val="0"/>
              <w:adjustRightInd w:val="0"/>
              <w:spacing w:after="200" w:line="276" w:lineRule="auto"/>
              <w:rPr>
                <w:rFonts w:ascii="Calibri" w:hAnsi="Calibri" w:cs="Arial"/>
                <w:sz w:val="22"/>
                <w:szCs w:val="22"/>
                <w:rtl/>
                <w:lang w:bidi="ar-IQ"/>
              </w:rPr>
            </w:pPr>
            <w:r>
              <w:rPr>
                <w:rFonts w:ascii="Calibri" w:hAnsi="Calibri"/>
                <w:sz w:val="28"/>
                <w:szCs w:val="28"/>
                <w:highlight w:val="white"/>
                <w:rtl/>
                <w:lang w:bidi="ar-IQ"/>
              </w:rPr>
              <w:t>الزامي</w:t>
            </w:r>
          </w:p>
        </w:tc>
      </w:tr>
      <w:tr w:rsidR="002435C5"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2435C5"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2435C5" w:rsidTr="002A7C56">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2435C5" w:rsidRPr="00FB33F2" w:rsidRDefault="002435C5"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FB33F2">
              <w:rPr>
                <w:rFonts w:ascii="Calibri" w:hAnsi="Calibri"/>
                <w:sz w:val="28"/>
                <w:szCs w:val="28"/>
                <w:highlight w:val="white"/>
                <w:rtl/>
                <w:lang w:bidi="ar-IQ"/>
              </w:rPr>
              <w:t>تاريخ إعداد هذا الوصف</w:t>
            </w:r>
            <w:r w:rsidRPr="00FB33F2">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2435C5" w:rsidRDefault="00FB33F2" w:rsidP="002A7C56">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hint="cs"/>
                <w:sz w:val="22"/>
                <w:szCs w:val="22"/>
                <w:rtl/>
                <w:lang w:bidi="ar-IQ"/>
              </w:rPr>
              <w:t>3/10/2019</w:t>
            </w:r>
          </w:p>
        </w:tc>
      </w:tr>
      <w:tr w:rsidR="002435C5" w:rsidTr="002A7C56">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2435C5"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فهم ظاهرتي التعلم والتعليم والعوامل المؤثرة فيهما وتفسير نواتج الاحداث التي تتخلل العلاقة بين التعلم والتعليم وبين المعلم والمتعلم</w:t>
            </w:r>
            <w:r>
              <w:rPr>
                <w:rFonts w:ascii="Calibri" w:hAnsi="Calibri" w:cs="Calibri"/>
                <w:sz w:val="32"/>
                <w:szCs w:val="32"/>
                <w:rtl/>
                <w:lang w:bidi="ar-IQ"/>
              </w:rPr>
              <w:t>.</w:t>
            </w:r>
          </w:p>
        </w:tc>
      </w:tr>
      <w:tr w:rsidR="002435C5"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sz w:val="32"/>
                <w:szCs w:val="32"/>
                <w:rtl/>
                <w:lang w:bidi="ar-IQ"/>
              </w:rPr>
              <w:t>زيادة قدرة المعلم لرؤية ما يحدث عن بعد من تغيرات تعليمية لدى الطلبة والتخطيط لتلبية توقعاته في الاحداث التعليمية من تغيرات</w:t>
            </w:r>
            <w:r>
              <w:rPr>
                <w:rFonts w:ascii="Calibri" w:hAnsi="Calibri" w:cs="Calibri"/>
                <w:sz w:val="32"/>
                <w:szCs w:val="32"/>
                <w:rtl/>
                <w:lang w:bidi="ar-IQ"/>
              </w:rPr>
              <w:t>.</w:t>
            </w:r>
          </w:p>
        </w:tc>
      </w:tr>
      <w:tr w:rsidR="002435C5"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Simplified Arabic" w:hAnsi="Simplified Arabic" w:cs="Simplified Arabic"/>
                <w:sz w:val="32"/>
                <w:szCs w:val="32"/>
                <w:rtl/>
                <w:lang w:bidi="ar-IQ"/>
              </w:rPr>
              <w:t>تنظيم وصياغة المعرفة واستخدامها وتطبيقها في المواقف التعليمية.</w:t>
            </w:r>
          </w:p>
        </w:tc>
      </w:tr>
      <w:tr w:rsidR="002435C5" w:rsidTr="002A7C56">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ind w:left="360"/>
              <w:rPr>
                <w:rFonts w:ascii="Calibri" w:hAnsi="Calibri" w:cs="Calibri"/>
                <w:sz w:val="22"/>
                <w:szCs w:val="22"/>
                <w:lang w:bidi="ar-IQ"/>
              </w:rPr>
            </w:pPr>
          </w:p>
        </w:tc>
      </w:tr>
      <w:tr w:rsidR="002435C5" w:rsidTr="002A7C56">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2435C5" w:rsidTr="002A7C56">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ind w:left="432"/>
              <w:rPr>
                <w:rFonts w:ascii="Cambria" w:hAnsi="Cambria" w:cs="Cambria"/>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2435C5" w:rsidRPr="00104D00" w:rsidRDefault="002435C5" w:rsidP="002A7C56">
            <w:pPr>
              <w:autoSpaceDE w:val="0"/>
              <w:autoSpaceDN w:val="0"/>
              <w:adjustRightInd w:val="0"/>
              <w:spacing w:after="200" w:line="276" w:lineRule="auto"/>
              <w:ind w:left="612"/>
              <w:rPr>
                <w:rFonts w:ascii="Calibri" w:hAnsi="Calibri" w:cs="Arial"/>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علم النفس التربوي</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يبين أهمية علم النفس التربوي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يحدد اهداف علم النفس التربوي</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الأهداف النظرية والعملية لعلم النفس التربوي</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يوضح خصائص مهنة التعليم</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يبين العلاقة بين علم النفس التربوي والعلوم الاخرى</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يحدد خصائص شخصية المعلم المرغوب فيها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يعدد وظائف علم النفس التربوي</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يعلل اهمية محاور فاعلية العملية التعليمية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10-</w:t>
            </w:r>
            <w:r>
              <w:rPr>
                <w:rFonts w:ascii="Calibri" w:hAnsi="Calibri"/>
                <w:highlight w:val="white"/>
                <w:rtl/>
                <w:lang w:bidi="ar-IQ"/>
              </w:rPr>
              <w:t xml:space="preserve"> يتعرف على </w:t>
            </w:r>
            <w:r>
              <w:rPr>
                <w:rFonts w:ascii="Calibri" w:hAnsi="Calibri"/>
                <w:color w:val="000000"/>
                <w:sz w:val="28"/>
                <w:szCs w:val="28"/>
                <w:highlight w:val="white"/>
                <w:rtl/>
                <w:lang w:bidi="ar-IQ"/>
              </w:rPr>
              <w:t xml:space="preserve">العوامل المؤثرة في فاعلية العملية التعليمية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يعرف الدافعية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يبين العلاقة بين الدافعية والتعلم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يحدد الوظائف التعليمية للدافعية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يعرف مفهوم الذاكرة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 xml:space="preserve">يبين آلية عمل الذاكرة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يعرف استراتيجية المعالجة المتسلسلة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استراتيجية المعالجة المتوازية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أهمية دراسة الذاكرة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استراتيجية المعالجة المتسلسلة والمتوازية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يعدد أنواع الذاكرة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يبين اهم النظريات المعاصرة التي فسرت الذاكرة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النظرية المعرفية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يبين آلية عمل الذاكرة حسب النظرية المعرفية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يعرف النظرية السلوكية</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يبين آلية عمل الذاكرة حسب النظرية السلوكية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27- </w:t>
            </w:r>
            <w:r>
              <w:rPr>
                <w:rFonts w:ascii="Calibri" w:hAnsi="Calibri"/>
                <w:color w:val="000000"/>
                <w:sz w:val="28"/>
                <w:szCs w:val="28"/>
                <w:highlight w:val="white"/>
                <w:rtl/>
                <w:lang w:bidi="ar-IQ"/>
              </w:rPr>
              <w:t>يعرف نظرية الجشطالت</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28-  </w:t>
            </w:r>
            <w:r>
              <w:rPr>
                <w:rFonts w:ascii="Calibri" w:hAnsi="Calibri"/>
                <w:color w:val="000000"/>
                <w:sz w:val="28"/>
                <w:szCs w:val="28"/>
                <w:highlight w:val="white"/>
                <w:rtl/>
                <w:lang w:bidi="ar-IQ"/>
              </w:rPr>
              <w:t>يبين آلية عمل الذاكرة حسب نظرية الجشطالت</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29- </w:t>
            </w:r>
            <w:r>
              <w:rPr>
                <w:rFonts w:ascii="Calibri" w:hAnsi="Calibri"/>
                <w:color w:val="000000"/>
                <w:sz w:val="28"/>
                <w:szCs w:val="28"/>
                <w:highlight w:val="white"/>
                <w:rtl/>
                <w:lang w:bidi="ar-IQ"/>
              </w:rPr>
              <w:t xml:space="preserve">يناقش آلية عمل الذاكرة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30- </w:t>
            </w:r>
            <w:r>
              <w:rPr>
                <w:rFonts w:ascii="Calibri" w:hAnsi="Calibri"/>
                <w:color w:val="000000"/>
                <w:sz w:val="28"/>
                <w:szCs w:val="28"/>
                <w:highlight w:val="white"/>
                <w:rtl/>
                <w:lang w:bidi="ar-IQ"/>
              </w:rPr>
              <w:t>يبين اهم العوامل المؤثرة في عملية التذكر</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31- </w:t>
            </w:r>
            <w:r>
              <w:rPr>
                <w:rFonts w:ascii="Calibri" w:hAnsi="Calibri"/>
                <w:color w:val="000000"/>
                <w:sz w:val="28"/>
                <w:szCs w:val="28"/>
                <w:highlight w:val="white"/>
                <w:rtl/>
                <w:lang w:bidi="ar-IQ"/>
              </w:rPr>
              <w:t>يحدد اهم السبل لتحسين عملية التذكر</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32- </w:t>
            </w:r>
            <w:r>
              <w:rPr>
                <w:rFonts w:ascii="Calibri" w:hAnsi="Calibri"/>
                <w:color w:val="000000"/>
                <w:sz w:val="28"/>
                <w:szCs w:val="28"/>
                <w:highlight w:val="white"/>
                <w:rtl/>
                <w:lang w:bidi="ar-IQ"/>
              </w:rPr>
              <w:t>يعرف مفهوم النسيان</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33- </w:t>
            </w:r>
            <w:r>
              <w:rPr>
                <w:rFonts w:ascii="Calibri" w:hAnsi="Calibri"/>
                <w:color w:val="000000"/>
                <w:sz w:val="28"/>
                <w:szCs w:val="28"/>
                <w:highlight w:val="white"/>
                <w:rtl/>
                <w:lang w:bidi="ar-IQ"/>
              </w:rPr>
              <w:t>يعرف نظرية التداخل</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34- </w:t>
            </w:r>
            <w:r>
              <w:rPr>
                <w:rFonts w:ascii="Calibri" w:hAnsi="Calibri"/>
                <w:color w:val="000000"/>
                <w:sz w:val="28"/>
                <w:szCs w:val="28"/>
                <w:highlight w:val="white"/>
                <w:rtl/>
                <w:lang w:bidi="ar-IQ"/>
              </w:rPr>
              <w:t>يبين آلية عمل النسيان من خلال نظرية التداخل</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35- </w:t>
            </w:r>
            <w:r>
              <w:rPr>
                <w:rFonts w:ascii="Calibri" w:hAnsi="Calibri"/>
                <w:color w:val="000000"/>
                <w:sz w:val="28"/>
                <w:szCs w:val="28"/>
                <w:highlight w:val="white"/>
                <w:rtl/>
                <w:lang w:bidi="ar-IQ"/>
              </w:rPr>
              <w:t>يحدد اهم العوامل المؤثرة في النسيان</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36- </w:t>
            </w:r>
            <w:r>
              <w:rPr>
                <w:rFonts w:ascii="Calibri" w:hAnsi="Calibri"/>
                <w:color w:val="000000"/>
                <w:sz w:val="28"/>
                <w:szCs w:val="28"/>
                <w:highlight w:val="white"/>
                <w:rtl/>
                <w:lang w:bidi="ar-IQ"/>
              </w:rPr>
              <w:t xml:space="preserve">يعرف انتقال اثر التدريب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37- </w:t>
            </w:r>
            <w:r>
              <w:rPr>
                <w:rFonts w:ascii="Calibri" w:hAnsi="Calibri"/>
                <w:color w:val="000000"/>
                <w:sz w:val="28"/>
                <w:szCs w:val="28"/>
                <w:highlight w:val="white"/>
                <w:rtl/>
                <w:lang w:bidi="ar-IQ"/>
              </w:rPr>
              <w:t>يوضح أهمية دراسة انتقال اثر التدريب</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38- </w:t>
            </w:r>
            <w:r>
              <w:rPr>
                <w:rFonts w:ascii="Calibri" w:hAnsi="Calibri"/>
                <w:color w:val="000000"/>
                <w:sz w:val="28"/>
                <w:szCs w:val="28"/>
                <w:highlight w:val="white"/>
                <w:rtl/>
                <w:lang w:bidi="ar-IQ"/>
              </w:rPr>
              <w:t>يبين ابعاد انتقال اثر التدريب</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39- </w:t>
            </w:r>
            <w:r>
              <w:rPr>
                <w:rFonts w:ascii="Calibri" w:hAnsi="Calibri"/>
                <w:color w:val="000000"/>
                <w:sz w:val="28"/>
                <w:szCs w:val="28"/>
                <w:highlight w:val="white"/>
                <w:rtl/>
                <w:lang w:bidi="ar-IQ"/>
              </w:rPr>
              <w:t>يعدد أنواع انتقال اثر التدريب</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يقارن بين الانتقال الموجب والسالب لأثر التدريب</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41- </w:t>
            </w:r>
            <w:r>
              <w:rPr>
                <w:rFonts w:ascii="Calibri" w:hAnsi="Calibri"/>
                <w:color w:val="000000"/>
                <w:sz w:val="28"/>
                <w:szCs w:val="28"/>
                <w:highlight w:val="white"/>
                <w:rtl/>
                <w:lang w:bidi="ar-IQ"/>
              </w:rPr>
              <w:t>يحدد النظريات الحديثة لانتقال اثر التدريب</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42- </w:t>
            </w:r>
            <w:r>
              <w:rPr>
                <w:rFonts w:ascii="Calibri" w:hAnsi="Calibri"/>
                <w:color w:val="000000"/>
                <w:sz w:val="28"/>
                <w:szCs w:val="28"/>
                <w:highlight w:val="white"/>
                <w:rtl/>
                <w:lang w:bidi="ar-IQ"/>
              </w:rPr>
              <w:t>يقارن بين نظريات انتقال اثر التدريب</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43- </w:t>
            </w:r>
            <w:r>
              <w:rPr>
                <w:rFonts w:ascii="Calibri" w:hAnsi="Calibri"/>
                <w:color w:val="000000"/>
                <w:sz w:val="28"/>
                <w:szCs w:val="28"/>
                <w:highlight w:val="white"/>
                <w:rtl/>
                <w:lang w:bidi="ar-IQ"/>
              </w:rPr>
              <w:t>يعرف التغذية المرتدة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44- </w:t>
            </w:r>
            <w:r>
              <w:rPr>
                <w:rFonts w:ascii="Calibri" w:hAnsi="Calibri"/>
                <w:color w:val="000000"/>
                <w:sz w:val="28"/>
                <w:szCs w:val="28"/>
                <w:highlight w:val="white"/>
                <w:rtl/>
                <w:lang w:bidi="ar-IQ"/>
              </w:rPr>
              <w:t>يبين ابعاد التغذية المرتدة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45- </w:t>
            </w:r>
            <w:r>
              <w:rPr>
                <w:rFonts w:ascii="Calibri" w:hAnsi="Calibri"/>
                <w:color w:val="000000"/>
                <w:sz w:val="28"/>
                <w:szCs w:val="28"/>
                <w:highlight w:val="white"/>
                <w:rtl/>
                <w:lang w:bidi="ar-IQ"/>
              </w:rPr>
              <w:t>يحدد أنواع التغذية المرتدة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46- </w:t>
            </w:r>
            <w:r>
              <w:rPr>
                <w:rFonts w:ascii="Calibri" w:hAnsi="Calibri"/>
                <w:color w:val="000000"/>
                <w:sz w:val="28"/>
                <w:szCs w:val="28"/>
                <w:highlight w:val="white"/>
                <w:rtl/>
                <w:lang w:bidi="ar-IQ"/>
              </w:rPr>
              <w:t>يعرف التعلم</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47- </w:t>
            </w:r>
            <w:r>
              <w:rPr>
                <w:rFonts w:ascii="Calibri" w:hAnsi="Calibri"/>
                <w:color w:val="000000"/>
                <w:sz w:val="28"/>
                <w:szCs w:val="28"/>
                <w:highlight w:val="white"/>
                <w:rtl/>
                <w:lang w:bidi="ar-IQ"/>
              </w:rPr>
              <w:t>يبين شروط التعلم الجيد</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48- </w:t>
            </w:r>
            <w:r>
              <w:rPr>
                <w:rFonts w:ascii="Calibri" w:hAnsi="Calibri"/>
                <w:color w:val="000000"/>
                <w:sz w:val="28"/>
                <w:szCs w:val="28"/>
                <w:highlight w:val="white"/>
                <w:rtl/>
                <w:lang w:bidi="ar-IQ"/>
              </w:rPr>
              <w:t>يوضح اثر التعلم في اكتساب اللغة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49- </w:t>
            </w:r>
            <w:r>
              <w:rPr>
                <w:rFonts w:ascii="Calibri" w:hAnsi="Calibri"/>
                <w:color w:val="000000"/>
                <w:sz w:val="28"/>
                <w:szCs w:val="28"/>
                <w:highlight w:val="white"/>
                <w:rtl/>
                <w:lang w:bidi="ar-IQ"/>
              </w:rPr>
              <w:t>يوضح اثر التعلم في اكتساب المهارات الحركية</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50- </w:t>
            </w:r>
            <w:r>
              <w:rPr>
                <w:rFonts w:ascii="Calibri" w:hAnsi="Calibri"/>
                <w:color w:val="000000"/>
                <w:sz w:val="28"/>
                <w:szCs w:val="28"/>
                <w:highlight w:val="white"/>
                <w:rtl/>
                <w:lang w:bidi="ar-IQ"/>
              </w:rPr>
              <w:t>يبين اهم نظريات التعلم وقوانينه</w:t>
            </w:r>
          </w:p>
          <w:p w:rsidR="002435C5" w:rsidRDefault="002435C5" w:rsidP="002A7C56">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51- </w:t>
            </w:r>
            <w:r>
              <w:rPr>
                <w:rFonts w:ascii="Calibri" w:hAnsi="Calibri"/>
                <w:color w:val="000000"/>
                <w:sz w:val="28"/>
                <w:szCs w:val="28"/>
                <w:highlight w:val="white"/>
                <w:rtl/>
                <w:lang w:bidi="ar-IQ"/>
              </w:rPr>
              <w:t xml:space="preserve">يوضح العلاقة بين الاكتشاف والتعلم </w:t>
            </w:r>
          </w:p>
        </w:tc>
      </w:tr>
      <w:tr w:rsidR="002435C5" w:rsidTr="002A7C56">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ind w:left="360"/>
              <w:rPr>
                <w:rFonts w:ascii="Cambria" w:hAnsi="Cambria" w:cs="Cambria"/>
                <w:color w:val="000000"/>
                <w:sz w:val="28"/>
                <w:szCs w:val="28"/>
                <w:highlight w:val="white"/>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 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استراتيجيات استثارة الدافعية داخل الصف المدرسي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 يطبق الأساليب المناسبة للتقليل من اثر النسيان </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يطبق نظريات التعلم في المواقف التعليمية  </w:t>
            </w:r>
          </w:p>
          <w:p w:rsidR="002435C5" w:rsidRDefault="002435C5" w:rsidP="002A7C56">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يقترح الحلول المناسبة للمشكلات التعليمية بناءً على مبادئ علم النفس التربوي </w:t>
            </w:r>
            <w:r>
              <w:rPr>
                <w:rFonts w:ascii="Calibri" w:hAnsi="Calibri" w:cs="Calibri"/>
                <w:color w:val="000000"/>
                <w:sz w:val="28"/>
                <w:szCs w:val="28"/>
                <w:highlight w:val="white"/>
                <w:rtl/>
                <w:lang w:bidi="ar-IQ"/>
              </w:rPr>
              <w:t>.</w:t>
            </w:r>
          </w:p>
        </w:tc>
      </w:tr>
      <w:tr w:rsidR="002435C5" w:rsidTr="002A7C56">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vAlign w:val="center"/>
          </w:tcPr>
          <w:p w:rsidR="002435C5" w:rsidRDefault="002435C5" w:rsidP="002A7C56">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المحاضرة المعدلة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الاستجواب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p w:rsidR="002435C5" w:rsidRDefault="002435C5" w:rsidP="002A7C56">
            <w:pPr>
              <w:autoSpaceDE w:val="0"/>
              <w:autoSpaceDN w:val="0"/>
              <w:adjustRightInd w:val="0"/>
              <w:spacing w:after="200" w:line="276" w:lineRule="auto"/>
              <w:ind w:left="360"/>
              <w:rPr>
                <w:rFonts w:ascii="Calibri" w:hAnsi="Calibri" w:cs="Calibri"/>
                <w:sz w:val="22"/>
                <w:szCs w:val="22"/>
                <w:lang w:bidi="ar-IQ"/>
              </w:rPr>
            </w:pPr>
          </w:p>
        </w:tc>
      </w:tr>
      <w:tr w:rsidR="002435C5" w:rsidTr="002A7C56">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both"/>
              <w:rPr>
                <w:rFonts w:ascii="Cambria" w:hAnsi="Cambria" w:cs="Cambria"/>
                <w:color w:val="000000"/>
                <w:sz w:val="28"/>
                <w:szCs w:val="28"/>
                <w:highlight w:val="white"/>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2435C5" w:rsidRDefault="002435C5" w:rsidP="002A7C56">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2435C5" w:rsidRDefault="002435C5" w:rsidP="002A7C56">
            <w:pPr>
              <w:autoSpaceDE w:val="0"/>
              <w:autoSpaceDN w:val="0"/>
              <w:adjustRightInd w:val="0"/>
              <w:spacing w:after="200" w:line="276" w:lineRule="auto"/>
              <w:ind w:left="360"/>
              <w:rPr>
                <w:rFonts w:ascii="Calibri" w:hAnsi="Calibri" w:cs="Calibri"/>
                <w:sz w:val="22"/>
                <w:szCs w:val="22"/>
                <w:lang w:bidi="ar-IQ"/>
              </w:rPr>
            </w:pPr>
          </w:p>
        </w:tc>
      </w:tr>
      <w:tr w:rsidR="002435C5" w:rsidTr="002A7C56">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ind w:left="360"/>
              <w:rPr>
                <w:rFonts w:ascii="Cambria" w:hAnsi="Cambria" w:cs="Cambria"/>
                <w:color w:val="000000"/>
                <w:sz w:val="28"/>
                <w:szCs w:val="28"/>
                <w:highlight w:val="white"/>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2435C5" w:rsidRDefault="002435C5" w:rsidP="002A7C56">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علم النفس التربوي </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علم النفس التربوي</w:t>
            </w:r>
          </w:p>
          <w:p w:rsidR="002435C5" w:rsidRDefault="002435C5" w:rsidP="002A7C56">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تنمية الاتجاهات الإيجابية نحو عملية التعلم </w:t>
            </w:r>
          </w:p>
          <w:p w:rsidR="002435C5" w:rsidRDefault="002435C5" w:rsidP="002A7C56">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تعديل الاتجاهات السلبية نحو عملية التعلم</w:t>
            </w:r>
          </w:p>
        </w:tc>
      </w:tr>
      <w:tr w:rsidR="002435C5" w:rsidTr="002A7C56">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المتشعبة</w:t>
            </w:r>
          </w:p>
          <w:p w:rsidR="002435C5" w:rsidRDefault="002435C5" w:rsidP="002A7C56">
            <w:pPr>
              <w:autoSpaceDE w:val="0"/>
              <w:autoSpaceDN w:val="0"/>
              <w:adjustRightInd w:val="0"/>
              <w:spacing w:after="200" w:line="276" w:lineRule="auto"/>
              <w:ind w:left="360"/>
              <w:rPr>
                <w:rFonts w:ascii="Calibri" w:hAnsi="Calibri" w:cs="Calibri"/>
                <w:sz w:val="22"/>
                <w:szCs w:val="22"/>
                <w:lang w:bidi="ar-IQ"/>
              </w:rPr>
            </w:pPr>
          </w:p>
        </w:tc>
      </w:tr>
      <w:tr w:rsidR="002435C5" w:rsidTr="002A7C56">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2435C5" w:rsidRDefault="002435C5"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2435C5" w:rsidRDefault="002435C5"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ind w:left="720"/>
              <w:rPr>
                <w:rFonts w:ascii="Calibri" w:hAnsi="Calibri" w:cs="Calibri"/>
                <w:sz w:val="22"/>
                <w:szCs w:val="22"/>
                <w:lang w:bidi="ar-IQ"/>
              </w:rPr>
            </w:pPr>
          </w:p>
        </w:tc>
      </w:tr>
      <w:tr w:rsidR="002435C5" w:rsidTr="002A7C56">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2435C5" w:rsidRDefault="002435C5" w:rsidP="002A7C56">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2435C5" w:rsidRDefault="002435C5" w:rsidP="002A7C56">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يطبق مبادئ علم النفس التربوي في دراسة مشكلات واقعية  </w:t>
            </w:r>
          </w:p>
          <w:p w:rsidR="002435C5" w:rsidRDefault="002435C5" w:rsidP="002A7C56">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ينمي مهارات التعلم التعاوني </w:t>
            </w:r>
          </w:p>
          <w:p w:rsidR="002435C5" w:rsidRDefault="002435C5" w:rsidP="002A7C56">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الرسم البياني لمنحنيات التعلم المختلفة</w:t>
            </w:r>
          </w:p>
        </w:tc>
      </w:tr>
    </w:tbl>
    <w:p w:rsidR="002435C5" w:rsidRDefault="002435C5" w:rsidP="002435C5">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31"/>
        <w:gridCol w:w="992"/>
        <w:gridCol w:w="1394"/>
        <w:gridCol w:w="874"/>
        <w:gridCol w:w="2694"/>
        <w:gridCol w:w="1275"/>
        <w:gridCol w:w="870"/>
        <w:gridCol w:w="690"/>
      </w:tblGrid>
      <w:tr w:rsidR="002435C5" w:rsidTr="002A7C56">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2435C5" w:rsidTr="002A7C56">
        <w:trPr>
          <w:gridBefore w:val="1"/>
          <w:wBefore w:w="690" w:type="dxa"/>
          <w:trHeight w:val="907"/>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2435C5" w:rsidTr="002A7C56">
        <w:trPr>
          <w:gridBefore w:val="1"/>
          <w:wBefore w:w="690" w:type="dxa"/>
          <w:trHeight w:val="39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علم النفس التربوي</w:t>
            </w:r>
          </w:p>
          <w:p w:rsidR="002435C5" w:rsidRDefault="002435C5" w:rsidP="002A7C56">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أهمية علم النفس التربوي  </w:t>
            </w:r>
          </w:p>
          <w:p w:rsidR="002435C5" w:rsidRDefault="002435C5" w:rsidP="002A7C56">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اهداف علم النفس التربوي</w:t>
            </w:r>
          </w:p>
          <w:p w:rsidR="002435C5" w:rsidRDefault="002435C5" w:rsidP="002A7C56">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الأهداف النظرية والعملية لعلم النفس التربوي</w:t>
            </w:r>
          </w:p>
          <w:p w:rsidR="002435C5" w:rsidRDefault="002435C5" w:rsidP="002A7C56">
            <w:pPr>
              <w:tabs>
                <w:tab w:val="left" w:pos="642"/>
              </w:tabs>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يحدد آلية نقل المعرفة النظرية الى الجانب التطبيقي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العملي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داخل الصف المدرسي</w:t>
            </w:r>
          </w:p>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تعريف علم النفس التربوي</w:t>
            </w:r>
          </w:p>
          <w:p w:rsidR="002435C5" w:rsidRDefault="002435C5" w:rsidP="00A47364">
            <w:pPr>
              <w:numPr>
                <w:ilvl w:val="0"/>
                <w:numId w:val="59"/>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اهمية علم النفس التربوي</w:t>
            </w:r>
          </w:p>
          <w:p w:rsidR="002435C5" w:rsidRDefault="002435C5" w:rsidP="00A47364">
            <w:pPr>
              <w:numPr>
                <w:ilvl w:val="0"/>
                <w:numId w:val="59"/>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اهداف علم النفس التربوي</w:t>
            </w:r>
          </w:p>
          <w:p w:rsidR="002435C5" w:rsidRDefault="002435C5" w:rsidP="00A47364">
            <w:pPr>
              <w:numPr>
                <w:ilvl w:val="0"/>
                <w:numId w:val="58"/>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علاقة علم النفس التربوي بالعلوم الاخرى</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3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يحدد خصائص شخصية المعلم المرغوب فيها</w:t>
            </w:r>
            <w:r>
              <w:rPr>
                <w:rFonts w:ascii="Cambria" w:hAnsi="Cambria" w:cs="Cambria"/>
                <w:color w:val="000000"/>
                <w:sz w:val="28"/>
                <w:szCs w:val="28"/>
                <w:highlight w:val="white"/>
                <w:lang w:bidi="ar-IQ"/>
              </w:rPr>
              <w:t xml:space="preserve"> </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يعدد وظائف علم النفس التربوي</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خصائص شخصية المعلم المرغوب فيها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الخصائص النفسية – الخصائص الجسمية – الخصائص العقلية – الخصائص الاجتماعية</w:t>
            </w:r>
            <w:r>
              <w:rPr>
                <w:rFonts w:ascii="Cambria" w:hAnsi="Cambria" w:cs="Cambria"/>
                <w:color w:val="000000"/>
                <w:sz w:val="28"/>
                <w:szCs w:val="28"/>
                <w:highlight w:val="white"/>
                <w:lang w:bidi="ar-IQ"/>
              </w:rPr>
              <w:t xml:space="preserve">) </w:t>
            </w:r>
          </w:p>
          <w:p w:rsidR="002435C5" w:rsidRDefault="002435C5"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وظيفة علم النفس التربوي</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20"/>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color w:val="000000"/>
                <w:sz w:val="28"/>
                <w:szCs w:val="28"/>
                <w:highlight w:val="white"/>
                <w:rtl/>
                <w:lang w:bidi="ar-IQ"/>
              </w:rPr>
              <w:t>يعلل اهمية محاور فاعلية العملية التعليمية</w:t>
            </w:r>
            <w:r>
              <w:rPr>
                <w:rFonts w:ascii="Cambria" w:hAnsi="Cambria" w:cs="Cambria"/>
                <w:color w:val="000000"/>
                <w:sz w:val="28"/>
                <w:szCs w:val="28"/>
                <w:highlight w:val="white"/>
                <w:lang w:bidi="ar-IQ"/>
              </w:rPr>
              <w:t xml:space="preserve"> </w:t>
            </w:r>
          </w:p>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يتعرف على العوامل المؤثرة في فاعلية العملية التعليمية</w:t>
            </w: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تفسير العملية التعليمية</w:t>
            </w:r>
            <w:r>
              <w:rPr>
                <w:rFonts w:ascii="Cambria" w:hAnsi="Cambria" w:cs="Cambria"/>
                <w:color w:val="000000"/>
                <w:sz w:val="28"/>
                <w:szCs w:val="28"/>
                <w:highlight w:val="white"/>
                <w:lang w:bidi="ar-IQ"/>
              </w:rPr>
              <w:t xml:space="preserve"> </w:t>
            </w:r>
          </w:p>
          <w:p w:rsidR="002435C5" w:rsidRDefault="002435C5" w:rsidP="00A47364">
            <w:pPr>
              <w:numPr>
                <w:ilvl w:val="0"/>
                <w:numId w:val="59"/>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العملية التعليمية وعلم النفس التربوي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محاور فاعلية العملية التعليمية</w:t>
            </w:r>
            <w:r>
              <w:rPr>
                <w:rFonts w:ascii="Calibri" w:hAnsi="Calibri" w:cs="Calibri"/>
                <w:color w:val="000000"/>
                <w:sz w:val="28"/>
                <w:szCs w:val="28"/>
                <w:highlight w:val="white"/>
                <w:rtl/>
                <w:lang w:bidi="ar-IQ"/>
              </w:rPr>
              <w:t xml:space="preserve">) </w:t>
            </w:r>
          </w:p>
          <w:p w:rsidR="002435C5" w:rsidRDefault="002435C5"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العوامل المؤثرة في فاعلية العملية التعليمية</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31"/>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الدافعية</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العلاقة بين الدافعية والتعلم  </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الوظائف التعليمية للدافعية</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الدافعية</w:t>
            </w:r>
            <w:r>
              <w:rPr>
                <w:rFonts w:ascii="Cambria" w:hAnsi="Cambria" w:cs="Cambria"/>
                <w:color w:val="000000"/>
                <w:sz w:val="28"/>
                <w:szCs w:val="28"/>
                <w:highlight w:val="white"/>
                <w:lang w:bidi="ar-IQ"/>
              </w:rPr>
              <w:t xml:space="preserve"> </w:t>
            </w:r>
          </w:p>
          <w:p w:rsidR="002435C5" w:rsidRDefault="002435C5"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الوظائف التعليمية للدافعية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الوظيفة الاستثارية – الوظيفة التوقعية – الوظيفة الباعثة – الوظيفة العقابية او التهذيبية</w:t>
            </w:r>
            <w:r>
              <w:rPr>
                <w:rFonts w:ascii="Calibri" w:hAnsi="Calibri" w:cs="Calibri"/>
                <w:color w:val="000000"/>
                <w:sz w:val="28"/>
                <w:szCs w:val="28"/>
                <w:highlight w:val="white"/>
                <w:rtl/>
                <w:lang w:bidi="ar-IQ"/>
              </w:rPr>
              <w:t>)</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40"/>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يطبق استراتيجيات استثارة الدافعية داخل الصف المدرسي</w:t>
            </w:r>
            <w:r>
              <w:rPr>
                <w:rFonts w:ascii="Cambria" w:hAnsi="Cambria" w:cs="Cambria"/>
                <w:color w:val="000000"/>
                <w:sz w:val="28"/>
                <w:szCs w:val="28"/>
                <w:highlight w:val="white"/>
                <w:rtl/>
                <w:lang w:bidi="ar-IQ"/>
              </w:rPr>
              <w:t xml:space="preserve"> </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استراتيجيات استثارة دافعية التلاميذ نحو التعلم</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23"/>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يعرف مفهوم الذاكرة</w:t>
            </w:r>
            <w:r>
              <w:rPr>
                <w:rFonts w:ascii="Cambria" w:hAnsi="Cambria" w:cs="Cambria"/>
                <w:color w:val="000000"/>
                <w:sz w:val="28"/>
                <w:szCs w:val="28"/>
                <w:highlight w:val="white"/>
                <w:lang w:bidi="ar-IQ"/>
              </w:rPr>
              <w:t xml:space="preserve"> </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أهمية دراسة الذاكرة</w:t>
            </w:r>
          </w:p>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يقارن بين استراتيجية المعالجة المتسلسلة والمتوازية</w:t>
            </w: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الذاكرة</w:t>
            </w:r>
            <w:r>
              <w:rPr>
                <w:rFonts w:ascii="Cambria" w:hAnsi="Cambria" w:cs="Cambria"/>
                <w:color w:val="000000"/>
                <w:sz w:val="28"/>
                <w:szCs w:val="28"/>
                <w:highlight w:val="white"/>
                <w:lang w:bidi="ar-IQ"/>
              </w:rPr>
              <w:t xml:space="preserve"> </w:t>
            </w:r>
          </w:p>
          <w:p w:rsidR="002435C5" w:rsidRDefault="002435C5"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اهمية دراسة الذاكرة</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vAlign w:val="bottom"/>
          </w:tcPr>
          <w:p w:rsidR="002435C5" w:rsidRDefault="002435C5" w:rsidP="002A7C56">
            <w:pPr>
              <w:autoSpaceDE w:val="0"/>
              <w:autoSpaceDN w:val="0"/>
              <w:adjustRightInd w:val="0"/>
              <w:spacing w:after="200" w:line="276" w:lineRule="auto"/>
              <w:jc w:val="center"/>
              <w:rPr>
                <w:rFonts w:ascii="Calibri" w:hAnsi="Calibri" w:cs="Calibri"/>
                <w:b/>
                <w:bCs/>
                <w:color w:val="000000"/>
                <w:sz w:val="28"/>
                <w:szCs w:val="28"/>
                <w:highlight w:val="white"/>
                <w:rtl/>
                <w:lang w:bidi="ar-IQ"/>
              </w:rPr>
            </w:pPr>
          </w:p>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vAlign w:val="bottom"/>
          </w:tcPr>
          <w:p w:rsidR="002435C5" w:rsidRDefault="002435C5" w:rsidP="002A7C56">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يعدد أنواع الذاكرة</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يوضح العلاقة بين الذاكرة والتعلم </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اهم النظريات المعاصرة التي فسرت الذاكرة </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آلية عمل الذاكرة حسب النظرية المعرفية  </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آلية عمل الذاكرة حسب النظرية السلوكية</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وجهات نظر معاصرة في تفسير الذاكرة ونماذجها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وجهة النظر المعرفية – وجهة النظر السلوكية – وجهة نظر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الجشتالت</w:t>
            </w:r>
            <w:r>
              <w:rPr>
                <w:rFonts w:ascii="Cambria" w:hAnsi="Cambria" w:cs="Cambria"/>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يناقش آلية عمل الذاكرة</w:t>
            </w:r>
            <w:r>
              <w:rPr>
                <w:rFonts w:ascii="Cambria" w:hAnsi="Cambria" w:cs="Cambria"/>
                <w:color w:val="000000"/>
                <w:sz w:val="28"/>
                <w:szCs w:val="28"/>
                <w:highlight w:val="white"/>
                <w:lang w:bidi="ar-IQ"/>
              </w:rPr>
              <w:t xml:space="preserve"> </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اهم العوامل المؤثرة في عملية التذكر</w:t>
            </w:r>
          </w:p>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يحدد اهم السبل لتحسين عملية التذكر</w:t>
            </w: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آليات عمل الذاكرة</w:t>
            </w:r>
            <w:r>
              <w:rPr>
                <w:rFonts w:ascii="Cambria" w:hAnsi="Cambria" w:cs="Cambria"/>
                <w:color w:val="000000"/>
                <w:sz w:val="28"/>
                <w:szCs w:val="28"/>
                <w:highlight w:val="white"/>
                <w:lang w:bidi="ar-IQ"/>
              </w:rPr>
              <w:t xml:space="preserve"> </w:t>
            </w:r>
          </w:p>
          <w:p w:rsidR="002435C5" w:rsidRDefault="002435C5"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العوامل المؤثرة في عملية التذكر </w:t>
            </w:r>
          </w:p>
          <w:p w:rsidR="002435C5" w:rsidRDefault="002435C5"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سبل تحسين عملية التذكر</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النسيان</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آلية عمل النسيان من خلال نظرية التداخل</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اهم العوامل المؤثرة في النسيان</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اسباب النسيان</w:t>
            </w:r>
          </w:p>
          <w:p w:rsidR="002435C5" w:rsidRDefault="002435C5"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نظرية في تفسير النسيان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التداخل القبلي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الرجعي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والتداخل البعدي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الكف التقدمي</w:t>
            </w:r>
            <w:r>
              <w:rPr>
                <w:rFonts w:ascii="Calibri" w:hAnsi="Calibri" w:cs="Calibri"/>
                <w:color w:val="000000"/>
                <w:sz w:val="28"/>
                <w:szCs w:val="28"/>
                <w:highlight w:val="white"/>
                <w:rtl/>
                <w:lang w:bidi="ar-IQ"/>
              </w:rPr>
              <w:t xml:space="preserve">) </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يعرف انتقال إثر التدريب</w:t>
            </w:r>
            <w:r>
              <w:rPr>
                <w:rFonts w:ascii="Cambria" w:hAnsi="Cambria" w:cs="Cambria"/>
                <w:color w:val="000000"/>
                <w:sz w:val="28"/>
                <w:szCs w:val="28"/>
                <w:highlight w:val="white"/>
                <w:lang w:bidi="ar-IQ"/>
              </w:rPr>
              <w:t xml:space="preserve"> </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يوضح أهمية دراسة انتقال إثر التدريب</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اهمية دراسة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2435C5" w:rsidRDefault="002435C5"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تعريف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ابعاد انتقال إثر التدريب</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نظريات انتقال اثر التدريب</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يصمم المواقف التعليمية التي تيسر انتقال اثر التدريب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التعلم</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ابعاد انتقال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إثر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التدريب</w:t>
            </w:r>
            <w:r>
              <w:rPr>
                <w:rFonts w:ascii="Cambria" w:hAnsi="Cambria" w:cs="Cambria"/>
                <w:color w:val="000000"/>
                <w:sz w:val="28"/>
                <w:szCs w:val="28"/>
                <w:highlight w:val="white"/>
                <w:lang w:bidi="ar-IQ"/>
              </w:rPr>
              <w:t xml:space="preserve"> </w:t>
            </w:r>
          </w:p>
          <w:p w:rsidR="002435C5" w:rsidRDefault="002435C5"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نظريات انتقال إثر التدريب</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mbria" w:hAnsi="Cambria" w:cs="Cambria"/>
                <w:color w:val="000000"/>
                <w:sz w:val="28"/>
                <w:szCs w:val="28"/>
                <w:highlight w:val="white"/>
                <w:lang w:bidi="ar-IQ"/>
              </w:rPr>
              <w:t xml:space="preserve"> </w:t>
            </w:r>
            <w:r>
              <w:rPr>
                <w:rFonts w:ascii="Cambria" w:hAnsi="Cambria"/>
                <w:color w:val="000000"/>
                <w:sz w:val="28"/>
                <w:szCs w:val="28"/>
                <w:highlight w:val="white"/>
                <w:rtl/>
                <w:lang w:bidi="ar-IQ"/>
              </w:rPr>
              <w:t>–</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التغذية المرتدة</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ابعاد التغذية المرتدة</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أنواع التغذية المرتدة</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تعريف التغذية المرتدة</w:t>
            </w:r>
            <w:r>
              <w:rPr>
                <w:rFonts w:ascii="Cambria" w:hAnsi="Cambria" w:cs="Cambria"/>
                <w:color w:val="000000"/>
                <w:sz w:val="28"/>
                <w:szCs w:val="28"/>
                <w:highlight w:val="white"/>
                <w:lang w:bidi="ar-IQ"/>
              </w:rPr>
              <w:t xml:space="preserve"> </w:t>
            </w:r>
          </w:p>
          <w:p w:rsidR="002435C5" w:rsidRDefault="002435C5" w:rsidP="00A47364">
            <w:pPr>
              <w:numPr>
                <w:ilvl w:val="0"/>
                <w:numId w:val="59"/>
              </w:numPr>
              <w:autoSpaceDE w:val="0"/>
              <w:autoSpaceDN w:val="0"/>
              <w:adjustRightInd w:val="0"/>
              <w:ind w:left="394" w:hanging="360"/>
              <w:rPr>
                <w:rFonts w:ascii="Calibri" w:hAnsi="Calibri" w:cs="Calibri"/>
                <w:sz w:val="28"/>
                <w:szCs w:val="28"/>
                <w:rtl/>
                <w:lang w:bidi="ar-IQ"/>
              </w:rPr>
            </w:pPr>
            <w:r>
              <w:rPr>
                <w:rFonts w:ascii="Calibri" w:hAnsi="Calibri"/>
                <w:sz w:val="28"/>
                <w:szCs w:val="28"/>
                <w:rtl/>
                <w:lang w:bidi="ar-IQ"/>
              </w:rPr>
              <w:t>ابعاد التغذية المرتدة</w:t>
            </w:r>
          </w:p>
          <w:p w:rsidR="002435C5" w:rsidRDefault="002435C5"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sz w:val="28"/>
                <w:szCs w:val="28"/>
                <w:rtl/>
                <w:lang w:bidi="ar-IQ"/>
              </w:rPr>
              <w:t>انواع التغذية المرتدة</w:t>
            </w: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التعلم</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شروط التعلم الجيد</w:t>
            </w:r>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يوضح اثر التعلم في اكتساب اللغة و اكتساب المهارات الحركية</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تعريف التعلم</w:t>
            </w:r>
          </w:p>
          <w:p w:rsidR="002435C5" w:rsidRDefault="002435C5" w:rsidP="00A47364">
            <w:pPr>
              <w:numPr>
                <w:ilvl w:val="0"/>
                <w:numId w:val="59"/>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شروط التعلم الجيد</w:t>
            </w:r>
          </w:p>
          <w:p w:rsidR="002435C5" w:rsidRDefault="002435C5" w:rsidP="00A47364">
            <w:pPr>
              <w:numPr>
                <w:ilvl w:val="0"/>
                <w:numId w:val="59"/>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التعلم واكتساب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اللغة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الحركية </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ind w:left="394"/>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اهم نظريات التعلم وقوانينه</w:t>
            </w:r>
          </w:p>
          <w:p w:rsidR="002435C5" w:rsidRDefault="002435C5" w:rsidP="002A7C56">
            <w:pPr>
              <w:autoSpaceDE w:val="0"/>
              <w:autoSpaceDN w:val="0"/>
              <w:adjustRightInd w:val="0"/>
              <w:spacing w:after="200" w:line="276" w:lineRule="auto"/>
              <w:rPr>
                <w:rFonts w:ascii="Calibri" w:hAnsi="Calibri" w:cs="Calibri"/>
                <w:b/>
                <w:bCs/>
                <w:color w:val="000000"/>
                <w:sz w:val="28"/>
                <w:szCs w:val="28"/>
                <w:highlight w:val="white"/>
                <w:rtl/>
                <w:lang w:bidi="ar-IQ"/>
              </w:rPr>
            </w:pPr>
            <w:r>
              <w:rPr>
                <w:rFonts w:ascii="Calibri" w:hAnsi="Calibri"/>
                <w:color w:val="000000"/>
                <w:sz w:val="28"/>
                <w:szCs w:val="28"/>
                <w:highlight w:val="white"/>
                <w:rtl/>
                <w:lang w:bidi="ar-IQ"/>
              </w:rPr>
              <w:t>يوضح العلاقة بين الاكتشاف والتعلم</w:t>
            </w:r>
          </w:p>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مهارة الرسم البياني لمنحنيات التعلم المختلفة</w:t>
            </w:r>
          </w:p>
        </w:tc>
        <w:tc>
          <w:tcPr>
            <w:tcW w:w="2694"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نظريات التعلم وقوانينه</w:t>
            </w:r>
          </w:p>
          <w:p w:rsidR="002435C5" w:rsidRDefault="002435C5" w:rsidP="00A47364">
            <w:pPr>
              <w:numPr>
                <w:ilvl w:val="0"/>
                <w:numId w:val="59"/>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الاكتشاف والتعلم</w:t>
            </w:r>
          </w:p>
          <w:p w:rsidR="002435C5" w:rsidRDefault="002435C5" w:rsidP="00A47364">
            <w:pPr>
              <w:numPr>
                <w:ilvl w:val="0"/>
                <w:numId w:val="59"/>
              </w:numPr>
              <w:autoSpaceDE w:val="0"/>
              <w:autoSpaceDN w:val="0"/>
              <w:adjustRightInd w:val="0"/>
              <w:ind w:left="536"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منحنيات التعلم</w:t>
            </w:r>
          </w:p>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p>
        </w:tc>
        <w:tc>
          <w:tcPr>
            <w:tcW w:w="1275"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الواجبات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التفاعل</w:t>
            </w:r>
            <w:r>
              <w:rPr>
                <w:rFonts w:ascii="Cambria" w:hAnsi="Cambria" w:cs="Cambria"/>
                <w:color w:val="000000"/>
                <w:sz w:val="28"/>
                <w:szCs w:val="28"/>
                <w:highlight w:val="white"/>
                <w:rtl/>
                <w:lang w:bidi="ar-IQ"/>
              </w:rPr>
              <w:t xml:space="preserve"> )</w:t>
            </w:r>
          </w:p>
        </w:tc>
      </w:tr>
      <w:tr w:rsidR="002435C5" w:rsidTr="002A7C56">
        <w:trPr>
          <w:gridBefore w:val="1"/>
          <w:wBefore w:w="690" w:type="dxa"/>
          <w:trHeight w:val="319"/>
        </w:trPr>
        <w:tc>
          <w:tcPr>
            <w:tcW w:w="931"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الثاني</w:t>
            </w:r>
            <w:r>
              <w:rPr>
                <w:rFonts w:ascii="Cambria" w:hAnsi="Cambria" w:cs="Cambria"/>
                <w:b/>
                <w:bCs/>
                <w:color w:val="000000"/>
                <w:sz w:val="28"/>
                <w:szCs w:val="28"/>
                <w:highlight w:val="white"/>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2435C5" w:rsidTr="002A7C56">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2435C5" w:rsidTr="002A7C56">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2435C5" w:rsidTr="002A7C56">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فاضل محسن</w:t>
            </w:r>
            <w:r>
              <w:rPr>
                <w:rFonts w:ascii="Calibri" w:hAnsi="Calibri" w:cs="Calibri"/>
                <w:sz w:val="32"/>
                <w:szCs w:val="32"/>
                <w:lang w:bidi="ar-IQ"/>
              </w:rPr>
              <w:t xml:space="preserve"> </w:t>
            </w:r>
            <w:r>
              <w:rPr>
                <w:rFonts w:ascii="Calibri" w:hAnsi="Calibri"/>
                <w:sz w:val="32"/>
                <w:szCs w:val="32"/>
                <w:rtl/>
                <w:lang w:bidi="ar-IQ"/>
              </w:rPr>
              <w:t>الازيرجاوي، اسس</w:t>
            </w:r>
            <w:r>
              <w:rPr>
                <w:rFonts w:ascii="Calibri" w:hAnsi="Calibri" w:cs="Calibri"/>
                <w:sz w:val="32"/>
                <w:szCs w:val="32"/>
                <w:lang w:bidi="ar-IQ"/>
              </w:rPr>
              <w:t xml:space="preserve"> </w:t>
            </w:r>
            <w:r>
              <w:rPr>
                <w:rFonts w:ascii="Calibri" w:hAnsi="Calibri"/>
                <w:sz w:val="32"/>
                <w:szCs w:val="32"/>
                <w:rtl/>
                <w:lang w:bidi="ar-IQ"/>
              </w:rPr>
              <w:t>علم النفس التربوي</w:t>
            </w:r>
            <w:r>
              <w:rPr>
                <w:rFonts w:ascii="Calibri" w:hAnsi="Calibri" w:cs="Calibri"/>
                <w:sz w:val="32"/>
                <w:szCs w:val="32"/>
                <w:lang w:bidi="ar-IQ"/>
              </w:rPr>
              <w:t xml:space="preserve"> </w:t>
            </w:r>
          </w:p>
          <w:p w:rsidR="002435C5" w:rsidRDefault="002435C5" w:rsidP="002A7C56">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عماد عبد الرحيم الزغلول، مبادئ علم النفس التربوي</w:t>
            </w:r>
          </w:p>
          <w:p w:rsidR="002435C5" w:rsidRDefault="002435C5" w:rsidP="002A7C56">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فؤاد ابو حطب، معجم علم النفس والتربية</w:t>
            </w:r>
          </w:p>
          <w:p w:rsidR="002435C5" w:rsidRDefault="002435C5" w:rsidP="002A7C56">
            <w:pPr>
              <w:autoSpaceDE w:val="0"/>
              <w:autoSpaceDN w:val="0"/>
              <w:adjustRightInd w:val="0"/>
              <w:spacing w:after="200" w:line="276" w:lineRule="auto"/>
              <w:rPr>
                <w:rFonts w:ascii="Calibri" w:hAnsi="Calibri" w:cs="Calibri"/>
                <w:sz w:val="32"/>
                <w:szCs w:val="32"/>
                <w:rtl/>
                <w:lang w:bidi="ar-IQ"/>
              </w:rPr>
            </w:pPr>
            <w:r>
              <w:rPr>
                <w:rFonts w:ascii="Calibri" w:hAnsi="Calibri"/>
                <w:sz w:val="32"/>
                <w:szCs w:val="32"/>
                <w:rtl/>
                <w:lang w:bidi="ar-IQ"/>
              </w:rPr>
              <w:t>صالح محمد علي أبو جادو، علم النفس التربوي ط</w:t>
            </w:r>
            <w:r>
              <w:rPr>
                <w:rFonts w:ascii="Calibri" w:hAnsi="Calibri" w:cs="Calibri"/>
                <w:sz w:val="32"/>
                <w:szCs w:val="32"/>
                <w:rtl/>
                <w:lang w:bidi="ar-IQ"/>
              </w:rPr>
              <w:t>2</w:t>
            </w:r>
          </w:p>
          <w:p w:rsidR="002435C5" w:rsidRDefault="002435C5" w:rsidP="002A7C56">
            <w:pPr>
              <w:autoSpaceDE w:val="0"/>
              <w:autoSpaceDN w:val="0"/>
              <w:adjustRightInd w:val="0"/>
              <w:spacing w:after="200" w:line="276" w:lineRule="auto"/>
              <w:rPr>
                <w:rFonts w:ascii="Simplified Arabic" w:hAnsi="Simplified Arabic" w:cs="Simplified Arabic"/>
                <w:sz w:val="32"/>
                <w:szCs w:val="32"/>
                <w:rtl/>
                <w:lang w:bidi="ar-IQ"/>
              </w:rPr>
            </w:pPr>
            <w:r>
              <w:rPr>
                <w:rFonts w:ascii="Simplified Arabic" w:hAnsi="Simplified Arabic" w:cs="Simplified Arabic"/>
                <w:sz w:val="32"/>
                <w:szCs w:val="32"/>
                <w:rtl/>
                <w:lang w:bidi="ar-IQ"/>
              </w:rPr>
              <w:t>محمود عبد الحليم منسي، مدخل الى علم النفس التربوي</w:t>
            </w:r>
          </w:p>
          <w:p w:rsidR="002435C5" w:rsidRDefault="002435C5" w:rsidP="002A7C56">
            <w:pPr>
              <w:autoSpaceDE w:val="0"/>
              <w:autoSpaceDN w:val="0"/>
              <w:adjustRightInd w:val="0"/>
              <w:spacing w:after="200" w:line="276" w:lineRule="auto"/>
              <w:jc w:val="both"/>
              <w:rPr>
                <w:rFonts w:ascii="Calibri" w:hAnsi="Calibri" w:cs="Calibri"/>
                <w:sz w:val="22"/>
                <w:szCs w:val="22"/>
                <w:lang w:bidi="ar-IQ"/>
              </w:rPr>
            </w:pPr>
            <w:r>
              <w:rPr>
                <w:rFonts w:ascii="Simplified Arabic" w:hAnsi="Simplified Arabic" w:cs="Simplified Arabic"/>
                <w:sz w:val="32"/>
                <w:szCs w:val="32"/>
                <w:highlight w:val="white"/>
                <w:rtl/>
                <w:lang w:bidi="ar-IQ"/>
              </w:rPr>
              <w:t>عزت جرادات، مدخل الى التربية</w:t>
            </w:r>
          </w:p>
        </w:tc>
      </w:tr>
      <w:tr w:rsidR="002435C5" w:rsidTr="002A7C5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2435C5" w:rsidRPr="002536E1" w:rsidRDefault="002435C5" w:rsidP="002A7C56">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r>
      <w:tr w:rsidR="002435C5" w:rsidTr="002A7C56">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23" w:history="1">
              <w:r>
                <w:rPr>
                  <w:rFonts w:ascii="Cambria" w:hAnsi="Cambria" w:cs="Cambria"/>
                  <w:color w:val="0000FF"/>
                  <w:sz w:val="28"/>
                  <w:szCs w:val="28"/>
                  <w:highlight w:val="white"/>
                  <w:u w:val="single"/>
                  <w:lang w:bidi="ar-IQ"/>
                </w:rPr>
                <w:t>http://repository.uobabylon.edu.iq/elearning/elearning2012.aspx</w:t>
              </w:r>
            </w:hyperlink>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4"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2435C5" w:rsidRDefault="00995503" w:rsidP="002A7C56">
            <w:pPr>
              <w:autoSpaceDE w:val="0"/>
              <w:autoSpaceDN w:val="0"/>
              <w:adjustRightInd w:val="0"/>
              <w:spacing w:after="200" w:line="276" w:lineRule="auto"/>
              <w:rPr>
                <w:rFonts w:ascii="Calibri" w:hAnsi="Calibri" w:cs="Calibri"/>
                <w:sz w:val="22"/>
                <w:szCs w:val="22"/>
                <w:lang w:bidi="ar-IQ"/>
              </w:rPr>
            </w:pPr>
            <w:hyperlink r:id="rId25" w:history="1">
              <w:r w:rsidR="002435C5">
                <w:rPr>
                  <w:rFonts w:ascii="Cambria" w:hAnsi="Cambria" w:cs="Cambria"/>
                  <w:color w:val="0000FF"/>
                  <w:sz w:val="28"/>
                  <w:szCs w:val="28"/>
                  <w:highlight w:val="white"/>
                  <w:u w:val="single"/>
                  <w:lang w:bidi="ar-IQ"/>
                </w:rPr>
                <w:t>http://www.iasj.net/iasj</w:t>
              </w:r>
            </w:hyperlink>
          </w:p>
        </w:tc>
      </w:tr>
    </w:tbl>
    <w:p w:rsidR="002435C5" w:rsidRPr="00104D00" w:rsidRDefault="002435C5" w:rsidP="002435C5">
      <w:pPr>
        <w:autoSpaceDE w:val="0"/>
        <w:autoSpaceDN w:val="0"/>
        <w:adjustRightInd w:val="0"/>
        <w:spacing w:after="200" w:line="276" w:lineRule="auto"/>
        <w:rPr>
          <w:rFonts w:ascii="Calibri" w:hAnsi="Calibri" w:cs="Arial"/>
          <w:sz w:val="22"/>
          <w:szCs w:val="22"/>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2435C5" w:rsidTr="002A7C56">
        <w:trPr>
          <w:trHeight w:val="419"/>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435C5" w:rsidTr="002A7C56">
        <w:trPr>
          <w:trHeight w:val="495"/>
        </w:trPr>
        <w:tc>
          <w:tcPr>
            <w:tcW w:w="9720" w:type="dxa"/>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r>
    </w:tbl>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after="200" w:line="276" w:lineRule="auto"/>
        <w:rPr>
          <w:rFonts w:ascii="Calibri" w:hAnsi="Calibri" w:cs="Calibri"/>
          <w:sz w:val="22"/>
          <w:szCs w:val="22"/>
          <w:rtl/>
          <w:lang w:bidi="ar-IQ"/>
        </w:rPr>
      </w:pPr>
    </w:p>
    <w:p w:rsidR="002435C5" w:rsidRDefault="002435C5" w:rsidP="002435C5">
      <w:pPr>
        <w:autoSpaceDE w:val="0"/>
        <w:autoSpaceDN w:val="0"/>
        <w:adjustRightInd w:val="0"/>
        <w:spacing w:before="240" w:after="200" w:line="276" w:lineRule="auto"/>
        <w:rPr>
          <w:rFonts w:ascii="Calibri" w:hAnsi="Calibri" w:cs="Calibri"/>
          <w:b/>
          <w:bCs/>
          <w:sz w:val="32"/>
          <w:szCs w:val="32"/>
          <w:rtl/>
          <w:lang w:bidi="ar-IQ"/>
        </w:rPr>
      </w:pPr>
      <w:r>
        <w:rPr>
          <w:rFonts w:ascii="Calibri" w:hAnsi="Calibri"/>
          <w:b/>
          <w:bCs/>
          <w:sz w:val="32"/>
          <w:szCs w:val="32"/>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435C5" w:rsidTr="002A7C56">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spacing w:before="240" w:after="200" w:line="276" w:lineRule="auto"/>
              <w:jc w:val="both"/>
              <w:rPr>
                <w:rFonts w:ascii="Calibri" w:hAnsi="Calibri" w:cs="Calibri"/>
                <w:sz w:val="22"/>
                <w:szCs w:val="22"/>
                <w:lang w:bidi="ar-IQ"/>
              </w:rPr>
            </w:pPr>
            <w:r>
              <w:rPr>
                <w:rFonts w:ascii="Calibri" w:hAnsi="Calibri"/>
                <w:b/>
                <w:bCs/>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w:t>
            </w:r>
            <w:r>
              <w:rPr>
                <w:rFonts w:ascii="Calibri" w:hAnsi="Calibri" w:cs="Calibri"/>
                <w:b/>
                <w:bCs/>
                <w:sz w:val="32"/>
                <w:szCs w:val="32"/>
                <w:rtl/>
                <w:lang w:bidi="ar-IQ"/>
              </w:rPr>
              <w:t xml:space="preserve">. </w:t>
            </w:r>
            <w:r>
              <w:rPr>
                <w:rFonts w:ascii="Calibri" w:hAnsi="Calibri"/>
                <w:b/>
                <w:bCs/>
                <w:sz w:val="32"/>
                <w:szCs w:val="32"/>
                <w:rtl/>
                <w:lang w:bidi="ar-IQ"/>
              </w:rPr>
              <w:t>ولابد من الربط بينها وبين وصف البرنامج</w:t>
            </w:r>
            <w:r>
              <w:rPr>
                <w:rFonts w:ascii="Calibri" w:hAnsi="Calibri" w:cs="Calibri"/>
                <w:b/>
                <w:bCs/>
                <w:sz w:val="32"/>
                <w:szCs w:val="32"/>
                <w:rtl/>
                <w:lang w:bidi="ar-IQ"/>
              </w:rPr>
              <w:t>.</w:t>
            </w:r>
          </w:p>
        </w:tc>
      </w:tr>
    </w:tbl>
    <w:p w:rsidR="002435C5" w:rsidRDefault="002435C5" w:rsidP="002435C5">
      <w:pPr>
        <w:autoSpaceDE w:val="0"/>
        <w:autoSpaceDN w:val="0"/>
        <w:adjustRightInd w:val="0"/>
        <w:spacing w:before="240" w:after="200" w:line="276" w:lineRule="auto"/>
        <w:ind w:left="-335" w:right="-426"/>
        <w:jc w:val="both"/>
        <w:rPr>
          <w:rFonts w:ascii="Calibri" w:hAnsi="Calibri" w:cs="Calibri"/>
          <w:b/>
          <w:bCs/>
          <w:sz w:val="32"/>
          <w:szCs w:val="32"/>
          <w:rtl/>
          <w:lang w:bidi="ar-IQ"/>
        </w:rPr>
      </w:pPr>
    </w:p>
    <w:tbl>
      <w:tblPr>
        <w:bidiVisual/>
        <w:tblW w:w="0" w:type="auto"/>
        <w:tblInd w:w="-177" w:type="dxa"/>
        <w:tblLayout w:type="fixed"/>
        <w:tblLook w:val="0000" w:firstRow="0" w:lastRow="0" w:firstColumn="0" w:lastColumn="0" w:noHBand="0" w:noVBand="0"/>
      </w:tblPr>
      <w:tblGrid>
        <w:gridCol w:w="285"/>
        <w:gridCol w:w="3090"/>
        <w:gridCol w:w="227"/>
        <w:gridCol w:w="5713"/>
        <w:gridCol w:w="690"/>
      </w:tblGrid>
      <w:tr w:rsidR="002435C5" w:rsidTr="002435C5">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b/>
                <w:bCs/>
                <w:sz w:val="32"/>
                <w:szCs w:val="32"/>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جامعة ديالى </w:t>
            </w:r>
            <w:r>
              <w:rPr>
                <w:rFonts w:ascii="Calibri" w:hAnsi="Calibri" w:cs="Calibri"/>
                <w:b/>
                <w:bCs/>
                <w:sz w:val="32"/>
                <w:szCs w:val="32"/>
                <w:rtl/>
                <w:lang w:bidi="ar-IQ"/>
              </w:rPr>
              <w:t xml:space="preserve">/ </w:t>
            </w:r>
            <w:r>
              <w:rPr>
                <w:rFonts w:ascii="Calibri" w:hAnsi="Calibri"/>
                <w:b/>
                <w:bCs/>
                <w:sz w:val="32"/>
                <w:szCs w:val="32"/>
                <w:rtl/>
                <w:lang w:bidi="ar-IQ"/>
              </w:rPr>
              <w:t xml:space="preserve">كلية التربية الأساسية </w:t>
            </w:r>
          </w:p>
        </w:tc>
      </w:tr>
      <w:tr w:rsidR="002435C5" w:rsidTr="002435C5">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القسم الجامعي </w:t>
            </w:r>
            <w:r>
              <w:rPr>
                <w:rFonts w:ascii="Calibri" w:hAnsi="Calibri" w:cs="Calibri"/>
                <w:b/>
                <w:bCs/>
                <w:sz w:val="32"/>
                <w:szCs w:val="32"/>
                <w:rtl/>
                <w:lang w:bidi="ar-IQ"/>
              </w:rPr>
              <w:t xml:space="preserve">/ </w:t>
            </w:r>
            <w:r>
              <w:rPr>
                <w:rFonts w:ascii="Calibri" w:hAnsi="Calibri"/>
                <w:b/>
                <w:bCs/>
                <w:sz w:val="32"/>
                <w:szCs w:val="32"/>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مواد تربوية</w:t>
            </w:r>
            <w:r>
              <w:rPr>
                <w:rFonts w:ascii="Calibri" w:hAnsi="Calibri" w:cs="Calibri"/>
                <w:b/>
                <w:bCs/>
                <w:sz w:val="32"/>
                <w:szCs w:val="32"/>
                <w:rtl/>
                <w:lang w:bidi="ar-IQ"/>
              </w:rPr>
              <w:t>/</w:t>
            </w:r>
            <w:r w:rsidR="00B34095">
              <w:rPr>
                <w:rFonts w:ascii="Calibri" w:hAnsi="Calibri"/>
                <w:b/>
                <w:bCs/>
                <w:sz w:val="32"/>
                <w:szCs w:val="32"/>
                <w:rtl/>
                <w:lang w:bidi="ar-IQ"/>
              </w:rPr>
              <w:t>قسم التاريخ</w:t>
            </w:r>
          </w:p>
        </w:tc>
      </w:tr>
      <w:tr w:rsidR="002435C5" w:rsidTr="002435C5">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اسم </w:t>
            </w:r>
            <w:r>
              <w:rPr>
                <w:rFonts w:ascii="Calibri" w:hAnsi="Calibri" w:cs="Calibri"/>
                <w:b/>
                <w:bCs/>
                <w:sz w:val="32"/>
                <w:szCs w:val="32"/>
                <w:rtl/>
                <w:lang w:bidi="ar-IQ"/>
              </w:rPr>
              <w:t xml:space="preserve">/ </w:t>
            </w:r>
            <w:r>
              <w:rPr>
                <w:rFonts w:ascii="Calibri" w:hAnsi="Calibri"/>
                <w:b/>
                <w:bCs/>
                <w:sz w:val="32"/>
                <w:szCs w:val="32"/>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الصحة النفسية </w:t>
            </w:r>
            <w:r>
              <w:rPr>
                <w:rFonts w:ascii="Calibri" w:hAnsi="Calibri" w:hint="cs"/>
                <w:b/>
                <w:bCs/>
                <w:sz w:val="32"/>
                <w:szCs w:val="32"/>
                <w:rtl/>
                <w:lang w:bidi="ar-IQ"/>
              </w:rPr>
              <w:t xml:space="preserve">/ </w:t>
            </w:r>
            <w:r w:rsidRPr="00EE63C6">
              <w:rPr>
                <w:sz w:val="22"/>
                <w:szCs w:val="22"/>
                <w:lang w:bidi="ar-IQ"/>
              </w:rPr>
              <w:t>Coll 2206</w:t>
            </w:r>
          </w:p>
        </w:tc>
      </w:tr>
      <w:tr w:rsidR="002435C5" w:rsidTr="002435C5">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Pr="00104D00" w:rsidRDefault="002435C5" w:rsidP="002A7C56">
            <w:pPr>
              <w:autoSpaceDE w:val="0"/>
              <w:autoSpaceDN w:val="0"/>
              <w:adjustRightInd w:val="0"/>
              <w:rPr>
                <w:rFonts w:ascii="Calibri" w:hAnsi="Calibri" w:cs="Arial"/>
                <w:sz w:val="22"/>
                <w:szCs w:val="22"/>
                <w:rtl/>
                <w:lang w:bidi="ar-IQ"/>
              </w:rPr>
            </w:pPr>
            <w:r>
              <w:rPr>
                <w:rFonts w:ascii="Calibri" w:hAnsi="Calibri"/>
                <w:b/>
                <w:bCs/>
                <w:sz w:val="32"/>
                <w:szCs w:val="32"/>
                <w:rtl/>
                <w:lang w:bidi="ar-IQ"/>
              </w:rPr>
              <w:t>إلزامي</w:t>
            </w:r>
          </w:p>
        </w:tc>
      </w:tr>
      <w:tr w:rsidR="002435C5" w:rsidTr="002435C5">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الفصل </w:t>
            </w:r>
            <w:r>
              <w:rPr>
                <w:rFonts w:ascii="Calibri" w:hAnsi="Calibri" w:cs="Calibri"/>
                <w:b/>
                <w:bCs/>
                <w:sz w:val="32"/>
                <w:szCs w:val="32"/>
                <w:rtl/>
                <w:lang w:bidi="ar-IQ"/>
              </w:rPr>
              <w:t xml:space="preserve">/ </w:t>
            </w:r>
            <w:r>
              <w:rPr>
                <w:rFonts w:ascii="Calibri" w:hAnsi="Calibri"/>
                <w:b/>
                <w:bCs/>
                <w:sz w:val="32"/>
                <w:szCs w:val="32"/>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الثالث</w:t>
            </w:r>
            <w:r>
              <w:rPr>
                <w:rFonts w:ascii="Calibri" w:hAnsi="Calibri" w:cs="Calibri"/>
                <w:b/>
                <w:bCs/>
                <w:sz w:val="32"/>
                <w:szCs w:val="32"/>
                <w:lang w:bidi="ar-IQ"/>
              </w:rPr>
              <w:t xml:space="preserve"> </w:t>
            </w:r>
            <w:r>
              <w:rPr>
                <w:rFonts w:ascii="Calibri" w:hAnsi="Calibri" w:cs="Calibri"/>
                <w:b/>
                <w:bCs/>
                <w:sz w:val="32"/>
                <w:szCs w:val="32"/>
                <w:rtl/>
                <w:lang w:bidi="ar-IQ"/>
              </w:rPr>
              <w:t>/</w:t>
            </w:r>
            <w:r>
              <w:rPr>
                <w:rFonts w:ascii="Calibri" w:hAnsi="Calibri"/>
                <w:b/>
                <w:bCs/>
                <w:sz w:val="32"/>
                <w:szCs w:val="32"/>
                <w:rtl/>
                <w:lang w:bidi="ar-IQ"/>
              </w:rPr>
              <w:t xml:space="preserve">الثانية </w:t>
            </w:r>
          </w:p>
        </w:tc>
      </w:tr>
      <w:tr w:rsidR="002435C5" w:rsidTr="002435C5">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b/>
                <w:bCs/>
                <w:sz w:val="32"/>
                <w:szCs w:val="32"/>
                <w:rtl/>
                <w:lang w:bidi="ar-IQ"/>
              </w:rPr>
              <w:t xml:space="preserve">عدد الساعات الدراسية </w:t>
            </w:r>
            <w:r>
              <w:rPr>
                <w:rFonts w:ascii="Calibri" w:hAnsi="Calibri" w:cs="Calibri"/>
                <w:b/>
                <w:bCs/>
                <w:sz w:val="32"/>
                <w:szCs w:val="32"/>
                <w:rtl/>
                <w:lang w:bidi="ar-IQ"/>
              </w:rPr>
              <w:t>(</w:t>
            </w:r>
            <w:r>
              <w:rPr>
                <w:rFonts w:ascii="Calibri" w:hAnsi="Calibri"/>
                <w:b/>
                <w:bCs/>
                <w:sz w:val="32"/>
                <w:szCs w:val="32"/>
                <w:rtl/>
                <w:lang w:bidi="ar-IQ"/>
              </w:rPr>
              <w:t>الكلي</w:t>
            </w:r>
            <w:r>
              <w:rPr>
                <w:rFonts w:ascii="Calibri" w:hAnsi="Calibri" w:cs="Calibri"/>
                <w:b/>
                <w:bCs/>
                <w:sz w:val="32"/>
                <w:szCs w:val="32"/>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cs="Calibri"/>
                <w:b/>
                <w:bCs/>
                <w:sz w:val="32"/>
                <w:szCs w:val="32"/>
                <w:rtl/>
                <w:lang w:bidi="ar-IQ"/>
              </w:rPr>
              <w:t>30</w:t>
            </w:r>
            <w:r>
              <w:rPr>
                <w:rFonts w:ascii="Calibri" w:hAnsi="Calibri"/>
                <w:b/>
                <w:bCs/>
                <w:sz w:val="32"/>
                <w:szCs w:val="32"/>
                <w:rtl/>
                <w:lang w:bidi="ar-IQ"/>
              </w:rPr>
              <w:t xml:space="preserve">ساعة </w:t>
            </w:r>
          </w:p>
        </w:tc>
      </w:tr>
      <w:tr w:rsidR="002435C5" w:rsidTr="002435C5">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Pr="00FB33F2" w:rsidRDefault="002435C5"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FB33F2">
              <w:rPr>
                <w:rFonts w:ascii="Calibri" w:hAnsi="Calibri"/>
                <w:b/>
                <w:bCs/>
                <w:sz w:val="32"/>
                <w:szCs w:val="32"/>
                <w:rtl/>
                <w:lang w:bidi="ar-IQ"/>
              </w:rPr>
              <w:t>تاريخ إعداد هذا الوصف</w:t>
            </w:r>
            <w:r w:rsidRPr="00FB33F2">
              <w:rPr>
                <w:rFonts w:ascii="Calibri" w:hAnsi="Calibri" w:cs="Calibri"/>
                <w:sz w:val="22"/>
                <w:szCs w:val="22"/>
                <w:rtl/>
                <w:lang w:bidi="ar-IQ"/>
              </w:rPr>
              <w:t xml:space="preserve"> </w:t>
            </w:r>
          </w:p>
        </w:tc>
        <w:tc>
          <w:tcPr>
            <w:tcW w:w="59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435C5" w:rsidRDefault="00FB33F2" w:rsidP="002A7C56">
            <w:pPr>
              <w:autoSpaceDE w:val="0"/>
              <w:autoSpaceDN w:val="0"/>
              <w:adjustRightInd w:val="0"/>
              <w:rPr>
                <w:rFonts w:ascii="Calibri" w:hAnsi="Calibri" w:cs="Calibri"/>
                <w:sz w:val="22"/>
                <w:szCs w:val="22"/>
                <w:lang w:bidi="ar-IQ"/>
              </w:rPr>
            </w:pPr>
            <w:r>
              <w:rPr>
                <w:rFonts w:ascii="Calibri" w:hAnsi="Calibri" w:cs="Calibri" w:hint="cs"/>
                <w:sz w:val="22"/>
                <w:szCs w:val="22"/>
                <w:rtl/>
                <w:lang w:bidi="ar-IQ"/>
              </w:rPr>
              <w:t>4/10/2019</w:t>
            </w:r>
          </w:p>
        </w:tc>
      </w:tr>
      <w:tr w:rsidR="002435C5" w:rsidTr="002435C5">
        <w:trPr>
          <w:gridAfter w:val="1"/>
          <w:wAfter w:w="690" w:type="dxa"/>
          <w:trHeight w:val="725"/>
        </w:trPr>
        <w:tc>
          <w:tcPr>
            <w:tcW w:w="9315"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 xml:space="preserve">أهداف المقرر </w:t>
            </w:r>
            <w:r>
              <w:rPr>
                <w:rFonts w:ascii="Calibri" w:hAnsi="Calibri" w:cs="Calibri"/>
                <w:b/>
                <w:bCs/>
                <w:sz w:val="32"/>
                <w:szCs w:val="32"/>
                <w:rtl/>
                <w:lang w:bidi="ar-IQ"/>
              </w:rPr>
              <w:t xml:space="preserve">: </w:t>
            </w:r>
            <w:r>
              <w:rPr>
                <w:rFonts w:ascii="Calibri" w:hAnsi="Calibri"/>
                <w:b/>
                <w:bCs/>
                <w:sz w:val="32"/>
                <w:szCs w:val="32"/>
                <w:rtl/>
                <w:lang w:bidi="ar-IQ"/>
              </w:rPr>
              <w:t>إن يكون الطالب في نهاية الفصل الدراسي قادراً على</w:t>
            </w:r>
            <w:r>
              <w:rPr>
                <w:rFonts w:ascii="Calibri" w:hAnsi="Calibri" w:cs="Calibri"/>
                <w:b/>
                <w:bCs/>
                <w:sz w:val="32"/>
                <w:szCs w:val="32"/>
                <w:rtl/>
                <w:lang w:bidi="ar-IQ"/>
              </w:rPr>
              <w:t xml:space="preserve">: </w:t>
            </w:r>
          </w:p>
        </w:tc>
      </w:tr>
      <w:tr w:rsidR="002435C5" w:rsidTr="002435C5">
        <w:trPr>
          <w:gridAfter w:val="1"/>
          <w:wAfter w:w="690" w:type="dxa"/>
          <w:trHeight w:val="265"/>
        </w:trPr>
        <w:tc>
          <w:tcPr>
            <w:tcW w:w="9315" w:type="dxa"/>
            <w:gridSpan w:val="4"/>
            <w:tcBorders>
              <w:top w:val="single" w:sz="3" w:space="0" w:color="000000"/>
              <w:left w:val="single" w:sz="3" w:space="0" w:color="000000"/>
              <w:bottom w:val="single" w:sz="3" w:space="0" w:color="000000"/>
              <w:right w:val="single" w:sz="3" w:space="0" w:color="000000"/>
            </w:tcBorders>
            <w:shd w:val="clear" w:color="000000" w:fill="FFFFFF"/>
          </w:tcPr>
          <w:tbl>
            <w:tblPr>
              <w:bidiVisual/>
              <w:tblW w:w="0" w:type="auto"/>
              <w:tblLayout w:type="fixed"/>
              <w:tblLook w:val="0000" w:firstRow="0" w:lastRow="0" w:firstColumn="0" w:lastColumn="0" w:noHBand="0" w:noVBand="0"/>
            </w:tblPr>
            <w:tblGrid>
              <w:gridCol w:w="9720"/>
            </w:tblGrid>
            <w:tr w:rsidR="002435C5" w:rsidTr="002A7C5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9"/>
                    </w:numPr>
                    <w:tabs>
                      <w:tab w:val="left" w:pos="2520"/>
                    </w:tabs>
                    <w:autoSpaceDE w:val="0"/>
                    <w:autoSpaceDN w:val="0"/>
                    <w:adjustRightInd w:val="0"/>
                    <w:ind w:left="1654" w:hanging="360"/>
                    <w:rPr>
                      <w:rFonts w:ascii="Calibri" w:hAnsi="Calibri" w:cs="Calibri"/>
                      <w:b/>
                      <w:bCs/>
                      <w:sz w:val="32"/>
                      <w:szCs w:val="32"/>
                      <w:rtl/>
                      <w:lang w:bidi="ar-IQ"/>
                    </w:rPr>
                  </w:pPr>
                  <w:r>
                    <w:rPr>
                      <w:rFonts w:ascii="Calibri" w:hAnsi="Calibri"/>
                      <w:b/>
                      <w:bCs/>
                      <w:sz w:val="32"/>
                      <w:szCs w:val="32"/>
                      <w:rtl/>
                      <w:lang w:bidi="ar-IQ"/>
                    </w:rPr>
                    <w:t>استخلاص اللذة</w:t>
                  </w:r>
                  <w:r>
                    <w:rPr>
                      <w:rFonts w:ascii="Calibri" w:hAnsi="Calibri" w:cs="Calibri"/>
                      <w:b/>
                      <w:bCs/>
                      <w:sz w:val="32"/>
                      <w:szCs w:val="32"/>
                      <w:lang w:bidi="ar-IQ"/>
                    </w:rPr>
                    <w:t xml:space="preserve"> </w:t>
                  </w:r>
                  <w:r>
                    <w:rPr>
                      <w:rFonts w:ascii="Calibri" w:hAnsi="Calibri"/>
                      <w:b/>
                      <w:bCs/>
                      <w:sz w:val="32"/>
                      <w:szCs w:val="32"/>
                      <w:rtl/>
                      <w:lang w:bidi="ar-IQ"/>
                    </w:rPr>
                    <w:t>والبهجه</w:t>
                  </w:r>
                  <w:r>
                    <w:rPr>
                      <w:rFonts w:ascii="Calibri" w:hAnsi="Calibri" w:cs="Calibri"/>
                      <w:b/>
                      <w:bCs/>
                      <w:sz w:val="32"/>
                      <w:szCs w:val="32"/>
                      <w:lang w:bidi="ar-IQ"/>
                    </w:rPr>
                    <w:t xml:space="preserve"> </w:t>
                  </w:r>
                  <w:r>
                    <w:rPr>
                      <w:rFonts w:ascii="Calibri" w:hAnsi="Calibri"/>
                      <w:b/>
                      <w:bCs/>
                      <w:sz w:val="32"/>
                      <w:szCs w:val="32"/>
                      <w:rtl/>
                      <w:lang w:bidi="ar-IQ"/>
                    </w:rPr>
                    <w:t>والسرور من مصادر اشباع احتياجاته كالطعام</w:t>
                  </w:r>
                  <w:r>
                    <w:rPr>
                      <w:rFonts w:ascii="Calibri" w:hAnsi="Calibri" w:cs="Calibri"/>
                      <w:b/>
                      <w:bCs/>
                      <w:sz w:val="32"/>
                      <w:szCs w:val="32"/>
                      <w:lang w:bidi="ar-IQ"/>
                    </w:rPr>
                    <w:t xml:space="preserve"> </w:t>
                  </w:r>
                  <w:r>
                    <w:rPr>
                      <w:rFonts w:ascii="Calibri" w:hAnsi="Calibri"/>
                      <w:b/>
                      <w:bCs/>
                      <w:sz w:val="32"/>
                      <w:szCs w:val="32"/>
                      <w:rtl/>
                      <w:lang w:bidi="ar-IQ"/>
                    </w:rPr>
                    <w:t>والراحه</w:t>
                  </w:r>
                  <w:r>
                    <w:rPr>
                      <w:rFonts w:ascii="Calibri" w:hAnsi="Calibri" w:cs="Calibri"/>
                      <w:b/>
                      <w:bCs/>
                      <w:sz w:val="32"/>
                      <w:szCs w:val="32"/>
                      <w:lang w:bidi="ar-IQ"/>
                    </w:rPr>
                    <w:t xml:space="preserve"> </w:t>
                  </w:r>
                  <w:r>
                    <w:rPr>
                      <w:rFonts w:ascii="Calibri" w:hAnsi="Calibri"/>
                      <w:b/>
                      <w:bCs/>
                      <w:sz w:val="32"/>
                      <w:szCs w:val="32"/>
                      <w:rtl/>
                      <w:lang w:bidi="ar-IQ"/>
                    </w:rPr>
                    <w:t>والجنس والعمل</w:t>
                  </w:r>
                  <w:r>
                    <w:rPr>
                      <w:rFonts w:ascii="Calibri" w:hAnsi="Calibri" w:cs="Calibri"/>
                      <w:b/>
                      <w:bCs/>
                      <w:sz w:val="32"/>
                      <w:szCs w:val="32"/>
                      <w:lang w:bidi="ar-IQ"/>
                    </w:rPr>
                    <w:t xml:space="preserve"> </w:t>
                  </w:r>
                  <w:r>
                    <w:rPr>
                      <w:rFonts w:ascii="Calibri" w:hAnsi="Calibri" w:cs="Calibri"/>
                      <w:b/>
                      <w:bCs/>
                      <w:sz w:val="32"/>
                      <w:szCs w:val="32"/>
                      <w:rtl/>
                      <w:lang w:bidi="ar-IQ"/>
                    </w:rPr>
                    <w:t>.</w:t>
                  </w:r>
                </w:p>
                <w:p w:rsidR="002435C5" w:rsidRDefault="002435C5" w:rsidP="002A7C56">
                  <w:pPr>
                    <w:tabs>
                      <w:tab w:val="left" w:pos="1654"/>
                    </w:tabs>
                    <w:autoSpaceDE w:val="0"/>
                    <w:autoSpaceDN w:val="0"/>
                    <w:adjustRightInd w:val="0"/>
                    <w:ind w:left="1654"/>
                    <w:rPr>
                      <w:rFonts w:ascii="Calibri" w:hAnsi="Calibri" w:cs="Calibri"/>
                      <w:sz w:val="22"/>
                      <w:szCs w:val="22"/>
                      <w:lang w:bidi="ar-IQ"/>
                    </w:rPr>
                  </w:pPr>
                </w:p>
              </w:tc>
            </w:tr>
            <w:tr w:rsidR="002435C5" w:rsidTr="002A7C5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1654"/>
                    </w:tabs>
                    <w:autoSpaceDE w:val="0"/>
                    <w:autoSpaceDN w:val="0"/>
                    <w:adjustRightInd w:val="0"/>
                    <w:ind w:left="1654"/>
                    <w:rPr>
                      <w:rFonts w:ascii="Calibri" w:hAnsi="Calibri" w:cs="Calibri"/>
                      <w:b/>
                      <w:bCs/>
                      <w:sz w:val="32"/>
                      <w:szCs w:val="32"/>
                      <w:rtl/>
                      <w:lang w:bidi="ar-IQ"/>
                    </w:rPr>
                  </w:pPr>
                  <w:r>
                    <w:rPr>
                      <w:rFonts w:ascii="Calibri" w:hAnsi="Calibri" w:cs="Calibri"/>
                      <w:b/>
                      <w:bCs/>
                      <w:sz w:val="32"/>
                      <w:szCs w:val="32"/>
                      <w:lang w:bidi="ar-IQ"/>
                    </w:rPr>
                    <w:t xml:space="preserve">2- </w:t>
                  </w:r>
                  <w:r>
                    <w:rPr>
                      <w:rFonts w:ascii="Calibri" w:hAnsi="Calibri"/>
                      <w:b/>
                      <w:bCs/>
                      <w:sz w:val="32"/>
                      <w:szCs w:val="32"/>
                      <w:rtl/>
                      <w:lang w:bidi="ar-IQ"/>
                    </w:rPr>
                    <w:t>استغلال ما</w:t>
                  </w:r>
                  <w:r>
                    <w:rPr>
                      <w:rFonts w:ascii="Calibri" w:hAnsi="Calibri" w:cs="Calibri"/>
                      <w:b/>
                      <w:bCs/>
                      <w:sz w:val="32"/>
                      <w:szCs w:val="32"/>
                      <w:lang w:bidi="ar-IQ"/>
                    </w:rPr>
                    <w:t xml:space="preserve"> </w:t>
                  </w:r>
                  <w:r>
                    <w:rPr>
                      <w:rFonts w:ascii="Calibri" w:hAnsi="Calibri"/>
                      <w:b/>
                      <w:bCs/>
                      <w:sz w:val="32"/>
                      <w:szCs w:val="32"/>
                      <w:rtl/>
                      <w:lang w:bidi="ar-IQ"/>
                    </w:rPr>
                    <w:t>لدى الفرد من امكانيات عقليه بهدف تمكينه من التخطيط بطريقه ابداعيه</w:t>
                  </w:r>
                  <w:r>
                    <w:rPr>
                      <w:rFonts w:ascii="Calibri" w:hAnsi="Calibri" w:cs="Calibri"/>
                      <w:b/>
                      <w:bCs/>
                      <w:sz w:val="32"/>
                      <w:szCs w:val="32"/>
                      <w:rtl/>
                      <w:lang w:bidi="ar-IQ"/>
                    </w:rPr>
                    <w:t>.</w:t>
                  </w:r>
                </w:p>
                <w:p w:rsidR="002435C5" w:rsidRDefault="002435C5" w:rsidP="002A7C56">
                  <w:pPr>
                    <w:tabs>
                      <w:tab w:val="left" w:pos="1654"/>
                    </w:tabs>
                    <w:autoSpaceDE w:val="0"/>
                    <w:autoSpaceDN w:val="0"/>
                    <w:adjustRightInd w:val="0"/>
                    <w:ind w:left="1654"/>
                    <w:rPr>
                      <w:rFonts w:ascii="Calibri" w:hAnsi="Calibri" w:cs="Calibri"/>
                      <w:sz w:val="22"/>
                      <w:szCs w:val="22"/>
                      <w:lang w:bidi="ar-IQ"/>
                    </w:rPr>
                  </w:pPr>
                </w:p>
              </w:tc>
            </w:tr>
            <w:tr w:rsidR="002435C5" w:rsidTr="002A7C5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3.</w:t>
                  </w:r>
                  <w:r>
                    <w:rPr>
                      <w:rFonts w:ascii="Calibri" w:hAnsi="Calibri" w:cs="Calibri"/>
                      <w:b/>
                      <w:bCs/>
                      <w:sz w:val="32"/>
                      <w:szCs w:val="32"/>
                      <w:lang w:bidi="ar-IQ"/>
                    </w:rPr>
                    <w:tab/>
                  </w:r>
                  <w:r>
                    <w:rPr>
                      <w:rFonts w:ascii="Calibri" w:hAnsi="Calibri"/>
                      <w:b/>
                      <w:bCs/>
                      <w:sz w:val="32"/>
                      <w:szCs w:val="32"/>
                      <w:rtl/>
                      <w:lang w:bidi="ar-IQ"/>
                    </w:rPr>
                    <w:t>اقامه توازن منسجم بين المعايير</w:t>
                  </w:r>
                  <w:r>
                    <w:rPr>
                      <w:rFonts w:ascii="Calibri" w:hAnsi="Calibri" w:cs="Calibri"/>
                      <w:b/>
                      <w:bCs/>
                      <w:sz w:val="32"/>
                      <w:szCs w:val="32"/>
                      <w:lang w:bidi="ar-IQ"/>
                    </w:rPr>
                    <w:t xml:space="preserve"> </w:t>
                  </w:r>
                  <w:r>
                    <w:rPr>
                      <w:rFonts w:ascii="Calibri" w:hAnsi="Calibri"/>
                      <w:b/>
                      <w:bCs/>
                      <w:sz w:val="32"/>
                      <w:szCs w:val="32"/>
                      <w:rtl/>
                      <w:lang w:bidi="ar-IQ"/>
                    </w:rPr>
                    <w:t>الشخصيه</w:t>
                  </w:r>
                  <w:r>
                    <w:rPr>
                      <w:rFonts w:ascii="Calibri" w:hAnsi="Calibri" w:cs="Calibri"/>
                      <w:b/>
                      <w:bCs/>
                      <w:sz w:val="32"/>
                      <w:szCs w:val="32"/>
                      <w:lang w:bidi="ar-IQ"/>
                    </w:rPr>
                    <w:t xml:space="preserve"> </w:t>
                  </w:r>
                  <w:r>
                    <w:rPr>
                      <w:rFonts w:ascii="Calibri" w:hAnsi="Calibri"/>
                      <w:b/>
                      <w:bCs/>
                      <w:sz w:val="32"/>
                      <w:szCs w:val="32"/>
                      <w:rtl/>
                      <w:lang w:bidi="ar-IQ"/>
                    </w:rPr>
                    <w:t xml:space="preserve">والجماعيه </w:t>
                  </w:r>
                  <w:r>
                    <w:rPr>
                      <w:rFonts w:ascii="Calibri" w:hAnsi="Calibri" w:cs="Calibri"/>
                      <w:b/>
                      <w:bCs/>
                      <w:sz w:val="32"/>
                      <w:szCs w:val="32"/>
                      <w:rtl/>
                      <w:lang w:bidi="ar-IQ"/>
                    </w:rPr>
                    <w:t>.</w:t>
                  </w:r>
                </w:p>
              </w:tc>
            </w:tr>
            <w:tr w:rsidR="002435C5" w:rsidTr="002A7C5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4-</w:t>
                  </w:r>
                  <w:r>
                    <w:rPr>
                      <w:rFonts w:ascii="Calibri" w:hAnsi="Calibri"/>
                      <w:b/>
                      <w:bCs/>
                      <w:sz w:val="32"/>
                      <w:szCs w:val="32"/>
                      <w:rtl/>
                      <w:lang w:bidi="ar-IQ"/>
                    </w:rPr>
                    <w:t>تسعى الى تكيف الفرد داخل جماعه العمل</w:t>
                  </w:r>
                  <w:r>
                    <w:rPr>
                      <w:rFonts w:ascii="Calibri" w:hAnsi="Calibri" w:cs="Calibri"/>
                      <w:b/>
                      <w:bCs/>
                      <w:sz w:val="32"/>
                      <w:szCs w:val="32"/>
                      <w:lang w:bidi="ar-IQ"/>
                    </w:rPr>
                    <w:t xml:space="preserve"> </w:t>
                  </w:r>
                  <w:r>
                    <w:rPr>
                      <w:rFonts w:ascii="Calibri" w:hAnsi="Calibri"/>
                      <w:b/>
                      <w:bCs/>
                      <w:sz w:val="32"/>
                      <w:szCs w:val="32"/>
                      <w:rtl/>
                      <w:lang w:bidi="ar-IQ"/>
                    </w:rPr>
                    <w:t>كى</w:t>
                  </w:r>
                  <w:r>
                    <w:rPr>
                      <w:rFonts w:ascii="Calibri" w:hAnsi="Calibri" w:cs="Calibri"/>
                      <w:b/>
                      <w:bCs/>
                      <w:sz w:val="32"/>
                      <w:szCs w:val="32"/>
                      <w:lang w:bidi="ar-IQ"/>
                    </w:rPr>
                    <w:t xml:space="preserve"> </w:t>
                  </w:r>
                  <w:r>
                    <w:rPr>
                      <w:rFonts w:ascii="Calibri" w:hAnsi="Calibri"/>
                      <w:b/>
                      <w:bCs/>
                      <w:sz w:val="32"/>
                      <w:szCs w:val="32"/>
                      <w:rtl/>
                      <w:lang w:bidi="ar-IQ"/>
                    </w:rPr>
                    <w:t>يقوم بوظائفه</w:t>
                  </w:r>
                  <w:r>
                    <w:rPr>
                      <w:rFonts w:ascii="Calibri" w:hAnsi="Calibri" w:cs="Calibri"/>
                      <w:b/>
                      <w:bCs/>
                      <w:sz w:val="32"/>
                      <w:szCs w:val="32"/>
                      <w:lang w:bidi="ar-IQ"/>
                    </w:rPr>
                    <w:t xml:space="preserve"> </w:t>
                  </w:r>
                  <w:r>
                    <w:rPr>
                      <w:rFonts w:ascii="Calibri" w:hAnsi="Calibri"/>
                      <w:b/>
                      <w:bCs/>
                      <w:sz w:val="32"/>
                      <w:szCs w:val="32"/>
                      <w:rtl/>
                      <w:lang w:bidi="ar-IQ"/>
                    </w:rPr>
                    <w:t>عى</w:t>
                  </w:r>
                  <w:r>
                    <w:rPr>
                      <w:rFonts w:ascii="Calibri" w:hAnsi="Calibri" w:cs="Calibri"/>
                      <w:b/>
                      <w:bCs/>
                      <w:sz w:val="32"/>
                      <w:szCs w:val="32"/>
                      <w:lang w:bidi="ar-IQ"/>
                    </w:rPr>
                    <w:t xml:space="preserve"> </w:t>
                  </w:r>
                  <w:r>
                    <w:rPr>
                      <w:rFonts w:ascii="Calibri" w:hAnsi="Calibri"/>
                      <w:b/>
                      <w:bCs/>
                      <w:sz w:val="32"/>
                      <w:szCs w:val="32"/>
                      <w:rtl/>
                      <w:lang w:bidi="ar-IQ"/>
                    </w:rPr>
                    <w:t>الشكل المرغوب يه والامثل</w:t>
                  </w:r>
                </w:p>
              </w:tc>
            </w:tr>
            <w:tr w:rsidR="002435C5" w:rsidTr="002A7C5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5.</w:t>
                  </w:r>
                  <w:r>
                    <w:rPr>
                      <w:rFonts w:ascii="Calibri" w:hAnsi="Calibri" w:cs="Calibri"/>
                      <w:b/>
                      <w:bCs/>
                      <w:sz w:val="32"/>
                      <w:szCs w:val="32"/>
                      <w:lang w:bidi="ar-IQ"/>
                    </w:rPr>
                    <w:tab/>
                  </w:r>
                  <w:r>
                    <w:rPr>
                      <w:rFonts w:ascii="Calibri" w:hAnsi="Calibri"/>
                      <w:b/>
                      <w:bCs/>
                      <w:sz w:val="32"/>
                      <w:szCs w:val="32"/>
                      <w:rtl/>
                      <w:lang w:bidi="ar-IQ"/>
                    </w:rPr>
                    <w:t>تمكين الفرد من الانخراط</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علاقات انسانيه ناضجه دون ان ينغمس</w:t>
                  </w:r>
                  <w:r>
                    <w:rPr>
                      <w:rFonts w:ascii="Calibri" w:hAnsi="Calibri" w:cs="Calibri"/>
                      <w:b/>
                      <w:bCs/>
                      <w:sz w:val="32"/>
                      <w:szCs w:val="32"/>
                      <w:lang w:bidi="ar-IQ"/>
                    </w:rPr>
                    <w:t xml:space="preserve"> </w:t>
                  </w:r>
                  <w:r>
                    <w:rPr>
                      <w:rFonts w:ascii="Calibri" w:hAnsi="Calibri"/>
                      <w:b/>
                      <w:bCs/>
                      <w:sz w:val="32"/>
                      <w:szCs w:val="32"/>
                      <w:rtl/>
                      <w:lang w:bidi="ar-IQ"/>
                    </w:rPr>
                    <w:t>فى</w:t>
                  </w:r>
                  <w:r>
                    <w:rPr>
                      <w:rFonts w:ascii="Calibri" w:hAnsi="Calibri" w:cs="Calibri"/>
                      <w:b/>
                      <w:bCs/>
                      <w:sz w:val="32"/>
                      <w:szCs w:val="32"/>
                      <w:lang w:bidi="ar-IQ"/>
                    </w:rPr>
                    <w:t xml:space="preserve"> </w:t>
                  </w:r>
                  <w:r>
                    <w:rPr>
                      <w:rFonts w:ascii="Calibri" w:hAnsi="Calibri"/>
                      <w:b/>
                      <w:bCs/>
                      <w:sz w:val="32"/>
                      <w:szCs w:val="32"/>
                      <w:rtl/>
                      <w:lang w:bidi="ar-IQ"/>
                    </w:rPr>
                    <w:t>خبرات ذات</w:t>
                  </w:r>
                  <w:r>
                    <w:rPr>
                      <w:rFonts w:ascii="Calibri" w:hAnsi="Calibri" w:cs="Calibri"/>
                      <w:b/>
                      <w:bCs/>
                      <w:sz w:val="32"/>
                      <w:szCs w:val="32"/>
                      <w:lang w:bidi="ar-IQ"/>
                    </w:rPr>
                    <w:t xml:space="preserve"> </w:t>
                  </w:r>
                  <w:r>
                    <w:rPr>
                      <w:rFonts w:ascii="Calibri" w:hAnsi="Calibri"/>
                      <w:b/>
                      <w:bCs/>
                      <w:sz w:val="32"/>
                      <w:szCs w:val="32"/>
                      <w:rtl/>
                      <w:lang w:bidi="ar-IQ"/>
                    </w:rPr>
                    <w:t>طبيعه</w:t>
                  </w:r>
                  <w:r>
                    <w:rPr>
                      <w:rFonts w:ascii="Calibri" w:hAnsi="Calibri" w:cs="Calibri"/>
                      <w:b/>
                      <w:bCs/>
                      <w:sz w:val="32"/>
                      <w:szCs w:val="32"/>
                      <w:lang w:bidi="ar-IQ"/>
                    </w:rPr>
                    <w:t xml:space="preserve"> </w:t>
                  </w:r>
                  <w:r>
                    <w:rPr>
                      <w:rFonts w:ascii="Calibri" w:hAnsi="Calibri"/>
                      <w:b/>
                      <w:bCs/>
                      <w:sz w:val="32"/>
                      <w:szCs w:val="32"/>
                      <w:rtl/>
                      <w:lang w:bidi="ar-IQ"/>
                    </w:rPr>
                    <w:t>غير ناضجه</w:t>
                  </w:r>
                  <w:r>
                    <w:rPr>
                      <w:rFonts w:ascii="Calibri" w:hAnsi="Calibri" w:cs="Calibri"/>
                      <w:b/>
                      <w:bCs/>
                      <w:sz w:val="32"/>
                      <w:szCs w:val="32"/>
                      <w:rtl/>
                      <w:lang w:bidi="ar-IQ"/>
                    </w:rPr>
                    <w:t>.</w:t>
                  </w:r>
                </w:p>
              </w:tc>
            </w:tr>
            <w:tr w:rsidR="002435C5" w:rsidTr="002A7C56">
              <w:trPr>
                <w:trHeight w:val="265"/>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1654"/>
                    </w:tabs>
                    <w:autoSpaceDE w:val="0"/>
                    <w:autoSpaceDN w:val="0"/>
                    <w:adjustRightInd w:val="0"/>
                    <w:ind w:left="1654"/>
                    <w:rPr>
                      <w:rFonts w:ascii="Calibri" w:hAnsi="Calibri" w:cs="Calibri"/>
                      <w:sz w:val="22"/>
                      <w:szCs w:val="22"/>
                      <w:lang w:bidi="ar-IQ"/>
                    </w:rPr>
                  </w:pPr>
                  <w:r>
                    <w:rPr>
                      <w:rFonts w:ascii="Calibri" w:hAnsi="Calibri" w:cs="Calibri"/>
                      <w:b/>
                      <w:bCs/>
                      <w:sz w:val="32"/>
                      <w:szCs w:val="32"/>
                      <w:lang w:bidi="ar-IQ"/>
                    </w:rPr>
                    <w:t>6.</w:t>
                  </w:r>
                  <w:r>
                    <w:rPr>
                      <w:rFonts w:ascii="Calibri" w:hAnsi="Calibri" w:cs="Calibri"/>
                      <w:b/>
                      <w:bCs/>
                      <w:sz w:val="32"/>
                      <w:szCs w:val="32"/>
                      <w:lang w:bidi="ar-IQ"/>
                    </w:rPr>
                    <w:tab/>
                  </w:r>
                  <w:r>
                    <w:rPr>
                      <w:rFonts w:ascii="Calibri" w:hAnsi="Calibri"/>
                      <w:b/>
                      <w:bCs/>
                      <w:sz w:val="32"/>
                      <w:szCs w:val="32"/>
                      <w:rtl/>
                      <w:lang w:bidi="ar-IQ"/>
                    </w:rPr>
                    <w:t>تمكين الفرد من مواجهه بعض مواقف الفشل والاحباط والحرمان بدون قلق</w:t>
                  </w:r>
                  <w:r>
                    <w:rPr>
                      <w:rFonts w:ascii="Calibri" w:hAnsi="Calibri" w:cs="Calibri"/>
                      <w:b/>
                      <w:bCs/>
                      <w:sz w:val="32"/>
                      <w:szCs w:val="32"/>
                      <w:lang w:bidi="ar-IQ"/>
                    </w:rPr>
                    <w:t xml:space="preserve"> </w:t>
                  </w:r>
                  <w:r>
                    <w:rPr>
                      <w:rFonts w:ascii="Calibri" w:hAnsi="Calibri"/>
                      <w:b/>
                      <w:bCs/>
                      <w:sz w:val="32"/>
                      <w:szCs w:val="32"/>
                      <w:rtl/>
                      <w:lang w:bidi="ar-IQ"/>
                    </w:rPr>
                    <w:t>وتوتر</w:t>
                  </w:r>
                  <w:r>
                    <w:rPr>
                      <w:rFonts w:ascii="Calibri" w:hAnsi="Calibri" w:cs="Calibri"/>
                      <w:b/>
                      <w:bCs/>
                      <w:sz w:val="32"/>
                      <w:szCs w:val="32"/>
                      <w:rtl/>
                      <w:lang w:bidi="ar-IQ"/>
                    </w:rPr>
                    <w:t>.</w:t>
                  </w:r>
                  <w:r>
                    <w:rPr>
                      <w:rFonts w:ascii="Calibri" w:hAnsi="Calibri"/>
                      <w:b/>
                      <w:bCs/>
                      <w:sz w:val="32"/>
                      <w:szCs w:val="32"/>
                      <w:rtl/>
                      <w:lang w:bidi="ar-IQ"/>
                    </w:rPr>
                    <w:t>اهمية</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بالنسبة للفرد </w:t>
                  </w:r>
                  <w:r>
                    <w:rPr>
                      <w:rFonts w:ascii="Calibri" w:hAnsi="Calibri" w:cs="Calibri"/>
                      <w:b/>
                      <w:bCs/>
                      <w:sz w:val="32"/>
                      <w:szCs w:val="32"/>
                      <w:rtl/>
                      <w:lang w:bidi="ar-IQ"/>
                    </w:rPr>
                    <w:t>.</w:t>
                  </w:r>
                </w:p>
              </w:tc>
            </w:tr>
          </w:tbl>
          <w:p w:rsidR="002435C5" w:rsidRDefault="002435C5" w:rsidP="002A7C56">
            <w:pPr>
              <w:autoSpaceDE w:val="0"/>
              <w:autoSpaceDN w:val="0"/>
              <w:adjustRightInd w:val="0"/>
              <w:ind w:left="2160"/>
              <w:rPr>
                <w:rFonts w:ascii="Calibri" w:hAnsi="Calibri" w:cs="Calibri"/>
                <w:sz w:val="22"/>
                <w:szCs w:val="22"/>
                <w:lang w:bidi="ar-IQ"/>
              </w:rPr>
            </w:pPr>
          </w:p>
        </w:tc>
      </w:tr>
      <w:tr w:rsidR="002435C5" w:rsidTr="002435C5">
        <w:trPr>
          <w:gridBefore w:val="1"/>
          <w:wBefore w:w="285" w:type="dxa"/>
          <w:trHeight w:val="65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8"/>
              </w:numPr>
              <w:tabs>
                <w:tab w:val="left" w:pos="360"/>
                <w:tab w:val="left" w:pos="507"/>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مخرجات التعلم وطرائق التعليم والتعلم والتقييم</w:t>
            </w:r>
          </w:p>
        </w:tc>
      </w:tr>
      <w:tr w:rsidR="002435C5" w:rsidTr="002435C5">
        <w:trPr>
          <w:gridBefore w:val="1"/>
          <w:wBefore w:w="285" w:type="dxa"/>
          <w:trHeight w:val="24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432"/>
              <w:rPr>
                <w:rFonts w:ascii="Calibri" w:hAnsi="Calibri" w:cs="Calibri"/>
                <w:b/>
                <w:bCs/>
                <w:sz w:val="32"/>
                <w:szCs w:val="32"/>
                <w:lang w:bidi="ar-IQ"/>
              </w:rPr>
            </w:pPr>
            <w:r>
              <w:rPr>
                <w:rFonts w:ascii="Calibri" w:hAnsi="Calibri"/>
                <w:b/>
                <w:bCs/>
                <w:sz w:val="32"/>
                <w:szCs w:val="32"/>
                <w:rtl/>
                <w:lang w:bidi="ar-IQ"/>
              </w:rPr>
              <w:t>أ</w:t>
            </w:r>
            <w:r>
              <w:rPr>
                <w:rFonts w:ascii="Calibri" w:hAnsi="Calibri" w:cs="Calibri"/>
                <w:b/>
                <w:bCs/>
                <w:sz w:val="32"/>
                <w:szCs w:val="32"/>
                <w:rtl/>
                <w:lang w:bidi="ar-IQ"/>
              </w:rPr>
              <w:t xml:space="preserve">- </w:t>
            </w:r>
            <w:r>
              <w:rPr>
                <w:rFonts w:ascii="Calibri" w:hAnsi="Calibri"/>
                <w:b/>
                <w:bCs/>
                <w:sz w:val="32"/>
                <w:szCs w:val="32"/>
                <w:rtl/>
                <w:lang w:bidi="ar-IQ"/>
              </w:rPr>
              <w:t>المعرفة والفهم</w:t>
            </w:r>
            <w:r>
              <w:rPr>
                <w:rFonts w:ascii="Calibri" w:hAnsi="Calibri" w:cs="Calibri"/>
                <w:b/>
                <w:bCs/>
                <w:sz w:val="32"/>
                <w:szCs w:val="32"/>
                <w:lang w:bidi="ar-IQ"/>
              </w:rPr>
              <w:t xml:space="preserve"> </w:t>
            </w:r>
          </w:p>
          <w:p w:rsidR="002435C5" w:rsidRPr="00104D00" w:rsidRDefault="002435C5" w:rsidP="002A7C56">
            <w:pPr>
              <w:autoSpaceDE w:val="0"/>
              <w:autoSpaceDN w:val="0"/>
              <w:adjustRightInd w:val="0"/>
              <w:ind w:left="612"/>
              <w:rPr>
                <w:rFonts w:ascii="Calibri" w:hAnsi="Calibri" w:cs="Arial"/>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1- </w:t>
            </w:r>
            <w:r>
              <w:rPr>
                <w:rFonts w:ascii="Calibri" w:hAnsi="Calibri"/>
                <w:b/>
                <w:bCs/>
                <w:sz w:val="32"/>
                <w:szCs w:val="32"/>
                <w:rtl/>
                <w:lang w:bidi="ar-IQ"/>
              </w:rPr>
              <w:t>المعرفة والفهم</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2- </w:t>
            </w:r>
            <w:r>
              <w:rPr>
                <w:rFonts w:ascii="Calibri" w:hAnsi="Calibri"/>
                <w:b/>
                <w:bCs/>
                <w:sz w:val="32"/>
                <w:szCs w:val="32"/>
                <w:rtl/>
                <w:lang w:bidi="ar-IQ"/>
              </w:rPr>
              <w:t xml:space="preserve">تمكين الطلبة من الحصول على المعرفة والفهم للصحة النفسية وخصائصها واهميتها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3- </w:t>
            </w:r>
            <w:r>
              <w:rPr>
                <w:rFonts w:ascii="Calibri" w:hAnsi="Calibri"/>
                <w:b/>
                <w:bCs/>
                <w:sz w:val="32"/>
                <w:szCs w:val="32"/>
                <w:rtl/>
                <w:lang w:bidi="ar-IQ"/>
              </w:rPr>
              <w:t xml:space="preserve">تمكين الطلبة من الحصول على المعرفة والفهم لأسس الصحة النفسية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4- </w:t>
            </w:r>
            <w:r>
              <w:rPr>
                <w:rFonts w:ascii="Calibri" w:hAnsi="Calibri"/>
                <w:b/>
                <w:bCs/>
                <w:sz w:val="32"/>
                <w:szCs w:val="32"/>
                <w:rtl/>
                <w:lang w:bidi="ar-IQ"/>
              </w:rPr>
              <w:t xml:space="preserve">تمكين الطلبة من الحصول على المعرفة والفهم لعناصر الصحة النفسية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5- </w:t>
            </w:r>
            <w:r>
              <w:rPr>
                <w:rFonts w:ascii="Calibri" w:hAnsi="Calibri"/>
                <w:b/>
                <w:bCs/>
                <w:sz w:val="32"/>
                <w:szCs w:val="32"/>
                <w:rtl/>
                <w:lang w:bidi="ar-IQ"/>
              </w:rPr>
              <w:t xml:space="preserve">تمكين الطلبة من الحصول على المعرفة والفهم  للإمراض النفسية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6-  </w:t>
            </w:r>
            <w:r>
              <w:rPr>
                <w:rFonts w:ascii="Calibri" w:hAnsi="Calibri"/>
                <w:b/>
                <w:bCs/>
                <w:sz w:val="32"/>
                <w:szCs w:val="32"/>
                <w:rtl/>
                <w:lang w:bidi="ar-IQ"/>
              </w:rPr>
              <w:t xml:space="preserve">تمكين الطلبة من الحصول على المعرفة والفهم في مجال تقويم  مادة الصحة النفسية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7-  </w:t>
            </w:r>
            <w:r>
              <w:rPr>
                <w:rFonts w:ascii="Calibri" w:hAnsi="Calibri"/>
                <w:b/>
                <w:bCs/>
                <w:sz w:val="32"/>
                <w:szCs w:val="32"/>
                <w:rtl/>
                <w:lang w:bidi="ar-IQ"/>
              </w:rPr>
              <w:t xml:space="preserve">تمكين الطلبة من الحصول على المعرفة والفهم لتطوير مادة الصحة النفسية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أ</w:t>
            </w:r>
            <w:r>
              <w:rPr>
                <w:rFonts w:ascii="Calibri" w:hAnsi="Calibri" w:cs="Calibri"/>
                <w:b/>
                <w:bCs/>
                <w:sz w:val="32"/>
                <w:szCs w:val="32"/>
                <w:rtl/>
                <w:lang w:bidi="ar-IQ"/>
              </w:rPr>
              <w:t xml:space="preserve">8- </w:t>
            </w:r>
            <w:r>
              <w:rPr>
                <w:rFonts w:ascii="Calibri" w:hAnsi="Calibri"/>
                <w:b/>
                <w:bCs/>
                <w:sz w:val="32"/>
                <w:szCs w:val="32"/>
                <w:rtl/>
                <w:lang w:bidi="ar-IQ"/>
              </w:rPr>
              <w:t>تمكين الطلبة من الحصول على المعرفة والفهم للكتاب المدرسي</w:t>
            </w:r>
          </w:p>
          <w:p w:rsidR="002435C5" w:rsidRDefault="002435C5" w:rsidP="002A7C56">
            <w:pPr>
              <w:autoSpaceDE w:val="0"/>
              <w:autoSpaceDN w:val="0"/>
              <w:adjustRightInd w:val="0"/>
              <w:ind w:left="612"/>
              <w:rPr>
                <w:rFonts w:ascii="Calibri" w:hAnsi="Calibri" w:cs="Calibri"/>
                <w:sz w:val="22"/>
                <w:szCs w:val="22"/>
                <w:lang w:bidi="ar-IQ"/>
              </w:rPr>
            </w:pPr>
          </w:p>
        </w:tc>
      </w:tr>
      <w:tr w:rsidR="002435C5" w:rsidTr="002435C5">
        <w:trPr>
          <w:gridBefore w:val="1"/>
          <w:wBefore w:w="285" w:type="dxa"/>
          <w:trHeight w:val="163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360"/>
              <w:rPr>
                <w:rFonts w:ascii="Calibri" w:hAnsi="Calibri" w:cs="Calibri"/>
                <w:b/>
                <w:bCs/>
                <w:sz w:val="32"/>
                <w:szCs w:val="32"/>
                <w:lang w:bidi="ar-IQ"/>
              </w:rPr>
            </w:pPr>
            <w:r>
              <w:rPr>
                <w:rFonts w:ascii="Calibri" w:hAnsi="Calibri"/>
                <w:b/>
                <w:bCs/>
                <w:sz w:val="32"/>
                <w:szCs w:val="32"/>
                <w:rtl/>
                <w:lang w:bidi="ar-IQ"/>
              </w:rPr>
              <w:t xml:space="preserve">ب </w:t>
            </w:r>
            <w:r>
              <w:rPr>
                <w:rFonts w:ascii="Calibri" w:hAnsi="Calibri" w:cs="Calibri"/>
                <w:b/>
                <w:bCs/>
                <w:sz w:val="32"/>
                <w:szCs w:val="32"/>
                <w:rtl/>
                <w:lang w:bidi="ar-IQ"/>
              </w:rPr>
              <w:t xml:space="preserve">-  </w:t>
            </w:r>
            <w:r>
              <w:rPr>
                <w:rFonts w:ascii="Calibri" w:hAnsi="Calibri"/>
                <w:b/>
                <w:bCs/>
                <w:sz w:val="32"/>
                <w:szCs w:val="32"/>
                <w:rtl/>
                <w:lang w:bidi="ar-IQ"/>
              </w:rPr>
              <w:t>المهارات الخاصة بالموضوع</w:t>
            </w:r>
            <w:r>
              <w:rPr>
                <w:rFonts w:ascii="Calibri" w:hAnsi="Calibri" w:cs="Calibri"/>
                <w:b/>
                <w:bCs/>
                <w:sz w:val="32"/>
                <w:szCs w:val="32"/>
                <w:lang w:bidi="ar-IQ"/>
              </w:rPr>
              <w:t xml:space="preserve">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1 - </w:t>
            </w:r>
            <w:r>
              <w:rPr>
                <w:rFonts w:ascii="Calibri" w:hAnsi="Calibri"/>
                <w:b/>
                <w:bCs/>
                <w:sz w:val="32"/>
                <w:szCs w:val="32"/>
                <w:rtl/>
                <w:lang w:bidi="ar-IQ"/>
              </w:rPr>
              <w:t xml:space="preserve">يقارن بين المفهوم القديم والمفهوم الحديث  لمادة الصحة النفسية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2 - </w:t>
            </w:r>
            <w:r>
              <w:rPr>
                <w:rFonts w:ascii="Calibri" w:hAnsi="Calibri"/>
                <w:b/>
                <w:bCs/>
                <w:sz w:val="32"/>
                <w:szCs w:val="32"/>
                <w:rtl/>
                <w:lang w:bidi="ar-IQ"/>
              </w:rPr>
              <w:t xml:space="preserve">يبين اسس  مادة الصحة النفسية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3- </w:t>
            </w:r>
            <w:r>
              <w:rPr>
                <w:rFonts w:ascii="Calibri" w:hAnsi="Calibri"/>
                <w:b/>
                <w:bCs/>
                <w:sz w:val="32"/>
                <w:szCs w:val="32"/>
                <w:rtl/>
                <w:lang w:bidi="ar-IQ"/>
              </w:rPr>
              <w:t>يحلل مادة  الصحة النفسية الى عناصرها</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4-  </w:t>
            </w:r>
            <w:r>
              <w:rPr>
                <w:rFonts w:ascii="Calibri" w:hAnsi="Calibri"/>
                <w:b/>
                <w:bCs/>
                <w:sz w:val="32"/>
                <w:szCs w:val="32"/>
                <w:rtl/>
                <w:lang w:bidi="ar-IQ"/>
              </w:rPr>
              <w:t xml:space="preserve">يجمع معلومات عن  الصحة النفسية  </w:t>
            </w:r>
            <w:r>
              <w:rPr>
                <w:rFonts w:ascii="Calibri" w:hAnsi="Calibri" w:cs="Calibri"/>
                <w:b/>
                <w:bCs/>
                <w:sz w:val="32"/>
                <w:szCs w:val="32"/>
                <w:rtl/>
                <w:lang w:bidi="ar-IQ"/>
              </w:rPr>
              <w:t xml:space="preserve">.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5- </w:t>
            </w:r>
            <w:r>
              <w:rPr>
                <w:rFonts w:ascii="Calibri" w:hAnsi="Calibri"/>
                <w:b/>
                <w:bCs/>
                <w:sz w:val="32"/>
                <w:szCs w:val="32"/>
                <w:rtl/>
                <w:lang w:bidi="ar-IQ"/>
              </w:rPr>
              <w:t xml:space="preserve">يفسر اسباب  الامراض النفسية </w:t>
            </w:r>
            <w:r>
              <w:rPr>
                <w:rFonts w:ascii="Calibri" w:hAnsi="Calibri" w:cs="Calibri"/>
                <w:b/>
                <w:bCs/>
                <w:sz w:val="32"/>
                <w:szCs w:val="32"/>
                <w:rtl/>
                <w:lang w:bidi="ar-IQ"/>
              </w:rPr>
              <w:t>.</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ب</w:t>
            </w:r>
            <w:r>
              <w:rPr>
                <w:rFonts w:ascii="Calibri" w:hAnsi="Calibri" w:cs="Calibri"/>
                <w:b/>
                <w:bCs/>
                <w:sz w:val="32"/>
                <w:szCs w:val="32"/>
                <w:rtl/>
                <w:lang w:bidi="ar-IQ"/>
              </w:rPr>
              <w:t xml:space="preserve">6- </w:t>
            </w:r>
            <w:r>
              <w:rPr>
                <w:rFonts w:ascii="Calibri" w:hAnsi="Calibri"/>
                <w:b/>
                <w:bCs/>
                <w:sz w:val="32"/>
                <w:szCs w:val="32"/>
                <w:rtl/>
                <w:lang w:bidi="ar-IQ"/>
              </w:rPr>
              <w:t xml:space="preserve">يبين تطوير  مادة الصحة النفسية </w:t>
            </w:r>
            <w:r>
              <w:rPr>
                <w:rFonts w:ascii="Calibri" w:hAnsi="Calibri" w:cs="Calibri"/>
                <w:b/>
                <w:bCs/>
                <w:sz w:val="32"/>
                <w:szCs w:val="32"/>
                <w:rtl/>
                <w:lang w:bidi="ar-IQ"/>
              </w:rPr>
              <w:t>.</w:t>
            </w:r>
          </w:p>
          <w:p w:rsidR="002435C5" w:rsidRDefault="002435C5" w:rsidP="002A7C56">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ب</w:t>
            </w:r>
            <w:r>
              <w:rPr>
                <w:rFonts w:ascii="Calibri" w:hAnsi="Calibri" w:cs="Calibri"/>
                <w:b/>
                <w:bCs/>
                <w:sz w:val="32"/>
                <w:szCs w:val="32"/>
                <w:rtl/>
                <w:lang w:bidi="ar-IQ"/>
              </w:rPr>
              <w:t xml:space="preserve">7- </w:t>
            </w:r>
            <w:r>
              <w:rPr>
                <w:rFonts w:ascii="Calibri" w:hAnsi="Calibri"/>
                <w:b/>
                <w:bCs/>
                <w:sz w:val="32"/>
                <w:szCs w:val="32"/>
                <w:rtl/>
                <w:lang w:bidi="ar-IQ"/>
              </w:rPr>
              <w:t xml:space="preserve">يكتب ورقة بحثية عن  مادة الصحة النفسية </w:t>
            </w:r>
            <w:r>
              <w:rPr>
                <w:rFonts w:ascii="Calibri" w:hAnsi="Calibri" w:cs="Calibri"/>
                <w:b/>
                <w:bCs/>
                <w:sz w:val="32"/>
                <w:szCs w:val="32"/>
                <w:rtl/>
                <w:lang w:bidi="ar-IQ"/>
              </w:rPr>
              <w:t>.</w:t>
            </w:r>
          </w:p>
        </w:tc>
      </w:tr>
      <w:tr w:rsidR="002435C5" w:rsidTr="002435C5">
        <w:trPr>
          <w:gridBefore w:val="1"/>
          <w:wBefore w:w="285" w:type="dxa"/>
          <w:trHeight w:val="423"/>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التعليم والتعلم </w:t>
            </w:r>
          </w:p>
        </w:tc>
      </w:tr>
      <w:tr w:rsidR="002435C5" w:rsidTr="002435C5">
        <w:trPr>
          <w:gridBefore w:val="1"/>
          <w:wBefore w:w="285"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lang w:bidi="ar-IQ"/>
              </w:rPr>
              <w:t>1</w:t>
            </w:r>
            <w:r>
              <w:rPr>
                <w:rFonts w:ascii="Calibri" w:hAnsi="Calibri"/>
                <w:b/>
                <w:bCs/>
                <w:sz w:val="32"/>
                <w:szCs w:val="32"/>
                <w:rtl/>
                <w:lang w:bidi="ar-IQ"/>
              </w:rPr>
              <w:t>ـ تزويد الطلبة بالأساسيات والمواضيع المتعلقة بالصحة النفسية</w:t>
            </w:r>
            <w:r>
              <w:rPr>
                <w:rFonts w:ascii="Calibri" w:hAnsi="Calibri" w:cs="Calibri"/>
                <w:b/>
                <w:bCs/>
                <w:sz w:val="32"/>
                <w:szCs w:val="32"/>
                <w:lang w:bidi="ar-IQ"/>
              </w:rPr>
              <w:t xml:space="preserve">  </w:t>
            </w:r>
          </w:p>
          <w:p w:rsidR="002435C5" w:rsidRDefault="002435C5" w:rsidP="002A7C56">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توضيح وشرح المادة الدراسية </w:t>
            </w:r>
            <w:r>
              <w:rPr>
                <w:rFonts w:ascii="Calibri" w:hAnsi="Calibri" w:cs="Calibri"/>
                <w:b/>
                <w:bCs/>
                <w:sz w:val="32"/>
                <w:szCs w:val="32"/>
                <w:rtl/>
                <w:lang w:bidi="ar-IQ"/>
              </w:rPr>
              <w:t>.</w:t>
            </w:r>
          </w:p>
          <w:p w:rsidR="002435C5" w:rsidRDefault="002435C5" w:rsidP="002A7C56">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3</w:t>
            </w:r>
            <w:r>
              <w:rPr>
                <w:rFonts w:ascii="Calibri" w:hAnsi="Calibri"/>
                <w:b/>
                <w:bCs/>
                <w:sz w:val="32"/>
                <w:szCs w:val="32"/>
                <w:rtl/>
                <w:lang w:bidi="ar-IQ"/>
              </w:rPr>
              <w:t xml:space="preserve">ـ مطالبة الطلبة بزيارة المكتبة والاطلاع على مصادر الصحة النفسية  </w:t>
            </w:r>
          </w:p>
          <w:p w:rsidR="002435C5" w:rsidRDefault="002435C5" w:rsidP="002A7C56">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4</w:t>
            </w:r>
            <w:r>
              <w:rPr>
                <w:rFonts w:ascii="Calibri" w:hAnsi="Calibri"/>
                <w:b/>
                <w:bCs/>
                <w:sz w:val="32"/>
                <w:szCs w:val="32"/>
                <w:rtl/>
                <w:lang w:bidi="ar-IQ"/>
              </w:rPr>
              <w:t xml:space="preserve">ـ تحسين مهارات الطلبة من خلال زيارة المواقع الالكترونية للحصول على معرفة  إضافية بالصحة النفسية </w:t>
            </w:r>
          </w:p>
          <w:p w:rsidR="002435C5" w:rsidRDefault="002435C5" w:rsidP="002A7C56">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5</w:t>
            </w:r>
            <w:r>
              <w:rPr>
                <w:rFonts w:ascii="Calibri" w:hAnsi="Calibri"/>
                <w:b/>
                <w:bCs/>
                <w:sz w:val="32"/>
                <w:szCs w:val="32"/>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b/>
                <w:bCs/>
                <w:sz w:val="32"/>
                <w:szCs w:val="32"/>
                <w:rtl/>
                <w:lang w:bidi="ar-IQ"/>
              </w:rPr>
              <w:t>.</w:t>
            </w:r>
          </w:p>
        </w:tc>
      </w:tr>
      <w:tr w:rsidR="002435C5" w:rsidTr="002435C5">
        <w:trPr>
          <w:gridBefore w:val="1"/>
          <w:wBefore w:w="285" w:type="dxa"/>
          <w:trHeight w:val="40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2435C5" w:rsidTr="002435C5">
        <w:trPr>
          <w:gridBefore w:val="1"/>
          <w:wBefore w:w="285"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360"/>
              <w:rPr>
                <w:rFonts w:ascii="Calibri" w:hAnsi="Calibri" w:cs="Calibri"/>
                <w:b/>
                <w:bCs/>
                <w:sz w:val="32"/>
                <w:szCs w:val="32"/>
                <w:lang w:bidi="ar-IQ"/>
              </w:rPr>
            </w:pPr>
            <w:r>
              <w:rPr>
                <w:rFonts w:ascii="Calibri" w:hAnsi="Calibri" w:cs="Calibri"/>
                <w:b/>
                <w:bCs/>
                <w:sz w:val="32"/>
                <w:szCs w:val="32"/>
                <w:lang w:bidi="ar-IQ"/>
              </w:rPr>
              <w:t>1</w:t>
            </w:r>
            <w:r>
              <w:rPr>
                <w:rFonts w:ascii="Calibri" w:hAnsi="Calibri"/>
                <w:b/>
                <w:bCs/>
                <w:sz w:val="32"/>
                <w:szCs w:val="32"/>
                <w:rtl/>
                <w:lang w:bidi="ar-IQ"/>
              </w:rPr>
              <w:t>ـ اختبارات يومية بأسئلة محددة</w:t>
            </w:r>
            <w:r>
              <w:rPr>
                <w:rFonts w:ascii="Calibri" w:hAnsi="Calibri" w:cs="Calibri"/>
                <w:b/>
                <w:bCs/>
                <w:sz w:val="32"/>
                <w:szCs w:val="32"/>
                <w:lang w:bidi="ar-IQ"/>
              </w:rPr>
              <w:t xml:space="preserve"> </w:t>
            </w:r>
          </w:p>
          <w:p w:rsidR="002435C5" w:rsidRPr="00104D00" w:rsidRDefault="002435C5" w:rsidP="002A7C56">
            <w:pPr>
              <w:autoSpaceDE w:val="0"/>
              <w:autoSpaceDN w:val="0"/>
              <w:adjustRightInd w:val="0"/>
              <w:ind w:left="360"/>
              <w:rPr>
                <w:rFonts w:ascii="Calibri" w:hAnsi="Calibri" w:cs="Arial"/>
                <w:b/>
                <w:bCs/>
                <w:sz w:val="32"/>
                <w:szCs w:val="32"/>
                <w:rtl/>
                <w:lang w:bidi="ar-IQ"/>
              </w:rPr>
            </w:pPr>
            <w:r>
              <w:rPr>
                <w:rFonts w:ascii="Calibri" w:hAnsi="Calibri" w:cs="Calibri"/>
                <w:b/>
                <w:bCs/>
                <w:sz w:val="32"/>
                <w:szCs w:val="32"/>
                <w:rtl/>
                <w:lang w:bidi="ar-IQ"/>
              </w:rPr>
              <w:t>2</w:t>
            </w:r>
            <w:r>
              <w:rPr>
                <w:rFonts w:ascii="Calibri" w:hAnsi="Calibri"/>
                <w:b/>
                <w:bCs/>
                <w:sz w:val="32"/>
                <w:szCs w:val="32"/>
                <w:rtl/>
                <w:lang w:bidi="ar-IQ"/>
              </w:rPr>
              <w:t xml:space="preserve">ـ وضع درجات للواجبات البيتية والمشاركة الصفية </w:t>
            </w:r>
            <w:r>
              <w:rPr>
                <w:rFonts w:ascii="Calibri" w:hAnsi="Calibri" w:cs="Calibri"/>
                <w:b/>
                <w:bCs/>
                <w:sz w:val="32"/>
                <w:szCs w:val="32"/>
                <w:rtl/>
                <w:lang w:bidi="ar-IQ"/>
              </w:rPr>
              <w:t>.</w:t>
            </w:r>
          </w:p>
          <w:p w:rsidR="002435C5" w:rsidRDefault="002435C5" w:rsidP="002A7C56">
            <w:pPr>
              <w:autoSpaceDE w:val="0"/>
              <w:autoSpaceDN w:val="0"/>
              <w:adjustRightInd w:val="0"/>
              <w:ind w:left="360"/>
              <w:rPr>
                <w:rFonts w:ascii="Calibri" w:hAnsi="Calibri" w:cs="Calibri"/>
                <w:b/>
                <w:bCs/>
                <w:sz w:val="32"/>
                <w:szCs w:val="32"/>
                <w:rtl/>
                <w:lang w:bidi="ar-IQ"/>
              </w:rPr>
            </w:pPr>
            <w:r>
              <w:rPr>
                <w:rFonts w:ascii="Calibri" w:hAnsi="Calibri" w:cs="Calibri"/>
                <w:b/>
                <w:bCs/>
                <w:sz w:val="32"/>
                <w:szCs w:val="32"/>
                <w:rtl/>
                <w:lang w:bidi="ar-IQ"/>
              </w:rPr>
              <w:t>3</w:t>
            </w:r>
            <w:r>
              <w:rPr>
                <w:rFonts w:ascii="Calibri" w:hAnsi="Calibri"/>
                <w:b/>
                <w:bCs/>
                <w:sz w:val="32"/>
                <w:szCs w:val="32"/>
                <w:rtl/>
                <w:lang w:bidi="ar-IQ"/>
              </w:rPr>
              <w:t xml:space="preserve">ـ تكليف الطلبة بإنجاز بحوث وتقارير عن  الصحة النفسية </w:t>
            </w:r>
            <w:r>
              <w:rPr>
                <w:rFonts w:ascii="Calibri" w:hAnsi="Calibri" w:cs="Calibri"/>
                <w:b/>
                <w:bCs/>
                <w:sz w:val="32"/>
                <w:szCs w:val="32"/>
                <w:rtl/>
                <w:lang w:bidi="ar-IQ"/>
              </w:rPr>
              <w:t>.</w:t>
            </w:r>
          </w:p>
          <w:p w:rsidR="002435C5" w:rsidRDefault="002435C5" w:rsidP="002A7C56">
            <w:pPr>
              <w:autoSpaceDE w:val="0"/>
              <w:autoSpaceDN w:val="0"/>
              <w:adjustRightInd w:val="0"/>
              <w:ind w:left="360"/>
              <w:rPr>
                <w:rFonts w:ascii="Calibri" w:hAnsi="Calibri" w:cs="Calibri"/>
                <w:sz w:val="22"/>
                <w:szCs w:val="22"/>
                <w:lang w:bidi="ar-IQ"/>
              </w:rPr>
            </w:pPr>
            <w:r>
              <w:rPr>
                <w:rFonts w:ascii="Calibri" w:hAnsi="Calibri" w:cs="Calibri"/>
                <w:b/>
                <w:bCs/>
                <w:sz w:val="32"/>
                <w:szCs w:val="32"/>
                <w:rtl/>
                <w:lang w:bidi="ar-IQ"/>
              </w:rPr>
              <w:t>4</w:t>
            </w:r>
            <w:r>
              <w:rPr>
                <w:rFonts w:ascii="Calibri" w:hAnsi="Calibri"/>
                <w:b/>
                <w:bCs/>
                <w:sz w:val="32"/>
                <w:szCs w:val="32"/>
                <w:rtl/>
                <w:lang w:bidi="ar-IQ"/>
              </w:rPr>
              <w:t xml:space="preserve">ـ اختبارات شهرية بأسئلة موضوعية ومقاليه </w:t>
            </w:r>
            <w:r>
              <w:rPr>
                <w:rFonts w:ascii="Calibri" w:hAnsi="Calibri" w:cs="Calibri"/>
                <w:b/>
                <w:bCs/>
                <w:sz w:val="32"/>
                <w:szCs w:val="32"/>
                <w:rtl/>
                <w:lang w:bidi="ar-IQ"/>
              </w:rPr>
              <w:t>.</w:t>
            </w:r>
          </w:p>
        </w:tc>
      </w:tr>
      <w:tr w:rsidR="002435C5" w:rsidTr="002435C5">
        <w:trPr>
          <w:gridBefore w:val="1"/>
          <w:wBefore w:w="285" w:type="dxa"/>
          <w:trHeight w:val="1290"/>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360"/>
              <w:rPr>
                <w:rFonts w:ascii="Calibri" w:hAnsi="Calibri" w:cs="Calibri"/>
                <w:b/>
                <w:bCs/>
                <w:sz w:val="32"/>
                <w:szCs w:val="32"/>
                <w:lang w:bidi="ar-IQ"/>
              </w:rPr>
            </w:pPr>
            <w:r>
              <w:rPr>
                <w:rFonts w:ascii="Calibri" w:hAnsi="Calibri"/>
                <w:b/>
                <w:bCs/>
                <w:sz w:val="32"/>
                <w:szCs w:val="32"/>
                <w:rtl/>
                <w:lang w:bidi="ar-IQ"/>
              </w:rPr>
              <w:t>ج</w:t>
            </w:r>
            <w:r>
              <w:rPr>
                <w:rFonts w:ascii="Calibri" w:hAnsi="Calibri" w:cs="Calibri"/>
                <w:b/>
                <w:bCs/>
                <w:sz w:val="32"/>
                <w:szCs w:val="32"/>
                <w:rtl/>
                <w:lang w:bidi="ar-IQ"/>
              </w:rPr>
              <w:t xml:space="preserve">- </w:t>
            </w:r>
            <w:r>
              <w:rPr>
                <w:rFonts w:ascii="Calibri" w:hAnsi="Calibri"/>
                <w:b/>
                <w:bCs/>
                <w:sz w:val="32"/>
                <w:szCs w:val="32"/>
                <w:rtl/>
                <w:lang w:bidi="ar-IQ"/>
              </w:rPr>
              <w:t>مهارات</w:t>
            </w:r>
            <w:r>
              <w:rPr>
                <w:rFonts w:ascii="Calibri" w:hAnsi="Calibri" w:cs="Calibri"/>
                <w:b/>
                <w:bCs/>
                <w:sz w:val="32"/>
                <w:szCs w:val="32"/>
                <w:lang w:bidi="ar-IQ"/>
              </w:rPr>
              <w:t xml:space="preserve">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1- </w:t>
            </w:r>
            <w:r>
              <w:rPr>
                <w:rFonts w:ascii="Calibri" w:hAnsi="Calibri"/>
                <w:b/>
                <w:bCs/>
                <w:sz w:val="32"/>
                <w:szCs w:val="32"/>
                <w:rtl/>
                <w:lang w:bidi="ar-IQ"/>
              </w:rPr>
              <w:t xml:space="preserve">ان يفسر ويحلل عناصر مادة الصحة النفسية وتطويرها </w:t>
            </w:r>
            <w:r>
              <w:rPr>
                <w:rFonts w:ascii="Calibri" w:hAnsi="Calibri" w:cs="Calibri"/>
                <w:b/>
                <w:bCs/>
                <w:sz w:val="32"/>
                <w:szCs w:val="32"/>
                <w:rtl/>
                <w:lang w:bidi="ar-IQ"/>
              </w:rPr>
              <w:t>.</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2- </w:t>
            </w:r>
            <w:r>
              <w:rPr>
                <w:rFonts w:ascii="Calibri" w:hAnsi="Calibri"/>
                <w:b/>
                <w:bCs/>
                <w:sz w:val="32"/>
                <w:szCs w:val="32"/>
                <w:rtl/>
                <w:lang w:bidi="ar-IQ"/>
              </w:rPr>
              <w:t xml:space="preserve">يفرق بين الكتاب المنهجي الورقي والكتاب الآلكتروني </w:t>
            </w:r>
          </w:p>
          <w:p w:rsidR="002435C5" w:rsidRDefault="002435C5" w:rsidP="002A7C56">
            <w:pPr>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ج</w:t>
            </w:r>
            <w:r>
              <w:rPr>
                <w:rFonts w:ascii="Calibri" w:hAnsi="Calibri" w:cs="Calibri"/>
                <w:b/>
                <w:bCs/>
                <w:sz w:val="32"/>
                <w:szCs w:val="32"/>
                <w:rtl/>
                <w:lang w:bidi="ar-IQ"/>
              </w:rPr>
              <w:t xml:space="preserve">3- </w:t>
            </w:r>
            <w:r>
              <w:rPr>
                <w:rFonts w:ascii="Calibri" w:hAnsi="Calibri"/>
                <w:b/>
                <w:bCs/>
                <w:sz w:val="32"/>
                <w:szCs w:val="32"/>
                <w:rtl/>
                <w:lang w:bidi="ar-IQ"/>
              </w:rPr>
              <w:t xml:space="preserve">يقيم بعض عناصر مادة الصحة النفسية  </w:t>
            </w:r>
          </w:p>
          <w:p w:rsidR="002435C5" w:rsidRDefault="002435C5" w:rsidP="002A7C56">
            <w:pPr>
              <w:autoSpaceDE w:val="0"/>
              <w:autoSpaceDN w:val="0"/>
              <w:adjustRightInd w:val="0"/>
              <w:ind w:left="612"/>
              <w:rPr>
                <w:rFonts w:ascii="Calibri" w:hAnsi="Calibri" w:cs="Calibri"/>
                <w:sz w:val="22"/>
                <w:szCs w:val="22"/>
                <w:lang w:bidi="ar-IQ"/>
              </w:rPr>
            </w:pPr>
            <w:r>
              <w:rPr>
                <w:rFonts w:ascii="Calibri" w:hAnsi="Calibri"/>
                <w:b/>
                <w:bCs/>
                <w:sz w:val="32"/>
                <w:szCs w:val="32"/>
                <w:rtl/>
                <w:lang w:bidi="ar-IQ"/>
              </w:rPr>
              <w:t>ج</w:t>
            </w:r>
            <w:r>
              <w:rPr>
                <w:rFonts w:ascii="Calibri" w:hAnsi="Calibri" w:cs="Calibri"/>
                <w:b/>
                <w:bCs/>
                <w:sz w:val="32"/>
                <w:szCs w:val="32"/>
                <w:rtl/>
                <w:lang w:bidi="ar-IQ"/>
              </w:rPr>
              <w:t xml:space="preserve">4-  </w:t>
            </w:r>
            <w:r>
              <w:rPr>
                <w:rFonts w:ascii="Calibri" w:hAnsi="Calibri"/>
                <w:b/>
                <w:bCs/>
                <w:sz w:val="32"/>
                <w:szCs w:val="32"/>
                <w:rtl/>
                <w:lang w:bidi="ar-IQ"/>
              </w:rPr>
              <w:t xml:space="preserve">يقارن بين بعض مفردات مادة الصحة النفسية  </w:t>
            </w:r>
          </w:p>
        </w:tc>
      </w:tr>
      <w:tr w:rsidR="002435C5" w:rsidTr="002435C5">
        <w:trPr>
          <w:gridBefore w:val="1"/>
          <w:wBefore w:w="285" w:type="dxa"/>
          <w:trHeight w:val="471"/>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36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طرائق التقييم </w:t>
            </w:r>
          </w:p>
        </w:tc>
      </w:tr>
      <w:tr w:rsidR="002435C5" w:rsidTr="002435C5">
        <w:trPr>
          <w:gridBefore w:val="1"/>
          <w:wBefore w:w="285" w:type="dxa"/>
          <w:trHeight w:val="62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ـ الامتحان التحليلي لقياس قدرة الطالب على التفكير والتحليل والاستنتاج</w:t>
            </w:r>
            <w:r>
              <w:rPr>
                <w:rFonts w:ascii="Calibri" w:hAnsi="Calibri" w:cs="Calibri"/>
                <w:b/>
                <w:bCs/>
                <w:sz w:val="32"/>
                <w:szCs w:val="32"/>
                <w:lang w:bidi="ar-IQ"/>
              </w:rPr>
              <w:t xml:space="preserve"> </w:t>
            </w:r>
          </w:p>
          <w:p w:rsidR="002435C5" w:rsidRDefault="002435C5" w:rsidP="002A7C56">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ـ طلب إجراء مقارنات بين الامراض النفسية </w:t>
            </w:r>
          </w:p>
          <w:p w:rsidR="002435C5" w:rsidRDefault="002435C5" w:rsidP="002A7C56">
            <w:pPr>
              <w:autoSpaceDE w:val="0"/>
              <w:autoSpaceDN w:val="0"/>
              <w:adjustRightInd w:val="0"/>
              <w:ind w:left="360"/>
              <w:rPr>
                <w:rFonts w:ascii="Calibri" w:hAnsi="Calibri" w:cs="Calibri"/>
                <w:b/>
                <w:bCs/>
                <w:sz w:val="32"/>
                <w:szCs w:val="32"/>
                <w:rtl/>
                <w:lang w:bidi="ar-IQ"/>
              </w:rPr>
            </w:pPr>
            <w:r>
              <w:rPr>
                <w:rFonts w:ascii="Calibri" w:hAnsi="Calibri"/>
                <w:b/>
                <w:bCs/>
                <w:sz w:val="32"/>
                <w:szCs w:val="32"/>
                <w:rtl/>
                <w:lang w:bidi="ar-IQ"/>
              </w:rPr>
              <w:t xml:space="preserve">ـ كتابة بحوث عن بعض الامراض النفسية </w:t>
            </w:r>
          </w:p>
          <w:p w:rsidR="002435C5" w:rsidRDefault="002435C5" w:rsidP="002A7C56">
            <w:pPr>
              <w:autoSpaceDE w:val="0"/>
              <w:autoSpaceDN w:val="0"/>
              <w:adjustRightInd w:val="0"/>
              <w:ind w:left="360"/>
              <w:rPr>
                <w:rFonts w:ascii="Calibri" w:hAnsi="Calibri" w:cs="Calibri"/>
                <w:sz w:val="22"/>
                <w:szCs w:val="22"/>
                <w:lang w:bidi="ar-IQ"/>
              </w:rPr>
            </w:pPr>
            <w:r>
              <w:rPr>
                <w:rFonts w:ascii="Calibri" w:hAnsi="Calibri"/>
                <w:b/>
                <w:bCs/>
                <w:sz w:val="32"/>
                <w:szCs w:val="32"/>
                <w:rtl/>
                <w:lang w:bidi="ar-IQ"/>
              </w:rPr>
              <w:t xml:space="preserve">ـ امتحانات يومية بتوجيه اسئلة فكرية واستنتاجية </w:t>
            </w:r>
            <w:r>
              <w:rPr>
                <w:rFonts w:ascii="Calibri" w:hAnsi="Calibri" w:cs="Calibri"/>
                <w:b/>
                <w:bCs/>
                <w:sz w:val="32"/>
                <w:szCs w:val="32"/>
                <w:rtl/>
                <w:lang w:bidi="ar-IQ"/>
              </w:rPr>
              <w:t>.</w:t>
            </w:r>
          </w:p>
        </w:tc>
      </w:tr>
      <w:tr w:rsidR="002435C5" w:rsidTr="002435C5">
        <w:trPr>
          <w:gridBefore w:val="1"/>
          <w:wBefore w:w="285" w:type="dxa"/>
          <w:trHeight w:val="1584"/>
        </w:trPr>
        <w:tc>
          <w:tcPr>
            <w:tcW w:w="9720" w:type="dxa"/>
            <w:gridSpan w:val="4"/>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ind w:left="432"/>
              <w:rPr>
                <w:rFonts w:ascii="Calibri" w:hAnsi="Calibri" w:cs="Calibri"/>
                <w:b/>
                <w:bCs/>
                <w:sz w:val="32"/>
                <w:szCs w:val="32"/>
                <w:rtl/>
                <w:lang w:bidi="ar-IQ"/>
              </w:rPr>
            </w:pPr>
            <w:r>
              <w:rPr>
                <w:rFonts w:ascii="Calibri" w:hAnsi="Calibri"/>
                <w:b/>
                <w:bCs/>
                <w:sz w:val="32"/>
                <w:szCs w:val="32"/>
                <w:rtl/>
                <w:lang w:bidi="ar-IQ"/>
              </w:rPr>
              <w:t xml:space="preserve">د </w:t>
            </w:r>
            <w:r>
              <w:rPr>
                <w:rFonts w:ascii="Calibri" w:hAnsi="Calibri" w:cs="Calibri"/>
                <w:b/>
                <w:bCs/>
                <w:sz w:val="32"/>
                <w:szCs w:val="32"/>
                <w:rtl/>
                <w:lang w:bidi="ar-IQ"/>
              </w:rPr>
              <w:t xml:space="preserve">- </w:t>
            </w:r>
            <w:r>
              <w:rPr>
                <w:rFonts w:ascii="Calibri" w:hAnsi="Calibri"/>
                <w:b/>
                <w:bCs/>
                <w:sz w:val="32"/>
                <w:szCs w:val="32"/>
                <w:rtl/>
                <w:lang w:bidi="ar-IQ"/>
              </w:rPr>
              <w:t xml:space="preserve">المهارات  العامة والمنقولة </w:t>
            </w:r>
            <w:r>
              <w:rPr>
                <w:rFonts w:ascii="Calibri" w:hAnsi="Calibri" w:cs="Calibri"/>
                <w:b/>
                <w:bCs/>
                <w:sz w:val="32"/>
                <w:szCs w:val="32"/>
                <w:rtl/>
                <w:lang w:bidi="ar-IQ"/>
              </w:rPr>
              <w:t xml:space="preserve">( </w:t>
            </w:r>
            <w:r>
              <w:rPr>
                <w:rFonts w:ascii="Calibri" w:hAnsi="Calibri"/>
                <w:b/>
                <w:bCs/>
                <w:sz w:val="32"/>
                <w:szCs w:val="32"/>
                <w:rtl/>
                <w:lang w:bidi="ar-IQ"/>
              </w:rPr>
              <w:t>المهارات الأخرى المتعلقة بقابلية التوظيف والتطور الشخصي</w:t>
            </w:r>
            <w:r>
              <w:rPr>
                <w:rFonts w:ascii="Calibri" w:hAnsi="Calibri" w:cs="Calibri"/>
                <w:b/>
                <w:bCs/>
                <w:sz w:val="32"/>
                <w:szCs w:val="32"/>
                <w:lang w:bidi="ar-IQ"/>
              </w:rPr>
              <w:t xml:space="preserve"> ).</w:t>
            </w:r>
          </w:p>
          <w:p w:rsidR="002435C5" w:rsidRDefault="002435C5" w:rsidP="002A7C56">
            <w:pPr>
              <w:tabs>
                <w:tab w:val="left" w:pos="687"/>
              </w:tabs>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 xml:space="preserve">1- </w:t>
            </w:r>
            <w:r>
              <w:rPr>
                <w:rFonts w:ascii="Calibri" w:hAnsi="Calibri"/>
                <w:b/>
                <w:bCs/>
                <w:sz w:val="32"/>
                <w:szCs w:val="32"/>
                <w:rtl/>
                <w:lang w:bidi="ar-IQ"/>
              </w:rPr>
              <w:t>يستخدم المصادر والمراجع والمصطلحات والدلالات التربوية المعاصرة</w:t>
            </w:r>
          </w:p>
          <w:p w:rsidR="002435C5" w:rsidRDefault="002435C5" w:rsidP="002A7C56">
            <w:pPr>
              <w:tabs>
                <w:tab w:val="left" w:pos="687"/>
              </w:tabs>
              <w:autoSpaceDE w:val="0"/>
              <w:autoSpaceDN w:val="0"/>
              <w:adjustRightInd w:val="0"/>
              <w:ind w:left="612"/>
              <w:rPr>
                <w:rFonts w:ascii="Calibri" w:hAnsi="Calibri" w:cs="Calibri"/>
                <w:b/>
                <w:bCs/>
                <w:sz w:val="32"/>
                <w:szCs w:val="32"/>
                <w:rtl/>
                <w:lang w:bidi="ar-IQ"/>
              </w:rPr>
            </w:pPr>
            <w:r>
              <w:rPr>
                <w:rFonts w:ascii="Calibri" w:hAnsi="Calibri"/>
                <w:b/>
                <w:bCs/>
                <w:sz w:val="32"/>
                <w:szCs w:val="32"/>
                <w:rtl/>
                <w:lang w:bidi="ar-IQ"/>
              </w:rPr>
              <w:t>د</w:t>
            </w:r>
            <w:r>
              <w:rPr>
                <w:rFonts w:ascii="Calibri" w:hAnsi="Calibri" w:cs="Calibri"/>
                <w:b/>
                <w:bCs/>
                <w:sz w:val="32"/>
                <w:szCs w:val="32"/>
                <w:rtl/>
                <w:lang w:bidi="ar-IQ"/>
              </w:rPr>
              <w:t>2-</w:t>
            </w:r>
            <w:r>
              <w:rPr>
                <w:rFonts w:ascii="Calibri" w:hAnsi="Calibri"/>
                <w:b/>
                <w:bCs/>
                <w:sz w:val="32"/>
                <w:szCs w:val="32"/>
                <w:rtl/>
                <w:lang w:bidi="ar-IQ"/>
              </w:rPr>
              <w:t xml:space="preserve">تشكيل جماعات من الطلبة لدراسة عناصر مادة الصحة النفسية </w:t>
            </w:r>
          </w:p>
          <w:tbl>
            <w:tblPr>
              <w:bidiVisual/>
              <w:tblW w:w="0" w:type="auto"/>
              <w:tblLayout w:type="fixed"/>
              <w:tblLook w:val="0000" w:firstRow="0" w:lastRow="0" w:firstColumn="0" w:lastColumn="0" w:noHBand="0" w:noVBand="0"/>
            </w:tblPr>
            <w:tblGrid>
              <w:gridCol w:w="931"/>
              <w:gridCol w:w="1134"/>
              <w:gridCol w:w="2615"/>
              <w:gridCol w:w="2160"/>
              <w:gridCol w:w="1604"/>
              <w:gridCol w:w="1276"/>
            </w:tblGrid>
            <w:tr w:rsidR="002435C5" w:rsidTr="002A7C56">
              <w:trPr>
                <w:trHeight w:val="538"/>
              </w:trPr>
              <w:tc>
                <w:tcPr>
                  <w:tcW w:w="972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A47364">
                  <w:pPr>
                    <w:numPr>
                      <w:ilvl w:val="0"/>
                      <w:numId w:val="58"/>
                    </w:numPr>
                    <w:tabs>
                      <w:tab w:val="left" w:pos="360"/>
                      <w:tab w:val="left" w:pos="432"/>
                      <w:tab w:val="left" w:pos="857"/>
                    </w:tabs>
                    <w:autoSpaceDE w:val="0"/>
                    <w:autoSpaceDN w:val="0"/>
                    <w:adjustRightInd w:val="0"/>
                    <w:ind w:left="360" w:hanging="360"/>
                    <w:rPr>
                      <w:rFonts w:ascii="Calibri" w:hAnsi="Calibri" w:cs="Calibri"/>
                      <w:sz w:val="22"/>
                      <w:szCs w:val="22"/>
                      <w:lang w:bidi="ar-IQ"/>
                    </w:rPr>
                  </w:pPr>
                  <w:r>
                    <w:rPr>
                      <w:rFonts w:ascii="Calibri" w:hAnsi="Calibri"/>
                      <w:b/>
                      <w:bCs/>
                      <w:sz w:val="32"/>
                      <w:szCs w:val="32"/>
                      <w:rtl/>
                      <w:lang w:bidi="ar-IQ"/>
                    </w:rPr>
                    <w:t>بنية المقرر</w:t>
                  </w:r>
                </w:p>
              </w:tc>
            </w:tr>
            <w:tr w:rsidR="002435C5" w:rsidTr="002A7C56">
              <w:trPr>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الأسبوع</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الساعات</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 xml:space="preserve">اسم الوحدة </w:t>
                  </w:r>
                  <w:r>
                    <w:rPr>
                      <w:rFonts w:ascii="Calibri" w:hAnsi="Calibri" w:cs="Calibri"/>
                      <w:b/>
                      <w:bCs/>
                      <w:sz w:val="32"/>
                      <w:szCs w:val="32"/>
                      <w:rtl/>
                      <w:lang w:bidi="ar-IQ"/>
                    </w:rPr>
                    <w:t xml:space="preserve">/ </w:t>
                  </w:r>
                  <w:r>
                    <w:rPr>
                      <w:rFonts w:ascii="Calibri" w:hAnsi="Calibri"/>
                      <w:b/>
                      <w:bCs/>
                      <w:sz w:val="32"/>
                      <w:szCs w:val="32"/>
                      <w:rtl/>
                      <w:lang w:bidi="ar-IQ"/>
                    </w:rPr>
                    <w:t>المساق أو الموضوع</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طريقة التعليم</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center"/>
                    <w:rPr>
                      <w:rFonts w:ascii="Calibri" w:hAnsi="Calibri" w:cs="Calibri"/>
                      <w:sz w:val="22"/>
                      <w:szCs w:val="22"/>
                      <w:lang w:bidi="ar-IQ"/>
                    </w:rPr>
                  </w:pPr>
                  <w:r>
                    <w:rPr>
                      <w:rFonts w:ascii="Calibri" w:hAnsi="Calibri"/>
                      <w:b/>
                      <w:bCs/>
                      <w:sz w:val="32"/>
                      <w:szCs w:val="32"/>
                      <w:rtl/>
                      <w:lang w:bidi="ar-IQ"/>
                    </w:rPr>
                    <w:t>طريقة التقييم</w:t>
                  </w:r>
                </w:p>
              </w:tc>
            </w:tr>
            <w:tr w:rsidR="002435C5" w:rsidTr="002A7C56">
              <w:trPr>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642"/>
                    </w:tabs>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الصحة النفسية  وخصائصها وأهميتها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tabs>
                      <w:tab w:val="left" w:pos="642"/>
                    </w:tabs>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مظاهر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مظاهر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مناهج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 xml:space="preserve">مناهج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5</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اهمية 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اهمية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تطور الاهتمام بالصحة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تطور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7</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يفهم معايير السلوك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معايير  السلوك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8</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التكيف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lang w:bidi="ar-IQ"/>
                    </w:rPr>
                    <w:t xml:space="preserve"> </w:t>
                  </w:r>
                  <w:r>
                    <w:rPr>
                      <w:rFonts w:ascii="Calibri" w:hAnsi="Calibri"/>
                      <w:b/>
                      <w:bCs/>
                      <w:sz w:val="32"/>
                      <w:szCs w:val="32"/>
                      <w:rtl/>
                      <w:lang w:bidi="ar-IQ"/>
                    </w:rPr>
                    <w:t xml:space="preserve">التكيف 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9</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التعرف على مفهوم التوافق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التوافق</w:t>
                  </w:r>
                  <w:r>
                    <w:rPr>
                      <w:rFonts w:ascii="Calibri" w:hAnsi="Calibri" w:cs="Calibri"/>
                      <w:b/>
                      <w:bCs/>
                      <w:sz w:val="32"/>
                      <w:szCs w:val="32"/>
                      <w:lang w:bidi="ar-IQ"/>
                    </w:rPr>
                    <w:t xml:space="preserve"> </w:t>
                  </w:r>
                  <w:r>
                    <w:rPr>
                      <w:rFonts w:ascii="Calibri" w:hAnsi="Calibri"/>
                      <w:b/>
                      <w:bCs/>
                      <w:sz w:val="32"/>
                      <w:szCs w:val="32"/>
                      <w:rtl/>
                      <w:lang w:bidi="ar-IQ"/>
                    </w:rPr>
                    <w:t xml:space="preserve">النفسي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10+11</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الامراض</w:t>
                  </w:r>
                  <w:r>
                    <w:rPr>
                      <w:rFonts w:ascii="Calibri" w:hAnsi="Calibri" w:cs="Calibri"/>
                      <w:b/>
                      <w:bCs/>
                      <w:sz w:val="32"/>
                      <w:szCs w:val="32"/>
                      <w:lang w:bidi="ar-IQ"/>
                    </w:rPr>
                    <w:t xml:space="preserve"> </w:t>
                  </w:r>
                  <w:r>
                    <w:rPr>
                      <w:rFonts w:ascii="Calibri" w:hAnsi="Calibri"/>
                      <w:b/>
                      <w:bCs/>
                      <w:sz w:val="32"/>
                      <w:szCs w:val="32"/>
                      <w:rtl/>
                      <w:lang w:bidi="ar-IQ"/>
                    </w:rPr>
                    <w:t xml:space="preserve">النفسية والعقلية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الامراض النفسية</w:t>
                  </w:r>
                  <w:r>
                    <w:rPr>
                      <w:rFonts w:ascii="Calibri" w:hAnsi="Calibri" w:cs="Calibri"/>
                      <w:b/>
                      <w:bCs/>
                      <w:sz w:val="32"/>
                      <w:szCs w:val="32"/>
                      <w:lang w:bidi="ar-IQ"/>
                    </w:rPr>
                    <w:t xml:space="preserve"> </w:t>
                  </w:r>
                  <w:r>
                    <w:rPr>
                      <w:rFonts w:ascii="Calibri" w:hAnsi="Calibri"/>
                      <w:b/>
                      <w:bCs/>
                      <w:sz w:val="32"/>
                      <w:szCs w:val="32"/>
                      <w:rtl/>
                      <w:lang w:bidi="ar-IQ"/>
                    </w:rPr>
                    <w:t xml:space="preserve">والعقلية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12+13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التعرف على مفهوم تقويم الصحة النفسية وأهدافها ومعاييرها وطرقها وخطواتها</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تقويم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r w:rsidR="002435C5" w:rsidTr="002A7C56">
              <w:trPr>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14</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cs="Calibri"/>
                      <w:b/>
                      <w:bCs/>
                      <w:sz w:val="32"/>
                      <w:szCs w:val="32"/>
                      <w:rtl/>
                      <w:lang w:bidi="ar-IQ"/>
                    </w:rPr>
                    <w:t>2</w:t>
                  </w:r>
                </w:p>
              </w:tc>
              <w:tc>
                <w:tcPr>
                  <w:tcW w:w="2615"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فهم تطوير</w:t>
                  </w:r>
                  <w:r>
                    <w:rPr>
                      <w:rFonts w:ascii="Calibri" w:hAnsi="Calibri" w:cs="Calibri"/>
                      <w:b/>
                      <w:bCs/>
                      <w:sz w:val="32"/>
                      <w:szCs w:val="32"/>
                      <w:lang w:bidi="ar-IQ"/>
                    </w:rPr>
                    <w:t xml:space="preserve"> </w:t>
                  </w:r>
                  <w:r>
                    <w:rPr>
                      <w:rFonts w:ascii="Calibri" w:hAnsi="Calibri"/>
                      <w:b/>
                      <w:bCs/>
                      <w:sz w:val="32"/>
                      <w:szCs w:val="32"/>
                      <w:rtl/>
                      <w:lang w:bidi="ar-IQ"/>
                    </w:rPr>
                    <w:t xml:space="preserve">الصحة النفسية </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jc w:val="both"/>
                    <w:rPr>
                      <w:rFonts w:ascii="Calibri" w:hAnsi="Calibri" w:cs="Calibri"/>
                      <w:sz w:val="22"/>
                      <w:szCs w:val="22"/>
                      <w:lang w:bidi="ar-IQ"/>
                    </w:rPr>
                  </w:pPr>
                  <w:r>
                    <w:rPr>
                      <w:rFonts w:ascii="Calibri" w:hAnsi="Calibri"/>
                      <w:b/>
                      <w:bCs/>
                      <w:sz w:val="32"/>
                      <w:szCs w:val="32"/>
                      <w:rtl/>
                      <w:lang w:bidi="ar-IQ"/>
                    </w:rPr>
                    <w:t xml:space="preserve">تطوير الصحة النفسية </w:t>
                  </w:r>
                </w:p>
              </w:tc>
              <w:tc>
                <w:tcPr>
                  <w:tcW w:w="1604"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المناقشة والاستجواب</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2435C5" w:rsidRDefault="002435C5" w:rsidP="002A7C56">
                  <w:pPr>
                    <w:autoSpaceDE w:val="0"/>
                    <w:autoSpaceDN w:val="0"/>
                    <w:adjustRightInd w:val="0"/>
                    <w:rPr>
                      <w:rFonts w:ascii="Calibri" w:hAnsi="Calibri" w:cs="Calibri"/>
                      <w:sz w:val="22"/>
                      <w:szCs w:val="22"/>
                      <w:lang w:bidi="ar-IQ"/>
                    </w:rPr>
                  </w:pPr>
                  <w:r>
                    <w:rPr>
                      <w:rFonts w:ascii="Calibri" w:hAnsi="Calibri"/>
                      <w:b/>
                      <w:bCs/>
                      <w:sz w:val="32"/>
                      <w:szCs w:val="32"/>
                      <w:rtl/>
                      <w:lang w:bidi="ar-IQ"/>
                    </w:rPr>
                    <w:t>التقويم البنائي</w:t>
                  </w:r>
                </w:p>
              </w:tc>
            </w:tr>
          </w:tbl>
          <w:p w:rsidR="002435C5" w:rsidRDefault="002435C5" w:rsidP="002A7C56">
            <w:pPr>
              <w:tabs>
                <w:tab w:val="left" w:pos="687"/>
              </w:tabs>
              <w:autoSpaceDE w:val="0"/>
              <w:autoSpaceDN w:val="0"/>
              <w:adjustRightInd w:val="0"/>
              <w:ind w:left="612"/>
              <w:rPr>
                <w:rFonts w:ascii="Calibri" w:hAnsi="Calibri" w:cs="Calibri"/>
                <w:b/>
                <w:bCs/>
                <w:sz w:val="32"/>
                <w:szCs w:val="32"/>
                <w:rtl/>
                <w:lang w:bidi="ar-IQ"/>
              </w:rPr>
            </w:pPr>
            <w:r>
              <w:rPr>
                <w:rFonts w:ascii="Calibri" w:hAnsi="Calibri" w:cs="Calibri"/>
                <w:b/>
                <w:bCs/>
                <w:sz w:val="32"/>
                <w:szCs w:val="32"/>
                <w:rtl/>
                <w:lang w:bidi="ar-IQ"/>
              </w:rPr>
              <w:t xml:space="preserve">- </w:t>
            </w:r>
            <w:r>
              <w:rPr>
                <w:rFonts w:ascii="Calibri" w:hAnsi="Calibri"/>
                <w:b/>
                <w:bCs/>
                <w:sz w:val="32"/>
                <w:szCs w:val="32"/>
                <w:rtl/>
                <w:lang w:bidi="ar-IQ"/>
              </w:rPr>
              <w:t>امتحان الشهر الثاني</w:t>
            </w:r>
          </w:p>
          <w:p w:rsidR="002435C5" w:rsidRDefault="002435C5" w:rsidP="002A7C56">
            <w:pPr>
              <w:tabs>
                <w:tab w:val="left" w:pos="687"/>
              </w:tabs>
              <w:autoSpaceDE w:val="0"/>
              <w:autoSpaceDN w:val="0"/>
              <w:adjustRightInd w:val="0"/>
              <w:ind w:left="612"/>
              <w:rPr>
                <w:rFonts w:ascii="Calibri" w:hAnsi="Calibri" w:cs="Calibri"/>
                <w:b/>
                <w:bCs/>
                <w:sz w:val="32"/>
                <w:szCs w:val="32"/>
                <w:rtl/>
                <w:lang w:bidi="ar-IQ"/>
              </w:rPr>
            </w:pPr>
          </w:p>
          <w:p w:rsidR="002435C5" w:rsidRDefault="002435C5" w:rsidP="002A7C56">
            <w:pPr>
              <w:tabs>
                <w:tab w:val="left" w:pos="687"/>
              </w:tabs>
              <w:autoSpaceDE w:val="0"/>
              <w:autoSpaceDN w:val="0"/>
              <w:adjustRightInd w:val="0"/>
              <w:ind w:left="612"/>
              <w:rPr>
                <w:rFonts w:ascii="Calibri" w:hAnsi="Calibri" w:cs="Calibri"/>
                <w:sz w:val="22"/>
                <w:szCs w:val="22"/>
                <w:lang w:bidi="ar-IQ"/>
              </w:rPr>
            </w:pPr>
          </w:p>
        </w:tc>
      </w:tr>
      <w:tr w:rsidR="002435C5" w:rsidTr="002435C5">
        <w:trPr>
          <w:gridAfter w:val="1"/>
          <w:wAfter w:w="690" w:type="dxa"/>
          <w:trHeight w:val="477"/>
        </w:trPr>
        <w:tc>
          <w:tcPr>
            <w:tcW w:w="9315" w:type="dxa"/>
            <w:gridSpan w:val="4"/>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2435C5" w:rsidTr="002435C5">
        <w:trPr>
          <w:gridAfter w:val="1"/>
          <w:wAfter w:w="690" w:type="dxa"/>
          <w:trHeight w:val="570"/>
        </w:trPr>
        <w:tc>
          <w:tcPr>
            <w:tcW w:w="3602"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2435C5" w:rsidTr="002435C5">
        <w:trPr>
          <w:gridAfter w:val="1"/>
          <w:wAfter w:w="690" w:type="dxa"/>
          <w:trHeight w:val="1005"/>
        </w:trPr>
        <w:tc>
          <w:tcPr>
            <w:tcW w:w="3602"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ind w:left="360"/>
              <w:rPr>
                <w:rFonts w:ascii="Calibri" w:hAnsi="Calibri" w:cs="Calibri"/>
                <w:b/>
                <w:bCs/>
                <w:sz w:val="32"/>
                <w:szCs w:val="32"/>
                <w:rtl/>
                <w:lang w:bidi="ar-IQ"/>
              </w:rPr>
            </w:pPr>
            <w:r>
              <w:rPr>
                <w:rFonts w:ascii="Calibri" w:hAnsi="Calibri" w:cs="Calibri"/>
                <w:b/>
                <w:bCs/>
                <w:sz w:val="32"/>
                <w:szCs w:val="32"/>
                <w:lang w:bidi="ar-IQ"/>
              </w:rPr>
              <w:t>-</w:t>
            </w:r>
            <w:r>
              <w:rPr>
                <w:rFonts w:ascii="Calibri" w:hAnsi="Calibri" w:cs="Calibri"/>
                <w:b/>
                <w:bCs/>
                <w:sz w:val="32"/>
                <w:szCs w:val="32"/>
                <w:lang w:bidi="ar-IQ"/>
              </w:rPr>
              <w:tab/>
            </w:r>
            <w:r>
              <w:rPr>
                <w:rFonts w:ascii="Calibri" w:hAnsi="Calibri"/>
                <w:b/>
                <w:bCs/>
                <w:sz w:val="32"/>
                <w:szCs w:val="32"/>
                <w:rtl/>
                <w:lang w:bidi="ar-IQ"/>
              </w:rPr>
              <w:t>الصحة النفسية</w:t>
            </w:r>
            <w:r>
              <w:rPr>
                <w:rFonts w:ascii="Calibri" w:hAnsi="Calibri" w:cs="Calibri"/>
                <w:b/>
                <w:bCs/>
                <w:sz w:val="32"/>
                <w:szCs w:val="32"/>
                <w:rtl/>
                <w:lang w:bidi="ar-IQ"/>
              </w:rPr>
              <w:t xml:space="preserve">: </w:t>
            </w:r>
            <w:r>
              <w:rPr>
                <w:rFonts w:ascii="Calibri" w:hAnsi="Calibri"/>
                <w:b/>
                <w:bCs/>
                <w:sz w:val="32"/>
                <w:szCs w:val="32"/>
                <w:rtl/>
                <w:lang w:bidi="ar-IQ"/>
              </w:rPr>
              <w:t>حنان عبد الحميد العناني، ،دار الفكر، عمان، الأردن</w:t>
            </w:r>
            <w:r>
              <w:rPr>
                <w:rFonts w:ascii="Calibri" w:hAnsi="Calibri" w:cs="Calibri"/>
                <w:b/>
                <w:bCs/>
                <w:sz w:val="32"/>
                <w:szCs w:val="32"/>
                <w:lang w:bidi="ar-IQ"/>
              </w:rPr>
              <w:t>. 2003</w:t>
            </w:r>
          </w:p>
          <w:p w:rsidR="002435C5" w:rsidRDefault="002435C5" w:rsidP="002A7C56">
            <w:pPr>
              <w:autoSpaceDE w:val="0"/>
              <w:autoSpaceDN w:val="0"/>
              <w:adjustRightInd w:val="0"/>
              <w:spacing w:after="200" w:line="276" w:lineRule="auto"/>
              <w:jc w:val="both"/>
              <w:rPr>
                <w:rFonts w:ascii="Calibri" w:hAnsi="Calibri" w:cs="Calibri"/>
                <w:sz w:val="22"/>
                <w:szCs w:val="22"/>
                <w:lang w:bidi="ar-IQ"/>
              </w:rPr>
            </w:pPr>
            <w:r>
              <w:rPr>
                <w:rFonts w:ascii="Calibri" w:hAnsi="Calibri" w:cs="Calibri"/>
                <w:b/>
                <w:bCs/>
                <w:sz w:val="32"/>
                <w:szCs w:val="32"/>
                <w:highlight w:val="white"/>
                <w:rtl/>
                <w:lang w:bidi="ar-IQ"/>
              </w:rPr>
              <w:t>2-</w:t>
            </w:r>
            <w:r>
              <w:rPr>
                <w:rFonts w:ascii="Calibri" w:hAnsi="Calibri"/>
                <w:b/>
                <w:bCs/>
                <w:sz w:val="32"/>
                <w:szCs w:val="32"/>
                <w:highlight w:val="white"/>
                <w:rtl/>
                <w:lang w:bidi="ar-IQ"/>
              </w:rPr>
              <w:tab/>
              <w:t>الصحة النفسية والإرشاد النفسي ، علاء الدين كفافي،، دار النشر الدولي</w:t>
            </w:r>
            <w:r>
              <w:rPr>
                <w:rFonts w:ascii="Calibri" w:hAnsi="Calibri" w:cs="Calibri"/>
                <w:b/>
                <w:bCs/>
                <w:sz w:val="32"/>
                <w:szCs w:val="32"/>
                <w:highlight w:val="white"/>
                <w:rtl/>
                <w:lang w:bidi="ar-IQ"/>
              </w:rPr>
              <w:t>:</w:t>
            </w:r>
            <w:r>
              <w:rPr>
                <w:rFonts w:ascii="Calibri" w:hAnsi="Calibri"/>
                <w:b/>
                <w:bCs/>
                <w:sz w:val="32"/>
                <w:szCs w:val="32"/>
                <w:highlight w:val="white"/>
                <w:rtl/>
                <w:lang w:bidi="ar-IQ"/>
              </w:rPr>
              <w:t>الرياض ،</w:t>
            </w:r>
            <w:r>
              <w:rPr>
                <w:rFonts w:ascii="Calibri" w:hAnsi="Calibri" w:cs="Calibri"/>
                <w:b/>
                <w:bCs/>
                <w:sz w:val="32"/>
                <w:szCs w:val="32"/>
                <w:highlight w:val="white"/>
                <w:rtl/>
                <w:lang w:bidi="ar-IQ"/>
              </w:rPr>
              <w:t xml:space="preserve">2003    </w:t>
            </w:r>
          </w:p>
        </w:tc>
      </w:tr>
      <w:tr w:rsidR="002435C5" w:rsidTr="002435C5">
        <w:trPr>
          <w:gridAfter w:val="1"/>
          <w:wAfter w:w="690" w:type="dxa"/>
          <w:trHeight w:val="1247"/>
        </w:trPr>
        <w:tc>
          <w:tcPr>
            <w:tcW w:w="3602" w:type="dxa"/>
            <w:gridSpan w:val="3"/>
            <w:tcBorders>
              <w:top w:val="single" w:sz="3" w:space="0" w:color="000000"/>
              <w:left w:val="single" w:sz="3" w:space="0" w:color="000000"/>
              <w:bottom w:val="single" w:sz="3" w:space="0" w:color="000000"/>
              <w:right w:val="single" w:sz="3" w:space="0" w:color="000000"/>
            </w:tcBorders>
          </w:tcPr>
          <w:p w:rsidR="002435C5" w:rsidRPr="00CD230F" w:rsidRDefault="002435C5" w:rsidP="002A7C56">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ببعض</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r>
      <w:tr w:rsidR="002435C5" w:rsidTr="002435C5">
        <w:trPr>
          <w:gridAfter w:val="1"/>
          <w:wAfter w:w="690" w:type="dxa"/>
          <w:trHeight w:val="1247"/>
        </w:trPr>
        <w:tc>
          <w:tcPr>
            <w:tcW w:w="3602" w:type="dxa"/>
            <w:gridSpan w:val="3"/>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2435C5" w:rsidRDefault="002435C5" w:rsidP="002A7C56">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26" w:history="1">
              <w:r>
                <w:rPr>
                  <w:rFonts w:ascii="Cambria" w:hAnsi="Cambria" w:cs="Cambria"/>
                  <w:color w:val="0000FF"/>
                  <w:sz w:val="28"/>
                  <w:szCs w:val="28"/>
                  <w:highlight w:val="white"/>
                  <w:u w:val="single"/>
                  <w:lang w:bidi="ar-IQ"/>
                </w:rPr>
                <w:t>http://repository.uobabylon.edu.iq/elearning/elearning2012.aspx</w:t>
              </w:r>
            </w:hyperlink>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27" w:history="1">
              <w:r>
                <w:rPr>
                  <w:rFonts w:ascii="Cambria" w:hAnsi="Cambria" w:cs="Cambria"/>
                  <w:color w:val="0000FF"/>
                  <w:sz w:val="28"/>
                  <w:szCs w:val="28"/>
                  <w:highlight w:val="white"/>
                  <w:u w:val="single"/>
                  <w:lang w:bidi="ar-IQ"/>
                </w:rPr>
                <w:t>http://www.basicedu.uodiyala.edu.iq</w:t>
              </w:r>
              <w:r>
                <w:rPr>
                  <w:rFonts w:ascii="Cambria" w:hAnsi="Cambria" w:cs="Cambria"/>
                  <w:vanish/>
                  <w:color w:val="0000FF"/>
                  <w:sz w:val="28"/>
                  <w:szCs w:val="28"/>
                  <w:highlight w:val="white"/>
                  <w:u w:val="single"/>
                  <w:lang w:bidi="ar-IQ"/>
                </w:rPr>
                <w:t>HYPERLINK "http://www.basicedu.uodiyala.edu.iq</w:t>
              </w:r>
              <w:r>
                <w:rPr>
                  <w:rFonts w:ascii="Cambria" w:hAnsi="Cambria" w:cs="Cambria"/>
                  <w:vanish/>
                  <w:color w:val="0000FF"/>
                  <w:sz w:val="28"/>
                  <w:szCs w:val="28"/>
                  <w:highlight w:val="white"/>
                  <w:u w:val="single"/>
                  <w:rtl/>
                  <w:lang w:bidi="ar-IQ"/>
                </w:rPr>
                <w:t>/"</w:t>
              </w:r>
              <w:r>
                <w:rPr>
                  <w:rFonts w:ascii="Cambria" w:hAnsi="Cambria" w:cs="Cambria"/>
                  <w:color w:val="0000FF"/>
                  <w:sz w:val="28"/>
                  <w:szCs w:val="28"/>
                  <w:highlight w:val="white"/>
                  <w:u w:val="single"/>
                  <w:rtl/>
                  <w:lang w:bidi="ar-IQ"/>
                </w:rPr>
                <w:t>/</w:t>
              </w:r>
            </w:hyperlink>
          </w:p>
          <w:p w:rsidR="002435C5" w:rsidRDefault="002435C5" w:rsidP="002A7C56">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2435C5" w:rsidRDefault="00995503" w:rsidP="002A7C56">
            <w:pPr>
              <w:autoSpaceDE w:val="0"/>
              <w:autoSpaceDN w:val="0"/>
              <w:adjustRightInd w:val="0"/>
              <w:spacing w:after="200" w:line="276" w:lineRule="auto"/>
              <w:rPr>
                <w:rFonts w:ascii="Calibri" w:hAnsi="Calibri" w:cs="Calibri"/>
                <w:sz w:val="22"/>
                <w:szCs w:val="22"/>
                <w:lang w:bidi="ar-IQ"/>
              </w:rPr>
            </w:pPr>
            <w:hyperlink r:id="rId28" w:history="1">
              <w:r w:rsidR="002435C5">
                <w:rPr>
                  <w:rFonts w:ascii="Cambria" w:hAnsi="Cambria" w:cs="Cambria"/>
                  <w:color w:val="0000FF"/>
                  <w:sz w:val="28"/>
                  <w:szCs w:val="28"/>
                  <w:highlight w:val="white"/>
                  <w:u w:val="single"/>
                  <w:lang w:bidi="ar-IQ"/>
                </w:rPr>
                <w:t>http://www.iasj.net/iasj</w:t>
              </w:r>
            </w:hyperlink>
          </w:p>
        </w:tc>
      </w:tr>
      <w:tr w:rsidR="002435C5" w:rsidTr="002435C5">
        <w:trPr>
          <w:gridAfter w:val="1"/>
          <w:wAfter w:w="690" w:type="dxa"/>
          <w:trHeight w:val="419"/>
        </w:trPr>
        <w:tc>
          <w:tcPr>
            <w:tcW w:w="9315" w:type="dxa"/>
            <w:gridSpan w:val="4"/>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2435C5" w:rsidTr="002435C5">
        <w:trPr>
          <w:gridAfter w:val="1"/>
          <w:wAfter w:w="690" w:type="dxa"/>
          <w:trHeight w:val="495"/>
        </w:trPr>
        <w:tc>
          <w:tcPr>
            <w:tcW w:w="9315" w:type="dxa"/>
            <w:gridSpan w:val="4"/>
            <w:tcBorders>
              <w:top w:val="single" w:sz="3" w:space="0" w:color="000000"/>
              <w:left w:val="single" w:sz="3" w:space="0" w:color="000000"/>
              <w:bottom w:val="single" w:sz="3" w:space="0" w:color="000000"/>
              <w:right w:val="single" w:sz="3" w:space="0" w:color="000000"/>
            </w:tcBorders>
          </w:tcPr>
          <w:p w:rsidR="002435C5" w:rsidRDefault="002435C5" w:rsidP="00A47364">
            <w:pPr>
              <w:numPr>
                <w:ilvl w:val="0"/>
                <w:numId w:val="59"/>
              </w:numPr>
              <w:autoSpaceDE w:val="0"/>
              <w:autoSpaceDN w:val="0"/>
              <w:adjustRightInd w:val="0"/>
              <w:ind w:left="720" w:hanging="360"/>
              <w:jc w:val="both"/>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اثراء المقرر الدراسي بالجوانب التطبيقية التي تخص مهنة التعليم</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2435C5" w:rsidRDefault="002435C5" w:rsidP="002A7C56">
            <w:pPr>
              <w:autoSpaceDE w:val="0"/>
              <w:autoSpaceDN w:val="0"/>
              <w:adjustRightInd w:val="0"/>
              <w:spacing w:after="200" w:line="276" w:lineRule="auto"/>
              <w:rPr>
                <w:rFonts w:ascii="Calibri" w:hAnsi="Calibri" w:cs="Calibri"/>
                <w:sz w:val="22"/>
                <w:szCs w:val="22"/>
                <w:lang w:bidi="ar-IQ"/>
              </w:rPr>
            </w:pPr>
          </w:p>
        </w:tc>
      </w:tr>
    </w:tbl>
    <w:p w:rsidR="002435C5" w:rsidRPr="006C0338" w:rsidRDefault="002435C5" w:rsidP="002435C5"/>
    <w:p w:rsidR="002435C5" w:rsidRDefault="002435C5"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F355C0" w:rsidRDefault="00F355C0" w:rsidP="00DC71E8">
      <w:pPr>
        <w:rPr>
          <w:rtl/>
          <w:lang w:bidi="ar-IQ"/>
        </w:rPr>
      </w:pPr>
    </w:p>
    <w:p w:rsidR="00F355C0" w:rsidRDefault="00F355C0" w:rsidP="00DC71E8">
      <w:pPr>
        <w:rPr>
          <w:rtl/>
          <w:lang w:bidi="ar-IQ"/>
        </w:rPr>
      </w:pPr>
    </w:p>
    <w:p w:rsidR="00F355C0" w:rsidRDefault="00F355C0" w:rsidP="00DC71E8">
      <w:pPr>
        <w:rPr>
          <w:rtl/>
          <w:lang w:bidi="ar-IQ"/>
        </w:rPr>
      </w:pPr>
    </w:p>
    <w:p w:rsidR="00F355C0" w:rsidRDefault="00F355C0" w:rsidP="00DC71E8">
      <w:pPr>
        <w:rPr>
          <w:rtl/>
          <w:lang w:bidi="ar-IQ"/>
        </w:rPr>
      </w:pPr>
    </w:p>
    <w:p w:rsidR="00F355C0" w:rsidRDefault="00F355C0" w:rsidP="00DC71E8">
      <w:pPr>
        <w:rPr>
          <w:rtl/>
          <w:lang w:bidi="ar-IQ"/>
        </w:rPr>
      </w:pPr>
    </w:p>
    <w:p w:rsidR="00F355C0" w:rsidRDefault="00F355C0" w:rsidP="00DC71E8">
      <w:pPr>
        <w:rPr>
          <w:rtl/>
          <w:lang w:bidi="ar-IQ"/>
        </w:rPr>
      </w:pPr>
    </w:p>
    <w:p w:rsidR="00F355C0" w:rsidRDefault="00F355C0" w:rsidP="00DC71E8">
      <w:pPr>
        <w:rPr>
          <w:rtl/>
          <w:lang w:bidi="ar-IQ"/>
        </w:rPr>
      </w:pPr>
    </w:p>
    <w:p w:rsidR="00F355C0" w:rsidRDefault="00F355C0" w:rsidP="00DC71E8">
      <w:pPr>
        <w:rPr>
          <w:rtl/>
          <w:lang w:bidi="ar-IQ"/>
        </w:rPr>
      </w:pPr>
    </w:p>
    <w:p w:rsidR="00F355C0" w:rsidRDefault="00F355C0"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0B240E">
      <w:pPr>
        <w:rPr>
          <w:rtl/>
          <w:lang w:bidi="ar-IQ"/>
        </w:rPr>
      </w:pPr>
    </w:p>
    <w:p w:rsidR="000B240E" w:rsidRDefault="000B240E" w:rsidP="000B240E">
      <w:pPr>
        <w:rPr>
          <w:rtl/>
          <w:lang w:bidi="ar-IQ"/>
        </w:rPr>
      </w:pPr>
    </w:p>
    <w:p w:rsidR="000B240E" w:rsidRPr="00EE06F8" w:rsidRDefault="000B240E" w:rsidP="000B240E">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0B240E" w:rsidRDefault="000B240E" w:rsidP="000B240E">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0B240E" w:rsidRPr="006A1ABC" w:rsidRDefault="000B240E" w:rsidP="000B240E">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B240E" w:rsidRPr="00FE2B72" w:rsidTr="002A7C56">
        <w:trPr>
          <w:trHeight w:val="794"/>
        </w:trPr>
        <w:tc>
          <w:tcPr>
            <w:tcW w:w="9720" w:type="dxa"/>
            <w:shd w:val="clear" w:color="auto" w:fill="auto"/>
          </w:tcPr>
          <w:p w:rsidR="000B240E" w:rsidRPr="00FE2B72" w:rsidRDefault="000B240E" w:rsidP="002A7C5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0B240E" w:rsidRDefault="000B240E" w:rsidP="000B240E">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0B240E" w:rsidRPr="00E734E3" w:rsidRDefault="000B240E" w:rsidP="000B240E">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0B240E" w:rsidRPr="00FE2B72" w:rsidTr="002A7C56">
        <w:trPr>
          <w:trHeight w:val="624"/>
        </w:trPr>
        <w:tc>
          <w:tcPr>
            <w:tcW w:w="3780" w:type="dxa"/>
            <w:shd w:val="clear" w:color="auto" w:fill="auto"/>
          </w:tcPr>
          <w:p w:rsidR="000B240E" w:rsidRPr="00FE2B72" w:rsidRDefault="000B240E"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0B240E" w:rsidRPr="00483FB7"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0B240E" w:rsidRPr="00FE2B72" w:rsidTr="002A7C56">
        <w:trPr>
          <w:trHeight w:val="624"/>
        </w:trPr>
        <w:tc>
          <w:tcPr>
            <w:tcW w:w="3780" w:type="dxa"/>
            <w:shd w:val="clear" w:color="auto" w:fill="auto"/>
          </w:tcPr>
          <w:p w:rsidR="000B240E" w:rsidRPr="00FE2B72"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0B240E" w:rsidRPr="00FE2B72" w:rsidTr="002A7C56">
        <w:trPr>
          <w:trHeight w:val="624"/>
        </w:trPr>
        <w:tc>
          <w:tcPr>
            <w:tcW w:w="3780" w:type="dxa"/>
            <w:shd w:val="clear" w:color="auto" w:fill="auto"/>
          </w:tcPr>
          <w:p w:rsidR="000B240E" w:rsidRPr="00FE2B72"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جغرافية العالم القديم </w:t>
            </w:r>
            <w:r w:rsidR="00BB5BF2">
              <w:rPr>
                <w:b/>
                <w:bCs/>
                <w:lang w:bidi="ar-IQ"/>
              </w:rPr>
              <w:t>Hist 2309</w:t>
            </w:r>
          </w:p>
        </w:tc>
      </w:tr>
      <w:tr w:rsidR="000B240E" w:rsidRPr="00FE2B72" w:rsidTr="002A7C56">
        <w:trPr>
          <w:trHeight w:val="624"/>
        </w:trPr>
        <w:tc>
          <w:tcPr>
            <w:tcW w:w="3780" w:type="dxa"/>
            <w:shd w:val="clear" w:color="auto" w:fill="auto"/>
          </w:tcPr>
          <w:p w:rsidR="000B240E" w:rsidRPr="00FE2B72"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0B240E" w:rsidRPr="00FE2B72" w:rsidTr="002A7C56">
        <w:trPr>
          <w:trHeight w:val="624"/>
        </w:trPr>
        <w:tc>
          <w:tcPr>
            <w:tcW w:w="3780" w:type="dxa"/>
            <w:shd w:val="clear" w:color="auto" w:fill="auto"/>
          </w:tcPr>
          <w:p w:rsidR="000B240E" w:rsidRPr="00FE2B72"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  /المرحلة الثانية</w:t>
            </w:r>
          </w:p>
        </w:tc>
      </w:tr>
      <w:tr w:rsidR="000B240E" w:rsidRPr="00FE2B72" w:rsidTr="002A7C56">
        <w:trPr>
          <w:trHeight w:val="624"/>
        </w:trPr>
        <w:tc>
          <w:tcPr>
            <w:tcW w:w="3780" w:type="dxa"/>
            <w:shd w:val="clear" w:color="auto" w:fill="auto"/>
          </w:tcPr>
          <w:p w:rsidR="000B240E" w:rsidRPr="00FE2B72"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0B240E" w:rsidRPr="00FE2B72" w:rsidTr="002A7C56">
        <w:trPr>
          <w:trHeight w:val="624"/>
        </w:trPr>
        <w:tc>
          <w:tcPr>
            <w:tcW w:w="3780" w:type="dxa"/>
            <w:shd w:val="clear" w:color="auto" w:fill="auto"/>
          </w:tcPr>
          <w:p w:rsidR="000B240E" w:rsidRPr="0050621A" w:rsidRDefault="000B240E"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0B240E" w:rsidRPr="00FE2B72" w:rsidRDefault="0050621A" w:rsidP="00F355C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6/10/2019</w:t>
            </w:r>
          </w:p>
        </w:tc>
      </w:tr>
      <w:tr w:rsidR="000B240E" w:rsidRPr="00FE2B72" w:rsidTr="002A7C56">
        <w:trPr>
          <w:trHeight w:val="725"/>
        </w:trPr>
        <w:tc>
          <w:tcPr>
            <w:tcW w:w="9720" w:type="dxa"/>
            <w:gridSpan w:val="2"/>
            <w:shd w:val="clear" w:color="auto" w:fill="auto"/>
          </w:tcPr>
          <w:p w:rsidR="000B240E" w:rsidRPr="00FE2B72" w:rsidRDefault="000B240E"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0B240E" w:rsidRPr="00FE2B72" w:rsidTr="002A7C56">
        <w:trPr>
          <w:trHeight w:val="265"/>
        </w:trPr>
        <w:tc>
          <w:tcPr>
            <w:tcW w:w="9720" w:type="dxa"/>
            <w:gridSpan w:val="2"/>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العالم القديم واهميتها بالنسبة للطالب</w:t>
            </w:r>
          </w:p>
        </w:tc>
      </w:tr>
      <w:tr w:rsidR="000B240E" w:rsidRPr="00FE2B72" w:rsidTr="002A7C56">
        <w:trPr>
          <w:trHeight w:val="265"/>
        </w:trPr>
        <w:tc>
          <w:tcPr>
            <w:tcW w:w="9720" w:type="dxa"/>
            <w:gridSpan w:val="2"/>
            <w:shd w:val="clear" w:color="auto" w:fill="auto"/>
          </w:tcPr>
          <w:p w:rsidR="000B240E" w:rsidRPr="007B670C"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الاسس المعتمدة في تصنيف جغرافية العالم القديم</w:t>
            </w:r>
          </w:p>
        </w:tc>
      </w:tr>
      <w:tr w:rsidR="000B240E" w:rsidRPr="00FE2B72" w:rsidTr="002A7C56">
        <w:trPr>
          <w:trHeight w:val="265"/>
        </w:trPr>
        <w:tc>
          <w:tcPr>
            <w:tcW w:w="9720" w:type="dxa"/>
            <w:gridSpan w:val="2"/>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جغرافية العالم القديم</w:t>
            </w:r>
          </w:p>
        </w:tc>
      </w:tr>
      <w:tr w:rsidR="000B240E" w:rsidRPr="00FE2B72" w:rsidTr="002A7C56">
        <w:trPr>
          <w:trHeight w:val="265"/>
        </w:trPr>
        <w:tc>
          <w:tcPr>
            <w:tcW w:w="9720" w:type="dxa"/>
            <w:gridSpan w:val="2"/>
            <w:shd w:val="clear" w:color="auto" w:fill="auto"/>
          </w:tcPr>
          <w:p w:rsidR="000B240E" w:rsidRPr="00CA76B0"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0B240E" w:rsidRPr="00FE2B72" w:rsidTr="002A7C56">
        <w:trPr>
          <w:trHeight w:val="265"/>
        </w:trPr>
        <w:tc>
          <w:tcPr>
            <w:tcW w:w="9720" w:type="dxa"/>
            <w:gridSpan w:val="2"/>
            <w:shd w:val="clear" w:color="auto" w:fill="auto"/>
          </w:tcPr>
          <w:p w:rsidR="000B240E" w:rsidRPr="00CA76B0"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العالم القديم</w:t>
            </w:r>
          </w:p>
        </w:tc>
      </w:tr>
      <w:tr w:rsidR="000B240E" w:rsidRPr="00FE2B72" w:rsidTr="002A7C56">
        <w:trPr>
          <w:trHeight w:val="265"/>
        </w:trPr>
        <w:tc>
          <w:tcPr>
            <w:tcW w:w="9720" w:type="dxa"/>
            <w:gridSpan w:val="2"/>
            <w:shd w:val="clear" w:color="auto" w:fill="auto"/>
          </w:tcPr>
          <w:p w:rsidR="000B240E" w:rsidRPr="00F37A6F"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6-مفهوم الدراسة الاقليمية واهميتها للطالب </w:t>
            </w:r>
          </w:p>
        </w:tc>
      </w:tr>
      <w:tr w:rsidR="000B240E" w:rsidRPr="00FE2B72" w:rsidTr="002A7C56">
        <w:trPr>
          <w:trHeight w:val="265"/>
        </w:trPr>
        <w:tc>
          <w:tcPr>
            <w:tcW w:w="9720" w:type="dxa"/>
            <w:gridSpan w:val="2"/>
            <w:shd w:val="clear" w:color="auto" w:fill="auto"/>
          </w:tcPr>
          <w:p w:rsidR="000B240E" w:rsidRPr="005D5A26" w:rsidRDefault="000B240E" w:rsidP="002A7C56">
            <w:pPr>
              <w:shd w:val="clear" w:color="auto" w:fill="FFFFFF"/>
              <w:autoSpaceDE w:val="0"/>
              <w:autoSpaceDN w:val="0"/>
              <w:adjustRightInd w:val="0"/>
              <w:rPr>
                <w:rFonts w:eastAsia="Calibri" w:cs="Times New Roman"/>
                <w:color w:val="000000"/>
                <w:sz w:val="28"/>
                <w:szCs w:val="28"/>
                <w:rtl/>
                <w:lang w:bidi="ar-IQ"/>
              </w:rPr>
            </w:pPr>
          </w:p>
        </w:tc>
      </w:tr>
      <w:tr w:rsidR="000B240E" w:rsidRPr="00FE2B72" w:rsidTr="002A7C56">
        <w:trPr>
          <w:trHeight w:val="265"/>
        </w:trPr>
        <w:tc>
          <w:tcPr>
            <w:tcW w:w="9720" w:type="dxa"/>
            <w:gridSpan w:val="2"/>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rtl/>
                <w:lang w:bidi="ar-IQ"/>
              </w:rPr>
            </w:pPr>
          </w:p>
        </w:tc>
      </w:tr>
      <w:tr w:rsidR="000B240E" w:rsidRPr="00FE2B72" w:rsidTr="002A7C56">
        <w:trPr>
          <w:trHeight w:val="265"/>
        </w:trPr>
        <w:tc>
          <w:tcPr>
            <w:tcW w:w="9720" w:type="dxa"/>
            <w:gridSpan w:val="2"/>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rtl/>
                <w:lang w:bidi="ar-IQ"/>
              </w:rPr>
            </w:pPr>
          </w:p>
        </w:tc>
      </w:tr>
      <w:tr w:rsidR="000B240E" w:rsidRPr="00FE2B72" w:rsidTr="002A7C56">
        <w:trPr>
          <w:trHeight w:val="265"/>
        </w:trPr>
        <w:tc>
          <w:tcPr>
            <w:tcW w:w="9720" w:type="dxa"/>
            <w:gridSpan w:val="2"/>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rtl/>
                <w:lang w:bidi="ar-IQ"/>
              </w:rPr>
            </w:pPr>
          </w:p>
        </w:tc>
      </w:tr>
    </w:tbl>
    <w:p w:rsidR="000B240E" w:rsidRPr="0020555A" w:rsidRDefault="000B240E" w:rsidP="000B240E">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B240E" w:rsidRPr="00FE2B72" w:rsidTr="002A7C56">
        <w:trPr>
          <w:trHeight w:val="653"/>
        </w:trPr>
        <w:tc>
          <w:tcPr>
            <w:tcW w:w="9720" w:type="dxa"/>
            <w:shd w:val="clear" w:color="auto" w:fill="auto"/>
          </w:tcPr>
          <w:p w:rsidR="000B240E" w:rsidRPr="00FE2B72" w:rsidRDefault="000B240E"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0B240E" w:rsidRPr="00FE2B72" w:rsidTr="002A7C56">
        <w:trPr>
          <w:trHeight w:val="2490"/>
        </w:trPr>
        <w:tc>
          <w:tcPr>
            <w:tcW w:w="9720" w:type="dxa"/>
            <w:shd w:val="clear" w:color="auto" w:fill="auto"/>
          </w:tcPr>
          <w:p w:rsidR="000B240E" w:rsidRPr="00FE2B72" w:rsidRDefault="000B240E" w:rsidP="002A7C56">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جغرافية العالم القديم كدراسة اقليمية شاملة </w:t>
            </w:r>
          </w:p>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يصف  مناخ العالم القديم والعوامل المؤثرة على المناخ</w:t>
            </w:r>
          </w:p>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وطرق صيانتها </w:t>
            </w:r>
          </w:p>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يوضح الطالب  اهمية الزراعة كثروة اقتصادية بالنسبة للعالم القديم   </w:t>
            </w:r>
          </w:p>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يبين الطالب اهمية التجارة بالنسبة للعالم القديم</w:t>
            </w:r>
          </w:p>
        </w:tc>
      </w:tr>
      <w:tr w:rsidR="000B240E" w:rsidRPr="00FE2B72" w:rsidTr="002A7C56">
        <w:trPr>
          <w:trHeight w:val="1631"/>
        </w:trPr>
        <w:tc>
          <w:tcPr>
            <w:tcW w:w="9720" w:type="dxa"/>
            <w:shd w:val="clear" w:color="auto" w:fill="auto"/>
          </w:tcPr>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الموقع والمساحة واهمية مكانة قارات العالم القديم  عبر التاريخ من خلال وسائل التعليم الحديثة (داتا شو)</w:t>
            </w:r>
          </w:p>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2-بيان اهمية الثروة المعدنية بالنسبة لقارات العالم القديم </w:t>
            </w:r>
          </w:p>
        </w:tc>
      </w:tr>
      <w:tr w:rsidR="000B240E" w:rsidRPr="00FE2B72" w:rsidTr="002A7C56">
        <w:trPr>
          <w:trHeight w:val="423"/>
        </w:trPr>
        <w:tc>
          <w:tcPr>
            <w:tcW w:w="9720" w:type="dxa"/>
            <w:shd w:val="clear" w:color="auto" w:fill="auto"/>
          </w:tcPr>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0B240E" w:rsidRPr="00FE2B72" w:rsidTr="002A7C56">
        <w:trPr>
          <w:trHeight w:val="624"/>
        </w:trPr>
        <w:tc>
          <w:tcPr>
            <w:tcW w:w="9720" w:type="dxa"/>
            <w:shd w:val="clear" w:color="auto" w:fill="auto"/>
          </w:tcPr>
          <w:p w:rsidR="000B240E"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0B240E"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0B240E"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p>
        </w:tc>
      </w:tr>
      <w:tr w:rsidR="000B240E" w:rsidRPr="00FE2B72" w:rsidTr="002A7C56">
        <w:trPr>
          <w:trHeight w:val="400"/>
        </w:trPr>
        <w:tc>
          <w:tcPr>
            <w:tcW w:w="9720" w:type="dxa"/>
            <w:shd w:val="clear" w:color="auto" w:fill="auto"/>
          </w:tcPr>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B240E" w:rsidRPr="00FE2B72" w:rsidTr="002A7C56">
        <w:trPr>
          <w:trHeight w:val="624"/>
        </w:trPr>
        <w:tc>
          <w:tcPr>
            <w:tcW w:w="9720" w:type="dxa"/>
            <w:shd w:val="clear" w:color="auto" w:fill="auto"/>
          </w:tcPr>
          <w:p w:rsidR="000B240E"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B240E" w:rsidRPr="00FE2B72" w:rsidTr="002A7C56">
        <w:trPr>
          <w:trHeight w:val="1290"/>
        </w:trPr>
        <w:tc>
          <w:tcPr>
            <w:tcW w:w="9720" w:type="dxa"/>
            <w:shd w:val="clear" w:color="auto" w:fill="auto"/>
          </w:tcPr>
          <w:p w:rsidR="000B240E"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العالم القديم</w:t>
            </w:r>
          </w:p>
          <w:p w:rsidR="000B240E" w:rsidRDefault="000B240E"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الخصائص الجغرافية الطبيعية لقارات العالم القديم ,بنية جيولوجية ,اشكال سطح الارض </w:t>
            </w:r>
          </w:p>
          <w:p w:rsidR="000B240E" w:rsidRPr="00D018CB" w:rsidRDefault="000B240E" w:rsidP="002A7C56">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الموارد المائية وانواعها بالنسبة لقارات العالم القديم</w:t>
            </w:r>
          </w:p>
        </w:tc>
      </w:tr>
      <w:tr w:rsidR="000B240E" w:rsidRPr="00FE2B72" w:rsidTr="002A7C56">
        <w:trPr>
          <w:trHeight w:val="471"/>
        </w:trPr>
        <w:tc>
          <w:tcPr>
            <w:tcW w:w="9720" w:type="dxa"/>
            <w:shd w:val="clear" w:color="auto" w:fill="auto"/>
          </w:tcPr>
          <w:p w:rsidR="000B240E" w:rsidRPr="00FE2B72" w:rsidRDefault="000B240E" w:rsidP="002A7C56">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0B240E" w:rsidRPr="00FE2B72" w:rsidTr="002A7C56">
        <w:trPr>
          <w:trHeight w:val="624"/>
        </w:trPr>
        <w:tc>
          <w:tcPr>
            <w:tcW w:w="9720" w:type="dxa"/>
            <w:shd w:val="clear" w:color="auto" w:fill="auto"/>
          </w:tcPr>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المياشر حيث تتم تعليم  المهارات بشكل مباشر وصريح معززة بالوسائل الحديثة كالعرض بدات الشو للمقرر الدراسي </w:t>
            </w:r>
          </w:p>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B240E" w:rsidRPr="00FE2B72" w:rsidTr="002A7C56">
        <w:trPr>
          <w:trHeight w:val="425"/>
        </w:trPr>
        <w:tc>
          <w:tcPr>
            <w:tcW w:w="9720" w:type="dxa"/>
            <w:shd w:val="clear" w:color="auto" w:fill="auto"/>
          </w:tcPr>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0B240E" w:rsidRPr="00FE2B72" w:rsidTr="002A7C56">
        <w:trPr>
          <w:trHeight w:val="624"/>
        </w:trPr>
        <w:tc>
          <w:tcPr>
            <w:tcW w:w="9720" w:type="dxa"/>
            <w:shd w:val="clear" w:color="auto" w:fill="auto"/>
          </w:tcPr>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0B240E" w:rsidRPr="00FE2B72" w:rsidRDefault="000B240E" w:rsidP="002A7C5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0B240E" w:rsidRPr="00FE2B72" w:rsidTr="002A7C56">
        <w:trPr>
          <w:trHeight w:val="1584"/>
        </w:trPr>
        <w:tc>
          <w:tcPr>
            <w:tcW w:w="9720"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1-توظيف المهارات المكتسبة في تعليم المعرفة في مادة جغرافية ال</w:t>
            </w:r>
          </w:p>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مقررالمادة وعرضها عبر الوسائل التعليمية الحديثة (داتا شو)</w:t>
            </w:r>
          </w:p>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0B240E" w:rsidRPr="00E779AA" w:rsidRDefault="000B240E" w:rsidP="000B240E">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0B240E" w:rsidRPr="00FE2B72" w:rsidTr="002A7C56">
        <w:trPr>
          <w:trHeight w:val="538"/>
        </w:trPr>
        <w:tc>
          <w:tcPr>
            <w:tcW w:w="10800" w:type="dxa"/>
            <w:gridSpan w:val="6"/>
            <w:shd w:val="clear" w:color="auto" w:fill="auto"/>
          </w:tcPr>
          <w:p w:rsidR="000B240E" w:rsidRPr="00FE2B72" w:rsidRDefault="000B240E"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0B240E" w:rsidRPr="00FE2B72" w:rsidTr="002A7C56">
        <w:trPr>
          <w:trHeight w:val="907"/>
        </w:trPr>
        <w:tc>
          <w:tcPr>
            <w:tcW w:w="1080" w:type="dxa"/>
            <w:shd w:val="clear" w:color="auto" w:fill="auto"/>
          </w:tcPr>
          <w:p w:rsidR="000B240E" w:rsidRPr="00FE2B72" w:rsidRDefault="000B240E"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0B240E" w:rsidRPr="00FE2B72" w:rsidRDefault="000B240E"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0B240E" w:rsidRPr="00FE2B72" w:rsidRDefault="000B240E"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0B240E" w:rsidRPr="00FE2B72" w:rsidRDefault="000B240E"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0B240E" w:rsidRPr="00FE2B72" w:rsidRDefault="000B240E"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0B240E" w:rsidRPr="00FE2B72" w:rsidRDefault="000B240E"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0B240E" w:rsidRPr="00FE2B72" w:rsidTr="002A7C56">
        <w:trPr>
          <w:trHeight w:val="1222"/>
        </w:trPr>
        <w:tc>
          <w:tcPr>
            <w:tcW w:w="1080" w:type="dxa"/>
            <w:shd w:val="clear" w:color="auto" w:fill="auto"/>
          </w:tcPr>
          <w:p w:rsidR="000B240E" w:rsidRPr="00FE2B72" w:rsidRDefault="000B240E"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0B240E" w:rsidRPr="006157F2" w:rsidRDefault="000B240E" w:rsidP="002A7C56">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157F2">
              <w:rPr>
                <w:rFonts w:ascii="Cambria" w:eastAsia="Calibri" w:hAnsi="Cambria" w:cs="Times New Roman" w:hint="cs"/>
                <w:b/>
                <w:bCs/>
                <w:color w:val="000000"/>
                <w:sz w:val="28"/>
                <w:szCs w:val="28"/>
                <w:rtl/>
                <w:lang w:bidi="ar-IQ"/>
              </w:rPr>
              <w:t>2</w:t>
            </w:r>
          </w:p>
        </w:tc>
        <w:tc>
          <w:tcPr>
            <w:tcW w:w="3060" w:type="dxa"/>
            <w:shd w:val="clear" w:color="auto" w:fill="auto"/>
          </w:tcPr>
          <w:p w:rsidR="000B240E" w:rsidRPr="00FE2B72" w:rsidRDefault="000B240E"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,اهمية ومكانة قارة اسيا  عبر التاريخ</w:t>
            </w:r>
          </w:p>
        </w:tc>
        <w:tc>
          <w:tcPr>
            <w:tcW w:w="2880" w:type="dxa"/>
            <w:shd w:val="clear" w:color="auto" w:fill="auto"/>
          </w:tcPr>
          <w:p w:rsidR="000B240E" w:rsidRPr="00FE2B72" w:rsidRDefault="000B240E"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,اهمية ومكانة قارة اسيا  عبر التاريخ</w:t>
            </w:r>
          </w:p>
        </w:tc>
        <w:tc>
          <w:tcPr>
            <w:tcW w:w="1440" w:type="dxa"/>
            <w:shd w:val="clear" w:color="auto" w:fill="auto"/>
          </w:tcPr>
          <w:p w:rsidR="000B240E" w:rsidRPr="00FE2B72" w:rsidRDefault="000B240E"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0B240E" w:rsidRPr="00FE2B72" w:rsidRDefault="000B240E" w:rsidP="002A7C56">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0B240E" w:rsidRPr="00FE2B72" w:rsidTr="002A7C56">
        <w:trPr>
          <w:trHeight w:val="339"/>
        </w:trPr>
        <w:tc>
          <w:tcPr>
            <w:tcW w:w="1080" w:type="dxa"/>
            <w:shd w:val="clear" w:color="auto" w:fill="auto"/>
          </w:tcPr>
          <w:p w:rsidR="000B240E" w:rsidRPr="00FE2B72" w:rsidRDefault="000B240E" w:rsidP="002A7C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الخصائص الجغرافية الطبيعية لقارة اسيا</w:t>
            </w:r>
          </w:p>
        </w:tc>
        <w:tc>
          <w:tcPr>
            <w:tcW w:w="2880" w:type="dxa"/>
            <w:shd w:val="clear" w:color="auto" w:fill="auto"/>
          </w:tcPr>
          <w:p w:rsidR="000B240E" w:rsidRPr="00FE2B72" w:rsidRDefault="000B240E" w:rsidP="002A7C56">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الخصائص الجغرافية الطبيعية لقارة اسيا</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20"/>
        </w:trPr>
        <w:tc>
          <w:tcPr>
            <w:tcW w:w="10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البنية الجيولوجية ,اشكال السطح (الجبال ,الهضاب ,السهول)</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البنية الجيولوجية ,اشكال السطح (الجبال ,الهضاب ,السهول)</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31"/>
        </w:trPr>
        <w:tc>
          <w:tcPr>
            <w:tcW w:w="10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,عناصر المناخ ,الحرارة ,الرياح, التساقط) العوامل المؤثرة في المناخ </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,عناصر المناخ ,الحرارة ,الرياح, التساقط) العوامل المؤثرة في المناخ </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40"/>
        </w:trPr>
        <w:tc>
          <w:tcPr>
            <w:tcW w:w="10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,السكان ,النشاط الاقتصادي</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,السكان ,النشاط الاقتصادي</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23"/>
        </w:trPr>
        <w:tc>
          <w:tcPr>
            <w:tcW w:w="10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1103"/>
        </w:trPr>
        <w:tc>
          <w:tcPr>
            <w:tcW w:w="10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لقارة اوربا عبر التاريخ</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لقارة اوربا عبر التاريخ</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19"/>
        </w:trPr>
        <w:tc>
          <w:tcPr>
            <w:tcW w:w="1080"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الجيولوجية والتضاريس لقارة اوربا </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الجيولوجية والتضاريس لقارة اوربا </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19"/>
        </w:trPr>
        <w:tc>
          <w:tcPr>
            <w:tcW w:w="1080"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436084" w:rsidRDefault="000B240E" w:rsidP="002A7C56">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المناخ والعوامل المؤثرة فيه لقارة اوربا </w:t>
            </w:r>
          </w:p>
        </w:tc>
        <w:tc>
          <w:tcPr>
            <w:tcW w:w="2880" w:type="dxa"/>
            <w:shd w:val="clear" w:color="auto" w:fill="auto"/>
          </w:tcPr>
          <w:p w:rsidR="000B240E" w:rsidRPr="00436084" w:rsidRDefault="000B240E" w:rsidP="002A7C56">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المناخ والعوامل المؤثرة فيه لقارة اوربا </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19"/>
        </w:trPr>
        <w:tc>
          <w:tcPr>
            <w:tcW w:w="1080"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,السكان ,النشاط الاقتصادي ,الثروة المعدنية </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,السكان ,النشاط الاقتصادي ,الثروة المعدنية </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lang w:bidi="ar-IQ"/>
              </w:rPr>
            </w:pPr>
            <w:r w:rsidRPr="00801E32">
              <w:rPr>
                <w:sz w:val="36"/>
                <w:szCs w:val="36"/>
                <w:rtl/>
                <w:lang w:bidi="ar-IQ"/>
              </w:rPr>
              <w:t>تقويم نهائي</w:t>
            </w:r>
          </w:p>
        </w:tc>
      </w:tr>
      <w:tr w:rsidR="000B240E" w:rsidRPr="00FE2B72" w:rsidTr="002A7C56">
        <w:trPr>
          <w:trHeight w:val="319"/>
        </w:trPr>
        <w:tc>
          <w:tcPr>
            <w:tcW w:w="1080"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CB0A7A" w:rsidRDefault="000B240E" w:rsidP="002A7C56">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الموقع والمساحة لقارة افريقيا ,البنية الجيولوجية والتضاريس </w:t>
            </w:r>
          </w:p>
        </w:tc>
        <w:tc>
          <w:tcPr>
            <w:tcW w:w="2880" w:type="dxa"/>
            <w:shd w:val="clear" w:color="auto" w:fill="auto"/>
          </w:tcPr>
          <w:p w:rsidR="000B240E" w:rsidRPr="00CB0A7A" w:rsidRDefault="000B240E" w:rsidP="002A7C56">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الموقع والمساحة لقارة افريقيا ,البنية الجيولوجية والتضاريس </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19"/>
        </w:trPr>
        <w:tc>
          <w:tcPr>
            <w:tcW w:w="1080"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والعوامل المؤثرة فيه لقارة افريقيا </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والعوامل المؤثرة فيه لقارة افريقيا </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19"/>
        </w:trPr>
        <w:tc>
          <w:tcPr>
            <w:tcW w:w="1080"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الموارد المائية وانواعها لقارة افريقيا </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الموارد المائية وانواعها لقارة افريقيا </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6"/>
                <w:szCs w:val="36"/>
              </w:rPr>
            </w:pPr>
            <w:r w:rsidRPr="00801E32">
              <w:rPr>
                <w:sz w:val="36"/>
                <w:szCs w:val="36"/>
                <w:rtl/>
              </w:rPr>
              <w:t>تقويم نهائي</w:t>
            </w:r>
          </w:p>
        </w:tc>
      </w:tr>
      <w:tr w:rsidR="000B240E" w:rsidRPr="00FE2B72" w:rsidTr="002A7C56">
        <w:trPr>
          <w:trHeight w:val="319"/>
        </w:trPr>
        <w:tc>
          <w:tcPr>
            <w:tcW w:w="1080"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CB0A7A" w:rsidRDefault="000B240E" w:rsidP="002A7C56">
            <w:pPr>
              <w:rPr>
                <w:rFonts w:ascii="Cambria" w:eastAsia="Calibri" w:hAnsi="Cambria" w:cs="Times New Roman"/>
                <w:sz w:val="28"/>
                <w:szCs w:val="28"/>
                <w:lang w:bidi="ar-IQ"/>
              </w:rPr>
            </w:pPr>
            <w:r>
              <w:rPr>
                <w:rFonts w:ascii="Cambria" w:eastAsia="Calibri" w:hAnsi="Cambria" w:cs="Times New Roman" w:hint="cs"/>
                <w:sz w:val="28"/>
                <w:szCs w:val="28"/>
                <w:rtl/>
                <w:lang w:bidi="ar-IQ"/>
              </w:rPr>
              <w:t>السكان والنشاط الاقتصادي</w:t>
            </w:r>
          </w:p>
        </w:tc>
        <w:tc>
          <w:tcPr>
            <w:tcW w:w="2880" w:type="dxa"/>
            <w:shd w:val="clear" w:color="auto" w:fill="auto"/>
          </w:tcPr>
          <w:p w:rsidR="000B240E" w:rsidRPr="00CB0A7A" w:rsidRDefault="000B240E" w:rsidP="002A7C56">
            <w:pPr>
              <w:rPr>
                <w:rFonts w:ascii="Cambria" w:eastAsia="Calibri" w:hAnsi="Cambria" w:cs="Times New Roman"/>
                <w:sz w:val="28"/>
                <w:szCs w:val="28"/>
                <w:lang w:bidi="ar-IQ"/>
              </w:rPr>
            </w:pPr>
            <w:r>
              <w:rPr>
                <w:rFonts w:ascii="Cambria" w:eastAsia="Calibri" w:hAnsi="Cambria" w:cs="Times New Roman" w:hint="cs"/>
                <w:sz w:val="28"/>
                <w:szCs w:val="28"/>
                <w:rtl/>
                <w:lang w:bidi="ar-IQ"/>
              </w:rPr>
              <w:t>السكان والنشاط الاقتصادي</w:t>
            </w:r>
          </w:p>
        </w:tc>
        <w:tc>
          <w:tcPr>
            <w:tcW w:w="1440" w:type="dxa"/>
            <w:shd w:val="clear" w:color="auto" w:fill="auto"/>
          </w:tcPr>
          <w:p w:rsidR="000B240E" w:rsidRPr="001F5D78" w:rsidRDefault="000B240E" w:rsidP="002A7C56">
            <w:pPr>
              <w:rPr>
                <w:sz w:val="32"/>
                <w:szCs w:val="32"/>
              </w:rPr>
            </w:pPr>
            <w:r w:rsidRPr="001F5D78">
              <w:rPr>
                <w:sz w:val="32"/>
                <w:szCs w:val="32"/>
                <w:rtl/>
              </w:rPr>
              <w:t>المناقشة والاستجواب</w:t>
            </w:r>
          </w:p>
        </w:tc>
        <w:tc>
          <w:tcPr>
            <w:tcW w:w="1260" w:type="dxa"/>
            <w:shd w:val="clear" w:color="auto" w:fill="auto"/>
          </w:tcPr>
          <w:p w:rsidR="000B240E" w:rsidRPr="00801E32" w:rsidRDefault="000B240E" w:rsidP="002A7C56">
            <w:pPr>
              <w:rPr>
                <w:sz w:val="32"/>
                <w:szCs w:val="32"/>
              </w:rPr>
            </w:pPr>
            <w:r w:rsidRPr="00801E32">
              <w:rPr>
                <w:sz w:val="32"/>
                <w:szCs w:val="32"/>
                <w:rtl/>
              </w:rPr>
              <w:t>تقويم نهائي</w:t>
            </w:r>
          </w:p>
        </w:tc>
      </w:tr>
      <w:tr w:rsidR="000B240E" w:rsidRPr="00FE2B72" w:rsidTr="002A7C56">
        <w:trPr>
          <w:trHeight w:val="319"/>
        </w:trPr>
        <w:tc>
          <w:tcPr>
            <w:tcW w:w="1080"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0B240E" w:rsidRPr="006157F2" w:rsidRDefault="000B240E" w:rsidP="002A7C56">
            <w:pPr>
              <w:rPr>
                <w:b/>
                <w:bCs/>
                <w:sz w:val="28"/>
                <w:szCs w:val="28"/>
              </w:rPr>
            </w:pPr>
            <w:r w:rsidRPr="006157F2">
              <w:rPr>
                <w:rFonts w:hint="cs"/>
                <w:b/>
                <w:bCs/>
                <w:sz w:val="28"/>
                <w:szCs w:val="28"/>
                <w:rtl/>
              </w:rPr>
              <w:t>2</w:t>
            </w:r>
          </w:p>
        </w:tc>
        <w:tc>
          <w:tcPr>
            <w:tcW w:w="306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0B240E" w:rsidRPr="001F5D78" w:rsidRDefault="000B240E" w:rsidP="002A7C56">
            <w:pPr>
              <w:rPr>
                <w:sz w:val="28"/>
                <w:szCs w:val="28"/>
              </w:rPr>
            </w:pPr>
            <w:r w:rsidRPr="001F5D78">
              <w:rPr>
                <w:sz w:val="28"/>
                <w:szCs w:val="28"/>
                <w:rtl/>
              </w:rPr>
              <w:t>المناقشة والاستجواب</w:t>
            </w:r>
          </w:p>
        </w:tc>
        <w:tc>
          <w:tcPr>
            <w:tcW w:w="1260" w:type="dxa"/>
            <w:shd w:val="clear" w:color="auto" w:fill="auto"/>
          </w:tcPr>
          <w:p w:rsidR="000B240E" w:rsidRPr="00801E32" w:rsidRDefault="000B240E" w:rsidP="002A7C56">
            <w:pPr>
              <w:rPr>
                <w:sz w:val="32"/>
                <w:szCs w:val="32"/>
              </w:rPr>
            </w:pPr>
            <w:r w:rsidRPr="00801E32">
              <w:rPr>
                <w:sz w:val="32"/>
                <w:szCs w:val="32"/>
                <w:rtl/>
              </w:rPr>
              <w:t>تقويم نهائي</w:t>
            </w:r>
          </w:p>
        </w:tc>
      </w:tr>
    </w:tbl>
    <w:p w:rsidR="000B240E" w:rsidRPr="00807DE1" w:rsidRDefault="000B240E" w:rsidP="000B240E">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0B240E" w:rsidRPr="00FE2B72" w:rsidTr="000B240E">
        <w:trPr>
          <w:trHeight w:val="477"/>
        </w:trPr>
        <w:tc>
          <w:tcPr>
            <w:tcW w:w="9349" w:type="dxa"/>
            <w:gridSpan w:val="2"/>
            <w:shd w:val="clear" w:color="auto" w:fill="auto"/>
          </w:tcPr>
          <w:p w:rsidR="000B240E" w:rsidRPr="00FE2B72" w:rsidRDefault="000B240E"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0B240E" w:rsidRPr="00D16FDA" w:rsidTr="000B240E">
        <w:trPr>
          <w:trHeight w:val="570"/>
        </w:trPr>
        <w:tc>
          <w:tcPr>
            <w:tcW w:w="3636" w:type="dxa"/>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لاتوجد</w:t>
            </w:r>
          </w:p>
        </w:tc>
      </w:tr>
      <w:tr w:rsidR="000B240E" w:rsidRPr="00D16FDA" w:rsidTr="000B240E">
        <w:trPr>
          <w:trHeight w:val="1005"/>
        </w:trPr>
        <w:tc>
          <w:tcPr>
            <w:tcW w:w="3636" w:type="dxa"/>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0B240E" w:rsidRPr="00A13087" w:rsidRDefault="000B240E" w:rsidP="002A7C56">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جغرافية القارات /د. يوسف يحي طعماس / الجغرافية الإقليمية للقارات / د.يوسف محمد سلطان ، د. عبد علي الخفاف</w:t>
            </w:r>
          </w:p>
          <w:p w:rsidR="000B240E" w:rsidRPr="009C23E7" w:rsidRDefault="000B240E" w:rsidP="002A7C56">
            <w:pPr>
              <w:rPr>
                <w:rFonts w:eastAsia="Calibri" w:cs="Times New Roman"/>
                <w:sz w:val="28"/>
                <w:szCs w:val="28"/>
                <w:lang w:bidi="ar-IQ"/>
              </w:rPr>
            </w:pPr>
          </w:p>
        </w:tc>
      </w:tr>
      <w:tr w:rsidR="000B240E" w:rsidRPr="00D16FDA" w:rsidTr="000B240E">
        <w:trPr>
          <w:trHeight w:val="1247"/>
        </w:trPr>
        <w:tc>
          <w:tcPr>
            <w:tcW w:w="3636" w:type="dxa"/>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0B240E" w:rsidRPr="00D16FDA" w:rsidTr="000B240E">
        <w:trPr>
          <w:trHeight w:val="1247"/>
        </w:trPr>
        <w:tc>
          <w:tcPr>
            <w:tcW w:w="3636" w:type="dxa"/>
            <w:shd w:val="clear" w:color="auto" w:fill="auto"/>
          </w:tcPr>
          <w:p w:rsidR="000B240E" w:rsidRPr="003C346A"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0B240E" w:rsidRPr="00D16FDA" w:rsidRDefault="000B240E" w:rsidP="002A7C56">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0B240E" w:rsidRPr="002D1854" w:rsidRDefault="000B240E" w:rsidP="000B240E">
      <w:pPr>
        <w:shd w:val="clear" w:color="auto" w:fill="FFFFFF"/>
        <w:rPr>
          <w:rFonts w:cs="Times New Roman"/>
          <w:rtl/>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0B240E" w:rsidRPr="00FE2B72" w:rsidTr="000B240E">
        <w:trPr>
          <w:trHeight w:val="419"/>
        </w:trPr>
        <w:tc>
          <w:tcPr>
            <w:tcW w:w="9349" w:type="dxa"/>
            <w:shd w:val="clear" w:color="auto" w:fill="auto"/>
          </w:tcPr>
          <w:p w:rsidR="000B240E" w:rsidRPr="00FE2B72" w:rsidRDefault="000B240E"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0B240E" w:rsidRPr="00FE2B72" w:rsidTr="000B240E">
        <w:trPr>
          <w:trHeight w:val="495"/>
        </w:trPr>
        <w:tc>
          <w:tcPr>
            <w:tcW w:w="9349" w:type="dxa"/>
            <w:shd w:val="clear" w:color="auto" w:fill="auto"/>
          </w:tcPr>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p>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rtl/>
                <w:lang w:bidi="ar-IQ"/>
              </w:rPr>
            </w:pPr>
          </w:p>
          <w:p w:rsidR="000B240E" w:rsidRPr="00FE2B72" w:rsidRDefault="000B240E" w:rsidP="002A7C56">
            <w:pPr>
              <w:shd w:val="clear" w:color="auto" w:fill="FFFFFF"/>
              <w:autoSpaceDE w:val="0"/>
              <w:autoSpaceDN w:val="0"/>
              <w:adjustRightInd w:val="0"/>
              <w:rPr>
                <w:rFonts w:ascii="Cambria" w:eastAsia="Calibri" w:hAnsi="Cambria" w:cs="Times New Roman"/>
                <w:color w:val="000000"/>
                <w:sz w:val="28"/>
                <w:szCs w:val="28"/>
                <w:lang w:bidi="ar-IQ"/>
              </w:rPr>
            </w:pPr>
          </w:p>
        </w:tc>
      </w:tr>
    </w:tbl>
    <w:p w:rsidR="000B240E" w:rsidRDefault="000B240E" w:rsidP="000B240E">
      <w:pPr>
        <w:rPr>
          <w:sz w:val="32"/>
          <w:szCs w:val="32"/>
          <w:rtl/>
          <w:lang w:bidi="ar-IQ"/>
        </w:rPr>
      </w:pPr>
    </w:p>
    <w:p w:rsidR="000B240E" w:rsidRDefault="000B240E" w:rsidP="000B240E">
      <w:pPr>
        <w:rPr>
          <w:sz w:val="32"/>
          <w:szCs w:val="32"/>
          <w:rtl/>
          <w:lang w:bidi="ar-IQ"/>
        </w:rPr>
      </w:pPr>
    </w:p>
    <w:p w:rsidR="000B240E" w:rsidRDefault="000B240E" w:rsidP="000B240E">
      <w:pPr>
        <w:rPr>
          <w:sz w:val="32"/>
          <w:szCs w:val="32"/>
          <w:rtl/>
          <w:lang w:bidi="ar-IQ"/>
        </w:rPr>
      </w:pPr>
    </w:p>
    <w:p w:rsidR="000B240E" w:rsidRPr="00123A45" w:rsidRDefault="000B240E" w:rsidP="000B240E">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0B240E" w:rsidRPr="006157F2" w:rsidRDefault="000B240E" w:rsidP="00F355C0">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p>
    <w:p w:rsidR="000B240E" w:rsidRPr="006157F2" w:rsidRDefault="000B240E" w:rsidP="000B240E">
      <w:pPr>
        <w:tabs>
          <w:tab w:val="left" w:pos="5819"/>
        </w:tabs>
        <w:rPr>
          <w:b/>
          <w:bCs/>
          <w:sz w:val="32"/>
          <w:szCs w:val="32"/>
          <w:rtl/>
          <w:lang w:bidi="ar-IQ"/>
        </w:rPr>
      </w:pPr>
      <w:r>
        <w:rPr>
          <w:rtl/>
          <w:lang w:bidi="ar-IQ"/>
        </w:rPr>
        <w:tab/>
      </w:r>
      <w:r w:rsidRPr="006157F2">
        <w:rPr>
          <w:rFonts w:hint="cs"/>
          <w:b/>
          <w:bCs/>
          <w:sz w:val="32"/>
          <w:szCs w:val="32"/>
          <w:rtl/>
          <w:lang w:bidi="ar-IQ"/>
        </w:rPr>
        <w:t>المادة جغرافية العالم القديم</w:t>
      </w: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Pr="00F710E0" w:rsidRDefault="000B240E" w:rsidP="000B240E">
      <w:pPr>
        <w:shd w:val="clear" w:color="auto" w:fill="FFFFFF"/>
        <w:autoSpaceDE w:val="0"/>
        <w:autoSpaceDN w:val="0"/>
        <w:adjustRightInd w:val="0"/>
        <w:spacing w:after="200" w:line="276" w:lineRule="auto"/>
        <w:jc w:val="center"/>
        <w:rPr>
          <w:rFonts w:cs="Times New Roman"/>
          <w:b/>
          <w:bCs/>
          <w:sz w:val="32"/>
          <w:szCs w:val="32"/>
          <w:rtl/>
          <w:lang w:bidi="ar-IQ"/>
        </w:rPr>
      </w:pPr>
      <w:r w:rsidRPr="00F710E0">
        <w:rPr>
          <w:rFonts w:cs="Times New Roman"/>
          <w:b/>
          <w:bCs/>
          <w:sz w:val="32"/>
          <w:szCs w:val="32"/>
          <w:rtl/>
        </w:rPr>
        <w:t>نموذج وصف المقرر</w:t>
      </w:r>
    </w:p>
    <w:p w:rsidR="000B240E" w:rsidRPr="00F710E0" w:rsidRDefault="000B240E" w:rsidP="000B240E">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0B240E" w:rsidRPr="00F710E0" w:rsidRDefault="000B240E" w:rsidP="000B240E">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B240E" w:rsidRPr="00F710E0" w:rsidTr="002A7C56">
        <w:trPr>
          <w:trHeight w:val="794"/>
        </w:trPr>
        <w:tc>
          <w:tcPr>
            <w:tcW w:w="9720" w:type="dxa"/>
            <w:shd w:val="clear" w:color="auto" w:fill="auto"/>
          </w:tcPr>
          <w:p w:rsidR="000B240E" w:rsidRPr="00F710E0" w:rsidRDefault="000B240E" w:rsidP="002A7C5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0B240E" w:rsidRPr="00F710E0" w:rsidRDefault="000B240E" w:rsidP="000B240E">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0B240E" w:rsidRPr="00F710E0" w:rsidRDefault="000B240E" w:rsidP="000B240E">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تاريخ الخليج العربي</w:t>
            </w:r>
            <w:r w:rsidR="00BB5BF2">
              <w:rPr>
                <w:b/>
                <w:bCs/>
                <w:lang w:bidi="ar-IQ"/>
              </w:rPr>
              <w:t>Hist 2310</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الزامي</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الثانية</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0B240E" w:rsidRPr="00F710E0" w:rsidTr="002A7C56">
        <w:trPr>
          <w:trHeight w:val="624"/>
        </w:trPr>
        <w:tc>
          <w:tcPr>
            <w:tcW w:w="3780" w:type="dxa"/>
            <w:shd w:val="clear" w:color="auto" w:fill="auto"/>
          </w:tcPr>
          <w:p w:rsidR="000B240E" w:rsidRPr="00F355C0" w:rsidRDefault="000B240E" w:rsidP="00A47364">
            <w:pPr>
              <w:numPr>
                <w:ilvl w:val="0"/>
                <w:numId w:val="21"/>
              </w:numPr>
              <w:shd w:val="clear" w:color="auto" w:fill="FFFFFF"/>
              <w:autoSpaceDE w:val="0"/>
              <w:autoSpaceDN w:val="0"/>
              <w:adjustRightInd w:val="0"/>
              <w:rPr>
                <w:rFonts w:ascii="Cambria" w:eastAsia="Calibri" w:hAnsi="Cambria" w:cs="Times New Roman"/>
                <w:color w:val="FF0000"/>
                <w:sz w:val="28"/>
                <w:szCs w:val="28"/>
                <w:lang w:bidi="ar-IQ"/>
              </w:rPr>
            </w:pPr>
            <w:r w:rsidRPr="00F355C0">
              <w:rPr>
                <w:rFonts w:ascii="Cambria" w:eastAsia="Calibri" w:hAnsi="Cambria" w:cs="Times New Roman"/>
                <w:color w:val="FF0000"/>
                <w:sz w:val="28"/>
                <w:szCs w:val="28"/>
                <w:rtl/>
                <w:lang w:bidi="ar-IQ"/>
              </w:rPr>
              <w:t xml:space="preserve">تاريخ إعداد هذا الوصف </w:t>
            </w:r>
          </w:p>
        </w:tc>
        <w:tc>
          <w:tcPr>
            <w:tcW w:w="5940" w:type="dxa"/>
            <w:shd w:val="clear" w:color="auto" w:fill="auto"/>
          </w:tcPr>
          <w:p w:rsidR="000B240E" w:rsidRPr="00F710E0" w:rsidRDefault="0050621A" w:rsidP="002A7C5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6/10/2019</w:t>
            </w:r>
          </w:p>
        </w:tc>
      </w:tr>
      <w:tr w:rsidR="000B240E" w:rsidRPr="00F710E0" w:rsidTr="002A7C56">
        <w:trPr>
          <w:trHeight w:val="725"/>
        </w:trPr>
        <w:tc>
          <w:tcPr>
            <w:tcW w:w="9720" w:type="dxa"/>
            <w:gridSpan w:val="2"/>
            <w:shd w:val="clear" w:color="auto" w:fill="auto"/>
          </w:tcPr>
          <w:p w:rsidR="000B240E" w:rsidRPr="00F710E0" w:rsidRDefault="000B240E"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معرفة ابرز الاحداث السياسية وفهمها التي مر</w:t>
            </w:r>
            <w:r>
              <w:rPr>
                <w:rFonts w:ascii="Cambria" w:eastAsia="Calibri" w:hAnsi="Cambria" w:hint="cs"/>
                <w:b/>
                <w:bCs/>
                <w:sz w:val="28"/>
                <w:szCs w:val="28"/>
                <w:rtl/>
                <w:lang w:bidi="ar-IQ"/>
              </w:rPr>
              <w:t xml:space="preserve"> بها الخليج العربي</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w:t>
            </w:r>
            <w:r>
              <w:rPr>
                <w:rFonts w:ascii="Cambria" w:eastAsia="Calibri" w:hAnsi="Cambria" w:hint="cs"/>
                <w:b/>
                <w:bCs/>
                <w:sz w:val="28"/>
                <w:szCs w:val="28"/>
                <w:rtl/>
                <w:lang w:bidi="ar-IQ"/>
              </w:rPr>
              <w:t>فهم اوضاع الخليج العربي خلال الغزو الاوربي والمقاومة العربية للغزو</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تحليل الاح</w:t>
            </w:r>
            <w:r>
              <w:rPr>
                <w:rFonts w:ascii="Cambria" w:eastAsia="Calibri" w:hAnsi="Cambria" w:hint="cs"/>
                <w:b/>
                <w:bCs/>
                <w:sz w:val="28"/>
                <w:szCs w:val="28"/>
                <w:rtl/>
                <w:lang w:bidi="ar-IQ"/>
              </w:rPr>
              <w:t>داث والمقارنة بين التنافس الدولي في الخليج العربي اواخر القرن التاسع عشروالعشرين</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0B240E" w:rsidRPr="00F710E0" w:rsidTr="002A7C56">
        <w:trPr>
          <w:trHeight w:val="265"/>
        </w:trPr>
        <w:tc>
          <w:tcPr>
            <w:tcW w:w="9720" w:type="dxa"/>
            <w:gridSpan w:val="2"/>
            <w:shd w:val="clear" w:color="auto" w:fill="auto"/>
          </w:tcPr>
          <w:p w:rsidR="000B240E" w:rsidRPr="00687675" w:rsidRDefault="000B240E" w:rsidP="002A7C56">
            <w:pPr>
              <w:shd w:val="clear" w:color="auto" w:fill="FFFFFF"/>
              <w:autoSpaceDE w:val="0"/>
              <w:autoSpaceDN w:val="0"/>
              <w:adjustRightInd w:val="0"/>
              <w:ind w:left="360"/>
              <w:rPr>
                <w:rFonts w:ascii="Cambria" w:eastAsia="Calibri" w:hAnsi="Cambria"/>
                <w:sz w:val="28"/>
                <w:szCs w:val="28"/>
                <w:lang w:bidi="ar-IQ"/>
              </w:rPr>
            </w:pPr>
          </w:p>
        </w:tc>
      </w:tr>
      <w:tr w:rsidR="000B240E" w:rsidRPr="00F710E0" w:rsidTr="002A7C56">
        <w:trPr>
          <w:trHeight w:val="265"/>
        </w:trPr>
        <w:tc>
          <w:tcPr>
            <w:tcW w:w="9720" w:type="dxa"/>
            <w:gridSpan w:val="2"/>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sz w:val="28"/>
                <w:szCs w:val="28"/>
                <w:rtl/>
                <w:lang w:bidi="ar-IQ"/>
              </w:rPr>
            </w:pPr>
          </w:p>
        </w:tc>
      </w:tr>
      <w:tr w:rsidR="000B240E" w:rsidRPr="00F710E0" w:rsidTr="002A7C56">
        <w:trPr>
          <w:trHeight w:val="265"/>
        </w:trPr>
        <w:tc>
          <w:tcPr>
            <w:tcW w:w="9720" w:type="dxa"/>
            <w:gridSpan w:val="2"/>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sz w:val="28"/>
                <w:szCs w:val="28"/>
                <w:rtl/>
                <w:lang w:bidi="ar-IQ"/>
              </w:rPr>
            </w:pPr>
          </w:p>
        </w:tc>
      </w:tr>
      <w:tr w:rsidR="000B240E" w:rsidRPr="00F710E0" w:rsidTr="002A7C56">
        <w:trPr>
          <w:trHeight w:val="265"/>
        </w:trPr>
        <w:tc>
          <w:tcPr>
            <w:tcW w:w="9720" w:type="dxa"/>
            <w:gridSpan w:val="2"/>
            <w:shd w:val="clear" w:color="auto" w:fill="auto"/>
          </w:tcPr>
          <w:p w:rsidR="000B240E" w:rsidRPr="00F710E0" w:rsidRDefault="000B240E" w:rsidP="002A7C56">
            <w:pPr>
              <w:shd w:val="clear" w:color="auto" w:fill="FFFFFF"/>
              <w:autoSpaceDE w:val="0"/>
              <w:autoSpaceDN w:val="0"/>
              <w:adjustRightInd w:val="0"/>
              <w:rPr>
                <w:rFonts w:ascii="Cambria" w:eastAsia="Calibri" w:hAnsi="Cambria"/>
                <w:sz w:val="28"/>
                <w:szCs w:val="28"/>
                <w:rtl/>
                <w:lang w:bidi="ar-IQ"/>
              </w:rPr>
            </w:pPr>
          </w:p>
        </w:tc>
      </w:tr>
    </w:tbl>
    <w:p w:rsidR="000B240E" w:rsidRPr="00F710E0" w:rsidRDefault="000B240E" w:rsidP="000B240E">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B240E" w:rsidRPr="00F710E0" w:rsidTr="002A7C56">
        <w:trPr>
          <w:trHeight w:val="653"/>
        </w:trPr>
        <w:tc>
          <w:tcPr>
            <w:tcW w:w="9720" w:type="dxa"/>
            <w:shd w:val="clear" w:color="auto" w:fill="auto"/>
          </w:tcPr>
          <w:p w:rsidR="000B240E" w:rsidRPr="00F710E0" w:rsidRDefault="000B240E"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0B240E" w:rsidRPr="00F710E0" w:rsidTr="002A7C56">
        <w:trPr>
          <w:trHeight w:val="2490"/>
        </w:trPr>
        <w:tc>
          <w:tcPr>
            <w:tcW w:w="9720" w:type="dxa"/>
            <w:shd w:val="clear" w:color="auto" w:fill="auto"/>
          </w:tcPr>
          <w:p w:rsidR="000B240E" w:rsidRPr="00F710E0" w:rsidRDefault="000B240E" w:rsidP="002A7C56">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الخليج العربي</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الخليج العربي</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لابرز الامارات العربية التي قاومت الغزات</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الدول التي غزت الخليج العربي</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التنافس الدولي على الخليج العربي</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الخليج العربي</w:t>
            </w:r>
          </w:p>
        </w:tc>
      </w:tr>
      <w:tr w:rsidR="000B240E" w:rsidRPr="00F710E0" w:rsidTr="002A7C56">
        <w:trPr>
          <w:trHeight w:val="1631"/>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الاحداث السياسية في مرحلة الغزوالبرتغالي والهولندي للخليج العربي</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الخليج العربي</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الشخصيات التي قاومت غزات الخليج</w:t>
            </w:r>
          </w:p>
        </w:tc>
      </w:tr>
      <w:tr w:rsidR="000B240E" w:rsidRPr="00F710E0" w:rsidTr="002A7C56">
        <w:trPr>
          <w:trHeight w:val="423"/>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0B240E" w:rsidRPr="00F710E0" w:rsidTr="002A7C56">
        <w:trPr>
          <w:trHeight w:val="624"/>
        </w:trPr>
        <w:tc>
          <w:tcPr>
            <w:tcW w:w="9720" w:type="dxa"/>
            <w:shd w:val="clear" w:color="auto" w:fill="auto"/>
          </w:tcPr>
          <w:p w:rsidR="000B240E"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الخليج العربي</w:t>
            </w:r>
          </w:p>
          <w:p w:rsidR="000B240E"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w:t>
            </w:r>
          </w:p>
          <w:p w:rsidR="000B240E"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الخليج العربي</w:t>
            </w:r>
          </w:p>
          <w:p w:rsidR="000B240E"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بتاريخ الخليج العربي</w:t>
            </w:r>
          </w:p>
          <w:p w:rsidR="000B240E" w:rsidRPr="00F710E0"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r w:rsidR="000B240E" w:rsidRPr="00F710E0" w:rsidTr="002A7C56">
        <w:trPr>
          <w:trHeight w:val="400"/>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0B240E" w:rsidRPr="00F710E0" w:rsidTr="002A7C56">
        <w:trPr>
          <w:trHeight w:val="624"/>
        </w:trPr>
        <w:tc>
          <w:tcPr>
            <w:tcW w:w="9720" w:type="dxa"/>
            <w:shd w:val="clear" w:color="auto" w:fill="auto"/>
          </w:tcPr>
          <w:p w:rsidR="000B240E" w:rsidRDefault="000B240E"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0B240E" w:rsidRDefault="000B240E"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0B240E" w:rsidRDefault="000B240E"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الخليج العربي وتحديد دريجات لها .</w:t>
            </w:r>
          </w:p>
          <w:p w:rsidR="000B240E" w:rsidRPr="00F710E0" w:rsidRDefault="000B240E"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r w:rsidR="000B240E" w:rsidRPr="00F710E0" w:rsidTr="002A7C56">
        <w:trPr>
          <w:trHeight w:val="1290"/>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تاريخ الخليج العربي</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 xml:space="preserve">يقارن بين المحاولات العثمانية والانكليزية في السيطرة على الخليج العربي </w:t>
            </w: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ان يفسر اسباب توجه الولايات المتحدة نحو الخليج العربي</w:t>
            </w:r>
          </w:p>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0B240E" w:rsidRPr="00F710E0" w:rsidTr="002A7C56">
        <w:trPr>
          <w:trHeight w:val="471"/>
        </w:trPr>
        <w:tc>
          <w:tcPr>
            <w:tcW w:w="9720" w:type="dxa"/>
            <w:shd w:val="clear" w:color="auto" w:fill="auto"/>
          </w:tcPr>
          <w:p w:rsidR="000B240E" w:rsidRPr="00F710E0" w:rsidRDefault="000B240E" w:rsidP="002A7C56">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0B240E" w:rsidRPr="00F710E0" w:rsidTr="002A7C56">
        <w:trPr>
          <w:trHeight w:val="624"/>
        </w:trPr>
        <w:tc>
          <w:tcPr>
            <w:tcW w:w="9720" w:type="dxa"/>
            <w:shd w:val="clear" w:color="auto" w:fill="auto"/>
          </w:tcPr>
          <w:p w:rsidR="000B240E" w:rsidRDefault="000B240E"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0B240E" w:rsidRDefault="000B240E"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0B240E" w:rsidRPr="0045437C" w:rsidRDefault="000B240E"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0B240E" w:rsidRPr="00F710E0" w:rsidTr="002A7C56">
        <w:trPr>
          <w:trHeight w:val="425"/>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0B240E" w:rsidRPr="00F710E0" w:rsidTr="002A7C56">
        <w:trPr>
          <w:trHeight w:val="624"/>
        </w:trPr>
        <w:tc>
          <w:tcPr>
            <w:tcW w:w="9720" w:type="dxa"/>
            <w:shd w:val="clear" w:color="auto" w:fill="auto"/>
          </w:tcPr>
          <w:p w:rsidR="000B240E" w:rsidRDefault="000B240E"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0B240E" w:rsidRDefault="000B240E"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 اجراء مقارنات بين القوى الاستعمارية التي غزت الخليج العربي</w:t>
            </w:r>
          </w:p>
          <w:p w:rsidR="000B240E" w:rsidRDefault="000B240E"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احداث وشخصيات في تاريخ الخليج العربي بحاجة الى دراسات وبحوث معمقة.</w:t>
            </w:r>
          </w:p>
          <w:p w:rsidR="000B240E" w:rsidRPr="00F710E0" w:rsidRDefault="000B240E"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امتحانات يومية بتوجيه اسئلة فكرية واستنتاجية.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r w:rsidR="000B240E" w:rsidRPr="00F710E0" w:rsidTr="002A7C56">
        <w:trPr>
          <w:trHeight w:val="1584"/>
        </w:trPr>
        <w:tc>
          <w:tcPr>
            <w:tcW w:w="972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0B240E" w:rsidRPr="00F710E0" w:rsidRDefault="000B240E"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0B240E" w:rsidRPr="00F710E0" w:rsidRDefault="000B240E"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احداث وشخصيات مهمة من تاريخ الوطن العربي الحديث للتوصل الى نتائج علمية وموضوعية بصددها.</w:t>
            </w:r>
          </w:p>
          <w:p w:rsidR="000B240E" w:rsidRPr="00F710E0" w:rsidRDefault="000B240E"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0B240E" w:rsidRPr="00F710E0" w:rsidRDefault="000B240E" w:rsidP="002A7C56">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0B240E" w:rsidRPr="00F710E0" w:rsidRDefault="000B240E" w:rsidP="000B240E">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0B240E" w:rsidRPr="00F710E0" w:rsidTr="002A7C56">
        <w:trPr>
          <w:trHeight w:val="538"/>
        </w:trPr>
        <w:tc>
          <w:tcPr>
            <w:tcW w:w="10632" w:type="dxa"/>
            <w:gridSpan w:val="6"/>
            <w:shd w:val="clear" w:color="auto" w:fill="auto"/>
          </w:tcPr>
          <w:p w:rsidR="000B240E" w:rsidRPr="00F710E0" w:rsidRDefault="000B240E"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0B240E" w:rsidRPr="00F710E0" w:rsidTr="002A7C56">
        <w:trPr>
          <w:trHeight w:val="907"/>
        </w:trPr>
        <w:tc>
          <w:tcPr>
            <w:tcW w:w="1134"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0B240E" w:rsidRPr="00F710E0" w:rsidTr="002A7C56">
        <w:trPr>
          <w:trHeight w:val="399"/>
        </w:trPr>
        <w:tc>
          <w:tcPr>
            <w:tcW w:w="1134" w:type="dxa"/>
            <w:shd w:val="clear" w:color="auto" w:fill="auto"/>
          </w:tcPr>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اوضاع الخليج العربي خلال الغزو الاوربي</w:t>
            </w:r>
          </w:p>
        </w:tc>
        <w:tc>
          <w:tcPr>
            <w:tcW w:w="2551" w:type="dxa"/>
            <w:shd w:val="clear" w:color="auto" w:fill="auto"/>
          </w:tcPr>
          <w:p w:rsidR="000B240E" w:rsidRPr="004D5D1B"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اوضاع الخليج العربي خلال الغزو الاوربي ،اسباب التوجة الاوربي نحو الخليج العربي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4D5D1B"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4D5D1B"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39"/>
        </w:trPr>
        <w:tc>
          <w:tcPr>
            <w:tcW w:w="1134" w:type="dxa"/>
            <w:shd w:val="clear" w:color="auto" w:fill="auto"/>
          </w:tcPr>
          <w:p w:rsidR="000B240E" w:rsidRPr="00F710E0"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0B240E" w:rsidRPr="00F710E0"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سياسة البرتغاليين والهولنديين في الخليج العربي</w:t>
            </w:r>
          </w:p>
        </w:tc>
        <w:tc>
          <w:tcPr>
            <w:tcW w:w="2551" w:type="dxa"/>
            <w:shd w:val="clear" w:color="auto" w:fill="auto"/>
          </w:tcPr>
          <w:p w:rsidR="000B240E" w:rsidRPr="00B17F67" w:rsidRDefault="000B240E"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اولا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التعريف بالبرتغاليين والهولنديين وابرز المراكز التي انشاؤها في الخليج</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B17F67"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2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اوضاع الخليج العربي خلال الغزو الفرنسي والفارسي</w:t>
            </w:r>
          </w:p>
        </w:tc>
        <w:tc>
          <w:tcPr>
            <w:tcW w:w="2551" w:type="dxa"/>
            <w:shd w:val="clear" w:color="auto" w:fill="auto"/>
          </w:tcPr>
          <w:p w:rsidR="000B240E" w:rsidRPr="00B17F67"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االتعريف باشكال التوجة الفرنسي ومراكزه ومناطق الوجود الفارسي في الخليج العربي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31"/>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اسباب ظهور المقاومة العربيةللغزو الاوربي</w:t>
            </w:r>
          </w:p>
        </w:tc>
        <w:tc>
          <w:tcPr>
            <w:tcW w:w="2551" w:type="dxa"/>
            <w:shd w:val="clear" w:color="auto" w:fill="auto"/>
          </w:tcPr>
          <w:p w:rsidR="000B240E" w:rsidRPr="00B17F67"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اسباب ونتائج ظهور المقاومة العربية للغزو الاوربي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ظهور دولة اليعاربة والبوسعيد والقواسم</w:t>
            </w:r>
          </w:p>
        </w:tc>
        <w:tc>
          <w:tcPr>
            <w:tcW w:w="2551"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نشاءة ومناطق وحكم اليعاربة والبوسعيد والقواسم</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0B240E" w:rsidRDefault="000B240E" w:rsidP="000B240E">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0B240E" w:rsidRPr="00A34EF9"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ابرزالشخصيات في دولة اليعاربة والبوسعيد والقواسم</w:t>
            </w:r>
          </w:p>
        </w:tc>
        <w:tc>
          <w:tcPr>
            <w:tcW w:w="2692" w:type="dxa"/>
            <w:shd w:val="clear" w:color="auto" w:fill="auto"/>
          </w:tcPr>
          <w:p w:rsidR="000B240E" w:rsidRPr="008B4E38"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ناصر بن مرشد اليعربي واحمد بن سعيد وصقر القاسمي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التنافس الدولي في الخليج العربي اواخر القرن التاسع عشر والعشرين</w:t>
            </w:r>
          </w:p>
        </w:tc>
        <w:tc>
          <w:tcPr>
            <w:tcW w:w="2692"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اسباب ونتائج التنافس الدولي في الخليج العربي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االمحاولات العثمانية للسيطرة على الخليج العربي</w:t>
            </w:r>
          </w:p>
        </w:tc>
        <w:tc>
          <w:tcPr>
            <w:tcW w:w="2692"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السيطرة العثمانية على مناطق في الخليج العربي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جوانب المحاولات الالمانية للسيطرة على الخليج</w:t>
            </w:r>
          </w:p>
        </w:tc>
        <w:tc>
          <w:tcPr>
            <w:tcW w:w="2692"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الوجود الالماني في الخليج العربي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الوجود الروسي ومن ثم السوفيتي في الخليج العربي</w:t>
            </w:r>
          </w:p>
        </w:tc>
        <w:tc>
          <w:tcPr>
            <w:tcW w:w="2692" w:type="dxa"/>
            <w:shd w:val="clear" w:color="auto" w:fill="auto"/>
          </w:tcPr>
          <w:p w:rsidR="000B240E" w:rsidRPr="00A2280F"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النفوذ الروسي والسوفيتي في الخليج العربي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طبيعة الوجود الامريكي في الخليج العربي</w:t>
            </w:r>
          </w:p>
        </w:tc>
        <w:tc>
          <w:tcPr>
            <w:tcW w:w="2692"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اسباب ونتائج الوجود الامريكي في الخليج العربي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0B240E" w:rsidRPr="00A34EF9"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0B240E" w:rsidRPr="00F710E0" w:rsidTr="002A7C56">
        <w:trPr>
          <w:trHeight w:val="331"/>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التطورات في الخليج العربي قبل الحرب العالمية الاولى</w:t>
            </w:r>
          </w:p>
        </w:tc>
        <w:tc>
          <w:tcPr>
            <w:tcW w:w="2692" w:type="dxa"/>
            <w:shd w:val="clear" w:color="auto" w:fill="auto"/>
          </w:tcPr>
          <w:p w:rsidR="000B240E" w:rsidRPr="00B17F67"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التطورات السياسية قبل الحرب العالمية الاولى</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31"/>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التطورات السياسيةفي الخليج خلال الحرب</w:t>
            </w:r>
          </w:p>
        </w:tc>
        <w:tc>
          <w:tcPr>
            <w:tcW w:w="2692" w:type="dxa"/>
            <w:shd w:val="clear" w:color="auto" w:fill="auto"/>
          </w:tcPr>
          <w:p w:rsidR="000B240E" w:rsidRPr="00B17F67"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التطورات السياسية في الخليج العربي خلال الحرب العالمية الثانية</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Pr="00F710E0" w:rsidRDefault="000B240E" w:rsidP="000B240E">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0B240E" w:rsidRPr="00F710E0" w:rsidTr="000B240E">
        <w:trPr>
          <w:trHeight w:val="477"/>
        </w:trPr>
        <w:tc>
          <w:tcPr>
            <w:tcW w:w="9349" w:type="dxa"/>
            <w:gridSpan w:val="2"/>
            <w:shd w:val="clear" w:color="auto" w:fill="auto"/>
          </w:tcPr>
          <w:p w:rsidR="000B240E" w:rsidRPr="00A34EF9" w:rsidRDefault="000B240E"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0B240E" w:rsidRPr="00F710E0" w:rsidTr="000B240E">
        <w:trPr>
          <w:trHeight w:val="477"/>
        </w:trPr>
        <w:tc>
          <w:tcPr>
            <w:tcW w:w="9349" w:type="dxa"/>
            <w:gridSpan w:val="2"/>
            <w:shd w:val="clear" w:color="auto" w:fill="auto"/>
          </w:tcPr>
          <w:p w:rsidR="000B240E" w:rsidRPr="00F710E0" w:rsidRDefault="000B240E" w:rsidP="002A7C56">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0B240E" w:rsidRPr="00F710E0" w:rsidTr="000B240E">
        <w:trPr>
          <w:trHeight w:val="570"/>
        </w:trPr>
        <w:tc>
          <w:tcPr>
            <w:tcW w:w="3636"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الخليج العربي </w:t>
            </w:r>
            <w:r>
              <w:rPr>
                <w:rFonts w:ascii="Cambria" w:eastAsia="Calibri" w:hAnsi="Cambria"/>
                <w:sz w:val="28"/>
                <w:szCs w:val="28"/>
                <w:rtl/>
                <w:lang w:bidi="ar-IQ"/>
              </w:rPr>
              <w:t>–</w:t>
            </w:r>
            <w:r>
              <w:rPr>
                <w:rFonts w:ascii="Cambria" w:eastAsia="Calibri" w:hAnsi="Cambria" w:hint="cs"/>
                <w:sz w:val="28"/>
                <w:szCs w:val="28"/>
                <w:rtl/>
                <w:lang w:bidi="ar-IQ"/>
              </w:rPr>
              <w:t>فتحية النبراوي ومحمد نصر مهنا</w:t>
            </w:r>
          </w:p>
        </w:tc>
      </w:tr>
      <w:tr w:rsidR="000B240E" w:rsidRPr="00F710E0" w:rsidTr="000B240E">
        <w:trPr>
          <w:trHeight w:val="1005"/>
        </w:trPr>
        <w:tc>
          <w:tcPr>
            <w:tcW w:w="3636"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0B240E" w:rsidRPr="00F710E0" w:rsidRDefault="000B240E"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التيارات السياسية في الخليج العربي </w:t>
            </w:r>
            <w:r>
              <w:rPr>
                <w:rFonts w:ascii="Cambria" w:eastAsia="Calibri" w:hAnsi="Cambria"/>
                <w:sz w:val="28"/>
                <w:szCs w:val="28"/>
                <w:rtl/>
                <w:lang w:bidi="ar-IQ"/>
              </w:rPr>
              <w:t>–</w:t>
            </w:r>
            <w:r>
              <w:rPr>
                <w:rFonts w:ascii="Cambria" w:eastAsia="Calibri" w:hAnsi="Cambria" w:hint="cs"/>
                <w:sz w:val="28"/>
                <w:szCs w:val="28"/>
                <w:rtl/>
                <w:lang w:bidi="ar-IQ"/>
              </w:rPr>
              <w:t>صلاح العقاد</w:t>
            </w:r>
          </w:p>
        </w:tc>
      </w:tr>
      <w:tr w:rsidR="000B240E" w:rsidRPr="00F710E0" w:rsidTr="000B240E">
        <w:trPr>
          <w:trHeight w:val="1247"/>
        </w:trPr>
        <w:tc>
          <w:tcPr>
            <w:tcW w:w="3636"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0B240E" w:rsidRPr="00F710E0" w:rsidRDefault="000B240E"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دراسات عن تاريخ الخليج العربي والجزيرة العربية </w:t>
            </w:r>
            <w:r>
              <w:rPr>
                <w:rFonts w:ascii="Cambria" w:eastAsia="Calibri" w:hAnsi="Cambria"/>
                <w:sz w:val="28"/>
                <w:szCs w:val="28"/>
                <w:rtl/>
                <w:lang w:bidi="ar-IQ"/>
              </w:rPr>
              <w:t>–</w:t>
            </w:r>
            <w:r>
              <w:rPr>
                <w:rFonts w:ascii="Cambria" w:eastAsia="Calibri" w:hAnsi="Cambria" w:hint="cs"/>
                <w:sz w:val="28"/>
                <w:szCs w:val="28"/>
                <w:rtl/>
                <w:lang w:bidi="ar-IQ"/>
              </w:rPr>
              <w:t>صباح ابراهيم الشيخلي واخرون</w:t>
            </w:r>
          </w:p>
        </w:tc>
      </w:tr>
      <w:tr w:rsidR="000B240E" w:rsidRPr="00F710E0" w:rsidTr="000B240E">
        <w:trPr>
          <w:trHeight w:val="1247"/>
        </w:trPr>
        <w:tc>
          <w:tcPr>
            <w:tcW w:w="3636"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0B240E" w:rsidRDefault="00995503" w:rsidP="002A7C56">
            <w:pPr>
              <w:shd w:val="clear" w:color="auto" w:fill="FFFFFF"/>
              <w:autoSpaceDE w:val="0"/>
              <w:autoSpaceDN w:val="0"/>
              <w:adjustRightInd w:val="0"/>
              <w:rPr>
                <w:rFonts w:ascii="Cambria" w:eastAsia="Calibri" w:hAnsi="Cambria"/>
                <w:sz w:val="28"/>
                <w:szCs w:val="28"/>
                <w:rtl/>
                <w:lang w:bidi="ar-IQ"/>
              </w:rPr>
            </w:pPr>
            <w:hyperlink r:id="rId29" w:history="1">
              <w:r w:rsidR="000B240E" w:rsidRPr="004417A5">
                <w:rPr>
                  <w:rStyle w:val="Hyperlink"/>
                  <w:rFonts w:ascii="Cambria" w:eastAsia="Calibri" w:hAnsi="Cambria"/>
                  <w:sz w:val="28"/>
                  <w:szCs w:val="28"/>
                  <w:lang w:bidi="ar-IQ"/>
                </w:rPr>
                <w:t>http://www.alrashead.net</w:t>
              </w:r>
              <w:r w:rsidR="000B240E" w:rsidRPr="004417A5">
                <w:rPr>
                  <w:rStyle w:val="Hyperlink"/>
                  <w:rFonts w:ascii="Cambria" w:eastAsia="Calibri" w:hAnsi="Cambria"/>
                  <w:sz w:val="28"/>
                  <w:szCs w:val="28"/>
                  <w:rtl/>
                  <w:lang w:bidi="ar-IQ"/>
                </w:rPr>
                <w:t>/</w:t>
              </w:r>
            </w:hyperlink>
          </w:p>
          <w:p w:rsidR="000B240E" w:rsidRDefault="00995503" w:rsidP="002A7C56">
            <w:pPr>
              <w:shd w:val="clear" w:color="auto" w:fill="FFFFFF"/>
              <w:autoSpaceDE w:val="0"/>
              <w:autoSpaceDN w:val="0"/>
              <w:adjustRightInd w:val="0"/>
              <w:rPr>
                <w:rFonts w:ascii="Cambria" w:eastAsia="Calibri" w:hAnsi="Cambria"/>
                <w:sz w:val="28"/>
                <w:szCs w:val="28"/>
                <w:rtl/>
                <w:lang w:bidi="ar-IQ"/>
              </w:rPr>
            </w:pPr>
            <w:hyperlink r:id="rId30" w:history="1">
              <w:r w:rsidR="000B240E" w:rsidRPr="004417A5">
                <w:rPr>
                  <w:rStyle w:val="Hyperlink"/>
                  <w:rFonts w:ascii="Cambria" w:eastAsia="Calibri" w:hAnsi="Cambria"/>
                  <w:sz w:val="28"/>
                  <w:szCs w:val="28"/>
                  <w:lang w:bidi="ar-IQ"/>
                </w:rPr>
                <w:t>http://arabic.irib.ir</w:t>
              </w:r>
              <w:r w:rsidR="000B240E" w:rsidRPr="004417A5">
                <w:rPr>
                  <w:rStyle w:val="Hyperlink"/>
                  <w:rFonts w:ascii="Cambria" w:eastAsia="Calibri" w:hAnsi="Cambria"/>
                  <w:sz w:val="28"/>
                  <w:szCs w:val="28"/>
                  <w:rtl/>
                  <w:lang w:bidi="ar-IQ"/>
                </w:rPr>
                <w:t>/</w:t>
              </w:r>
            </w:hyperlink>
          </w:p>
          <w:p w:rsidR="000B240E" w:rsidRPr="005C613B" w:rsidRDefault="00995503" w:rsidP="002A7C56">
            <w:pPr>
              <w:shd w:val="clear" w:color="auto" w:fill="FFFFFF"/>
              <w:autoSpaceDE w:val="0"/>
              <w:autoSpaceDN w:val="0"/>
              <w:adjustRightInd w:val="0"/>
              <w:rPr>
                <w:rFonts w:ascii="Cambria" w:eastAsia="Calibri" w:hAnsi="Cambria"/>
                <w:sz w:val="28"/>
                <w:szCs w:val="28"/>
                <w:rtl/>
                <w:lang w:bidi="ar-IQ"/>
              </w:rPr>
            </w:pPr>
            <w:hyperlink r:id="rId31" w:history="1">
              <w:r w:rsidR="000B240E" w:rsidRPr="004417A5">
                <w:rPr>
                  <w:rStyle w:val="Hyperlink"/>
                  <w:rFonts w:ascii="Cambria" w:eastAsia="Calibri" w:hAnsi="Cambria"/>
                  <w:sz w:val="28"/>
                  <w:szCs w:val="28"/>
                  <w:lang w:bidi="ar-IQ"/>
                </w:rPr>
                <w:t>http://alwelayah.net</w:t>
              </w:r>
              <w:r w:rsidR="000B240E" w:rsidRPr="004417A5">
                <w:rPr>
                  <w:rStyle w:val="Hyperlink"/>
                  <w:rFonts w:ascii="Cambria" w:eastAsia="Calibri" w:hAnsi="Cambria"/>
                  <w:sz w:val="28"/>
                  <w:szCs w:val="28"/>
                  <w:rtl/>
                  <w:lang w:bidi="ar-IQ"/>
                </w:rPr>
                <w:t>/</w:t>
              </w:r>
            </w:hyperlink>
          </w:p>
        </w:tc>
      </w:tr>
    </w:tbl>
    <w:p w:rsidR="000B240E" w:rsidRPr="00F710E0" w:rsidRDefault="000B240E" w:rsidP="000B240E">
      <w:pPr>
        <w:shd w:val="clear" w:color="auto" w:fill="FFFFFF"/>
        <w:rPr>
          <w:rtl/>
          <w:lang w:bidi="ar-IQ"/>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0B240E" w:rsidRPr="00F710E0" w:rsidTr="000B240E">
        <w:trPr>
          <w:trHeight w:val="419"/>
        </w:trPr>
        <w:tc>
          <w:tcPr>
            <w:tcW w:w="9349" w:type="dxa"/>
            <w:shd w:val="clear" w:color="auto" w:fill="auto"/>
          </w:tcPr>
          <w:p w:rsidR="000B240E" w:rsidRPr="00F710E0" w:rsidRDefault="000B240E"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0B240E" w:rsidRPr="00F710E0" w:rsidTr="000B240E">
        <w:trPr>
          <w:trHeight w:val="495"/>
        </w:trPr>
        <w:tc>
          <w:tcPr>
            <w:tcW w:w="9349" w:type="dxa"/>
            <w:shd w:val="clear" w:color="auto" w:fill="auto"/>
          </w:tcPr>
          <w:p w:rsidR="000B240E" w:rsidRPr="00D67B21" w:rsidRDefault="000B240E" w:rsidP="002A7C56">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0B240E" w:rsidRPr="00D67B21" w:rsidRDefault="000B240E"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بتاريخ</w:t>
            </w:r>
            <w:r>
              <w:rPr>
                <w:rFonts w:ascii="Cambria" w:hAnsi="Cambria" w:hint="cs"/>
                <w:b/>
                <w:bCs/>
                <w:color w:val="000000"/>
                <w:sz w:val="28"/>
                <w:szCs w:val="28"/>
                <w:rtl/>
                <w:lang w:bidi="ar-IQ"/>
              </w:rPr>
              <w:t>الخليج العربي</w:t>
            </w:r>
          </w:p>
          <w:p w:rsidR="000B240E" w:rsidRPr="00D67B21" w:rsidRDefault="000B240E"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0B240E" w:rsidRPr="00D67B21" w:rsidRDefault="000B240E"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bl>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Default="000B240E" w:rsidP="00DC71E8">
      <w:pPr>
        <w:rPr>
          <w:rtl/>
          <w:lang w:bidi="ar-IQ"/>
        </w:rPr>
      </w:pPr>
    </w:p>
    <w:p w:rsidR="000B240E" w:rsidRPr="00F710E0" w:rsidRDefault="000B240E" w:rsidP="000B240E">
      <w:pPr>
        <w:shd w:val="clear" w:color="auto" w:fill="FFFFFF"/>
        <w:autoSpaceDE w:val="0"/>
        <w:autoSpaceDN w:val="0"/>
        <w:adjustRightInd w:val="0"/>
        <w:spacing w:after="200" w:line="276" w:lineRule="auto"/>
        <w:jc w:val="center"/>
        <w:rPr>
          <w:rFonts w:cs="Times New Roman"/>
          <w:b/>
          <w:bCs/>
          <w:sz w:val="32"/>
          <w:szCs w:val="32"/>
          <w:rtl/>
          <w:lang w:bidi="ar-IQ"/>
        </w:rPr>
      </w:pPr>
      <w:r w:rsidRPr="00F710E0">
        <w:rPr>
          <w:rFonts w:cs="Times New Roman"/>
          <w:b/>
          <w:bCs/>
          <w:sz w:val="32"/>
          <w:szCs w:val="32"/>
          <w:rtl/>
        </w:rPr>
        <w:t>نموذج وصف المقرر</w:t>
      </w:r>
    </w:p>
    <w:p w:rsidR="000B240E" w:rsidRPr="00F710E0" w:rsidRDefault="000B240E" w:rsidP="000B240E">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0B240E" w:rsidRPr="00F710E0" w:rsidRDefault="000B240E" w:rsidP="000B240E">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B240E" w:rsidRPr="00F710E0" w:rsidTr="002A7C56">
        <w:trPr>
          <w:trHeight w:val="794"/>
        </w:trPr>
        <w:tc>
          <w:tcPr>
            <w:tcW w:w="9720" w:type="dxa"/>
            <w:shd w:val="clear" w:color="auto" w:fill="auto"/>
          </w:tcPr>
          <w:p w:rsidR="000B240E" w:rsidRPr="00F710E0" w:rsidRDefault="000B240E" w:rsidP="002A7C5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0B240E" w:rsidRPr="00F710E0" w:rsidRDefault="000B240E" w:rsidP="000B240E">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0B240E" w:rsidRPr="00F710E0" w:rsidRDefault="000B240E" w:rsidP="000B240E">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تاريخ الوطن العربي الحديث</w:t>
            </w:r>
            <w:r w:rsidR="00BB5BF2">
              <w:rPr>
                <w:b/>
                <w:bCs/>
                <w:lang w:bidi="ar-IQ"/>
              </w:rPr>
              <w:t>Hist 2311</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الثالث/الثانية</w:t>
            </w:r>
          </w:p>
        </w:tc>
      </w:tr>
      <w:tr w:rsidR="000B240E" w:rsidRPr="00F710E0" w:rsidTr="002A7C56">
        <w:trPr>
          <w:trHeight w:val="624"/>
        </w:trPr>
        <w:tc>
          <w:tcPr>
            <w:tcW w:w="3780" w:type="dxa"/>
            <w:shd w:val="clear" w:color="auto" w:fill="auto"/>
          </w:tcPr>
          <w:p w:rsidR="000B240E" w:rsidRPr="00F710E0" w:rsidRDefault="000B240E"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0B240E" w:rsidRPr="00F710E0" w:rsidTr="002A7C56">
        <w:trPr>
          <w:trHeight w:val="624"/>
        </w:trPr>
        <w:tc>
          <w:tcPr>
            <w:tcW w:w="3780" w:type="dxa"/>
            <w:shd w:val="clear" w:color="auto" w:fill="auto"/>
          </w:tcPr>
          <w:p w:rsidR="000B240E" w:rsidRPr="00F355C0" w:rsidRDefault="000B240E" w:rsidP="00A47364">
            <w:pPr>
              <w:numPr>
                <w:ilvl w:val="0"/>
                <w:numId w:val="21"/>
              </w:numPr>
              <w:shd w:val="clear" w:color="auto" w:fill="FFFFFF"/>
              <w:autoSpaceDE w:val="0"/>
              <w:autoSpaceDN w:val="0"/>
              <w:adjustRightInd w:val="0"/>
              <w:rPr>
                <w:rFonts w:ascii="Cambria" w:eastAsia="Calibri" w:hAnsi="Cambria" w:cs="Times New Roman"/>
                <w:color w:val="FF0000"/>
                <w:sz w:val="28"/>
                <w:szCs w:val="28"/>
                <w:lang w:bidi="ar-IQ"/>
              </w:rPr>
            </w:pPr>
            <w:r w:rsidRPr="00F355C0">
              <w:rPr>
                <w:rFonts w:ascii="Cambria" w:eastAsia="Calibri" w:hAnsi="Cambria" w:cs="Times New Roman"/>
                <w:color w:val="FF0000"/>
                <w:sz w:val="28"/>
                <w:szCs w:val="28"/>
                <w:rtl/>
                <w:lang w:bidi="ar-IQ"/>
              </w:rPr>
              <w:t xml:space="preserve">تاريخ إعداد هذا الوصف </w:t>
            </w:r>
          </w:p>
        </w:tc>
        <w:tc>
          <w:tcPr>
            <w:tcW w:w="5940" w:type="dxa"/>
            <w:shd w:val="clear" w:color="auto" w:fill="auto"/>
          </w:tcPr>
          <w:p w:rsidR="000B240E" w:rsidRPr="00F710E0" w:rsidRDefault="0050621A" w:rsidP="002A7C5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6/10/2019</w:t>
            </w:r>
          </w:p>
        </w:tc>
      </w:tr>
      <w:tr w:rsidR="000B240E" w:rsidRPr="00F710E0" w:rsidTr="002A7C56">
        <w:trPr>
          <w:trHeight w:val="725"/>
        </w:trPr>
        <w:tc>
          <w:tcPr>
            <w:tcW w:w="9720" w:type="dxa"/>
            <w:gridSpan w:val="2"/>
            <w:shd w:val="clear" w:color="auto" w:fill="auto"/>
          </w:tcPr>
          <w:p w:rsidR="000B240E" w:rsidRPr="00F710E0" w:rsidRDefault="000B240E"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معرفة ابرز الاحداث السياسية وفهمها التي مر</w:t>
            </w:r>
            <w:r>
              <w:rPr>
                <w:rFonts w:ascii="Cambria" w:eastAsia="Calibri" w:hAnsi="Cambria" w:hint="cs"/>
                <w:b/>
                <w:bCs/>
                <w:sz w:val="28"/>
                <w:szCs w:val="28"/>
                <w:rtl/>
                <w:lang w:bidi="ar-IQ"/>
              </w:rPr>
              <w:t xml:space="preserve"> بها الوطن العربي في العهد لعثماني</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w:t>
            </w:r>
            <w:r>
              <w:rPr>
                <w:rFonts w:ascii="Cambria" w:eastAsia="Calibri" w:hAnsi="Cambria" w:hint="cs"/>
                <w:b/>
                <w:bCs/>
                <w:sz w:val="28"/>
                <w:szCs w:val="28"/>
                <w:rtl/>
                <w:lang w:bidi="ar-IQ"/>
              </w:rPr>
              <w:t>فهم اوضاع الوطن العربي تحت السطرة العثمانية وموقفهم من التوسع الاوربي في القرنين 16-17</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تحليل الاح</w:t>
            </w:r>
            <w:r>
              <w:rPr>
                <w:rFonts w:ascii="Cambria" w:eastAsia="Calibri" w:hAnsi="Cambria" w:hint="cs"/>
                <w:b/>
                <w:bCs/>
                <w:sz w:val="28"/>
                <w:szCs w:val="28"/>
                <w:rtl/>
                <w:lang w:bidi="ar-IQ"/>
              </w:rPr>
              <w:t>داث والمقارنة بينها في بداية السيطرة العثمانية واواخر عهد الدول العثمانية  في الوطن العربي</w:t>
            </w:r>
            <w:r w:rsidRPr="00A34EF9">
              <w:rPr>
                <w:rFonts w:ascii="Cambria" w:eastAsia="Calibri" w:hAnsi="Cambria" w:hint="cs"/>
                <w:b/>
                <w:bCs/>
                <w:sz w:val="28"/>
                <w:szCs w:val="28"/>
                <w:rtl/>
                <w:lang w:bidi="ar-IQ"/>
              </w:rPr>
              <w:t>.</w:t>
            </w:r>
          </w:p>
        </w:tc>
      </w:tr>
      <w:tr w:rsidR="000B240E" w:rsidRPr="00F710E0" w:rsidTr="002A7C56">
        <w:trPr>
          <w:trHeight w:val="265"/>
        </w:trPr>
        <w:tc>
          <w:tcPr>
            <w:tcW w:w="9720" w:type="dxa"/>
            <w:gridSpan w:val="2"/>
            <w:shd w:val="clear" w:color="auto" w:fill="auto"/>
          </w:tcPr>
          <w:p w:rsidR="000B240E" w:rsidRPr="00A34EF9" w:rsidRDefault="000B240E"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0B240E" w:rsidRPr="00F710E0" w:rsidTr="002A7C56">
        <w:trPr>
          <w:trHeight w:val="265"/>
        </w:trPr>
        <w:tc>
          <w:tcPr>
            <w:tcW w:w="9720" w:type="dxa"/>
            <w:gridSpan w:val="2"/>
            <w:shd w:val="clear" w:color="auto" w:fill="auto"/>
          </w:tcPr>
          <w:p w:rsidR="000B240E" w:rsidRPr="00687675" w:rsidRDefault="000B240E" w:rsidP="002A7C56">
            <w:pPr>
              <w:shd w:val="clear" w:color="auto" w:fill="FFFFFF"/>
              <w:autoSpaceDE w:val="0"/>
              <w:autoSpaceDN w:val="0"/>
              <w:adjustRightInd w:val="0"/>
              <w:ind w:left="360"/>
              <w:rPr>
                <w:rFonts w:ascii="Cambria" w:eastAsia="Calibri" w:hAnsi="Cambria"/>
                <w:sz w:val="28"/>
                <w:szCs w:val="28"/>
                <w:lang w:bidi="ar-IQ"/>
              </w:rPr>
            </w:pPr>
          </w:p>
        </w:tc>
      </w:tr>
      <w:tr w:rsidR="000B240E" w:rsidRPr="00F710E0" w:rsidTr="002A7C56">
        <w:trPr>
          <w:trHeight w:val="265"/>
        </w:trPr>
        <w:tc>
          <w:tcPr>
            <w:tcW w:w="9720" w:type="dxa"/>
            <w:gridSpan w:val="2"/>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sz w:val="28"/>
                <w:szCs w:val="28"/>
                <w:rtl/>
                <w:lang w:bidi="ar-IQ"/>
              </w:rPr>
            </w:pPr>
          </w:p>
        </w:tc>
      </w:tr>
      <w:tr w:rsidR="000B240E" w:rsidRPr="00F710E0" w:rsidTr="002A7C56">
        <w:trPr>
          <w:trHeight w:val="265"/>
        </w:trPr>
        <w:tc>
          <w:tcPr>
            <w:tcW w:w="9720" w:type="dxa"/>
            <w:gridSpan w:val="2"/>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sz w:val="28"/>
                <w:szCs w:val="28"/>
                <w:rtl/>
                <w:lang w:bidi="ar-IQ"/>
              </w:rPr>
            </w:pPr>
          </w:p>
        </w:tc>
      </w:tr>
      <w:tr w:rsidR="000B240E" w:rsidRPr="00F710E0" w:rsidTr="002A7C56">
        <w:trPr>
          <w:trHeight w:val="265"/>
        </w:trPr>
        <w:tc>
          <w:tcPr>
            <w:tcW w:w="9720" w:type="dxa"/>
            <w:gridSpan w:val="2"/>
            <w:shd w:val="clear" w:color="auto" w:fill="auto"/>
          </w:tcPr>
          <w:p w:rsidR="000B240E" w:rsidRPr="00F710E0" w:rsidRDefault="000B240E" w:rsidP="002A7C56">
            <w:pPr>
              <w:shd w:val="clear" w:color="auto" w:fill="FFFFFF"/>
              <w:autoSpaceDE w:val="0"/>
              <w:autoSpaceDN w:val="0"/>
              <w:adjustRightInd w:val="0"/>
              <w:rPr>
                <w:rFonts w:ascii="Cambria" w:eastAsia="Calibri" w:hAnsi="Cambria"/>
                <w:sz w:val="28"/>
                <w:szCs w:val="28"/>
                <w:rtl/>
                <w:lang w:bidi="ar-IQ"/>
              </w:rPr>
            </w:pPr>
          </w:p>
        </w:tc>
      </w:tr>
    </w:tbl>
    <w:p w:rsidR="000B240E" w:rsidRPr="00F710E0" w:rsidRDefault="000B240E" w:rsidP="000B240E">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0B240E" w:rsidRPr="00F710E0" w:rsidTr="002A7C56">
        <w:trPr>
          <w:trHeight w:val="653"/>
        </w:trPr>
        <w:tc>
          <w:tcPr>
            <w:tcW w:w="9720" w:type="dxa"/>
            <w:shd w:val="clear" w:color="auto" w:fill="auto"/>
          </w:tcPr>
          <w:p w:rsidR="000B240E" w:rsidRPr="00F710E0" w:rsidRDefault="000B240E"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0B240E" w:rsidRPr="00F710E0" w:rsidTr="002A7C56">
        <w:trPr>
          <w:trHeight w:val="2490"/>
        </w:trPr>
        <w:tc>
          <w:tcPr>
            <w:tcW w:w="9720" w:type="dxa"/>
            <w:shd w:val="clear" w:color="auto" w:fill="auto"/>
          </w:tcPr>
          <w:p w:rsidR="000B240E" w:rsidRPr="00F710E0" w:rsidRDefault="000B240E" w:rsidP="002A7C56">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الوطن العربي الحديث.</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الوطن العربي الحديث</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على ابرز الشخصيات الاصلاحية في العهد العثماني في العراق ومصر</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الجمعيات والمنتديات في الدولة العثمانية</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احداث تاريخ الوطن العربي الحديث.</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الوطن العربي الحديث</w:t>
            </w:r>
          </w:p>
        </w:tc>
      </w:tr>
      <w:tr w:rsidR="000B240E" w:rsidRPr="00F710E0" w:rsidTr="002A7C56">
        <w:trPr>
          <w:trHeight w:val="1631"/>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الاحداث السياسية في بداية العهد العثماني واواخره</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الوطن العربي الحديث.</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سلاطين الدولة العثمانية.</w:t>
            </w:r>
          </w:p>
        </w:tc>
      </w:tr>
      <w:tr w:rsidR="000B240E" w:rsidRPr="00F710E0" w:rsidTr="002A7C56">
        <w:trPr>
          <w:trHeight w:val="423"/>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0B240E" w:rsidRPr="00F710E0" w:rsidTr="002A7C56">
        <w:trPr>
          <w:trHeight w:val="624"/>
        </w:trPr>
        <w:tc>
          <w:tcPr>
            <w:tcW w:w="9720" w:type="dxa"/>
            <w:shd w:val="clear" w:color="auto" w:fill="auto"/>
          </w:tcPr>
          <w:p w:rsidR="000B240E"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الوطن العربي الحديث.</w:t>
            </w:r>
          </w:p>
          <w:p w:rsidR="000B240E"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w:t>
            </w:r>
          </w:p>
          <w:p w:rsidR="000B240E"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الوطن العربي الحديث.</w:t>
            </w:r>
          </w:p>
          <w:p w:rsidR="000B240E"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بتاريخ الوطن العربي الحديث.</w:t>
            </w:r>
          </w:p>
          <w:p w:rsidR="000B240E" w:rsidRPr="00F710E0" w:rsidRDefault="000B240E"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r w:rsidR="000B240E" w:rsidRPr="00F710E0" w:rsidTr="002A7C56">
        <w:trPr>
          <w:trHeight w:val="400"/>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0B240E" w:rsidRPr="00F710E0" w:rsidTr="002A7C56">
        <w:trPr>
          <w:trHeight w:val="624"/>
        </w:trPr>
        <w:tc>
          <w:tcPr>
            <w:tcW w:w="9720" w:type="dxa"/>
            <w:shd w:val="clear" w:color="auto" w:fill="auto"/>
          </w:tcPr>
          <w:p w:rsidR="000B240E" w:rsidRDefault="000B240E"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0B240E" w:rsidRDefault="000B240E"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0B240E" w:rsidRDefault="000B240E"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الوطن العربي الحديث وتحديد دريجات لها .</w:t>
            </w:r>
          </w:p>
          <w:p w:rsidR="000B240E" w:rsidRPr="00F710E0" w:rsidRDefault="000B240E"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r w:rsidR="000B240E" w:rsidRPr="00F710E0" w:rsidTr="002A7C56">
        <w:trPr>
          <w:trHeight w:val="1290"/>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تاريخ الوطن العربي الحديث</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يفرق بين طبيعة السياسة في عهد السلطان سليم الاول وسليمان القانوني</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0B240E" w:rsidRPr="00F710E0" w:rsidRDefault="000B240E"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يقارن بين الامارات الاقطاعية والزعامات المحلية في القرنين السابع عشر والثامن عشر.</w:t>
            </w:r>
          </w:p>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0B240E" w:rsidRPr="00F710E0" w:rsidTr="002A7C56">
        <w:trPr>
          <w:trHeight w:val="471"/>
        </w:trPr>
        <w:tc>
          <w:tcPr>
            <w:tcW w:w="9720" w:type="dxa"/>
            <w:shd w:val="clear" w:color="auto" w:fill="auto"/>
          </w:tcPr>
          <w:p w:rsidR="000B240E" w:rsidRPr="00F710E0" w:rsidRDefault="000B240E" w:rsidP="002A7C56">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0B240E" w:rsidRPr="00F710E0" w:rsidTr="002A7C56">
        <w:trPr>
          <w:trHeight w:val="624"/>
        </w:trPr>
        <w:tc>
          <w:tcPr>
            <w:tcW w:w="9720" w:type="dxa"/>
            <w:shd w:val="clear" w:color="auto" w:fill="auto"/>
          </w:tcPr>
          <w:p w:rsidR="000B240E" w:rsidRDefault="000B240E"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0B240E" w:rsidRDefault="000B240E"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0B240E" w:rsidRPr="0045437C" w:rsidRDefault="000B240E"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0B240E" w:rsidRPr="00F710E0" w:rsidTr="002A7C56">
        <w:trPr>
          <w:trHeight w:val="425"/>
        </w:trPr>
        <w:tc>
          <w:tcPr>
            <w:tcW w:w="9720" w:type="dxa"/>
            <w:shd w:val="clear" w:color="auto" w:fill="auto"/>
          </w:tcPr>
          <w:p w:rsidR="000B240E" w:rsidRPr="00F710E0" w:rsidRDefault="000B240E"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0B240E" w:rsidRPr="00F710E0" w:rsidTr="002A7C56">
        <w:trPr>
          <w:trHeight w:val="624"/>
        </w:trPr>
        <w:tc>
          <w:tcPr>
            <w:tcW w:w="9720" w:type="dxa"/>
            <w:shd w:val="clear" w:color="auto" w:fill="auto"/>
          </w:tcPr>
          <w:p w:rsidR="000B240E" w:rsidRDefault="000B240E"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0B240E" w:rsidRDefault="000B240E"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 اجراء مقارنات بين سلاطين الدولة العثمانية.</w:t>
            </w:r>
          </w:p>
          <w:p w:rsidR="000B240E" w:rsidRDefault="000B240E"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احداث وشخصيات في تاريخ الوطن العربي الحديث بحاجة الى دراسات وبحوث معمقة.</w:t>
            </w:r>
          </w:p>
          <w:p w:rsidR="000B240E" w:rsidRPr="00F710E0" w:rsidRDefault="000B240E"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امتحانات يومية بتوجيه اسئلة فكرية واستنتاجية.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r w:rsidR="000B240E" w:rsidRPr="00F710E0" w:rsidTr="002A7C56">
        <w:trPr>
          <w:trHeight w:val="1584"/>
        </w:trPr>
        <w:tc>
          <w:tcPr>
            <w:tcW w:w="972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0B240E" w:rsidRPr="00F710E0" w:rsidRDefault="000B240E"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0B240E" w:rsidRPr="00F710E0" w:rsidRDefault="000B240E"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احداث وشخصيات مهمة من تاريخ الوطن العربي الحديث للتوصل الى نتائج علمية وموضوعية بصددها.</w:t>
            </w:r>
          </w:p>
          <w:p w:rsidR="000B240E" w:rsidRPr="00F710E0" w:rsidRDefault="000B240E"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0B240E" w:rsidRPr="00F710E0" w:rsidRDefault="000B240E" w:rsidP="002A7C56">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0B240E" w:rsidRPr="00F710E0" w:rsidRDefault="000B240E" w:rsidP="000B240E">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0B240E" w:rsidRPr="00F710E0" w:rsidTr="002A7C56">
        <w:trPr>
          <w:trHeight w:val="538"/>
        </w:trPr>
        <w:tc>
          <w:tcPr>
            <w:tcW w:w="10632" w:type="dxa"/>
            <w:gridSpan w:val="6"/>
            <w:shd w:val="clear" w:color="auto" w:fill="auto"/>
          </w:tcPr>
          <w:p w:rsidR="000B240E" w:rsidRPr="00F710E0" w:rsidRDefault="000B240E"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0B240E" w:rsidRPr="00F710E0" w:rsidTr="002A7C56">
        <w:trPr>
          <w:trHeight w:val="907"/>
        </w:trPr>
        <w:tc>
          <w:tcPr>
            <w:tcW w:w="1134"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0B240E" w:rsidRPr="00F710E0" w:rsidRDefault="000B240E"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0B240E" w:rsidRPr="00F710E0" w:rsidTr="002A7C56">
        <w:trPr>
          <w:trHeight w:val="399"/>
        </w:trPr>
        <w:tc>
          <w:tcPr>
            <w:tcW w:w="1134" w:type="dxa"/>
            <w:shd w:val="clear" w:color="auto" w:fill="auto"/>
          </w:tcPr>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اوضاع الوطن العربي قبل السيطرة العثمانية وبعدها</w:t>
            </w:r>
          </w:p>
        </w:tc>
        <w:tc>
          <w:tcPr>
            <w:tcW w:w="2551" w:type="dxa"/>
            <w:shd w:val="clear" w:color="auto" w:fill="auto"/>
          </w:tcPr>
          <w:p w:rsidR="000B240E" w:rsidRPr="004D5D1B"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اوضاع الوطن العربي قبل السيطرة العثمانية واسباب السيطرة العثمانية على الوطن العربي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4D5D1B"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4D5D1B"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39"/>
        </w:trPr>
        <w:tc>
          <w:tcPr>
            <w:tcW w:w="1134" w:type="dxa"/>
            <w:shd w:val="clear" w:color="auto" w:fill="auto"/>
          </w:tcPr>
          <w:p w:rsidR="000B240E" w:rsidRPr="00F710E0"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0B240E" w:rsidRPr="00F710E0"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سياسة السلطان سليم الاول والتحول نحو الشرق</w:t>
            </w:r>
          </w:p>
        </w:tc>
        <w:tc>
          <w:tcPr>
            <w:tcW w:w="2551" w:type="dxa"/>
            <w:shd w:val="clear" w:color="auto" w:fill="auto"/>
          </w:tcPr>
          <w:p w:rsidR="000B240E" w:rsidRPr="00B17F67" w:rsidRDefault="000B240E"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اولا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التعريف بالسلطان سليم الاول واسباب توجه السلطان سليم الاول نحو الشرق</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B17F67"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2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اوضاع الوطن العربي  في عهد السلطان سليمان القانوني </w:t>
            </w:r>
          </w:p>
        </w:tc>
        <w:tc>
          <w:tcPr>
            <w:tcW w:w="2551" w:type="dxa"/>
            <w:shd w:val="clear" w:color="auto" w:fill="auto"/>
          </w:tcPr>
          <w:p w:rsidR="000B240E" w:rsidRPr="00B17F67"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االتعريف بلسلطان سليمان القانوني واسباب  احكام السيطرة  على الوطن العربي ونتائجه</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31"/>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اسباب ظهورالامارات الاقطاعيةوالزعامات المحلية في القرنيين 17-18</w:t>
            </w:r>
          </w:p>
        </w:tc>
        <w:tc>
          <w:tcPr>
            <w:tcW w:w="2551" w:type="dxa"/>
            <w:shd w:val="clear" w:color="auto" w:fill="auto"/>
          </w:tcPr>
          <w:p w:rsidR="000B240E" w:rsidRPr="00B17F67"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اسباب ونتائج ظهور الامارات الاقطاعية والزعامات المحلية</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410"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اسباب ظهور امارات المعينيون وال ظاهر العمروالحسينيون</w:t>
            </w:r>
          </w:p>
        </w:tc>
        <w:tc>
          <w:tcPr>
            <w:tcW w:w="2551"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المعينيون ال ظاهر العمر والحسينيون</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0B240E" w:rsidRDefault="000B240E" w:rsidP="000B240E">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0B240E" w:rsidRPr="00A34EF9"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موقف العثمانيون من التوسع الاوربي في القرنيين 17-18</w:t>
            </w:r>
          </w:p>
        </w:tc>
        <w:tc>
          <w:tcPr>
            <w:tcW w:w="2692" w:type="dxa"/>
            <w:shd w:val="clear" w:color="auto" w:fill="auto"/>
          </w:tcPr>
          <w:p w:rsidR="000B240E" w:rsidRPr="008B4E38"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موقف العثمانيون من التوسع الاوربي في الوطن العربي</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ماهية الحملة الفرنسية على مصر</w:t>
            </w:r>
          </w:p>
        </w:tc>
        <w:tc>
          <w:tcPr>
            <w:tcW w:w="2692"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اسباب ونتائج الحملةالفرنسية على مصر</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اسباب الاحتلال الفرنسي للجزائروالايطالي لليبيا</w:t>
            </w:r>
          </w:p>
        </w:tc>
        <w:tc>
          <w:tcPr>
            <w:tcW w:w="2692"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الاحتلال الفرنسي للجزائر والايطالي لليبيا</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جوانب اصلاحات محمد علي باشا في مصر</w:t>
            </w:r>
          </w:p>
        </w:tc>
        <w:tc>
          <w:tcPr>
            <w:tcW w:w="2692"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اصلاحات محمد علي باشا الاقتصادية والزراعيه والعسكريةوالاجتماعيه</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ماهية اصلاحات مدحت باشا في العراق</w:t>
            </w:r>
          </w:p>
        </w:tc>
        <w:tc>
          <w:tcPr>
            <w:tcW w:w="2692" w:type="dxa"/>
            <w:shd w:val="clear" w:color="auto" w:fill="auto"/>
          </w:tcPr>
          <w:p w:rsidR="000B240E" w:rsidRPr="00A2280F"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اصلاحات مدحت باشاعلى الجوانب السياسيه والاقتصاديه والاجتماعيه</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طبيعة السياسة الخارجية للدولة العثمانية</w:t>
            </w:r>
          </w:p>
        </w:tc>
        <w:tc>
          <w:tcPr>
            <w:tcW w:w="2692" w:type="dxa"/>
            <w:shd w:val="clear" w:color="auto" w:fill="auto"/>
          </w:tcPr>
          <w:p w:rsidR="000B240E" w:rsidRPr="00A34EF9"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السياسه الخارجيه للدولة العثمانيه</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40"/>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0B240E" w:rsidRPr="00A34EF9"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0B240E" w:rsidRPr="00F710E0"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0B240E" w:rsidRPr="00F710E0" w:rsidTr="002A7C56">
        <w:trPr>
          <w:trHeight w:val="331"/>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اسباب الانقلاب العثماني1908</w:t>
            </w:r>
          </w:p>
        </w:tc>
        <w:tc>
          <w:tcPr>
            <w:tcW w:w="2692" w:type="dxa"/>
            <w:shd w:val="clear" w:color="auto" w:fill="auto"/>
          </w:tcPr>
          <w:p w:rsidR="000B240E" w:rsidRPr="00B17F67"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الانقلاب العثماني اسبابه ونتائجهه</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0B240E" w:rsidRPr="00F710E0" w:rsidTr="002A7C56">
        <w:trPr>
          <w:trHeight w:val="331"/>
        </w:trPr>
        <w:tc>
          <w:tcPr>
            <w:tcW w:w="1134"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w:t>
            </w:r>
          </w:p>
        </w:tc>
        <w:tc>
          <w:tcPr>
            <w:tcW w:w="2269"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نشاءة الجمعيات والمنتديات</w:t>
            </w:r>
          </w:p>
        </w:tc>
        <w:tc>
          <w:tcPr>
            <w:tcW w:w="2692" w:type="dxa"/>
            <w:shd w:val="clear" w:color="auto" w:fill="auto"/>
          </w:tcPr>
          <w:p w:rsidR="000B240E" w:rsidRPr="00B17F67" w:rsidRDefault="000B240E"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الجمعيات والمنتديات في اخر العهد العثماني </w:t>
            </w:r>
          </w:p>
        </w:tc>
        <w:tc>
          <w:tcPr>
            <w:tcW w:w="1702"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0B240E" w:rsidRDefault="000B240E"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F355C0" w:rsidRDefault="00F355C0" w:rsidP="000B240E">
      <w:pPr>
        <w:shd w:val="clear" w:color="auto" w:fill="FFFFFF"/>
        <w:rPr>
          <w:rtl/>
        </w:rPr>
      </w:pPr>
    </w:p>
    <w:p w:rsidR="00F355C0" w:rsidRDefault="00F355C0"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Default="000B240E" w:rsidP="000B240E">
      <w:pPr>
        <w:shd w:val="clear" w:color="auto" w:fill="FFFFFF"/>
        <w:rPr>
          <w:rtl/>
        </w:rPr>
      </w:pPr>
    </w:p>
    <w:p w:rsidR="000B240E" w:rsidRPr="00F710E0" w:rsidRDefault="000B240E" w:rsidP="000B240E">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0B240E" w:rsidRPr="00F710E0" w:rsidTr="000B240E">
        <w:trPr>
          <w:trHeight w:val="477"/>
        </w:trPr>
        <w:tc>
          <w:tcPr>
            <w:tcW w:w="9349" w:type="dxa"/>
            <w:gridSpan w:val="2"/>
            <w:shd w:val="clear" w:color="auto" w:fill="auto"/>
          </w:tcPr>
          <w:p w:rsidR="000B240E" w:rsidRPr="00A34EF9" w:rsidRDefault="000B240E"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0B240E" w:rsidRPr="00F710E0" w:rsidTr="000B240E">
        <w:trPr>
          <w:trHeight w:val="477"/>
        </w:trPr>
        <w:tc>
          <w:tcPr>
            <w:tcW w:w="9349" w:type="dxa"/>
            <w:gridSpan w:val="2"/>
            <w:shd w:val="clear" w:color="auto" w:fill="auto"/>
          </w:tcPr>
          <w:p w:rsidR="000B240E" w:rsidRPr="00F710E0" w:rsidRDefault="000B240E" w:rsidP="002A7C56">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0B240E" w:rsidRPr="00F710E0" w:rsidTr="000B240E">
        <w:trPr>
          <w:trHeight w:val="570"/>
        </w:trPr>
        <w:tc>
          <w:tcPr>
            <w:tcW w:w="3636" w:type="dxa"/>
            <w:shd w:val="clear" w:color="auto" w:fill="auto"/>
          </w:tcPr>
          <w:p w:rsidR="000B240E" w:rsidRDefault="000B240E"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0B240E" w:rsidRPr="00F710E0" w:rsidRDefault="000B240E"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تاريخ الوطن العربي الحديث(ابراهيم خليل احمد)</w:t>
            </w:r>
          </w:p>
        </w:tc>
      </w:tr>
      <w:tr w:rsidR="000B240E" w:rsidRPr="00F710E0" w:rsidTr="000B240E">
        <w:trPr>
          <w:trHeight w:val="1005"/>
        </w:trPr>
        <w:tc>
          <w:tcPr>
            <w:tcW w:w="3636"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0B240E" w:rsidRPr="00F710E0" w:rsidRDefault="000B240E"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البلاد العربية والدولة العثمانية-(ساطع الحصري)</w:t>
            </w:r>
          </w:p>
        </w:tc>
      </w:tr>
      <w:tr w:rsidR="000B240E" w:rsidRPr="00F710E0" w:rsidTr="000B240E">
        <w:trPr>
          <w:trHeight w:val="1247"/>
        </w:trPr>
        <w:tc>
          <w:tcPr>
            <w:tcW w:w="3636"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0B240E" w:rsidRPr="00F710E0" w:rsidRDefault="000B240E"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يقظة العرب (جورج انطونيوس)</w:t>
            </w:r>
          </w:p>
        </w:tc>
      </w:tr>
      <w:tr w:rsidR="000B240E" w:rsidRPr="00F710E0" w:rsidTr="000B240E">
        <w:trPr>
          <w:trHeight w:val="1247"/>
        </w:trPr>
        <w:tc>
          <w:tcPr>
            <w:tcW w:w="3636" w:type="dxa"/>
            <w:shd w:val="clear" w:color="auto" w:fill="auto"/>
          </w:tcPr>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0B240E" w:rsidRDefault="00995503" w:rsidP="002A7C56">
            <w:pPr>
              <w:shd w:val="clear" w:color="auto" w:fill="FFFFFF"/>
              <w:autoSpaceDE w:val="0"/>
              <w:autoSpaceDN w:val="0"/>
              <w:adjustRightInd w:val="0"/>
              <w:rPr>
                <w:rFonts w:ascii="Cambria" w:eastAsia="Calibri" w:hAnsi="Cambria"/>
                <w:sz w:val="28"/>
                <w:szCs w:val="28"/>
                <w:lang w:bidi="ar-IQ"/>
              </w:rPr>
            </w:pPr>
            <w:hyperlink r:id="rId32" w:history="1">
              <w:r w:rsidR="000B240E" w:rsidRPr="004417A5">
                <w:rPr>
                  <w:rStyle w:val="Hyperlink"/>
                  <w:rFonts w:ascii="Cambria" w:eastAsia="Calibri" w:hAnsi="Cambria"/>
                  <w:sz w:val="28"/>
                  <w:szCs w:val="28"/>
                  <w:lang w:bidi="ar-IQ"/>
                </w:rPr>
                <w:t>http://www.alrashead.net</w:t>
              </w:r>
              <w:r w:rsidR="000B240E" w:rsidRPr="004417A5">
                <w:rPr>
                  <w:rStyle w:val="Hyperlink"/>
                  <w:rFonts w:ascii="Cambria" w:eastAsia="Calibri" w:hAnsi="Cambria"/>
                  <w:sz w:val="28"/>
                  <w:szCs w:val="28"/>
                  <w:rtl/>
                  <w:lang w:bidi="ar-IQ"/>
                </w:rPr>
                <w:t>/</w:t>
              </w:r>
            </w:hyperlink>
          </w:p>
          <w:p w:rsidR="000B240E" w:rsidRDefault="00995503" w:rsidP="002A7C56">
            <w:pPr>
              <w:shd w:val="clear" w:color="auto" w:fill="FFFFFF"/>
              <w:autoSpaceDE w:val="0"/>
              <w:autoSpaceDN w:val="0"/>
              <w:adjustRightInd w:val="0"/>
              <w:rPr>
                <w:rFonts w:ascii="Cambria" w:eastAsia="Calibri" w:hAnsi="Cambria"/>
                <w:sz w:val="28"/>
                <w:szCs w:val="28"/>
                <w:rtl/>
                <w:lang w:bidi="ar-IQ"/>
              </w:rPr>
            </w:pPr>
            <w:hyperlink r:id="rId33" w:history="1">
              <w:r w:rsidR="000B240E" w:rsidRPr="004417A5">
                <w:rPr>
                  <w:rStyle w:val="Hyperlink"/>
                  <w:rFonts w:ascii="Cambria" w:eastAsia="Calibri" w:hAnsi="Cambria"/>
                  <w:sz w:val="28"/>
                  <w:szCs w:val="28"/>
                  <w:lang w:bidi="ar-IQ"/>
                </w:rPr>
                <w:t>http://arabic.irib.ir</w:t>
              </w:r>
              <w:r w:rsidR="000B240E" w:rsidRPr="004417A5">
                <w:rPr>
                  <w:rStyle w:val="Hyperlink"/>
                  <w:rFonts w:ascii="Cambria" w:eastAsia="Calibri" w:hAnsi="Cambria"/>
                  <w:sz w:val="28"/>
                  <w:szCs w:val="28"/>
                  <w:rtl/>
                  <w:lang w:bidi="ar-IQ"/>
                </w:rPr>
                <w:t>/</w:t>
              </w:r>
            </w:hyperlink>
          </w:p>
          <w:p w:rsidR="000B240E" w:rsidRPr="005C613B" w:rsidRDefault="00995503" w:rsidP="002A7C56">
            <w:pPr>
              <w:shd w:val="clear" w:color="auto" w:fill="FFFFFF"/>
              <w:autoSpaceDE w:val="0"/>
              <w:autoSpaceDN w:val="0"/>
              <w:adjustRightInd w:val="0"/>
              <w:rPr>
                <w:rFonts w:ascii="Cambria" w:eastAsia="Calibri" w:hAnsi="Cambria"/>
                <w:sz w:val="28"/>
                <w:szCs w:val="28"/>
                <w:rtl/>
                <w:lang w:bidi="ar-IQ"/>
              </w:rPr>
            </w:pPr>
            <w:hyperlink r:id="rId34" w:history="1">
              <w:r w:rsidR="000B240E" w:rsidRPr="004417A5">
                <w:rPr>
                  <w:rStyle w:val="Hyperlink"/>
                  <w:rFonts w:ascii="Cambria" w:eastAsia="Calibri" w:hAnsi="Cambria"/>
                  <w:sz w:val="28"/>
                  <w:szCs w:val="28"/>
                  <w:lang w:bidi="ar-IQ"/>
                </w:rPr>
                <w:t>http://alwelayah.net</w:t>
              </w:r>
              <w:r w:rsidR="000B240E" w:rsidRPr="004417A5">
                <w:rPr>
                  <w:rStyle w:val="Hyperlink"/>
                  <w:rFonts w:ascii="Cambria" w:eastAsia="Calibri" w:hAnsi="Cambria"/>
                  <w:sz w:val="28"/>
                  <w:szCs w:val="28"/>
                  <w:rtl/>
                  <w:lang w:bidi="ar-IQ"/>
                </w:rPr>
                <w:t>/</w:t>
              </w:r>
            </w:hyperlink>
          </w:p>
        </w:tc>
      </w:tr>
    </w:tbl>
    <w:p w:rsidR="000B240E" w:rsidRPr="00F710E0" w:rsidRDefault="000B240E" w:rsidP="000B240E">
      <w:pPr>
        <w:shd w:val="clear" w:color="auto" w:fill="FFFFFF"/>
        <w:rPr>
          <w:rtl/>
          <w:lang w:bidi="ar-IQ"/>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0B240E" w:rsidRPr="00F710E0" w:rsidTr="000B240E">
        <w:trPr>
          <w:trHeight w:val="419"/>
        </w:trPr>
        <w:tc>
          <w:tcPr>
            <w:tcW w:w="9349" w:type="dxa"/>
            <w:shd w:val="clear" w:color="auto" w:fill="auto"/>
          </w:tcPr>
          <w:p w:rsidR="000B240E" w:rsidRPr="00F710E0" w:rsidRDefault="000B240E"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0B240E" w:rsidRPr="00F710E0" w:rsidTr="000B240E">
        <w:trPr>
          <w:trHeight w:val="495"/>
        </w:trPr>
        <w:tc>
          <w:tcPr>
            <w:tcW w:w="9349" w:type="dxa"/>
            <w:shd w:val="clear" w:color="auto" w:fill="auto"/>
          </w:tcPr>
          <w:p w:rsidR="000B240E" w:rsidRPr="00D67B21" w:rsidRDefault="000B240E" w:rsidP="002A7C56">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0B240E" w:rsidRPr="00D67B21" w:rsidRDefault="000B240E"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بتاريخ العراق الحديث والعاصر.</w:t>
            </w:r>
          </w:p>
          <w:p w:rsidR="000B240E" w:rsidRPr="00D67B21" w:rsidRDefault="000B240E"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0B240E" w:rsidRPr="00D67B21" w:rsidRDefault="000B240E" w:rsidP="002A7C56">
            <w:pPr>
              <w:shd w:val="clear" w:color="auto" w:fill="FFFFFF"/>
              <w:autoSpaceDE w:val="0"/>
              <w:autoSpaceDN w:val="0"/>
              <w:adjustRightInd w:val="0"/>
              <w:rPr>
                <w:rFonts w:ascii="Cambria" w:hAnsi="Cambria"/>
                <w:color w:val="000000"/>
                <w:sz w:val="28"/>
                <w:szCs w:val="28"/>
                <w:rtl/>
                <w:lang w:bidi="ar-IQ"/>
              </w:rPr>
            </w:pPr>
            <w:r w:rsidRPr="00D67B21">
              <w:rPr>
                <w:rFonts w:ascii="Cambria" w:hAnsi="Cambria" w:hint="cs"/>
                <w:b/>
                <w:bCs/>
                <w:color w:val="000000"/>
                <w:sz w:val="28"/>
                <w:szCs w:val="28"/>
                <w:rtl/>
                <w:lang w:bidi="ar-IQ"/>
              </w:rPr>
              <w:t>4.القيام بسفرات علمية للمناطق التاريخية والآثارية.</w:t>
            </w:r>
            <w:r w:rsidRPr="00D67B21">
              <w:rPr>
                <w:rFonts w:ascii="Calibri" w:eastAsia="Calibri" w:hAnsi="Calibri" w:cs="Arial"/>
                <w:color w:val="000000"/>
                <w:sz w:val="22"/>
                <w:szCs w:val="22"/>
                <w:rtl/>
                <w:lang w:bidi="fa-IR"/>
              </w:rPr>
              <w:t xml:space="preserve"> </w:t>
            </w:r>
          </w:p>
          <w:p w:rsidR="000B240E" w:rsidRPr="00D67B21" w:rsidRDefault="000B240E"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0B240E" w:rsidRPr="00D67B21" w:rsidRDefault="000B240E" w:rsidP="002A7C56">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6</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r w:rsidRPr="00D67B21">
              <w:rPr>
                <w:rFonts w:ascii="Cambria" w:hAnsi="Cambria" w:hint="cs"/>
                <w:b/>
                <w:bCs/>
                <w:color w:val="000000"/>
                <w:sz w:val="28"/>
                <w:szCs w:val="28"/>
                <w:rtl/>
                <w:lang w:bidi="ar-IQ"/>
              </w:rPr>
              <w:t>7</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تكليف</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بإنجاز</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أبحاث</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ودراسات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واقع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بالنزول</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الميدان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باستخدام</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استبيانات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ودقيقة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تبين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سمات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وخصائص</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rtl/>
                <w:lang w:bidi="ar-IQ"/>
              </w:rPr>
            </w:pPr>
          </w:p>
          <w:p w:rsidR="000B240E" w:rsidRPr="00F710E0" w:rsidRDefault="000B240E" w:rsidP="002A7C56">
            <w:pPr>
              <w:shd w:val="clear" w:color="auto" w:fill="FFFFFF"/>
              <w:autoSpaceDE w:val="0"/>
              <w:autoSpaceDN w:val="0"/>
              <w:adjustRightInd w:val="0"/>
              <w:rPr>
                <w:rFonts w:ascii="Cambria" w:eastAsia="Calibri" w:hAnsi="Cambria" w:cs="Times New Roman"/>
                <w:sz w:val="28"/>
                <w:szCs w:val="28"/>
                <w:lang w:bidi="ar-IQ"/>
              </w:rPr>
            </w:pPr>
          </w:p>
        </w:tc>
      </w:tr>
    </w:tbl>
    <w:p w:rsidR="000B240E" w:rsidRDefault="000B240E"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Pr="00EE06F8" w:rsidRDefault="004B4F2C" w:rsidP="004B4F2C">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4B4F2C" w:rsidRDefault="004B4F2C" w:rsidP="004B4F2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4B4F2C" w:rsidRPr="006A1ABC" w:rsidRDefault="004B4F2C" w:rsidP="004B4F2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B4F2C" w:rsidRPr="00FE2B72" w:rsidTr="002A7C56">
        <w:trPr>
          <w:trHeight w:val="794"/>
        </w:trPr>
        <w:tc>
          <w:tcPr>
            <w:tcW w:w="9720" w:type="dxa"/>
            <w:shd w:val="clear" w:color="auto" w:fill="auto"/>
          </w:tcPr>
          <w:p w:rsidR="004B4F2C" w:rsidRPr="00FE2B72" w:rsidRDefault="004B4F2C" w:rsidP="002A7C56">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4B4F2C" w:rsidRDefault="004B4F2C" w:rsidP="004B4F2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4B4F2C" w:rsidRPr="00E734E3" w:rsidRDefault="004B4F2C" w:rsidP="004B4F2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43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5940"/>
      </w:tblGrid>
      <w:tr w:rsidR="004B4F2C" w:rsidRPr="00FE2B72" w:rsidTr="00E84171">
        <w:trPr>
          <w:trHeight w:val="624"/>
        </w:trPr>
        <w:tc>
          <w:tcPr>
            <w:tcW w:w="3498" w:type="dxa"/>
            <w:shd w:val="clear" w:color="auto" w:fill="auto"/>
          </w:tcPr>
          <w:p w:rsidR="004B4F2C" w:rsidRPr="00FE2B72" w:rsidRDefault="004B4F2C"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4B4F2C" w:rsidRPr="00483FB7" w:rsidRDefault="004B4F2C" w:rsidP="002A7C56">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4B4F2C" w:rsidRPr="00FE2B72" w:rsidTr="00E84171">
        <w:trPr>
          <w:trHeight w:val="624"/>
        </w:trPr>
        <w:tc>
          <w:tcPr>
            <w:tcW w:w="3498" w:type="dxa"/>
            <w:shd w:val="clear" w:color="auto" w:fill="auto"/>
          </w:tcPr>
          <w:p w:rsidR="004B4F2C" w:rsidRPr="00FE2B72" w:rsidRDefault="004B4F2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التاريخ</w:t>
            </w:r>
            <w:r w:rsidRPr="00FE2B72">
              <w:rPr>
                <w:rFonts w:ascii="Cambria" w:eastAsia="Calibri" w:hAnsi="Cambria" w:cs="Times New Roman"/>
                <w:color w:val="000000"/>
                <w:sz w:val="28"/>
                <w:szCs w:val="28"/>
                <w:rtl/>
                <w:lang w:bidi="ar-IQ"/>
              </w:rPr>
              <w:t xml:space="preserve"> </w:t>
            </w:r>
          </w:p>
        </w:tc>
      </w:tr>
      <w:tr w:rsidR="004B4F2C" w:rsidRPr="00FE2B72" w:rsidTr="00E84171">
        <w:trPr>
          <w:trHeight w:val="624"/>
        </w:trPr>
        <w:tc>
          <w:tcPr>
            <w:tcW w:w="3498" w:type="dxa"/>
            <w:shd w:val="clear" w:color="auto" w:fill="auto"/>
          </w:tcPr>
          <w:p w:rsidR="004B4F2C" w:rsidRPr="00FE2B72" w:rsidRDefault="004B4F2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 اوربا في عصر النهضة</w:t>
            </w:r>
            <w:r w:rsidR="00BB5BF2">
              <w:rPr>
                <w:b/>
                <w:bCs/>
                <w:lang w:bidi="ar-IQ"/>
              </w:rPr>
              <w:t>Hist 2312</w:t>
            </w:r>
          </w:p>
        </w:tc>
      </w:tr>
      <w:tr w:rsidR="004B4F2C" w:rsidRPr="00FE2B72" w:rsidTr="00E84171">
        <w:trPr>
          <w:trHeight w:val="624"/>
        </w:trPr>
        <w:tc>
          <w:tcPr>
            <w:tcW w:w="3498" w:type="dxa"/>
            <w:shd w:val="clear" w:color="auto" w:fill="auto"/>
          </w:tcPr>
          <w:p w:rsidR="004B4F2C" w:rsidRPr="00FE2B72" w:rsidRDefault="004B4F2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الزامي</w:t>
            </w:r>
          </w:p>
        </w:tc>
      </w:tr>
      <w:tr w:rsidR="004B4F2C" w:rsidRPr="00FE2B72" w:rsidTr="00E84171">
        <w:trPr>
          <w:trHeight w:val="624"/>
        </w:trPr>
        <w:tc>
          <w:tcPr>
            <w:tcW w:w="3498" w:type="dxa"/>
            <w:shd w:val="clear" w:color="auto" w:fill="auto"/>
          </w:tcPr>
          <w:p w:rsidR="004B4F2C" w:rsidRPr="00FE2B72" w:rsidRDefault="004B4F2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 الثالث/ السنة الثانية</w:t>
            </w:r>
          </w:p>
        </w:tc>
      </w:tr>
      <w:tr w:rsidR="004B4F2C" w:rsidRPr="00FE2B72" w:rsidTr="00E84171">
        <w:trPr>
          <w:trHeight w:val="624"/>
        </w:trPr>
        <w:tc>
          <w:tcPr>
            <w:tcW w:w="3498" w:type="dxa"/>
            <w:shd w:val="clear" w:color="auto" w:fill="auto"/>
          </w:tcPr>
          <w:p w:rsidR="004B4F2C" w:rsidRPr="00FE2B72" w:rsidRDefault="004B4F2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Pr>
                <w:rFonts w:eastAsia="Calibri" w:cs="Times New Roman"/>
                <w:color w:val="000000"/>
                <w:sz w:val="28"/>
                <w:szCs w:val="28"/>
                <w:rtl/>
                <w:lang w:bidi="ar-IQ"/>
              </w:rPr>
              <w:t>×</w:t>
            </w:r>
            <w:r>
              <w:rPr>
                <w:rFonts w:ascii="Cambria" w:eastAsia="Calibri" w:hAnsi="Cambria" w:cs="Times New Roman" w:hint="cs"/>
                <w:color w:val="000000"/>
                <w:sz w:val="28"/>
                <w:szCs w:val="28"/>
                <w:rtl/>
                <w:lang w:bidi="ar-IQ"/>
              </w:rPr>
              <w:t>15=30</w:t>
            </w:r>
          </w:p>
        </w:tc>
      </w:tr>
      <w:tr w:rsidR="004B4F2C" w:rsidRPr="00FE2B72" w:rsidTr="00E84171">
        <w:trPr>
          <w:trHeight w:val="624"/>
        </w:trPr>
        <w:tc>
          <w:tcPr>
            <w:tcW w:w="3498" w:type="dxa"/>
            <w:shd w:val="clear" w:color="auto" w:fill="auto"/>
          </w:tcPr>
          <w:p w:rsidR="004B4F2C" w:rsidRPr="0050621A" w:rsidRDefault="004B4F2C"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4B4F2C" w:rsidRPr="00FE2B72" w:rsidRDefault="0050621A"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7/10/2019</w:t>
            </w:r>
          </w:p>
        </w:tc>
      </w:tr>
      <w:tr w:rsidR="004B4F2C" w:rsidRPr="00FE2B72" w:rsidTr="00E84171">
        <w:trPr>
          <w:trHeight w:val="725"/>
        </w:trPr>
        <w:tc>
          <w:tcPr>
            <w:tcW w:w="9438" w:type="dxa"/>
            <w:gridSpan w:val="2"/>
            <w:shd w:val="clear" w:color="auto" w:fill="auto"/>
          </w:tcPr>
          <w:p w:rsidR="004B4F2C" w:rsidRPr="00FE2B72" w:rsidRDefault="004B4F2C"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4B4F2C" w:rsidRPr="00FE2B72" w:rsidTr="00E84171">
        <w:trPr>
          <w:trHeight w:val="265"/>
        </w:trPr>
        <w:tc>
          <w:tcPr>
            <w:tcW w:w="9438" w:type="dxa"/>
            <w:gridSpan w:val="2"/>
            <w:shd w:val="clear" w:color="auto" w:fill="auto"/>
          </w:tcPr>
          <w:p w:rsidR="004B4F2C" w:rsidRPr="00173066" w:rsidRDefault="004B4F2C" w:rsidP="00A47364">
            <w:pPr>
              <w:numPr>
                <w:ilvl w:val="0"/>
                <w:numId w:val="23"/>
              </w:numPr>
              <w:shd w:val="clear" w:color="auto" w:fill="FFFFFF"/>
              <w:autoSpaceDE w:val="0"/>
              <w:autoSpaceDN w:val="0"/>
              <w:adjustRightInd w:val="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تمكين الطلبة من معرفة ابرز الاحداث </w:t>
            </w:r>
            <w:r>
              <w:rPr>
                <w:rFonts w:ascii="Cambria" w:eastAsia="Calibri" w:hAnsi="Cambria" w:hint="cs"/>
                <w:color w:val="000000"/>
                <w:sz w:val="32"/>
                <w:szCs w:val="32"/>
                <w:rtl/>
                <w:lang w:bidi="ar-IQ"/>
              </w:rPr>
              <w:t>والتحولات</w:t>
            </w:r>
            <w:r w:rsidRPr="00173066">
              <w:rPr>
                <w:rFonts w:ascii="Cambria" w:eastAsia="Calibri" w:hAnsi="Cambria" w:hint="cs"/>
                <w:color w:val="000000"/>
                <w:sz w:val="32"/>
                <w:szCs w:val="32"/>
                <w:rtl/>
                <w:lang w:bidi="ar-IQ"/>
              </w:rPr>
              <w:t xml:space="preserve"> في </w:t>
            </w:r>
            <w:r>
              <w:rPr>
                <w:rFonts w:ascii="Cambria" w:eastAsia="Calibri" w:hAnsi="Cambria" w:hint="cs"/>
                <w:color w:val="000000"/>
                <w:sz w:val="32"/>
                <w:szCs w:val="32"/>
                <w:rtl/>
                <w:lang w:bidi="ar-IQ"/>
              </w:rPr>
              <w:t>عصر النهضة</w:t>
            </w:r>
            <w:r w:rsidRPr="00173066">
              <w:rPr>
                <w:rFonts w:ascii="Cambria" w:eastAsia="Calibri" w:hAnsi="Cambria" w:hint="cs"/>
                <w:color w:val="000000"/>
                <w:sz w:val="32"/>
                <w:szCs w:val="32"/>
                <w:rtl/>
                <w:lang w:bidi="ar-IQ"/>
              </w:rPr>
              <w:t xml:space="preserve"> </w:t>
            </w:r>
          </w:p>
        </w:tc>
      </w:tr>
      <w:tr w:rsidR="004B4F2C" w:rsidRPr="00FE2B72" w:rsidTr="00E84171">
        <w:trPr>
          <w:trHeight w:val="265"/>
        </w:trPr>
        <w:tc>
          <w:tcPr>
            <w:tcW w:w="9438" w:type="dxa"/>
            <w:gridSpan w:val="2"/>
            <w:shd w:val="clear" w:color="auto" w:fill="auto"/>
          </w:tcPr>
          <w:p w:rsidR="004B4F2C" w:rsidRPr="00173066" w:rsidRDefault="004B4F2C" w:rsidP="002A7C5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2-تمكين الطلبة من فهم اسباب </w:t>
            </w:r>
            <w:r>
              <w:rPr>
                <w:rFonts w:ascii="Cambria" w:eastAsia="Calibri" w:hAnsi="Cambria" w:hint="cs"/>
                <w:color w:val="000000"/>
                <w:sz w:val="32"/>
                <w:szCs w:val="32"/>
                <w:rtl/>
                <w:lang w:bidi="ar-IQ"/>
              </w:rPr>
              <w:t>عصر النهضة في اوربا وابرز رواد هذا العصر</w:t>
            </w:r>
            <w:r w:rsidRPr="00173066">
              <w:rPr>
                <w:rFonts w:ascii="Cambria" w:eastAsia="Calibri" w:hAnsi="Cambria" w:hint="cs"/>
                <w:color w:val="000000"/>
                <w:sz w:val="32"/>
                <w:szCs w:val="32"/>
                <w:rtl/>
                <w:lang w:bidi="ar-IQ"/>
              </w:rPr>
              <w:t xml:space="preserve"> </w:t>
            </w:r>
          </w:p>
        </w:tc>
      </w:tr>
      <w:tr w:rsidR="004B4F2C" w:rsidRPr="00FE2B72" w:rsidTr="00E84171">
        <w:trPr>
          <w:trHeight w:val="265"/>
        </w:trPr>
        <w:tc>
          <w:tcPr>
            <w:tcW w:w="9438" w:type="dxa"/>
            <w:gridSpan w:val="2"/>
            <w:shd w:val="clear" w:color="auto" w:fill="auto"/>
          </w:tcPr>
          <w:p w:rsidR="004B4F2C" w:rsidRPr="00173066" w:rsidRDefault="004B4F2C" w:rsidP="00A47364">
            <w:pPr>
              <w:numPr>
                <w:ilvl w:val="0"/>
                <w:numId w:val="23"/>
              </w:num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 xml:space="preserve">توضيح ابرز مظاهر عصر النهضة ونتائج هذا العصر وانعكاسها في بدء تطور القارة الاوربية وتقدمها </w:t>
            </w:r>
          </w:p>
        </w:tc>
      </w:tr>
      <w:tr w:rsidR="004B4F2C" w:rsidRPr="00FE2B72" w:rsidTr="00E84171">
        <w:trPr>
          <w:trHeight w:val="265"/>
        </w:trPr>
        <w:tc>
          <w:tcPr>
            <w:tcW w:w="9438" w:type="dxa"/>
            <w:gridSpan w:val="2"/>
            <w:shd w:val="clear" w:color="auto" w:fill="auto"/>
          </w:tcPr>
          <w:p w:rsidR="004B4F2C" w:rsidRPr="00173066" w:rsidRDefault="004B4F2C" w:rsidP="00A47364">
            <w:pPr>
              <w:numPr>
                <w:ilvl w:val="0"/>
                <w:numId w:val="23"/>
              </w:num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 xml:space="preserve">ان يكون الطالب ايضا ملما باهم التطورات السياسية في اوربا خلال عصر النهضة </w:t>
            </w:r>
          </w:p>
        </w:tc>
      </w:tr>
      <w:tr w:rsidR="004B4F2C" w:rsidRPr="00FE2B72" w:rsidTr="00E84171">
        <w:trPr>
          <w:trHeight w:val="265"/>
        </w:trPr>
        <w:tc>
          <w:tcPr>
            <w:tcW w:w="9438" w:type="dxa"/>
            <w:gridSpan w:val="2"/>
            <w:shd w:val="clear" w:color="auto" w:fill="auto"/>
          </w:tcPr>
          <w:p w:rsidR="004B4F2C" w:rsidRPr="00173066" w:rsidRDefault="004B4F2C" w:rsidP="002A7C5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3-تعريف الطلبة باهم المصادر</w:t>
            </w:r>
            <w:r>
              <w:rPr>
                <w:rFonts w:ascii="Cambria" w:eastAsia="Calibri" w:hAnsi="Cambria" w:hint="cs"/>
                <w:color w:val="000000"/>
                <w:sz w:val="32"/>
                <w:szCs w:val="32"/>
                <w:rtl/>
                <w:lang w:bidi="ar-IQ"/>
              </w:rPr>
              <w:t xml:space="preserve"> التي تتطرق الى عصر النهضة في اوربا</w:t>
            </w:r>
          </w:p>
        </w:tc>
      </w:tr>
      <w:tr w:rsidR="004B4F2C" w:rsidRPr="00FE2B72" w:rsidTr="00E84171">
        <w:trPr>
          <w:trHeight w:val="265"/>
        </w:trPr>
        <w:tc>
          <w:tcPr>
            <w:tcW w:w="9438" w:type="dxa"/>
            <w:gridSpan w:val="2"/>
            <w:shd w:val="clear" w:color="auto" w:fill="auto"/>
          </w:tcPr>
          <w:p w:rsidR="004B4F2C" w:rsidRPr="00173066" w:rsidRDefault="004B4F2C" w:rsidP="00A47364">
            <w:pPr>
              <w:numPr>
                <w:ilvl w:val="0"/>
                <w:numId w:val="23"/>
              </w:numPr>
              <w:shd w:val="clear" w:color="auto" w:fill="FFFFFF"/>
              <w:autoSpaceDE w:val="0"/>
              <w:autoSpaceDN w:val="0"/>
              <w:adjustRightInd w:val="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تمكين الطلبة من تحليل الاحداث </w:t>
            </w:r>
            <w:r>
              <w:rPr>
                <w:rFonts w:ascii="Cambria" w:eastAsia="Calibri" w:hAnsi="Cambria" w:hint="cs"/>
                <w:color w:val="000000"/>
                <w:sz w:val="32"/>
                <w:szCs w:val="32"/>
                <w:rtl/>
                <w:lang w:bidi="ar-IQ"/>
              </w:rPr>
              <w:t>في هذا العصر و</w:t>
            </w:r>
            <w:r w:rsidRPr="00173066">
              <w:rPr>
                <w:rFonts w:ascii="Cambria" w:eastAsia="Calibri" w:hAnsi="Cambria" w:hint="cs"/>
                <w:color w:val="000000"/>
                <w:sz w:val="32"/>
                <w:szCs w:val="32"/>
                <w:rtl/>
                <w:lang w:bidi="ar-IQ"/>
              </w:rPr>
              <w:t xml:space="preserve">مقارنتها بالعصور </w:t>
            </w:r>
            <w:r>
              <w:rPr>
                <w:rFonts w:ascii="Cambria" w:eastAsia="Calibri" w:hAnsi="Cambria" w:hint="cs"/>
                <w:color w:val="000000"/>
                <w:sz w:val="32"/>
                <w:szCs w:val="32"/>
                <w:rtl/>
                <w:lang w:bidi="ar-IQ"/>
              </w:rPr>
              <w:t>الوسطى</w:t>
            </w:r>
            <w:r w:rsidRPr="00173066">
              <w:rPr>
                <w:rFonts w:ascii="Cambria" w:eastAsia="Calibri" w:hAnsi="Cambria" w:hint="cs"/>
                <w:color w:val="000000"/>
                <w:sz w:val="32"/>
                <w:szCs w:val="32"/>
                <w:rtl/>
                <w:lang w:bidi="ar-IQ"/>
              </w:rPr>
              <w:t xml:space="preserve"> </w:t>
            </w:r>
          </w:p>
        </w:tc>
      </w:tr>
      <w:tr w:rsidR="004B4F2C" w:rsidRPr="00FE2B72" w:rsidTr="00E84171">
        <w:trPr>
          <w:trHeight w:val="265"/>
        </w:trPr>
        <w:tc>
          <w:tcPr>
            <w:tcW w:w="9438" w:type="dxa"/>
            <w:gridSpan w:val="2"/>
            <w:shd w:val="clear" w:color="auto" w:fill="auto"/>
          </w:tcPr>
          <w:p w:rsidR="004B4F2C" w:rsidRPr="00173066" w:rsidRDefault="004B4F2C" w:rsidP="002A7C56">
            <w:pPr>
              <w:shd w:val="clear" w:color="auto" w:fill="FFFFFF"/>
              <w:autoSpaceDE w:val="0"/>
              <w:autoSpaceDN w:val="0"/>
              <w:adjustRightInd w:val="0"/>
              <w:ind w:left="360"/>
              <w:rPr>
                <w:rFonts w:ascii="Cambria" w:eastAsia="Calibri" w:hAnsi="Cambria"/>
                <w:color w:val="000000"/>
                <w:sz w:val="32"/>
                <w:szCs w:val="32"/>
                <w:lang w:bidi="ar-IQ"/>
              </w:rPr>
            </w:pPr>
          </w:p>
        </w:tc>
      </w:tr>
      <w:tr w:rsidR="004B4F2C" w:rsidRPr="00FE2B72" w:rsidTr="00E84171">
        <w:trPr>
          <w:trHeight w:val="265"/>
        </w:trPr>
        <w:tc>
          <w:tcPr>
            <w:tcW w:w="9438" w:type="dxa"/>
            <w:gridSpan w:val="2"/>
            <w:shd w:val="clear" w:color="auto" w:fill="auto"/>
          </w:tcPr>
          <w:p w:rsidR="004B4F2C" w:rsidRPr="00D16FDA" w:rsidRDefault="004B4F2C" w:rsidP="002A7C56">
            <w:pPr>
              <w:shd w:val="clear" w:color="auto" w:fill="FFFFFF"/>
              <w:autoSpaceDE w:val="0"/>
              <w:autoSpaceDN w:val="0"/>
              <w:adjustRightInd w:val="0"/>
              <w:rPr>
                <w:rFonts w:eastAsia="Calibri" w:cs="Times New Roman"/>
                <w:color w:val="000000"/>
                <w:sz w:val="28"/>
                <w:szCs w:val="28"/>
                <w:rtl/>
                <w:lang w:bidi="ar-IQ"/>
              </w:rPr>
            </w:pPr>
          </w:p>
        </w:tc>
      </w:tr>
      <w:tr w:rsidR="004B4F2C" w:rsidRPr="00FE2B72" w:rsidTr="00E84171">
        <w:trPr>
          <w:trHeight w:val="265"/>
        </w:trPr>
        <w:tc>
          <w:tcPr>
            <w:tcW w:w="9438" w:type="dxa"/>
            <w:gridSpan w:val="2"/>
            <w:shd w:val="clear" w:color="auto" w:fill="auto"/>
          </w:tcPr>
          <w:p w:rsidR="004B4F2C" w:rsidRPr="00D16FDA" w:rsidRDefault="004B4F2C" w:rsidP="002A7C56">
            <w:pPr>
              <w:shd w:val="clear" w:color="auto" w:fill="FFFFFF"/>
              <w:autoSpaceDE w:val="0"/>
              <w:autoSpaceDN w:val="0"/>
              <w:adjustRightInd w:val="0"/>
              <w:rPr>
                <w:rFonts w:eastAsia="Calibri" w:cs="Times New Roman"/>
                <w:color w:val="000000"/>
                <w:sz w:val="28"/>
                <w:szCs w:val="28"/>
                <w:rtl/>
                <w:lang w:bidi="ar-IQ"/>
              </w:rPr>
            </w:pPr>
          </w:p>
        </w:tc>
      </w:tr>
    </w:tbl>
    <w:p w:rsidR="004B4F2C" w:rsidRPr="0020555A" w:rsidRDefault="004B4F2C" w:rsidP="004B4F2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B4F2C" w:rsidRPr="00FE2B72" w:rsidTr="002A7C56">
        <w:trPr>
          <w:trHeight w:val="653"/>
        </w:trPr>
        <w:tc>
          <w:tcPr>
            <w:tcW w:w="9720" w:type="dxa"/>
            <w:shd w:val="clear" w:color="auto" w:fill="auto"/>
          </w:tcPr>
          <w:p w:rsidR="004B4F2C" w:rsidRPr="00FE2B72" w:rsidRDefault="004B4F2C"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4B4F2C" w:rsidRPr="00FE2B72" w:rsidTr="002A7C56">
        <w:trPr>
          <w:trHeight w:val="2490"/>
        </w:trPr>
        <w:tc>
          <w:tcPr>
            <w:tcW w:w="9720" w:type="dxa"/>
            <w:shd w:val="clear" w:color="auto" w:fill="auto"/>
          </w:tcPr>
          <w:p w:rsidR="004B4F2C" w:rsidRPr="00FE2B72" w:rsidRDefault="004B4F2C" w:rsidP="002A7C56">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4B4F2C" w:rsidRPr="008337CF"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337CF">
              <w:rPr>
                <w:rFonts w:ascii="Cambria" w:eastAsia="Calibri" w:hAnsi="Cambria" w:cs="Times New Roman"/>
                <w:color w:val="000000"/>
                <w:sz w:val="28"/>
                <w:szCs w:val="28"/>
                <w:rtl/>
                <w:lang w:bidi="ar-IQ"/>
              </w:rPr>
              <w:t xml:space="preserve">-   تمكين الطلبة من الحصول على المعرفة والفهم </w:t>
            </w:r>
            <w:r>
              <w:rPr>
                <w:rFonts w:ascii="Cambria" w:eastAsia="Calibri" w:hAnsi="Cambria" w:cs="Times New Roman" w:hint="cs"/>
                <w:color w:val="000000"/>
                <w:sz w:val="28"/>
                <w:szCs w:val="28"/>
                <w:rtl/>
                <w:lang w:bidi="ar-IQ"/>
              </w:rPr>
              <w:t xml:space="preserve">الكافي </w:t>
            </w:r>
            <w:r>
              <w:rPr>
                <w:rFonts w:ascii="Cambria" w:eastAsia="Calibri" w:hAnsi="Cambria" w:cs="Times New Roman"/>
                <w:color w:val="000000"/>
                <w:sz w:val="28"/>
                <w:szCs w:val="28"/>
                <w:rtl/>
                <w:lang w:bidi="ar-IQ"/>
              </w:rPr>
              <w:t>للا</w:t>
            </w:r>
            <w:r w:rsidRPr="008337CF">
              <w:rPr>
                <w:rFonts w:ascii="Cambria" w:eastAsia="Calibri" w:hAnsi="Cambria" w:cs="Times New Roman"/>
                <w:color w:val="000000"/>
                <w:sz w:val="28"/>
                <w:szCs w:val="28"/>
                <w:rtl/>
                <w:lang w:bidi="ar-IQ"/>
              </w:rPr>
              <w:t xml:space="preserve">طار </w:t>
            </w:r>
            <w:r>
              <w:rPr>
                <w:rFonts w:ascii="Cambria" w:eastAsia="Calibri" w:hAnsi="Cambria" w:cs="Times New Roman" w:hint="cs"/>
                <w:color w:val="000000"/>
                <w:sz w:val="28"/>
                <w:szCs w:val="28"/>
                <w:rtl/>
                <w:lang w:bidi="ar-IQ"/>
              </w:rPr>
              <w:t>الفكري لتاريخ اوربا في عصر النهضة .</w:t>
            </w:r>
            <w:r w:rsidRPr="008337CF">
              <w:rPr>
                <w:rFonts w:ascii="Cambria" w:eastAsia="Calibri" w:hAnsi="Cambria" w:cs="Times New Roman"/>
                <w:color w:val="000000"/>
                <w:sz w:val="28"/>
                <w:szCs w:val="28"/>
                <w:rtl/>
                <w:lang w:bidi="ar-IQ"/>
              </w:rPr>
              <w:t xml:space="preserve">    </w:t>
            </w:r>
          </w:p>
          <w:p w:rsidR="004B4F2C" w:rsidRPr="008337CF"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أ2-تمكين الطلبة من الحصول على المعرفة والفهم </w:t>
            </w:r>
            <w:r>
              <w:rPr>
                <w:rFonts w:ascii="Cambria" w:eastAsia="Calibri" w:hAnsi="Cambria" w:cs="Times New Roman" w:hint="cs"/>
                <w:color w:val="000000"/>
                <w:sz w:val="28"/>
                <w:szCs w:val="28"/>
                <w:rtl/>
                <w:lang w:bidi="ar-IQ"/>
              </w:rPr>
              <w:t xml:space="preserve">للاحداث البارزة في تاريخ اوربا في عصر النهضة </w:t>
            </w:r>
            <w:r w:rsidRPr="008337CF">
              <w:rPr>
                <w:rFonts w:ascii="Cambria" w:eastAsia="Calibri" w:hAnsi="Cambria" w:cs="Times New Roman"/>
                <w:color w:val="000000"/>
                <w:sz w:val="28"/>
                <w:szCs w:val="28"/>
                <w:rtl/>
                <w:lang w:bidi="ar-IQ"/>
              </w:rPr>
              <w:t xml:space="preserve"> </w:t>
            </w:r>
          </w:p>
          <w:p w:rsidR="004B4F2C" w:rsidRPr="008337CF"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أ3- تمكين الطلبة من الحصول على المعرفة والفهم </w:t>
            </w:r>
            <w:r>
              <w:rPr>
                <w:rFonts w:ascii="Cambria" w:eastAsia="Calibri" w:hAnsi="Cambria" w:cs="Times New Roman" w:hint="cs"/>
                <w:color w:val="000000"/>
                <w:sz w:val="28"/>
                <w:szCs w:val="28"/>
                <w:rtl/>
                <w:lang w:bidi="ar-IQ"/>
              </w:rPr>
              <w:t>ابرز الشخصيات الأوروبية التي لعبت دور في الاحداث السياسية والاقتصادية خلال عصر النهضة</w:t>
            </w:r>
          </w:p>
          <w:p w:rsidR="004B4F2C" w:rsidRPr="008337CF"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أ4- تمكين الطلبة من الحصول على المعرفة والفهم </w:t>
            </w:r>
            <w:r>
              <w:rPr>
                <w:rFonts w:ascii="Cambria" w:eastAsia="Calibri" w:hAnsi="Cambria" w:cs="Times New Roman" w:hint="cs"/>
                <w:color w:val="000000"/>
                <w:sz w:val="28"/>
                <w:szCs w:val="28"/>
                <w:rtl/>
                <w:lang w:bidi="ar-IQ"/>
              </w:rPr>
              <w:t>وتحليل وتفسير الاحداث التي حدثت بعد ذلك</w:t>
            </w:r>
          </w:p>
          <w:p w:rsidR="004B4F2C" w:rsidRPr="00FE2B72" w:rsidRDefault="004B4F2C" w:rsidP="002A7C56">
            <w:pPr>
              <w:shd w:val="clear" w:color="auto" w:fill="FFFFFF"/>
              <w:autoSpaceDE w:val="0"/>
              <w:autoSpaceDN w:val="0"/>
              <w:adjustRightInd w:val="0"/>
              <w:ind w:left="612"/>
              <w:rPr>
                <w:rFonts w:ascii="Cambria" w:eastAsia="Calibri" w:hAnsi="Cambria" w:cs="Times New Roman"/>
                <w:color w:val="000000"/>
                <w:sz w:val="28"/>
                <w:szCs w:val="28"/>
                <w:lang w:bidi="ar-IQ"/>
              </w:rPr>
            </w:pPr>
            <w:r w:rsidRPr="008337CF">
              <w:rPr>
                <w:rFonts w:ascii="Cambria" w:eastAsia="Calibri" w:hAnsi="Cambria" w:cs="Times New Roman"/>
                <w:color w:val="000000"/>
                <w:sz w:val="28"/>
                <w:szCs w:val="28"/>
                <w:rtl/>
                <w:lang w:bidi="ar-IQ"/>
              </w:rPr>
              <w:t xml:space="preserve">أ5- تمكين الطلبة من الحصول على المعرفة والفهم </w:t>
            </w:r>
            <w:r>
              <w:rPr>
                <w:rFonts w:ascii="Cambria" w:eastAsia="Calibri" w:hAnsi="Cambria" w:cs="Times New Roman" w:hint="cs"/>
                <w:color w:val="000000"/>
                <w:sz w:val="28"/>
                <w:szCs w:val="28"/>
                <w:rtl/>
                <w:lang w:bidi="ar-IQ"/>
              </w:rPr>
              <w:t xml:space="preserve">باهم المصادر التاريخ الأوربي في تلك المرحلة </w:t>
            </w:r>
          </w:p>
        </w:tc>
      </w:tr>
      <w:tr w:rsidR="004B4F2C" w:rsidRPr="00FE2B72" w:rsidTr="002A7C56">
        <w:trPr>
          <w:trHeight w:val="1631"/>
        </w:trPr>
        <w:tc>
          <w:tcPr>
            <w:tcW w:w="9720" w:type="dxa"/>
            <w:shd w:val="clear" w:color="auto" w:fill="auto"/>
          </w:tcPr>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4B4F2C" w:rsidRPr="008337CF"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tl/>
              </w:rPr>
              <w:t xml:space="preserve"> </w:t>
            </w:r>
            <w:r w:rsidRPr="008337CF">
              <w:rPr>
                <w:rFonts w:ascii="Cambria" w:eastAsia="Calibri" w:hAnsi="Cambria" w:cs="Times New Roman"/>
                <w:color w:val="000000"/>
                <w:sz w:val="28"/>
                <w:szCs w:val="28"/>
                <w:rtl/>
                <w:lang w:bidi="ar-IQ"/>
              </w:rPr>
              <w:t>تحليل الاحداث التاريخية</w:t>
            </w:r>
            <w:r>
              <w:rPr>
                <w:rFonts w:ascii="Cambria" w:eastAsia="Calibri" w:hAnsi="Cambria" w:cs="Times New Roman" w:hint="cs"/>
                <w:color w:val="000000"/>
                <w:sz w:val="28"/>
                <w:szCs w:val="28"/>
                <w:rtl/>
                <w:lang w:bidi="ar-IQ"/>
              </w:rPr>
              <w:t xml:space="preserve"> ويفسر اسبابها</w:t>
            </w:r>
          </w:p>
          <w:p w:rsidR="004B4F2C" w:rsidRPr="008337CF"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ج2-يقارن بين </w:t>
            </w:r>
            <w:r>
              <w:rPr>
                <w:rFonts w:ascii="Cambria" w:eastAsia="Calibri" w:hAnsi="Cambria" w:cs="Times New Roman" w:hint="cs"/>
                <w:color w:val="000000"/>
                <w:sz w:val="28"/>
                <w:szCs w:val="28"/>
                <w:rtl/>
                <w:lang w:bidi="ar-IQ"/>
              </w:rPr>
              <w:t>الاحداث في اوروبا قبل عصر النهضة وبعده</w:t>
            </w:r>
          </w:p>
          <w:p w:rsidR="004B4F2C" w:rsidRPr="008337CF"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ج3-يقيم بعض الشخصيات </w:t>
            </w:r>
            <w:r>
              <w:rPr>
                <w:rFonts w:ascii="Cambria" w:eastAsia="Calibri" w:hAnsi="Cambria" w:cs="Times New Roman" w:hint="cs"/>
                <w:color w:val="000000"/>
                <w:sz w:val="28"/>
                <w:szCs w:val="28"/>
                <w:rtl/>
                <w:lang w:bidi="ar-IQ"/>
              </w:rPr>
              <w:t xml:space="preserve">الاوروبية </w:t>
            </w:r>
            <w:r w:rsidRPr="008337CF">
              <w:rPr>
                <w:rFonts w:ascii="Cambria" w:eastAsia="Calibri" w:hAnsi="Cambria" w:cs="Times New Roman"/>
                <w:color w:val="000000"/>
                <w:sz w:val="28"/>
                <w:szCs w:val="28"/>
                <w:rtl/>
                <w:lang w:bidi="ar-IQ"/>
              </w:rPr>
              <w:t xml:space="preserve"> المشهورة</w:t>
            </w:r>
            <w:r>
              <w:rPr>
                <w:rFonts w:ascii="Cambria" w:eastAsia="Calibri" w:hAnsi="Cambria" w:cs="Times New Roman" w:hint="cs"/>
                <w:color w:val="000000"/>
                <w:sz w:val="28"/>
                <w:szCs w:val="28"/>
                <w:rtl/>
                <w:lang w:bidi="ar-IQ"/>
              </w:rPr>
              <w:t xml:space="preserve"> التي ادت دورا في  عصر النهضة </w:t>
            </w:r>
          </w:p>
          <w:p w:rsidR="004B4F2C" w:rsidRPr="00FE2B72"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ج4-</w:t>
            </w:r>
            <w:r>
              <w:rPr>
                <w:rFonts w:ascii="Cambria" w:eastAsia="Calibri" w:hAnsi="Cambria" w:cs="Times New Roman" w:hint="cs"/>
                <w:color w:val="000000"/>
                <w:sz w:val="28"/>
                <w:szCs w:val="28"/>
                <w:rtl/>
                <w:lang w:bidi="ar-IQ"/>
              </w:rPr>
              <w:t xml:space="preserve">يجمع معلومات عن اهم الاحداث خلال عصر النهضة </w:t>
            </w:r>
          </w:p>
          <w:p w:rsidR="004B4F2C" w:rsidRPr="00FE2B72" w:rsidRDefault="004B4F2C" w:rsidP="002A7C56">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4B4F2C" w:rsidRPr="00FE2B72" w:rsidTr="002A7C56">
        <w:trPr>
          <w:trHeight w:val="423"/>
        </w:trPr>
        <w:tc>
          <w:tcPr>
            <w:tcW w:w="9720" w:type="dxa"/>
            <w:shd w:val="clear" w:color="auto" w:fill="auto"/>
          </w:tcPr>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4B4F2C" w:rsidRPr="00FE2B72" w:rsidTr="002A7C56">
        <w:trPr>
          <w:trHeight w:val="624"/>
        </w:trPr>
        <w:tc>
          <w:tcPr>
            <w:tcW w:w="9720" w:type="dxa"/>
            <w:shd w:val="clear" w:color="auto" w:fill="auto"/>
          </w:tcPr>
          <w:p w:rsidR="004B4F2C"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4B4F2C"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4B4F2C"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lang w:bidi="ar-IQ"/>
              </w:rPr>
            </w:pPr>
          </w:p>
        </w:tc>
      </w:tr>
      <w:tr w:rsidR="004B4F2C" w:rsidRPr="00FE2B72" w:rsidTr="002A7C56">
        <w:trPr>
          <w:trHeight w:val="400"/>
        </w:trPr>
        <w:tc>
          <w:tcPr>
            <w:tcW w:w="9720" w:type="dxa"/>
            <w:shd w:val="clear" w:color="auto" w:fill="auto"/>
          </w:tcPr>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4B4F2C" w:rsidRPr="00FE2B72" w:rsidTr="002A7C56">
        <w:trPr>
          <w:trHeight w:val="624"/>
        </w:trPr>
        <w:tc>
          <w:tcPr>
            <w:tcW w:w="9720" w:type="dxa"/>
            <w:shd w:val="clear" w:color="auto" w:fill="auto"/>
          </w:tcPr>
          <w:p w:rsidR="004B4F2C"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F2C" w:rsidRPr="00FE2B72" w:rsidTr="002A7C56">
        <w:trPr>
          <w:trHeight w:val="1290"/>
        </w:trPr>
        <w:tc>
          <w:tcPr>
            <w:tcW w:w="9720" w:type="dxa"/>
            <w:shd w:val="clear" w:color="auto" w:fill="auto"/>
          </w:tcPr>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4B4F2C" w:rsidRPr="00FE2B72"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ان يفسر ويحلل احداث تاريخ اوروبا في القرن عصر النهضة</w:t>
            </w:r>
          </w:p>
          <w:p w:rsidR="004B4F2C" w:rsidRPr="00FE2B72"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يقارن بين تاريخ اوروبا قبل وبعد عصر النهضة</w:t>
            </w:r>
          </w:p>
          <w:p w:rsidR="004B4F2C" w:rsidRPr="00FE2B72"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يقيم بعض الشخصيات والاحداث التاريخية المهمة</w:t>
            </w:r>
          </w:p>
          <w:p w:rsidR="004B4F2C"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يفرق بين خصوصية كل دولة فيما يخص مظاهر عصر النهضة</w:t>
            </w:r>
          </w:p>
          <w:p w:rsidR="004B4F2C" w:rsidRPr="00FE2B72"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ج5- يوضح نتائج عصرالنهضة وانعكاساتها على مجرى الاحداث في العالم  </w:t>
            </w:r>
          </w:p>
          <w:p w:rsidR="004B4F2C" w:rsidRPr="00FE2B72" w:rsidRDefault="004B4F2C" w:rsidP="002A7C56">
            <w:pPr>
              <w:shd w:val="clear" w:color="auto" w:fill="FFFFFF"/>
              <w:autoSpaceDE w:val="0"/>
              <w:autoSpaceDN w:val="0"/>
              <w:adjustRightInd w:val="0"/>
              <w:ind w:left="612"/>
              <w:rPr>
                <w:rFonts w:ascii="Cambria" w:eastAsia="Calibri" w:hAnsi="Cambria" w:cs="Times New Roman"/>
                <w:color w:val="000000"/>
                <w:sz w:val="28"/>
                <w:szCs w:val="28"/>
                <w:rtl/>
                <w:lang w:bidi="ar-IQ"/>
              </w:rPr>
            </w:pPr>
          </w:p>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F2C" w:rsidRPr="00FE2B72" w:rsidTr="002A7C56">
        <w:trPr>
          <w:trHeight w:val="471"/>
        </w:trPr>
        <w:tc>
          <w:tcPr>
            <w:tcW w:w="9720" w:type="dxa"/>
            <w:shd w:val="clear" w:color="auto" w:fill="auto"/>
          </w:tcPr>
          <w:p w:rsidR="004B4F2C" w:rsidRPr="00FE2B72" w:rsidRDefault="004B4F2C" w:rsidP="002A7C56">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4B4F2C" w:rsidRPr="00FE2B72" w:rsidTr="002A7C56">
        <w:trPr>
          <w:trHeight w:val="624"/>
        </w:trPr>
        <w:tc>
          <w:tcPr>
            <w:tcW w:w="9720" w:type="dxa"/>
            <w:shd w:val="clear" w:color="auto" w:fill="auto"/>
          </w:tcPr>
          <w:p w:rsidR="004B4F2C" w:rsidRDefault="004B4F2C"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w:t>
            </w:r>
          </w:p>
          <w:p w:rsidR="004B4F2C" w:rsidRDefault="004B4F2C"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w:t>
            </w:r>
            <w:r w:rsidRPr="00FE2B72">
              <w:rPr>
                <w:rFonts w:ascii="Cambria" w:eastAsia="Calibri" w:hAnsi="Cambria" w:cs="Times New Roman"/>
                <w:color w:val="000000"/>
                <w:sz w:val="28"/>
                <w:szCs w:val="28"/>
                <w:rtl/>
                <w:lang w:bidi="ar-IQ"/>
              </w:rPr>
              <w:t xml:space="preserve"> </w:t>
            </w:r>
          </w:p>
          <w:p w:rsidR="004B4F2C" w:rsidRPr="00FE2B72" w:rsidRDefault="004B4F2C" w:rsidP="00A47364">
            <w:pPr>
              <w:numPr>
                <w:ilvl w:val="0"/>
                <w:numId w:val="2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الاستجواب</w:t>
            </w:r>
          </w:p>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F2C" w:rsidRPr="00FE2B72" w:rsidTr="002A7C56">
        <w:trPr>
          <w:trHeight w:val="425"/>
        </w:trPr>
        <w:tc>
          <w:tcPr>
            <w:tcW w:w="9720" w:type="dxa"/>
            <w:shd w:val="clear" w:color="auto" w:fill="auto"/>
          </w:tcPr>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4B4F2C" w:rsidRPr="00FE2B72" w:rsidTr="002A7C56">
        <w:trPr>
          <w:trHeight w:val="624"/>
        </w:trPr>
        <w:tc>
          <w:tcPr>
            <w:tcW w:w="9720" w:type="dxa"/>
            <w:shd w:val="clear" w:color="auto" w:fill="auto"/>
          </w:tcPr>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4B4F2C" w:rsidRPr="00FE2B72" w:rsidRDefault="004B4F2C" w:rsidP="002A7C56">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4B4F2C" w:rsidRPr="00FE2B72" w:rsidTr="002A7C56">
        <w:trPr>
          <w:trHeight w:val="1584"/>
        </w:trPr>
        <w:tc>
          <w:tcPr>
            <w:tcW w:w="9720" w:type="dxa"/>
            <w:shd w:val="clear" w:color="auto" w:fill="auto"/>
          </w:tcPr>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4B4F2C" w:rsidRPr="002D27B0" w:rsidRDefault="004B4F2C" w:rsidP="002A7C5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tl/>
              </w:rPr>
              <w:t xml:space="preserve"> </w:t>
            </w:r>
            <w:r w:rsidRPr="002D27B0">
              <w:rPr>
                <w:rFonts w:ascii="Cambria" w:eastAsia="Calibri" w:hAnsi="Cambria" w:cs="Times New Roman"/>
                <w:color w:val="000000"/>
                <w:sz w:val="28"/>
                <w:szCs w:val="28"/>
                <w:rtl/>
                <w:lang w:bidi="ar-IQ"/>
              </w:rPr>
              <w:t xml:space="preserve">تمكين الطالب من كتابة ورقة بحثية عن احد </w:t>
            </w:r>
            <w:r w:rsidRPr="002D27B0">
              <w:rPr>
                <w:rFonts w:ascii="Cambria" w:eastAsia="Calibri" w:hAnsi="Cambria" w:cs="Times New Roman" w:hint="cs"/>
                <w:color w:val="000000"/>
                <w:sz w:val="28"/>
                <w:szCs w:val="28"/>
                <w:rtl/>
                <w:lang w:bidi="ar-IQ"/>
              </w:rPr>
              <w:t>الشخصيات</w:t>
            </w:r>
            <w:r w:rsidRPr="002D27B0">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الأوروبية</w:t>
            </w:r>
            <w:r w:rsidRPr="002D27B0">
              <w:rPr>
                <w:rFonts w:ascii="Cambria" w:eastAsia="Calibri" w:hAnsi="Cambria" w:cs="Times New Roman"/>
                <w:color w:val="000000"/>
                <w:sz w:val="28"/>
                <w:szCs w:val="28"/>
                <w:rtl/>
                <w:lang w:bidi="ar-IQ"/>
              </w:rPr>
              <w:t xml:space="preserve"> </w:t>
            </w:r>
          </w:p>
          <w:p w:rsidR="004B4F2C" w:rsidRPr="002D27B0" w:rsidRDefault="004B4F2C" w:rsidP="002A7C5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د2-تمكين الطالب من تلخيص مرجع او مصدر</w:t>
            </w:r>
            <w:r>
              <w:rPr>
                <w:rFonts w:ascii="Cambria" w:eastAsia="Calibri" w:hAnsi="Cambria" w:cs="Times New Roman" w:hint="cs"/>
                <w:color w:val="000000"/>
                <w:sz w:val="28"/>
                <w:szCs w:val="28"/>
                <w:rtl/>
                <w:lang w:bidi="ar-IQ"/>
              </w:rPr>
              <w:t xml:space="preserve"> عن التاريخ الاوروبي</w:t>
            </w:r>
            <w:r w:rsidRPr="002D27B0">
              <w:rPr>
                <w:rFonts w:ascii="Cambria" w:eastAsia="Calibri" w:hAnsi="Cambria" w:cs="Times New Roman"/>
                <w:color w:val="000000"/>
                <w:sz w:val="28"/>
                <w:szCs w:val="28"/>
                <w:rtl/>
                <w:lang w:bidi="ar-IQ"/>
              </w:rPr>
              <w:t xml:space="preserve"> بنسبة عشر حجمة</w:t>
            </w:r>
          </w:p>
          <w:p w:rsidR="004B4F2C" w:rsidRPr="002D27B0" w:rsidRDefault="004B4F2C" w:rsidP="002A7C56">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د3- تطوير قدرة الطالب في تحليل المعلومات</w:t>
            </w:r>
            <w:r>
              <w:rPr>
                <w:rFonts w:ascii="Cambria" w:eastAsia="Calibri" w:hAnsi="Cambria" w:cs="Times New Roman" w:hint="cs"/>
                <w:color w:val="000000"/>
                <w:sz w:val="28"/>
                <w:szCs w:val="28"/>
                <w:rtl/>
                <w:lang w:bidi="ar-IQ"/>
              </w:rPr>
              <w:t xml:space="preserve"> </w:t>
            </w:r>
          </w:p>
          <w:p w:rsidR="004B4F2C" w:rsidRPr="00FE2B72" w:rsidRDefault="004B4F2C" w:rsidP="002A7C56">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2D27B0">
              <w:rPr>
                <w:rFonts w:ascii="Cambria" w:eastAsia="Calibri" w:hAnsi="Cambria" w:cs="Times New Roman"/>
                <w:color w:val="000000"/>
                <w:sz w:val="28"/>
                <w:szCs w:val="28"/>
                <w:rtl/>
                <w:lang w:bidi="ar-IQ"/>
              </w:rPr>
              <w:t xml:space="preserve"> د4-تمكين الطالب من استخدام الخرائط</w:t>
            </w:r>
            <w:r>
              <w:rPr>
                <w:rFonts w:ascii="Cambria" w:eastAsia="Calibri" w:hAnsi="Cambria" w:cs="Times New Roman" w:hint="cs"/>
                <w:color w:val="000000"/>
                <w:sz w:val="28"/>
                <w:szCs w:val="28"/>
                <w:rtl/>
                <w:lang w:bidi="ar-IQ"/>
              </w:rPr>
              <w:t xml:space="preserve"> الاوروبية</w:t>
            </w:r>
          </w:p>
          <w:p w:rsidR="004B4F2C" w:rsidRPr="00FE2B72" w:rsidRDefault="004B4F2C" w:rsidP="002A7C56">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4B4F2C" w:rsidRPr="00E779AA" w:rsidRDefault="004B4F2C" w:rsidP="004B4F2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4B4F2C" w:rsidRPr="00FE2B72" w:rsidTr="002A7C56">
        <w:trPr>
          <w:trHeight w:val="538"/>
        </w:trPr>
        <w:tc>
          <w:tcPr>
            <w:tcW w:w="9720" w:type="dxa"/>
            <w:gridSpan w:val="6"/>
            <w:shd w:val="clear" w:color="auto" w:fill="auto"/>
          </w:tcPr>
          <w:p w:rsidR="004B4F2C" w:rsidRPr="00FE2B72" w:rsidRDefault="004B4F2C"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4B4F2C" w:rsidRPr="00FE2B72" w:rsidTr="002A7C56">
        <w:trPr>
          <w:trHeight w:val="907"/>
        </w:trPr>
        <w:tc>
          <w:tcPr>
            <w:tcW w:w="12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4B4F2C" w:rsidRPr="00FE2B72" w:rsidTr="002A7C56">
        <w:trPr>
          <w:trHeight w:val="399"/>
        </w:trPr>
        <w:tc>
          <w:tcPr>
            <w:tcW w:w="1260" w:type="dxa"/>
            <w:shd w:val="clear" w:color="auto" w:fill="auto"/>
          </w:tcPr>
          <w:p w:rsidR="004B4F2C" w:rsidRPr="00FE2B72" w:rsidRDefault="004B4F2C" w:rsidP="002A7C56">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4B4F2C" w:rsidRPr="008C5DCC" w:rsidRDefault="004B4F2C" w:rsidP="002A7C56">
            <w:pPr>
              <w:shd w:val="clear" w:color="auto" w:fill="FFFFFF"/>
              <w:tabs>
                <w:tab w:val="left" w:pos="642"/>
              </w:tabs>
              <w:autoSpaceDE w:val="0"/>
              <w:autoSpaceDN w:val="0"/>
              <w:adjustRightInd w:val="0"/>
              <w:jc w:val="center"/>
              <w:rPr>
                <w:rFonts w:eastAsia="Calibri" w:cs="Times New Roman"/>
                <w:color w:val="000000"/>
                <w:sz w:val="28"/>
                <w:szCs w:val="28"/>
                <w:lang w:bidi="ar-IQ"/>
              </w:rPr>
            </w:pPr>
            <w:r w:rsidRPr="008C5DCC">
              <w:rPr>
                <w:rFonts w:eastAsia="Calibri" w:cs="Times New Roman"/>
                <w:color w:val="000000"/>
                <w:sz w:val="28"/>
                <w:szCs w:val="28"/>
                <w:rtl/>
                <w:lang w:bidi="ar-IQ"/>
              </w:rPr>
              <w:t>2</w:t>
            </w:r>
          </w:p>
        </w:tc>
        <w:tc>
          <w:tcPr>
            <w:tcW w:w="2160" w:type="dxa"/>
            <w:shd w:val="clear" w:color="auto" w:fill="auto"/>
          </w:tcPr>
          <w:p w:rsidR="004B4F2C" w:rsidRPr="00FE2B72" w:rsidRDefault="004B4F2C" w:rsidP="002A7C56">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اوربا قبل عصر النهضة</w:t>
            </w:r>
          </w:p>
        </w:tc>
        <w:tc>
          <w:tcPr>
            <w:tcW w:w="2160" w:type="dxa"/>
            <w:shd w:val="clear" w:color="auto" w:fill="auto"/>
          </w:tcPr>
          <w:p w:rsidR="004B4F2C" w:rsidRPr="00FE2B72" w:rsidRDefault="004B4F2C" w:rsidP="002A7C56">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اوربا قبل عصر النهضة</w:t>
            </w:r>
          </w:p>
        </w:tc>
        <w:tc>
          <w:tcPr>
            <w:tcW w:w="1440" w:type="dxa"/>
            <w:shd w:val="clear" w:color="auto" w:fill="auto"/>
          </w:tcPr>
          <w:p w:rsidR="004B4F2C" w:rsidRPr="00FE2B72" w:rsidRDefault="004B4F2C" w:rsidP="002A7C56">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Pr="00FE2B72" w:rsidRDefault="004B4F2C" w:rsidP="002A7C56">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بنائي</w:t>
            </w:r>
          </w:p>
        </w:tc>
      </w:tr>
      <w:tr w:rsidR="004B4F2C" w:rsidRPr="00FE2B72" w:rsidTr="002A7C56">
        <w:trPr>
          <w:trHeight w:val="339"/>
        </w:trPr>
        <w:tc>
          <w:tcPr>
            <w:tcW w:w="1260" w:type="dxa"/>
            <w:shd w:val="clear" w:color="auto" w:fill="auto"/>
          </w:tcPr>
          <w:p w:rsidR="004B4F2C" w:rsidRPr="00FE2B72" w:rsidRDefault="004B4F2C" w:rsidP="002A7C56">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ظهور النهضة في ايطاليا</w:t>
            </w:r>
          </w:p>
        </w:tc>
        <w:tc>
          <w:tcPr>
            <w:tcW w:w="2160" w:type="dxa"/>
            <w:shd w:val="clear" w:color="auto" w:fill="auto"/>
          </w:tcPr>
          <w:p w:rsidR="004B4F2C" w:rsidRPr="00FE2B72" w:rsidRDefault="004B4F2C" w:rsidP="002A7C56">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ظهور النهضة في ايطاليا</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20"/>
        </w:trPr>
        <w:tc>
          <w:tcPr>
            <w:tcW w:w="12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انتقال النهضة الى باقي الدول الاوربية  </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انتقال النهضة الى باقي الدول الاوربية  </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31"/>
        </w:trPr>
        <w:tc>
          <w:tcPr>
            <w:tcW w:w="12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حركة الاصلاح الديني وظهورها في المانيا</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حركة الاصلاح الديني وظهورها في المانيا</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40"/>
        </w:trPr>
        <w:tc>
          <w:tcPr>
            <w:tcW w:w="12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حركة الكشوفات الجغرافية </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حركة الكشوفات الجغرافية </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23"/>
        </w:trPr>
        <w:tc>
          <w:tcPr>
            <w:tcW w:w="12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4B4F2C" w:rsidRDefault="004B4F2C" w:rsidP="002A7C56">
            <w:pPr>
              <w:jc w:val="center"/>
            </w:pPr>
            <w:r>
              <w:rPr>
                <w:rFonts w:hint="cs"/>
                <w:rtl/>
              </w:rPr>
              <w:t>---------</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19"/>
        </w:trPr>
        <w:tc>
          <w:tcPr>
            <w:tcW w:w="12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حرب الثلاثين عام اسبابها ونتائجها </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حرب الثلاثين عام اسبابها ونتائجها </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19"/>
        </w:trPr>
        <w:tc>
          <w:tcPr>
            <w:tcW w:w="1260" w:type="dxa"/>
            <w:shd w:val="clear" w:color="auto" w:fill="auto"/>
          </w:tcPr>
          <w:p w:rsidR="004B4F2C" w:rsidRDefault="004B4F2C" w:rsidP="002A7C5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تدهور امبراطورية اسبانيا والبرتغال </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تدهور امبراطورية اسبانيا والبرتغال </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19"/>
        </w:trPr>
        <w:tc>
          <w:tcPr>
            <w:tcW w:w="1260" w:type="dxa"/>
            <w:shd w:val="clear" w:color="auto" w:fill="auto"/>
          </w:tcPr>
          <w:p w:rsidR="004B4F2C" w:rsidRDefault="004B4F2C" w:rsidP="002A7C5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فرنسا في عهد لويس الرابع عشر</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فرنسا في عهد لويس الرابع عشر</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19"/>
        </w:trPr>
        <w:tc>
          <w:tcPr>
            <w:tcW w:w="1260" w:type="dxa"/>
            <w:shd w:val="clear" w:color="auto" w:fill="auto"/>
          </w:tcPr>
          <w:p w:rsidR="004B4F2C" w:rsidRDefault="004B4F2C" w:rsidP="002A7C5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انكلترا في عهد آل ستيوارت</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بريطانيا في عهد آل ستيوارت</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19"/>
        </w:trPr>
        <w:tc>
          <w:tcPr>
            <w:tcW w:w="1260" w:type="dxa"/>
            <w:shd w:val="clear" w:color="auto" w:fill="auto"/>
          </w:tcPr>
          <w:p w:rsidR="004B4F2C" w:rsidRDefault="004B4F2C" w:rsidP="002A7C5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4B4F2C" w:rsidRDefault="004B4F2C" w:rsidP="002A7C56">
            <w:pPr>
              <w:jc w:val="center"/>
            </w:pPr>
            <w:r>
              <w:rPr>
                <w:rFonts w:hint="cs"/>
                <w:rtl/>
              </w:rPr>
              <w:t>------------</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19"/>
        </w:trPr>
        <w:tc>
          <w:tcPr>
            <w:tcW w:w="1260" w:type="dxa"/>
            <w:shd w:val="clear" w:color="auto" w:fill="auto"/>
          </w:tcPr>
          <w:p w:rsidR="004B4F2C" w:rsidRDefault="004B4F2C" w:rsidP="002A7C5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روسيا في عهد بطرس الكبير </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روسيا في عهد بطرس الكبير </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19"/>
        </w:trPr>
        <w:tc>
          <w:tcPr>
            <w:tcW w:w="1260" w:type="dxa"/>
            <w:shd w:val="clear" w:color="auto" w:fill="auto"/>
          </w:tcPr>
          <w:p w:rsidR="004B4F2C" w:rsidRDefault="004B4F2C" w:rsidP="002A7C5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فرنسا في عهد لويس الخامس عشر</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فرنسا في عهد لويس الخامس عشر</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19"/>
        </w:trPr>
        <w:tc>
          <w:tcPr>
            <w:tcW w:w="1260" w:type="dxa"/>
            <w:shd w:val="clear" w:color="auto" w:fill="auto"/>
          </w:tcPr>
          <w:p w:rsidR="004B4F2C" w:rsidRDefault="004B4F2C" w:rsidP="002A7C5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انكلترا في عهد آل هانوفر </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انكلترا في عهد آل هانوفر </w:t>
            </w:r>
          </w:p>
        </w:tc>
        <w:tc>
          <w:tcPr>
            <w:tcW w:w="1440" w:type="dxa"/>
            <w:shd w:val="clear" w:color="auto" w:fill="auto"/>
          </w:tcPr>
          <w:p w:rsidR="004B4F2C" w:rsidRDefault="004B4F2C" w:rsidP="002A7C56">
            <w:pPr>
              <w:jc w:val="center"/>
            </w:pPr>
            <w:r w:rsidRPr="008C4D3A">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r w:rsidR="004B4F2C" w:rsidRPr="00FE2B72" w:rsidTr="002A7C56">
        <w:trPr>
          <w:trHeight w:val="319"/>
        </w:trPr>
        <w:tc>
          <w:tcPr>
            <w:tcW w:w="1260" w:type="dxa"/>
            <w:shd w:val="clear" w:color="auto" w:fill="auto"/>
          </w:tcPr>
          <w:p w:rsidR="004B4F2C" w:rsidRDefault="004B4F2C" w:rsidP="002A7C56">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4B4F2C" w:rsidRPr="008C5DCC" w:rsidRDefault="004B4F2C" w:rsidP="002A7C56">
            <w:pPr>
              <w:jc w:val="center"/>
              <w:rPr>
                <w:rFonts w:cs="Times New Roman"/>
                <w:sz w:val="28"/>
                <w:szCs w:val="28"/>
              </w:rPr>
            </w:pPr>
            <w:r w:rsidRPr="008C5DCC">
              <w:rPr>
                <w:rFonts w:cs="Times New Roman"/>
                <w:sz w:val="28"/>
                <w:szCs w:val="28"/>
                <w:rtl/>
              </w:rPr>
              <w:t>2</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2160" w:type="dxa"/>
            <w:shd w:val="clear" w:color="auto" w:fill="auto"/>
          </w:tcPr>
          <w:p w:rsidR="004B4F2C" w:rsidRPr="00FE2B72" w:rsidRDefault="004B4F2C" w:rsidP="002A7C56">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4B4F2C" w:rsidRDefault="004B4F2C" w:rsidP="002A7C56">
            <w:pPr>
              <w:jc w:val="center"/>
            </w:pPr>
            <w:r>
              <w:rPr>
                <w:rFonts w:hint="cs"/>
                <w:rtl/>
              </w:rPr>
              <w:t>-----------</w:t>
            </w:r>
          </w:p>
        </w:tc>
        <w:tc>
          <w:tcPr>
            <w:tcW w:w="1440" w:type="dxa"/>
            <w:shd w:val="clear" w:color="auto" w:fill="auto"/>
          </w:tcPr>
          <w:p w:rsidR="004B4F2C" w:rsidRDefault="004B4F2C" w:rsidP="002A7C56">
            <w:pPr>
              <w:jc w:val="center"/>
            </w:pPr>
            <w:r w:rsidRPr="00173B72">
              <w:rPr>
                <w:rFonts w:ascii="Cambria" w:eastAsia="Calibri" w:hAnsi="Cambria" w:cs="Times New Roman" w:hint="cs"/>
                <w:color w:val="000000"/>
                <w:sz w:val="28"/>
                <w:szCs w:val="28"/>
                <w:rtl/>
                <w:lang w:bidi="ar-IQ"/>
              </w:rPr>
              <w:t>تقويم بنائي</w:t>
            </w:r>
          </w:p>
        </w:tc>
      </w:tr>
    </w:tbl>
    <w:p w:rsidR="004B4F2C" w:rsidRPr="00807DE1" w:rsidRDefault="004B4F2C" w:rsidP="004B4F2C">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4B4F2C" w:rsidRPr="00FE2B72" w:rsidTr="004B4F2C">
        <w:trPr>
          <w:trHeight w:val="477"/>
        </w:trPr>
        <w:tc>
          <w:tcPr>
            <w:tcW w:w="9349" w:type="dxa"/>
            <w:gridSpan w:val="2"/>
            <w:shd w:val="clear" w:color="auto" w:fill="auto"/>
          </w:tcPr>
          <w:p w:rsidR="004B4F2C" w:rsidRPr="00FE2B72" w:rsidRDefault="004B4F2C"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4B4F2C" w:rsidRPr="00D16FDA" w:rsidTr="004B4F2C">
        <w:trPr>
          <w:trHeight w:val="570"/>
        </w:trPr>
        <w:tc>
          <w:tcPr>
            <w:tcW w:w="3636" w:type="dxa"/>
            <w:shd w:val="clear" w:color="auto" w:fill="auto"/>
          </w:tcPr>
          <w:p w:rsidR="004B4F2C" w:rsidRPr="00D16FDA" w:rsidRDefault="004B4F2C" w:rsidP="002A7C56">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4B4F2C" w:rsidRPr="00D16FDA" w:rsidRDefault="004B4F2C" w:rsidP="002A7C56">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لا توجد</w:t>
            </w:r>
          </w:p>
        </w:tc>
      </w:tr>
      <w:tr w:rsidR="004B4F2C" w:rsidRPr="00D16FDA" w:rsidTr="004B4F2C">
        <w:trPr>
          <w:trHeight w:val="1005"/>
        </w:trPr>
        <w:tc>
          <w:tcPr>
            <w:tcW w:w="3636" w:type="dxa"/>
            <w:shd w:val="clear" w:color="auto" w:fill="auto"/>
          </w:tcPr>
          <w:p w:rsidR="004B4F2C" w:rsidRPr="00D16FDA" w:rsidRDefault="004B4F2C" w:rsidP="002A7C56">
            <w:pPr>
              <w:shd w:val="clear" w:color="auto" w:fill="FFFFFF"/>
              <w:autoSpaceDE w:val="0"/>
              <w:autoSpaceDN w:val="0"/>
              <w:adjustRightInd w:val="0"/>
              <w:rPr>
                <w:rFonts w:eastAsia="Calibri" w:cs="Times New Roman"/>
                <w:color w:val="000000"/>
                <w:sz w:val="28"/>
                <w:szCs w:val="28"/>
                <w:rtl/>
                <w:lang w:bidi="ar-IQ"/>
              </w:rPr>
            </w:pPr>
            <w:r w:rsidRPr="00D16FDA">
              <w:rPr>
                <w:rFonts w:eastAsia="Calibri" w:cs="Times New Roman"/>
                <w:color w:val="000000"/>
                <w:sz w:val="28"/>
                <w:szCs w:val="28"/>
                <w:rtl/>
                <w:lang w:bidi="ar-IQ"/>
              </w:rPr>
              <w:t xml:space="preserve">2ـ المراجع الرئيسية (المصادر)  </w:t>
            </w:r>
          </w:p>
        </w:tc>
        <w:tc>
          <w:tcPr>
            <w:tcW w:w="5713" w:type="dxa"/>
            <w:shd w:val="clear" w:color="auto" w:fill="auto"/>
          </w:tcPr>
          <w:p w:rsidR="004B4F2C" w:rsidRDefault="004B4F2C" w:rsidP="00A47364">
            <w:pPr>
              <w:numPr>
                <w:ilvl w:val="0"/>
                <w:numId w:val="66"/>
              </w:num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زينب عصمت راشد ، تاريخ اوربا الحديث ، دار الفكر العربي ، القاهرة .</w:t>
            </w:r>
          </w:p>
          <w:p w:rsidR="004B4F2C" w:rsidRDefault="004B4F2C" w:rsidP="00A47364">
            <w:pPr>
              <w:numPr>
                <w:ilvl w:val="0"/>
                <w:numId w:val="66"/>
              </w:num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عبد الفتاح حسن ابو عليه ، تاريخ اوربا الحديث والمعاصر ، دار المريخ ، الرياض ، 1993 .</w:t>
            </w:r>
          </w:p>
          <w:p w:rsidR="004B4F2C" w:rsidRDefault="004B4F2C" w:rsidP="00A47364">
            <w:pPr>
              <w:numPr>
                <w:ilvl w:val="0"/>
                <w:numId w:val="66"/>
              </w:num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محمد مظفر الادهمي ، تاريخ اوربا في عصر النهضة ، وزارة التعليم العالي والبحث العلمي ، بغداد ، 1979 </w:t>
            </w:r>
          </w:p>
          <w:p w:rsidR="004B4F2C" w:rsidRPr="00D16FDA" w:rsidRDefault="004B4F2C" w:rsidP="00A47364">
            <w:pPr>
              <w:numPr>
                <w:ilvl w:val="0"/>
                <w:numId w:val="66"/>
              </w:num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محمد محمد صالح ، تاريخ اوربا من عصر النهضة وحتى الثورة الفرنسية ، جامعة بغداد ، كلية الاداب .</w:t>
            </w:r>
          </w:p>
          <w:p w:rsidR="004B4F2C" w:rsidRPr="00D16FDA" w:rsidRDefault="004B4F2C" w:rsidP="002A7C56">
            <w:pPr>
              <w:shd w:val="clear" w:color="auto" w:fill="FFFFFF"/>
              <w:autoSpaceDE w:val="0"/>
              <w:autoSpaceDN w:val="0"/>
              <w:adjustRightInd w:val="0"/>
              <w:ind w:left="360"/>
              <w:rPr>
                <w:rFonts w:eastAsia="Calibri" w:cs="Times New Roman"/>
                <w:color w:val="000000"/>
                <w:sz w:val="28"/>
                <w:szCs w:val="28"/>
                <w:lang w:bidi="ar-IQ"/>
              </w:rPr>
            </w:pPr>
          </w:p>
        </w:tc>
      </w:tr>
      <w:tr w:rsidR="004B4F2C" w:rsidRPr="00D16FDA" w:rsidTr="004B4F2C">
        <w:trPr>
          <w:trHeight w:val="1247"/>
        </w:trPr>
        <w:tc>
          <w:tcPr>
            <w:tcW w:w="3636" w:type="dxa"/>
            <w:shd w:val="clear" w:color="auto" w:fill="auto"/>
          </w:tcPr>
          <w:p w:rsidR="004B4F2C" w:rsidRPr="00D16FDA" w:rsidRDefault="004B4F2C" w:rsidP="002A7C56">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اـ الكتب والمراجع التي يوصى بها                 ( المجلات العلمية , التقارير ,....  )</w:t>
            </w:r>
          </w:p>
        </w:tc>
        <w:tc>
          <w:tcPr>
            <w:tcW w:w="5713" w:type="dxa"/>
            <w:shd w:val="clear" w:color="auto" w:fill="auto"/>
          </w:tcPr>
          <w:p w:rsidR="004B4F2C" w:rsidRPr="00D16FDA" w:rsidRDefault="004B4F2C" w:rsidP="002A7C56">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4B4F2C" w:rsidRPr="00D16FDA" w:rsidTr="004B4F2C">
        <w:trPr>
          <w:trHeight w:val="1247"/>
        </w:trPr>
        <w:tc>
          <w:tcPr>
            <w:tcW w:w="3636" w:type="dxa"/>
            <w:shd w:val="clear" w:color="auto" w:fill="auto"/>
          </w:tcPr>
          <w:p w:rsidR="004B4F2C" w:rsidRPr="00D16FDA" w:rsidRDefault="004B4F2C" w:rsidP="002A7C56">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ب ـ المراجع الالكترونية, مواقع الانترنيت ....</w:t>
            </w:r>
          </w:p>
        </w:tc>
        <w:tc>
          <w:tcPr>
            <w:tcW w:w="5713" w:type="dxa"/>
            <w:shd w:val="clear" w:color="auto" w:fill="auto"/>
          </w:tcPr>
          <w:p w:rsidR="004B4F2C" w:rsidRPr="00D16FDA" w:rsidRDefault="004B4F2C" w:rsidP="002A7C56">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4B4F2C" w:rsidRPr="00D16FDA" w:rsidRDefault="004B4F2C" w:rsidP="004B4F2C">
      <w:pPr>
        <w:shd w:val="clear" w:color="auto" w:fill="FFFFFF"/>
        <w:rPr>
          <w:rFonts w:cs="Times New Roman"/>
          <w:rtl/>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4B4F2C" w:rsidRPr="00FE2B72" w:rsidTr="004B4F2C">
        <w:trPr>
          <w:trHeight w:val="419"/>
        </w:trPr>
        <w:tc>
          <w:tcPr>
            <w:tcW w:w="9349" w:type="dxa"/>
            <w:shd w:val="clear" w:color="auto" w:fill="auto"/>
          </w:tcPr>
          <w:p w:rsidR="004B4F2C" w:rsidRPr="00FE2B72" w:rsidRDefault="004B4F2C"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4B4F2C" w:rsidRPr="00FE2B72" w:rsidTr="004B4F2C">
        <w:trPr>
          <w:trHeight w:val="495"/>
        </w:trPr>
        <w:tc>
          <w:tcPr>
            <w:tcW w:w="9349" w:type="dxa"/>
            <w:shd w:val="clear" w:color="auto" w:fill="auto"/>
          </w:tcPr>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rtl/>
                <w:lang w:bidi="ar-IQ"/>
              </w:rPr>
            </w:pPr>
          </w:p>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rtl/>
                <w:lang w:bidi="ar-IQ"/>
              </w:rPr>
            </w:pPr>
          </w:p>
          <w:p w:rsidR="004B4F2C" w:rsidRPr="00FE2B72" w:rsidRDefault="004B4F2C" w:rsidP="002A7C56">
            <w:pPr>
              <w:shd w:val="clear" w:color="auto" w:fill="FFFFFF"/>
              <w:autoSpaceDE w:val="0"/>
              <w:autoSpaceDN w:val="0"/>
              <w:adjustRightInd w:val="0"/>
              <w:rPr>
                <w:rFonts w:ascii="Cambria" w:eastAsia="Calibri" w:hAnsi="Cambria" w:cs="Times New Roman"/>
                <w:color w:val="000000"/>
                <w:sz w:val="28"/>
                <w:szCs w:val="28"/>
                <w:lang w:bidi="ar-IQ"/>
              </w:rPr>
            </w:pPr>
          </w:p>
        </w:tc>
      </w:tr>
    </w:tbl>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4B4F2C" w:rsidRDefault="004B4F2C" w:rsidP="00DC71E8">
      <w:pPr>
        <w:rPr>
          <w:rtl/>
          <w:lang w:bidi="ar-IQ"/>
        </w:rPr>
      </w:pPr>
    </w:p>
    <w:p w:rsidR="002A7C56" w:rsidRPr="00F710E0" w:rsidRDefault="002A7C56" w:rsidP="002A7C56">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C56" w:rsidRPr="00F710E0" w:rsidTr="002A7C56">
        <w:trPr>
          <w:trHeight w:val="794"/>
        </w:trPr>
        <w:tc>
          <w:tcPr>
            <w:tcW w:w="9720" w:type="dxa"/>
            <w:shd w:val="clear" w:color="auto" w:fill="auto"/>
          </w:tcPr>
          <w:p w:rsidR="002A7C56" w:rsidRPr="00F710E0" w:rsidRDefault="002A7C56" w:rsidP="002A7C56">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2A7C56" w:rsidRPr="00F710E0" w:rsidRDefault="002A7C56" w:rsidP="002A7C56">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2A7C56" w:rsidRPr="00F710E0" w:rsidRDefault="002A7C56" w:rsidP="002A7C56">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5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0"/>
        <w:gridCol w:w="5940"/>
      </w:tblGrid>
      <w:tr w:rsidR="002A7C56" w:rsidRPr="00F710E0" w:rsidTr="00E84171">
        <w:trPr>
          <w:trHeight w:val="624"/>
        </w:trPr>
        <w:tc>
          <w:tcPr>
            <w:tcW w:w="3640" w:type="dxa"/>
            <w:shd w:val="clear" w:color="auto" w:fill="auto"/>
          </w:tcPr>
          <w:p w:rsidR="002A7C56" w:rsidRPr="00F710E0" w:rsidRDefault="002A7C56"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2A7C56" w:rsidRPr="00F710E0" w:rsidTr="00E84171">
        <w:trPr>
          <w:trHeight w:val="624"/>
        </w:trPr>
        <w:tc>
          <w:tcPr>
            <w:tcW w:w="3640" w:type="dxa"/>
            <w:shd w:val="clear" w:color="auto" w:fill="auto"/>
          </w:tcPr>
          <w:p w:rsidR="002A7C56" w:rsidRPr="00F710E0" w:rsidRDefault="002A7C5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2A7C56" w:rsidRPr="00F710E0" w:rsidTr="00E84171">
        <w:trPr>
          <w:trHeight w:val="624"/>
        </w:trPr>
        <w:tc>
          <w:tcPr>
            <w:tcW w:w="3640" w:type="dxa"/>
            <w:shd w:val="clear" w:color="auto" w:fill="auto"/>
          </w:tcPr>
          <w:p w:rsidR="002A7C56" w:rsidRPr="00F710E0" w:rsidRDefault="002A7C5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العالم الثالث الحديث</w:t>
            </w:r>
            <w:r w:rsidR="00612E4D">
              <w:rPr>
                <w:b/>
                <w:bCs/>
                <w:lang w:bidi="ar-IQ"/>
              </w:rPr>
              <w:t>Hist 2313</w:t>
            </w:r>
          </w:p>
        </w:tc>
      </w:tr>
      <w:tr w:rsidR="002A7C56" w:rsidRPr="00F710E0" w:rsidTr="00E84171">
        <w:trPr>
          <w:trHeight w:val="624"/>
        </w:trPr>
        <w:tc>
          <w:tcPr>
            <w:tcW w:w="3640" w:type="dxa"/>
            <w:shd w:val="clear" w:color="auto" w:fill="auto"/>
          </w:tcPr>
          <w:p w:rsidR="002A7C56" w:rsidRPr="00F710E0" w:rsidRDefault="002A7C5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2A7C56" w:rsidRPr="00F710E0" w:rsidTr="00E84171">
        <w:trPr>
          <w:trHeight w:val="624"/>
        </w:trPr>
        <w:tc>
          <w:tcPr>
            <w:tcW w:w="3640" w:type="dxa"/>
            <w:shd w:val="clear" w:color="auto" w:fill="auto"/>
          </w:tcPr>
          <w:p w:rsidR="002A7C56" w:rsidRPr="00F710E0" w:rsidRDefault="002A7C5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2A7C56" w:rsidRPr="00F710E0" w:rsidRDefault="00E84171"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الثانية</w:t>
            </w:r>
          </w:p>
        </w:tc>
      </w:tr>
      <w:tr w:rsidR="002A7C56" w:rsidRPr="00F710E0" w:rsidTr="00E84171">
        <w:trPr>
          <w:trHeight w:val="624"/>
        </w:trPr>
        <w:tc>
          <w:tcPr>
            <w:tcW w:w="3640" w:type="dxa"/>
            <w:shd w:val="clear" w:color="auto" w:fill="auto"/>
          </w:tcPr>
          <w:p w:rsidR="002A7C56" w:rsidRPr="00F710E0" w:rsidRDefault="002A7C5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2A7C56" w:rsidRPr="00F710E0" w:rsidTr="00E84171">
        <w:trPr>
          <w:trHeight w:val="624"/>
        </w:trPr>
        <w:tc>
          <w:tcPr>
            <w:tcW w:w="3640" w:type="dxa"/>
            <w:shd w:val="clear" w:color="auto" w:fill="auto"/>
          </w:tcPr>
          <w:p w:rsidR="002A7C56" w:rsidRPr="0050621A" w:rsidRDefault="002A7C56"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2A7C56" w:rsidRPr="00F710E0" w:rsidRDefault="0050621A" w:rsidP="002A7C56">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8/10/2019</w:t>
            </w:r>
          </w:p>
        </w:tc>
      </w:tr>
      <w:tr w:rsidR="002A7C56" w:rsidRPr="00F710E0" w:rsidTr="00E84171">
        <w:trPr>
          <w:trHeight w:val="725"/>
        </w:trPr>
        <w:tc>
          <w:tcPr>
            <w:tcW w:w="9580" w:type="dxa"/>
            <w:gridSpan w:val="2"/>
            <w:shd w:val="clear" w:color="auto" w:fill="auto"/>
          </w:tcPr>
          <w:p w:rsidR="002A7C56" w:rsidRPr="00F710E0" w:rsidRDefault="002A7C56"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2A7C56" w:rsidRPr="00F710E0" w:rsidTr="00E84171">
        <w:trPr>
          <w:trHeight w:val="265"/>
        </w:trPr>
        <w:tc>
          <w:tcPr>
            <w:tcW w:w="9580" w:type="dxa"/>
            <w:gridSpan w:val="2"/>
            <w:shd w:val="clear" w:color="auto" w:fill="auto"/>
          </w:tcPr>
          <w:p w:rsidR="002A7C56" w:rsidRPr="00A34EF9" w:rsidRDefault="002A7C5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معرفة ابرز الاحداث السياسية وفهمها التي مرت بها </w:t>
            </w:r>
            <w:r>
              <w:rPr>
                <w:rFonts w:ascii="Cambria" w:eastAsia="Calibri" w:hAnsi="Cambria" w:hint="cs"/>
                <w:b/>
                <w:bCs/>
                <w:sz w:val="28"/>
                <w:szCs w:val="28"/>
                <w:rtl/>
                <w:lang w:bidi="ar-IQ"/>
              </w:rPr>
              <w:t>أقطار العالم الثالث</w:t>
            </w:r>
          </w:p>
        </w:tc>
      </w:tr>
      <w:tr w:rsidR="002A7C56" w:rsidRPr="00F710E0" w:rsidTr="00E84171">
        <w:trPr>
          <w:trHeight w:val="265"/>
        </w:trPr>
        <w:tc>
          <w:tcPr>
            <w:tcW w:w="9580" w:type="dxa"/>
            <w:gridSpan w:val="2"/>
            <w:shd w:val="clear" w:color="auto" w:fill="auto"/>
          </w:tcPr>
          <w:p w:rsidR="002A7C56" w:rsidRPr="00A34EF9" w:rsidRDefault="002A7C5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فهم اسباب حدوث الانتفاضات والثورات</w:t>
            </w:r>
            <w:r>
              <w:rPr>
                <w:rFonts w:ascii="Cambria" w:eastAsia="Calibri" w:hAnsi="Cambria" w:hint="cs"/>
                <w:b/>
                <w:bCs/>
                <w:sz w:val="28"/>
                <w:szCs w:val="28"/>
                <w:rtl/>
                <w:lang w:bidi="ar-IQ"/>
              </w:rPr>
              <w:t xml:space="preserve"> في اقطار العالم الثالث</w:t>
            </w:r>
          </w:p>
        </w:tc>
      </w:tr>
      <w:tr w:rsidR="002A7C56" w:rsidRPr="00F710E0" w:rsidTr="00E84171">
        <w:trPr>
          <w:trHeight w:val="265"/>
        </w:trPr>
        <w:tc>
          <w:tcPr>
            <w:tcW w:w="9580" w:type="dxa"/>
            <w:gridSpan w:val="2"/>
            <w:shd w:val="clear" w:color="auto" w:fill="auto"/>
          </w:tcPr>
          <w:p w:rsidR="002A7C56" w:rsidRPr="00A34EF9" w:rsidRDefault="002A7C5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p>
        </w:tc>
      </w:tr>
      <w:tr w:rsidR="002A7C56" w:rsidRPr="00F710E0" w:rsidTr="00E84171">
        <w:trPr>
          <w:trHeight w:val="265"/>
        </w:trPr>
        <w:tc>
          <w:tcPr>
            <w:tcW w:w="9580" w:type="dxa"/>
            <w:gridSpan w:val="2"/>
            <w:shd w:val="clear" w:color="auto" w:fill="auto"/>
          </w:tcPr>
          <w:p w:rsidR="002A7C56" w:rsidRPr="00A34EF9" w:rsidRDefault="002A7C5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تحليل الاحداث والمقارنة بينها في العهدين </w:t>
            </w:r>
            <w:r>
              <w:rPr>
                <w:rFonts w:ascii="Cambria" w:eastAsia="Calibri" w:hAnsi="Cambria" w:hint="cs"/>
                <w:b/>
                <w:bCs/>
                <w:sz w:val="28"/>
                <w:szCs w:val="28"/>
                <w:rtl/>
                <w:lang w:bidi="ar-IQ"/>
              </w:rPr>
              <w:t xml:space="preserve">ألأستعماري وألستقلال </w:t>
            </w:r>
            <w:r w:rsidRPr="00A34EF9">
              <w:rPr>
                <w:rFonts w:ascii="Cambria" w:eastAsia="Calibri" w:hAnsi="Cambria" w:hint="cs"/>
                <w:b/>
                <w:bCs/>
                <w:sz w:val="28"/>
                <w:szCs w:val="28"/>
                <w:rtl/>
                <w:lang w:bidi="ar-IQ"/>
              </w:rPr>
              <w:t>.</w:t>
            </w:r>
          </w:p>
        </w:tc>
      </w:tr>
      <w:tr w:rsidR="002A7C56" w:rsidRPr="00F710E0" w:rsidTr="00E84171">
        <w:trPr>
          <w:trHeight w:val="265"/>
        </w:trPr>
        <w:tc>
          <w:tcPr>
            <w:tcW w:w="9580" w:type="dxa"/>
            <w:gridSpan w:val="2"/>
            <w:shd w:val="clear" w:color="auto" w:fill="auto"/>
          </w:tcPr>
          <w:p w:rsidR="002A7C56" w:rsidRPr="00A34EF9" w:rsidRDefault="002A7C5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2A7C56" w:rsidRPr="00F710E0" w:rsidTr="00E84171">
        <w:trPr>
          <w:trHeight w:val="265"/>
        </w:trPr>
        <w:tc>
          <w:tcPr>
            <w:tcW w:w="9580" w:type="dxa"/>
            <w:gridSpan w:val="2"/>
            <w:shd w:val="clear" w:color="auto" w:fill="auto"/>
          </w:tcPr>
          <w:p w:rsidR="002A7C56" w:rsidRPr="00687675" w:rsidRDefault="002A7C56" w:rsidP="002A7C56">
            <w:pPr>
              <w:shd w:val="clear" w:color="auto" w:fill="FFFFFF"/>
              <w:autoSpaceDE w:val="0"/>
              <w:autoSpaceDN w:val="0"/>
              <w:adjustRightInd w:val="0"/>
              <w:ind w:left="360"/>
              <w:rPr>
                <w:rFonts w:ascii="Cambria" w:eastAsia="Calibri" w:hAnsi="Cambria"/>
                <w:sz w:val="28"/>
                <w:szCs w:val="28"/>
                <w:lang w:bidi="ar-IQ"/>
              </w:rPr>
            </w:pPr>
          </w:p>
        </w:tc>
      </w:tr>
      <w:tr w:rsidR="002A7C56" w:rsidRPr="00F710E0" w:rsidTr="00E84171">
        <w:trPr>
          <w:trHeight w:val="265"/>
        </w:trPr>
        <w:tc>
          <w:tcPr>
            <w:tcW w:w="9580" w:type="dxa"/>
            <w:gridSpan w:val="2"/>
            <w:shd w:val="clear" w:color="auto" w:fill="auto"/>
          </w:tcPr>
          <w:p w:rsidR="002A7C56" w:rsidRPr="00F710E0" w:rsidRDefault="002A7C56" w:rsidP="002A7C56">
            <w:pPr>
              <w:shd w:val="clear" w:color="auto" w:fill="FFFFFF"/>
              <w:autoSpaceDE w:val="0"/>
              <w:autoSpaceDN w:val="0"/>
              <w:adjustRightInd w:val="0"/>
              <w:ind w:left="360"/>
              <w:rPr>
                <w:rFonts w:ascii="Cambria" w:eastAsia="Calibri" w:hAnsi="Cambria"/>
                <w:sz w:val="28"/>
                <w:szCs w:val="28"/>
                <w:rtl/>
                <w:lang w:bidi="ar-IQ"/>
              </w:rPr>
            </w:pPr>
          </w:p>
        </w:tc>
      </w:tr>
      <w:tr w:rsidR="002A7C56" w:rsidRPr="00F710E0" w:rsidTr="00E84171">
        <w:trPr>
          <w:trHeight w:val="265"/>
        </w:trPr>
        <w:tc>
          <w:tcPr>
            <w:tcW w:w="9580" w:type="dxa"/>
            <w:gridSpan w:val="2"/>
            <w:shd w:val="clear" w:color="auto" w:fill="auto"/>
          </w:tcPr>
          <w:p w:rsidR="002A7C56" w:rsidRPr="00F710E0" w:rsidRDefault="002A7C56" w:rsidP="002A7C56">
            <w:pPr>
              <w:shd w:val="clear" w:color="auto" w:fill="FFFFFF"/>
              <w:autoSpaceDE w:val="0"/>
              <w:autoSpaceDN w:val="0"/>
              <w:adjustRightInd w:val="0"/>
              <w:ind w:left="360"/>
              <w:rPr>
                <w:rFonts w:ascii="Cambria" w:eastAsia="Calibri" w:hAnsi="Cambria"/>
                <w:sz w:val="28"/>
                <w:szCs w:val="28"/>
                <w:rtl/>
                <w:lang w:bidi="ar-IQ"/>
              </w:rPr>
            </w:pPr>
          </w:p>
        </w:tc>
      </w:tr>
      <w:tr w:rsidR="002A7C56" w:rsidRPr="00F710E0" w:rsidTr="00E84171">
        <w:trPr>
          <w:trHeight w:val="265"/>
        </w:trPr>
        <w:tc>
          <w:tcPr>
            <w:tcW w:w="9580" w:type="dxa"/>
            <w:gridSpan w:val="2"/>
            <w:shd w:val="clear" w:color="auto" w:fill="auto"/>
          </w:tcPr>
          <w:p w:rsidR="002A7C56" w:rsidRPr="00F710E0" w:rsidRDefault="002A7C56" w:rsidP="002A7C56">
            <w:pPr>
              <w:shd w:val="clear" w:color="auto" w:fill="FFFFFF"/>
              <w:autoSpaceDE w:val="0"/>
              <w:autoSpaceDN w:val="0"/>
              <w:adjustRightInd w:val="0"/>
              <w:rPr>
                <w:rFonts w:ascii="Cambria" w:eastAsia="Calibri" w:hAnsi="Cambria"/>
                <w:sz w:val="28"/>
                <w:szCs w:val="28"/>
                <w:rtl/>
                <w:lang w:bidi="ar-IQ"/>
              </w:rPr>
            </w:pPr>
          </w:p>
        </w:tc>
      </w:tr>
    </w:tbl>
    <w:p w:rsidR="002A7C56" w:rsidRPr="00F710E0" w:rsidRDefault="002A7C56" w:rsidP="002A7C56">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C56" w:rsidRPr="00F710E0" w:rsidTr="002A7C56">
        <w:trPr>
          <w:trHeight w:val="653"/>
        </w:trPr>
        <w:tc>
          <w:tcPr>
            <w:tcW w:w="9720" w:type="dxa"/>
            <w:shd w:val="clear" w:color="auto" w:fill="auto"/>
          </w:tcPr>
          <w:p w:rsidR="002A7C56" w:rsidRPr="00F710E0" w:rsidRDefault="002A7C56"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2A7C56" w:rsidRPr="00F710E0" w:rsidTr="002A7C56">
        <w:trPr>
          <w:trHeight w:val="2490"/>
        </w:trPr>
        <w:tc>
          <w:tcPr>
            <w:tcW w:w="9720" w:type="dxa"/>
            <w:shd w:val="clear" w:color="auto" w:fill="auto"/>
          </w:tcPr>
          <w:p w:rsidR="002A7C56" w:rsidRPr="00F710E0" w:rsidRDefault="002A7C56" w:rsidP="002A7C56">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العالم الثالث الحديث .</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العالم الثالث الحديث.</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على ابرز الشخصيات السياسية في العالم الثالث .</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الثورات والانتفاضات في تاريخ العالم الثالث المعاصر</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احداث تاريخ . العالم الثالث الحديث.</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العالم الثالث الحديث</w:t>
            </w:r>
          </w:p>
        </w:tc>
      </w:tr>
      <w:tr w:rsidR="002A7C56" w:rsidRPr="00F710E0" w:rsidTr="002A7C56">
        <w:trPr>
          <w:trHeight w:val="1631"/>
        </w:trPr>
        <w:tc>
          <w:tcPr>
            <w:tcW w:w="9720" w:type="dxa"/>
            <w:shd w:val="clear" w:color="auto" w:fill="auto"/>
          </w:tcPr>
          <w:p w:rsidR="002A7C56" w:rsidRPr="00F710E0" w:rsidRDefault="002A7C56"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الاحداث السياسية في العهدين الأستعماري وألأستقلال .</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العالم الثالث الحديث.</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رؤساء أقطار   العالم الثالث الحديث.</w:t>
            </w:r>
          </w:p>
        </w:tc>
      </w:tr>
      <w:tr w:rsidR="002A7C56" w:rsidRPr="00F710E0" w:rsidTr="002A7C56">
        <w:trPr>
          <w:trHeight w:val="423"/>
        </w:trPr>
        <w:tc>
          <w:tcPr>
            <w:tcW w:w="9720" w:type="dxa"/>
            <w:shd w:val="clear" w:color="auto" w:fill="auto"/>
          </w:tcPr>
          <w:p w:rsidR="002A7C56" w:rsidRPr="00F710E0" w:rsidRDefault="002A7C56"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2A7C56" w:rsidRPr="00F710E0" w:rsidTr="002A7C56">
        <w:trPr>
          <w:trHeight w:val="624"/>
        </w:trPr>
        <w:tc>
          <w:tcPr>
            <w:tcW w:w="9720" w:type="dxa"/>
            <w:shd w:val="clear" w:color="auto" w:fill="auto"/>
          </w:tcPr>
          <w:p w:rsidR="002A7C56" w:rsidRDefault="002A7C56"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العالم الثالث الحديث.</w:t>
            </w:r>
          </w:p>
          <w:p w:rsidR="002A7C56" w:rsidRDefault="002A7C56"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w:t>
            </w:r>
          </w:p>
          <w:p w:rsidR="002A7C56" w:rsidRDefault="002A7C56"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العالم الثالث الحديث.</w:t>
            </w:r>
          </w:p>
          <w:p w:rsidR="002A7C56" w:rsidRDefault="002A7C56"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لتاريخ العالم الثالث الحديث .</w:t>
            </w:r>
          </w:p>
          <w:p w:rsidR="002A7C56" w:rsidRPr="00F710E0" w:rsidRDefault="002A7C56"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r>
      <w:tr w:rsidR="002A7C56" w:rsidRPr="00F710E0" w:rsidTr="002A7C56">
        <w:trPr>
          <w:trHeight w:val="400"/>
        </w:trPr>
        <w:tc>
          <w:tcPr>
            <w:tcW w:w="9720" w:type="dxa"/>
            <w:shd w:val="clear" w:color="auto" w:fill="auto"/>
          </w:tcPr>
          <w:p w:rsidR="002A7C56" w:rsidRPr="00F710E0" w:rsidRDefault="002A7C56"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2A7C56" w:rsidRPr="00F710E0" w:rsidTr="002A7C56">
        <w:trPr>
          <w:trHeight w:val="624"/>
        </w:trPr>
        <w:tc>
          <w:tcPr>
            <w:tcW w:w="9720" w:type="dxa"/>
            <w:shd w:val="clear" w:color="auto" w:fill="auto"/>
          </w:tcPr>
          <w:p w:rsidR="002A7C56" w:rsidRDefault="002A7C56"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2A7C56" w:rsidRDefault="002A7C56"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2A7C56" w:rsidRDefault="002A7C56"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العالم الثالث الحديث  وتحديد درجات لها .</w:t>
            </w:r>
          </w:p>
          <w:p w:rsidR="002A7C56" w:rsidRPr="00F710E0" w:rsidRDefault="002A7C56"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r>
      <w:tr w:rsidR="002A7C56" w:rsidRPr="00F710E0" w:rsidTr="002A7C56">
        <w:trPr>
          <w:trHeight w:val="1290"/>
        </w:trPr>
        <w:tc>
          <w:tcPr>
            <w:tcW w:w="9720" w:type="dxa"/>
            <w:shd w:val="clear" w:color="auto" w:fill="auto"/>
          </w:tcPr>
          <w:p w:rsidR="002A7C56" w:rsidRPr="00F710E0" w:rsidRDefault="002A7C56" w:rsidP="002A7C56">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تاريخ  العالم الثالث الحديث .</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يفرق بين طبيعة السياسة ألأستعمارية والتوق الى التحرر وألأستقلال لدى شعوب العالم الثالث .</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2A7C56" w:rsidRPr="00F710E0" w:rsidRDefault="002A7C56" w:rsidP="002A7C56">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يقارن بين تاريخ العهدين الأستعماري وألأستقلال .</w:t>
            </w:r>
          </w:p>
          <w:p w:rsidR="002A7C56" w:rsidRPr="00F710E0" w:rsidRDefault="002A7C56"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2A7C56" w:rsidRPr="00F710E0" w:rsidTr="002A7C56">
        <w:trPr>
          <w:trHeight w:val="471"/>
        </w:trPr>
        <w:tc>
          <w:tcPr>
            <w:tcW w:w="9720" w:type="dxa"/>
            <w:shd w:val="clear" w:color="auto" w:fill="auto"/>
          </w:tcPr>
          <w:p w:rsidR="002A7C56" w:rsidRPr="00F710E0" w:rsidRDefault="002A7C56" w:rsidP="002A7C56">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2A7C56" w:rsidRPr="00F710E0" w:rsidTr="002A7C56">
        <w:trPr>
          <w:trHeight w:val="624"/>
        </w:trPr>
        <w:tc>
          <w:tcPr>
            <w:tcW w:w="9720" w:type="dxa"/>
            <w:shd w:val="clear" w:color="auto" w:fill="auto"/>
          </w:tcPr>
          <w:p w:rsidR="002A7C56" w:rsidRDefault="002A7C56"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2A7C56" w:rsidRDefault="002A7C56"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2A7C56" w:rsidRPr="0045437C" w:rsidRDefault="002A7C56"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2A7C56" w:rsidRPr="00F710E0" w:rsidTr="002A7C56">
        <w:trPr>
          <w:trHeight w:val="425"/>
        </w:trPr>
        <w:tc>
          <w:tcPr>
            <w:tcW w:w="9720" w:type="dxa"/>
            <w:shd w:val="clear" w:color="auto" w:fill="auto"/>
          </w:tcPr>
          <w:p w:rsidR="002A7C56" w:rsidRPr="00F710E0" w:rsidRDefault="002A7C56" w:rsidP="002A7C56">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2A7C56" w:rsidRPr="00F710E0" w:rsidTr="002A7C56">
        <w:trPr>
          <w:trHeight w:val="624"/>
        </w:trPr>
        <w:tc>
          <w:tcPr>
            <w:tcW w:w="9720" w:type="dxa"/>
            <w:shd w:val="clear" w:color="auto" w:fill="auto"/>
          </w:tcPr>
          <w:p w:rsidR="002A7C56" w:rsidRDefault="002A7C56"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2A7C56" w:rsidRDefault="002A7C56"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 اجراء مقارنات بين شخصيات سياسية حكمت في تاريخ  العالم الثالث الحديث.</w:t>
            </w:r>
          </w:p>
          <w:p w:rsidR="002A7C56" w:rsidRDefault="002A7C56"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احداث وشخصيات في تاريخ  العالم الثالث الحديث .</w:t>
            </w:r>
          </w:p>
          <w:p w:rsidR="002A7C56" w:rsidRPr="00F710E0" w:rsidRDefault="002A7C56"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امتحانات يومية بتوجيه اسئلة فكرية واستنتاجية.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r>
      <w:tr w:rsidR="002A7C56" w:rsidRPr="00F710E0" w:rsidTr="002A7C56">
        <w:trPr>
          <w:trHeight w:val="1584"/>
        </w:trPr>
        <w:tc>
          <w:tcPr>
            <w:tcW w:w="9720"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2A7C56" w:rsidRPr="00F710E0" w:rsidRDefault="002A7C56"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2A7C56" w:rsidRPr="00F710E0" w:rsidRDefault="002A7C56"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احداث وشخصيات مهمة من تاريخ   العالم الثالث الحديث الى نتائج علمية وموضوعية بصددها.</w:t>
            </w:r>
          </w:p>
          <w:p w:rsidR="002A7C56" w:rsidRPr="00F710E0" w:rsidRDefault="002A7C56" w:rsidP="002A7C56">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2A7C56" w:rsidRPr="00F710E0" w:rsidRDefault="002A7C56" w:rsidP="002A7C56">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2A7C56" w:rsidRPr="00F710E0" w:rsidRDefault="002A7C56" w:rsidP="002A7C56">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2A7C56" w:rsidRPr="00F710E0" w:rsidTr="002A7C56">
        <w:trPr>
          <w:trHeight w:val="538"/>
        </w:trPr>
        <w:tc>
          <w:tcPr>
            <w:tcW w:w="10632" w:type="dxa"/>
            <w:gridSpan w:val="6"/>
            <w:shd w:val="clear" w:color="auto" w:fill="auto"/>
          </w:tcPr>
          <w:p w:rsidR="002A7C56" w:rsidRPr="00F710E0" w:rsidRDefault="002A7C56"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2A7C56" w:rsidRPr="00F710E0" w:rsidTr="002A7C56">
        <w:trPr>
          <w:trHeight w:val="907"/>
        </w:trPr>
        <w:tc>
          <w:tcPr>
            <w:tcW w:w="1134" w:type="dxa"/>
            <w:shd w:val="clear" w:color="auto" w:fill="auto"/>
          </w:tcPr>
          <w:p w:rsidR="002A7C56" w:rsidRPr="00F710E0" w:rsidRDefault="002A7C56"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2A7C56" w:rsidRPr="00F710E0" w:rsidRDefault="002A7C56"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2A7C56" w:rsidRPr="00F710E0" w:rsidRDefault="002A7C56"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2A7C56" w:rsidRPr="00F710E0" w:rsidRDefault="002A7C56"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2A7C56" w:rsidRPr="00F710E0" w:rsidRDefault="002A7C56"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2A7C56" w:rsidRPr="00F710E0" w:rsidRDefault="002A7C56" w:rsidP="002A7C56">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2A7C56" w:rsidRPr="00F710E0" w:rsidTr="002A7C56">
        <w:trPr>
          <w:trHeight w:val="399"/>
        </w:trPr>
        <w:tc>
          <w:tcPr>
            <w:tcW w:w="1134" w:type="dxa"/>
            <w:shd w:val="clear" w:color="auto" w:fill="auto"/>
          </w:tcPr>
          <w:p w:rsidR="002A7C56" w:rsidRPr="00F710E0"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2A7C56" w:rsidRPr="00F710E0"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2A7C56" w:rsidRPr="00F710E0"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ابعاد مصطلح العالم الثالث تأريخياً وأبعاد محددات المصطلح </w:t>
            </w:r>
          </w:p>
        </w:tc>
        <w:tc>
          <w:tcPr>
            <w:tcW w:w="2551"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اولا: التعريف بالمصطلح.</w:t>
            </w:r>
          </w:p>
          <w:p w:rsidR="002A7C56" w:rsidRPr="004D5D1B"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ثانياً: البعد التاريخي ، البعد الجغرافي ، البعد السياسي ، البعد ألأقتصادي </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4D5D1B"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4D5D1B"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39"/>
        </w:trPr>
        <w:tc>
          <w:tcPr>
            <w:tcW w:w="1134" w:type="dxa"/>
            <w:shd w:val="clear" w:color="auto" w:fill="auto"/>
          </w:tcPr>
          <w:p w:rsidR="002A7C56" w:rsidRPr="00F710E0" w:rsidRDefault="002A7C56"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2A7C56" w:rsidRPr="00F710E0" w:rsidRDefault="002A7C56"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2A7C56" w:rsidRPr="00F710E0" w:rsidRDefault="002A7C56"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مقدمات التغلغل ألأستعماري في قارة أسيا </w:t>
            </w:r>
          </w:p>
        </w:tc>
        <w:tc>
          <w:tcPr>
            <w:tcW w:w="2551" w:type="dxa"/>
            <w:shd w:val="clear" w:color="auto" w:fill="auto"/>
          </w:tcPr>
          <w:p w:rsidR="002A7C56" w:rsidRDefault="002A7C56" w:rsidP="002A7C56">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-الكشوفات الجغرافية </w:t>
            </w:r>
          </w:p>
          <w:p w:rsidR="002A7C56" w:rsidRDefault="002A7C56" w:rsidP="002A7C56">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 النشاط التجاري</w:t>
            </w:r>
          </w:p>
          <w:p w:rsidR="002A7C56" w:rsidRPr="001D01D3" w:rsidRDefault="002A7C56"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السعي للأستحواذ على الثروات .</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B17F67" w:rsidRDefault="002A7C56"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2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ماهية التوجه البريطاني لأستعمار الصين وأمتيازات الولايات المتحدة وفرنسا فيها.</w:t>
            </w:r>
          </w:p>
        </w:tc>
        <w:tc>
          <w:tcPr>
            <w:tcW w:w="2551" w:type="dxa"/>
            <w:shd w:val="clear" w:color="auto" w:fill="auto"/>
          </w:tcPr>
          <w:p w:rsidR="002A7C56"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النشاط التجاري</w:t>
            </w:r>
          </w:p>
          <w:p w:rsidR="002A7C56"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حرب ألأفيون ألأولى.</w:t>
            </w:r>
          </w:p>
          <w:p w:rsidR="002A7C56" w:rsidRPr="00B17F67"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حرب ألأفيون الثانية وتوسع النفوذ ألأستعماري</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31"/>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2A7C56" w:rsidRDefault="002A7C56"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تمكين الطلبة من معرفة معاهدة تيانجين 1858ونتائجها .</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ومقدمات الغزو الياباني ألألماني للصين</w:t>
            </w:r>
          </w:p>
        </w:tc>
        <w:tc>
          <w:tcPr>
            <w:tcW w:w="2551" w:type="dxa"/>
            <w:shd w:val="clear" w:color="auto" w:fill="auto"/>
          </w:tcPr>
          <w:p w:rsidR="002A7C56"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sidRPr="00A25A90">
              <w:rPr>
                <w:rFonts w:ascii="Cambria" w:hAnsi="Cambria" w:cs="Times New Roman" w:hint="cs"/>
                <w:sz w:val="28"/>
                <w:szCs w:val="28"/>
                <w:rtl/>
                <w:lang w:bidi="ar-IQ"/>
              </w:rPr>
              <w:t xml:space="preserve">ظهور ألتجاه ألأصلاحي </w:t>
            </w:r>
          </w:p>
          <w:p w:rsidR="002A7C56"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المقومة الوطنية الصينية للأستعمار</w:t>
            </w:r>
          </w:p>
          <w:p w:rsidR="002A7C56" w:rsidRPr="00A25A90"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الحكة الوطنية الصينية  </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4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2A7C56" w:rsidRDefault="002A7C56"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 -تمكين الطلبة من من معرفة التوجه البريطاني لأستعمار الهند</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-مقدمات التحرك الوطني للشعب الهندي في مقاومة ألأستعمار البريطاني </w:t>
            </w:r>
          </w:p>
        </w:tc>
        <w:tc>
          <w:tcPr>
            <w:tcW w:w="2551" w:type="dxa"/>
            <w:shd w:val="clear" w:color="auto" w:fill="auto"/>
          </w:tcPr>
          <w:p w:rsidR="002A7C56"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العامل الثقافي</w:t>
            </w:r>
          </w:p>
          <w:p w:rsidR="002A7C56"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العامل ألأقتصادي </w:t>
            </w:r>
          </w:p>
          <w:p w:rsidR="002A7C56" w:rsidRPr="00A25A90"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العامل السياسي ، ويتمثل بألحكم المباشر وسياسة القمع </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2A7C56" w:rsidRDefault="002A7C56" w:rsidP="002A7C56">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2A7C56" w:rsidRPr="00F710E0" w:rsidTr="002A7C56">
        <w:trPr>
          <w:trHeight w:val="34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2A7C56" w:rsidRPr="00A34EF9"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r>
      <w:tr w:rsidR="002A7C56" w:rsidRPr="00F710E0" w:rsidTr="002A7C56">
        <w:trPr>
          <w:trHeight w:val="34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Default="002A7C56" w:rsidP="002A7C56">
            <w:pPr>
              <w:shd w:val="clear" w:color="auto" w:fill="FFFFFF"/>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-أساليب البريطانيين في السيطرة على الهند.</w:t>
            </w:r>
          </w:p>
          <w:p w:rsidR="002A7C56" w:rsidRDefault="002A7C56" w:rsidP="002A7C56">
            <w:pPr>
              <w:shd w:val="clear" w:color="auto" w:fill="FFFFFF"/>
              <w:autoSpaceDE w:val="0"/>
              <w:autoSpaceDN w:val="0"/>
              <w:adjustRightInd w:val="0"/>
              <w:rPr>
                <w:rFonts w:ascii="Cambria" w:eastAsia="Calibri" w:hAnsi="Cambria" w:cs="Times New Roman"/>
                <w:sz w:val="28"/>
                <w:szCs w:val="28"/>
                <w:rtl/>
                <w:lang w:bidi="ar-IQ"/>
              </w:rPr>
            </w:pPr>
            <w:r w:rsidRPr="00E82D27">
              <w:rPr>
                <w:rFonts w:ascii="Cambria" w:hAnsi="Cambria" w:cs="Times New Roman" w:hint="cs"/>
                <w:sz w:val="28"/>
                <w:szCs w:val="28"/>
                <w:rtl/>
                <w:lang w:bidi="ar-IQ"/>
              </w:rPr>
              <w:t xml:space="preserve"> </w:t>
            </w:r>
            <w:r>
              <w:rPr>
                <w:rFonts w:ascii="Cambria" w:hAnsi="Cambria" w:cs="Times New Roman" w:hint="cs"/>
                <w:sz w:val="28"/>
                <w:szCs w:val="28"/>
                <w:rtl/>
                <w:lang w:bidi="ar-IQ"/>
              </w:rPr>
              <w:t>-</w:t>
            </w:r>
            <w:r w:rsidRPr="00E82D27">
              <w:rPr>
                <w:rFonts w:ascii="Cambria" w:hAnsi="Cambria" w:cs="Times New Roman" w:hint="cs"/>
                <w:sz w:val="28"/>
                <w:szCs w:val="28"/>
                <w:rtl/>
                <w:lang w:bidi="ar-IQ"/>
              </w:rPr>
              <w:t>انتفاضة 1857</w:t>
            </w:r>
            <w:r>
              <w:rPr>
                <w:rFonts w:ascii="Cambria" w:eastAsia="Calibri" w:hAnsi="Cambria" w:cs="Times New Roman" w:hint="cs"/>
                <w:sz w:val="28"/>
                <w:szCs w:val="28"/>
                <w:rtl/>
                <w:lang w:bidi="ar-IQ"/>
              </w:rPr>
              <w:t>في الهند ضد ألأستعمار البريطاني .</w:t>
            </w:r>
          </w:p>
          <w:p w:rsidR="002A7C56" w:rsidRPr="00E82D27" w:rsidRDefault="002A7C56"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2A7C56"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المؤتمر الوطني الهندي .</w:t>
            </w:r>
          </w:p>
          <w:p w:rsidR="002A7C56"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التيار اليبرالي.</w:t>
            </w:r>
          </w:p>
          <w:p w:rsidR="002A7C56" w:rsidRPr="008B4E38"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hAnsi="Cambria" w:cs="Times New Roman" w:hint="cs"/>
                <w:sz w:val="28"/>
                <w:szCs w:val="28"/>
                <w:rtl/>
                <w:lang w:bidi="ar-IQ"/>
              </w:rPr>
              <w:t xml:space="preserve">ظهور غاندي  تأسيس حزب ودوره في حركة التحرر الهندية </w:t>
            </w:r>
            <w:r>
              <w:rPr>
                <w:rFonts w:ascii="Cambria" w:eastAsia="Calibri" w:hAnsi="Cambria" w:cs="Times New Roman" w:hint="cs"/>
                <w:sz w:val="28"/>
                <w:szCs w:val="28"/>
                <w:rtl/>
                <w:lang w:bidi="ar-IQ"/>
              </w:rPr>
              <w:t xml:space="preserve"> </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4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2A7C56" w:rsidRPr="00A34EF9"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2A7C56" w:rsidRPr="00F710E0"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2A7C56" w:rsidRPr="00F710E0" w:rsidTr="002A7C56">
        <w:trPr>
          <w:trHeight w:val="34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التاسع </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Default="002A7C56"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تمكين الطلبة من معرفة وفهم الواقع في الفلبين . </w:t>
            </w:r>
          </w:p>
          <w:p w:rsidR="002A7C56"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انتشار ألسلام </w:t>
            </w:r>
          </w:p>
          <w:p w:rsidR="002A7C56"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الغلغل ألأسباني</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hAnsi="Cambria" w:cs="Times New Roman" w:hint="cs"/>
                <w:sz w:val="28"/>
                <w:szCs w:val="28"/>
                <w:rtl/>
                <w:lang w:bidi="ar-IQ"/>
              </w:rPr>
              <w:t>ألأستعمار ألأمريكي</w:t>
            </w:r>
          </w:p>
        </w:tc>
        <w:tc>
          <w:tcPr>
            <w:tcW w:w="2692" w:type="dxa"/>
            <w:shd w:val="clear" w:color="auto" w:fill="auto"/>
          </w:tcPr>
          <w:p w:rsidR="002A7C56"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الحركة الوطنية الفلبينية </w:t>
            </w:r>
          </w:p>
          <w:p w:rsidR="002A7C56"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الحكم الأمريكي المباشر .</w:t>
            </w:r>
          </w:p>
          <w:p w:rsidR="002A7C56"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الحكم الذاتي التجريبي.</w:t>
            </w:r>
          </w:p>
          <w:p w:rsidR="002A7C56" w:rsidRPr="00A34EF9"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أستقلال الفلبين</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4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ماهية الأوضاع ألأقتصادية في القارة ألأفريقية</w:t>
            </w:r>
          </w:p>
        </w:tc>
        <w:tc>
          <w:tcPr>
            <w:tcW w:w="2692" w:type="dxa"/>
            <w:shd w:val="clear" w:color="auto" w:fill="auto"/>
          </w:tcPr>
          <w:p w:rsidR="002A7C56" w:rsidRDefault="002A7C56"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-الأوضاع السياسية و الأقتصادية في افريقيا قبل المرحلة ألأستعمارية </w:t>
            </w:r>
          </w:p>
          <w:p w:rsidR="002A7C56" w:rsidRPr="00AF73ED"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الواقع القبلي في افريقيا </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4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الدوافع ألاستعمارية لدول اوربا للتوجه نحو أفريقيا  </w:t>
            </w:r>
          </w:p>
        </w:tc>
        <w:tc>
          <w:tcPr>
            <w:tcW w:w="2692" w:type="dxa"/>
            <w:shd w:val="clear" w:color="auto" w:fill="auto"/>
          </w:tcPr>
          <w:p w:rsidR="002A7C56"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ألأطماع ألأستعمارية للدول ألأورية في أفريقيا </w:t>
            </w:r>
          </w:p>
          <w:p w:rsidR="002A7C56" w:rsidRPr="00A2280F"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مؤتمر برلين 1884-1885 وأسباب انعقاده ومقرراته</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4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Default="002A7C56"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تمكين الطلبة من  معرفة وفهم طبيعة الحركة الوطنية في أفريقيا .</w:t>
            </w:r>
          </w:p>
          <w:p w:rsidR="002A7C56" w:rsidRPr="00FB67D5"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جنو افريقيا كنموذج للتوق الى ألأستقلال في افريقيا </w:t>
            </w:r>
          </w:p>
        </w:tc>
        <w:tc>
          <w:tcPr>
            <w:tcW w:w="2692" w:type="dxa"/>
            <w:shd w:val="clear" w:color="auto" w:fill="auto"/>
          </w:tcPr>
          <w:p w:rsidR="002A7C56"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السياسة الاستعارية في افريقيا . </w:t>
            </w:r>
          </w:p>
          <w:p w:rsidR="002A7C56"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ألستعمار الهولندي . </w:t>
            </w:r>
          </w:p>
          <w:p w:rsidR="002A7C56" w:rsidRPr="00FB67D5"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الصراع البريطاني الهولندي في جنوب افريقيا</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40"/>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2A7C56" w:rsidRPr="00A34EF9"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2A7C56" w:rsidRPr="00F710E0"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2A7C56" w:rsidRPr="00F710E0" w:rsidTr="002A7C56">
        <w:trPr>
          <w:trHeight w:val="331"/>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Default="002A7C56" w:rsidP="002A7C56">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تمكين الطلبة من معرفة وفهم طبيعة الوجود الاوربي في قارة أميركا ألأتينية </w:t>
            </w:r>
          </w:p>
          <w:p w:rsidR="002A7C56" w:rsidRPr="000F5480" w:rsidRDefault="002A7C56" w:rsidP="00A47364">
            <w:pPr>
              <w:pStyle w:val="a8"/>
              <w:numPr>
                <w:ilvl w:val="0"/>
                <w:numId w:val="34"/>
              </w:num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ألأستغلال ألأوربي لخيرات القارة </w:t>
            </w:r>
          </w:p>
        </w:tc>
        <w:tc>
          <w:tcPr>
            <w:tcW w:w="2692" w:type="dxa"/>
            <w:shd w:val="clear" w:color="auto" w:fill="auto"/>
          </w:tcPr>
          <w:p w:rsidR="002A7C56" w:rsidRPr="000F5480"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الواقع السياسي والبشري وألأقتصادي للقارة الامريكية ألاتينية . والصراع بين الدول ألاستعمارية على خيرات القارة . </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2A7C56" w:rsidRPr="00F710E0" w:rsidTr="002A7C56">
        <w:trPr>
          <w:trHeight w:val="331"/>
        </w:trPr>
        <w:tc>
          <w:tcPr>
            <w:tcW w:w="1134"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قضية اقامة المستعمرات ألأوربية في القارة ألأتينية ونشوء الحركة الوطنية</w:t>
            </w:r>
          </w:p>
        </w:tc>
        <w:tc>
          <w:tcPr>
            <w:tcW w:w="2692" w:type="dxa"/>
            <w:shd w:val="clear" w:color="auto" w:fill="auto"/>
          </w:tcPr>
          <w:p w:rsidR="002A7C56" w:rsidRPr="00D238C4" w:rsidRDefault="002A7C5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قضية الاستعمار والاستقلال لدول القارة ( البرازيل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ألرجنتين ) مثال.</w:t>
            </w:r>
          </w:p>
        </w:tc>
        <w:tc>
          <w:tcPr>
            <w:tcW w:w="1702"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2A7C56" w:rsidRDefault="002A7C56" w:rsidP="002A7C56">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2A7C56" w:rsidRPr="00F710E0" w:rsidRDefault="002A7C56" w:rsidP="002A7C56">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tbl>
      <w:tblPr>
        <w:tblpPr w:leftFromText="180" w:rightFromText="180" w:vertAnchor="text" w:horzAnchor="page" w:tblpX="1370" w:tblpY="16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E84171" w:rsidRPr="00F710E0" w:rsidTr="00E84171">
        <w:trPr>
          <w:trHeight w:val="477"/>
        </w:trPr>
        <w:tc>
          <w:tcPr>
            <w:tcW w:w="9720" w:type="dxa"/>
            <w:gridSpan w:val="2"/>
            <w:shd w:val="clear" w:color="auto" w:fill="auto"/>
          </w:tcPr>
          <w:p w:rsidR="00E84171" w:rsidRPr="00A34EF9" w:rsidRDefault="00E84171"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E84171" w:rsidRPr="00F710E0" w:rsidTr="00E84171">
        <w:trPr>
          <w:trHeight w:val="477"/>
        </w:trPr>
        <w:tc>
          <w:tcPr>
            <w:tcW w:w="9720" w:type="dxa"/>
            <w:gridSpan w:val="2"/>
            <w:shd w:val="clear" w:color="auto" w:fill="auto"/>
          </w:tcPr>
          <w:p w:rsidR="00E84171" w:rsidRPr="00F710E0" w:rsidRDefault="00E84171" w:rsidP="00E84171">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E84171" w:rsidRPr="00F710E0" w:rsidTr="00E84171">
        <w:trPr>
          <w:trHeight w:val="570"/>
        </w:trPr>
        <w:tc>
          <w:tcPr>
            <w:tcW w:w="4007" w:type="dxa"/>
            <w:shd w:val="clear" w:color="auto" w:fill="auto"/>
          </w:tcPr>
          <w:p w:rsidR="00E84171" w:rsidRDefault="00E84171" w:rsidP="00E84171">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E84171" w:rsidRPr="00F710E0" w:rsidRDefault="00E84171" w:rsidP="00E84171">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E84171" w:rsidRDefault="00E84171"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منير بعلبكي ،شركة الهند الشرقية الفرنسية ، موسوعة المورد 1991</w:t>
            </w:r>
          </w:p>
          <w:p w:rsidR="00E84171" w:rsidRPr="00F710E0" w:rsidRDefault="00E84171"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فرغلي علي تسن هريدي ، تاريخ افريقيا الحديث والمعاصر ، الكشوف ، ألأستعمار ، ألأستقلال ، دار العلم وألأيمان للنشر والتوزيع ،2008.</w:t>
            </w:r>
          </w:p>
        </w:tc>
      </w:tr>
      <w:tr w:rsidR="00E84171" w:rsidRPr="00F710E0" w:rsidTr="00E84171">
        <w:trPr>
          <w:trHeight w:val="1005"/>
        </w:trPr>
        <w:tc>
          <w:tcPr>
            <w:tcW w:w="4007" w:type="dxa"/>
            <w:shd w:val="clear" w:color="auto" w:fill="auto"/>
          </w:tcPr>
          <w:p w:rsidR="00E84171" w:rsidRPr="00F710E0" w:rsidRDefault="00E84171" w:rsidP="00E84171">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E84171" w:rsidRPr="00F710E0" w:rsidRDefault="00E84171"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العالم الثالث ، مجموعة مؤلفين ، باريس ، 1956.</w:t>
            </w:r>
          </w:p>
        </w:tc>
      </w:tr>
      <w:tr w:rsidR="00E84171" w:rsidRPr="00F710E0" w:rsidTr="00E84171">
        <w:trPr>
          <w:trHeight w:val="1247"/>
        </w:trPr>
        <w:tc>
          <w:tcPr>
            <w:tcW w:w="4007" w:type="dxa"/>
            <w:shd w:val="clear" w:color="auto" w:fill="auto"/>
          </w:tcPr>
          <w:p w:rsidR="00E84171" w:rsidRPr="00F710E0" w:rsidRDefault="00E84171" w:rsidP="00E84171">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E84171" w:rsidRPr="001C4F7A" w:rsidRDefault="00E84171"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بطرس بطرس غالي ،ألأستراتيجية و السياسة الدولية ، القاهرة ، 1967.</w:t>
            </w:r>
          </w:p>
        </w:tc>
      </w:tr>
      <w:tr w:rsidR="00E84171" w:rsidRPr="00F710E0" w:rsidTr="00E84171">
        <w:trPr>
          <w:trHeight w:val="1247"/>
        </w:trPr>
        <w:tc>
          <w:tcPr>
            <w:tcW w:w="4007" w:type="dxa"/>
            <w:shd w:val="clear" w:color="auto" w:fill="auto"/>
          </w:tcPr>
          <w:p w:rsidR="00E84171" w:rsidRPr="00F710E0" w:rsidRDefault="00E84171" w:rsidP="00E84171">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E84171" w:rsidRDefault="00995503" w:rsidP="00E84171">
            <w:pPr>
              <w:shd w:val="clear" w:color="auto" w:fill="FFFFFF"/>
              <w:autoSpaceDE w:val="0"/>
              <w:autoSpaceDN w:val="0"/>
              <w:adjustRightInd w:val="0"/>
              <w:rPr>
                <w:rFonts w:ascii="Cambria" w:eastAsia="Calibri" w:hAnsi="Cambria"/>
                <w:sz w:val="28"/>
                <w:szCs w:val="28"/>
                <w:lang w:bidi="ar-IQ"/>
              </w:rPr>
            </w:pPr>
            <w:hyperlink r:id="rId35" w:history="1">
              <w:r w:rsidR="00E84171" w:rsidRPr="004417A5">
                <w:rPr>
                  <w:rStyle w:val="Hyperlink"/>
                  <w:rFonts w:ascii="Cambria" w:eastAsia="Calibri" w:hAnsi="Cambria"/>
                  <w:sz w:val="28"/>
                  <w:szCs w:val="28"/>
                  <w:lang w:bidi="ar-IQ"/>
                </w:rPr>
                <w:t>http://www.alrashead.net</w:t>
              </w:r>
              <w:r w:rsidR="00E84171" w:rsidRPr="004417A5">
                <w:rPr>
                  <w:rStyle w:val="Hyperlink"/>
                  <w:rFonts w:ascii="Cambria" w:eastAsia="Calibri" w:hAnsi="Cambria"/>
                  <w:sz w:val="28"/>
                  <w:szCs w:val="28"/>
                  <w:rtl/>
                  <w:lang w:bidi="ar-IQ"/>
                </w:rPr>
                <w:t>/</w:t>
              </w:r>
            </w:hyperlink>
          </w:p>
          <w:p w:rsidR="00E84171" w:rsidRDefault="00995503" w:rsidP="00E84171">
            <w:pPr>
              <w:shd w:val="clear" w:color="auto" w:fill="FFFFFF"/>
              <w:autoSpaceDE w:val="0"/>
              <w:autoSpaceDN w:val="0"/>
              <w:adjustRightInd w:val="0"/>
              <w:rPr>
                <w:rFonts w:ascii="Cambria" w:eastAsia="Calibri" w:hAnsi="Cambria"/>
                <w:sz w:val="28"/>
                <w:szCs w:val="28"/>
                <w:rtl/>
                <w:lang w:bidi="ar-IQ"/>
              </w:rPr>
            </w:pPr>
            <w:hyperlink r:id="rId36" w:history="1">
              <w:r w:rsidR="00E84171" w:rsidRPr="004417A5">
                <w:rPr>
                  <w:rStyle w:val="Hyperlink"/>
                  <w:rFonts w:ascii="Cambria" w:eastAsia="Calibri" w:hAnsi="Cambria"/>
                  <w:sz w:val="28"/>
                  <w:szCs w:val="28"/>
                  <w:lang w:bidi="ar-IQ"/>
                </w:rPr>
                <w:t>http://arabic.irib.ir</w:t>
              </w:r>
              <w:r w:rsidR="00E84171" w:rsidRPr="004417A5">
                <w:rPr>
                  <w:rStyle w:val="Hyperlink"/>
                  <w:rFonts w:ascii="Cambria" w:eastAsia="Calibri" w:hAnsi="Cambria"/>
                  <w:sz w:val="28"/>
                  <w:szCs w:val="28"/>
                  <w:rtl/>
                  <w:lang w:bidi="ar-IQ"/>
                </w:rPr>
                <w:t>/</w:t>
              </w:r>
            </w:hyperlink>
          </w:p>
          <w:p w:rsidR="00E84171" w:rsidRPr="005C613B" w:rsidRDefault="00995503" w:rsidP="00E84171">
            <w:pPr>
              <w:shd w:val="clear" w:color="auto" w:fill="FFFFFF"/>
              <w:autoSpaceDE w:val="0"/>
              <w:autoSpaceDN w:val="0"/>
              <w:adjustRightInd w:val="0"/>
              <w:rPr>
                <w:rFonts w:ascii="Cambria" w:eastAsia="Calibri" w:hAnsi="Cambria"/>
                <w:sz w:val="28"/>
                <w:szCs w:val="28"/>
                <w:rtl/>
                <w:lang w:bidi="ar-IQ"/>
              </w:rPr>
            </w:pPr>
            <w:hyperlink r:id="rId37" w:history="1">
              <w:r w:rsidR="00E84171" w:rsidRPr="004417A5">
                <w:rPr>
                  <w:rStyle w:val="Hyperlink"/>
                  <w:rFonts w:ascii="Cambria" w:eastAsia="Calibri" w:hAnsi="Cambria"/>
                  <w:sz w:val="28"/>
                  <w:szCs w:val="28"/>
                  <w:lang w:bidi="ar-IQ"/>
                </w:rPr>
                <w:t>http://alwelayah.net</w:t>
              </w:r>
              <w:r w:rsidR="00E84171" w:rsidRPr="004417A5">
                <w:rPr>
                  <w:rStyle w:val="Hyperlink"/>
                  <w:rFonts w:ascii="Cambria" w:eastAsia="Calibri" w:hAnsi="Cambria"/>
                  <w:sz w:val="28"/>
                  <w:szCs w:val="28"/>
                  <w:rtl/>
                  <w:lang w:bidi="ar-IQ"/>
                </w:rPr>
                <w:t>/</w:t>
              </w:r>
            </w:hyperlink>
          </w:p>
        </w:tc>
      </w:tr>
    </w:tbl>
    <w:p w:rsidR="002A7C56" w:rsidRDefault="002A7C56" w:rsidP="002A7C56">
      <w:pPr>
        <w:shd w:val="clear" w:color="auto" w:fill="FFFFFF"/>
        <w:rPr>
          <w:rtl/>
          <w:lang w:bidi="ar-IQ"/>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tbl>
      <w:tblPr>
        <w:tblpPr w:leftFromText="180" w:rightFromText="180" w:vertAnchor="text" w:horzAnchor="margin" w:tblpY="2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E84171" w:rsidRPr="00F710E0" w:rsidTr="00E84171">
        <w:trPr>
          <w:trHeight w:val="419"/>
        </w:trPr>
        <w:tc>
          <w:tcPr>
            <w:tcW w:w="9720" w:type="dxa"/>
            <w:shd w:val="clear" w:color="auto" w:fill="auto"/>
          </w:tcPr>
          <w:p w:rsidR="00E84171" w:rsidRPr="00F710E0" w:rsidRDefault="00E84171"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E84171" w:rsidRPr="00F710E0" w:rsidTr="00E84171">
        <w:trPr>
          <w:trHeight w:val="495"/>
        </w:trPr>
        <w:tc>
          <w:tcPr>
            <w:tcW w:w="9720" w:type="dxa"/>
            <w:shd w:val="clear" w:color="auto" w:fill="auto"/>
          </w:tcPr>
          <w:p w:rsidR="00E84171" w:rsidRPr="00D67B21" w:rsidRDefault="00E84171" w:rsidP="00E84171">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E84171" w:rsidRPr="00D67B21" w:rsidRDefault="00E84171" w:rsidP="00E84171">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بتاريخ العراق الحديث والعاصر.</w:t>
            </w:r>
          </w:p>
          <w:p w:rsidR="00E84171" w:rsidRPr="00D67B21" w:rsidRDefault="00E84171" w:rsidP="00E84171">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E84171" w:rsidRPr="00D67B21" w:rsidRDefault="00E84171" w:rsidP="00E84171">
            <w:pPr>
              <w:shd w:val="clear" w:color="auto" w:fill="FFFFFF"/>
              <w:autoSpaceDE w:val="0"/>
              <w:autoSpaceDN w:val="0"/>
              <w:adjustRightInd w:val="0"/>
              <w:rPr>
                <w:rFonts w:ascii="Cambria" w:hAnsi="Cambria"/>
                <w:color w:val="000000"/>
                <w:sz w:val="28"/>
                <w:szCs w:val="28"/>
                <w:rtl/>
                <w:lang w:bidi="ar-IQ"/>
              </w:rPr>
            </w:pPr>
            <w:r w:rsidRPr="00D67B21">
              <w:rPr>
                <w:rFonts w:ascii="Cambria" w:hAnsi="Cambria" w:hint="cs"/>
                <w:b/>
                <w:bCs/>
                <w:color w:val="000000"/>
                <w:sz w:val="28"/>
                <w:szCs w:val="28"/>
                <w:rtl/>
                <w:lang w:bidi="ar-IQ"/>
              </w:rPr>
              <w:t>4.القيام بسفرات علمية للمناطق التاريخية والآثارية.</w:t>
            </w:r>
            <w:r w:rsidRPr="00D67B21">
              <w:rPr>
                <w:rFonts w:ascii="Calibri" w:eastAsia="Calibri" w:hAnsi="Calibri" w:cs="Arial"/>
                <w:color w:val="000000"/>
                <w:sz w:val="22"/>
                <w:szCs w:val="22"/>
                <w:rtl/>
                <w:lang w:bidi="fa-IR"/>
              </w:rPr>
              <w:t xml:space="preserve"> </w:t>
            </w:r>
          </w:p>
          <w:p w:rsidR="00E84171" w:rsidRPr="00D67B21" w:rsidRDefault="00E84171" w:rsidP="00E84171">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E84171" w:rsidRPr="00D67B21" w:rsidRDefault="00E84171" w:rsidP="00E84171">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6</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E84171" w:rsidRPr="00F710E0" w:rsidRDefault="00E84171" w:rsidP="00E84171">
            <w:pPr>
              <w:shd w:val="clear" w:color="auto" w:fill="FFFFFF"/>
              <w:autoSpaceDE w:val="0"/>
              <w:autoSpaceDN w:val="0"/>
              <w:adjustRightInd w:val="0"/>
              <w:rPr>
                <w:rFonts w:ascii="Cambria" w:eastAsia="Calibri" w:hAnsi="Cambria" w:cs="Times New Roman"/>
                <w:sz w:val="28"/>
                <w:szCs w:val="28"/>
                <w:rtl/>
                <w:lang w:bidi="ar-IQ"/>
              </w:rPr>
            </w:pPr>
            <w:r w:rsidRPr="00D67B21">
              <w:rPr>
                <w:rFonts w:ascii="Cambria" w:hAnsi="Cambria" w:hint="cs"/>
                <w:b/>
                <w:bCs/>
                <w:color w:val="000000"/>
                <w:sz w:val="28"/>
                <w:szCs w:val="28"/>
                <w:rtl/>
                <w:lang w:bidi="ar-IQ"/>
              </w:rPr>
              <w:t>7</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تكليف</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بإنجاز</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أبحاث</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ودراسات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واقع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بالنزول</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الميدان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باستخدام</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استبيانات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ودقيقة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تبين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سمات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وخصائص</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p>
          <w:p w:rsidR="00E84171" w:rsidRPr="00F710E0" w:rsidRDefault="00E84171" w:rsidP="00E84171">
            <w:pPr>
              <w:shd w:val="clear" w:color="auto" w:fill="FFFFFF"/>
              <w:autoSpaceDE w:val="0"/>
              <w:autoSpaceDN w:val="0"/>
              <w:adjustRightInd w:val="0"/>
              <w:rPr>
                <w:rFonts w:ascii="Cambria" w:eastAsia="Calibri" w:hAnsi="Cambria" w:cs="Times New Roman"/>
                <w:sz w:val="28"/>
                <w:szCs w:val="28"/>
                <w:rtl/>
                <w:lang w:bidi="ar-IQ"/>
              </w:rPr>
            </w:pPr>
          </w:p>
          <w:p w:rsidR="00E84171" w:rsidRPr="00F710E0" w:rsidRDefault="00E84171" w:rsidP="00E84171">
            <w:pPr>
              <w:shd w:val="clear" w:color="auto" w:fill="FFFFFF"/>
              <w:autoSpaceDE w:val="0"/>
              <w:autoSpaceDN w:val="0"/>
              <w:adjustRightInd w:val="0"/>
              <w:rPr>
                <w:rFonts w:ascii="Cambria" w:eastAsia="Calibri" w:hAnsi="Cambria" w:cs="Times New Roman"/>
                <w:sz w:val="28"/>
                <w:szCs w:val="28"/>
                <w:rtl/>
                <w:lang w:bidi="ar-IQ"/>
              </w:rPr>
            </w:pPr>
          </w:p>
          <w:p w:rsidR="00E84171" w:rsidRPr="00F710E0" w:rsidRDefault="00E84171" w:rsidP="00E84171">
            <w:pPr>
              <w:shd w:val="clear" w:color="auto" w:fill="FFFFFF"/>
              <w:autoSpaceDE w:val="0"/>
              <w:autoSpaceDN w:val="0"/>
              <w:adjustRightInd w:val="0"/>
              <w:rPr>
                <w:rFonts w:ascii="Cambria" w:eastAsia="Calibri" w:hAnsi="Cambria" w:cs="Times New Roman"/>
                <w:sz w:val="28"/>
                <w:szCs w:val="28"/>
                <w:lang w:bidi="ar-IQ"/>
              </w:rPr>
            </w:pPr>
          </w:p>
        </w:tc>
      </w:tr>
    </w:tbl>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rPr>
      </w:pPr>
    </w:p>
    <w:p w:rsidR="002A7C56" w:rsidRDefault="002A7C56" w:rsidP="002A7C56">
      <w:pPr>
        <w:shd w:val="clear" w:color="auto" w:fill="FFFFFF"/>
        <w:rPr>
          <w:rtl/>
          <w:lang w:bidi="ar-IQ"/>
        </w:rPr>
      </w:pPr>
    </w:p>
    <w:p w:rsidR="00E84171" w:rsidRDefault="00E84171" w:rsidP="002A7C56">
      <w:pPr>
        <w:shd w:val="clear" w:color="auto" w:fill="FFFFFF"/>
        <w:rPr>
          <w:rtl/>
          <w:lang w:bidi="ar-IQ"/>
        </w:rPr>
      </w:pPr>
    </w:p>
    <w:p w:rsidR="00E84171" w:rsidRDefault="00E84171" w:rsidP="002A7C56">
      <w:pPr>
        <w:shd w:val="clear" w:color="auto" w:fill="FFFFFF"/>
        <w:rPr>
          <w:rtl/>
          <w:lang w:bidi="ar-IQ"/>
        </w:rPr>
      </w:pPr>
    </w:p>
    <w:p w:rsidR="00E84171" w:rsidRDefault="00E84171" w:rsidP="002A7C56">
      <w:pPr>
        <w:shd w:val="clear" w:color="auto" w:fill="FFFFFF"/>
        <w:rPr>
          <w:rtl/>
          <w:lang w:bidi="ar-IQ"/>
        </w:rPr>
      </w:pPr>
    </w:p>
    <w:p w:rsidR="00E84171" w:rsidRDefault="00E84171" w:rsidP="002A7C56">
      <w:pPr>
        <w:shd w:val="clear" w:color="auto" w:fill="FFFFFF"/>
        <w:rPr>
          <w:rtl/>
          <w:lang w:bidi="ar-IQ"/>
        </w:rPr>
      </w:pPr>
    </w:p>
    <w:p w:rsidR="00E84171" w:rsidRDefault="00E84171" w:rsidP="002A7C56">
      <w:pPr>
        <w:shd w:val="clear" w:color="auto" w:fill="FFFFFF"/>
        <w:rPr>
          <w:rtl/>
          <w:lang w:bidi="ar-IQ"/>
        </w:rPr>
      </w:pPr>
    </w:p>
    <w:p w:rsidR="002A7C56" w:rsidRPr="00F710E0" w:rsidRDefault="002A7C56" w:rsidP="002A7C56">
      <w:pPr>
        <w:shd w:val="clear" w:color="auto" w:fill="FFFFFF"/>
        <w:rPr>
          <w:vanish/>
        </w:rPr>
      </w:pPr>
    </w:p>
    <w:p w:rsidR="002A7C56" w:rsidRPr="00F710E0" w:rsidRDefault="002A7C56" w:rsidP="002A7C56">
      <w:pPr>
        <w:shd w:val="clear" w:color="auto" w:fill="FFFFFF"/>
        <w:rPr>
          <w:rtl/>
          <w:lang w:bidi="ar-IQ"/>
        </w:rPr>
      </w:pPr>
    </w:p>
    <w:p w:rsidR="002A7C56" w:rsidRPr="00F710E0" w:rsidRDefault="002A7C56" w:rsidP="002A7C56">
      <w:pPr>
        <w:shd w:val="clear" w:color="auto" w:fill="FFFFFF"/>
        <w:spacing w:after="240" w:line="276" w:lineRule="auto"/>
        <w:rPr>
          <w:sz w:val="24"/>
          <w:szCs w:val="24"/>
          <w:rtl/>
          <w:lang w:bidi="ar-IQ"/>
        </w:rPr>
      </w:pPr>
    </w:p>
    <w:p w:rsidR="002A7C56" w:rsidRDefault="002A7C56" w:rsidP="002A7C56">
      <w:pPr>
        <w:rPr>
          <w:rtl/>
          <w:lang w:bidi="ar-IQ"/>
        </w:rPr>
      </w:pPr>
    </w:p>
    <w:p w:rsidR="002A7C56" w:rsidRDefault="002A7C56" w:rsidP="002A7C56">
      <w:pPr>
        <w:rPr>
          <w:rtl/>
          <w:lang w:bidi="ar-IQ"/>
        </w:rPr>
      </w:pPr>
    </w:p>
    <w:p w:rsidR="002A7C56" w:rsidRDefault="002A7C56" w:rsidP="002A7C56">
      <w:pPr>
        <w:rPr>
          <w:rtl/>
          <w:lang w:bidi="ar-IQ"/>
        </w:rPr>
      </w:pPr>
    </w:p>
    <w:p w:rsidR="002A7C56" w:rsidRDefault="002A7C56" w:rsidP="002A7C56">
      <w:pPr>
        <w:rPr>
          <w:rtl/>
          <w:lang w:bidi="ar-IQ"/>
        </w:rPr>
      </w:pPr>
    </w:p>
    <w:p w:rsidR="002A7C56" w:rsidRDefault="002A7C56" w:rsidP="002A7C56">
      <w:pPr>
        <w:rPr>
          <w:rtl/>
          <w:lang w:bidi="ar-IQ"/>
        </w:rPr>
      </w:pPr>
    </w:p>
    <w:p w:rsidR="002A7C56" w:rsidRDefault="002A7C56" w:rsidP="002A7C56">
      <w:pPr>
        <w:rPr>
          <w:rtl/>
          <w:lang w:bidi="ar-IQ"/>
        </w:rPr>
      </w:pPr>
    </w:p>
    <w:p w:rsidR="002A7C56" w:rsidRPr="001D37E7" w:rsidRDefault="002A7C56" w:rsidP="002A7C56">
      <w:pPr>
        <w:shd w:val="clear" w:color="auto" w:fill="FFFFFF"/>
        <w:autoSpaceDE w:val="0"/>
        <w:autoSpaceDN w:val="0"/>
        <w:adjustRightInd w:val="0"/>
        <w:jc w:val="center"/>
        <w:rPr>
          <w:rFonts w:cs="Times New Roman"/>
          <w:b/>
          <w:bCs/>
          <w:sz w:val="32"/>
          <w:szCs w:val="32"/>
          <w:rtl/>
          <w:lang w:bidi="ar-IQ"/>
        </w:rPr>
      </w:pPr>
      <w:r w:rsidRPr="001D37E7">
        <w:rPr>
          <w:rFonts w:cs="Times New Roman"/>
          <w:b/>
          <w:bCs/>
          <w:sz w:val="32"/>
          <w:szCs w:val="32"/>
          <w:rtl/>
        </w:rPr>
        <w:t>نموذج وصف المقرر</w:t>
      </w:r>
    </w:p>
    <w:p w:rsidR="002A7C56" w:rsidRPr="001D37E7" w:rsidRDefault="002A7C56" w:rsidP="002A7C56">
      <w:pPr>
        <w:shd w:val="clear" w:color="auto" w:fill="FFFFFF"/>
        <w:autoSpaceDE w:val="0"/>
        <w:autoSpaceDN w:val="0"/>
        <w:adjustRightInd w:val="0"/>
        <w:spacing w:before="240"/>
        <w:jc w:val="center"/>
        <w:rPr>
          <w:rFonts w:cs="Times New Roman"/>
          <w:b/>
          <w:bCs/>
          <w:sz w:val="32"/>
          <w:szCs w:val="32"/>
          <w:rtl/>
          <w:lang w:bidi="ar-IQ"/>
        </w:rPr>
      </w:pPr>
    </w:p>
    <w:p w:rsidR="002A7C56" w:rsidRPr="001D37E7" w:rsidRDefault="002A7C56" w:rsidP="002A7C56">
      <w:pPr>
        <w:shd w:val="clear" w:color="auto" w:fill="FFFFFF"/>
        <w:autoSpaceDE w:val="0"/>
        <w:autoSpaceDN w:val="0"/>
        <w:adjustRightInd w:val="0"/>
        <w:spacing w:before="240"/>
        <w:jc w:val="center"/>
        <w:rPr>
          <w:b/>
          <w:bCs/>
          <w:sz w:val="32"/>
          <w:szCs w:val="32"/>
          <w:rtl/>
          <w:lang w:bidi="ar-IQ"/>
        </w:rPr>
      </w:pPr>
      <w:r w:rsidRPr="001D37E7">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C56" w:rsidRPr="001D37E7" w:rsidTr="002A7C56">
        <w:trPr>
          <w:trHeight w:val="794"/>
        </w:trPr>
        <w:tc>
          <w:tcPr>
            <w:tcW w:w="9720" w:type="dxa"/>
            <w:shd w:val="clear" w:color="auto" w:fill="auto"/>
          </w:tcPr>
          <w:p w:rsidR="002A7C56" w:rsidRPr="001D37E7" w:rsidRDefault="002A7C56" w:rsidP="002A7C56">
            <w:pPr>
              <w:shd w:val="clear" w:color="auto" w:fill="FFFFFF"/>
              <w:autoSpaceDE w:val="0"/>
              <w:autoSpaceDN w:val="0"/>
              <w:adjustRightInd w:val="0"/>
              <w:spacing w:before="240"/>
              <w:jc w:val="both"/>
              <w:rPr>
                <w:rFonts w:ascii="Cambria" w:hAnsi="Cambria" w:cs="Times New Roman"/>
                <w:b/>
                <w:bCs/>
                <w:sz w:val="32"/>
                <w:szCs w:val="32"/>
                <w:lang w:bidi="ar-IQ"/>
              </w:rPr>
            </w:pPr>
            <w:r w:rsidRPr="001D37E7">
              <w:rPr>
                <w:rFonts w:ascii="Arial" w:hAnsi="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D37E7">
              <w:rPr>
                <w:rFonts w:ascii="Arial" w:hAnsi="Arial" w:hint="cs"/>
                <w:sz w:val="28"/>
                <w:szCs w:val="28"/>
                <w:rtl/>
                <w:lang w:bidi="ar-IQ"/>
              </w:rPr>
              <w:t xml:space="preserve">التعلم </w:t>
            </w:r>
            <w:r w:rsidRPr="001D37E7">
              <w:rPr>
                <w:rFonts w:ascii="Arial" w:hAnsi="Arial"/>
                <w:sz w:val="28"/>
                <w:szCs w:val="28"/>
                <w:rtl/>
                <w:lang w:bidi="ar-IQ"/>
              </w:rPr>
              <w:t>المتاحة. ولابد من الربط بينها وبين وصف البرنامج.</w:t>
            </w:r>
            <w:r w:rsidRPr="001D37E7">
              <w:rPr>
                <w:rFonts w:ascii="Cambria" w:hAnsi="Cambria" w:cs="Times New Roman" w:hint="cs"/>
                <w:b/>
                <w:bCs/>
                <w:sz w:val="32"/>
                <w:szCs w:val="32"/>
                <w:rtl/>
                <w:lang w:bidi="ar-IQ"/>
              </w:rPr>
              <w:t>؛</w:t>
            </w:r>
          </w:p>
        </w:tc>
      </w:tr>
    </w:tbl>
    <w:p w:rsidR="002A7C56" w:rsidRPr="001D37E7" w:rsidRDefault="002A7C56" w:rsidP="002A7C56">
      <w:pPr>
        <w:shd w:val="clear" w:color="auto" w:fill="FFFFFF"/>
        <w:autoSpaceDE w:val="0"/>
        <w:autoSpaceDN w:val="0"/>
        <w:adjustRightInd w:val="0"/>
        <w:spacing w:before="240"/>
        <w:ind w:right="-426"/>
        <w:jc w:val="both"/>
        <w:rPr>
          <w:rFonts w:ascii="Arial" w:hAnsi="Arial"/>
          <w:sz w:val="28"/>
          <w:szCs w:val="28"/>
          <w:rtl/>
          <w:lang w:bidi="ar-IQ"/>
        </w:rPr>
      </w:pPr>
    </w:p>
    <w:tbl>
      <w:tblPr>
        <w:tblpPr w:leftFromText="180" w:rightFromText="180" w:vertAnchor="text" w:horzAnchor="margin" w:tblpY="55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E84171" w:rsidRPr="001D37E7" w:rsidTr="00E84171">
        <w:trPr>
          <w:trHeight w:val="624"/>
        </w:trPr>
        <w:tc>
          <w:tcPr>
            <w:tcW w:w="3780" w:type="dxa"/>
            <w:shd w:val="clear" w:color="auto" w:fill="auto"/>
          </w:tcPr>
          <w:p w:rsidR="00E84171" w:rsidRPr="001D37E7" w:rsidRDefault="00E84171" w:rsidP="00A47364">
            <w:pPr>
              <w:numPr>
                <w:ilvl w:val="0"/>
                <w:numId w:val="21"/>
              </w:numPr>
              <w:shd w:val="clear" w:color="auto" w:fill="FFFFFF"/>
              <w:autoSpaceDE w:val="0"/>
              <w:autoSpaceDN w:val="0"/>
              <w:adjustRightInd w:val="0"/>
              <w:ind w:hanging="288"/>
              <w:rPr>
                <w:rFonts w:ascii="Cambria" w:hAnsi="Cambria" w:cs="Times New Roman"/>
                <w:sz w:val="28"/>
                <w:szCs w:val="28"/>
                <w:lang w:bidi="ar-IQ"/>
              </w:rPr>
            </w:pPr>
            <w:r w:rsidRPr="001D37E7">
              <w:rPr>
                <w:rFonts w:ascii="Cambria" w:hAnsi="Cambria" w:cs="Times New Roman"/>
                <w:sz w:val="28"/>
                <w:szCs w:val="28"/>
                <w:rtl/>
                <w:lang w:bidi="ar-IQ"/>
              </w:rPr>
              <w:t>المؤسسة التعليمية</w:t>
            </w:r>
          </w:p>
        </w:tc>
        <w:tc>
          <w:tcPr>
            <w:tcW w:w="5940"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كلية التربية الاساسية</w:t>
            </w:r>
          </w:p>
        </w:tc>
      </w:tr>
      <w:tr w:rsidR="00E84171" w:rsidRPr="001D37E7" w:rsidTr="00E84171">
        <w:trPr>
          <w:trHeight w:val="624"/>
        </w:trPr>
        <w:tc>
          <w:tcPr>
            <w:tcW w:w="3780" w:type="dxa"/>
            <w:shd w:val="clear" w:color="auto" w:fill="auto"/>
          </w:tcPr>
          <w:p w:rsidR="00E84171" w:rsidRPr="001D37E7" w:rsidRDefault="00E84171"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القسم ال</w:t>
            </w:r>
            <w:r w:rsidRPr="001D37E7">
              <w:rPr>
                <w:rFonts w:ascii="Cambria" w:hAnsi="Cambria" w:cs="Times New Roman" w:hint="cs"/>
                <w:sz w:val="28"/>
                <w:szCs w:val="28"/>
                <w:rtl/>
                <w:lang w:bidi="ar-IQ"/>
              </w:rPr>
              <w:t xml:space="preserve">علمي </w:t>
            </w:r>
            <w:r w:rsidRPr="001D37E7">
              <w:rPr>
                <w:rFonts w:ascii="Cambria" w:hAnsi="Cambria" w:cs="Times New Roman"/>
                <w:sz w:val="28"/>
                <w:szCs w:val="28"/>
                <w:rtl/>
                <w:lang w:bidi="ar-IQ"/>
              </w:rPr>
              <w:t xml:space="preserve"> / المركز</w:t>
            </w:r>
          </w:p>
        </w:tc>
        <w:tc>
          <w:tcPr>
            <w:tcW w:w="5940"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التاريخ</w:t>
            </w:r>
          </w:p>
        </w:tc>
      </w:tr>
      <w:tr w:rsidR="00E84171" w:rsidRPr="001D37E7" w:rsidTr="00E84171">
        <w:trPr>
          <w:trHeight w:val="624"/>
        </w:trPr>
        <w:tc>
          <w:tcPr>
            <w:tcW w:w="3780" w:type="dxa"/>
            <w:shd w:val="clear" w:color="auto" w:fill="auto"/>
          </w:tcPr>
          <w:p w:rsidR="00E84171" w:rsidRPr="001D37E7" w:rsidRDefault="00E84171"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اسم / رمز المقرر</w:t>
            </w:r>
          </w:p>
        </w:tc>
        <w:tc>
          <w:tcPr>
            <w:tcW w:w="5940"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تاريخ </w:t>
            </w:r>
            <w:r>
              <w:rPr>
                <w:rFonts w:ascii="Cambria" w:hAnsi="Cambria" w:cs="Times New Roman" w:hint="cs"/>
                <w:sz w:val="28"/>
                <w:szCs w:val="28"/>
                <w:rtl/>
                <w:lang w:bidi="ar-IQ"/>
              </w:rPr>
              <w:t xml:space="preserve"> العصر </w:t>
            </w:r>
            <w:r w:rsidRPr="001D37E7">
              <w:rPr>
                <w:rFonts w:ascii="Cambria" w:hAnsi="Cambria" w:cs="Times New Roman" w:hint="cs"/>
                <w:sz w:val="28"/>
                <w:szCs w:val="28"/>
                <w:rtl/>
                <w:lang w:bidi="ar-IQ"/>
              </w:rPr>
              <w:t>الراشدي</w:t>
            </w:r>
            <w:r w:rsidR="00612E4D">
              <w:rPr>
                <w:b/>
                <w:bCs/>
                <w:lang w:bidi="ar-IQ"/>
              </w:rPr>
              <w:t>Hist 2314</w:t>
            </w:r>
          </w:p>
        </w:tc>
      </w:tr>
      <w:tr w:rsidR="00E84171" w:rsidRPr="001D37E7" w:rsidTr="00E84171">
        <w:trPr>
          <w:trHeight w:val="624"/>
        </w:trPr>
        <w:tc>
          <w:tcPr>
            <w:tcW w:w="3780" w:type="dxa"/>
            <w:shd w:val="clear" w:color="auto" w:fill="auto"/>
          </w:tcPr>
          <w:p w:rsidR="00E84171" w:rsidRPr="001D37E7" w:rsidRDefault="00E84171"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أشكال الحضور المتاحة</w:t>
            </w:r>
          </w:p>
        </w:tc>
        <w:tc>
          <w:tcPr>
            <w:tcW w:w="5940"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الزامي</w:t>
            </w:r>
          </w:p>
        </w:tc>
      </w:tr>
      <w:tr w:rsidR="00E84171" w:rsidRPr="001D37E7" w:rsidTr="00E84171">
        <w:trPr>
          <w:trHeight w:val="624"/>
        </w:trPr>
        <w:tc>
          <w:tcPr>
            <w:tcW w:w="3780" w:type="dxa"/>
            <w:shd w:val="clear" w:color="auto" w:fill="auto"/>
          </w:tcPr>
          <w:p w:rsidR="00E84171" w:rsidRPr="001D37E7" w:rsidRDefault="00E84171"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الفصل / السنة</w:t>
            </w:r>
          </w:p>
        </w:tc>
        <w:tc>
          <w:tcPr>
            <w:tcW w:w="5940"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الثالث/ الثانية</w:t>
            </w:r>
          </w:p>
        </w:tc>
      </w:tr>
      <w:tr w:rsidR="00E84171" w:rsidRPr="001D37E7" w:rsidTr="00F355C0">
        <w:trPr>
          <w:trHeight w:val="634"/>
        </w:trPr>
        <w:tc>
          <w:tcPr>
            <w:tcW w:w="3780" w:type="dxa"/>
            <w:shd w:val="clear" w:color="auto" w:fill="auto"/>
          </w:tcPr>
          <w:p w:rsidR="00E84171" w:rsidRPr="001D37E7" w:rsidRDefault="00E84171"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 xml:space="preserve">عدد الساعات الدراسية </w:t>
            </w:r>
            <w:r w:rsidRPr="001D37E7">
              <w:rPr>
                <w:rFonts w:ascii="Cambria" w:hAnsi="Cambria" w:cs="Times New Roman" w:hint="cs"/>
                <w:sz w:val="28"/>
                <w:szCs w:val="28"/>
                <w:rtl/>
                <w:lang w:bidi="ar-IQ"/>
              </w:rPr>
              <w:t>(الكلي)</w:t>
            </w:r>
          </w:p>
        </w:tc>
        <w:tc>
          <w:tcPr>
            <w:tcW w:w="5940"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30 ساعة</w:t>
            </w:r>
          </w:p>
        </w:tc>
      </w:tr>
      <w:tr w:rsidR="00E84171" w:rsidRPr="001D37E7" w:rsidTr="00E84171">
        <w:trPr>
          <w:trHeight w:val="624"/>
        </w:trPr>
        <w:tc>
          <w:tcPr>
            <w:tcW w:w="3780" w:type="dxa"/>
            <w:shd w:val="clear" w:color="auto" w:fill="auto"/>
          </w:tcPr>
          <w:p w:rsidR="00E84171" w:rsidRPr="0050621A" w:rsidRDefault="00E84171" w:rsidP="00A47364">
            <w:pPr>
              <w:numPr>
                <w:ilvl w:val="0"/>
                <w:numId w:val="21"/>
              </w:numPr>
              <w:shd w:val="clear" w:color="auto" w:fill="FFFFFF"/>
              <w:autoSpaceDE w:val="0"/>
              <w:autoSpaceDN w:val="0"/>
              <w:adjustRightInd w:val="0"/>
              <w:rPr>
                <w:rFonts w:ascii="Cambria" w:hAnsi="Cambria" w:cs="Times New Roman"/>
                <w:sz w:val="28"/>
                <w:szCs w:val="28"/>
                <w:lang w:bidi="ar-IQ"/>
              </w:rPr>
            </w:pPr>
            <w:r w:rsidRPr="0050621A">
              <w:rPr>
                <w:rFonts w:ascii="Cambria" w:hAnsi="Cambria" w:cs="Times New Roman"/>
                <w:sz w:val="28"/>
                <w:szCs w:val="28"/>
                <w:rtl/>
                <w:lang w:bidi="ar-IQ"/>
              </w:rPr>
              <w:t xml:space="preserve">تاريخ إعداد هذا الوصف </w:t>
            </w:r>
          </w:p>
        </w:tc>
        <w:tc>
          <w:tcPr>
            <w:tcW w:w="5940" w:type="dxa"/>
            <w:shd w:val="clear" w:color="auto" w:fill="auto"/>
          </w:tcPr>
          <w:p w:rsidR="00E84171" w:rsidRPr="001D37E7" w:rsidRDefault="0050621A" w:rsidP="00E84171">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10/10/2019</w:t>
            </w:r>
          </w:p>
        </w:tc>
      </w:tr>
      <w:tr w:rsidR="00E84171" w:rsidRPr="001D37E7" w:rsidTr="00E84171">
        <w:trPr>
          <w:trHeight w:val="725"/>
        </w:trPr>
        <w:tc>
          <w:tcPr>
            <w:tcW w:w="9720" w:type="dxa"/>
            <w:gridSpan w:val="2"/>
            <w:shd w:val="clear" w:color="auto" w:fill="auto"/>
          </w:tcPr>
          <w:p w:rsidR="00E84171" w:rsidRPr="001D37E7" w:rsidRDefault="00E84171" w:rsidP="00A47364">
            <w:pPr>
              <w:numPr>
                <w:ilvl w:val="0"/>
                <w:numId w:val="21"/>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أهداف المقرر</w:t>
            </w:r>
          </w:p>
        </w:tc>
      </w:tr>
      <w:tr w:rsidR="00E84171" w:rsidRPr="001D37E7" w:rsidTr="00E84171">
        <w:trPr>
          <w:trHeight w:val="265"/>
        </w:trPr>
        <w:tc>
          <w:tcPr>
            <w:tcW w:w="9720" w:type="dxa"/>
            <w:gridSpan w:val="2"/>
            <w:shd w:val="clear" w:color="auto" w:fill="auto"/>
          </w:tcPr>
          <w:p w:rsidR="00E84171" w:rsidRPr="001D37E7" w:rsidRDefault="00E84171" w:rsidP="00A47364">
            <w:pPr>
              <w:numPr>
                <w:ilvl w:val="0"/>
                <w:numId w:val="35"/>
              </w:numPr>
              <w:shd w:val="clear" w:color="auto" w:fill="FFFFFF"/>
              <w:autoSpaceDE w:val="0"/>
              <w:autoSpaceDN w:val="0"/>
              <w:adjustRightInd w:val="0"/>
              <w:rPr>
                <w:rFonts w:ascii="Cambria" w:hAnsi="Cambria"/>
                <w:b/>
                <w:bCs/>
                <w:sz w:val="28"/>
                <w:szCs w:val="28"/>
                <w:lang w:bidi="ar-IQ"/>
              </w:rPr>
            </w:pPr>
            <w:r w:rsidRPr="001D37E7">
              <w:rPr>
                <w:rFonts w:ascii="Cambria" w:hAnsi="Cambria" w:hint="cs"/>
                <w:b/>
                <w:bCs/>
                <w:sz w:val="28"/>
                <w:szCs w:val="28"/>
                <w:rtl/>
                <w:lang w:bidi="ar-IQ"/>
              </w:rPr>
              <w:t xml:space="preserve">تمكين الطلبة من معرفة ابرز الاحداث السياسية وفهمها التي مرت بها الخلافة الراشدة </w:t>
            </w:r>
          </w:p>
        </w:tc>
      </w:tr>
      <w:tr w:rsidR="00E84171" w:rsidRPr="001D37E7" w:rsidTr="00E84171">
        <w:trPr>
          <w:trHeight w:val="265"/>
        </w:trPr>
        <w:tc>
          <w:tcPr>
            <w:tcW w:w="9720" w:type="dxa"/>
            <w:gridSpan w:val="2"/>
            <w:shd w:val="clear" w:color="auto" w:fill="auto"/>
          </w:tcPr>
          <w:p w:rsidR="00E84171" w:rsidRPr="001D37E7" w:rsidRDefault="00E84171" w:rsidP="00A47364">
            <w:pPr>
              <w:numPr>
                <w:ilvl w:val="0"/>
                <w:numId w:val="35"/>
              </w:numPr>
              <w:shd w:val="clear" w:color="auto" w:fill="FFFFFF"/>
              <w:autoSpaceDE w:val="0"/>
              <w:autoSpaceDN w:val="0"/>
              <w:adjustRightInd w:val="0"/>
              <w:rPr>
                <w:rFonts w:ascii="Cambria" w:hAnsi="Cambria"/>
                <w:b/>
                <w:bCs/>
                <w:sz w:val="28"/>
                <w:szCs w:val="28"/>
                <w:lang w:bidi="ar-IQ"/>
              </w:rPr>
            </w:pPr>
            <w:r w:rsidRPr="001D37E7">
              <w:rPr>
                <w:rFonts w:ascii="Cambria" w:hAnsi="Cambria" w:hint="cs"/>
                <w:b/>
                <w:bCs/>
                <w:sz w:val="28"/>
                <w:szCs w:val="28"/>
                <w:rtl/>
                <w:lang w:bidi="ar-IQ"/>
              </w:rPr>
              <w:t xml:space="preserve">تمكين الطلبة من فهم اسباب حدوث حروب التحرير في العراق والشام </w:t>
            </w:r>
          </w:p>
        </w:tc>
      </w:tr>
      <w:tr w:rsidR="00E84171" w:rsidRPr="001D37E7" w:rsidTr="00E84171">
        <w:trPr>
          <w:trHeight w:val="265"/>
        </w:trPr>
        <w:tc>
          <w:tcPr>
            <w:tcW w:w="9720" w:type="dxa"/>
            <w:gridSpan w:val="2"/>
            <w:shd w:val="clear" w:color="auto" w:fill="auto"/>
          </w:tcPr>
          <w:p w:rsidR="00E84171" w:rsidRPr="001D37E7" w:rsidRDefault="00E84171" w:rsidP="00A47364">
            <w:pPr>
              <w:numPr>
                <w:ilvl w:val="0"/>
                <w:numId w:val="35"/>
              </w:numPr>
              <w:shd w:val="clear" w:color="auto" w:fill="FFFFFF"/>
              <w:autoSpaceDE w:val="0"/>
              <w:autoSpaceDN w:val="0"/>
              <w:adjustRightInd w:val="0"/>
              <w:rPr>
                <w:rFonts w:ascii="Cambria" w:hAnsi="Cambria"/>
                <w:b/>
                <w:bCs/>
                <w:sz w:val="28"/>
                <w:szCs w:val="28"/>
                <w:lang w:bidi="ar-IQ"/>
              </w:rPr>
            </w:pPr>
            <w:r w:rsidRPr="001D37E7">
              <w:rPr>
                <w:rFonts w:ascii="Cambria" w:hAnsi="Cambria" w:hint="cs"/>
                <w:b/>
                <w:bCs/>
                <w:sz w:val="28"/>
                <w:szCs w:val="28"/>
                <w:rtl/>
                <w:lang w:bidi="ar-IQ"/>
              </w:rPr>
              <w:t>تعريف الطلبة باهم المصادر والمراجع المعتمدة في تدريس المادة</w:t>
            </w:r>
          </w:p>
        </w:tc>
      </w:tr>
      <w:tr w:rsidR="00E84171" w:rsidRPr="001D37E7" w:rsidTr="00E84171">
        <w:trPr>
          <w:trHeight w:val="265"/>
        </w:trPr>
        <w:tc>
          <w:tcPr>
            <w:tcW w:w="9720" w:type="dxa"/>
            <w:gridSpan w:val="2"/>
            <w:shd w:val="clear" w:color="auto" w:fill="auto"/>
          </w:tcPr>
          <w:p w:rsidR="00E84171" w:rsidRPr="001D37E7" w:rsidRDefault="00E84171" w:rsidP="00A47364">
            <w:pPr>
              <w:numPr>
                <w:ilvl w:val="0"/>
                <w:numId w:val="35"/>
              </w:numPr>
              <w:shd w:val="clear" w:color="auto" w:fill="FFFFFF"/>
              <w:autoSpaceDE w:val="0"/>
              <w:autoSpaceDN w:val="0"/>
              <w:adjustRightInd w:val="0"/>
              <w:rPr>
                <w:rFonts w:ascii="Cambria" w:hAnsi="Cambria"/>
                <w:b/>
                <w:bCs/>
                <w:sz w:val="28"/>
                <w:szCs w:val="28"/>
                <w:lang w:bidi="ar-IQ"/>
              </w:rPr>
            </w:pPr>
            <w:r w:rsidRPr="001D37E7">
              <w:rPr>
                <w:rFonts w:ascii="Cambria" w:hAnsi="Cambria" w:hint="cs"/>
                <w:b/>
                <w:bCs/>
                <w:sz w:val="28"/>
                <w:szCs w:val="28"/>
                <w:rtl/>
                <w:lang w:bidi="ar-IQ"/>
              </w:rPr>
              <w:t xml:space="preserve">تمكين الطلبة من تحليل الاحداث والمقارنة بينها في العصرين الرسالة والراشدي </w:t>
            </w:r>
          </w:p>
        </w:tc>
      </w:tr>
      <w:tr w:rsidR="00E84171" w:rsidRPr="001D37E7" w:rsidTr="00E84171">
        <w:trPr>
          <w:trHeight w:val="265"/>
        </w:trPr>
        <w:tc>
          <w:tcPr>
            <w:tcW w:w="9720" w:type="dxa"/>
            <w:gridSpan w:val="2"/>
            <w:shd w:val="clear" w:color="auto" w:fill="auto"/>
          </w:tcPr>
          <w:p w:rsidR="00E84171" w:rsidRPr="001D37E7" w:rsidRDefault="00E84171" w:rsidP="00A47364">
            <w:pPr>
              <w:numPr>
                <w:ilvl w:val="0"/>
                <w:numId w:val="35"/>
              </w:numPr>
              <w:shd w:val="clear" w:color="auto" w:fill="FFFFFF"/>
              <w:autoSpaceDE w:val="0"/>
              <w:autoSpaceDN w:val="0"/>
              <w:adjustRightInd w:val="0"/>
              <w:rPr>
                <w:rFonts w:ascii="Cambria" w:hAnsi="Cambria"/>
                <w:b/>
                <w:bCs/>
                <w:sz w:val="28"/>
                <w:szCs w:val="28"/>
                <w:lang w:bidi="ar-IQ"/>
              </w:rPr>
            </w:pPr>
            <w:r w:rsidRPr="001D37E7">
              <w:rPr>
                <w:rFonts w:ascii="Cambria"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E84171" w:rsidRPr="001D37E7" w:rsidTr="00E84171">
        <w:trPr>
          <w:trHeight w:val="265"/>
        </w:trPr>
        <w:tc>
          <w:tcPr>
            <w:tcW w:w="9720" w:type="dxa"/>
            <w:gridSpan w:val="2"/>
            <w:shd w:val="clear" w:color="auto" w:fill="auto"/>
          </w:tcPr>
          <w:p w:rsidR="00E84171" w:rsidRPr="001D37E7" w:rsidRDefault="00E84171" w:rsidP="00E84171">
            <w:pPr>
              <w:shd w:val="clear" w:color="auto" w:fill="FFFFFF"/>
              <w:autoSpaceDE w:val="0"/>
              <w:autoSpaceDN w:val="0"/>
              <w:adjustRightInd w:val="0"/>
              <w:ind w:left="360"/>
              <w:rPr>
                <w:rFonts w:ascii="Cambria" w:hAnsi="Cambria"/>
                <w:sz w:val="28"/>
                <w:szCs w:val="28"/>
                <w:lang w:bidi="ar-IQ"/>
              </w:rPr>
            </w:pPr>
          </w:p>
        </w:tc>
      </w:tr>
      <w:tr w:rsidR="00E84171" w:rsidRPr="001D37E7" w:rsidTr="00E84171">
        <w:trPr>
          <w:trHeight w:val="265"/>
        </w:trPr>
        <w:tc>
          <w:tcPr>
            <w:tcW w:w="9720" w:type="dxa"/>
            <w:gridSpan w:val="2"/>
            <w:shd w:val="clear" w:color="auto" w:fill="auto"/>
          </w:tcPr>
          <w:p w:rsidR="00E84171" w:rsidRPr="001D37E7" w:rsidRDefault="00E84171" w:rsidP="00E84171">
            <w:pPr>
              <w:shd w:val="clear" w:color="auto" w:fill="FFFFFF"/>
              <w:autoSpaceDE w:val="0"/>
              <w:autoSpaceDN w:val="0"/>
              <w:adjustRightInd w:val="0"/>
              <w:ind w:left="360"/>
              <w:rPr>
                <w:rFonts w:ascii="Cambria" w:hAnsi="Cambria"/>
                <w:sz w:val="28"/>
                <w:szCs w:val="28"/>
                <w:rtl/>
                <w:lang w:bidi="ar-IQ"/>
              </w:rPr>
            </w:pPr>
          </w:p>
        </w:tc>
      </w:tr>
      <w:tr w:rsidR="00E84171" w:rsidRPr="001D37E7" w:rsidTr="00E84171">
        <w:trPr>
          <w:trHeight w:val="265"/>
        </w:trPr>
        <w:tc>
          <w:tcPr>
            <w:tcW w:w="9720" w:type="dxa"/>
            <w:gridSpan w:val="2"/>
            <w:shd w:val="clear" w:color="auto" w:fill="auto"/>
          </w:tcPr>
          <w:p w:rsidR="00E84171" w:rsidRPr="001D37E7" w:rsidRDefault="00E84171" w:rsidP="0050621A">
            <w:pPr>
              <w:shd w:val="clear" w:color="auto" w:fill="FFFFFF"/>
              <w:autoSpaceDE w:val="0"/>
              <w:autoSpaceDN w:val="0"/>
              <w:adjustRightInd w:val="0"/>
              <w:rPr>
                <w:rFonts w:ascii="Cambria" w:hAnsi="Cambria"/>
                <w:sz w:val="28"/>
                <w:szCs w:val="28"/>
                <w:rtl/>
                <w:lang w:bidi="ar-IQ"/>
              </w:rPr>
            </w:pPr>
          </w:p>
        </w:tc>
      </w:tr>
      <w:tr w:rsidR="00E84171" w:rsidRPr="001D37E7" w:rsidTr="00E84171">
        <w:trPr>
          <w:trHeight w:val="265"/>
        </w:trPr>
        <w:tc>
          <w:tcPr>
            <w:tcW w:w="9720" w:type="dxa"/>
            <w:gridSpan w:val="2"/>
            <w:shd w:val="clear" w:color="auto" w:fill="auto"/>
          </w:tcPr>
          <w:p w:rsidR="00E84171" w:rsidRPr="001D37E7" w:rsidRDefault="00E84171" w:rsidP="00E84171">
            <w:pPr>
              <w:shd w:val="clear" w:color="auto" w:fill="FFFFFF"/>
              <w:autoSpaceDE w:val="0"/>
              <w:autoSpaceDN w:val="0"/>
              <w:adjustRightInd w:val="0"/>
              <w:rPr>
                <w:rFonts w:ascii="Cambria" w:hAnsi="Cambria"/>
                <w:sz w:val="28"/>
                <w:szCs w:val="28"/>
                <w:rtl/>
                <w:lang w:bidi="ar-IQ"/>
              </w:rPr>
            </w:pPr>
          </w:p>
        </w:tc>
      </w:tr>
    </w:tbl>
    <w:p w:rsidR="002A7C56" w:rsidRPr="001D37E7" w:rsidRDefault="002A7C56" w:rsidP="002A7C56">
      <w:pPr>
        <w:shd w:val="clear" w:color="auto" w:fill="FFFFFF"/>
        <w:autoSpaceDE w:val="0"/>
        <w:autoSpaceDN w:val="0"/>
        <w:adjustRightInd w:val="0"/>
        <w:spacing w:before="240"/>
        <w:ind w:left="-335" w:right="-426"/>
        <w:jc w:val="both"/>
        <w:rPr>
          <w:rFonts w:ascii="Arial" w:hAnsi="Arial"/>
          <w:sz w:val="28"/>
          <w:szCs w:val="28"/>
          <w:rtl/>
          <w:lang w:bidi="ar-IQ"/>
        </w:rPr>
      </w:pPr>
    </w:p>
    <w:p w:rsidR="002A7C56" w:rsidRPr="001D37E7" w:rsidRDefault="002A7C56" w:rsidP="002A7C56">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A7C56" w:rsidRPr="001D37E7" w:rsidTr="002A7C56">
        <w:trPr>
          <w:trHeight w:val="653"/>
        </w:trPr>
        <w:tc>
          <w:tcPr>
            <w:tcW w:w="9720" w:type="dxa"/>
            <w:shd w:val="clear" w:color="auto" w:fill="auto"/>
          </w:tcPr>
          <w:p w:rsidR="002A7C56" w:rsidRPr="001D37E7" w:rsidRDefault="002A7C56" w:rsidP="00A47364">
            <w:pPr>
              <w:numPr>
                <w:ilvl w:val="0"/>
                <w:numId w:val="22"/>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مخرجات ال</w:t>
            </w:r>
            <w:r w:rsidRPr="001D37E7">
              <w:rPr>
                <w:rFonts w:ascii="Cambria" w:hAnsi="Cambria" w:cs="Times New Roman" w:hint="cs"/>
                <w:sz w:val="28"/>
                <w:szCs w:val="28"/>
                <w:rtl/>
                <w:lang w:bidi="ar-IQ"/>
              </w:rPr>
              <w:t>مقرر</w:t>
            </w:r>
            <w:r w:rsidRPr="001D37E7">
              <w:rPr>
                <w:rFonts w:ascii="Cambria" w:hAnsi="Cambria" w:cs="Times New Roman"/>
                <w:sz w:val="28"/>
                <w:szCs w:val="28"/>
                <w:rtl/>
                <w:lang w:bidi="ar-IQ"/>
              </w:rPr>
              <w:t xml:space="preserve"> وطرائق التعليم والتعلم والتقييم</w:t>
            </w:r>
          </w:p>
        </w:tc>
      </w:tr>
      <w:tr w:rsidR="002A7C56" w:rsidRPr="001D37E7" w:rsidTr="002A7C56">
        <w:trPr>
          <w:trHeight w:val="2490"/>
        </w:trPr>
        <w:tc>
          <w:tcPr>
            <w:tcW w:w="9720" w:type="dxa"/>
            <w:shd w:val="clear" w:color="auto" w:fill="auto"/>
          </w:tcPr>
          <w:p w:rsidR="002A7C56" w:rsidRPr="001D37E7" w:rsidRDefault="002A7C56" w:rsidP="002A7C56">
            <w:p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أ- ال</w:t>
            </w:r>
            <w:r w:rsidRPr="001D37E7">
              <w:rPr>
                <w:rFonts w:ascii="Cambria" w:hAnsi="Cambria" w:cs="Times New Roman" w:hint="cs"/>
                <w:sz w:val="28"/>
                <w:szCs w:val="28"/>
                <w:rtl/>
                <w:lang w:bidi="ar-IQ"/>
              </w:rPr>
              <w:t xml:space="preserve">أهداف المعرفية </w:t>
            </w:r>
            <w:r w:rsidRPr="001D37E7">
              <w:rPr>
                <w:rFonts w:ascii="Cambria" w:hAnsi="Cambria" w:cs="Times New Roman"/>
                <w:sz w:val="28"/>
                <w:szCs w:val="28"/>
                <w:rtl/>
                <w:lang w:bidi="ar-IQ"/>
              </w:rPr>
              <w:t xml:space="preserve"> </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أ1-</w:t>
            </w:r>
            <w:r w:rsidRPr="001D37E7">
              <w:rPr>
                <w:rFonts w:ascii="Cambria" w:hAnsi="Cambria" w:cs="Times New Roman" w:hint="cs"/>
                <w:sz w:val="28"/>
                <w:szCs w:val="28"/>
                <w:rtl/>
                <w:lang w:bidi="ar-IQ"/>
              </w:rPr>
              <w:t xml:space="preserve"> تمكين الطلبة من الحصول على المعرفة والفهم للاطار الفكري لتاريخ العصر الراشدي</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أ2-</w:t>
            </w:r>
            <w:r w:rsidRPr="001D37E7">
              <w:rPr>
                <w:rFonts w:ascii="Cambria" w:hAnsi="Cambria" w:cs="Times New Roman" w:hint="cs"/>
                <w:sz w:val="28"/>
                <w:szCs w:val="28"/>
                <w:rtl/>
                <w:lang w:bidi="ar-IQ"/>
              </w:rPr>
              <w:t>تمكين الطلبة من الحصول على المعرفة والفهم للاحداث البارزة في تاريخ العصر الراشدي</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lang w:bidi="ar-IQ"/>
              </w:rPr>
            </w:pPr>
            <w:r w:rsidRPr="001D37E7">
              <w:rPr>
                <w:rFonts w:ascii="Cambria" w:hAnsi="Cambria" w:cs="Times New Roman"/>
                <w:sz w:val="28"/>
                <w:szCs w:val="28"/>
                <w:rtl/>
                <w:lang w:bidi="ar-IQ"/>
              </w:rPr>
              <w:t xml:space="preserve">أ3- </w:t>
            </w:r>
            <w:r w:rsidRPr="001D37E7">
              <w:rPr>
                <w:rFonts w:ascii="Cambria" w:hAnsi="Cambria" w:cs="Times New Roman" w:hint="cs"/>
                <w:sz w:val="28"/>
                <w:szCs w:val="28"/>
                <w:rtl/>
                <w:lang w:bidi="ar-IQ"/>
              </w:rPr>
              <w:t>تمكين الطلبة من الحصول على المعرفة والفهم على ابرز الخلفاء الراشدين</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أ4-</w:t>
            </w:r>
            <w:r w:rsidRPr="001D37E7">
              <w:rPr>
                <w:rFonts w:ascii="Cambria" w:hAnsi="Cambria" w:cs="Times New Roman" w:hint="cs"/>
                <w:sz w:val="28"/>
                <w:szCs w:val="28"/>
                <w:rtl/>
                <w:lang w:bidi="ar-IQ"/>
              </w:rPr>
              <w:t>تمكين الطلبة من الحصول على المعرفة والفهم لاهم حروب التحرير في بلاد الشام والعراق</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lang w:bidi="ar-IQ"/>
              </w:rPr>
            </w:pPr>
            <w:r w:rsidRPr="001D37E7">
              <w:rPr>
                <w:rFonts w:ascii="Cambria" w:hAnsi="Cambria" w:cs="Times New Roman"/>
                <w:sz w:val="28"/>
                <w:szCs w:val="28"/>
                <w:rtl/>
                <w:lang w:bidi="ar-IQ"/>
              </w:rPr>
              <w:t xml:space="preserve">أ5- </w:t>
            </w:r>
            <w:r w:rsidRPr="001D37E7">
              <w:rPr>
                <w:rFonts w:ascii="Cambria" w:hAnsi="Cambria" w:cs="Times New Roman" w:hint="cs"/>
                <w:sz w:val="28"/>
                <w:szCs w:val="28"/>
                <w:rtl/>
                <w:lang w:bidi="ar-IQ"/>
              </w:rPr>
              <w:t>تمكين الطلبة من الحصول على المعرفة والفهم لتحليل وتفسير احداث العصر الراشدي</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lang w:bidi="ar-IQ"/>
              </w:rPr>
            </w:pPr>
            <w:r w:rsidRPr="001D37E7">
              <w:rPr>
                <w:rFonts w:ascii="Cambria" w:hAnsi="Cambria" w:cs="Times New Roman"/>
                <w:sz w:val="28"/>
                <w:szCs w:val="28"/>
                <w:rtl/>
                <w:lang w:bidi="ar-IQ"/>
              </w:rPr>
              <w:t xml:space="preserve">أ6-  </w:t>
            </w:r>
            <w:r w:rsidRPr="001D37E7">
              <w:rPr>
                <w:rFonts w:ascii="Cambria" w:hAnsi="Cambria" w:cs="Times New Roman" w:hint="cs"/>
                <w:sz w:val="28"/>
                <w:szCs w:val="28"/>
                <w:rtl/>
                <w:lang w:bidi="ar-IQ"/>
              </w:rPr>
              <w:t>تمكين الطلبة من الحصول على المعرفة والفهم بأهم مصادر ومراجع دراسة تاريخ العصر الراشدي</w:t>
            </w:r>
          </w:p>
        </w:tc>
      </w:tr>
      <w:tr w:rsidR="002A7C56" w:rsidRPr="001D37E7" w:rsidTr="002A7C56">
        <w:trPr>
          <w:trHeight w:val="1631"/>
        </w:trPr>
        <w:tc>
          <w:tcPr>
            <w:tcW w:w="9720" w:type="dxa"/>
            <w:shd w:val="clear" w:color="auto" w:fill="auto"/>
          </w:tcPr>
          <w:p w:rsidR="002A7C56" w:rsidRPr="001D37E7" w:rsidRDefault="002A7C56" w:rsidP="002A7C56">
            <w:pPr>
              <w:shd w:val="clear" w:color="auto" w:fill="FFFFFF"/>
              <w:autoSpaceDE w:val="0"/>
              <w:autoSpaceDN w:val="0"/>
              <w:adjustRightInd w:val="0"/>
              <w:ind w:left="360"/>
              <w:rPr>
                <w:rFonts w:ascii="Cambria" w:hAnsi="Cambria" w:cs="Times New Roman"/>
                <w:sz w:val="28"/>
                <w:szCs w:val="28"/>
                <w:rtl/>
                <w:lang w:bidi="ar-IQ"/>
              </w:rPr>
            </w:pPr>
            <w:r w:rsidRPr="001D37E7">
              <w:rPr>
                <w:rFonts w:ascii="Cambria" w:hAnsi="Cambria" w:cs="Times New Roman"/>
                <w:sz w:val="28"/>
                <w:szCs w:val="28"/>
                <w:rtl/>
                <w:lang w:bidi="ar-IQ"/>
              </w:rPr>
              <w:t xml:space="preserve">ب -  </w:t>
            </w:r>
            <w:r w:rsidRPr="001D37E7">
              <w:rPr>
                <w:rFonts w:ascii="Cambria" w:hAnsi="Cambria" w:cs="Times New Roman" w:hint="cs"/>
                <w:sz w:val="28"/>
                <w:szCs w:val="28"/>
                <w:rtl/>
                <w:lang w:bidi="ar-IQ"/>
              </w:rPr>
              <w:t xml:space="preserve">الأهداف </w:t>
            </w:r>
            <w:r w:rsidRPr="001D37E7">
              <w:rPr>
                <w:rFonts w:ascii="Cambria" w:hAnsi="Cambria" w:cs="Times New Roman"/>
                <w:sz w:val="28"/>
                <w:szCs w:val="28"/>
                <w:rtl/>
                <w:lang w:bidi="ar-IQ"/>
              </w:rPr>
              <w:t>المهارات</w:t>
            </w:r>
            <w:r w:rsidRPr="001D37E7">
              <w:rPr>
                <w:rFonts w:ascii="Cambria" w:hAnsi="Cambria" w:cs="Times New Roman" w:hint="cs"/>
                <w:sz w:val="28"/>
                <w:szCs w:val="28"/>
                <w:rtl/>
                <w:lang w:bidi="ar-IQ"/>
              </w:rPr>
              <w:t>ية</w:t>
            </w:r>
            <w:r w:rsidRPr="001D37E7">
              <w:rPr>
                <w:rFonts w:ascii="Cambria" w:hAnsi="Cambria" w:cs="Times New Roman"/>
                <w:sz w:val="28"/>
                <w:szCs w:val="28"/>
                <w:rtl/>
                <w:lang w:bidi="ar-IQ"/>
              </w:rPr>
              <w:t xml:space="preserve"> الخاصة بال</w:t>
            </w:r>
            <w:r w:rsidRPr="001D37E7">
              <w:rPr>
                <w:rFonts w:ascii="Cambria" w:hAnsi="Cambria" w:cs="Times New Roman" w:hint="cs"/>
                <w:sz w:val="28"/>
                <w:szCs w:val="28"/>
                <w:rtl/>
                <w:lang w:bidi="ar-IQ"/>
              </w:rPr>
              <w:t>مقرر.</w:t>
            </w:r>
            <w:r w:rsidRPr="001D37E7">
              <w:rPr>
                <w:rFonts w:ascii="Cambria" w:hAnsi="Cambria" w:cs="Times New Roman"/>
                <w:sz w:val="28"/>
                <w:szCs w:val="28"/>
                <w:rtl/>
                <w:lang w:bidi="ar-IQ"/>
              </w:rPr>
              <w:t xml:space="preserve"> </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ب1 –</w:t>
            </w:r>
            <w:r w:rsidRPr="001D37E7">
              <w:rPr>
                <w:rFonts w:ascii="Cambria" w:hAnsi="Cambria" w:cs="Times New Roman" w:hint="cs"/>
                <w:sz w:val="28"/>
                <w:szCs w:val="28"/>
                <w:rtl/>
                <w:lang w:bidi="ar-IQ"/>
              </w:rPr>
              <w:t xml:space="preserve"> يقارن بين الاحداث السياسية في العصرين الرسالة والراشدي</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ب2 –</w:t>
            </w:r>
            <w:r w:rsidRPr="001D37E7">
              <w:rPr>
                <w:rFonts w:ascii="Cambria" w:hAnsi="Cambria" w:cs="Times New Roman" w:hint="cs"/>
                <w:sz w:val="28"/>
                <w:szCs w:val="28"/>
                <w:rtl/>
                <w:lang w:bidi="ar-IQ"/>
              </w:rPr>
              <w:t xml:space="preserve"> يحلل الاحداث التاريخية واسبابها.</w:t>
            </w:r>
            <w:r w:rsidRPr="001D37E7">
              <w:rPr>
                <w:rFonts w:ascii="Cambria" w:hAnsi="Cambria" w:cs="Times New Roman"/>
                <w:sz w:val="28"/>
                <w:szCs w:val="28"/>
                <w:rtl/>
                <w:lang w:bidi="ar-IQ"/>
              </w:rPr>
              <w:t xml:space="preserve"> </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 xml:space="preserve">ب3 – </w:t>
            </w:r>
            <w:r w:rsidRPr="001D37E7">
              <w:rPr>
                <w:rFonts w:ascii="Cambria" w:hAnsi="Cambria" w:cs="Times New Roman" w:hint="cs"/>
                <w:sz w:val="28"/>
                <w:szCs w:val="28"/>
                <w:rtl/>
                <w:lang w:bidi="ar-IQ"/>
              </w:rPr>
              <w:t>يطبق كتابة ورقة او بحث في اي موضوع من موضوعات تاريخ االعصر الراشدي</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lang w:bidi="ar-IQ"/>
              </w:rPr>
            </w:pPr>
            <w:r w:rsidRPr="001D37E7">
              <w:rPr>
                <w:rFonts w:ascii="Cambria" w:hAnsi="Cambria" w:cs="Times New Roman"/>
                <w:sz w:val="28"/>
                <w:szCs w:val="28"/>
                <w:rtl/>
                <w:lang w:bidi="ar-IQ"/>
              </w:rPr>
              <w:t xml:space="preserve">ب4-    </w:t>
            </w:r>
            <w:r w:rsidRPr="001D37E7">
              <w:rPr>
                <w:rFonts w:ascii="Cambria" w:hAnsi="Cambria" w:cs="Times New Roman" w:hint="cs"/>
                <w:sz w:val="28"/>
                <w:szCs w:val="28"/>
                <w:rtl/>
                <w:lang w:bidi="ar-IQ"/>
              </w:rPr>
              <w:t xml:space="preserve">يجمع معلومات عن اشهر القادة العسكريين </w:t>
            </w:r>
          </w:p>
        </w:tc>
      </w:tr>
      <w:tr w:rsidR="002A7C56" w:rsidRPr="001D37E7" w:rsidTr="002A7C56">
        <w:trPr>
          <w:trHeight w:val="423"/>
        </w:trPr>
        <w:tc>
          <w:tcPr>
            <w:tcW w:w="9720" w:type="dxa"/>
            <w:shd w:val="clear" w:color="auto" w:fill="auto"/>
          </w:tcPr>
          <w:p w:rsidR="002A7C56" w:rsidRPr="001D37E7" w:rsidRDefault="002A7C56" w:rsidP="002A7C56">
            <w:pPr>
              <w:shd w:val="clear" w:color="auto" w:fill="FFFFFF"/>
              <w:autoSpaceDE w:val="0"/>
              <w:autoSpaceDN w:val="0"/>
              <w:adjustRightInd w:val="0"/>
              <w:ind w:left="360"/>
              <w:rPr>
                <w:rFonts w:ascii="Cambria" w:hAnsi="Cambria" w:cs="Times New Roman"/>
                <w:sz w:val="28"/>
                <w:szCs w:val="28"/>
                <w:lang w:bidi="ar-IQ"/>
              </w:rPr>
            </w:pPr>
            <w:r w:rsidRPr="001D37E7">
              <w:rPr>
                <w:rFonts w:ascii="Cambria" w:hAnsi="Cambria" w:cs="Times New Roman"/>
                <w:sz w:val="28"/>
                <w:szCs w:val="28"/>
                <w:rtl/>
                <w:lang w:bidi="ar-IQ"/>
              </w:rPr>
              <w:t xml:space="preserve">     طرائق التعليم والتعلم </w:t>
            </w:r>
          </w:p>
        </w:tc>
      </w:tr>
      <w:tr w:rsidR="002A7C56" w:rsidRPr="001D37E7" w:rsidTr="002A7C56">
        <w:trPr>
          <w:trHeight w:val="624"/>
        </w:trPr>
        <w:tc>
          <w:tcPr>
            <w:tcW w:w="9720" w:type="dxa"/>
            <w:shd w:val="clear" w:color="auto" w:fill="auto"/>
          </w:tcPr>
          <w:p w:rsidR="002A7C56" w:rsidRPr="001D37E7" w:rsidRDefault="002A7C56"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تزويد الطلبة بالاساسيات والمواضيع المتعلقة بتاريخ العصر الراشدي</w:t>
            </w:r>
          </w:p>
          <w:p w:rsidR="002A7C56" w:rsidRPr="001D37E7" w:rsidRDefault="002A7C56"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توضيح وشرح المادة الدراسية من قبل تدريسي المادة.</w:t>
            </w:r>
          </w:p>
          <w:p w:rsidR="002A7C56" w:rsidRPr="001D37E7" w:rsidRDefault="002A7C56"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مطالبة الطلبة بزيارة المكتبة والاطلاع على مصادر دراسة تاريخ العصر الراشدي</w:t>
            </w:r>
          </w:p>
          <w:p w:rsidR="002A7C56" w:rsidRPr="001D37E7" w:rsidRDefault="002A7C56"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تحسين مهارات الطلبة من خلال زيارة المواقع الالكترونية  للحصول على معرفة اضافية بتاريخ العصر الراشدي</w:t>
            </w:r>
          </w:p>
          <w:p w:rsidR="002A7C56" w:rsidRPr="001D37E7" w:rsidRDefault="002A7C56" w:rsidP="00A47364">
            <w:pPr>
              <w:numPr>
                <w:ilvl w:val="0"/>
                <w:numId w:val="36"/>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p>
        </w:tc>
      </w:tr>
      <w:tr w:rsidR="002A7C56" w:rsidRPr="001D37E7" w:rsidTr="002A7C56">
        <w:trPr>
          <w:trHeight w:val="400"/>
        </w:trPr>
        <w:tc>
          <w:tcPr>
            <w:tcW w:w="9720" w:type="dxa"/>
            <w:shd w:val="clear" w:color="auto" w:fill="auto"/>
          </w:tcPr>
          <w:p w:rsidR="002A7C56" w:rsidRPr="001D37E7" w:rsidRDefault="002A7C56" w:rsidP="002A7C56">
            <w:pPr>
              <w:shd w:val="clear" w:color="auto" w:fill="FFFFFF"/>
              <w:autoSpaceDE w:val="0"/>
              <w:autoSpaceDN w:val="0"/>
              <w:adjustRightInd w:val="0"/>
              <w:ind w:left="360"/>
              <w:rPr>
                <w:rFonts w:ascii="Cambria" w:hAnsi="Cambria" w:cs="Times New Roman"/>
                <w:sz w:val="28"/>
                <w:szCs w:val="28"/>
                <w:lang w:bidi="ar-IQ"/>
              </w:rPr>
            </w:pPr>
            <w:r w:rsidRPr="001D37E7">
              <w:rPr>
                <w:rFonts w:ascii="Cambria" w:hAnsi="Cambria" w:cs="Times New Roman"/>
                <w:sz w:val="28"/>
                <w:szCs w:val="28"/>
                <w:rtl/>
                <w:lang w:bidi="ar-IQ"/>
              </w:rPr>
              <w:t xml:space="preserve">     طرائق التقييم </w:t>
            </w:r>
          </w:p>
        </w:tc>
      </w:tr>
      <w:tr w:rsidR="002A7C56" w:rsidRPr="001D37E7" w:rsidTr="002A7C56">
        <w:trPr>
          <w:trHeight w:val="624"/>
        </w:trPr>
        <w:tc>
          <w:tcPr>
            <w:tcW w:w="9720" w:type="dxa"/>
            <w:shd w:val="clear" w:color="auto" w:fill="auto"/>
          </w:tcPr>
          <w:p w:rsidR="002A7C56" w:rsidRPr="001D37E7" w:rsidRDefault="002A7C56" w:rsidP="00A47364">
            <w:pPr>
              <w:numPr>
                <w:ilvl w:val="0"/>
                <w:numId w:val="37"/>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اختبارات يومية باسئلة محددة.</w:t>
            </w:r>
          </w:p>
          <w:p w:rsidR="002A7C56" w:rsidRPr="001D37E7" w:rsidRDefault="002A7C56" w:rsidP="00A47364">
            <w:pPr>
              <w:numPr>
                <w:ilvl w:val="0"/>
                <w:numId w:val="37"/>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وضع درجات للواجبات البيتية والمشاركة الصفية.</w:t>
            </w:r>
          </w:p>
          <w:p w:rsidR="002A7C56" w:rsidRPr="001D37E7" w:rsidRDefault="002A7C56" w:rsidP="00A47364">
            <w:pPr>
              <w:numPr>
                <w:ilvl w:val="0"/>
                <w:numId w:val="37"/>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تكليف الطلبة بانجاز بحوث في تاريخ العصر الراشدي وتحديد درجات لها .</w:t>
            </w:r>
          </w:p>
          <w:p w:rsidR="002A7C56" w:rsidRPr="001D37E7" w:rsidRDefault="002A7C56" w:rsidP="00A47364">
            <w:pPr>
              <w:numPr>
                <w:ilvl w:val="0"/>
                <w:numId w:val="37"/>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اختبارات شهرية باسئلة موضوعية ومقالية.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p>
        </w:tc>
      </w:tr>
      <w:tr w:rsidR="002A7C56" w:rsidRPr="001D37E7" w:rsidTr="002A7C56">
        <w:trPr>
          <w:trHeight w:val="1290"/>
        </w:trPr>
        <w:tc>
          <w:tcPr>
            <w:tcW w:w="9720" w:type="dxa"/>
            <w:shd w:val="clear" w:color="auto" w:fill="auto"/>
          </w:tcPr>
          <w:p w:rsidR="002A7C56" w:rsidRPr="001D37E7" w:rsidRDefault="002A7C56" w:rsidP="002A7C56">
            <w:pPr>
              <w:shd w:val="clear" w:color="auto" w:fill="FFFFFF"/>
              <w:autoSpaceDE w:val="0"/>
              <w:autoSpaceDN w:val="0"/>
              <w:adjustRightInd w:val="0"/>
              <w:ind w:left="360"/>
              <w:rPr>
                <w:rFonts w:ascii="Cambria" w:hAnsi="Cambria" w:cs="Times New Roman"/>
                <w:sz w:val="28"/>
                <w:szCs w:val="28"/>
                <w:rtl/>
                <w:lang w:bidi="ar-IQ"/>
              </w:rPr>
            </w:pPr>
            <w:r w:rsidRPr="001D37E7">
              <w:rPr>
                <w:rFonts w:ascii="Cambria" w:hAnsi="Cambria" w:cs="Times New Roman"/>
                <w:sz w:val="28"/>
                <w:szCs w:val="28"/>
                <w:rtl/>
                <w:lang w:bidi="ar-IQ"/>
              </w:rPr>
              <w:t xml:space="preserve">ج- </w:t>
            </w:r>
            <w:r w:rsidRPr="001D37E7">
              <w:rPr>
                <w:rFonts w:ascii="Cambria" w:hAnsi="Cambria" w:cs="Times New Roman" w:hint="cs"/>
                <w:sz w:val="28"/>
                <w:szCs w:val="28"/>
                <w:rtl/>
                <w:lang w:bidi="ar-IQ"/>
              </w:rPr>
              <w:t xml:space="preserve">الأهداف الوجدانية والقيمية </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ج1-</w:t>
            </w:r>
            <w:r w:rsidRPr="001D37E7">
              <w:rPr>
                <w:rFonts w:ascii="Cambria" w:hAnsi="Cambria" w:cs="Times New Roman" w:hint="cs"/>
                <w:sz w:val="28"/>
                <w:szCs w:val="28"/>
                <w:rtl/>
                <w:lang w:bidi="ar-IQ"/>
              </w:rPr>
              <w:t xml:space="preserve"> ان يفسر ويحلل احداث دراسة  تاريخ العصر الراشدي </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ج2-</w:t>
            </w:r>
            <w:r w:rsidRPr="001D37E7">
              <w:rPr>
                <w:rFonts w:ascii="Cambria" w:hAnsi="Cambria" w:cs="Times New Roman" w:hint="cs"/>
                <w:sz w:val="28"/>
                <w:szCs w:val="28"/>
                <w:rtl/>
                <w:lang w:bidi="ar-IQ"/>
              </w:rPr>
              <w:t>يفرق بين طبيعة سياسة الخلفاء الراشدين</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ج3-</w:t>
            </w:r>
            <w:r w:rsidRPr="001D37E7">
              <w:rPr>
                <w:rFonts w:ascii="Cambria" w:hAnsi="Cambria" w:cs="Times New Roman" w:hint="cs"/>
                <w:sz w:val="28"/>
                <w:szCs w:val="28"/>
                <w:rtl/>
                <w:lang w:bidi="ar-IQ"/>
              </w:rPr>
              <w:t xml:space="preserve"> يقيم بعض النصوص والمعلومات التاريخية.</w:t>
            </w:r>
          </w:p>
          <w:p w:rsidR="002A7C56" w:rsidRPr="001D37E7" w:rsidRDefault="002A7C56" w:rsidP="002A7C56">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 xml:space="preserve">ج4-  </w:t>
            </w:r>
            <w:r w:rsidRPr="001D37E7">
              <w:rPr>
                <w:rFonts w:ascii="Cambria" w:hAnsi="Cambria" w:cs="Times New Roman" w:hint="cs"/>
                <w:sz w:val="28"/>
                <w:szCs w:val="28"/>
                <w:rtl/>
                <w:lang w:bidi="ar-IQ"/>
              </w:rPr>
              <w:t>يقارن بين تاريخ عصري الرسالة والراشدي</w:t>
            </w:r>
          </w:p>
          <w:p w:rsidR="002A7C56" w:rsidRPr="001D37E7" w:rsidRDefault="002A7C56" w:rsidP="002A7C56">
            <w:pPr>
              <w:shd w:val="clear" w:color="auto" w:fill="FFFFFF"/>
              <w:autoSpaceDE w:val="0"/>
              <w:autoSpaceDN w:val="0"/>
              <w:adjustRightInd w:val="0"/>
              <w:ind w:left="36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2A7C56" w:rsidRPr="001D37E7" w:rsidTr="002A7C56">
        <w:trPr>
          <w:trHeight w:val="471"/>
        </w:trPr>
        <w:tc>
          <w:tcPr>
            <w:tcW w:w="9720" w:type="dxa"/>
            <w:shd w:val="clear" w:color="auto" w:fill="auto"/>
          </w:tcPr>
          <w:p w:rsidR="002A7C56" w:rsidRPr="001D37E7" w:rsidRDefault="002A7C56" w:rsidP="002A7C56">
            <w:pPr>
              <w:shd w:val="clear" w:color="auto" w:fill="FFFFFF"/>
              <w:tabs>
                <w:tab w:val="left" w:pos="612"/>
              </w:tabs>
              <w:autoSpaceDE w:val="0"/>
              <w:autoSpaceDN w:val="0"/>
              <w:adjustRightInd w:val="0"/>
              <w:ind w:left="360"/>
              <w:rPr>
                <w:rFonts w:ascii="Cambria" w:hAnsi="Cambria" w:cs="Times New Roman"/>
                <w:sz w:val="28"/>
                <w:szCs w:val="28"/>
                <w:lang w:bidi="ar-IQ"/>
              </w:rPr>
            </w:pPr>
            <w:r w:rsidRPr="001D37E7">
              <w:rPr>
                <w:rFonts w:ascii="Cambria" w:hAnsi="Cambria" w:cs="Times New Roman"/>
                <w:sz w:val="28"/>
                <w:szCs w:val="28"/>
                <w:rtl/>
                <w:lang w:bidi="ar-IQ"/>
              </w:rPr>
              <w:t xml:space="preserve">    طرائق التعليم والتعلم </w:t>
            </w:r>
          </w:p>
        </w:tc>
      </w:tr>
      <w:tr w:rsidR="002A7C56" w:rsidRPr="001D37E7" w:rsidTr="002A7C56">
        <w:trPr>
          <w:trHeight w:val="624"/>
        </w:trPr>
        <w:tc>
          <w:tcPr>
            <w:tcW w:w="9720" w:type="dxa"/>
            <w:shd w:val="clear" w:color="auto" w:fill="auto"/>
          </w:tcPr>
          <w:p w:rsidR="002A7C56" w:rsidRPr="001D37E7" w:rsidRDefault="002A7C56" w:rsidP="00A47364">
            <w:pPr>
              <w:numPr>
                <w:ilvl w:val="0"/>
                <w:numId w:val="38"/>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طريقة حل المشكلات.</w:t>
            </w:r>
          </w:p>
          <w:p w:rsidR="002A7C56" w:rsidRPr="001D37E7" w:rsidRDefault="002A7C56" w:rsidP="00A47364">
            <w:pPr>
              <w:numPr>
                <w:ilvl w:val="0"/>
                <w:numId w:val="38"/>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العصف الذهني.</w:t>
            </w:r>
          </w:p>
          <w:p w:rsidR="002A7C56" w:rsidRPr="001D37E7" w:rsidRDefault="002A7C56" w:rsidP="00A47364">
            <w:pPr>
              <w:numPr>
                <w:ilvl w:val="0"/>
                <w:numId w:val="38"/>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المحاكاة.</w:t>
            </w:r>
          </w:p>
        </w:tc>
      </w:tr>
      <w:tr w:rsidR="002A7C56" w:rsidRPr="001D37E7" w:rsidTr="002A7C56">
        <w:trPr>
          <w:trHeight w:val="425"/>
        </w:trPr>
        <w:tc>
          <w:tcPr>
            <w:tcW w:w="9720" w:type="dxa"/>
            <w:shd w:val="clear" w:color="auto" w:fill="auto"/>
          </w:tcPr>
          <w:p w:rsidR="002A7C56" w:rsidRPr="001D37E7" w:rsidRDefault="002A7C56" w:rsidP="002A7C56">
            <w:pPr>
              <w:shd w:val="clear" w:color="auto" w:fill="FFFFFF"/>
              <w:autoSpaceDE w:val="0"/>
              <w:autoSpaceDN w:val="0"/>
              <w:adjustRightInd w:val="0"/>
              <w:ind w:left="360"/>
              <w:rPr>
                <w:rFonts w:ascii="Cambria" w:hAnsi="Cambria" w:cs="Times New Roman"/>
                <w:sz w:val="28"/>
                <w:szCs w:val="28"/>
                <w:lang w:bidi="ar-IQ"/>
              </w:rPr>
            </w:pPr>
            <w:r w:rsidRPr="001D37E7">
              <w:rPr>
                <w:rFonts w:ascii="Cambria" w:hAnsi="Cambria" w:cs="Times New Roman"/>
                <w:sz w:val="28"/>
                <w:szCs w:val="28"/>
                <w:rtl/>
                <w:lang w:bidi="ar-IQ"/>
              </w:rPr>
              <w:t xml:space="preserve">   طرائق التقييم </w:t>
            </w:r>
          </w:p>
        </w:tc>
      </w:tr>
      <w:tr w:rsidR="002A7C56" w:rsidRPr="001D37E7" w:rsidTr="002A7C56">
        <w:trPr>
          <w:trHeight w:val="624"/>
        </w:trPr>
        <w:tc>
          <w:tcPr>
            <w:tcW w:w="9720" w:type="dxa"/>
            <w:shd w:val="clear" w:color="auto" w:fill="auto"/>
          </w:tcPr>
          <w:p w:rsidR="002A7C56" w:rsidRPr="001D37E7" w:rsidRDefault="002A7C56" w:rsidP="00A47364">
            <w:pPr>
              <w:numPr>
                <w:ilvl w:val="0"/>
                <w:numId w:val="39"/>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الامتحان التحريري لقياس قدرة الطالب على التفكير والتحليل والاستنتاج.</w:t>
            </w:r>
          </w:p>
          <w:p w:rsidR="002A7C56" w:rsidRPr="001D37E7" w:rsidRDefault="002A7C56" w:rsidP="00A47364">
            <w:pPr>
              <w:numPr>
                <w:ilvl w:val="0"/>
                <w:numId w:val="39"/>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طلب اجراء مقارنات بين شخصيات الخلفاء الراشدين وأهم أعمالهم </w:t>
            </w:r>
          </w:p>
          <w:p w:rsidR="002A7C56" w:rsidRPr="001D37E7" w:rsidRDefault="002A7C56" w:rsidP="00A47364">
            <w:pPr>
              <w:numPr>
                <w:ilvl w:val="0"/>
                <w:numId w:val="39"/>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كتابة بحوث عن مجريات الأحداث السياسية التي مرت بها الخلافة الراشدة</w:t>
            </w:r>
          </w:p>
          <w:p w:rsidR="002A7C56" w:rsidRPr="001D37E7" w:rsidRDefault="002A7C56" w:rsidP="00A47364">
            <w:pPr>
              <w:numPr>
                <w:ilvl w:val="0"/>
                <w:numId w:val="39"/>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امتحانات يومية بتوجيه اسئلة فكرية واستنتاجية.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p>
        </w:tc>
      </w:tr>
      <w:tr w:rsidR="002A7C56" w:rsidRPr="001D37E7" w:rsidTr="002A7C56">
        <w:trPr>
          <w:trHeight w:val="1584"/>
        </w:trPr>
        <w:tc>
          <w:tcPr>
            <w:tcW w:w="9720"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 - المهارات العامة و</w:t>
            </w:r>
            <w:r w:rsidRPr="001D37E7">
              <w:rPr>
                <w:rFonts w:ascii="Cambria" w:hAnsi="Cambria" w:cs="Times New Roman" w:hint="cs"/>
                <w:sz w:val="28"/>
                <w:szCs w:val="28"/>
                <w:rtl/>
                <w:lang w:bidi="ar-IQ"/>
              </w:rPr>
              <w:t xml:space="preserve">التأهيلية </w:t>
            </w:r>
            <w:r w:rsidRPr="001D37E7">
              <w:rPr>
                <w:rFonts w:ascii="Cambria" w:hAnsi="Cambria" w:cs="Times New Roman"/>
                <w:sz w:val="28"/>
                <w:szCs w:val="28"/>
                <w:rtl/>
                <w:lang w:bidi="ar-IQ"/>
              </w:rPr>
              <w:t>المنقولة ( المهارات الأخرى المتعلقة بقابلية التوظيف والتطور الشخصي ).</w:t>
            </w:r>
          </w:p>
          <w:p w:rsidR="002A7C56" w:rsidRPr="001D37E7" w:rsidRDefault="002A7C56"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د1-</w:t>
            </w:r>
            <w:r w:rsidRPr="001D37E7">
              <w:rPr>
                <w:rFonts w:ascii="Cambria" w:hAnsi="Cambria" w:cs="Times New Roman" w:hint="cs"/>
                <w:sz w:val="28"/>
                <w:szCs w:val="28"/>
                <w:rtl/>
                <w:lang w:bidi="ar-IQ"/>
              </w:rPr>
              <w:t>يستخدم المصادر والمراجع المعاصرة والمصطلحات والدلالات التاريخية المعاصرة.</w:t>
            </w:r>
          </w:p>
          <w:p w:rsidR="002A7C56" w:rsidRPr="001D37E7" w:rsidRDefault="002A7C56"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د2-</w:t>
            </w:r>
            <w:r w:rsidRPr="001D37E7">
              <w:rPr>
                <w:rFonts w:ascii="Cambria" w:hAnsi="Cambria" w:cs="Times New Roman" w:hint="cs"/>
                <w:sz w:val="28"/>
                <w:szCs w:val="28"/>
                <w:rtl/>
                <w:lang w:bidi="ar-IQ"/>
              </w:rPr>
              <w:t>تشكيل جماعات من الطلبة لدراسة الأحداث وشخصيات المهمة في تاريخ الخلافة الراشدة والتوصل الى نتائج علمية وموضوعية بصددها.</w:t>
            </w:r>
          </w:p>
          <w:p w:rsidR="002A7C56" w:rsidRPr="001D37E7" w:rsidRDefault="002A7C56" w:rsidP="002A7C56">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1D37E7">
              <w:rPr>
                <w:rFonts w:ascii="Cambria" w:hAnsi="Cambria" w:cs="Times New Roman"/>
                <w:sz w:val="28"/>
                <w:szCs w:val="28"/>
                <w:rtl/>
                <w:lang w:bidi="ar-IQ"/>
              </w:rPr>
              <w:t>د3-</w:t>
            </w:r>
            <w:r w:rsidRPr="001D37E7">
              <w:rPr>
                <w:rFonts w:ascii="Cambria"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2A7C56" w:rsidRPr="001D37E7" w:rsidRDefault="002A7C56" w:rsidP="002A7C56">
            <w:pPr>
              <w:shd w:val="clear" w:color="auto" w:fill="FFFFFF"/>
              <w:tabs>
                <w:tab w:val="left" w:pos="687"/>
              </w:tabs>
              <w:autoSpaceDE w:val="0"/>
              <w:autoSpaceDN w:val="0"/>
              <w:adjustRightInd w:val="0"/>
              <w:ind w:left="612"/>
              <w:rPr>
                <w:rFonts w:ascii="Cambria" w:hAnsi="Cambria" w:cs="Times New Roman"/>
                <w:sz w:val="28"/>
                <w:szCs w:val="28"/>
                <w:lang w:bidi="ar-IQ"/>
              </w:rPr>
            </w:pPr>
            <w:r w:rsidRPr="001D37E7">
              <w:rPr>
                <w:rFonts w:ascii="Cambria" w:hAnsi="Cambria" w:cs="Times New Roman"/>
                <w:sz w:val="28"/>
                <w:szCs w:val="28"/>
                <w:rtl/>
                <w:lang w:bidi="ar-IQ"/>
              </w:rPr>
              <w:t>د4-</w:t>
            </w:r>
            <w:r w:rsidRPr="001D37E7">
              <w:rPr>
                <w:rFonts w:ascii="Cambria" w:hAnsi="Cambria" w:cs="Times New Roman" w:hint="cs"/>
                <w:sz w:val="28"/>
                <w:szCs w:val="28"/>
                <w:rtl/>
                <w:lang w:bidi="ar-IQ"/>
              </w:rPr>
              <w:t>الافادة من المراكز البحثية والمكتبات التي تحتوي على المخطوطات والوثائق التاريخية للافادة منها في سعة الاطلاع وكتابة البحوث التاريخية.</w:t>
            </w:r>
          </w:p>
        </w:tc>
      </w:tr>
    </w:tbl>
    <w:p w:rsidR="002A7C56" w:rsidRPr="001D37E7" w:rsidRDefault="002A7C56" w:rsidP="002A7C56">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2A7C56" w:rsidRPr="001D37E7" w:rsidTr="002A7C56">
        <w:trPr>
          <w:trHeight w:val="538"/>
        </w:trPr>
        <w:tc>
          <w:tcPr>
            <w:tcW w:w="10632" w:type="dxa"/>
            <w:gridSpan w:val="6"/>
            <w:shd w:val="clear" w:color="auto" w:fill="auto"/>
          </w:tcPr>
          <w:p w:rsidR="002A7C56" w:rsidRPr="001D37E7" w:rsidRDefault="002A7C56" w:rsidP="00A47364">
            <w:pPr>
              <w:numPr>
                <w:ilvl w:val="0"/>
                <w:numId w:val="22"/>
              </w:numPr>
              <w:shd w:val="clear" w:color="auto" w:fill="FFFFFF"/>
              <w:tabs>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بنية المقرر</w:t>
            </w:r>
          </w:p>
        </w:tc>
      </w:tr>
      <w:tr w:rsidR="002A7C56" w:rsidRPr="001D37E7" w:rsidTr="002A7C56">
        <w:trPr>
          <w:trHeight w:val="907"/>
        </w:trPr>
        <w:tc>
          <w:tcPr>
            <w:tcW w:w="1134" w:type="dxa"/>
            <w:shd w:val="clear" w:color="auto" w:fill="auto"/>
          </w:tcPr>
          <w:p w:rsidR="002A7C56" w:rsidRPr="001D37E7" w:rsidRDefault="002A7C56" w:rsidP="002A7C56">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الأسبوع</w:t>
            </w:r>
          </w:p>
        </w:tc>
        <w:tc>
          <w:tcPr>
            <w:tcW w:w="992" w:type="dxa"/>
            <w:shd w:val="clear" w:color="auto" w:fill="auto"/>
          </w:tcPr>
          <w:p w:rsidR="002A7C56" w:rsidRPr="001D37E7" w:rsidRDefault="002A7C56" w:rsidP="002A7C56">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الساعات</w:t>
            </w:r>
          </w:p>
        </w:tc>
        <w:tc>
          <w:tcPr>
            <w:tcW w:w="2410" w:type="dxa"/>
            <w:shd w:val="clear" w:color="auto" w:fill="auto"/>
          </w:tcPr>
          <w:p w:rsidR="002A7C56" w:rsidRPr="001D37E7" w:rsidRDefault="002A7C56" w:rsidP="002A7C56">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مخرجات التعلم المطلوبة</w:t>
            </w:r>
          </w:p>
        </w:tc>
        <w:tc>
          <w:tcPr>
            <w:tcW w:w="2551" w:type="dxa"/>
            <w:shd w:val="clear" w:color="auto" w:fill="auto"/>
          </w:tcPr>
          <w:p w:rsidR="002A7C56" w:rsidRPr="001D37E7" w:rsidRDefault="002A7C56" w:rsidP="002A7C56">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اسم الوحدة / أو الموضوع</w:t>
            </w:r>
          </w:p>
        </w:tc>
        <w:tc>
          <w:tcPr>
            <w:tcW w:w="1702" w:type="dxa"/>
            <w:shd w:val="clear" w:color="auto" w:fill="auto"/>
          </w:tcPr>
          <w:p w:rsidR="002A7C56" w:rsidRPr="001D37E7" w:rsidRDefault="002A7C56" w:rsidP="002A7C56">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طريقة التعليم</w:t>
            </w:r>
          </w:p>
        </w:tc>
        <w:tc>
          <w:tcPr>
            <w:tcW w:w="1843" w:type="dxa"/>
            <w:shd w:val="clear" w:color="auto" w:fill="auto"/>
          </w:tcPr>
          <w:p w:rsidR="002A7C56" w:rsidRPr="001D37E7" w:rsidRDefault="002A7C56" w:rsidP="002A7C56">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طريقة التقييم</w:t>
            </w:r>
          </w:p>
        </w:tc>
      </w:tr>
      <w:tr w:rsidR="002A7C56" w:rsidRPr="001D37E7" w:rsidTr="002A7C56">
        <w:trPr>
          <w:trHeight w:val="399"/>
        </w:trPr>
        <w:tc>
          <w:tcPr>
            <w:tcW w:w="1134"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الاول</w:t>
            </w:r>
          </w:p>
        </w:tc>
        <w:tc>
          <w:tcPr>
            <w:tcW w:w="99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طبيعة الاوضاع العامة لنشأة نظام الخلافة</w:t>
            </w:r>
          </w:p>
        </w:tc>
        <w:tc>
          <w:tcPr>
            <w:tcW w:w="2551"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ـ اجتماع السقيفة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rtl/>
                <w:lang w:bidi="ar-IQ"/>
              </w:rPr>
            </w:pP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ـ أعمال الخليفة ابو بكر الصديق رضي الله عنة</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39"/>
        </w:trPr>
        <w:tc>
          <w:tcPr>
            <w:tcW w:w="1134" w:type="dxa"/>
            <w:shd w:val="clear" w:color="auto" w:fill="auto"/>
          </w:tcPr>
          <w:p w:rsidR="002A7C56" w:rsidRPr="001D37E7" w:rsidRDefault="002A7C56" w:rsidP="002A7C56">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الثاني</w:t>
            </w:r>
          </w:p>
        </w:tc>
        <w:tc>
          <w:tcPr>
            <w:tcW w:w="992" w:type="dxa"/>
            <w:shd w:val="clear" w:color="auto" w:fill="auto"/>
          </w:tcPr>
          <w:p w:rsidR="002A7C56" w:rsidRPr="001D37E7" w:rsidRDefault="002A7C56" w:rsidP="002A7C56">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shd w:val="clear" w:color="auto" w:fill="auto"/>
          </w:tcPr>
          <w:p w:rsidR="002A7C56" w:rsidRPr="001D37E7" w:rsidRDefault="002A7C56" w:rsidP="002A7C56">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ماهية الاوضاع العامة لمقاومة حركات الردة</w:t>
            </w:r>
          </w:p>
        </w:tc>
        <w:tc>
          <w:tcPr>
            <w:tcW w:w="2551" w:type="dxa"/>
            <w:shd w:val="clear" w:color="auto" w:fill="auto"/>
          </w:tcPr>
          <w:p w:rsidR="002A7C56" w:rsidRPr="001D37E7" w:rsidRDefault="002A7C56" w:rsidP="00A47364">
            <w:pPr>
              <w:numPr>
                <w:ilvl w:val="0"/>
                <w:numId w:val="34"/>
              </w:num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 xml:space="preserve">حركة الأسود العنسي </w:t>
            </w:r>
          </w:p>
          <w:p w:rsidR="002A7C56" w:rsidRPr="001D37E7" w:rsidRDefault="002A7C56" w:rsidP="00A47364">
            <w:pPr>
              <w:numPr>
                <w:ilvl w:val="0"/>
                <w:numId w:val="34"/>
              </w:num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 xml:space="preserve">حركة طليحة بن خويلد الأسدي </w:t>
            </w:r>
          </w:p>
          <w:p w:rsidR="002A7C56" w:rsidRPr="001D37E7" w:rsidRDefault="002A7C56" w:rsidP="00A47364">
            <w:pPr>
              <w:numPr>
                <w:ilvl w:val="0"/>
                <w:numId w:val="34"/>
              </w:num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 xml:space="preserve">حركة مسيلمة الكذاب </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2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الثالث</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اسباب حروب التحرير</w:t>
            </w:r>
          </w:p>
        </w:tc>
        <w:tc>
          <w:tcPr>
            <w:tcW w:w="2551" w:type="dxa"/>
            <w:shd w:val="clear" w:color="auto" w:fill="auto"/>
          </w:tcPr>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حروب تحرير العراق </w:t>
            </w:r>
          </w:p>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حروب تحرير بلاد الشام </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31"/>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الرابع </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ماهية الأسباب التي ادت الى نهاية خلافة ابو بكر الصديق رضي الله عنة</w:t>
            </w:r>
          </w:p>
        </w:tc>
        <w:tc>
          <w:tcPr>
            <w:tcW w:w="2551" w:type="dxa"/>
            <w:shd w:val="clear" w:color="auto" w:fill="auto"/>
          </w:tcPr>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وفاة ابو بكر الصديق رضي الله عنة وترشيح عمر بن الخطاب رضي الله عنة للخلافة </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4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الخامس </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تمكين الطلبة من معرفة وفهم اسباب تولي الخليفة عمر بن الخطاب رضي الله عنة الخلافة </w:t>
            </w:r>
          </w:p>
        </w:tc>
        <w:tc>
          <w:tcPr>
            <w:tcW w:w="2551" w:type="dxa"/>
            <w:shd w:val="clear" w:color="auto" w:fill="auto"/>
          </w:tcPr>
          <w:p w:rsidR="002A7C56" w:rsidRPr="001D37E7" w:rsidRDefault="002A7C56" w:rsidP="002A7C56">
            <w:pPr>
              <w:shd w:val="clear" w:color="auto" w:fill="FFFFFF"/>
              <w:autoSpaceDE w:val="0"/>
              <w:autoSpaceDN w:val="0"/>
              <w:adjustRightInd w:val="0"/>
              <w:ind w:left="720"/>
              <w:rPr>
                <w:rFonts w:ascii="Cambria" w:hAnsi="Cambria" w:cs="Times New Roman"/>
                <w:sz w:val="28"/>
                <w:szCs w:val="28"/>
                <w:lang w:bidi="ar-IQ"/>
              </w:rPr>
            </w:pPr>
            <w:r w:rsidRPr="001D37E7">
              <w:rPr>
                <w:rFonts w:ascii="Cambria" w:hAnsi="Cambria" w:cs="Times New Roman" w:hint="cs"/>
                <w:sz w:val="28"/>
                <w:szCs w:val="28"/>
                <w:rtl/>
                <w:lang w:bidi="ar-IQ"/>
              </w:rPr>
              <w:t>ـ اعمال الخليفة عمربن الخطاب رضي الله عنة</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bl>
    <w:p w:rsidR="002A7C56" w:rsidRPr="001D37E7" w:rsidRDefault="002A7C56" w:rsidP="002A7C56">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2A7C56" w:rsidRPr="001D37E7" w:rsidTr="002A7C56">
        <w:trPr>
          <w:trHeight w:val="34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  السادس</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p>
        </w:tc>
        <w:tc>
          <w:tcPr>
            <w:tcW w:w="26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 الشهر الاول</w:t>
            </w:r>
          </w:p>
        </w:tc>
        <w:tc>
          <w:tcPr>
            <w:tcW w:w="170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p>
        </w:tc>
        <w:tc>
          <w:tcPr>
            <w:tcW w:w="1843"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p>
        </w:tc>
      </w:tr>
      <w:tr w:rsidR="002A7C56" w:rsidRPr="001D37E7" w:rsidTr="002A7C56">
        <w:trPr>
          <w:trHeight w:val="34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السابع</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اسباب حروب التحرير</w:t>
            </w:r>
          </w:p>
        </w:tc>
        <w:tc>
          <w:tcPr>
            <w:tcW w:w="2692" w:type="dxa"/>
            <w:shd w:val="clear" w:color="auto" w:fill="auto"/>
          </w:tcPr>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حروب التحرير على جبهة العراق</w:t>
            </w:r>
          </w:p>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حروب التحرير على جبهة الشام</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4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الثامن</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ماهية التنظيمات المالية للدولة</w:t>
            </w:r>
          </w:p>
        </w:tc>
        <w:tc>
          <w:tcPr>
            <w:tcW w:w="2692" w:type="dxa"/>
            <w:shd w:val="clear" w:color="auto" w:fill="auto"/>
          </w:tcPr>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الأيرادات المالية للدولة </w:t>
            </w:r>
          </w:p>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النفقات المالية للدولة</w:t>
            </w:r>
          </w:p>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الديوان</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4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التاسع</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اهم التنظيمات الأدارية للدولة</w:t>
            </w:r>
          </w:p>
        </w:tc>
        <w:tc>
          <w:tcPr>
            <w:tcW w:w="2692" w:type="dxa"/>
            <w:shd w:val="clear" w:color="auto" w:fill="auto"/>
          </w:tcPr>
          <w:p w:rsidR="002A7C56" w:rsidRPr="001D37E7" w:rsidRDefault="002A7C56" w:rsidP="002A7C56">
            <w:pPr>
              <w:shd w:val="clear" w:color="auto" w:fill="FFFFFF"/>
              <w:autoSpaceDE w:val="0"/>
              <w:autoSpaceDN w:val="0"/>
              <w:adjustRightInd w:val="0"/>
              <w:ind w:left="720"/>
              <w:rPr>
                <w:rFonts w:ascii="Cambria" w:hAnsi="Cambria" w:cs="Times New Roman"/>
                <w:sz w:val="28"/>
                <w:szCs w:val="28"/>
                <w:rtl/>
                <w:lang w:bidi="ar-IQ"/>
              </w:rPr>
            </w:pPr>
            <w:r w:rsidRPr="001D37E7">
              <w:rPr>
                <w:rFonts w:ascii="Cambria" w:hAnsi="Cambria" w:cs="Times New Roman" w:hint="cs"/>
                <w:sz w:val="28"/>
                <w:szCs w:val="28"/>
                <w:rtl/>
                <w:lang w:bidi="ar-IQ"/>
              </w:rPr>
              <w:t>ـ  تمصير الأمصار</w:t>
            </w:r>
          </w:p>
          <w:p w:rsidR="002A7C56" w:rsidRPr="001D37E7" w:rsidRDefault="002A7C56" w:rsidP="002A7C56">
            <w:pPr>
              <w:shd w:val="clear" w:color="auto" w:fill="FFFFFF"/>
              <w:autoSpaceDE w:val="0"/>
              <w:autoSpaceDN w:val="0"/>
              <w:adjustRightInd w:val="0"/>
              <w:ind w:left="720"/>
              <w:rPr>
                <w:rFonts w:ascii="Cambria" w:hAnsi="Cambria" w:cs="Times New Roman"/>
                <w:sz w:val="28"/>
                <w:szCs w:val="28"/>
                <w:rtl/>
                <w:lang w:bidi="ar-IQ"/>
              </w:rPr>
            </w:pPr>
            <w:r w:rsidRPr="001D37E7">
              <w:rPr>
                <w:rFonts w:ascii="Cambria" w:hAnsi="Cambria" w:cs="Times New Roman" w:hint="cs"/>
                <w:sz w:val="28"/>
                <w:szCs w:val="28"/>
                <w:rtl/>
                <w:lang w:bidi="ar-IQ"/>
              </w:rPr>
              <w:t xml:space="preserve">ـ  وضع تقويم هجري </w:t>
            </w:r>
          </w:p>
          <w:p w:rsidR="002A7C56" w:rsidRPr="001D37E7" w:rsidRDefault="002A7C56" w:rsidP="002A7C56">
            <w:pPr>
              <w:shd w:val="clear" w:color="auto" w:fill="FFFFFF"/>
              <w:autoSpaceDE w:val="0"/>
              <w:autoSpaceDN w:val="0"/>
              <w:adjustRightInd w:val="0"/>
              <w:ind w:left="720"/>
              <w:rPr>
                <w:rFonts w:ascii="Cambria" w:hAnsi="Cambria" w:cs="Times New Roman"/>
                <w:sz w:val="28"/>
                <w:szCs w:val="28"/>
                <w:rtl/>
                <w:lang w:bidi="ar-IQ"/>
              </w:rPr>
            </w:pPr>
          </w:p>
          <w:p w:rsidR="002A7C56" w:rsidRPr="001D37E7" w:rsidRDefault="002A7C56" w:rsidP="002A7C56">
            <w:pPr>
              <w:shd w:val="clear" w:color="auto" w:fill="FFFFFF"/>
              <w:autoSpaceDE w:val="0"/>
              <w:autoSpaceDN w:val="0"/>
              <w:adjustRightInd w:val="0"/>
              <w:ind w:left="720"/>
              <w:rPr>
                <w:rFonts w:ascii="Cambria" w:hAnsi="Cambria" w:cs="Times New Roman"/>
                <w:sz w:val="28"/>
                <w:szCs w:val="28"/>
                <w:rtl/>
                <w:lang w:bidi="ar-IQ"/>
              </w:rPr>
            </w:pPr>
            <w:r w:rsidRPr="001D37E7">
              <w:rPr>
                <w:rFonts w:ascii="Cambria" w:hAnsi="Cambria" w:cs="Times New Roman" w:hint="cs"/>
                <w:sz w:val="28"/>
                <w:szCs w:val="28"/>
                <w:rtl/>
                <w:lang w:bidi="ar-IQ"/>
              </w:rPr>
              <w:t>ـ تنظيم القضاء</w:t>
            </w:r>
          </w:p>
          <w:p w:rsidR="002A7C56" w:rsidRPr="001D37E7" w:rsidRDefault="002A7C56" w:rsidP="002A7C56">
            <w:pPr>
              <w:shd w:val="clear" w:color="auto" w:fill="FFFFFF"/>
              <w:autoSpaceDE w:val="0"/>
              <w:autoSpaceDN w:val="0"/>
              <w:adjustRightInd w:val="0"/>
              <w:ind w:left="720"/>
              <w:rPr>
                <w:rFonts w:ascii="Cambria" w:hAnsi="Cambria" w:cs="Times New Roman"/>
                <w:sz w:val="28"/>
                <w:szCs w:val="28"/>
                <w:lang w:bidi="ar-IQ"/>
              </w:rPr>
            </w:pP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4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العاشر</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تمكين الطلبة من معرفة وفهم ماهية اهم مشكلات الأمن الداخلي </w:t>
            </w:r>
          </w:p>
        </w:tc>
        <w:tc>
          <w:tcPr>
            <w:tcW w:w="2692" w:type="dxa"/>
            <w:shd w:val="clear" w:color="auto" w:fill="auto"/>
          </w:tcPr>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اغتيال الخليفة عمر بن الخطاب رضي الله عنة</w:t>
            </w:r>
          </w:p>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تنظيم مسألة انتقال الخلافة ( الشورى )</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4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الحادي عشر</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تمكين الطلبة من معرفة وفهم ماهية اسباب تولي عثمان بن عفان رضي الله عنة الخلافة </w:t>
            </w:r>
          </w:p>
        </w:tc>
        <w:tc>
          <w:tcPr>
            <w:tcW w:w="2692" w:type="dxa"/>
            <w:shd w:val="clear" w:color="auto" w:fill="auto"/>
          </w:tcPr>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اغتيال الخليفة عمر بن الخطاب رضي الله عنة </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4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الثاني عشر</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تمكين الطلبة من معرفة وفهم اهم اعمال الخليفة عثمان بن عفان رضي الله عنة </w:t>
            </w:r>
          </w:p>
        </w:tc>
        <w:tc>
          <w:tcPr>
            <w:tcW w:w="2692" w:type="dxa"/>
            <w:shd w:val="clear" w:color="auto" w:fill="auto"/>
          </w:tcPr>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جمع الناس على مصحف واحد</w:t>
            </w:r>
          </w:p>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توسيع المسجد الحرام</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40"/>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الثالث عشر</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p>
        </w:tc>
        <w:tc>
          <w:tcPr>
            <w:tcW w:w="26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امتحان الشهر الثاني</w:t>
            </w:r>
          </w:p>
        </w:tc>
        <w:tc>
          <w:tcPr>
            <w:tcW w:w="170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p>
        </w:tc>
      </w:tr>
      <w:tr w:rsidR="002A7C56" w:rsidRPr="001D37E7" w:rsidTr="002A7C56">
        <w:trPr>
          <w:trHeight w:val="331"/>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الرابع عشر</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طبيعة تولية الخليفة علي بن أبي طالب رضي الله عنة الخلافة</w:t>
            </w:r>
          </w:p>
        </w:tc>
        <w:tc>
          <w:tcPr>
            <w:tcW w:w="2692" w:type="dxa"/>
            <w:shd w:val="clear" w:color="auto" w:fill="auto"/>
          </w:tcPr>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اغتيال الخليفة عثمان بن عفان رضي الله عنة</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2A7C56" w:rsidRPr="001D37E7" w:rsidTr="002A7C56">
        <w:trPr>
          <w:trHeight w:val="331"/>
        </w:trPr>
        <w:tc>
          <w:tcPr>
            <w:tcW w:w="1134"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الخامس عشر</w:t>
            </w:r>
          </w:p>
        </w:tc>
        <w:tc>
          <w:tcPr>
            <w:tcW w:w="992"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shd w:val="clear" w:color="auto" w:fill="auto"/>
          </w:tcPr>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تمكين الطلبة من معرفة وفهم طبيعة سياسة الخليفة علي بن ابي طالب رضي الله عنة </w:t>
            </w:r>
          </w:p>
        </w:tc>
        <w:tc>
          <w:tcPr>
            <w:tcW w:w="2692" w:type="dxa"/>
            <w:shd w:val="clear" w:color="auto" w:fill="auto"/>
          </w:tcPr>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اعادة بعض اراضي الصوافي الى بيت المال </w:t>
            </w:r>
          </w:p>
          <w:p w:rsidR="002A7C56" w:rsidRPr="001D37E7" w:rsidRDefault="002A7C56"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عدول عن سياسة العطاء والتفضيل </w:t>
            </w:r>
          </w:p>
        </w:tc>
        <w:tc>
          <w:tcPr>
            <w:tcW w:w="1702"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1-الالقاء او المحاضرة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shd w:val="clear" w:color="auto" w:fill="auto"/>
          </w:tcPr>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1-امتحانات يومية باسئلة محددة</w:t>
            </w:r>
          </w:p>
          <w:p w:rsidR="002A7C56" w:rsidRPr="001D37E7" w:rsidRDefault="002A7C56" w:rsidP="002A7C56">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2A7C56" w:rsidRPr="001D37E7" w:rsidRDefault="002A7C56" w:rsidP="002A7C56">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bl>
    <w:p w:rsidR="002A7C56" w:rsidRPr="001D37E7" w:rsidRDefault="002A7C56" w:rsidP="002A7C56">
      <w:pPr>
        <w:shd w:val="clear" w:color="auto" w:fill="FFFFFF"/>
        <w:rPr>
          <w:rtl/>
        </w:rPr>
      </w:pPr>
    </w:p>
    <w:p w:rsidR="002A7C56" w:rsidRPr="001D37E7" w:rsidRDefault="002A7C56" w:rsidP="002A7C56">
      <w:pPr>
        <w:shd w:val="clear" w:color="auto" w:fill="FFFFFF"/>
        <w:rPr>
          <w:rtl/>
        </w:rPr>
      </w:pPr>
    </w:p>
    <w:p w:rsidR="002A7C56" w:rsidRPr="001D37E7" w:rsidRDefault="002A7C56" w:rsidP="002A7C56">
      <w:pPr>
        <w:shd w:val="clear" w:color="auto" w:fill="FFFFFF"/>
        <w:rPr>
          <w:rtl/>
        </w:rPr>
      </w:pPr>
    </w:p>
    <w:p w:rsidR="002A7C56" w:rsidRPr="001D37E7" w:rsidRDefault="002A7C56" w:rsidP="002A7C56">
      <w:pPr>
        <w:shd w:val="clear" w:color="auto" w:fill="FFFFFF"/>
        <w:rPr>
          <w:rtl/>
        </w:rPr>
      </w:pPr>
    </w:p>
    <w:tbl>
      <w:tblPr>
        <w:tblpPr w:leftFromText="180" w:rightFromText="180" w:vertAnchor="text" w:horzAnchor="margin" w:tblpXSpec="center" w:tblpY="79"/>
        <w:bidiVisual/>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E84171" w:rsidRPr="001D37E7" w:rsidTr="00E84171">
        <w:trPr>
          <w:trHeight w:val="477"/>
        </w:trPr>
        <w:tc>
          <w:tcPr>
            <w:tcW w:w="9349" w:type="dxa"/>
            <w:gridSpan w:val="2"/>
            <w:shd w:val="clear" w:color="auto" w:fill="auto"/>
          </w:tcPr>
          <w:p w:rsidR="00E84171" w:rsidRPr="001D37E7" w:rsidRDefault="00E84171" w:rsidP="00A47364">
            <w:pPr>
              <w:numPr>
                <w:ilvl w:val="0"/>
                <w:numId w:val="22"/>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البنية التحتية </w:t>
            </w:r>
          </w:p>
        </w:tc>
      </w:tr>
      <w:tr w:rsidR="00E84171" w:rsidRPr="001D37E7" w:rsidTr="00E84171">
        <w:trPr>
          <w:trHeight w:val="477"/>
        </w:trPr>
        <w:tc>
          <w:tcPr>
            <w:tcW w:w="9349" w:type="dxa"/>
            <w:gridSpan w:val="2"/>
            <w:shd w:val="clear" w:color="auto" w:fill="auto"/>
          </w:tcPr>
          <w:p w:rsidR="00E84171" w:rsidRPr="001D37E7" w:rsidRDefault="00E84171" w:rsidP="00E84171">
            <w:pPr>
              <w:shd w:val="clear" w:color="auto" w:fill="FFFFFF"/>
              <w:tabs>
                <w:tab w:val="left" w:pos="252"/>
                <w:tab w:val="left" w:pos="432"/>
              </w:tabs>
              <w:autoSpaceDE w:val="0"/>
              <w:autoSpaceDN w:val="0"/>
              <w:adjustRightInd w:val="0"/>
              <w:rPr>
                <w:rFonts w:ascii="Cambria" w:hAnsi="Cambria" w:cs="Times New Roman"/>
                <w:sz w:val="28"/>
                <w:szCs w:val="28"/>
                <w:rtl/>
                <w:lang w:bidi="ar-IQ"/>
              </w:rPr>
            </w:pPr>
          </w:p>
        </w:tc>
      </w:tr>
      <w:tr w:rsidR="00E84171" w:rsidRPr="001D37E7" w:rsidTr="00E84171">
        <w:trPr>
          <w:trHeight w:val="570"/>
        </w:trPr>
        <w:tc>
          <w:tcPr>
            <w:tcW w:w="3636"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1ـ الكتب المقررة المطلوبة </w:t>
            </w:r>
          </w:p>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p>
        </w:tc>
        <w:tc>
          <w:tcPr>
            <w:tcW w:w="5713" w:type="dxa"/>
            <w:shd w:val="clear" w:color="auto" w:fill="auto"/>
          </w:tcPr>
          <w:p w:rsidR="00E84171" w:rsidRPr="001D37E7" w:rsidRDefault="00E84171" w:rsidP="00A47364">
            <w:pPr>
              <w:numPr>
                <w:ilvl w:val="0"/>
                <w:numId w:val="34"/>
              </w:numPr>
              <w:shd w:val="clear" w:color="auto" w:fill="FFFFFF"/>
              <w:autoSpaceDE w:val="0"/>
              <w:autoSpaceDN w:val="0"/>
              <w:adjustRightInd w:val="0"/>
              <w:rPr>
                <w:rFonts w:ascii="Cambria" w:hAnsi="Cambria"/>
                <w:sz w:val="28"/>
                <w:szCs w:val="28"/>
                <w:lang w:bidi="ar-IQ"/>
              </w:rPr>
            </w:pPr>
            <w:r w:rsidRPr="001D37E7">
              <w:rPr>
                <w:rFonts w:ascii="Cambria" w:hAnsi="Cambria" w:hint="cs"/>
                <w:sz w:val="28"/>
                <w:szCs w:val="28"/>
                <w:rtl/>
                <w:lang w:bidi="ar-IQ"/>
              </w:rPr>
              <w:t xml:space="preserve">الطبري ، تاريخ الرسل والملوك </w:t>
            </w:r>
          </w:p>
          <w:p w:rsidR="00E84171" w:rsidRPr="001D37E7" w:rsidRDefault="00E84171" w:rsidP="00A47364">
            <w:pPr>
              <w:numPr>
                <w:ilvl w:val="0"/>
                <w:numId w:val="34"/>
              </w:numPr>
              <w:shd w:val="clear" w:color="auto" w:fill="FFFFFF"/>
              <w:autoSpaceDE w:val="0"/>
              <w:autoSpaceDN w:val="0"/>
              <w:adjustRightInd w:val="0"/>
              <w:rPr>
                <w:rFonts w:ascii="Cambria" w:hAnsi="Cambria"/>
                <w:sz w:val="28"/>
                <w:szCs w:val="28"/>
                <w:lang w:bidi="ar-IQ"/>
              </w:rPr>
            </w:pPr>
            <w:r w:rsidRPr="001D37E7">
              <w:rPr>
                <w:rFonts w:ascii="Cambria" w:hAnsi="Cambria" w:hint="cs"/>
                <w:sz w:val="28"/>
                <w:szCs w:val="28"/>
                <w:rtl/>
                <w:lang w:bidi="ar-IQ"/>
              </w:rPr>
              <w:t>ابن خلدون ، المقدمة</w:t>
            </w:r>
          </w:p>
          <w:p w:rsidR="00E84171" w:rsidRPr="001D37E7" w:rsidRDefault="00E84171" w:rsidP="00A47364">
            <w:pPr>
              <w:numPr>
                <w:ilvl w:val="0"/>
                <w:numId w:val="34"/>
              </w:numPr>
              <w:shd w:val="clear" w:color="auto" w:fill="FFFFFF"/>
              <w:autoSpaceDE w:val="0"/>
              <w:autoSpaceDN w:val="0"/>
              <w:adjustRightInd w:val="0"/>
              <w:rPr>
                <w:rFonts w:ascii="Cambria" w:hAnsi="Cambria"/>
                <w:sz w:val="28"/>
                <w:szCs w:val="28"/>
                <w:lang w:bidi="ar-IQ"/>
              </w:rPr>
            </w:pPr>
            <w:r w:rsidRPr="001D37E7">
              <w:rPr>
                <w:rFonts w:ascii="Cambria" w:hAnsi="Cambria" w:hint="cs"/>
                <w:sz w:val="28"/>
                <w:szCs w:val="28"/>
                <w:rtl/>
                <w:lang w:bidi="ar-IQ"/>
              </w:rPr>
              <w:t xml:space="preserve">الماوردي ، الاحكام السلطانية </w:t>
            </w:r>
          </w:p>
        </w:tc>
      </w:tr>
      <w:tr w:rsidR="00E84171" w:rsidRPr="001D37E7" w:rsidTr="00E84171">
        <w:trPr>
          <w:trHeight w:val="1005"/>
        </w:trPr>
        <w:tc>
          <w:tcPr>
            <w:tcW w:w="3636"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2ـ المراجع الرئيسية (المصادر)  </w:t>
            </w:r>
          </w:p>
        </w:tc>
        <w:tc>
          <w:tcPr>
            <w:tcW w:w="5713" w:type="dxa"/>
            <w:shd w:val="clear" w:color="auto" w:fill="auto"/>
          </w:tcPr>
          <w:p w:rsidR="00E84171" w:rsidRPr="001D37E7" w:rsidRDefault="00E84171" w:rsidP="00A47364">
            <w:pPr>
              <w:numPr>
                <w:ilvl w:val="0"/>
                <w:numId w:val="34"/>
              </w:numPr>
              <w:shd w:val="clear" w:color="auto" w:fill="FFFFFF"/>
              <w:autoSpaceDE w:val="0"/>
              <w:autoSpaceDN w:val="0"/>
              <w:adjustRightInd w:val="0"/>
              <w:rPr>
                <w:rFonts w:ascii="Cambria" w:hAnsi="Cambria"/>
                <w:sz w:val="28"/>
                <w:szCs w:val="28"/>
                <w:lang w:bidi="ar-IQ"/>
              </w:rPr>
            </w:pPr>
            <w:r w:rsidRPr="001D37E7">
              <w:rPr>
                <w:rFonts w:ascii="Cambria" w:hAnsi="Cambria" w:hint="cs"/>
                <w:sz w:val="28"/>
                <w:szCs w:val="28"/>
                <w:rtl/>
                <w:lang w:bidi="ar-IQ"/>
              </w:rPr>
              <w:t>التاريخ السياسي والأجتماعي ، حسن ابراهيم حسن</w:t>
            </w:r>
          </w:p>
          <w:p w:rsidR="00E84171" w:rsidRPr="001D37E7" w:rsidRDefault="00E84171" w:rsidP="00A47364">
            <w:pPr>
              <w:numPr>
                <w:ilvl w:val="0"/>
                <w:numId w:val="34"/>
              </w:numPr>
              <w:shd w:val="clear" w:color="auto" w:fill="FFFFFF"/>
              <w:autoSpaceDE w:val="0"/>
              <w:autoSpaceDN w:val="0"/>
              <w:adjustRightInd w:val="0"/>
              <w:rPr>
                <w:rFonts w:ascii="Cambria" w:hAnsi="Cambria"/>
                <w:sz w:val="28"/>
                <w:szCs w:val="28"/>
                <w:lang w:bidi="ar-IQ"/>
              </w:rPr>
            </w:pPr>
            <w:r w:rsidRPr="001D37E7">
              <w:rPr>
                <w:rFonts w:ascii="Cambria" w:hAnsi="Cambria" w:hint="cs"/>
                <w:sz w:val="28"/>
                <w:szCs w:val="28"/>
                <w:rtl/>
                <w:lang w:bidi="ar-IQ"/>
              </w:rPr>
              <w:t>الوسيط والسيرة النبوية والخلافة الراشدة ، هاشم يحيى الملاح</w:t>
            </w:r>
          </w:p>
          <w:p w:rsidR="00E84171" w:rsidRPr="001D37E7" w:rsidRDefault="00E84171" w:rsidP="00E84171">
            <w:pPr>
              <w:shd w:val="clear" w:color="auto" w:fill="FFFFFF"/>
              <w:autoSpaceDE w:val="0"/>
              <w:autoSpaceDN w:val="0"/>
              <w:adjustRightInd w:val="0"/>
              <w:ind w:left="720"/>
              <w:rPr>
                <w:rFonts w:ascii="Cambria" w:hAnsi="Cambria"/>
                <w:sz w:val="28"/>
                <w:szCs w:val="28"/>
                <w:lang w:bidi="ar-IQ"/>
              </w:rPr>
            </w:pPr>
          </w:p>
          <w:p w:rsidR="00E84171" w:rsidRPr="001D37E7" w:rsidRDefault="00E84171" w:rsidP="00E84171">
            <w:pPr>
              <w:shd w:val="clear" w:color="auto" w:fill="FFFFFF"/>
              <w:autoSpaceDE w:val="0"/>
              <w:autoSpaceDN w:val="0"/>
              <w:adjustRightInd w:val="0"/>
              <w:ind w:left="360"/>
              <w:rPr>
                <w:rFonts w:ascii="Cambria" w:hAnsi="Cambria"/>
                <w:sz w:val="28"/>
                <w:szCs w:val="28"/>
                <w:lang w:bidi="ar-IQ"/>
              </w:rPr>
            </w:pPr>
          </w:p>
        </w:tc>
      </w:tr>
      <w:tr w:rsidR="00E84171" w:rsidRPr="001D37E7" w:rsidTr="00E84171">
        <w:trPr>
          <w:trHeight w:val="1247"/>
        </w:trPr>
        <w:tc>
          <w:tcPr>
            <w:tcW w:w="3636"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اـ الكتب والمراجع التي يوصى بها                </w:t>
            </w:r>
            <w:r w:rsidRPr="001D37E7">
              <w:rPr>
                <w:rFonts w:ascii="Cambria" w:hAnsi="Cambria" w:cs="Times New Roman"/>
                <w:sz w:val="28"/>
                <w:szCs w:val="28"/>
                <w:rtl/>
                <w:lang w:bidi="ar-IQ"/>
              </w:rPr>
              <w:t xml:space="preserve"> ( </w:t>
            </w:r>
            <w:r w:rsidRPr="001D37E7">
              <w:rPr>
                <w:rFonts w:ascii="Cambria" w:hAnsi="Cambria" w:cs="Times New Roman" w:hint="cs"/>
                <w:sz w:val="28"/>
                <w:szCs w:val="28"/>
                <w:rtl/>
                <w:lang w:bidi="ar-IQ"/>
              </w:rPr>
              <w:t xml:space="preserve">المجلات العلمية , التقارير ,.... </w:t>
            </w:r>
            <w:r w:rsidRPr="001D37E7">
              <w:rPr>
                <w:rFonts w:ascii="Cambria" w:hAnsi="Cambria" w:cs="Times New Roman"/>
                <w:sz w:val="28"/>
                <w:szCs w:val="28"/>
                <w:rtl/>
                <w:lang w:bidi="ar-IQ"/>
              </w:rPr>
              <w:t xml:space="preserve"> )</w:t>
            </w:r>
          </w:p>
        </w:tc>
        <w:tc>
          <w:tcPr>
            <w:tcW w:w="5713" w:type="dxa"/>
            <w:shd w:val="clear" w:color="auto" w:fill="auto"/>
          </w:tcPr>
          <w:p w:rsidR="00E84171" w:rsidRPr="001D37E7" w:rsidRDefault="00E84171" w:rsidP="00A47364">
            <w:pPr>
              <w:numPr>
                <w:ilvl w:val="0"/>
                <w:numId w:val="34"/>
              </w:numPr>
              <w:shd w:val="clear" w:color="auto" w:fill="FFFFFF"/>
              <w:autoSpaceDE w:val="0"/>
              <w:autoSpaceDN w:val="0"/>
              <w:adjustRightInd w:val="0"/>
              <w:rPr>
                <w:rFonts w:ascii="Cambria" w:hAnsi="Cambria"/>
                <w:sz w:val="28"/>
                <w:szCs w:val="28"/>
                <w:lang w:bidi="ar-IQ"/>
              </w:rPr>
            </w:pPr>
            <w:r w:rsidRPr="001D37E7">
              <w:rPr>
                <w:rFonts w:ascii="Cambria" w:hAnsi="Cambria" w:hint="cs"/>
                <w:sz w:val="28"/>
                <w:szCs w:val="28"/>
                <w:rtl/>
                <w:lang w:bidi="ar-IQ"/>
              </w:rPr>
              <w:t xml:space="preserve">الطبقات ، ابن سعد </w:t>
            </w:r>
          </w:p>
          <w:p w:rsidR="00E84171" w:rsidRPr="001D37E7" w:rsidRDefault="00E84171" w:rsidP="00A47364">
            <w:pPr>
              <w:numPr>
                <w:ilvl w:val="0"/>
                <w:numId w:val="34"/>
              </w:numPr>
              <w:shd w:val="clear" w:color="auto" w:fill="FFFFFF"/>
              <w:autoSpaceDE w:val="0"/>
              <w:autoSpaceDN w:val="0"/>
              <w:adjustRightInd w:val="0"/>
              <w:rPr>
                <w:rFonts w:ascii="Cambria" w:hAnsi="Cambria"/>
                <w:sz w:val="28"/>
                <w:szCs w:val="28"/>
                <w:lang w:bidi="ar-IQ"/>
              </w:rPr>
            </w:pPr>
            <w:r w:rsidRPr="001D37E7">
              <w:rPr>
                <w:rFonts w:ascii="Cambria" w:hAnsi="Cambria" w:hint="cs"/>
                <w:sz w:val="28"/>
                <w:szCs w:val="28"/>
                <w:rtl/>
                <w:lang w:bidi="ar-IQ"/>
              </w:rPr>
              <w:t>المسعودي ، مروج الذهب</w:t>
            </w:r>
          </w:p>
          <w:p w:rsidR="00E84171" w:rsidRPr="001D37E7" w:rsidRDefault="00E84171" w:rsidP="00A47364">
            <w:pPr>
              <w:numPr>
                <w:ilvl w:val="0"/>
                <w:numId w:val="34"/>
              </w:numPr>
              <w:shd w:val="clear" w:color="auto" w:fill="FFFFFF"/>
              <w:autoSpaceDE w:val="0"/>
              <w:autoSpaceDN w:val="0"/>
              <w:adjustRightInd w:val="0"/>
              <w:rPr>
                <w:rFonts w:ascii="Cambria" w:hAnsi="Cambria"/>
                <w:sz w:val="28"/>
                <w:szCs w:val="28"/>
                <w:lang w:bidi="ar-IQ"/>
              </w:rPr>
            </w:pPr>
            <w:r w:rsidRPr="001D37E7">
              <w:rPr>
                <w:rFonts w:ascii="Cambria" w:hAnsi="Cambria" w:hint="cs"/>
                <w:sz w:val="28"/>
                <w:szCs w:val="28"/>
                <w:rtl/>
                <w:lang w:bidi="ar-IQ"/>
              </w:rPr>
              <w:t xml:space="preserve">التنظيمات الادارية في عهد الخليفة عمر بن الخطاب ، باسل طة جاسم </w:t>
            </w:r>
          </w:p>
        </w:tc>
      </w:tr>
      <w:tr w:rsidR="00E84171" w:rsidRPr="001D37E7" w:rsidTr="00E84171">
        <w:trPr>
          <w:trHeight w:val="1247"/>
        </w:trPr>
        <w:tc>
          <w:tcPr>
            <w:tcW w:w="3636" w:type="dxa"/>
            <w:shd w:val="clear" w:color="auto" w:fill="auto"/>
          </w:tcPr>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ب ـ المراجع الالكترونية, مواقع الانترنيت ....</w:t>
            </w:r>
          </w:p>
        </w:tc>
        <w:tc>
          <w:tcPr>
            <w:tcW w:w="5713" w:type="dxa"/>
            <w:shd w:val="clear" w:color="auto" w:fill="auto"/>
          </w:tcPr>
          <w:p w:rsidR="00E84171" w:rsidRPr="001D37E7" w:rsidRDefault="00995503" w:rsidP="00E84171">
            <w:pPr>
              <w:shd w:val="clear" w:color="auto" w:fill="FFFFFF"/>
              <w:autoSpaceDE w:val="0"/>
              <w:autoSpaceDN w:val="0"/>
              <w:adjustRightInd w:val="0"/>
              <w:rPr>
                <w:rFonts w:ascii="Cambria" w:hAnsi="Cambria"/>
                <w:sz w:val="28"/>
                <w:szCs w:val="28"/>
                <w:rtl/>
                <w:lang w:bidi="ar-IQ"/>
              </w:rPr>
            </w:pPr>
            <w:hyperlink r:id="rId38" w:history="1">
              <w:r w:rsidR="00E84171" w:rsidRPr="001D37E7">
                <w:rPr>
                  <w:rFonts w:ascii="Cambria" w:hAnsi="Cambria"/>
                  <w:color w:val="0000FF"/>
                  <w:sz w:val="28"/>
                  <w:szCs w:val="28"/>
                  <w:u w:val="single"/>
                  <w:lang w:bidi="ar-IQ"/>
                </w:rPr>
                <w:t>http://www.alrashead.net</w:t>
              </w:r>
              <w:r w:rsidR="00E84171" w:rsidRPr="001D37E7">
                <w:rPr>
                  <w:rFonts w:ascii="Cambria" w:hAnsi="Cambria"/>
                  <w:color w:val="0000FF"/>
                  <w:sz w:val="28"/>
                  <w:szCs w:val="28"/>
                  <w:u w:val="single"/>
                  <w:rtl/>
                  <w:lang w:bidi="ar-IQ"/>
                </w:rPr>
                <w:t>/</w:t>
              </w:r>
            </w:hyperlink>
          </w:p>
          <w:p w:rsidR="00E84171" w:rsidRPr="001D37E7" w:rsidRDefault="00995503" w:rsidP="00E84171">
            <w:pPr>
              <w:shd w:val="clear" w:color="auto" w:fill="FFFFFF"/>
              <w:autoSpaceDE w:val="0"/>
              <w:autoSpaceDN w:val="0"/>
              <w:adjustRightInd w:val="0"/>
              <w:rPr>
                <w:rFonts w:ascii="Cambria" w:hAnsi="Cambria"/>
                <w:sz w:val="28"/>
                <w:szCs w:val="28"/>
                <w:rtl/>
                <w:lang w:bidi="ar-IQ"/>
              </w:rPr>
            </w:pPr>
            <w:hyperlink r:id="rId39" w:history="1">
              <w:r w:rsidR="00E84171" w:rsidRPr="001D37E7">
                <w:rPr>
                  <w:rFonts w:ascii="Cambria" w:hAnsi="Cambria"/>
                  <w:color w:val="0000FF"/>
                  <w:sz w:val="28"/>
                  <w:szCs w:val="28"/>
                  <w:u w:val="single"/>
                  <w:lang w:bidi="ar-IQ"/>
                </w:rPr>
                <w:t>http://arabic.irib.ir</w:t>
              </w:r>
              <w:r w:rsidR="00E84171" w:rsidRPr="001D37E7">
                <w:rPr>
                  <w:rFonts w:ascii="Cambria" w:hAnsi="Cambria"/>
                  <w:color w:val="0000FF"/>
                  <w:sz w:val="28"/>
                  <w:szCs w:val="28"/>
                  <w:u w:val="single"/>
                  <w:rtl/>
                  <w:lang w:bidi="ar-IQ"/>
                </w:rPr>
                <w:t>/</w:t>
              </w:r>
            </w:hyperlink>
          </w:p>
          <w:p w:rsidR="00E84171" w:rsidRPr="001D37E7" w:rsidRDefault="00995503" w:rsidP="00E84171">
            <w:pPr>
              <w:shd w:val="clear" w:color="auto" w:fill="FFFFFF"/>
              <w:autoSpaceDE w:val="0"/>
              <w:autoSpaceDN w:val="0"/>
              <w:adjustRightInd w:val="0"/>
              <w:rPr>
                <w:rFonts w:ascii="Cambria" w:hAnsi="Cambria"/>
                <w:sz w:val="28"/>
                <w:szCs w:val="28"/>
                <w:rtl/>
                <w:lang w:bidi="ar-IQ"/>
              </w:rPr>
            </w:pPr>
            <w:hyperlink r:id="rId40" w:history="1">
              <w:r w:rsidR="00E84171" w:rsidRPr="001D37E7">
                <w:rPr>
                  <w:rFonts w:ascii="Cambria" w:hAnsi="Cambria"/>
                  <w:color w:val="0000FF"/>
                  <w:sz w:val="28"/>
                  <w:szCs w:val="28"/>
                  <w:u w:val="single"/>
                  <w:lang w:bidi="ar-IQ"/>
                </w:rPr>
                <w:t>http://alwelayah.net</w:t>
              </w:r>
              <w:r w:rsidR="00E84171" w:rsidRPr="001D37E7">
                <w:rPr>
                  <w:rFonts w:ascii="Cambria" w:hAnsi="Cambria"/>
                  <w:color w:val="0000FF"/>
                  <w:sz w:val="28"/>
                  <w:szCs w:val="28"/>
                  <w:u w:val="single"/>
                  <w:rtl/>
                  <w:lang w:bidi="ar-IQ"/>
                </w:rPr>
                <w:t>/</w:t>
              </w:r>
            </w:hyperlink>
          </w:p>
        </w:tc>
      </w:tr>
    </w:tbl>
    <w:p w:rsidR="002A7C56" w:rsidRPr="001D37E7" w:rsidRDefault="002A7C56" w:rsidP="002A7C56">
      <w:pPr>
        <w:shd w:val="clear" w:color="auto" w:fill="FFFFFF"/>
        <w:rPr>
          <w:rtl/>
          <w:lang w:bidi="ar-IQ"/>
        </w:rPr>
      </w:pPr>
    </w:p>
    <w:p w:rsidR="002A7C56" w:rsidRPr="001D37E7" w:rsidRDefault="002A7C56" w:rsidP="002A7C56">
      <w:pPr>
        <w:shd w:val="clear" w:color="auto" w:fill="FFFFFF"/>
        <w:rPr>
          <w:rtl/>
        </w:rPr>
      </w:pPr>
    </w:p>
    <w:p w:rsidR="002A7C56" w:rsidRPr="001D37E7" w:rsidRDefault="002A7C56" w:rsidP="002A7C56">
      <w:pPr>
        <w:shd w:val="clear" w:color="auto" w:fill="FFFFFF"/>
        <w:rPr>
          <w:rtl/>
        </w:rPr>
      </w:pPr>
    </w:p>
    <w:p w:rsidR="002A7C56" w:rsidRPr="001D37E7" w:rsidRDefault="002A7C56" w:rsidP="002A7C56">
      <w:pPr>
        <w:shd w:val="clear" w:color="auto" w:fill="FFFFFF"/>
        <w:rPr>
          <w:rtl/>
        </w:rPr>
      </w:pPr>
    </w:p>
    <w:p w:rsidR="002A7C56" w:rsidRPr="001D37E7" w:rsidRDefault="002A7C56" w:rsidP="002A7C56">
      <w:pPr>
        <w:shd w:val="clear" w:color="auto" w:fill="FFFFFF"/>
        <w:rPr>
          <w:rtl/>
        </w:rPr>
      </w:pPr>
    </w:p>
    <w:p w:rsidR="002A7C56" w:rsidRPr="001D37E7" w:rsidRDefault="002A7C56" w:rsidP="002A7C56">
      <w:pPr>
        <w:shd w:val="clear" w:color="auto" w:fill="FFFFFF"/>
        <w:rPr>
          <w:rtl/>
        </w:rPr>
      </w:pPr>
    </w:p>
    <w:p w:rsidR="002A7C56" w:rsidRPr="001D37E7" w:rsidRDefault="002A7C56" w:rsidP="002A7C56">
      <w:pPr>
        <w:shd w:val="clear" w:color="auto" w:fill="FFFFFF"/>
        <w:rPr>
          <w:rtl/>
        </w:rPr>
      </w:pPr>
    </w:p>
    <w:tbl>
      <w:tblPr>
        <w:tblpPr w:leftFromText="180" w:rightFromText="180" w:vertAnchor="text" w:horzAnchor="margin" w:tblpY="129"/>
        <w:bidiVisual/>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E84171" w:rsidRPr="001D37E7" w:rsidTr="00E84171">
        <w:trPr>
          <w:trHeight w:val="419"/>
        </w:trPr>
        <w:tc>
          <w:tcPr>
            <w:tcW w:w="9349" w:type="dxa"/>
            <w:shd w:val="clear" w:color="auto" w:fill="auto"/>
          </w:tcPr>
          <w:p w:rsidR="00E84171" w:rsidRPr="001D37E7" w:rsidRDefault="00E84171" w:rsidP="00A47364">
            <w:pPr>
              <w:numPr>
                <w:ilvl w:val="0"/>
                <w:numId w:val="22"/>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خطة تطوير المقرر الدراسي </w:t>
            </w:r>
          </w:p>
        </w:tc>
      </w:tr>
      <w:tr w:rsidR="00E84171" w:rsidRPr="001D37E7" w:rsidTr="00E84171">
        <w:trPr>
          <w:trHeight w:val="495"/>
        </w:trPr>
        <w:tc>
          <w:tcPr>
            <w:tcW w:w="9349" w:type="dxa"/>
            <w:shd w:val="clear" w:color="auto" w:fill="auto"/>
          </w:tcPr>
          <w:p w:rsidR="00E84171" w:rsidRPr="001D37E7" w:rsidRDefault="00E84171" w:rsidP="00E84171">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w:t>
            </w:r>
            <w:r w:rsidRPr="001D37E7">
              <w:rPr>
                <w:rFonts w:ascii="Cambria" w:hAnsi="Cambria" w:hint="cs"/>
                <w:b/>
                <w:bCs/>
                <w:color w:val="000000"/>
                <w:sz w:val="28"/>
                <w:szCs w:val="28"/>
                <w:rtl/>
                <w:lang w:bidi="ar-IQ"/>
              </w:rPr>
              <w:t>1.اقامة دورات تدريبية في مجال الآثار والتراث.</w:t>
            </w:r>
          </w:p>
          <w:p w:rsidR="00E84171" w:rsidRPr="001D37E7" w:rsidRDefault="00E84171" w:rsidP="00E84171">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hint="cs"/>
                <w:b/>
                <w:bCs/>
                <w:color w:val="000000"/>
                <w:sz w:val="28"/>
                <w:szCs w:val="28"/>
                <w:rtl/>
                <w:lang w:bidi="ar-IQ"/>
              </w:rPr>
              <w:t>2.اقامة دورات تدريبية في تحقيق المخطوطات والوثائق التاريخية المتعلقة بتاريخ العصر الراشدي</w:t>
            </w:r>
          </w:p>
          <w:p w:rsidR="00E84171" w:rsidRPr="001D37E7" w:rsidRDefault="00E84171" w:rsidP="00E84171">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hint="cs"/>
                <w:b/>
                <w:bCs/>
                <w:color w:val="000000"/>
                <w:sz w:val="28"/>
                <w:szCs w:val="28"/>
                <w:rtl/>
                <w:lang w:bidi="ar-IQ"/>
              </w:rPr>
              <w:t>3.مواقع متخصصة بالتاريخ مثل مجموعة التاريخ الأسلأمي أو كروب الدراسات العليا في التاريخ،ومواقع التواصل الاجتماعي مثل الفيس بوك وتويتر .</w:t>
            </w:r>
          </w:p>
          <w:p w:rsidR="00E84171" w:rsidRPr="001D37E7" w:rsidRDefault="00E84171" w:rsidP="00E84171">
            <w:pPr>
              <w:shd w:val="clear" w:color="auto" w:fill="FFFFFF"/>
              <w:autoSpaceDE w:val="0"/>
              <w:autoSpaceDN w:val="0"/>
              <w:adjustRightInd w:val="0"/>
              <w:rPr>
                <w:rFonts w:ascii="Cambria" w:hAnsi="Cambria"/>
                <w:color w:val="000000"/>
                <w:sz w:val="28"/>
                <w:szCs w:val="28"/>
                <w:rtl/>
                <w:lang w:bidi="ar-IQ"/>
              </w:rPr>
            </w:pPr>
            <w:r w:rsidRPr="001D37E7">
              <w:rPr>
                <w:rFonts w:ascii="Cambria" w:hAnsi="Cambria" w:hint="cs"/>
                <w:b/>
                <w:bCs/>
                <w:color w:val="000000"/>
                <w:sz w:val="28"/>
                <w:szCs w:val="28"/>
                <w:rtl/>
                <w:lang w:bidi="ar-IQ"/>
              </w:rPr>
              <w:t>4.القيام بسفرات علمية للمناطق التاريخية والآثارية.</w:t>
            </w:r>
            <w:r w:rsidRPr="001D37E7">
              <w:rPr>
                <w:color w:val="000000"/>
                <w:rtl/>
                <w:lang w:bidi="fa-IR"/>
              </w:rPr>
              <w:t xml:space="preserve"> </w:t>
            </w:r>
          </w:p>
          <w:p w:rsidR="00E84171" w:rsidRPr="001D37E7" w:rsidRDefault="00E84171" w:rsidP="00E84171">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hint="cs"/>
                <w:b/>
                <w:bCs/>
                <w:color w:val="000000"/>
                <w:sz w:val="28"/>
                <w:szCs w:val="28"/>
                <w:rtl/>
                <w:lang w:bidi="ar-IQ"/>
              </w:rPr>
              <w:t>5</w:t>
            </w:r>
            <w:r w:rsidRPr="001D37E7">
              <w:rPr>
                <w:rFonts w:ascii="Cambria" w:hAnsi="Cambria"/>
                <w:b/>
                <w:bCs/>
                <w:color w:val="000000"/>
                <w:sz w:val="28"/>
                <w:szCs w:val="28"/>
                <w:rtl/>
                <w:lang w:bidi="ar-IQ"/>
              </w:rPr>
              <w:t>.</w:t>
            </w:r>
            <w:r w:rsidRPr="001D37E7">
              <w:rPr>
                <w:rFonts w:ascii="Cambria" w:hAnsi="Cambria" w:hint="cs"/>
                <w:b/>
                <w:bCs/>
                <w:color w:val="000000"/>
                <w:sz w:val="28"/>
                <w:szCs w:val="28"/>
                <w:rtl/>
                <w:lang w:bidi="ar-IQ"/>
              </w:rPr>
              <w:t>محاضرات</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علمية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متخصصة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بالتاريخ</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باستضافة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أساتذة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قديرين</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من</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جامعات</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عراقية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أخرى</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أو</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من</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كليات</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الجامعة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الأخرى</w:t>
            </w:r>
            <w:r w:rsidRPr="001D37E7">
              <w:rPr>
                <w:rFonts w:ascii="Cambria" w:hAnsi="Cambria"/>
                <w:b/>
                <w:bCs/>
                <w:color w:val="000000"/>
                <w:sz w:val="28"/>
                <w:szCs w:val="28"/>
                <w:rtl/>
                <w:lang w:bidi="ar-IQ"/>
              </w:rPr>
              <w:t>.</w:t>
            </w:r>
          </w:p>
          <w:p w:rsidR="00E84171" w:rsidRPr="001D37E7" w:rsidRDefault="00E84171" w:rsidP="00E84171">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hint="cs"/>
                <w:b/>
                <w:bCs/>
                <w:color w:val="000000"/>
                <w:sz w:val="28"/>
                <w:szCs w:val="28"/>
                <w:rtl/>
                <w:lang w:bidi="ar-IQ"/>
              </w:rPr>
              <w:t>6</w:t>
            </w:r>
            <w:r w:rsidRPr="001D37E7">
              <w:rPr>
                <w:rFonts w:ascii="Cambria" w:hAnsi="Cambria"/>
                <w:b/>
                <w:bCs/>
                <w:color w:val="000000"/>
                <w:sz w:val="28"/>
                <w:szCs w:val="28"/>
                <w:rtl/>
                <w:lang w:bidi="ar-IQ"/>
              </w:rPr>
              <w:t>.</w:t>
            </w:r>
            <w:r w:rsidRPr="001D37E7">
              <w:rPr>
                <w:rFonts w:ascii="Cambria" w:hAnsi="Cambria" w:hint="cs"/>
                <w:b/>
                <w:bCs/>
                <w:color w:val="000000"/>
                <w:sz w:val="28"/>
                <w:szCs w:val="28"/>
                <w:rtl/>
                <w:lang w:bidi="ar-IQ"/>
              </w:rPr>
              <w:t>دعوة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كوادر</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متخصصة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بالآثار</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والمخطوطات</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والوثائق</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للقاء</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الطلبة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والقاء</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محاضرات</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نوعية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في</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تلك</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المجالات</w:t>
            </w:r>
            <w:r w:rsidRPr="001D37E7">
              <w:rPr>
                <w:rFonts w:ascii="Cambria" w:hAnsi="Cambria"/>
                <w:b/>
                <w:bCs/>
                <w:color w:val="000000"/>
                <w:sz w:val="28"/>
                <w:szCs w:val="28"/>
                <w:rtl/>
                <w:lang w:bidi="ar-IQ"/>
              </w:rPr>
              <w:t>.</w:t>
            </w:r>
          </w:p>
          <w:p w:rsidR="00E84171" w:rsidRPr="001D37E7" w:rsidRDefault="00E84171" w:rsidP="00E84171">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hint="cs"/>
                <w:b/>
                <w:bCs/>
                <w:color w:val="000000"/>
                <w:sz w:val="28"/>
                <w:szCs w:val="28"/>
                <w:rtl/>
                <w:lang w:bidi="ar-IQ"/>
              </w:rPr>
              <w:t>7</w:t>
            </w:r>
            <w:r w:rsidRPr="001D37E7">
              <w:rPr>
                <w:rFonts w:ascii="Cambria" w:hAnsi="Cambria"/>
                <w:b/>
                <w:bCs/>
                <w:color w:val="000000"/>
                <w:sz w:val="28"/>
                <w:szCs w:val="28"/>
                <w:rtl/>
                <w:lang w:bidi="ar-IQ"/>
              </w:rPr>
              <w:t>.</w:t>
            </w:r>
            <w:r w:rsidRPr="001D37E7">
              <w:rPr>
                <w:rFonts w:ascii="Cambria" w:hAnsi="Cambria" w:hint="cs"/>
                <w:b/>
                <w:bCs/>
                <w:color w:val="000000"/>
                <w:sz w:val="28"/>
                <w:szCs w:val="28"/>
                <w:rtl/>
                <w:lang w:bidi="ar-IQ"/>
              </w:rPr>
              <w:t>تكليف</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الطلبة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بإنجاز</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أبحاث</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ودراسات</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عن</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واقع</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المجتمع</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العراقي</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بالنزول</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الى</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الميدان</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باستخدام</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استبيانات</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علمية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ودقيقة</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تبين</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سمات</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وخصائص</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المجتمع</w:t>
            </w:r>
            <w:r w:rsidRPr="001D37E7">
              <w:rPr>
                <w:rFonts w:ascii="Cambria" w:hAnsi="Cambria"/>
                <w:b/>
                <w:bCs/>
                <w:color w:val="000000"/>
                <w:sz w:val="28"/>
                <w:szCs w:val="28"/>
                <w:rtl/>
                <w:lang w:bidi="ar-IQ"/>
              </w:rPr>
              <w:t xml:space="preserve"> </w:t>
            </w:r>
            <w:r w:rsidRPr="001D37E7">
              <w:rPr>
                <w:rFonts w:ascii="Cambria" w:hAnsi="Cambria" w:hint="cs"/>
                <w:b/>
                <w:bCs/>
                <w:color w:val="000000"/>
                <w:sz w:val="28"/>
                <w:szCs w:val="28"/>
                <w:rtl/>
                <w:lang w:bidi="ar-IQ"/>
              </w:rPr>
              <w:t>العراقي</w:t>
            </w:r>
          </w:p>
          <w:p w:rsidR="00E84171" w:rsidRPr="001D37E7" w:rsidRDefault="00E84171" w:rsidP="00E84171">
            <w:pPr>
              <w:shd w:val="clear" w:color="auto" w:fill="FFFFFF"/>
              <w:autoSpaceDE w:val="0"/>
              <w:autoSpaceDN w:val="0"/>
              <w:adjustRightInd w:val="0"/>
              <w:rPr>
                <w:rFonts w:ascii="Cambria" w:hAnsi="Cambria" w:cs="Times New Roman"/>
                <w:sz w:val="28"/>
                <w:szCs w:val="28"/>
                <w:lang w:bidi="ar-IQ"/>
              </w:rPr>
            </w:pPr>
          </w:p>
        </w:tc>
      </w:tr>
    </w:tbl>
    <w:p w:rsidR="002A7C56" w:rsidRPr="001D37E7" w:rsidRDefault="002A7C56" w:rsidP="002A7C56">
      <w:pPr>
        <w:shd w:val="clear" w:color="auto" w:fill="FFFFFF"/>
        <w:rPr>
          <w:rtl/>
        </w:rPr>
      </w:pPr>
    </w:p>
    <w:p w:rsidR="002A7C56" w:rsidRPr="001D37E7" w:rsidRDefault="002A7C56" w:rsidP="002A7C56">
      <w:pPr>
        <w:shd w:val="clear" w:color="auto" w:fill="FFFFFF"/>
        <w:rPr>
          <w:rtl/>
        </w:rPr>
      </w:pPr>
    </w:p>
    <w:p w:rsidR="002A7C56" w:rsidRPr="001D37E7" w:rsidRDefault="002A7C56" w:rsidP="002A7C56">
      <w:pPr>
        <w:shd w:val="clear" w:color="auto" w:fill="FFFFFF"/>
        <w:rPr>
          <w:vanish/>
        </w:rPr>
      </w:pPr>
    </w:p>
    <w:p w:rsidR="002A7C56" w:rsidRPr="001D37E7" w:rsidRDefault="002A7C56" w:rsidP="002A7C56">
      <w:pPr>
        <w:shd w:val="clear" w:color="auto" w:fill="FFFFFF"/>
        <w:rPr>
          <w:rtl/>
        </w:rPr>
      </w:pPr>
    </w:p>
    <w:p w:rsidR="004B4F2C" w:rsidRDefault="004B4F2C"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E84171" w:rsidRDefault="00E84171" w:rsidP="00DC71E8">
      <w:pPr>
        <w:rPr>
          <w:rtl/>
          <w:lang w:bidi="ar-IQ"/>
        </w:rPr>
      </w:pPr>
    </w:p>
    <w:p w:rsidR="00624060" w:rsidRPr="00F710E0" w:rsidRDefault="00624060" w:rsidP="00624060">
      <w:pPr>
        <w:shd w:val="clear" w:color="auto" w:fill="FFFFFF"/>
        <w:autoSpaceDE w:val="0"/>
        <w:autoSpaceDN w:val="0"/>
        <w:adjustRightInd w:val="0"/>
        <w:spacing w:after="200" w:line="276" w:lineRule="auto"/>
        <w:jc w:val="center"/>
        <w:rPr>
          <w:rFonts w:cs="Times New Roman"/>
          <w:b/>
          <w:bCs/>
          <w:sz w:val="32"/>
          <w:szCs w:val="32"/>
          <w:rtl/>
          <w:lang w:bidi="ar-IQ"/>
        </w:rPr>
      </w:pPr>
      <w:r w:rsidRPr="00F710E0">
        <w:rPr>
          <w:rFonts w:cs="Times New Roman"/>
          <w:b/>
          <w:bCs/>
          <w:sz w:val="32"/>
          <w:szCs w:val="32"/>
          <w:rtl/>
        </w:rPr>
        <w:t>نموذج وصف المقرر</w:t>
      </w:r>
    </w:p>
    <w:p w:rsidR="00624060" w:rsidRPr="00F710E0" w:rsidRDefault="00624060" w:rsidP="00624060">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624060" w:rsidRPr="00F710E0" w:rsidRDefault="00624060" w:rsidP="00624060">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24060" w:rsidRPr="00F710E0" w:rsidTr="00A30554">
        <w:trPr>
          <w:trHeight w:val="794"/>
        </w:trPr>
        <w:tc>
          <w:tcPr>
            <w:tcW w:w="9720" w:type="dxa"/>
            <w:shd w:val="clear" w:color="auto" w:fill="auto"/>
          </w:tcPr>
          <w:p w:rsidR="00624060" w:rsidRPr="00F710E0" w:rsidRDefault="00624060" w:rsidP="00A30554">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624060" w:rsidRPr="00F710E0" w:rsidRDefault="00624060" w:rsidP="00624060">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Y="50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624060" w:rsidRPr="00F710E0" w:rsidTr="00A30554">
        <w:trPr>
          <w:trHeight w:val="624"/>
        </w:trPr>
        <w:tc>
          <w:tcPr>
            <w:tcW w:w="3780" w:type="dxa"/>
            <w:shd w:val="clear" w:color="auto" w:fill="auto"/>
          </w:tcPr>
          <w:p w:rsidR="00624060" w:rsidRPr="00F710E0" w:rsidRDefault="00624060"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624060" w:rsidRPr="00F710E0" w:rsidTr="00A30554">
        <w:trPr>
          <w:trHeight w:val="624"/>
        </w:trPr>
        <w:tc>
          <w:tcPr>
            <w:tcW w:w="3780" w:type="dxa"/>
            <w:shd w:val="clear" w:color="auto" w:fill="auto"/>
          </w:tcPr>
          <w:p w:rsidR="00624060" w:rsidRPr="00F710E0" w:rsidRDefault="0062406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624060" w:rsidRPr="00F710E0" w:rsidTr="00A30554">
        <w:trPr>
          <w:trHeight w:val="624"/>
        </w:trPr>
        <w:tc>
          <w:tcPr>
            <w:tcW w:w="3780" w:type="dxa"/>
            <w:shd w:val="clear" w:color="auto" w:fill="auto"/>
          </w:tcPr>
          <w:p w:rsidR="00624060" w:rsidRPr="00F710E0" w:rsidRDefault="0062406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تاريخ المغرب العربي الاسلامي</w:t>
            </w:r>
            <w:r w:rsidR="00612E4D">
              <w:rPr>
                <w:rFonts w:ascii="Cambria" w:eastAsia="Calibri" w:hAnsi="Cambria" w:cs="Times New Roman" w:hint="cs"/>
                <w:sz w:val="28"/>
                <w:szCs w:val="28"/>
                <w:rtl/>
                <w:lang w:bidi="ar-IQ"/>
              </w:rPr>
              <w:t xml:space="preserve"> </w:t>
            </w:r>
            <w:r w:rsidR="00612E4D">
              <w:rPr>
                <w:b/>
                <w:bCs/>
                <w:lang w:bidi="ar-IQ"/>
              </w:rPr>
              <w:t>Hist 2315</w:t>
            </w:r>
          </w:p>
        </w:tc>
      </w:tr>
      <w:tr w:rsidR="00624060" w:rsidRPr="00F710E0" w:rsidTr="00A30554">
        <w:trPr>
          <w:trHeight w:val="624"/>
        </w:trPr>
        <w:tc>
          <w:tcPr>
            <w:tcW w:w="3780" w:type="dxa"/>
            <w:shd w:val="clear" w:color="auto" w:fill="auto"/>
          </w:tcPr>
          <w:p w:rsidR="00624060" w:rsidRPr="00F710E0" w:rsidRDefault="0062406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624060" w:rsidRPr="00F710E0" w:rsidTr="00A30554">
        <w:trPr>
          <w:trHeight w:val="624"/>
        </w:trPr>
        <w:tc>
          <w:tcPr>
            <w:tcW w:w="3780" w:type="dxa"/>
            <w:shd w:val="clear" w:color="auto" w:fill="auto"/>
          </w:tcPr>
          <w:p w:rsidR="00624060" w:rsidRPr="00F710E0" w:rsidRDefault="0062406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الثانية</w:t>
            </w:r>
          </w:p>
        </w:tc>
      </w:tr>
      <w:tr w:rsidR="00624060" w:rsidRPr="00F710E0" w:rsidTr="00A30554">
        <w:trPr>
          <w:trHeight w:val="624"/>
        </w:trPr>
        <w:tc>
          <w:tcPr>
            <w:tcW w:w="3780" w:type="dxa"/>
            <w:shd w:val="clear" w:color="auto" w:fill="auto"/>
          </w:tcPr>
          <w:p w:rsidR="00624060" w:rsidRPr="00F710E0" w:rsidRDefault="00624060"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624060" w:rsidRPr="00F710E0" w:rsidTr="00A30554">
        <w:trPr>
          <w:trHeight w:val="624"/>
        </w:trPr>
        <w:tc>
          <w:tcPr>
            <w:tcW w:w="3780" w:type="dxa"/>
            <w:shd w:val="clear" w:color="auto" w:fill="auto"/>
          </w:tcPr>
          <w:p w:rsidR="00624060" w:rsidRPr="0050621A" w:rsidRDefault="00624060"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624060" w:rsidRPr="00F710E0" w:rsidRDefault="0050621A"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10/10/2019</w:t>
            </w:r>
          </w:p>
        </w:tc>
      </w:tr>
      <w:tr w:rsidR="00624060" w:rsidRPr="00F710E0" w:rsidTr="00A30554">
        <w:trPr>
          <w:trHeight w:val="725"/>
        </w:trPr>
        <w:tc>
          <w:tcPr>
            <w:tcW w:w="9720" w:type="dxa"/>
            <w:gridSpan w:val="2"/>
            <w:shd w:val="clear" w:color="auto" w:fill="auto"/>
          </w:tcPr>
          <w:p w:rsidR="00624060" w:rsidRPr="00F710E0" w:rsidRDefault="00624060"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624060" w:rsidRPr="00F710E0" w:rsidTr="00A30554">
        <w:trPr>
          <w:trHeight w:val="265"/>
        </w:trPr>
        <w:tc>
          <w:tcPr>
            <w:tcW w:w="9720" w:type="dxa"/>
            <w:gridSpan w:val="2"/>
            <w:shd w:val="clear" w:color="auto" w:fill="auto"/>
          </w:tcPr>
          <w:p w:rsidR="00624060" w:rsidRPr="00A34EF9" w:rsidRDefault="0062406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معرفة ابرز الاحداث السياسية وفهمها ا</w:t>
            </w:r>
            <w:r>
              <w:rPr>
                <w:rFonts w:ascii="Cambria" w:eastAsia="Calibri" w:hAnsi="Cambria" w:hint="cs"/>
                <w:b/>
                <w:bCs/>
                <w:sz w:val="28"/>
                <w:szCs w:val="28"/>
                <w:rtl/>
                <w:lang w:bidi="ar-IQ"/>
              </w:rPr>
              <w:t>لتي مرت بها االمغرب العربي</w:t>
            </w:r>
            <w:r w:rsidRPr="00A34EF9">
              <w:rPr>
                <w:rFonts w:ascii="Cambria" w:eastAsia="Calibri" w:hAnsi="Cambria" w:hint="cs"/>
                <w:b/>
                <w:bCs/>
                <w:sz w:val="28"/>
                <w:szCs w:val="28"/>
                <w:rtl/>
                <w:lang w:bidi="ar-IQ"/>
              </w:rPr>
              <w:t xml:space="preserve"> </w:t>
            </w:r>
          </w:p>
        </w:tc>
      </w:tr>
      <w:tr w:rsidR="00624060" w:rsidRPr="00F710E0" w:rsidTr="00A30554">
        <w:trPr>
          <w:trHeight w:val="265"/>
        </w:trPr>
        <w:tc>
          <w:tcPr>
            <w:tcW w:w="9720" w:type="dxa"/>
            <w:gridSpan w:val="2"/>
            <w:shd w:val="clear" w:color="auto" w:fill="auto"/>
          </w:tcPr>
          <w:p w:rsidR="00624060" w:rsidRPr="00A34EF9" w:rsidRDefault="0062406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فهم اسباب حدوث ال</w:t>
            </w:r>
            <w:r>
              <w:rPr>
                <w:rFonts w:ascii="Cambria" w:eastAsia="Calibri" w:hAnsi="Cambria" w:hint="cs"/>
                <w:b/>
                <w:bCs/>
                <w:sz w:val="28"/>
                <w:szCs w:val="28"/>
                <w:rtl/>
                <w:lang w:bidi="ar-IQ"/>
              </w:rPr>
              <w:t>ثورات التي مرت بها المغرب</w:t>
            </w:r>
          </w:p>
        </w:tc>
      </w:tr>
      <w:tr w:rsidR="00624060" w:rsidRPr="00F710E0" w:rsidTr="00A30554">
        <w:trPr>
          <w:trHeight w:val="265"/>
        </w:trPr>
        <w:tc>
          <w:tcPr>
            <w:tcW w:w="9720" w:type="dxa"/>
            <w:gridSpan w:val="2"/>
            <w:shd w:val="clear" w:color="auto" w:fill="auto"/>
          </w:tcPr>
          <w:p w:rsidR="00624060" w:rsidRPr="00A34EF9" w:rsidRDefault="0062406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p>
        </w:tc>
      </w:tr>
      <w:tr w:rsidR="00624060" w:rsidRPr="00F710E0" w:rsidTr="00A30554">
        <w:trPr>
          <w:trHeight w:val="265"/>
        </w:trPr>
        <w:tc>
          <w:tcPr>
            <w:tcW w:w="9720" w:type="dxa"/>
            <w:gridSpan w:val="2"/>
            <w:shd w:val="clear" w:color="auto" w:fill="auto"/>
          </w:tcPr>
          <w:p w:rsidR="00624060" w:rsidRPr="00A34EF9" w:rsidRDefault="0062406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تحليل الاحداث </w:t>
            </w:r>
            <w:r>
              <w:rPr>
                <w:rFonts w:ascii="Cambria" w:eastAsia="Calibri" w:hAnsi="Cambria" w:hint="cs"/>
                <w:b/>
                <w:bCs/>
                <w:sz w:val="28"/>
                <w:szCs w:val="28"/>
                <w:rtl/>
                <w:lang w:bidi="ar-IQ"/>
              </w:rPr>
              <w:t>التي مرت بها المغرب</w:t>
            </w:r>
            <w:r w:rsidRPr="00A34EF9">
              <w:rPr>
                <w:rFonts w:ascii="Cambria" w:eastAsia="Calibri" w:hAnsi="Cambria" w:hint="cs"/>
                <w:b/>
                <w:bCs/>
                <w:sz w:val="28"/>
                <w:szCs w:val="28"/>
                <w:rtl/>
                <w:lang w:bidi="ar-IQ"/>
              </w:rPr>
              <w:t>.</w:t>
            </w:r>
          </w:p>
        </w:tc>
      </w:tr>
      <w:tr w:rsidR="00624060" w:rsidRPr="00F710E0" w:rsidTr="00A30554">
        <w:trPr>
          <w:trHeight w:val="265"/>
        </w:trPr>
        <w:tc>
          <w:tcPr>
            <w:tcW w:w="9720" w:type="dxa"/>
            <w:gridSpan w:val="2"/>
            <w:shd w:val="clear" w:color="auto" w:fill="auto"/>
          </w:tcPr>
          <w:p w:rsidR="00624060" w:rsidRPr="00A34EF9" w:rsidRDefault="00624060"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624060" w:rsidRPr="00F710E0" w:rsidTr="00A30554">
        <w:trPr>
          <w:trHeight w:val="265"/>
        </w:trPr>
        <w:tc>
          <w:tcPr>
            <w:tcW w:w="9720" w:type="dxa"/>
            <w:gridSpan w:val="2"/>
            <w:shd w:val="clear" w:color="auto" w:fill="auto"/>
          </w:tcPr>
          <w:p w:rsidR="00624060" w:rsidRPr="00687675" w:rsidRDefault="00624060" w:rsidP="00A30554">
            <w:pPr>
              <w:shd w:val="clear" w:color="auto" w:fill="FFFFFF"/>
              <w:autoSpaceDE w:val="0"/>
              <w:autoSpaceDN w:val="0"/>
              <w:adjustRightInd w:val="0"/>
              <w:ind w:left="360"/>
              <w:rPr>
                <w:rFonts w:ascii="Cambria" w:eastAsia="Calibri" w:hAnsi="Cambria"/>
                <w:sz w:val="28"/>
                <w:szCs w:val="28"/>
                <w:lang w:bidi="ar-IQ"/>
              </w:rPr>
            </w:pPr>
          </w:p>
        </w:tc>
      </w:tr>
      <w:tr w:rsidR="00624060" w:rsidRPr="00F710E0" w:rsidTr="00A30554">
        <w:trPr>
          <w:trHeight w:val="265"/>
        </w:trPr>
        <w:tc>
          <w:tcPr>
            <w:tcW w:w="9720" w:type="dxa"/>
            <w:gridSpan w:val="2"/>
            <w:shd w:val="clear" w:color="auto" w:fill="auto"/>
          </w:tcPr>
          <w:p w:rsidR="00624060" w:rsidRPr="00F710E0" w:rsidRDefault="00624060" w:rsidP="00A30554">
            <w:pPr>
              <w:shd w:val="clear" w:color="auto" w:fill="FFFFFF"/>
              <w:autoSpaceDE w:val="0"/>
              <w:autoSpaceDN w:val="0"/>
              <w:adjustRightInd w:val="0"/>
              <w:ind w:left="360"/>
              <w:rPr>
                <w:rFonts w:ascii="Cambria" w:eastAsia="Calibri" w:hAnsi="Cambria"/>
                <w:sz w:val="28"/>
                <w:szCs w:val="28"/>
                <w:rtl/>
                <w:lang w:bidi="ar-IQ"/>
              </w:rPr>
            </w:pPr>
          </w:p>
        </w:tc>
      </w:tr>
      <w:tr w:rsidR="00624060" w:rsidRPr="00F710E0" w:rsidTr="00A30554">
        <w:trPr>
          <w:trHeight w:val="265"/>
        </w:trPr>
        <w:tc>
          <w:tcPr>
            <w:tcW w:w="9720" w:type="dxa"/>
            <w:gridSpan w:val="2"/>
            <w:shd w:val="clear" w:color="auto" w:fill="auto"/>
          </w:tcPr>
          <w:p w:rsidR="00624060" w:rsidRPr="00F710E0" w:rsidRDefault="00624060" w:rsidP="00A30554">
            <w:pPr>
              <w:shd w:val="clear" w:color="auto" w:fill="FFFFFF"/>
              <w:autoSpaceDE w:val="0"/>
              <w:autoSpaceDN w:val="0"/>
              <w:adjustRightInd w:val="0"/>
              <w:ind w:left="360"/>
              <w:rPr>
                <w:rFonts w:ascii="Cambria" w:eastAsia="Calibri" w:hAnsi="Cambria"/>
                <w:sz w:val="28"/>
                <w:szCs w:val="28"/>
                <w:rtl/>
                <w:lang w:bidi="ar-IQ"/>
              </w:rPr>
            </w:pPr>
          </w:p>
        </w:tc>
      </w:tr>
      <w:tr w:rsidR="00624060" w:rsidRPr="00F710E0" w:rsidTr="00A30554">
        <w:trPr>
          <w:trHeight w:val="265"/>
        </w:trPr>
        <w:tc>
          <w:tcPr>
            <w:tcW w:w="9720" w:type="dxa"/>
            <w:gridSpan w:val="2"/>
            <w:shd w:val="clear" w:color="auto" w:fill="auto"/>
          </w:tcPr>
          <w:p w:rsidR="00624060" w:rsidRPr="00F710E0" w:rsidRDefault="00624060" w:rsidP="00A30554">
            <w:pPr>
              <w:shd w:val="clear" w:color="auto" w:fill="FFFFFF"/>
              <w:autoSpaceDE w:val="0"/>
              <w:autoSpaceDN w:val="0"/>
              <w:adjustRightInd w:val="0"/>
              <w:rPr>
                <w:rFonts w:ascii="Cambria" w:eastAsia="Calibri" w:hAnsi="Cambria"/>
                <w:sz w:val="28"/>
                <w:szCs w:val="28"/>
                <w:rtl/>
                <w:lang w:bidi="ar-IQ"/>
              </w:rPr>
            </w:pPr>
          </w:p>
        </w:tc>
      </w:tr>
    </w:tbl>
    <w:p w:rsidR="00624060" w:rsidRPr="00F710E0" w:rsidRDefault="00624060" w:rsidP="00624060">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624060" w:rsidRPr="00F710E0" w:rsidRDefault="00624060" w:rsidP="00624060">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24060" w:rsidRPr="00F710E0" w:rsidTr="00A30554">
        <w:trPr>
          <w:trHeight w:val="653"/>
        </w:trPr>
        <w:tc>
          <w:tcPr>
            <w:tcW w:w="9720" w:type="dxa"/>
            <w:shd w:val="clear" w:color="auto" w:fill="auto"/>
          </w:tcPr>
          <w:p w:rsidR="00624060" w:rsidRPr="00F710E0" w:rsidRDefault="00624060"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624060" w:rsidRPr="00F710E0" w:rsidTr="00A30554">
        <w:trPr>
          <w:trHeight w:val="2490"/>
        </w:trPr>
        <w:tc>
          <w:tcPr>
            <w:tcW w:w="9720" w:type="dxa"/>
            <w:shd w:val="clear" w:color="auto" w:fill="auto"/>
          </w:tcPr>
          <w:p w:rsidR="00624060" w:rsidRPr="00F710E0" w:rsidRDefault="00624060" w:rsidP="00A30554">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المغرب العربي الاسلامي.</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المغرب العربي الاسلامي</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على ابرز الشخصيات السياسية التي حكمت المغرب العربي الاسلامي</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الثورات والانتفاضات في تاريخ االمغرب العربي الاسلامي</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احداث تاريخ المغرب العربي الاسلامي.</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المغرب العربي الاسلامي.</w:t>
            </w:r>
          </w:p>
        </w:tc>
      </w:tr>
      <w:tr w:rsidR="00624060" w:rsidRPr="00F710E0" w:rsidTr="00A30554">
        <w:trPr>
          <w:trHeight w:val="1631"/>
        </w:trPr>
        <w:tc>
          <w:tcPr>
            <w:tcW w:w="9720" w:type="dxa"/>
            <w:shd w:val="clear" w:color="auto" w:fill="auto"/>
          </w:tcPr>
          <w:p w:rsidR="00624060" w:rsidRPr="00F710E0" w:rsidRDefault="00624060" w:rsidP="00A30554">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الاحداث السياسية التي مرت بها المغرب العربي </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المغرب العربي الاسلامي.</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ملوك ورؤساء المغرب العربي الاسلامي.</w:t>
            </w:r>
          </w:p>
        </w:tc>
      </w:tr>
      <w:tr w:rsidR="00624060" w:rsidRPr="00F710E0" w:rsidTr="00A30554">
        <w:trPr>
          <w:trHeight w:val="423"/>
        </w:trPr>
        <w:tc>
          <w:tcPr>
            <w:tcW w:w="9720" w:type="dxa"/>
            <w:shd w:val="clear" w:color="auto" w:fill="auto"/>
          </w:tcPr>
          <w:p w:rsidR="00624060" w:rsidRPr="00F710E0" w:rsidRDefault="00624060" w:rsidP="00A30554">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624060" w:rsidRPr="00F710E0" w:rsidTr="00A30554">
        <w:trPr>
          <w:trHeight w:val="624"/>
        </w:trPr>
        <w:tc>
          <w:tcPr>
            <w:tcW w:w="9720" w:type="dxa"/>
            <w:shd w:val="clear" w:color="auto" w:fill="auto"/>
          </w:tcPr>
          <w:p w:rsidR="00624060" w:rsidRDefault="00624060"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المغرب العربي الاسلامي.</w:t>
            </w:r>
          </w:p>
          <w:p w:rsidR="00624060" w:rsidRDefault="00624060"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w:t>
            </w:r>
          </w:p>
          <w:p w:rsidR="00624060" w:rsidRDefault="00624060"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المغرب العربي الاسلامي.</w:t>
            </w:r>
          </w:p>
          <w:p w:rsidR="00624060" w:rsidRDefault="00624060"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بتاريخ المغرب العربي الاسلامي.</w:t>
            </w:r>
          </w:p>
          <w:p w:rsidR="00624060" w:rsidRPr="00F710E0" w:rsidRDefault="00624060"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r>
      <w:tr w:rsidR="00624060" w:rsidRPr="00F710E0" w:rsidTr="00A30554">
        <w:trPr>
          <w:trHeight w:val="400"/>
        </w:trPr>
        <w:tc>
          <w:tcPr>
            <w:tcW w:w="9720" w:type="dxa"/>
            <w:shd w:val="clear" w:color="auto" w:fill="auto"/>
          </w:tcPr>
          <w:p w:rsidR="00624060" w:rsidRPr="00F710E0" w:rsidRDefault="00624060" w:rsidP="00A30554">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624060" w:rsidRPr="00F710E0" w:rsidTr="00A30554">
        <w:trPr>
          <w:trHeight w:val="624"/>
        </w:trPr>
        <w:tc>
          <w:tcPr>
            <w:tcW w:w="9720" w:type="dxa"/>
            <w:shd w:val="clear" w:color="auto" w:fill="auto"/>
          </w:tcPr>
          <w:p w:rsidR="00624060" w:rsidRDefault="00624060"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624060" w:rsidRDefault="00624060"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624060" w:rsidRDefault="00624060"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المغرب العربي الاسلامي وتحديد درجات لها .</w:t>
            </w:r>
          </w:p>
          <w:p w:rsidR="00624060" w:rsidRPr="00F710E0" w:rsidRDefault="00624060"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r>
      <w:tr w:rsidR="00624060" w:rsidRPr="00F710E0" w:rsidTr="00A30554">
        <w:trPr>
          <w:trHeight w:val="1290"/>
        </w:trPr>
        <w:tc>
          <w:tcPr>
            <w:tcW w:w="9720" w:type="dxa"/>
            <w:shd w:val="clear" w:color="auto" w:fill="auto"/>
          </w:tcPr>
          <w:p w:rsidR="00624060" w:rsidRPr="00F710E0" w:rsidRDefault="00624060" w:rsidP="00A30554">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تاريخ المغرب العربي الاسلامي</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يفرق بين طبيعة السياسة والعلاقات بين المغرب العربي  وبقية دول المنطقة.</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624060" w:rsidRPr="00F710E0" w:rsidRDefault="00624060" w:rsidP="00A3055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يقارن بين العهود التي مر بها في تاريخ المغرب العربي الاسلامي.</w:t>
            </w:r>
          </w:p>
          <w:p w:rsidR="00624060" w:rsidRPr="00F710E0" w:rsidRDefault="00624060" w:rsidP="00A30554">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624060" w:rsidRPr="00F710E0" w:rsidTr="00A30554">
        <w:trPr>
          <w:trHeight w:val="471"/>
        </w:trPr>
        <w:tc>
          <w:tcPr>
            <w:tcW w:w="9720" w:type="dxa"/>
            <w:shd w:val="clear" w:color="auto" w:fill="auto"/>
          </w:tcPr>
          <w:p w:rsidR="00624060" w:rsidRPr="00F710E0" w:rsidRDefault="00624060" w:rsidP="00A30554">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624060" w:rsidRPr="00F710E0" w:rsidTr="00A30554">
        <w:trPr>
          <w:trHeight w:val="624"/>
        </w:trPr>
        <w:tc>
          <w:tcPr>
            <w:tcW w:w="9720" w:type="dxa"/>
            <w:shd w:val="clear" w:color="auto" w:fill="auto"/>
          </w:tcPr>
          <w:p w:rsidR="00624060" w:rsidRDefault="00624060"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624060" w:rsidRDefault="00624060"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624060" w:rsidRPr="0045437C" w:rsidRDefault="00624060"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624060" w:rsidRPr="00F710E0" w:rsidTr="00A30554">
        <w:trPr>
          <w:trHeight w:val="425"/>
        </w:trPr>
        <w:tc>
          <w:tcPr>
            <w:tcW w:w="9720" w:type="dxa"/>
            <w:shd w:val="clear" w:color="auto" w:fill="auto"/>
          </w:tcPr>
          <w:p w:rsidR="00624060" w:rsidRPr="00F710E0" w:rsidRDefault="00624060" w:rsidP="00A30554">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624060" w:rsidRPr="00F710E0" w:rsidTr="00A30554">
        <w:trPr>
          <w:trHeight w:val="624"/>
        </w:trPr>
        <w:tc>
          <w:tcPr>
            <w:tcW w:w="9720" w:type="dxa"/>
            <w:shd w:val="clear" w:color="auto" w:fill="auto"/>
          </w:tcPr>
          <w:p w:rsidR="00624060" w:rsidRDefault="00624060"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624060" w:rsidRDefault="00624060"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 اجراء مقارنات بين شخصيات سياسية حكمت في تاريخ المغرب العربي الاسلامي.</w:t>
            </w:r>
          </w:p>
          <w:p w:rsidR="00624060" w:rsidRDefault="00624060"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احداث وشخصيات في تاريخ المغرب العربي الاسلامي بحاجة الى دراسات وبحوث معمقة.</w:t>
            </w:r>
          </w:p>
          <w:p w:rsidR="00624060" w:rsidRPr="00F710E0" w:rsidRDefault="00624060"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امتحانات يومية بتوجيه اسئلة فكرية واستنتاجية.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r>
      <w:tr w:rsidR="00624060" w:rsidRPr="00F710E0" w:rsidTr="00A30554">
        <w:trPr>
          <w:trHeight w:val="1584"/>
        </w:trPr>
        <w:tc>
          <w:tcPr>
            <w:tcW w:w="972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624060" w:rsidRPr="00F710E0" w:rsidRDefault="00624060" w:rsidP="00A30554">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w:t>
            </w:r>
          </w:p>
          <w:p w:rsidR="00624060" w:rsidRPr="00F710E0" w:rsidRDefault="00624060" w:rsidP="00A30554">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احداث وشخصيات مهمة من تاريخ المغرب العربي الاسلامي للتوصل الى نتائج علمية وموضوعية بصددها.</w:t>
            </w:r>
          </w:p>
          <w:p w:rsidR="00624060" w:rsidRPr="00F710E0" w:rsidRDefault="00624060" w:rsidP="00A30554">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624060" w:rsidRPr="00F710E0" w:rsidRDefault="00624060" w:rsidP="00A30554">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624060" w:rsidRPr="00F710E0" w:rsidRDefault="00624060" w:rsidP="00624060">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624060" w:rsidRPr="00F710E0" w:rsidTr="00A30554">
        <w:trPr>
          <w:trHeight w:val="538"/>
        </w:trPr>
        <w:tc>
          <w:tcPr>
            <w:tcW w:w="10632" w:type="dxa"/>
            <w:gridSpan w:val="6"/>
            <w:shd w:val="clear" w:color="auto" w:fill="auto"/>
          </w:tcPr>
          <w:p w:rsidR="00624060" w:rsidRPr="00F710E0" w:rsidRDefault="00624060"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624060" w:rsidRPr="00F710E0" w:rsidTr="00A30554">
        <w:trPr>
          <w:trHeight w:val="907"/>
        </w:trPr>
        <w:tc>
          <w:tcPr>
            <w:tcW w:w="1134" w:type="dxa"/>
            <w:shd w:val="clear" w:color="auto" w:fill="auto"/>
          </w:tcPr>
          <w:p w:rsidR="00624060" w:rsidRPr="00F710E0" w:rsidRDefault="00624060" w:rsidP="00A3055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624060" w:rsidRPr="00F710E0" w:rsidRDefault="00624060" w:rsidP="00A3055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624060" w:rsidRPr="00F710E0" w:rsidRDefault="00624060" w:rsidP="00A3055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624060" w:rsidRPr="00F710E0" w:rsidRDefault="00624060" w:rsidP="00A3055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624060" w:rsidRPr="00F710E0" w:rsidRDefault="00624060" w:rsidP="00A3055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624060" w:rsidRPr="00F710E0" w:rsidRDefault="00624060" w:rsidP="00A3055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624060" w:rsidRPr="00F710E0" w:rsidTr="00A30554">
        <w:trPr>
          <w:trHeight w:val="399"/>
        </w:trPr>
        <w:tc>
          <w:tcPr>
            <w:tcW w:w="1134" w:type="dxa"/>
            <w:shd w:val="clear" w:color="auto" w:fill="auto"/>
          </w:tcPr>
          <w:p w:rsidR="00624060" w:rsidRPr="00F710E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624060" w:rsidRPr="00F710E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24060" w:rsidRPr="00F710E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طبيعة الاوضاع العامة في المغرب العربي الاسلامي</w:t>
            </w:r>
          </w:p>
        </w:tc>
        <w:tc>
          <w:tcPr>
            <w:tcW w:w="2551" w:type="dxa"/>
            <w:shd w:val="clear" w:color="auto" w:fill="auto"/>
          </w:tcPr>
          <w:p w:rsidR="00624060" w:rsidRDefault="00624060" w:rsidP="00A47364">
            <w:pPr>
              <w:numPr>
                <w:ilvl w:val="0"/>
                <w:numId w:val="68"/>
              </w:num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المغرب قبل عمليات التحرير العربي الاسلامي</w:t>
            </w:r>
          </w:p>
          <w:p w:rsidR="00624060" w:rsidRPr="004D5D1B" w:rsidRDefault="00624060" w:rsidP="00A47364">
            <w:pPr>
              <w:numPr>
                <w:ilvl w:val="0"/>
                <w:numId w:val="68"/>
              </w:num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التعريف ببلاد المغرب</w:t>
            </w:r>
          </w:p>
          <w:p w:rsidR="00624060" w:rsidRPr="004D5D1B"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4D5D1B"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4D5D1B"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39"/>
        </w:trPr>
        <w:tc>
          <w:tcPr>
            <w:tcW w:w="1134" w:type="dxa"/>
            <w:shd w:val="clear" w:color="auto" w:fill="auto"/>
          </w:tcPr>
          <w:p w:rsidR="00624060" w:rsidRPr="00F710E0" w:rsidRDefault="00624060" w:rsidP="00A3055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624060" w:rsidRPr="00F710E0" w:rsidRDefault="00624060" w:rsidP="00A3055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24060" w:rsidRPr="00F710E0" w:rsidRDefault="00624060" w:rsidP="00A3055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اقسام المغرب العربي والبيئة الاجتماعية لبلاد المغرب</w:t>
            </w:r>
          </w:p>
        </w:tc>
        <w:tc>
          <w:tcPr>
            <w:tcW w:w="2551" w:type="dxa"/>
            <w:shd w:val="clear" w:color="auto" w:fill="auto"/>
          </w:tcPr>
          <w:p w:rsidR="00624060" w:rsidRDefault="00624060"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اقسام بلاد المغرب</w:t>
            </w:r>
          </w:p>
          <w:p w:rsidR="00624060" w:rsidRPr="00B17F67" w:rsidRDefault="00624060"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البيئة الاجتماعية لبلاد المغرب</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B17F67" w:rsidRDefault="00624060" w:rsidP="00A3055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2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مراحل تحرير بلاد المغرب</w:t>
            </w:r>
          </w:p>
        </w:tc>
        <w:tc>
          <w:tcPr>
            <w:tcW w:w="2551" w:type="dxa"/>
            <w:shd w:val="clear" w:color="auto" w:fill="auto"/>
          </w:tcPr>
          <w:p w:rsidR="00624060"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مراحل تحرير بلاد المغرب</w:t>
            </w:r>
          </w:p>
          <w:p w:rsidR="00624060" w:rsidRPr="00B17F67"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الدوافع والاهداف للتحرير</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31"/>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قادة التحرير واهم المعارك ومنهم معاوية بن حديج الكندي وعقبة بن نافع</w:t>
            </w:r>
          </w:p>
        </w:tc>
        <w:tc>
          <w:tcPr>
            <w:tcW w:w="2551" w:type="dxa"/>
            <w:shd w:val="clear" w:color="auto" w:fill="auto"/>
          </w:tcPr>
          <w:p w:rsidR="00624060"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قادة التحرير واهم المعارك</w:t>
            </w:r>
          </w:p>
          <w:p w:rsidR="00624060"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معاويه بن حديج الكندي </w:t>
            </w:r>
          </w:p>
          <w:p w:rsidR="00624060" w:rsidRPr="000477EA"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عقبه بن نافع الفهري</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4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بناء مدينة القيروان ودور ابو المهاجر دينار </w:t>
            </w:r>
          </w:p>
        </w:tc>
        <w:tc>
          <w:tcPr>
            <w:tcW w:w="2551" w:type="dxa"/>
            <w:shd w:val="clear" w:color="auto" w:fill="auto"/>
          </w:tcPr>
          <w:p w:rsidR="00624060"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بناء مدينة القيروان </w:t>
            </w:r>
          </w:p>
          <w:p w:rsidR="00624060" w:rsidRPr="00A34EF9"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ابو المهاجر دينار </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624060" w:rsidRDefault="00624060" w:rsidP="00624060">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624060" w:rsidRPr="00F710E0" w:rsidTr="00A30554">
        <w:trPr>
          <w:trHeight w:val="34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624060" w:rsidRPr="00A34EF9"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r>
      <w:tr w:rsidR="00624060" w:rsidRPr="00F710E0" w:rsidTr="00A30554">
        <w:trPr>
          <w:trHeight w:val="34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دور زهير بن قيس البلوي وحسان بن نعمان الغساني وموسى بن نصير </w:t>
            </w:r>
          </w:p>
        </w:tc>
        <w:tc>
          <w:tcPr>
            <w:tcW w:w="2692" w:type="dxa"/>
            <w:shd w:val="clear" w:color="auto" w:fill="auto"/>
          </w:tcPr>
          <w:p w:rsidR="00624060"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زهير بن قيس البلوي </w:t>
            </w:r>
          </w:p>
          <w:p w:rsidR="00624060"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حسان بن نعمان الغساني</w:t>
            </w:r>
          </w:p>
          <w:p w:rsidR="00624060" w:rsidRPr="008B4E38"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موسى بن نصير</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4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العوامل التي ساعدت على تحرير المغرب  </w:t>
            </w:r>
          </w:p>
        </w:tc>
        <w:tc>
          <w:tcPr>
            <w:tcW w:w="2692" w:type="dxa"/>
            <w:shd w:val="clear" w:color="auto" w:fill="auto"/>
          </w:tcPr>
          <w:p w:rsidR="00624060" w:rsidRPr="00A34EF9"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العوامل التي ساعدت على تحرير المغرب</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4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اهم الامارات العربيه في بلاد المغرب واوضاع المغرب التي مهدت لقيام الامارات  </w:t>
            </w:r>
          </w:p>
        </w:tc>
        <w:tc>
          <w:tcPr>
            <w:tcW w:w="2692" w:type="dxa"/>
            <w:shd w:val="clear" w:color="auto" w:fill="auto"/>
          </w:tcPr>
          <w:p w:rsidR="00624060"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اهم الامارات العربيه  في بلاد المغرب </w:t>
            </w:r>
          </w:p>
          <w:p w:rsidR="00624060" w:rsidRPr="00C64E55"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اوضاع المغرب الممهده  لقيام الامارات</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4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نشوء وامراء امارة الادارسه وعلاقتها بالخلافه العباسيه وبناء مدينة فاس </w:t>
            </w:r>
          </w:p>
        </w:tc>
        <w:tc>
          <w:tcPr>
            <w:tcW w:w="2692" w:type="dxa"/>
            <w:shd w:val="clear" w:color="auto" w:fill="auto"/>
          </w:tcPr>
          <w:p w:rsidR="00624060" w:rsidRPr="002F26C6"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امارة الادارسه (نشوءها-امرائها-علاقتها بالخلافه العباسيه-بناء مدينة فاس)</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4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نشوء وامراء امارة الاغالبه وعلاقتها بالخلافه العباسيه  </w:t>
            </w:r>
          </w:p>
        </w:tc>
        <w:tc>
          <w:tcPr>
            <w:tcW w:w="2692" w:type="dxa"/>
            <w:shd w:val="clear" w:color="auto" w:fill="auto"/>
          </w:tcPr>
          <w:p w:rsidR="00624060" w:rsidRPr="00A2280F"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-امارة الاغالبه(نشوءها-امرائها-علاقتها بالخلافه العباسيه)</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4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نشوء وامراء امارة العبيديين وعلاقتها بالخلافه العباسيه </w:t>
            </w:r>
          </w:p>
        </w:tc>
        <w:tc>
          <w:tcPr>
            <w:tcW w:w="2692" w:type="dxa"/>
            <w:shd w:val="clear" w:color="auto" w:fill="auto"/>
          </w:tcPr>
          <w:p w:rsidR="00624060" w:rsidRPr="00A34EF9" w:rsidRDefault="00624060" w:rsidP="00A30554">
            <w:pPr>
              <w:shd w:val="clear" w:color="auto" w:fill="FFFFFF"/>
              <w:autoSpaceDE w:val="0"/>
              <w:autoSpaceDN w:val="0"/>
              <w:adjustRightInd w:val="0"/>
              <w:ind w:left="720"/>
              <w:rPr>
                <w:rFonts w:ascii="Cambria" w:eastAsia="Calibri" w:hAnsi="Cambria" w:cs="Times New Roman"/>
                <w:sz w:val="28"/>
                <w:szCs w:val="28"/>
                <w:lang w:bidi="ar-IQ"/>
              </w:rPr>
            </w:pPr>
            <w:r>
              <w:rPr>
                <w:rFonts w:ascii="Cambria" w:eastAsia="Calibri" w:hAnsi="Cambria" w:cs="Times New Roman" w:hint="cs"/>
                <w:sz w:val="28"/>
                <w:szCs w:val="28"/>
                <w:rtl/>
                <w:lang w:bidi="ar-IQ"/>
              </w:rPr>
              <w:t>-امارة العبديين(نشوءها-امرائها-علاقتها بالخلافه العباسيه)</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40"/>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624060" w:rsidRPr="00A34EF9"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624060" w:rsidRPr="00F710E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624060" w:rsidRPr="00F710E0" w:rsidTr="00A30554">
        <w:trPr>
          <w:trHeight w:val="331"/>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نشوء وامراءامارة المرابطين وعلاقتها بالخلافه العباسيه </w:t>
            </w:r>
          </w:p>
        </w:tc>
        <w:tc>
          <w:tcPr>
            <w:tcW w:w="2692" w:type="dxa"/>
            <w:shd w:val="clear" w:color="auto" w:fill="auto"/>
          </w:tcPr>
          <w:p w:rsidR="00624060" w:rsidRPr="00B17F67" w:rsidRDefault="00624060"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امارة المرابطين(نشوءها-امرائها-علاقتها بالخلافه العباسيه)</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24060" w:rsidRPr="00F710E0" w:rsidTr="00A30554">
        <w:trPr>
          <w:trHeight w:val="331"/>
        </w:trPr>
        <w:tc>
          <w:tcPr>
            <w:tcW w:w="1134"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نشوء وامراء امارة الموحدين وعلاقتها بالخلافه العباسيه</w:t>
            </w:r>
          </w:p>
        </w:tc>
        <w:tc>
          <w:tcPr>
            <w:tcW w:w="2692" w:type="dxa"/>
            <w:shd w:val="clear" w:color="auto" w:fill="auto"/>
          </w:tcPr>
          <w:p w:rsidR="00624060" w:rsidRPr="00B17F67"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-امارة الموحدين(نشوءها-امرائها-علاقتها بالخلافه العباسيه)</w:t>
            </w:r>
          </w:p>
        </w:tc>
        <w:tc>
          <w:tcPr>
            <w:tcW w:w="1702"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24060" w:rsidRDefault="00624060" w:rsidP="00A3055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Default="00624060" w:rsidP="00624060">
      <w:pPr>
        <w:shd w:val="clear" w:color="auto" w:fill="FFFFFF"/>
        <w:rPr>
          <w:rtl/>
        </w:rPr>
      </w:pPr>
    </w:p>
    <w:p w:rsidR="00624060" w:rsidRPr="00F710E0" w:rsidRDefault="00624060" w:rsidP="00624060">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624060" w:rsidRPr="00F710E0" w:rsidTr="00624060">
        <w:trPr>
          <w:trHeight w:val="477"/>
        </w:trPr>
        <w:tc>
          <w:tcPr>
            <w:tcW w:w="9349" w:type="dxa"/>
            <w:gridSpan w:val="2"/>
            <w:shd w:val="clear" w:color="auto" w:fill="auto"/>
          </w:tcPr>
          <w:p w:rsidR="00624060" w:rsidRPr="00A34EF9" w:rsidRDefault="00624060"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624060" w:rsidRPr="00F710E0" w:rsidTr="00624060">
        <w:trPr>
          <w:trHeight w:val="477"/>
        </w:trPr>
        <w:tc>
          <w:tcPr>
            <w:tcW w:w="9349" w:type="dxa"/>
            <w:gridSpan w:val="2"/>
            <w:shd w:val="clear" w:color="auto" w:fill="auto"/>
          </w:tcPr>
          <w:p w:rsidR="00624060" w:rsidRPr="00F710E0" w:rsidRDefault="00624060" w:rsidP="00A30554">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624060" w:rsidRPr="00F710E0" w:rsidTr="00624060">
        <w:trPr>
          <w:trHeight w:val="570"/>
        </w:trPr>
        <w:tc>
          <w:tcPr>
            <w:tcW w:w="3636" w:type="dxa"/>
            <w:shd w:val="clear" w:color="auto" w:fill="auto"/>
          </w:tcPr>
          <w:p w:rsidR="00624060" w:rsidRDefault="00624060" w:rsidP="00A30554">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624060" w:rsidRPr="00F710E0" w:rsidRDefault="0062406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معجم البلدان ( ياقوت الحموي)</w:t>
            </w:r>
          </w:p>
        </w:tc>
      </w:tr>
      <w:tr w:rsidR="00624060" w:rsidRPr="00F710E0" w:rsidTr="00624060">
        <w:trPr>
          <w:trHeight w:val="1005"/>
        </w:trPr>
        <w:tc>
          <w:tcPr>
            <w:tcW w:w="3636"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624060" w:rsidRDefault="0062406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تاريخ المغرب العربي (خليل ابراهيم السامرائي واخرون)</w:t>
            </w:r>
          </w:p>
          <w:p w:rsidR="00624060" w:rsidRPr="00F710E0" w:rsidRDefault="0062406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تاريخ المغرب العربي من الفتح الى بداية عصر الاستقلال ( سعد زغلول)</w:t>
            </w:r>
          </w:p>
        </w:tc>
      </w:tr>
      <w:tr w:rsidR="00624060" w:rsidRPr="00F710E0" w:rsidTr="00624060">
        <w:trPr>
          <w:trHeight w:val="1247"/>
        </w:trPr>
        <w:tc>
          <w:tcPr>
            <w:tcW w:w="3636"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624060" w:rsidRPr="00F710E0" w:rsidRDefault="00624060"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في التاريخ العباسي والاندلسي ( احمد مختار العبادي )</w:t>
            </w:r>
          </w:p>
        </w:tc>
      </w:tr>
      <w:tr w:rsidR="00624060" w:rsidRPr="00F710E0" w:rsidTr="00624060">
        <w:trPr>
          <w:trHeight w:val="1247"/>
        </w:trPr>
        <w:tc>
          <w:tcPr>
            <w:tcW w:w="3636" w:type="dxa"/>
            <w:shd w:val="clear" w:color="auto" w:fill="auto"/>
          </w:tcPr>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624060" w:rsidRDefault="00995503" w:rsidP="00A30554">
            <w:pPr>
              <w:shd w:val="clear" w:color="auto" w:fill="FFFFFF"/>
              <w:autoSpaceDE w:val="0"/>
              <w:autoSpaceDN w:val="0"/>
              <w:adjustRightInd w:val="0"/>
              <w:rPr>
                <w:rFonts w:ascii="Cambria" w:eastAsia="Calibri" w:hAnsi="Cambria"/>
                <w:sz w:val="28"/>
                <w:szCs w:val="28"/>
                <w:lang w:bidi="ar-IQ"/>
              </w:rPr>
            </w:pPr>
            <w:hyperlink r:id="rId41" w:history="1">
              <w:r w:rsidR="00624060" w:rsidRPr="004417A5">
                <w:rPr>
                  <w:rStyle w:val="Hyperlink"/>
                  <w:rFonts w:ascii="Cambria" w:eastAsia="Calibri" w:hAnsi="Cambria"/>
                  <w:sz w:val="28"/>
                  <w:szCs w:val="28"/>
                  <w:lang w:bidi="ar-IQ"/>
                </w:rPr>
                <w:t>http://www.alrashead.net</w:t>
              </w:r>
              <w:r w:rsidR="00624060" w:rsidRPr="004417A5">
                <w:rPr>
                  <w:rStyle w:val="Hyperlink"/>
                  <w:rFonts w:ascii="Cambria" w:eastAsia="Calibri" w:hAnsi="Cambria"/>
                  <w:sz w:val="28"/>
                  <w:szCs w:val="28"/>
                  <w:rtl/>
                  <w:lang w:bidi="ar-IQ"/>
                </w:rPr>
                <w:t>/</w:t>
              </w:r>
            </w:hyperlink>
          </w:p>
          <w:p w:rsidR="00624060" w:rsidRDefault="00995503" w:rsidP="00A30554">
            <w:pPr>
              <w:shd w:val="clear" w:color="auto" w:fill="FFFFFF"/>
              <w:autoSpaceDE w:val="0"/>
              <w:autoSpaceDN w:val="0"/>
              <w:adjustRightInd w:val="0"/>
              <w:rPr>
                <w:rFonts w:ascii="Cambria" w:eastAsia="Calibri" w:hAnsi="Cambria"/>
                <w:sz w:val="28"/>
                <w:szCs w:val="28"/>
                <w:rtl/>
                <w:lang w:bidi="ar-IQ"/>
              </w:rPr>
            </w:pPr>
            <w:hyperlink r:id="rId42" w:history="1">
              <w:r w:rsidR="00624060" w:rsidRPr="004417A5">
                <w:rPr>
                  <w:rStyle w:val="Hyperlink"/>
                  <w:rFonts w:ascii="Cambria" w:eastAsia="Calibri" w:hAnsi="Cambria"/>
                  <w:sz w:val="28"/>
                  <w:szCs w:val="28"/>
                  <w:lang w:bidi="ar-IQ"/>
                </w:rPr>
                <w:t>http://arabic.irib.ir</w:t>
              </w:r>
              <w:r w:rsidR="00624060" w:rsidRPr="004417A5">
                <w:rPr>
                  <w:rStyle w:val="Hyperlink"/>
                  <w:rFonts w:ascii="Cambria" w:eastAsia="Calibri" w:hAnsi="Cambria"/>
                  <w:sz w:val="28"/>
                  <w:szCs w:val="28"/>
                  <w:rtl/>
                  <w:lang w:bidi="ar-IQ"/>
                </w:rPr>
                <w:t>/</w:t>
              </w:r>
            </w:hyperlink>
          </w:p>
          <w:p w:rsidR="00624060" w:rsidRPr="005C613B" w:rsidRDefault="00995503" w:rsidP="00A30554">
            <w:pPr>
              <w:shd w:val="clear" w:color="auto" w:fill="FFFFFF"/>
              <w:autoSpaceDE w:val="0"/>
              <w:autoSpaceDN w:val="0"/>
              <w:adjustRightInd w:val="0"/>
              <w:rPr>
                <w:rFonts w:ascii="Cambria" w:eastAsia="Calibri" w:hAnsi="Cambria"/>
                <w:sz w:val="28"/>
                <w:szCs w:val="28"/>
                <w:rtl/>
                <w:lang w:bidi="ar-IQ"/>
              </w:rPr>
            </w:pPr>
            <w:hyperlink r:id="rId43" w:history="1">
              <w:r w:rsidR="00624060" w:rsidRPr="004417A5">
                <w:rPr>
                  <w:rStyle w:val="Hyperlink"/>
                  <w:rFonts w:ascii="Cambria" w:eastAsia="Calibri" w:hAnsi="Cambria"/>
                  <w:sz w:val="28"/>
                  <w:szCs w:val="28"/>
                  <w:lang w:bidi="ar-IQ"/>
                </w:rPr>
                <w:t>http://alwelayah.net</w:t>
              </w:r>
              <w:r w:rsidR="00624060" w:rsidRPr="004417A5">
                <w:rPr>
                  <w:rStyle w:val="Hyperlink"/>
                  <w:rFonts w:ascii="Cambria" w:eastAsia="Calibri" w:hAnsi="Cambria"/>
                  <w:sz w:val="28"/>
                  <w:szCs w:val="28"/>
                  <w:rtl/>
                  <w:lang w:bidi="ar-IQ"/>
                </w:rPr>
                <w:t>/</w:t>
              </w:r>
            </w:hyperlink>
          </w:p>
        </w:tc>
      </w:tr>
    </w:tbl>
    <w:p w:rsidR="00624060" w:rsidRPr="00F710E0" w:rsidRDefault="00624060" w:rsidP="00624060">
      <w:pPr>
        <w:shd w:val="clear" w:color="auto" w:fill="FFFFFF"/>
        <w:rPr>
          <w:rtl/>
          <w:lang w:bidi="ar-IQ"/>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624060" w:rsidRPr="00F710E0" w:rsidTr="00624060">
        <w:trPr>
          <w:trHeight w:val="419"/>
        </w:trPr>
        <w:tc>
          <w:tcPr>
            <w:tcW w:w="9349" w:type="dxa"/>
            <w:shd w:val="clear" w:color="auto" w:fill="auto"/>
          </w:tcPr>
          <w:p w:rsidR="00624060" w:rsidRPr="00F710E0" w:rsidRDefault="00624060"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624060" w:rsidRPr="00F710E0" w:rsidTr="00624060">
        <w:trPr>
          <w:trHeight w:val="495"/>
        </w:trPr>
        <w:tc>
          <w:tcPr>
            <w:tcW w:w="9349" w:type="dxa"/>
            <w:shd w:val="clear" w:color="auto" w:fill="auto"/>
          </w:tcPr>
          <w:p w:rsidR="00624060" w:rsidRPr="00D67B21" w:rsidRDefault="00624060" w:rsidP="00A30554">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624060" w:rsidRPr="00D67B21" w:rsidRDefault="00624060" w:rsidP="00A30554">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بتاريخ العراق الحديث والعاصر.</w:t>
            </w:r>
          </w:p>
          <w:p w:rsidR="00624060" w:rsidRPr="00D67B21" w:rsidRDefault="00624060" w:rsidP="00A30554">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624060" w:rsidRPr="00D67B21" w:rsidRDefault="00624060" w:rsidP="00A30554">
            <w:pPr>
              <w:shd w:val="clear" w:color="auto" w:fill="FFFFFF"/>
              <w:autoSpaceDE w:val="0"/>
              <w:autoSpaceDN w:val="0"/>
              <w:adjustRightInd w:val="0"/>
              <w:rPr>
                <w:rFonts w:ascii="Cambria" w:hAnsi="Cambria"/>
                <w:color w:val="000000"/>
                <w:sz w:val="28"/>
                <w:szCs w:val="28"/>
                <w:rtl/>
                <w:lang w:bidi="ar-IQ"/>
              </w:rPr>
            </w:pPr>
            <w:r w:rsidRPr="00D67B21">
              <w:rPr>
                <w:rFonts w:ascii="Cambria" w:hAnsi="Cambria" w:hint="cs"/>
                <w:b/>
                <w:bCs/>
                <w:color w:val="000000"/>
                <w:sz w:val="28"/>
                <w:szCs w:val="28"/>
                <w:rtl/>
                <w:lang w:bidi="ar-IQ"/>
              </w:rPr>
              <w:t>4.القيام بسفرات علمية للمناطق التاريخية والآثارية.</w:t>
            </w:r>
            <w:r w:rsidRPr="00D67B21">
              <w:rPr>
                <w:rFonts w:ascii="Calibri" w:eastAsia="Calibri" w:hAnsi="Calibri" w:cs="Arial"/>
                <w:color w:val="000000"/>
                <w:sz w:val="22"/>
                <w:szCs w:val="22"/>
                <w:rtl/>
                <w:lang w:bidi="fa-IR"/>
              </w:rPr>
              <w:t xml:space="preserve"> </w:t>
            </w:r>
          </w:p>
          <w:p w:rsidR="00624060" w:rsidRPr="00D67B21" w:rsidRDefault="00624060" w:rsidP="00A30554">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624060" w:rsidRPr="00D67B21" w:rsidRDefault="00624060" w:rsidP="00A30554">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6</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rtl/>
                <w:lang w:bidi="ar-IQ"/>
              </w:rPr>
            </w:pPr>
            <w:r w:rsidRPr="00D67B21">
              <w:rPr>
                <w:rFonts w:ascii="Cambria" w:hAnsi="Cambria" w:hint="cs"/>
                <w:b/>
                <w:bCs/>
                <w:color w:val="000000"/>
                <w:sz w:val="28"/>
                <w:szCs w:val="28"/>
                <w:rtl/>
                <w:lang w:bidi="ar-IQ"/>
              </w:rPr>
              <w:t>7</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تكليف</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بإنجاز</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أبحاث</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ودراسات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واقع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بالنزول</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الميدان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باستخدام</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استبيانات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ودقيقة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تبين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سمات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وخصائص</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rtl/>
                <w:lang w:bidi="ar-IQ"/>
              </w:rPr>
            </w:pP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rtl/>
                <w:lang w:bidi="ar-IQ"/>
              </w:rPr>
            </w:pPr>
          </w:p>
          <w:p w:rsidR="00624060" w:rsidRPr="00F710E0" w:rsidRDefault="00624060" w:rsidP="00A30554">
            <w:pPr>
              <w:shd w:val="clear" w:color="auto" w:fill="FFFFFF"/>
              <w:autoSpaceDE w:val="0"/>
              <w:autoSpaceDN w:val="0"/>
              <w:adjustRightInd w:val="0"/>
              <w:rPr>
                <w:rFonts w:ascii="Cambria" w:eastAsia="Calibri" w:hAnsi="Cambria" w:cs="Times New Roman"/>
                <w:sz w:val="28"/>
                <w:szCs w:val="28"/>
                <w:lang w:bidi="ar-IQ"/>
              </w:rPr>
            </w:pPr>
          </w:p>
        </w:tc>
      </w:tr>
    </w:tbl>
    <w:p w:rsidR="00E84171" w:rsidRDefault="00E84171"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624060" w:rsidRDefault="00624060" w:rsidP="00DC71E8">
      <w:pPr>
        <w:rPr>
          <w:rtl/>
          <w:lang w:bidi="ar-IQ"/>
        </w:rPr>
      </w:pPr>
    </w:p>
    <w:p w:rsidR="00921707" w:rsidRDefault="00921707" w:rsidP="00921707">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t>المرحلة الثانية / الفصل الرابع</w:t>
      </w:r>
    </w:p>
    <w:p w:rsidR="00921707" w:rsidRDefault="00921707" w:rsidP="00921707">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9720" w:type="dxa"/>
        <w:tblInd w:w="-697" w:type="dxa"/>
        <w:tblLayout w:type="fixed"/>
        <w:tblLook w:val="0000" w:firstRow="0" w:lastRow="0" w:firstColumn="0" w:lastColumn="0" w:noHBand="0" w:noVBand="0"/>
      </w:tblPr>
      <w:tblGrid>
        <w:gridCol w:w="9720"/>
      </w:tblGrid>
      <w:tr w:rsidR="00921707" w:rsidTr="00A30554">
        <w:trPr>
          <w:trHeight w:val="794"/>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921707" w:rsidRDefault="00921707" w:rsidP="00921707">
      <w:pPr>
        <w:tabs>
          <w:tab w:val="left" w:pos="2108"/>
        </w:tabs>
        <w:autoSpaceDE w:val="0"/>
        <w:autoSpaceDN w:val="0"/>
        <w:adjustRightInd w:val="0"/>
        <w:spacing w:before="240" w:after="200" w:line="276" w:lineRule="auto"/>
        <w:ind w:right="-426"/>
        <w:jc w:val="both"/>
        <w:rPr>
          <w:rFonts w:ascii="Arial" w:hAnsi="Arial" w:cs="Arial"/>
          <w:sz w:val="28"/>
          <w:szCs w:val="28"/>
          <w:highlight w:val="white"/>
          <w:rtl/>
          <w:lang w:bidi="ar-IQ"/>
        </w:rPr>
      </w:pPr>
      <w:r>
        <w:rPr>
          <w:rFonts w:ascii="Arial" w:hAnsi="Arial" w:cs="Arial"/>
          <w:sz w:val="28"/>
          <w:szCs w:val="28"/>
          <w:highlight w:val="white"/>
          <w:rtl/>
          <w:lang w:bidi="ar-IQ"/>
        </w:rPr>
        <w:tab/>
      </w:r>
    </w:p>
    <w:p w:rsidR="00921707" w:rsidRDefault="00921707" w:rsidP="00921707">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مواد ثقافية </w:t>
            </w:r>
            <w:r>
              <w:rPr>
                <w:rFonts w:ascii="Calibri" w:hAnsi="Calibri" w:cs="Calibri"/>
                <w:color w:val="000000"/>
                <w:sz w:val="28"/>
                <w:szCs w:val="28"/>
                <w:highlight w:val="white"/>
                <w:rtl/>
                <w:lang w:bidi="ar-IQ"/>
              </w:rPr>
              <w:t xml:space="preserve">/ </w:t>
            </w:r>
            <w:r w:rsidR="00B34095">
              <w:rPr>
                <w:rFonts w:ascii="Calibri" w:hAnsi="Calibri"/>
                <w:color w:val="000000"/>
                <w:sz w:val="28"/>
                <w:szCs w:val="28"/>
                <w:highlight w:val="white"/>
                <w:rtl/>
                <w:lang w:bidi="ar-IQ"/>
              </w:rPr>
              <w:t>قسم التاريخ</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التربية الصحية والبيئية </w:t>
            </w:r>
            <w:r>
              <w:rPr>
                <w:rFonts w:ascii="Calibri" w:hAnsi="Calibri" w:hint="cs"/>
                <w:color w:val="000000"/>
                <w:sz w:val="28"/>
                <w:szCs w:val="28"/>
                <w:rtl/>
                <w:lang w:bidi="ar-IQ"/>
              </w:rPr>
              <w:t xml:space="preserve">/ </w:t>
            </w:r>
            <w:r w:rsidRPr="00EE63C6">
              <w:rPr>
                <w:sz w:val="22"/>
                <w:szCs w:val="22"/>
                <w:lang w:bidi="ar-IQ"/>
              </w:rPr>
              <w:t>Univ2109</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921707" w:rsidRPr="00104D00" w:rsidRDefault="00921707" w:rsidP="00A30554">
            <w:pPr>
              <w:autoSpaceDE w:val="0"/>
              <w:autoSpaceDN w:val="0"/>
              <w:adjustRightInd w:val="0"/>
              <w:spacing w:after="200" w:line="276" w:lineRule="auto"/>
              <w:rPr>
                <w:rFonts w:ascii="Calibri" w:hAnsi="Calibri" w:cs="Arial"/>
                <w:sz w:val="22"/>
                <w:szCs w:val="22"/>
                <w:rtl/>
                <w:lang w:bidi="ar-IQ"/>
              </w:rPr>
            </w:pPr>
            <w:r>
              <w:rPr>
                <w:rFonts w:ascii="Calibri" w:hAnsi="Calibri"/>
                <w:color w:val="000000"/>
                <w:sz w:val="28"/>
                <w:szCs w:val="28"/>
                <w:highlight w:val="white"/>
                <w:rtl/>
                <w:lang w:bidi="ar-IQ"/>
              </w:rPr>
              <w:t>الزامي</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الثانية</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30</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Pr="0050621A" w:rsidRDefault="00921707"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50621A">
              <w:rPr>
                <w:rFonts w:ascii="Calibri" w:hAnsi="Calibri"/>
                <w:sz w:val="28"/>
                <w:szCs w:val="28"/>
                <w:highlight w:val="white"/>
                <w:rtl/>
                <w:lang w:bidi="ar-IQ"/>
              </w:rPr>
              <w:t>تاريخ إعداد هذا الوصف</w:t>
            </w:r>
            <w:r w:rsidRPr="0050621A">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921707" w:rsidRDefault="0050621A"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hint="cs"/>
                <w:sz w:val="22"/>
                <w:szCs w:val="22"/>
                <w:rtl/>
                <w:lang w:bidi="ar-IQ"/>
              </w:rPr>
              <w:t>10/10/2019</w:t>
            </w:r>
          </w:p>
        </w:tc>
      </w:tr>
      <w:tr w:rsidR="00921707" w:rsidTr="00A30554">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360"/>
              </w:tabs>
              <w:autoSpaceDE w:val="0"/>
              <w:autoSpaceDN w:val="0"/>
              <w:adjustRightInd w:val="0"/>
              <w:ind w:left="36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جعل الطالب قادر على ان</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p w:rsidR="00921707" w:rsidRPr="00921707" w:rsidRDefault="00921707" w:rsidP="00A30554">
            <w:pPr>
              <w:autoSpaceDE w:val="0"/>
              <w:autoSpaceDN w:val="0"/>
              <w:adjustRightInd w:val="0"/>
              <w:spacing w:after="200" w:line="276" w:lineRule="auto"/>
              <w:ind w:left="360"/>
              <w:rPr>
                <w:rFonts w:ascii="Calibri" w:hAnsi="Calibri" w:cs="Arial"/>
                <w:sz w:val="22"/>
                <w:szCs w:val="22"/>
                <w:lang w:bidi="ar-IQ"/>
              </w:rPr>
            </w:pP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1-</w:t>
            </w:r>
            <w:r>
              <w:rPr>
                <w:rFonts w:ascii="Calibri" w:hAnsi="Calibri"/>
                <w:color w:val="000000"/>
                <w:sz w:val="28"/>
                <w:szCs w:val="28"/>
                <w:highlight w:val="white"/>
                <w:rtl/>
                <w:lang w:bidi="ar-IQ"/>
              </w:rPr>
              <w:t>يعرف</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الصحة</w:t>
            </w:r>
            <w:r>
              <w:rPr>
                <w:rFonts w:ascii="Calibri" w:hAnsi="Calibri" w:cs="Calibri"/>
                <w:color w:val="000000"/>
                <w:sz w:val="28"/>
                <w:szCs w:val="28"/>
                <w:highlight w:val="white"/>
                <w:rtl/>
                <w:lang w:bidi="ar-IQ"/>
              </w:rPr>
              <w:t xml:space="preserve">            / 2-</w:t>
            </w:r>
            <w:r>
              <w:rPr>
                <w:rFonts w:ascii="Calibri" w:hAnsi="Calibri"/>
                <w:color w:val="000000"/>
                <w:sz w:val="28"/>
                <w:szCs w:val="28"/>
                <w:highlight w:val="white"/>
                <w:rtl/>
                <w:lang w:bidi="ar-IQ"/>
              </w:rPr>
              <w:t>يعدداهم مجالات التربية الصحية</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3-</w:t>
            </w:r>
            <w:r>
              <w:rPr>
                <w:rFonts w:ascii="Calibri" w:hAnsi="Calibri"/>
                <w:color w:val="000000"/>
                <w:sz w:val="28"/>
                <w:szCs w:val="28"/>
                <w:highlight w:val="white"/>
                <w:rtl/>
                <w:lang w:bidi="ar-IQ"/>
              </w:rPr>
              <w:t xml:space="preserve">يتعرف على مفهوم الصحة والتربية الصحية </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4-</w:t>
            </w:r>
            <w:r>
              <w:rPr>
                <w:rFonts w:ascii="Calibri" w:hAnsi="Calibri"/>
                <w:color w:val="000000"/>
                <w:sz w:val="28"/>
                <w:szCs w:val="28"/>
                <w:highlight w:val="white"/>
                <w:rtl/>
                <w:lang w:bidi="ar-IQ"/>
              </w:rPr>
              <w:t>يعدد طرق واساليب التربية الصحية</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 xml:space="preserve"> 5-</w:t>
            </w:r>
            <w:r>
              <w:rPr>
                <w:rFonts w:ascii="Calibri" w:hAnsi="Calibri"/>
                <w:color w:val="000000"/>
                <w:sz w:val="28"/>
                <w:szCs w:val="28"/>
                <w:highlight w:val="white"/>
                <w:rtl/>
                <w:lang w:bidi="ar-IQ"/>
              </w:rPr>
              <w:t xml:space="preserve">يعرف المرض          </w:t>
            </w:r>
            <w:r>
              <w:rPr>
                <w:rFonts w:ascii="Calibri" w:hAnsi="Calibri" w:cs="Calibri"/>
                <w:color w:val="000000"/>
                <w:sz w:val="28"/>
                <w:szCs w:val="28"/>
                <w:highlight w:val="white"/>
                <w:rtl/>
                <w:lang w:bidi="ar-IQ"/>
              </w:rPr>
              <w:t>6-    /</w:t>
            </w:r>
            <w:r>
              <w:rPr>
                <w:rFonts w:ascii="Calibri" w:hAnsi="Calibri"/>
                <w:color w:val="000000"/>
                <w:sz w:val="28"/>
                <w:szCs w:val="28"/>
                <w:highlight w:val="white"/>
                <w:rtl/>
                <w:lang w:bidi="ar-IQ"/>
              </w:rPr>
              <w:t>يعلل سبب انتقال المرض</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7-</w:t>
            </w:r>
            <w:r>
              <w:rPr>
                <w:rFonts w:ascii="Calibri" w:hAnsi="Calibri"/>
                <w:color w:val="000000"/>
                <w:sz w:val="28"/>
                <w:szCs w:val="28"/>
                <w:highlight w:val="white"/>
                <w:rtl/>
                <w:lang w:bidi="ar-IQ"/>
              </w:rPr>
              <w:t>يذكر اعراض الامراض وسوء التغذية</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8-</w:t>
            </w:r>
            <w:r>
              <w:rPr>
                <w:rFonts w:ascii="Calibri" w:hAnsi="Calibri"/>
                <w:color w:val="000000"/>
                <w:sz w:val="28"/>
                <w:szCs w:val="28"/>
                <w:highlight w:val="white"/>
                <w:rtl/>
                <w:lang w:bidi="ar-IQ"/>
              </w:rPr>
              <w:t xml:space="preserve">يميز بين العادات الصحية وغير الصحية  </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9-</w:t>
            </w:r>
            <w:r>
              <w:rPr>
                <w:rFonts w:ascii="Calibri" w:hAnsi="Calibri"/>
                <w:color w:val="000000"/>
                <w:sz w:val="28"/>
                <w:szCs w:val="28"/>
                <w:highlight w:val="white"/>
                <w:rtl/>
                <w:lang w:bidi="ar-IQ"/>
              </w:rPr>
              <w:t>توضيح الاسعافات الاولية وطرقها الصحيحة عند الحاجة</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lang w:bidi="ar-IQ"/>
              </w:rPr>
              <w:t>10-</w:t>
            </w:r>
            <w:r>
              <w:rPr>
                <w:rFonts w:ascii="Calibri" w:hAnsi="Calibri"/>
                <w:color w:val="000000"/>
                <w:sz w:val="28"/>
                <w:szCs w:val="28"/>
                <w:highlight w:val="white"/>
                <w:rtl/>
                <w:lang w:bidi="ar-IQ"/>
              </w:rPr>
              <w:t>يعدد على العوامل ومسببات الامراض</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lang w:bidi="ar-IQ"/>
              </w:rPr>
              <w:t xml:space="preserve">     11-</w:t>
            </w:r>
            <w:r>
              <w:rPr>
                <w:rFonts w:ascii="Calibri" w:hAnsi="Calibri"/>
                <w:color w:val="000000"/>
                <w:sz w:val="28"/>
                <w:szCs w:val="28"/>
                <w:highlight w:val="white"/>
                <w:rtl/>
                <w:lang w:bidi="ar-IQ"/>
              </w:rPr>
              <w:t>يوضح فائدة اللقاحات في الحفاظ على حياة الانسان</w:t>
            </w:r>
          </w:p>
        </w:tc>
      </w:tr>
      <w:tr w:rsidR="00921707" w:rsidTr="00A30554">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921707" w:rsidTr="00A30554">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432"/>
              <w:rPr>
                <w:rFonts w:ascii="Cambria" w:hAnsi="Cambria" w:cs="Cambria"/>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921707" w:rsidRPr="00104D00" w:rsidRDefault="00921707" w:rsidP="00A30554">
            <w:pPr>
              <w:autoSpaceDE w:val="0"/>
              <w:autoSpaceDN w:val="0"/>
              <w:adjustRightInd w:val="0"/>
              <w:spacing w:after="200" w:line="276" w:lineRule="auto"/>
              <w:ind w:left="612"/>
              <w:rPr>
                <w:rFonts w:ascii="Calibri" w:hAnsi="Calibri" w:cs="Arial"/>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ان يعرف الطالب مفهوم الصحة</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يدرك الطرق السليمة في الحفاظ على بيئة خالية من الامراض</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ان يبين كيفية الوقاية من الامراض</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ان يحلل اعراض المرض بالشكل الصحيح</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ان يعلل مسببات المرض</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ان يميز العادات الصحية السلمية من الخاطئة</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7-</w:t>
            </w:r>
            <w:r>
              <w:rPr>
                <w:rFonts w:ascii="Calibri" w:hAnsi="Calibri"/>
                <w:color w:val="000000"/>
                <w:sz w:val="28"/>
                <w:szCs w:val="28"/>
                <w:highlight w:val="white"/>
                <w:rtl/>
                <w:lang w:bidi="ar-IQ"/>
              </w:rPr>
              <w:t>يعدد طرق واساليب التربية الصحية</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يحدد الامراض الناتجة عن سوء التغذية</w:t>
            </w:r>
          </w:p>
          <w:p w:rsidR="00921707" w:rsidRDefault="00921707" w:rsidP="00A30554">
            <w:pPr>
              <w:autoSpaceDE w:val="0"/>
              <w:autoSpaceDN w:val="0"/>
              <w:adjustRightInd w:val="0"/>
              <w:spacing w:after="200" w:line="276" w:lineRule="auto"/>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Calibri" w:hAnsi="Calibri"/>
                <w:color w:val="000000"/>
                <w:sz w:val="28"/>
                <w:szCs w:val="28"/>
                <w:highlight w:val="white"/>
                <w:rtl/>
                <w:lang w:bidi="ar-IQ"/>
              </w:rPr>
              <w:t>يستنتج العلاقة بين الغذاء والبناء الجسمي وصحته</w:t>
            </w:r>
          </w:p>
        </w:tc>
      </w:tr>
      <w:tr w:rsidR="00921707" w:rsidTr="00A30554">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mbria" w:hAnsi="Cambria" w:cs="Cambria"/>
                <w:color w:val="000000"/>
                <w:sz w:val="28"/>
                <w:szCs w:val="28"/>
                <w:highlight w:val="white"/>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921707" w:rsidRPr="00104D00" w:rsidRDefault="00921707" w:rsidP="00A30554">
            <w:pPr>
              <w:autoSpaceDE w:val="0"/>
              <w:autoSpaceDN w:val="0"/>
              <w:adjustRightInd w:val="0"/>
              <w:spacing w:after="200" w:line="276" w:lineRule="auto"/>
              <w:ind w:left="612"/>
              <w:rPr>
                <w:rFonts w:ascii="Calibri" w:hAnsi="Calibri" w:cs="Arial"/>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يرسم مخطط يوضح العلاقة بين الصحة والغذاء</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يرسم مخطط يوضح العلاقة بين الصحة واللقاحات والاصابة بالامراض المعدية</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القدرة على المحافظة على البيئة سواء بشكل فردي او جماعي</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القدرة على تحويل المعرفة المكتسبة الى مهارات فعلية ضرورية اي الناتج الملموس من الافعال والسلوك والمعرفة</w:t>
            </w:r>
          </w:p>
          <w:p w:rsidR="00921707" w:rsidRPr="00921707" w:rsidRDefault="00921707" w:rsidP="00A30554">
            <w:pPr>
              <w:autoSpaceDE w:val="0"/>
              <w:autoSpaceDN w:val="0"/>
              <w:adjustRightInd w:val="0"/>
              <w:spacing w:after="200" w:line="276" w:lineRule="auto"/>
              <w:rPr>
                <w:rFonts w:ascii="Calibri" w:hAnsi="Calibri" w:cs="Arial"/>
                <w:sz w:val="22"/>
                <w:szCs w:val="22"/>
                <w:lang w:bidi="ar-IQ"/>
              </w:rPr>
            </w:pPr>
          </w:p>
        </w:tc>
      </w:tr>
      <w:tr w:rsidR="00921707" w:rsidTr="00A30554">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921707" w:rsidTr="00A30554">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المحاضرة</w:t>
            </w:r>
          </w:p>
          <w:p w:rsidR="00921707" w:rsidRDefault="00921707" w:rsidP="00A47364">
            <w:pPr>
              <w:numPr>
                <w:ilvl w:val="0"/>
                <w:numId w:val="59"/>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طريقة الاستجواب </w:t>
            </w:r>
          </w:p>
          <w:p w:rsidR="00921707" w:rsidRDefault="00921707" w:rsidP="00A47364">
            <w:pPr>
              <w:numPr>
                <w:ilvl w:val="0"/>
                <w:numId w:val="59"/>
              </w:numPr>
              <w:autoSpaceDE w:val="0"/>
              <w:autoSpaceDN w:val="0"/>
              <w:adjustRightInd w:val="0"/>
              <w:ind w:left="180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طريقة المناقشة </w:t>
            </w:r>
          </w:p>
          <w:p w:rsidR="00921707" w:rsidRDefault="00921707" w:rsidP="00A30554">
            <w:pPr>
              <w:autoSpaceDE w:val="0"/>
              <w:autoSpaceDN w:val="0"/>
              <w:adjustRightInd w:val="0"/>
              <w:spacing w:after="200" w:line="276" w:lineRule="auto"/>
              <w:ind w:left="180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حل المشكلات</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921707" w:rsidRDefault="00921707" w:rsidP="00A30554">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921707" w:rsidRPr="00921707" w:rsidRDefault="00921707" w:rsidP="00A30554">
            <w:pPr>
              <w:autoSpaceDE w:val="0"/>
              <w:autoSpaceDN w:val="0"/>
              <w:adjustRightInd w:val="0"/>
              <w:spacing w:after="200" w:line="276" w:lineRule="auto"/>
              <w:ind w:left="360"/>
              <w:rPr>
                <w:rFonts w:ascii="Calibri" w:hAnsi="Calibri" w:cs="Arial"/>
                <w:sz w:val="22"/>
                <w:szCs w:val="22"/>
                <w:lang w:bidi="ar-IQ"/>
              </w:rPr>
            </w:pPr>
          </w:p>
        </w:tc>
      </w:tr>
      <w:tr w:rsidR="00921707" w:rsidTr="00A30554">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921707" w:rsidTr="00A30554">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الامتحان التحريري</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الامتحان الشفهي </w:t>
            </w:r>
          </w:p>
          <w:p w:rsidR="00921707" w:rsidRDefault="00921707" w:rsidP="00A47364">
            <w:pPr>
              <w:numPr>
                <w:ilvl w:val="0"/>
                <w:numId w:val="59"/>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البحوث والتقارير العلمية</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921707" w:rsidRDefault="00921707" w:rsidP="00A30554">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921707" w:rsidRPr="00921707" w:rsidRDefault="00921707" w:rsidP="00A30554">
            <w:pPr>
              <w:autoSpaceDE w:val="0"/>
              <w:autoSpaceDN w:val="0"/>
              <w:adjustRightInd w:val="0"/>
              <w:spacing w:after="200" w:line="276" w:lineRule="auto"/>
              <w:ind w:left="360"/>
              <w:rPr>
                <w:rFonts w:ascii="Calibri" w:hAnsi="Calibri" w:cs="Arial"/>
                <w:sz w:val="22"/>
                <w:szCs w:val="22"/>
                <w:lang w:bidi="ar-IQ"/>
              </w:rPr>
            </w:pPr>
          </w:p>
        </w:tc>
      </w:tr>
      <w:tr w:rsidR="00921707" w:rsidTr="00A30554">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mbria" w:hAnsi="Cambria" w:cs="Cambria"/>
                <w:color w:val="000000"/>
                <w:sz w:val="28"/>
                <w:szCs w:val="28"/>
                <w:highlight w:val="white"/>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 xml:space="preserve">يثمن دور الدوائر الصحية في حماية المواطنين من الاصابة بالامراض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يثمن دور العلماء والاطباء لاكتشاف انواع كثيرة من اللقاحات لانقاذ البشرية من الامراض الفتاكة</w:t>
            </w:r>
          </w:p>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921707" w:rsidTr="00A30554">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921707" w:rsidTr="00A30554">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طريقة 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المناقشة</w:t>
            </w:r>
          </w:p>
          <w:p w:rsidR="00921707" w:rsidRDefault="00921707" w:rsidP="00A47364">
            <w:pPr>
              <w:numPr>
                <w:ilvl w:val="0"/>
                <w:numId w:val="59"/>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الاستجواب</w:t>
            </w:r>
          </w:p>
          <w:p w:rsidR="00921707" w:rsidRDefault="00921707" w:rsidP="00A47364">
            <w:pPr>
              <w:numPr>
                <w:ilvl w:val="0"/>
                <w:numId w:val="59"/>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حل للمشكلات</w:t>
            </w:r>
          </w:p>
          <w:p w:rsidR="00921707" w:rsidRDefault="00921707" w:rsidP="00A47364">
            <w:pPr>
              <w:numPr>
                <w:ilvl w:val="0"/>
                <w:numId w:val="59"/>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الاستكشاف</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921707" w:rsidRPr="00A47364" w:rsidRDefault="00921707" w:rsidP="00A30554">
            <w:pPr>
              <w:autoSpaceDE w:val="0"/>
              <w:autoSpaceDN w:val="0"/>
              <w:adjustRightInd w:val="0"/>
              <w:spacing w:after="200" w:line="276" w:lineRule="auto"/>
              <w:ind w:left="360"/>
              <w:rPr>
                <w:rFonts w:ascii="Calibri" w:hAnsi="Calibri" w:cs="Arial"/>
                <w:sz w:val="22"/>
                <w:szCs w:val="22"/>
                <w:lang w:bidi="ar-IQ"/>
              </w:rPr>
            </w:pPr>
          </w:p>
        </w:tc>
      </w:tr>
      <w:tr w:rsidR="00921707" w:rsidTr="00A30554">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921707" w:rsidTr="00A30554">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108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الامتحانات اليومية وبأسئلة تتطلب اجابات فكرية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اعداد التقارير العملية حول مواضيع الصحة والبيئة </w:t>
            </w:r>
          </w:p>
          <w:p w:rsidR="00921707" w:rsidRDefault="00921707" w:rsidP="00A47364">
            <w:pPr>
              <w:numPr>
                <w:ilvl w:val="0"/>
                <w:numId w:val="59"/>
              </w:numPr>
              <w:autoSpaceDE w:val="0"/>
              <w:autoSpaceDN w:val="0"/>
              <w:adjustRightInd w:val="0"/>
              <w:ind w:left="108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الاسئلة الشفوية </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921707" w:rsidRDefault="00921707" w:rsidP="00A30554">
            <w:pPr>
              <w:autoSpaceDE w:val="0"/>
              <w:autoSpaceDN w:val="0"/>
              <w:adjustRightInd w:val="0"/>
              <w:spacing w:after="200" w:line="276" w:lineRule="auto"/>
              <w:ind w:left="360"/>
              <w:rPr>
                <w:rFonts w:ascii="Calibri" w:hAnsi="Calibri" w:cs="Calibri"/>
                <w:color w:val="000000"/>
                <w:sz w:val="28"/>
                <w:szCs w:val="28"/>
                <w:highlight w:val="white"/>
                <w:rtl/>
                <w:lang w:bidi="ar-IQ"/>
              </w:rPr>
            </w:pPr>
          </w:p>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p>
        </w:tc>
      </w:tr>
      <w:tr w:rsidR="00921707" w:rsidTr="00A30554">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921707" w:rsidRDefault="00921707" w:rsidP="00A30554">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في التعامل مع المرض</w:t>
            </w:r>
          </w:p>
          <w:p w:rsidR="00921707" w:rsidRDefault="00921707" w:rsidP="00A30554">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مهارة وفهم اساليب وطرق التربية الصحية </w:t>
            </w:r>
          </w:p>
          <w:p w:rsidR="00921707" w:rsidRDefault="00921707" w:rsidP="00A30554">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مهارة الربط بين اعراض المرض والوقاية منها</w:t>
            </w:r>
          </w:p>
          <w:p w:rsidR="00921707" w:rsidRDefault="00921707" w:rsidP="00A30554">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فهم الطريقة المثالية في اختيار الغذاء الصحي</w:t>
            </w:r>
          </w:p>
        </w:tc>
      </w:tr>
    </w:tbl>
    <w:p w:rsidR="00921707" w:rsidRDefault="00921707" w:rsidP="00921707">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990"/>
        <w:gridCol w:w="990"/>
        <w:gridCol w:w="1337"/>
        <w:gridCol w:w="1183"/>
        <w:gridCol w:w="2070"/>
        <w:gridCol w:w="1440"/>
        <w:gridCol w:w="1020"/>
        <w:gridCol w:w="690"/>
      </w:tblGrid>
      <w:tr w:rsidR="00921707" w:rsidTr="00A30554">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921707" w:rsidTr="00A30554">
        <w:trPr>
          <w:gridBefore w:val="1"/>
          <w:wBefore w:w="690" w:type="dxa"/>
          <w:trHeight w:val="907"/>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921707" w:rsidTr="00A30554">
        <w:trPr>
          <w:gridBefore w:val="1"/>
          <w:wBefore w:w="690" w:type="dxa"/>
          <w:trHeight w:val="399"/>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642"/>
              </w:tabs>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يعرف الطالب مفهوم الصحة العامة وكيفية تحقيقها</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مفهوم الصحة العامة ومكوناتها وكيفية تحقيقها</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47364">
            <w:pPr>
              <w:numPr>
                <w:ilvl w:val="0"/>
                <w:numId w:val="58"/>
              </w:numPr>
              <w:autoSpaceDE w:val="0"/>
              <w:autoSpaceDN w:val="0"/>
              <w:adjustRightInd w:val="0"/>
              <w:ind w:left="270" w:hanging="270"/>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tabs>
                <w:tab w:val="left" w:pos="252"/>
              </w:tabs>
              <w:autoSpaceDE w:val="0"/>
              <w:autoSpaceDN w:val="0"/>
              <w:adjustRightInd w:val="0"/>
              <w:spacing w:after="200" w:line="276" w:lineRule="auto"/>
              <w:ind w:left="162"/>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39"/>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يفهم الطالب التربية الصحية والبيئية واهدافها</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يعدد المخاطر التي يهدد الصحة</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مفهوم التربية الصحية واهدافها</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20"/>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مجالات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مجالات الصحة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يذكر الطالب من  طرق واهداف التربية الصحية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طرق واساليب التربية الصحية</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يوضح كيفية الحفاظ على الصحة المدرسية</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الصحة المدرسية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اهداف التربية الصحية</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اهداف التربية الصحية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يحلل الطالب عناصر الغذاء وفوائدها</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يبين مفهوم الغذاء المتوازن</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عناصر الغذاء</w:t>
            </w:r>
            <w:r>
              <w:rPr>
                <w:rFonts w:ascii="Cambria" w:hAnsi="Cambria" w:cs="Cambria"/>
                <w:color w:val="000000"/>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31"/>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الاول</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40"/>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يفهم الطالب اهمية اللقاحات</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للاطفال</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عوامل ومسببات الامراض</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23"/>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ان يعرف الطالب مدى خطورة الامراض الانتقالية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بيان طرق مكافحة الامراض المعدية</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الانتقالية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يعدد الطالب اهم الامراض التي تصيب الاطفال</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الامراض التي تصيب الاطفال</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يتعرف الطالب ان التدخين والكحول والدمان على المخدرات من العادات الضارة</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بعض العادات الضارة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ان يدرك</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الطال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ضرورة تعلم الاسعافات الاولية</w:t>
            </w:r>
            <w:r>
              <w:rPr>
                <w:rFonts w:ascii="Cambria" w:hAnsi="Cambria" w:cs="Cambria"/>
                <w:color w:val="000000"/>
                <w:sz w:val="28"/>
                <w:szCs w:val="28"/>
                <w:highlight w:val="white"/>
                <w:lang w:bidi="ar-IQ"/>
              </w:rPr>
              <w:t xml:space="preserve">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تحديد عناصر الاسعافات الاولية</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الاسعافات الاولية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ان يبين الطالب ضرورة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الصيديلة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المنزلية</w:t>
            </w:r>
            <w:r>
              <w:rPr>
                <w:rFonts w:ascii="Cambria" w:hAnsi="Cambria" w:cs="Cambria"/>
                <w:color w:val="000000"/>
                <w:sz w:val="28"/>
                <w:szCs w:val="28"/>
                <w:highlight w:val="white"/>
                <w:rtl/>
                <w:lang w:bidi="ar-IQ"/>
              </w:rPr>
              <w:t xml:space="preserve"> </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الصيدلية المنزلية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270" w:hanging="27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المحاضرة</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المختبر</w:t>
            </w:r>
          </w:p>
          <w:p w:rsidR="00921707" w:rsidRDefault="00921707" w:rsidP="00A47364">
            <w:pPr>
              <w:numPr>
                <w:ilvl w:val="0"/>
                <w:numId w:val="59"/>
              </w:numPr>
              <w:autoSpaceDE w:val="0"/>
              <w:autoSpaceDN w:val="0"/>
              <w:adjustRightInd w:val="0"/>
              <w:ind w:left="270" w:hanging="27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المناقشة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المحاكاة</w:t>
            </w: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Before w:val="1"/>
          <w:wBefore w:w="690" w:type="dxa"/>
          <w:trHeight w:val="319"/>
        </w:trPr>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jc w:val="center"/>
              <w:rPr>
                <w:rFonts w:ascii="Calibri" w:hAnsi="Calibri" w:cs="Calibri"/>
                <w:sz w:val="22"/>
                <w:szCs w:val="22"/>
                <w:lang w:bidi="ar-IQ"/>
              </w:rPr>
            </w:pPr>
          </w:p>
        </w:tc>
        <w:tc>
          <w:tcPr>
            <w:tcW w:w="9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5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امتحان الشهر الثاني</w:t>
            </w:r>
          </w:p>
        </w:tc>
        <w:tc>
          <w:tcPr>
            <w:tcW w:w="207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171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252"/>
              </w:tabs>
              <w:autoSpaceDE w:val="0"/>
              <w:autoSpaceDN w:val="0"/>
              <w:adjustRightInd w:val="0"/>
              <w:ind w:left="720" w:hanging="72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تحريرية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وشفوية الاداء</w:t>
            </w:r>
          </w:p>
        </w:tc>
      </w:tr>
      <w:tr w:rsidR="00921707" w:rsidTr="00A30554">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921707" w:rsidTr="00A30554">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لا يوجد </w:t>
            </w:r>
          </w:p>
          <w:p w:rsidR="00921707" w:rsidRDefault="00921707" w:rsidP="00A30554">
            <w:pPr>
              <w:autoSpaceDE w:val="0"/>
              <w:autoSpaceDN w:val="0"/>
              <w:adjustRightInd w:val="0"/>
              <w:spacing w:after="200" w:line="276" w:lineRule="auto"/>
              <w:ind w:left="720"/>
              <w:rPr>
                <w:rFonts w:ascii="Calibri" w:hAnsi="Calibri" w:cs="Calibri"/>
                <w:sz w:val="22"/>
                <w:szCs w:val="22"/>
                <w:lang w:bidi="ar-IQ"/>
              </w:rPr>
            </w:pPr>
          </w:p>
        </w:tc>
      </w:tr>
      <w:tr w:rsidR="00921707" w:rsidTr="00A30554">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التربية الصحية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ثامر الملاح </w:t>
            </w:r>
            <w:r>
              <w:rPr>
                <w:rFonts w:ascii="Calibri" w:hAnsi="Calibri" w:cs="Calibri"/>
                <w:color w:val="000000"/>
                <w:sz w:val="28"/>
                <w:szCs w:val="28"/>
                <w:highlight w:val="white"/>
                <w:rtl/>
                <w:lang w:bidi="ar-IQ"/>
              </w:rPr>
              <w:t>,2012</w:t>
            </w:r>
          </w:p>
          <w:p w:rsidR="00921707" w:rsidRDefault="00921707"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التربية الصحية والاسعافات الاولية </w:t>
            </w:r>
            <w:r>
              <w:rPr>
                <w:rFonts w:ascii="Calibri" w:hAnsi="Calibri" w:cs="Calibri"/>
                <w:color w:val="000000"/>
                <w:sz w:val="28"/>
                <w:szCs w:val="28"/>
                <w:highlight w:val="white"/>
                <w:rtl/>
                <w:lang w:bidi="ar-IQ"/>
              </w:rPr>
              <w:t xml:space="preserve">,2009 </w:t>
            </w:r>
          </w:p>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highlight w:val="white"/>
                <w:rtl/>
                <w:lang w:bidi="ar-IQ"/>
              </w:rPr>
              <w:t>الانترنت</w:t>
            </w:r>
          </w:p>
        </w:tc>
      </w:tr>
      <w:tr w:rsidR="00921707" w:rsidTr="00A30554">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كتب الصحة العامة</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مقالات عن صحة البيئة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تقارير علمية</w:t>
            </w:r>
          </w:p>
        </w:tc>
      </w:tr>
      <w:tr w:rsidR="00921707" w:rsidTr="00A30554">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921707" w:rsidRDefault="00995503" w:rsidP="00A30554">
            <w:pPr>
              <w:autoSpaceDE w:val="0"/>
              <w:autoSpaceDN w:val="0"/>
              <w:adjustRightInd w:val="0"/>
              <w:spacing w:after="200" w:line="276" w:lineRule="auto"/>
              <w:rPr>
                <w:rFonts w:ascii="Calibri" w:hAnsi="Calibri" w:cs="Calibri"/>
                <w:sz w:val="2"/>
                <w:szCs w:val="2"/>
                <w:highlight w:val="white"/>
                <w:rtl/>
                <w:lang w:bidi="ar-IQ"/>
              </w:rPr>
            </w:pPr>
            <w:hyperlink r:id="rId44" w:history="1">
              <w:r w:rsidR="00921707">
                <w:rPr>
                  <w:rFonts w:ascii="Cambria" w:hAnsi="Cambria" w:cs="Cambria"/>
                  <w:color w:val="0000FF"/>
                  <w:sz w:val="30"/>
                  <w:szCs w:val="30"/>
                  <w:highlight w:val="white"/>
                  <w:u w:val="single"/>
                  <w:lang w:bidi="ar-IQ"/>
                </w:rPr>
                <w:t>http://kenanaonline.com/users/tamer2011-com/posts/435357</w:t>
              </w:r>
              <w:r w:rsidR="00921707">
                <w:rPr>
                  <w:rFonts w:ascii="Calibri" w:hAnsi="Calibri" w:cs="Calibri"/>
                  <w:vanish/>
                  <w:color w:val="0000FF"/>
                  <w:sz w:val="36"/>
                  <w:szCs w:val="36"/>
                  <w:highlight w:val="white"/>
                  <w:u w:val="single"/>
                  <w:lang w:bidi="ar-IQ"/>
                </w:rPr>
                <w:t>HYPERLINK "http://kenanaonline.com/users/tamer2011-com/posts/435357</w:t>
              </w:r>
              <w:r w:rsidR="00921707">
                <w:rPr>
                  <w:rFonts w:ascii="Arial" w:hAnsi="Arial" w:cs="Arial" w:hint="cs"/>
                  <w:vanish/>
                  <w:color w:val="0000FF"/>
                  <w:sz w:val="36"/>
                  <w:szCs w:val="36"/>
                  <w:highlight w:val="white"/>
                  <w:u w:val="single"/>
                  <w:rtl/>
                  <w:lang w:bidi="ar-IQ"/>
                </w:rPr>
                <w:t>مفهوم</w:t>
              </w:r>
              <w:r w:rsidR="00921707">
                <w:rPr>
                  <w:rFonts w:ascii="Calibri" w:hAnsi="Calibri" w:cs="Calibri" w:hint="cs"/>
                  <w:vanish/>
                  <w:color w:val="0000FF"/>
                  <w:sz w:val="36"/>
                  <w:szCs w:val="36"/>
                  <w:highlight w:val="white"/>
                  <w:u w:val="single"/>
                  <w:rtl/>
                  <w:lang w:bidi="ar-IQ"/>
                </w:rPr>
                <w:t>"</w:t>
              </w:r>
              <w:r w:rsidR="00921707">
                <w:rPr>
                  <w:rFonts w:ascii="Arial" w:hAnsi="Arial" w:cs="Arial" w:hint="cs"/>
                  <w:color w:val="0000FF"/>
                  <w:sz w:val="36"/>
                  <w:szCs w:val="36"/>
                  <w:highlight w:val="white"/>
                  <w:u w:val="single"/>
                  <w:rtl/>
                  <w:lang w:bidi="ar-IQ"/>
                </w:rPr>
                <w:t>مفهوم</w:t>
              </w:r>
            </w:hyperlink>
            <w:r w:rsidR="00921707">
              <w:rPr>
                <w:rFonts w:ascii="Calibri" w:hAnsi="Calibri" w:cs="Calibri"/>
                <w:sz w:val="36"/>
                <w:szCs w:val="36"/>
                <w:highlight w:val="white"/>
                <w:lang w:bidi="ar-IQ"/>
              </w:rPr>
              <w:t xml:space="preserve"> </w:t>
            </w:r>
            <w:r w:rsidR="00921707">
              <w:rPr>
                <w:rFonts w:ascii="Calibri" w:hAnsi="Calibri"/>
                <w:sz w:val="36"/>
                <w:szCs w:val="36"/>
                <w:highlight w:val="white"/>
                <w:rtl/>
                <w:lang w:bidi="ar-IQ"/>
              </w:rPr>
              <w:t>التربية الصحية</w:t>
            </w:r>
          </w:p>
          <w:p w:rsidR="00921707" w:rsidRDefault="00995503" w:rsidP="00A30554">
            <w:pPr>
              <w:autoSpaceDE w:val="0"/>
              <w:autoSpaceDN w:val="0"/>
              <w:adjustRightInd w:val="0"/>
              <w:spacing w:after="200" w:line="276" w:lineRule="auto"/>
              <w:rPr>
                <w:rFonts w:ascii="Calibri" w:hAnsi="Calibri" w:cs="Calibri"/>
                <w:sz w:val="22"/>
                <w:szCs w:val="22"/>
                <w:lang w:bidi="ar-IQ"/>
              </w:rPr>
            </w:pPr>
            <w:hyperlink r:id="rId45" w:history="1">
              <w:r w:rsidR="00921707">
                <w:rPr>
                  <w:rFonts w:ascii="Cambria" w:hAnsi="Cambria" w:cs="Cambria"/>
                  <w:color w:val="0000FF"/>
                  <w:sz w:val="12"/>
                  <w:szCs w:val="12"/>
                  <w:highlight w:val="white"/>
                  <w:u w:val="single"/>
                  <w:lang w:bidi="ar-IQ"/>
                </w:rPr>
                <w:t>http://mu.edu.iq/%D8%A7%D9%84%D8%AF%D9%83%D8%AA%D9%88%D8%B1-%D8%A5%D8%A8%D8%B1%D8%A7%D9%87%D9%8A%D9%85-%D9%81%D8%B1%D8%B9%D9%88%D9%86-%D9%8A%D8%B5%D8%AF%D8%B1-%D9%83%D8%AA%D8%A7%D8%A8%D8%A7%D9%8B-%D8%B9%D9%86-%D8%A7</w:t>
              </w:r>
              <w:r w:rsidR="00921707">
                <w:rPr>
                  <w:rFonts w:ascii="Cambria" w:hAnsi="Cambria" w:cs="Cambria"/>
                  <w:color w:val="0000FF"/>
                  <w:sz w:val="12"/>
                  <w:szCs w:val="12"/>
                  <w:highlight w:val="white"/>
                  <w:u w:val="single"/>
                  <w:rtl/>
                  <w:lang w:bidi="ar-IQ"/>
                </w:rPr>
                <w:t>/</w:t>
              </w:r>
            </w:hyperlink>
          </w:p>
        </w:tc>
      </w:tr>
    </w:tbl>
    <w:p w:rsidR="00921707" w:rsidRPr="00921AAE" w:rsidRDefault="00921707" w:rsidP="00921707">
      <w:pPr>
        <w:autoSpaceDE w:val="0"/>
        <w:autoSpaceDN w:val="0"/>
        <w:adjustRightInd w:val="0"/>
        <w:spacing w:after="200" w:line="276" w:lineRule="auto"/>
        <w:rPr>
          <w:rFonts w:ascii="Calibri" w:hAnsi="Calibri" w:cs="Arial"/>
          <w:sz w:val="22"/>
          <w:szCs w:val="22"/>
          <w:highlight w:val="white"/>
          <w:lang w:bidi="ar-IQ"/>
        </w:rPr>
      </w:pPr>
    </w:p>
    <w:tbl>
      <w:tblPr>
        <w:bidiVisual/>
        <w:tblW w:w="0" w:type="auto"/>
        <w:tblInd w:w="-582" w:type="dxa"/>
        <w:tblLayout w:type="fixed"/>
        <w:tblLook w:val="0000" w:firstRow="0" w:lastRow="0" w:firstColumn="0" w:lastColumn="0" w:noHBand="0" w:noVBand="0"/>
      </w:tblPr>
      <w:tblGrid>
        <w:gridCol w:w="9720"/>
      </w:tblGrid>
      <w:tr w:rsidR="00921707" w:rsidTr="00A30554">
        <w:trPr>
          <w:trHeight w:val="419"/>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lang w:bidi="ar-IQ"/>
              </w:rPr>
              <w:t xml:space="preserve"> </w:t>
            </w:r>
          </w:p>
        </w:tc>
      </w:tr>
      <w:tr w:rsidR="00921707" w:rsidTr="00A30554">
        <w:trPr>
          <w:trHeight w:val="495"/>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توفير وسائل عرض في القاعات الدراسية للعرض افلام ومصورات عن الامراض وكل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مايتعلق</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بالتربية الصحية</w:t>
            </w:r>
          </w:p>
          <w:p w:rsidR="00921707" w:rsidRDefault="00921707"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اضافة برامج الحمية بااساليب الحديثة للوقاية من مرض السمنة</w:t>
            </w:r>
          </w:p>
          <w:p w:rsidR="00921707" w:rsidRDefault="00921707"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اقامة علاقة مع دائرة صحة ديالى للغرض السماح لطلبتنا بزيارات الميدانية والتعرف على الواقع الصحي بشكل عملي وكيفية النهوض به في بلدنا العزيز  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هيام غائب حسين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قسم العلوم</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p>
          <w:p w:rsidR="00921707" w:rsidRDefault="00921707" w:rsidP="00A30554">
            <w:pPr>
              <w:autoSpaceDE w:val="0"/>
              <w:autoSpaceDN w:val="0"/>
              <w:adjustRightInd w:val="0"/>
              <w:spacing w:after="200" w:line="276" w:lineRule="auto"/>
              <w:rPr>
                <w:rFonts w:ascii="Calibri" w:hAnsi="Calibri" w:cs="Calibri"/>
                <w:sz w:val="22"/>
                <w:szCs w:val="22"/>
                <w:lang w:bidi="ar-IQ"/>
              </w:rPr>
            </w:pPr>
          </w:p>
        </w:tc>
      </w:tr>
    </w:tbl>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921707" w:rsidTr="00A30554">
        <w:trPr>
          <w:trHeight w:val="794"/>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sz w:val="28"/>
                <w:szCs w:val="28"/>
                <w:highlight w:val="white"/>
                <w:lang w:bidi="ar-IQ"/>
              </w:rPr>
              <w:t xml:space="preserve"> </w:t>
            </w:r>
            <w:r>
              <w:rPr>
                <w:rFonts w:ascii="Arial" w:hAnsi="Arial" w:cs="Arial"/>
                <w:sz w:val="28"/>
                <w:szCs w:val="28"/>
                <w:highlight w:val="white"/>
                <w:rtl/>
                <w:lang w:bidi="ar-IQ"/>
              </w:rPr>
              <w:t>التعلم</w:t>
            </w:r>
            <w:r>
              <w:rPr>
                <w:rFonts w:ascii="Arial" w:hAnsi="Arial" w:cs="Arial"/>
                <w:sz w:val="28"/>
                <w:szCs w:val="28"/>
                <w:highlight w:val="white"/>
                <w:lang w:bidi="ar-IQ"/>
              </w:rPr>
              <w:t xml:space="preserve"> </w:t>
            </w:r>
            <w:r>
              <w:rPr>
                <w:rFonts w:ascii="Arial" w:hAnsi="Arial" w:cs="Arial"/>
                <w:sz w:val="28"/>
                <w:szCs w:val="28"/>
                <w:highlight w:val="white"/>
                <w:rtl/>
                <w:lang w:bidi="ar-IQ"/>
              </w:rPr>
              <w:t>المتاحة. ولابد من الربط بينها وبين وصف البرنامج.</w:t>
            </w:r>
            <w:r>
              <w:rPr>
                <w:rFonts w:ascii="Arial" w:hAnsi="Arial" w:cs="Arial"/>
                <w:b/>
                <w:bCs/>
                <w:sz w:val="32"/>
                <w:szCs w:val="32"/>
                <w:highlight w:val="white"/>
                <w:rtl/>
                <w:lang w:bidi="ar-IQ"/>
              </w:rPr>
              <w:t>؛</w:t>
            </w:r>
          </w:p>
        </w:tc>
      </w:tr>
    </w:tbl>
    <w:p w:rsidR="00921707" w:rsidRDefault="00921707" w:rsidP="00921707">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921707" w:rsidRDefault="00921707" w:rsidP="00921707">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w:t>
            </w:r>
            <w:r>
              <w:rPr>
                <w:rFonts w:ascii="Calibri" w:hAnsi="Calibri" w:cs="Calibri"/>
                <w:sz w:val="28"/>
                <w:szCs w:val="28"/>
                <w:highlight w:val="white"/>
                <w:rtl/>
                <w:lang w:bidi="ar-IQ"/>
              </w:rPr>
              <w:t xml:space="preserve">/ </w:t>
            </w:r>
            <w:r>
              <w:rPr>
                <w:rFonts w:ascii="Calibri" w:hAnsi="Calibri"/>
                <w:sz w:val="28"/>
                <w:szCs w:val="28"/>
                <w:highlight w:val="white"/>
                <w:rtl/>
                <w:lang w:bidi="ar-IQ"/>
              </w:rPr>
              <w:t>كلية التربية الاساسية</w:t>
            </w:r>
            <w:r>
              <w:rPr>
                <w:rFonts w:ascii="Cambria" w:hAnsi="Cambria" w:cs="Cambria"/>
                <w:sz w:val="28"/>
                <w:szCs w:val="28"/>
                <w:highlight w:val="white"/>
                <w:rtl/>
                <w:lang w:bidi="ar-IQ"/>
              </w:rPr>
              <w:t xml:space="preserve"> </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القسم العلمي</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ثقافية</w:t>
            </w:r>
            <w:r>
              <w:rPr>
                <w:rFonts w:ascii="Calibri" w:hAnsi="Calibri" w:cs="Calibri"/>
                <w:sz w:val="28"/>
                <w:szCs w:val="28"/>
                <w:highlight w:val="white"/>
                <w:rtl/>
                <w:lang w:bidi="ar-IQ"/>
              </w:rPr>
              <w:t xml:space="preserve">/ </w:t>
            </w:r>
            <w:r w:rsidR="00B34095">
              <w:rPr>
                <w:rFonts w:ascii="Calibri" w:hAnsi="Calibri"/>
                <w:sz w:val="28"/>
                <w:szCs w:val="28"/>
                <w:highlight w:val="white"/>
                <w:rtl/>
                <w:lang w:bidi="ar-IQ"/>
              </w:rPr>
              <w:t>قسم التاريخ</w:t>
            </w:r>
            <w:r>
              <w:rPr>
                <w:rFonts w:ascii="Cambria" w:hAnsi="Cambria" w:cs="Cambria"/>
                <w:sz w:val="28"/>
                <w:szCs w:val="28"/>
                <w:highlight w:val="white"/>
                <w:rtl/>
                <w:lang w:bidi="ar-IQ"/>
              </w:rPr>
              <w:t xml:space="preserve">  </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اسم </w:t>
            </w:r>
            <w:r>
              <w:rPr>
                <w:rFonts w:ascii="Calibri" w:hAnsi="Calibri" w:cs="Calibri"/>
                <w:sz w:val="28"/>
                <w:szCs w:val="28"/>
                <w:highlight w:val="white"/>
                <w:rtl/>
                <w:lang w:bidi="ar-IQ"/>
              </w:rPr>
              <w:t xml:space="preserve">/ </w:t>
            </w:r>
            <w:r>
              <w:rPr>
                <w:rFonts w:ascii="Calibri" w:hAnsi="Calibri"/>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الديمقراطية</w:t>
            </w:r>
            <w:r>
              <w:rPr>
                <w:rFonts w:ascii="Calibri" w:hAnsi="Calibri" w:hint="cs"/>
                <w:sz w:val="28"/>
                <w:szCs w:val="28"/>
                <w:rtl/>
                <w:lang w:bidi="ar-IQ"/>
              </w:rPr>
              <w:t xml:space="preserve">/ </w:t>
            </w:r>
            <w:r w:rsidRPr="00EE63C6">
              <w:rPr>
                <w:sz w:val="22"/>
                <w:szCs w:val="22"/>
                <w:lang w:bidi="ar-IQ"/>
              </w:rPr>
              <w:t>Univ2111</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r>
              <w:rPr>
                <w:rFonts w:ascii="Cambria" w:hAnsi="Cambria" w:cs="Cambria"/>
                <w:sz w:val="28"/>
                <w:szCs w:val="28"/>
                <w:highlight w:val="white"/>
                <w:rtl/>
                <w:lang w:bidi="ar-IQ"/>
              </w:rPr>
              <w:t xml:space="preserve"> </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 xml:space="preserve">الفصل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360"/>
              </w:tabs>
              <w:autoSpaceDE w:val="0"/>
              <w:autoSpaceDN w:val="0"/>
              <w:adjustRightInd w:val="0"/>
              <w:ind w:left="432" w:hanging="360"/>
              <w:rPr>
                <w:rFonts w:ascii="Calibri" w:hAnsi="Calibri" w:cs="Calibri"/>
                <w:sz w:val="22"/>
                <w:szCs w:val="22"/>
                <w:lang w:bidi="ar-IQ"/>
              </w:rPr>
            </w:pPr>
            <w:r>
              <w:rPr>
                <w:rFonts w:ascii="Calibri" w:hAnsi="Calibri"/>
                <w:sz w:val="28"/>
                <w:szCs w:val="28"/>
                <w:highlight w:val="white"/>
                <w:rtl/>
                <w:lang w:bidi="ar-IQ"/>
              </w:rPr>
              <w:t>عدد الساعات الدراسية</w:t>
            </w:r>
            <w:r>
              <w:rPr>
                <w:rFonts w:ascii="Cambria" w:hAnsi="Cambria" w:cs="Cambria"/>
                <w:sz w:val="28"/>
                <w:szCs w:val="28"/>
                <w:highlight w:val="white"/>
                <w:rtl/>
                <w:lang w:bidi="ar-IQ"/>
              </w:rPr>
              <w:t xml:space="preserve"> (</w:t>
            </w:r>
            <w:r>
              <w:rPr>
                <w:rFonts w:ascii="Calibri" w:hAnsi="Calibri"/>
                <w:sz w:val="28"/>
                <w:szCs w:val="28"/>
                <w:highlight w:val="white"/>
                <w:rtl/>
                <w:lang w:bidi="ar-IQ"/>
              </w:rPr>
              <w:t>الكلي</w:t>
            </w:r>
            <w:r>
              <w:rPr>
                <w:rFonts w:ascii="Cambria" w:hAnsi="Cambria" w:cs="Cambria"/>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30 </w:t>
            </w:r>
            <w:r>
              <w:rPr>
                <w:rFonts w:ascii="Calibri" w:hAnsi="Calibri"/>
                <w:sz w:val="28"/>
                <w:szCs w:val="28"/>
                <w:highlight w:val="white"/>
                <w:rtl/>
                <w:lang w:bidi="ar-IQ"/>
              </w:rPr>
              <w:t>ساعة</w:t>
            </w:r>
          </w:p>
        </w:tc>
      </w:tr>
      <w:tr w:rsidR="00921707" w:rsidTr="00A30554">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921707" w:rsidRPr="0050621A" w:rsidRDefault="00921707"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50621A">
              <w:rPr>
                <w:rFonts w:ascii="Calibri" w:hAnsi="Calibri"/>
                <w:sz w:val="28"/>
                <w:szCs w:val="28"/>
                <w:highlight w:val="white"/>
                <w:rtl/>
                <w:lang w:bidi="ar-IQ"/>
              </w:rPr>
              <w:t>تاريخ إعداد هذا الوصف</w:t>
            </w:r>
            <w:r w:rsidRPr="0050621A">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921707" w:rsidRDefault="0050621A"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hint="cs"/>
                <w:sz w:val="22"/>
                <w:szCs w:val="22"/>
                <w:rtl/>
                <w:lang w:bidi="ar-IQ"/>
              </w:rPr>
              <w:t>13/10/2019</w:t>
            </w:r>
          </w:p>
        </w:tc>
      </w:tr>
      <w:tr w:rsidR="00921707" w:rsidTr="00A30554">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sz w:val="28"/>
                <w:szCs w:val="28"/>
                <w:highlight w:val="white"/>
                <w:rtl/>
                <w:lang w:bidi="ar-IQ"/>
              </w:rPr>
              <w:t>أهداف المقرر</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sz w:val="32"/>
                <w:szCs w:val="32"/>
                <w:highlight w:val="white"/>
                <w:rtl/>
                <w:lang w:bidi="ar-IQ"/>
              </w:rPr>
              <w:t>تمكين الطلبة من معرفة ابرز تعاريف الديمقراطية</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2-</w:t>
            </w:r>
            <w:r>
              <w:rPr>
                <w:rFonts w:ascii="Calibri" w:hAnsi="Calibri"/>
                <w:sz w:val="32"/>
                <w:szCs w:val="32"/>
                <w:highlight w:val="white"/>
                <w:rtl/>
                <w:lang w:bidi="ar-IQ"/>
              </w:rPr>
              <w:t>تمكين الطلبة من فهم اسباب كثرت تعاريف الديمقراطية</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3-</w:t>
            </w:r>
            <w:r>
              <w:rPr>
                <w:rFonts w:ascii="Calibri" w:hAnsi="Calibri"/>
                <w:sz w:val="32"/>
                <w:szCs w:val="32"/>
                <w:highlight w:val="white"/>
                <w:rtl/>
                <w:lang w:bidi="ar-IQ"/>
              </w:rPr>
              <w:t>تعريف الطلبة بأهم المصادر</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4</w:t>
            </w:r>
            <w:r>
              <w:rPr>
                <w:rFonts w:ascii="Calibri" w:hAnsi="Calibri"/>
                <w:sz w:val="32"/>
                <w:szCs w:val="32"/>
                <w:highlight w:val="white"/>
                <w:rtl/>
                <w:lang w:bidi="ar-IQ"/>
              </w:rPr>
              <w:t>تمكين الطلبة من تحليل الاحداث و مقارنتها من خلال قراءة علمية لها</w:t>
            </w:r>
            <w:r>
              <w:rPr>
                <w:rFonts w:ascii="Cambria" w:hAnsi="Cambria" w:cs="Cambria"/>
                <w:sz w:val="32"/>
                <w:szCs w:val="32"/>
                <w:highlight w:val="white"/>
                <w:rtl/>
                <w:lang w:bidi="ar-IQ"/>
              </w:rPr>
              <w:t xml:space="preserve"> </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32"/>
                <w:szCs w:val="32"/>
                <w:highlight w:val="white"/>
                <w:lang w:bidi="ar-IQ"/>
              </w:rPr>
              <w:t>5</w:t>
            </w:r>
            <w:r>
              <w:rPr>
                <w:rFonts w:ascii="Calibri" w:hAnsi="Calibri"/>
                <w:sz w:val="32"/>
                <w:szCs w:val="32"/>
                <w:highlight w:val="white"/>
                <w:rtl/>
                <w:lang w:bidi="ar-IQ"/>
              </w:rPr>
              <w:t>تعريف الطلبة بفوائد الديمقراطية وعيوبها</w:t>
            </w:r>
            <w:r>
              <w:rPr>
                <w:rFonts w:ascii="Cambria" w:hAnsi="Cambria" w:cs="Cambria"/>
                <w:sz w:val="32"/>
                <w:szCs w:val="32"/>
                <w:highlight w:val="white"/>
                <w:rtl/>
                <w:lang w:bidi="ar-IQ"/>
              </w:rPr>
              <w:t xml:space="preserve"> </w:t>
            </w: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p>
        </w:tc>
      </w:tr>
      <w:tr w:rsidR="00921707" w:rsidTr="00A30554">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Pr="00A47364" w:rsidRDefault="00921707" w:rsidP="00A30554">
            <w:pPr>
              <w:autoSpaceDE w:val="0"/>
              <w:autoSpaceDN w:val="0"/>
              <w:adjustRightInd w:val="0"/>
              <w:spacing w:after="200" w:line="276" w:lineRule="auto"/>
              <w:rPr>
                <w:rFonts w:ascii="Calibri" w:hAnsi="Calibri" w:cs="Arial"/>
                <w:sz w:val="22"/>
                <w:szCs w:val="22"/>
                <w:lang w:bidi="ar-IQ"/>
              </w:rPr>
            </w:pPr>
          </w:p>
        </w:tc>
      </w:tr>
      <w:tr w:rsidR="00921707" w:rsidTr="00A30554">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مخرجات المقرر</w:t>
            </w:r>
            <w:r>
              <w:rPr>
                <w:rFonts w:ascii="Cambria" w:hAnsi="Cambria" w:cs="Cambria"/>
                <w:sz w:val="28"/>
                <w:szCs w:val="28"/>
                <w:highlight w:val="white"/>
                <w:lang w:bidi="ar-IQ"/>
              </w:rPr>
              <w:t xml:space="preserve"> </w:t>
            </w:r>
            <w:r>
              <w:rPr>
                <w:rFonts w:ascii="Calibri" w:hAnsi="Calibri"/>
                <w:sz w:val="28"/>
                <w:szCs w:val="28"/>
                <w:highlight w:val="white"/>
                <w:rtl/>
                <w:lang w:bidi="ar-IQ"/>
              </w:rPr>
              <w:t>وطرائق التعليم والتعلم والتقييم</w:t>
            </w:r>
          </w:p>
        </w:tc>
      </w:tr>
      <w:tr w:rsidR="00921707" w:rsidTr="00A30554">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28"/>
                <w:szCs w:val="28"/>
                <w:highlight w:val="white"/>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الأهداف المعرفية</w:t>
            </w:r>
            <w:r>
              <w:rPr>
                <w:rFonts w:ascii="Cambria" w:hAnsi="Cambria" w:cs="Cambria"/>
                <w:sz w:val="28"/>
                <w:szCs w:val="28"/>
                <w:highlight w:val="white"/>
                <w:lang w:bidi="ar-IQ"/>
              </w:rPr>
              <w:t xml:space="preserve">  </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1--   </w:t>
            </w:r>
            <w:r>
              <w:rPr>
                <w:rFonts w:ascii="Calibri" w:hAnsi="Calibri"/>
                <w:sz w:val="28"/>
                <w:szCs w:val="28"/>
                <w:highlight w:val="white"/>
                <w:rtl/>
                <w:lang w:bidi="ar-IQ"/>
              </w:rPr>
              <w:t>تمكين الطلبة من الحصول على المعرفة والفهم للاطار الفكري لنشأت الديمقراطية</w:t>
            </w:r>
          </w:p>
          <w:p w:rsidR="00921707" w:rsidRDefault="00921707" w:rsidP="00A30554">
            <w:pPr>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2-</w:t>
            </w:r>
            <w:r>
              <w:rPr>
                <w:rFonts w:ascii="Calibri" w:hAnsi="Calibri"/>
                <w:b/>
                <w:bCs/>
                <w:highlight w:val="white"/>
                <w:rtl/>
                <w:lang w:bidi="ar-IQ"/>
              </w:rPr>
              <w:t>تمكين الطلبة من الحصول على المعرفة والفهم الاحداث البارزة في تاريخ واتخاذها بداية للعمل الديمقراطي</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تمكين الطلبة من الحصول على المعرفة والفهم لابرز الشخصيات الديمقراطية التي لعبت دور في الاحداث السياسية والاقتصادية  </w:t>
            </w:r>
          </w:p>
          <w:p w:rsidR="00921707" w:rsidRDefault="00921707" w:rsidP="00A30554">
            <w:pPr>
              <w:autoSpaceDE w:val="0"/>
              <w:autoSpaceDN w:val="0"/>
              <w:adjustRightInd w:val="0"/>
              <w:spacing w:after="200" w:line="276" w:lineRule="auto"/>
              <w:rPr>
                <w:rFonts w:ascii="Calibri" w:hAnsi="Calibri" w:cs="Calibri"/>
                <w:b/>
                <w:bCs/>
                <w:highlight w:val="white"/>
                <w:rtl/>
                <w:lang w:bidi="ar-IQ"/>
              </w:rPr>
            </w:pPr>
            <w:r>
              <w:rPr>
                <w:rFonts w:ascii="Calibri" w:hAnsi="Calibri"/>
                <w:b/>
                <w:bCs/>
                <w:highlight w:val="white"/>
                <w:rtl/>
                <w:lang w:bidi="ar-IQ"/>
              </w:rPr>
              <w:t>أ</w:t>
            </w:r>
            <w:r>
              <w:rPr>
                <w:rFonts w:ascii="Calibri" w:hAnsi="Calibri" w:cs="Calibri"/>
                <w:b/>
                <w:bCs/>
                <w:highlight w:val="white"/>
                <w:rtl/>
                <w:lang w:bidi="ar-IQ"/>
              </w:rPr>
              <w:t xml:space="preserve">4- </w:t>
            </w:r>
            <w:r>
              <w:rPr>
                <w:rFonts w:ascii="Calibri" w:hAnsi="Calibri"/>
                <w:b/>
                <w:bCs/>
                <w:highlight w:val="white"/>
                <w:rtl/>
                <w:lang w:bidi="ar-IQ"/>
              </w:rPr>
              <w:t>تمكين الطلبة من الحصول على المعرفة والفهم وتحليل وتفسير الاحداث التاريخية وعلاقتها بالعمل الديمقراطي</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أ</w:t>
            </w:r>
            <w:r>
              <w:rPr>
                <w:rFonts w:ascii="Calibri" w:hAnsi="Calibri" w:cs="Calibri"/>
                <w:sz w:val="28"/>
                <w:szCs w:val="28"/>
                <w:highlight w:val="white"/>
                <w:rtl/>
                <w:lang w:bidi="ar-IQ"/>
              </w:rPr>
              <w:t xml:space="preserve">5- </w:t>
            </w:r>
            <w:r>
              <w:rPr>
                <w:rFonts w:ascii="Calibri" w:hAnsi="Calibri"/>
                <w:sz w:val="28"/>
                <w:szCs w:val="28"/>
                <w:highlight w:val="white"/>
                <w:rtl/>
                <w:lang w:bidi="ar-IQ"/>
              </w:rPr>
              <w:t>تمكين الطلبة من الحصول على المعرفة والفهم بأهم  مصادر الديمقراطية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921707" w:rsidTr="00A30554">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28"/>
                <w:szCs w:val="28"/>
                <w:highlight w:val="white"/>
                <w:lang w:bidi="ar-IQ"/>
              </w:rPr>
            </w:pPr>
            <w:r>
              <w:rPr>
                <w:rFonts w:ascii="Calibri" w:hAnsi="Calibri"/>
                <w:sz w:val="28"/>
                <w:szCs w:val="28"/>
                <w:highlight w:val="white"/>
                <w:rtl/>
                <w:lang w:bidi="ar-IQ"/>
              </w:rPr>
              <w:t>ب</w:t>
            </w:r>
            <w:r>
              <w:rPr>
                <w:rFonts w:ascii="Cambria" w:hAnsi="Cambria" w:cs="Cambria"/>
                <w:sz w:val="28"/>
                <w:szCs w:val="28"/>
                <w:highlight w:val="white"/>
                <w:lang w:bidi="ar-IQ"/>
              </w:rPr>
              <w:t xml:space="preserve"> -  </w:t>
            </w:r>
            <w:r>
              <w:rPr>
                <w:rFonts w:ascii="Calibri" w:hAnsi="Calibri"/>
                <w:sz w:val="28"/>
                <w:szCs w:val="28"/>
                <w:highlight w:val="white"/>
                <w:rtl/>
                <w:lang w:bidi="ar-IQ"/>
              </w:rPr>
              <w:t>الأهداف</w:t>
            </w:r>
            <w:r>
              <w:rPr>
                <w:rFonts w:ascii="Cambria" w:hAnsi="Cambria" w:cs="Cambria"/>
                <w:sz w:val="28"/>
                <w:szCs w:val="28"/>
                <w:highlight w:val="white"/>
                <w:lang w:bidi="ar-IQ"/>
              </w:rPr>
              <w:t xml:space="preserve"> </w:t>
            </w:r>
            <w:r>
              <w:rPr>
                <w:rFonts w:ascii="Calibri" w:hAnsi="Calibri"/>
                <w:sz w:val="28"/>
                <w:szCs w:val="28"/>
                <w:highlight w:val="white"/>
                <w:rtl/>
                <w:lang w:bidi="ar-IQ"/>
              </w:rPr>
              <w:t>المهاراتية</w:t>
            </w:r>
            <w:r>
              <w:rPr>
                <w:rFonts w:ascii="Cambria" w:hAnsi="Cambria" w:cs="Cambria"/>
                <w:sz w:val="28"/>
                <w:szCs w:val="28"/>
                <w:highlight w:val="white"/>
                <w:lang w:bidi="ar-IQ"/>
              </w:rPr>
              <w:t xml:space="preserve"> </w:t>
            </w:r>
            <w:r>
              <w:rPr>
                <w:rFonts w:ascii="Calibri" w:hAnsi="Calibri"/>
                <w:sz w:val="28"/>
                <w:szCs w:val="28"/>
                <w:highlight w:val="white"/>
                <w:rtl/>
                <w:lang w:bidi="ar-IQ"/>
              </w:rPr>
              <w:t>الخاصة بالمقرر</w:t>
            </w:r>
            <w:r>
              <w:rPr>
                <w:rFonts w:ascii="Cambria" w:hAnsi="Cambria" w:cs="Cambria"/>
                <w:sz w:val="28"/>
                <w:szCs w:val="28"/>
                <w:highlight w:val="white"/>
                <w:lang w:bidi="ar-IQ"/>
              </w:rPr>
              <w:t xml:space="preserve">. </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ب</w:t>
            </w:r>
            <w:r>
              <w:rPr>
                <w:rFonts w:ascii="Calibri" w:hAnsi="Calibri" w:cs="Calibri"/>
                <w:sz w:val="28"/>
                <w:szCs w:val="28"/>
                <w:highlight w:val="white"/>
                <w:rtl/>
                <w:lang w:bidi="ar-IQ"/>
              </w:rPr>
              <w:t xml:space="preserve">1 </w:t>
            </w:r>
            <w:r>
              <w:rPr>
                <w:rFonts w:ascii="Calibri" w:hAnsi="Calibri"/>
                <w:sz w:val="28"/>
                <w:szCs w:val="28"/>
                <w:highlight w:val="white"/>
                <w:rtl/>
                <w:lang w:bidi="ar-IQ"/>
              </w:rPr>
              <w:t>–</w:t>
            </w:r>
            <w:r>
              <w:rPr>
                <w:rFonts w:ascii="Calibri" w:hAnsi="Calibri" w:cs="Calibri"/>
                <w:sz w:val="22"/>
                <w:szCs w:val="22"/>
                <w:highlight w:val="white"/>
                <w:rtl/>
                <w:lang w:bidi="ar-IQ"/>
              </w:rPr>
              <w:t xml:space="preserve"> </w:t>
            </w:r>
            <w:r>
              <w:rPr>
                <w:rFonts w:ascii="Calibri" w:hAnsi="Calibri"/>
                <w:sz w:val="28"/>
                <w:szCs w:val="28"/>
                <w:highlight w:val="white"/>
                <w:rtl/>
                <w:lang w:bidi="ar-IQ"/>
              </w:rPr>
              <w:t>معرفة انواع الديمقراطيات واسباب قيامها</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2-</w:t>
            </w:r>
            <w:r>
              <w:rPr>
                <w:rFonts w:ascii="Calibri" w:hAnsi="Calibri"/>
                <w:sz w:val="28"/>
                <w:szCs w:val="28"/>
                <w:highlight w:val="white"/>
                <w:rtl/>
                <w:lang w:bidi="ar-IQ"/>
              </w:rPr>
              <w:t>يقارن بين الكتابات الديمقراطية  في البلاد العربية والبلدان المتقدمة</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الشخصيات العربية  المشهورة من خلال اتباع المنهج العلمي</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 xml:space="preserve">   ج</w:t>
            </w:r>
            <w:r>
              <w:rPr>
                <w:rFonts w:ascii="Calibri" w:hAnsi="Calibri" w:cs="Calibri"/>
                <w:sz w:val="28"/>
                <w:szCs w:val="28"/>
                <w:highlight w:val="white"/>
                <w:rtl/>
                <w:lang w:bidi="ar-IQ"/>
              </w:rPr>
              <w:t>4-</w:t>
            </w:r>
            <w:r>
              <w:rPr>
                <w:rFonts w:ascii="Calibri" w:hAnsi="Calibri"/>
                <w:sz w:val="28"/>
                <w:szCs w:val="28"/>
                <w:highlight w:val="white"/>
                <w:rtl/>
                <w:lang w:bidi="ar-IQ"/>
              </w:rPr>
              <w:t>يجمع معلومات عن اهم احداث العمل الديمقراطي لفترة معينة ضمن منهج علمي رصين</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921707" w:rsidTr="00A30554">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921707" w:rsidTr="00A30554">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1-</w:t>
            </w:r>
            <w:r>
              <w:rPr>
                <w:rFonts w:ascii="Calibri" w:hAnsi="Calibri"/>
                <w:sz w:val="28"/>
                <w:szCs w:val="28"/>
                <w:highlight w:val="white"/>
                <w:rtl/>
                <w:lang w:bidi="ar-IQ"/>
              </w:rPr>
              <w:t>الالقاء او المحاضرة</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 xml:space="preserve">2- </w:t>
            </w:r>
            <w:r>
              <w:rPr>
                <w:rFonts w:ascii="Calibri" w:hAnsi="Calibri"/>
                <w:sz w:val="28"/>
                <w:szCs w:val="28"/>
                <w:highlight w:val="white"/>
                <w:rtl/>
                <w:lang w:bidi="ar-IQ"/>
              </w:rPr>
              <w:t>الاستجواب</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المناقشة ومطالبة الطلبة بزيارة المكتبة وشبكة المعلومات الدولية الانترنيت</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p>
          <w:p w:rsidR="00921707" w:rsidRPr="00A47364" w:rsidRDefault="00921707" w:rsidP="00A30554">
            <w:pPr>
              <w:autoSpaceDE w:val="0"/>
              <w:autoSpaceDN w:val="0"/>
              <w:adjustRightInd w:val="0"/>
              <w:spacing w:after="200" w:line="276" w:lineRule="auto"/>
              <w:rPr>
                <w:rFonts w:ascii="Calibri" w:hAnsi="Calibri" w:cs="Arial"/>
                <w:sz w:val="22"/>
                <w:szCs w:val="22"/>
                <w:lang w:bidi="ar-IQ"/>
              </w:rPr>
            </w:pPr>
          </w:p>
        </w:tc>
      </w:tr>
      <w:tr w:rsidR="00921707" w:rsidTr="00A30554">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921707" w:rsidTr="00A30554">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الاختبارات اليومية</w:t>
            </w:r>
            <w:r>
              <w:rPr>
                <w:rFonts w:ascii="Cambria" w:hAnsi="Cambria" w:cs="Cambria"/>
                <w:sz w:val="28"/>
                <w:szCs w:val="28"/>
                <w:highlight w:val="white"/>
                <w:lang w:bidi="ar-IQ"/>
              </w:rPr>
              <w:t xml:space="preserve"> </w:t>
            </w:r>
            <w:r>
              <w:rPr>
                <w:rFonts w:ascii="Calibri" w:hAnsi="Calibri"/>
                <w:sz w:val="28"/>
                <w:szCs w:val="28"/>
                <w:highlight w:val="white"/>
                <w:rtl/>
                <w:lang w:bidi="ar-IQ"/>
              </w:rPr>
              <w:t>بأسئلة</w:t>
            </w:r>
            <w:r>
              <w:rPr>
                <w:rFonts w:ascii="Cambria" w:hAnsi="Cambria" w:cs="Cambria"/>
                <w:sz w:val="28"/>
                <w:szCs w:val="28"/>
                <w:highlight w:val="white"/>
                <w:lang w:bidi="ar-IQ"/>
              </w:rPr>
              <w:t xml:space="preserve"> </w:t>
            </w:r>
            <w:r>
              <w:rPr>
                <w:rFonts w:ascii="Calibri" w:hAnsi="Calibri"/>
                <w:sz w:val="28"/>
                <w:szCs w:val="28"/>
                <w:highlight w:val="white"/>
                <w:rtl/>
                <w:lang w:bidi="ar-IQ"/>
              </w:rPr>
              <w:t>بيتية تتعلق  بمادة الدراسية</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تقديم اوراق بحثية فيها خطة علمية محكمة في التاريخ العربي  للدلالات الديمقراطية وتحديد درجات لها</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3-</w:t>
            </w:r>
            <w:r>
              <w:rPr>
                <w:rFonts w:ascii="Calibri" w:hAnsi="Calibri"/>
                <w:sz w:val="28"/>
                <w:szCs w:val="28"/>
                <w:highlight w:val="white"/>
                <w:rtl/>
                <w:lang w:bidi="ar-IQ"/>
              </w:rPr>
              <w:t>اجراء اختبارات  شهرية بأسئلة موضوعية ومقاليه</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r>
      <w:tr w:rsidR="00921707" w:rsidTr="00A30554">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28"/>
                <w:szCs w:val="28"/>
                <w:highlight w:val="white"/>
                <w:lang w:bidi="ar-IQ"/>
              </w:rPr>
            </w:pPr>
            <w:r>
              <w:rPr>
                <w:rFonts w:ascii="Calibri" w:hAnsi="Calibri"/>
                <w:sz w:val="28"/>
                <w:szCs w:val="28"/>
                <w:highlight w:val="white"/>
                <w:rtl/>
                <w:lang w:bidi="ar-IQ"/>
              </w:rPr>
              <w:t>ج</w:t>
            </w:r>
            <w:r>
              <w:rPr>
                <w:rFonts w:ascii="Cambria" w:hAnsi="Cambria" w:cs="Cambria"/>
                <w:sz w:val="28"/>
                <w:szCs w:val="28"/>
                <w:highlight w:val="white"/>
                <w:lang w:bidi="ar-IQ"/>
              </w:rPr>
              <w:t xml:space="preserve">- </w:t>
            </w:r>
            <w:r>
              <w:rPr>
                <w:rFonts w:ascii="Calibri" w:hAnsi="Calibri"/>
                <w:sz w:val="28"/>
                <w:szCs w:val="28"/>
                <w:highlight w:val="white"/>
                <w:rtl/>
                <w:lang w:bidi="ar-IQ"/>
              </w:rPr>
              <w:t>الأهداف الوجدانية والقيمية</w:t>
            </w:r>
            <w:r>
              <w:rPr>
                <w:rFonts w:ascii="Cambria" w:hAnsi="Cambria" w:cs="Cambria"/>
                <w:sz w:val="28"/>
                <w:szCs w:val="28"/>
                <w:highlight w:val="white"/>
                <w:lang w:bidi="ar-IQ"/>
              </w:rPr>
              <w:t xml:space="preserve"> </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1-</w:t>
            </w:r>
            <w:r>
              <w:rPr>
                <w:rFonts w:ascii="Calibri" w:hAnsi="Calibri"/>
                <w:sz w:val="28"/>
                <w:szCs w:val="28"/>
                <w:highlight w:val="white"/>
                <w:rtl/>
                <w:lang w:bidi="ar-IQ"/>
              </w:rPr>
              <w:t>ان يفسر ويحلل احداث تاريخ العرب العام ومدلولاته الديمقراطية</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2- </w:t>
            </w:r>
            <w:r>
              <w:rPr>
                <w:rFonts w:ascii="Calibri" w:hAnsi="Calibri"/>
                <w:sz w:val="28"/>
                <w:szCs w:val="28"/>
                <w:highlight w:val="white"/>
                <w:rtl/>
                <w:lang w:bidi="ar-IQ"/>
              </w:rPr>
              <w:t>يقارن بين انواع الديمقراطيات</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3-</w:t>
            </w:r>
            <w:r>
              <w:rPr>
                <w:rFonts w:ascii="Calibri" w:hAnsi="Calibri"/>
                <w:sz w:val="28"/>
                <w:szCs w:val="28"/>
                <w:highlight w:val="white"/>
                <w:rtl/>
                <w:lang w:bidi="ar-IQ"/>
              </w:rPr>
              <w:t>يقيم بعض النصوص والمعلومات الديمقراطية</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ج</w:t>
            </w:r>
            <w:r>
              <w:rPr>
                <w:rFonts w:ascii="Calibri" w:hAnsi="Calibri" w:cs="Calibri"/>
                <w:sz w:val="28"/>
                <w:szCs w:val="28"/>
                <w:highlight w:val="white"/>
                <w:rtl/>
                <w:lang w:bidi="ar-IQ"/>
              </w:rPr>
              <w:t xml:space="preserve">4- </w:t>
            </w:r>
            <w:r>
              <w:rPr>
                <w:rFonts w:ascii="Calibri" w:hAnsi="Calibri"/>
                <w:sz w:val="28"/>
                <w:szCs w:val="28"/>
                <w:highlight w:val="white"/>
                <w:rtl/>
                <w:lang w:bidi="ar-IQ"/>
              </w:rPr>
              <w:t>ان يعرف انواع الحكومات الديمقراطية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r w:rsidR="00921707" w:rsidTr="00A30554">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1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التعليم والتعلم</w:t>
            </w:r>
            <w:r>
              <w:rPr>
                <w:rFonts w:ascii="Cambria" w:hAnsi="Cambria" w:cs="Cambria"/>
                <w:sz w:val="28"/>
                <w:szCs w:val="28"/>
                <w:highlight w:val="white"/>
                <w:rtl/>
                <w:lang w:bidi="ar-IQ"/>
              </w:rPr>
              <w:t xml:space="preserve"> </w:t>
            </w:r>
          </w:p>
        </w:tc>
      </w:tr>
      <w:tr w:rsidR="00921707" w:rsidTr="00A30554">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720" w:hanging="360"/>
              <w:rPr>
                <w:rFonts w:ascii="Cambria" w:hAnsi="Cambria" w:cs="Cambria"/>
                <w:sz w:val="28"/>
                <w:szCs w:val="28"/>
                <w:highlight w:val="white"/>
                <w:rtl/>
                <w:lang w:bidi="ar-IQ"/>
              </w:rPr>
            </w:pPr>
            <w:r>
              <w:rPr>
                <w:rFonts w:ascii="Calibri" w:hAnsi="Calibri"/>
                <w:sz w:val="28"/>
                <w:szCs w:val="28"/>
                <w:highlight w:val="white"/>
                <w:rtl/>
                <w:lang w:bidi="ar-IQ"/>
              </w:rPr>
              <w:t>حل المشكلات</w:t>
            </w:r>
            <w:r>
              <w:rPr>
                <w:rFonts w:ascii="Cambria" w:hAnsi="Cambria" w:cs="Cambria"/>
                <w:sz w:val="28"/>
                <w:szCs w:val="28"/>
                <w:highlight w:val="white"/>
                <w:lang w:bidi="ar-IQ"/>
              </w:rPr>
              <w:t xml:space="preserve"> </w:t>
            </w:r>
          </w:p>
          <w:p w:rsidR="00921707" w:rsidRDefault="00921707"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 xml:space="preserve">العصف الدهني </w:t>
            </w:r>
          </w:p>
          <w:p w:rsidR="00921707" w:rsidRDefault="00921707"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المحاكاة</w:t>
            </w:r>
          </w:p>
          <w:p w:rsidR="00921707" w:rsidRPr="00A47364" w:rsidRDefault="00921707" w:rsidP="00A30554">
            <w:pPr>
              <w:autoSpaceDE w:val="0"/>
              <w:autoSpaceDN w:val="0"/>
              <w:adjustRightInd w:val="0"/>
              <w:spacing w:after="200" w:line="276" w:lineRule="auto"/>
              <w:rPr>
                <w:rFonts w:ascii="Calibri" w:hAnsi="Calibri" w:cs="Arial"/>
                <w:sz w:val="22"/>
                <w:szCs w:val="22"/>
                <w:lang w:bidi="ar-IQ"/>
              </w:rPr>
            </w:pPr>
          </w:p>
        </w:tc>
      </w:tr>
      <w:tr w:rsidR="00921707" w:rsidTr="00A30554">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طرائق التقييم</w:t>
            </w:r>
            <w:r>
              <w:rPr>
                <w:rFonts w:ascii="Cambria" w:hAnsi="Cambria" w:cs="Cambria"/>
                <w:sz w:val="28"/>
                <w:szCs w:val="28"/>
                <w:highlight w:val="white"/>
                <w:rtl/>
                <w:lang w:bidi="ar-IQ"/>
              </w:rPr>
              <w:t xml:space="preserve"> </w:t>
            </w:r>
          </w:p>
        </w:tc>
      </w:tr>
      <w:tr w:rsidR="00921707" w:rsidTr="00A30554">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امتحان تحريري لقياس قدرة الطالب على التفكير والتحليل والاستنتاج</w:t>
            </w:r>
          </w:p>
          <w:p w:rsidR="00921707" w:rsidRDefault="00921707"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طلب اجراء مقارنات بين بعض الممارسات الديمقراطية في الدول العربية والدول المتقدمة</w:t>
            </w:r>
          </w:p>
          <w:p w:rsidR="00921707" w:rsidRDefault="00921707" w:rsidP="00A47364">
            <w:pPr>
              <w:numPr>
                <w:ilvl w:val="0"/>
                <w:numId w:val="59"/>
              </w:numPr>
              <w:autoSpaceDE w:val="0"/>
              <w:autoSpaceDN w:val="0"/>
              <w:adjustRightInd w:val="0"/>
              <w:ind w:left="720" w:hanging="360"/>
              <w:rPr>
                <w:rFonts w:ascii="Calibri" w:hAnsi="Calibri" w:cs="Calibri"/>
                <w:sz w:val="28"/>
                <w:szCs w:val="28"/>
                <w:highlight w:val="white"/>
                <w:rtl/>
                <w:lang w:bidi="ar-IQ"/>
              </w:rPr>
            </w:pPr>
            <w:r>
              <w:rPr>
                <w:rFonts w:ascii="Calibri" w:hAnsi="Calibri"/>
                <w:sz w:val="28"/>
                <w:szCs w:val="28"/>
                <w:highlight w:val="white"/>
                <w:rtl/>
                <w:lang w:bidi="ar-IQ"/>
              </w:rPr>
              <w:t>كتابة بحوث عن بعض الممارسات الديمقراطية</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r>
      <w:tr w:rsidR="00921707" w:rsidTr="00A30554">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 xml:space="preserve">د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العامة والتأهيلية</w:t>
            </w:r>
            <w:r>
              <w:rPr>
                <w:rFonts w:ascii="Cambria" w:hAnsi="Cambria" w:cs="Cambria"/>
                <w:sz w:val="28"/>
                <w:szCs w:val="28"/>
                <w:highlight w:val="white"/>
                <w:lang w:bidi="ar-IQ"/>
              </w:rPr>
              <w:t xml:space="preserve"> </w:t>
            </w:r>
            <w:r>
              <w:rPr>
                <w:rFonts w:ascii="Calibri" w:hAnsi="Calibri"/>
                <w:sz w:val="28"/>
                <w:szCs w:val="28"/>
                <w:highlight w:val="white"/>
                <w:rtl/>
                <w:lang w:bidi="ar-IQ"/>
              </w:rPr>
              <w:t xml:space="preserve">المنقولة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المهارات الأخرى المتعلقة بقابلية التوظيف والتطور الشخصي</w:t>
            </w:r>
            <w:r>
              <w:rPr>
                <w:rFonts w:ascii="Cambria" w:hAnsi="Cambria" w:cs="Cambria"/>
                <w:sz w:val="28"/>
                <w:szCs w:val="28"/>
                <w:highlight w:val="white"/>
                <w:lang w:bidi="ar-IQ"/>
              </w:rPr>
              <w:t xml:space="preserve"> ).</w:t>
            </w:r>
          </w:p>
          <w:p w:rsidR="00921707" w:rsidRDefault="00921707" w:rsidP="00A30554">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1-</w:t>
            </w:r>
            <w:r>
              <w:rPr>
                <w:rFonts w:ascii="Calibri" w:hAnsi="Calibri" w:cs="Calibri"/>
                <w:sz w:val="22"/>
                <w:szCs w:val="22"/>
                <w:highlight w:val="white"/>
                <w:rtl/>
                <w:lang w:bidi="ar-IQ"/>
              </w:rPr>
              <w:t xml:space="preserve"> </w:t>
            </w:r>
            <w:r>
              <w:rPr>
                <w:rFonts w:ascii="Calibri" w:hAnsi="Calibri"/>
                <w:sz w:val="28"/>
                <w:szCs w:val="28"/>
                <w:highlight w:val="white"/>
                <w:rtl/>
                <w:lang w:bidi="ar-IQ"/>
              </w:rPr>
              <w:t xml:space="preserve">تمكين الطالب من كتابة ورقة بحثية عن احد الشخصيات العربية المعروفة بممارستها للديمقراطية </w:t>
            </w:r>
          </w:p>
          <w:p w:rsidR="00921707" w:rsidRDefault="00921707" w:rsidP="00A30554">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2-</w:t>
            </w:r>
            <w:r>
              <w:rPr>
                <w:rFonts w:ascii="Calibri" w:hAnsi="Calibri"/>
                <w:sz w:val="28"/>
                <w:szCs w:val="28"/>
                <w:highlight w:val="white"/>
                <w:rtl/>
                <w:lang w:bidi="ar-IQ"/>
              </w:rPr>
              <w:t>تمكين الطالب من تلخيص مرجع او مصدر عن الديمقراطية  بنسبة عشر حجمة</w:t>
            </w:r>
          </w:p>
          <w:p w:rsidR="00921707" w:rsidRDefault="00921707" w:rsidP="00A30554">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 xml:space="preserve">3- </w:t>
            </w:r>
            <w:r>
              <w:rPr>
                <w:rFonts w:ascii="Calibri" w:hAnsi="Calibri"/>
                <w:sz w:val="28"/>
                <w:szCs w:val="28"/>
                <w:highlight w:val="white"/>
                <w:rtl/>
                <w:lang w:bidi="ar-IQ"/>
              </w:rPr>
              <w:t xml:space="preserve">تطوير قدرة الطالب في تحليل المعلومات </w:t>
            </w:r>
          </w:p>
          <w:p w:rsidR="00921707" w:rsidRDefault="00921707" w:rsidP="00A30554">
            <w:pPr>
              <w:tabs>
                <w:tab w:val="left" w:pos="687"/>
              </w:tabs>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د</w:t>
            </w:r>
            <w:r>
              <w:rPr>
                <w:rFonts w:ascii="Calibri" w:hAnsi="Calibri" w:cs="Calibri"/>
                <w:sz w:val="28"/>
                <w:szCs w:val="28"/>
                <w:highlight w:val="white"/>
                <w:rtl/>
                <w:lang w:bidi="ar-IQ"/>
              </w:rPr>
              <w:t>4-</w:t>
            </w:r>
            <w:r>
              <w:rPr>
                <w:rFonts w:ascii="Calibri" w:hAnsi="Calibri"/>
                <w:sz w:val="28"/>
                <w:szCs w:val="28"/>
                <w:highlight w:val="white"/>
                <w:rtl/>
                <w:lang w:bidi="ar-IQ"/>
              </w:rPr>
              <w:t xml:space="preserve">تمكين الطالب من استخدام الخطة العلمية  لدراسة الاحداث  الديمقراطية </w:t>
            </w:r>
          </w:p>
          <w:p w:rsidR="00921707" w:rsidRDefault="00921707" w:rsidP="00A30554">
            <w:pPr>
              <w:tabs>
                <w:tab w:val="left" w:pos="687"/>
              </w:tabs>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r>
    </w:tbl>
    <w:p w:rsidR="00921707" w:rsidRDefault="00921707" w:rsidP="00921707">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1260"/>
        <w:gridCol w:w="1230"/>
        <w:gridCol w:w="2190"/>
        <w:gridCol w:w="2160"/>
        <w:gridCol w:w="1440"/>
        <w:gridCol w:w="1440"/>
      </w:tblGrid>
      <w:tr w:rsidR="00921707" w:rsidTr="00A30554">
        <w:trPr>
          <w:trHeight w:val="538"/>
        </w:trPr>
        <w:tc>
          <w:tcPr>
            <w:tcW w:w="9720" w:type="dxa"/>
            <w:gridSpan w:val="6"/>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بنية المقرر</w:t>
            </w:r>
          </w:p>
        </w:tc>
      </w:tr>
      <w:tr w:rsidR="00921707" w:rsidTr="00A30554">
        <w:trPr>
          <w:trHeight w:val="907"/>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الأسبوع</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الساعات</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 xml:space="preserve">اسم الوحدة </w:t>
            </w:r>
            <w:r>
              <w:rPr>
                <w:rFonts w:ascii="Calibri" w:hAnsi="Calibri" w:cs="Calibri"/>
                <w:sz w:val="28"/>
                <w:szCs w:val="28"/>
                <w:highlight w:val="white"/>
                <w:rtl/>
                <w:lang w:bidi="ar-IQ"/>
              </w:rPr>
              <w:t xml:space="preserve">/ </w:t>
            </w:r>
            <w:r>
              <w:rPr>
                <w:rFonts w:ascii="Calibri" w:hAnsi="Calibri"/>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sz w:val="28"/>
                <w:szCs w:val="28"/>
                <w:highlight w:val="white"/>
                <w:rtl/>
                <w:lang w:bidi="ar-IQ"/>
              </w:rPr>
              <w:t>طريقة التقييم</w:t>
            </w:r>
          </w:p>
        </w:tc>
      </w:tr>
      <w:tr w:rsidR="00921707" w:rsidTr="00A30554">
        <w:trPr>
          <w:trHeight w:val="399"/>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الاول</w:t>
            </w:r>
            <w:r>
              <w:rPr>
                <w:rFonts w:ascii="Cambria" w:hAnsi="Cambria" w:cs="Cambria"/>
                <w:sz w:val="28"/>
                <w:szCs w:val="28"/>
                <w:highlight w:val="white"/>
                <w:rtl/>
                <w:lang w:bidi="ar-IQ"/>
              </w:rPr>
              <w:t xml:space="preserve"> </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rPr>
                <w:rFonts w:ascii="Calibri" w:hAnsi="Calibri" w:cs="Calibri"/>
                <w:b/>
                <w:bCs/>
                <w:highlight w:val="white"/>
                <w:rtl/>
                <w:lang w:bidi="ar-IQ"/>
              </w:rPr>
            </w:pPr>
            <w:r>
              <w:rPr>
                <w:rFonts w:ascii="Cambria" w:hAnsi="Cambria" w:cs="Cambria"/>
                <w:b/>
                <w:bCs/>
                <w:highlight w:val="white"/>
                <w:lang w:bidi="ar-IQ"/>
              </w:rPr>
              <w:t>1-</w:t>
            </w:r>
            <w:r>
              <w:rPr>
                <w:rFonts w:ascii="Calibri" w:hAnsi="Calibri"/>
                <w:b/>
                <w:bCs/>
                <w:highlight w:val="white"/>
                <w:rtl/>
                <w:lang w:bidi="ar-IQ"/>
              </w:rPr>
              <w:t>مفهوم الديمقراطية</w:t>
            </w:r>
          </w:p>
          <w:p w:rsidR="00921707" w:rsidRDefault="00921707" w:rsidP="00A30554">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2-</w:t>
            </w:r>
            <w:r>
              <w:rPr>
                <w:rFonts w:ascii="Calibri" w:hAnsi="Calibri"/>
                <w:b/>
                <w:bCs/>
                <w:highlight w:val="white"/>
                <w:rtl/>
                <w:lang w:bidi="ar-IQ"/>
              </w:rPr>
              <w:t>تعريف الديمقراطية</w:t>
            </w:r>
          </w:p>
          <w:p w:rsidR="00921707" w:rsidRDefault="00921707" w:rsidP="00A30554">
            <w:pPr>
              <w:tabs>
                <w:tab w:val="left" w:pos="642"/>
              </w:tabs>
              <w:autoSpaceDE w:val="0"/>
              <w:autoSpaceDN w:val="0"/>
              <w:adjustRightInd w:val="0"/>
              <w:spacing w:after="200" w:line="276" w:lineRule="auto"/>
              <w:rPr>
                <w:rFonts w:ascii="Calibri" w:hAnsi="Calibri" w:cs="Calibri"/>
                <w:b/>
                <w:bCs/>
                <w:highlight w:val="white"/>
                <w:rtl/>
                <w:lang w:bidi="ar-IQ"/>
              </w:rPr>
            </w:pPr>
            <w:r>
              <w:rPr>
                <w:rFonts w:ascii="Calibri" w:hAnsi="Calibri" w:cs="Calibri"/>
                <w:b/>
                <w:bCs/>
                <w:highlight w:val="white"/>
                <w:rtl/>
                <w:lang w:bidi="ar-IQ"/>
              </w:rPr>
              <w:t>3-</w:t>
            </w:r>
            <w:r>
              <w:rPr>
                <w:rFonts w:ascii="Calibri" w:hAnsi="Calibri"/>
                <w:b/>
                <w:bCs/>
                <w:highlight w:val="white"/>
                <w:rtl/>
                <w:lang w:bidi="ar-IQ"/>
              </w:rPr>
              <w:t>مصطلحات الديمقراطية</w:t>
            </w:r>
          </w:p>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tabs>
                <w:tab w:val="left" w:pos="642"/>
              </w:tabs>
              <w:autoSpaceDE w:val="0"/>
              <w:autoSpaceDN w:val="0"/>
              <w:adjustRightInd w:val="0"/>
              <w:rPr>
                <w:rFonts w:ascii="Cambria" w:hAnsi="Cambria" w:cs="Cambria"/>
                <w:sz w:val="28"/>
                <w:szCs w:val="28"/>
                <w:highlight w:val="white"/>
                <w:rtl/>
                <w:lang w:bidi="ar-IQ"/>
              </w:rPr>
            </w:pPr>
            <w:r>
              <w:rPr>
                <w:rFonts w:ascii="Calibri" w:hAnsi="Calibri"/>
                <w:sz w:val="28"/>
                <w:szCs w:val="28"/>
                <w:highlight w:val="white"/>
                <w:rtl/>
                <w:lang w:bidi="ar-IQ"/>
              </w:rPr>
              <w:t>الالقاء</w:t>
            </w:r>
            <w:r>
              <w:rPr>
                <w:rFonts w:ascii="Cambria" w:hAnsi="Cambria" w:cs="Cambria"/>
                <w:sz w:val="28"/>
                <w:szCs w:val="28"/>
                <w:highlight w:val="white"/>
                <w:rtl/>
                <w:lang w:bidi="ar-IQ"/>
              </w:rPr>
              <w:t xml:space="preserve"> </w:t>
            </w:r>
          </w:p>
          <w:p w:rsidR="00921707" w:rsidRDefault="00921707" w:rsidP="00A47364">
            <w:pPr>
              <w:numPr>
                <w:ilvl w:val="0"/>
                <w:numId w:val="58"/>
              </w:numPr>
              <w:tabs>
                <w:tab w:val="left" w:pos="59"/>
                <w:tab w:val="left" w:pos="642"/>
              </w:tabs>
              <w:autoSpaceDE w:val="0"/>
              <w:autoSpaceDN w:val="0"/>
              <w:adjustRightInd w:val="0"/>
              <w:ind w:left="284" w:hanging="284"/>
              <w:rPr>
                <w:rFonts w:ascii="Calibri" w:hAnsi="Calibri" w:cs="Calibri"/>
                <w:sz w:val="22"/>
                <w:szCs w:val="22"/>
                <w:lang w:bidi="ar-IQ"/>
              </w:rPr>
            </w:pPr>
            <w:r>
              <w:rPr>
                <w:rFonts w:ascii="Calibri" w:hAnsi="Calibri"/>
                <w:sz w:val="28"/>
                <w:szCs w:val="28"/>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r>
              <w:rPr>
                <w:rFonts w:ascii="Cambria" w:hAnsi="Cambria" w:cs="Cambria"/>
                <w:sz w:val="28"/>
                <w:szCs w:val="28"/>
                <w:highlight w:val="white"/>
                <w:rtl/>
                <w:lang w:bidi="ar-IQ"/>
              </w:rPr>
              <w:t xml:space="preserve"> </w:t>
            </w:r>
          </w:p>
        </w:tc>
      </w:tr>
      <w:tr w:rsidR="00921707" w:rsidTr="00A30554">
        <w:trPr>
          <w:trHeight w:val="339"/>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b/>
                <w:bCs/>
                <w:highlight w:val="white"/>
                <w:lang w:bidi="ar-IQ"/>
              </w:rPr>
              <w:t>1-</w:t>
            </w:r>
            <w:r>
              <w:rPr>
                <w:rFonts w:ascii="Calibri" w:hAnsi="Calibri"/>
                <w:b/>
                <w:bCs/>
                <w:highlight w:val="white"/>
                <w:rtl/>
                <w:lang w:bidi="ar-IQ"/>
              </w:rPr>
              <w:t>الديمقراطية في الاسلام</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مزايا الديمقراطية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921707" w:rsidTr="00A30554">
        <w:trPr>
          <w:trHeight w:val="320"/>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المكونات الرئيسية للديمقراطية الفاعلة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المشاركة الصفية</w:t>
            </w:r>
            <w:r>
              <w:rPr>
                <w:rFonts w:ascii="Cambria" w:hAnsi="Cambria" w:cs="Cambria"/>
                <w:sz w:val="28"/>
                <w:szCs w:val="28"/>
                <w:highlight w:val="white"/>
                <w:rtl/>
                <w:lang w:bidi="ar-IQ"/>
              </w:rPr>
              <w:t xml:space="preserve"> </w:t>
            </w:r>
          </w:p>
        </w:tc>
      </w:tr>
      <w:tr w:rsidR="00921707" w:rsidTr="00A30554">
        <w:trPr>
          <w:trHeight w:val="331"/>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 xml:space="preserve"> 1-</w:t>
            </w:r>
            <w:r>
              <w:rPr>
                <w:rFonts w:ascii="Calibri" w:hAnsi="Calibri"/>
                <w:sz w:val="28"/>
                <w:szCs w:val="28"/>
                <w:highlight w:val="white"/>
                <w:rtl/>
                <w:lang w:bidi="ar-IQ"/>
              </w:rPr>
              <w:t>الديمقراطية المباشرة</w:t>
            </w:r>
          </w:p>
          <w:p w:rsidR="00921707" w:rsidRDefault="00921707" w:rsidP="00A47364">
            <w:pPr>
              <w:numPr>
                <w:ilvl w:val="0"/>
                <w:numId w:val="58"/>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مزايا الديمقراطية المباشرة وعيوبها</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الألقاء المناقشة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921707" w:rsidTr="00A30554">
        <w:trPr>
          <w:trHeight w:val="340"/>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الديمقراطية النيابية واساليبها</w:t>
            </w:r>
            <w:r>
              <w:rPr>
                <w:rFonts w:ascii="Cambria" w:hAnsi="Cambria" w:cs="Cambria"/>
                <w:sz w:val="28"/>
                <w:szCs w:val="28"/>
                <w:highlight w:val="white"/>
                <w:rtl/>
                <w:lang w:bidi="ar-IQ"/>
              </w:rPr>
              <w:t xml:space="preserve">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921707" w:rsidTr="00A30554">
        <w:trPr>
          <w:trHeight w:val="323"/>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السادس</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b/>
                <w:bCs/>
                <w:highlight w:val="white"/>
                <w:rtl/>
                <w:lang w:bidi="ar-IQ"/>
              </w:rPr>
              <w:t>ا متحان الشهر الاول</w:t>
            </w:r>
            <w:r>
              <w:rPr>
                <w:rFonts w:ascii="Cambria" w:hAnsi="Cambria" w:cs="Cambria"/>
                <w:sz w:val="28"/>
                <w:szCs w:val="28"/>
                <w:highlight w:val="white"/>
                <w:rtl/>
                <w:lang w:bidi="ar-IQ"/>
              </w:rPr>
              <w:t xml:space="preserve"> </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p>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 متحان الشهر الاول</w:t>
            </w:r>
          </w:p>
        </w:tc>
      </w:tr>
      <w:tr w:rsidR="00921707" w:rsidTr="00A30554">
        <w:trPr>
          <w:trHeight w:val="1385"/>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السابع</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28"/>
                <w:szCs w:val="28"/>
                <w:highlight w:val="white"/>
                <w:rtl/>
                <w:lang w:bidi="ar-IQ"/>
              </w:rPr>
            </w:pPr>
            <w:r>
              <w:rPr>
                <w:rFonts w:ascii="Cambria" w:hAnsi="Cambria" w:cs="Cambria"/>
                <w:sz w:val="28"/>
                <w:szCs w:val="28"/>
                <w:highlight w:val="white"/>
                <w:rtl/>
                <w:lang w:bidi="ar-IQ"/>
              </w:rPr>
              <w:t xml:space="preserve"> </w:t>
            </w:r>
            <w:r>
              <w:rPr>
                <w:rFonts w:ascii="Cambria" w:hAnsi="Cambria" w:cs="Cambria"/>
                <w:b/>
                <w:bCs/>
                <w:highlight w:val="white"/>
                <w:rtl/>
                <w:lang w:bidi="ar-IQ"/>
              </w:rPr>
              <w:t xml:space="preserve"> </w:t>
            </w:r>
            <w:r>
              <w:rPr>
                <w:rFonts w:ascii="Cambria" w:hAnsi="Cambria" w:cs="Cambria"/>
                <w:sz w:val="28"/>
                <w:szCs w:val="28"/>
                <w:highlight w:val="white"/>
                <w:rtl/>
                <w:lang w:bidi="ar-IQ"/>
              </w:rPr>
              <w:t xml:space="preserve">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b/>
                <w:bCs/>
                <w:highlight w:val="white"/>
                <w:rtl/>
                <w:lang w:bidi="ar-IQ"/>
              </w:rPr>
              <w:t>الديمقراطية</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28"/>
                <w:szCs w:val="28"/>
                <w:highlight w:val="white"/>
                <w:rtl/>
                <w:lang w:bidi="ar-IQ"/>
              </w:rPr>
            </w:pPr>
            <w:r>
              <w:rPr>
                <w:rFonts w:ascii="Cambria" w:hAnsi="Cambria" w:cs="Cambria"/>
                <w:sz w:val="28"/>
                <w:szCs w:val="28"/>
                <w:highlight w:val="white"/>
                <w:lang w:bidi="ar-IQ"/>
              </w:rPr>
              <w:t xml:space="preserve"> </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w:t>
            </w:r>
            <w:r>
              <w:rPr>
                <w:rFonts w:ascii="Calibri" w:hAnsi="Calibri"/>
                <w:sz w:val="28"/>
                <w:szCs w:val="28"/>
                <w:highlight w:val="white"/>
                <w:rtl/>
                <w:lang w:bidi="ar-IQ"/>
              </w:rPr>
              <w:t>الديمقراطية شبه المباشرة</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امتحانات يومية</w:t>
            </w:r>
          </w:p>
        </w:tc>
      </w:tr>
      <w:tr w:rsidR="00921707" w:rsidTr="00A30554">
        <w:trPr>
          <w:trHeight w:val="1043"/>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الثامن</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Simplified Arabic" w:hAnsi="Simplified Arabic" w:cs="Simplified Arabic"/>
                <w:sz w:val="28"/>
                <w:szCs w:val="28"/>
                <w:highlight w:val="white"/>
                <w:rtl/>
                <w:lang w:bidi="ar-IQ"/>
              </w:rPr>
            </w:pPr>
            <w:r>
              <w:rPr>
                <w:rFonts w:ascii="Simplified Arabic" w:hAnsi="Simplified Arabic" w:cs="Simplified Arabic"/>
                <w:b/>
                <w:bCs/>
                <w:sz w:val="28"/>
                <w:szCs w:val="28"/>
                <w:highlight w:val="white"/>
                <w:lang w:bidi="ar-IQ"/>
              </w:rPr>
              <w:t xml:space="preserve"> </w:t>
            </w:r>
            <w:r>
              <w:rPr>
                <w:rFonts w:ascii="Simplified Arabic" w:hAnsi="Simplified Arabic" w:cs="Simplified Arabic"/>
                <w:sz w:val="28"/>
                <w:szCs w:val="28"/>
                <w:highlight w:val="white"/>
                <w:rtl/>
                <w:lang w:bidi="ar-IQ"/>
              </w:rPr>
              <w:t>اساليب الديمقراطية شبة المباشرة</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الاستفتاء الشعبي</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rtl/>
                <w:lang w:bidi="ar-IQ"/>
              </w:rPr>
              <w:t>2-</w:t>
            </w:r>
            <w:r>
              <w:rPr>
                <w:rFonts w:ascii="Calibri" w:hAnsi="Calibri"/>
                <w:sz w:val="28"/>
                <w:szCs w:val="28"/>
                <w:rtl/>
                <w:lang w:bidi="ar-IQ"/>
              </w:rPr>
              <w:t>الاعتراض الشعبي</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lang w:bidi="ar-IQ"/>
              </w:rPr>
              <w:t xml:space="preserve">  </w:t>
            </w:r>
            <w:r>
              <w:rPr>
                <w:rFonts w:ascii="Calibri" w:hAnsi="Calibri"/>
                <w:sz w:val="28"/>
                <w:szCs w:val="28"/>
                <w:rtl/>
                <w:lang w:bidi="ar-IQ"/>
              </w:rPr>
              <w:t>كتابة ورقة عن الموضوع</w:t>
            </w:r>
          </w:p>
        </w:tc>
      </w:tr>
      <w:tr w:rsidR="00921707" w:rsidTr="00A30554">
        <w:trPr>
          <w:trHeight w:val="1043"/>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التاسع</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اساليب الديمقراطية شبة المباشرة</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الاقتراع الشعبي</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اقالة الناخبين</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5-</w:t>
            </w:r>
            <w:r>
              <w:rPr>
                <w:rFonts w:ascii="Calibri" w:hAnsi="Calibri"/>
                <w:sz w:val="28"/>
                <w:szCs w:val="28"/>
                <w:highlight w:val="white"/>
                <w:rtl/>
                <w:lang w:bidi="ar-IQ"/>
              </w:rPr>
              <w:t>الحل الشعبي</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مشاركة صفية</w:t>
            </w:r>
          </w:p>
        </w:tc>
      </w:tr>
      <w:tr w:rsidR="00921707" w:rsidTr="00A30554">
        <w:trPr>
          <w:trHeight w:val="1043"/>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العاشر</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28"/>
                <w:szCs w:val="28"/>
                <w:highlight w:val="white"/>
                <w:rtl/>
                <w:lang w:bidi="ar-IQ"/>
              </w:rPr>
            </w:pPr>
            <w:r>
              <w:rPr>
                <w:rFonts w:ascii="Calibri" w:hAnsi="Calibri"/>
                <w:sz w:val="28"/>
                <w:szCs w:val="28"/>
                <w:highlight w:val="white"/>
                <w:rtl/>
                <w:lang w:bidi="ar-IQ"/>
              </w:rPr>
              <w:t>انواع الحكومات</w:t>
            </w:r>
            <w:r>
              <w:rPr>
                <w:rFonts w:ascii="Cambria" w:hAnsi="Cambria" w:cs="Cambria"/>
                <w:sz w:val="28"/>
                <w:szCs w:val="28"/>
                <w:highlight w:val="white"/>
                <w:rtl/>
                <w:lang w:bidi="ar-IQ"/>
              </w:rPr>
              <w:t xml:space="preserve"> </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الحكومة الاستبدادية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2-</w:t>
            </w:r>
            <w:r>
              <w:rPr>
                <w:rFonts w:ascii="Calibri" w:hAnsi="Calibri"/>
                <w:sz w:val="28"/>
                <w:szCs w:val="28"/>
                <w:highlight w:val="white"/>
                <w:rtl/>
                <w:lang w:bidi="ar-IQ"/>
              </w:rPr>
              <w:t xml:space="preserve">الحكومة القانونية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حل المشكلات</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921707" w:rsidTr="00A30554">
        <w:trPr>
          <w:trHeight w:val="1043"/>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الحادي عشر</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3-</w:t>
            </w:r>
            <w:r>
              <w:rPr>
                <w:rFonts w:ascii="Calibri" w:hAnsi="Calibri"/>
                <w:sz w:val="28"/>
                <w:szCs w:val="28"/>
                <w:highlight w:val="white"/>
                <w:rtl/>
                <w:lang w:bidi="ar-IQ"/>
              </w:rPr>
              <w:t>الحكومة الملكية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4-</w:t>
            </w:r>
            <w:r>
              <w:rPr>
                <w:rFonts w:ascii="Calibri" w:hAnsi="Calibri"/>
                <w:sz w:val="28"/>
                <w:szCs w:val="28"/>
                <w:highlight w:val="white"/>
                <w:rtl/>
                <w:lang w:bidi="ar-IQ"/>
              </w:rPr>
              <w:t>الحكومة الجمهورية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921707" w:rsidTr="00A30554">
        <w:trPr>
          <w:trHeight w:val="1043"/>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الثاني عشر</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التمييز بين الحكومة الملكية والحكومة الجمهورية</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1-</w:t>
            </w:r>
            <w:r>
              <w:rPr>
                <w:rFonts w:ascii="Calibri" w:hAnsi="Calibri"/>
                <w:sz w:val="28"/>
                <w:szCs w:val="28"/>
                <w:highlight w:val="white"/>
                <w:rtl/>
                <w:lang w:bidi="ar-IQ"/>
              </w:rPr>
              <w:t>كيفية تولي راس الدولة والحكم</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2-</w:t>
            </w:r>
            <w:r>
              <w:rPr>
                <w:rFonts w:ascii="Calibri" w:hAnsi="Calibri"/>
                <w:sz w:val="28"/>
                <w:szCs w:val="28"/>
                <w:highlight w:val="white"/>
                <w:rtl/>
                <w:lang w:bidi="ar-IQ"/>
              </w:rPr>
              <w:t>مسؤولية راس الدولة</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الالقاء</w:t>
            </w:r>
            <w:r>
              <w:rPr>
                <w:rFonts w:ascii="Cambria" w:hAnsi="Cambria" w:cs="Cambria"/>
                <w:sz w:val="28"/>
                <w:szCs w:val="28"/>
                <w:highlight w:val="white"/>
                <w:lang w:bidi="ar-IQ"/>
              </w:rPr>
              <w:t xml:space="preserve">  </w:t>
            </w:r>
            <w:r>
              <w:rPr>
                <w:rFonts w:ascii="Calibri" w:hAnsi="Calibri"/>
                <w:sz w:val="28"/>
                <w:szCs w:val="28"/>
                <w:highlight w:val="white"/>
                <w:rtl/>
                <w:lang w:bidi="ar-IQ"/>
              </w:rPr>
              <w:t>والمناقشة</w:t>
            </w:r>
            <w:r>
              <w:rPr>
                <w:rFonts w:ascii="Cambria" w:hAnsi="Cambria" w:cs="Cambria"/>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921707" w:rsidTr="00A30554">
        <w:trPr>
          <w:trHeight w:val="1043"/>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الثالث عشر</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 xml:space="preserve"> </w:t>
            </w: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438" w:hanging="360"/>
              <w:rPr>
                <w:rFonts w:ascii="Calibri" w:hAnsi="Calibri" w:cs="Calibri"/>
                <w:sz w:val="28"/>
                <w:szCs w:val="28"/>
                <w:highlight w:val="white"/>
                <w:rtl/>
                <w:lang w:bidi="ar-IQ"/>
              </w:rPr>
            </w:pPr>
            <w:r>
              <w:rPr>
                <w:rFonts w:ascii="Calibri" w:hAnsi="Calibri"/>
                <w:sz w:val="28"/>
                <w:szCs w:val="28"/>
                <w:highlight w:val="white"/>
                <w:rtl/>
                <w:lang w:bidi="ar-IQ"/>
              </w:rPr>
              <w:t>الحكومة المطلقة</w:t>
            </w:r>
          </w:p>
          <w:p w:rsidR="00921707" w:rsidRDefault="00921707" w:rsidP="00A47364">
            <w:pPr>
              <w:numPr>
                <w:ilvl w:val="0"/>
                <w:numId w:val="58"/>
              </w:numPr>
              <w:autoSpaceDE w:val="0"/>
              <w:autoSpaceDN w:val="0"/>
              <w:adjustRightInd w:val="0"/>
              <w:ind w:left="438" w:hanging="360"/>
              <w:rPr>
                <w:rFonts w:ascii="Calibri" w:hAnsi="Calibri" w:cs="Calibri"/>
                <w:sz w:val="22"/>
                <w:szCs w:val="22"/>
                <w:lang w:bidi="ar-IQ"/>
              </w:rPr>
            </w:pPr>
            <w:r>
              <w:rPr>
                <w:rFonts w:ascii="Calibri" w:hAnsi="Calibri"/>
                <w:sz w:val="28"/>
                <w:szCs w:val="28"/>
                <w:highlight w:val="white"/>
                <w:rtl/>
                <w:lang w:bidi="ar-IQ"/>
              </w:rPr>
              <w:t xml:space="preserve">الحكومة المقيدة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sz w:val="28"/>
                <w:szCs w:val="28"/>
                <w:highlight w:val="white"/>
                <w:rtl/>
                <w:lang w:bidi="ar-IQ"/>
              </w:rPr>
              <w:t>المناقشة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rtl/>
                <w:lang w:bidi="ar-IQ"/>
              </w:rPr>
              <w:t>والاستجواب</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يومي</w:t>
            </w:r>
          </w:p>
        </w:tc>
      </w:tr>
      <w:tr w:rsidR="00921707" w:rsidTr="00A30554">
        <w:trPr>
          <w:trHeight w:val="1043"/>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 عشر</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انواع الحكومات</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6-</w:t>
            </w:r>
            <w:r>
              <w:rPr>
                <w:rFonts w:ascii="Calibri" w:hAnsi="Calibri"/>
                <w:sz w:val="28"/>
                <w:szCs w:val="28"/>
                <w:highlight w:val="white"/>
                <w:rtl/>
                <w:lang w:bidi="ar-IQ"/>
              </w:rPr>
              <w:t>الحكومة الفردية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7-</w:t>
            </w:r>
            <w:r>
              <w:rPr>
                <w:rFonts w:ascii="Calibri" w:hAnsi="Calibri"/>
                <w:sz w:val="28"/>
                <w:szCs w:val="28"/>
                <w:highlight w:val="white"/>
                <w:rtl/>
                <w:lang w:bidi="ar-IQ"/>
              </w:rPr>
              <w:t>حكومة الاقلية</w:t>
            </w:r>
            <w:r>
              <w:rPr>
                <w:rFonts w:ascii="Calibri" w:hAnsi="Calibri" w:cs="Calibri"/>
                <w:sz w:val="28"/>
                <w:szCs w:val="28"/>
                <w:highlight w:val="white"/>
                <w:rtl/>
                <w:lang w:bidi="ar-IQ"/>
              </w:rPr>
              <w:t>(</w:t>
            </w:r>
            <w:r>
              <w:rPr>
                <w:rFonts w:ascii="Calibri" w:hAnsi="Calibri"/>
                <w:sz w:val="28"/>
                <w:szCs w:val="28"/>
                <w:highlight w:val="white"/>
                <w:rtl/>
                <w:lang w:bidi="ar-IQ"/>
              </w:rPr>
              <w:t>الاوليجارشية</w:t>
            </w:r>
            <w:r>
              <w:rPr>
                <w:rFonts w:ascii="Calibri" w:hAnsi="Calibri" w:cs="Calibri"/>
                <w:sz w:val="28"/>
                <w:szCs w:val="28"/>
                <w:highlight w:val="white"/>
                <w:rtl/>
                <w:lang w:bidi="ar-IQ"/>
              </w:rPr>
              <w:t xml:space="preserve">) </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المناقشة والالقاء</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كتابة ورقة عن الموضوع</w:t>
            </w:r>
          </w:p>
        </w:tc>
      </w:tr>
      <w:tr w:rsidR="00921707" w:rsidTr="00A30554">
        <w:trPr>
          <w:trHeight w:val="1043"/>
        </w:trPr>
        <w:tc>
          <w:tcPr>
            <w:tcW w:w="12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الخامس عشر</w:t>
            </w:r>
          </w:p>
        </w:tc>
        <w:tc>
          <w:tcPr>
            <w:tcW w:w="123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2</w:t>
            </w:r>
          </w:p>
        </w:tc>
        <w:tc>
          <w:tcPr>
            <w:tcW w:w="219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216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c>
          <w:tcPr>
            <w:tcW w:w="144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امتحان الشهر الثاني</w:t>
            </w:r>
          </w:p>
        </w:tc>
      </w:tr>
    </w:tbl>
    <w:p w:rsidR="00921707" w:rsidRDefault="00921707" w:rsidP="00921707">
      <w:pPr>
        <w:autoSpaceDE w:val="0"/>
        <w:autoSpaceDN w:val="0"/>
        <w:adjustRightInd w:val="0"/>
        <w:spacing w:after="200" w:line="276" w:lineRule="auto"/>
        <w:rPr>
          <w:rFonts w:ascii="Calibri" w:hAnsi="Calibri" w:cs="Calibri"/>
          <w:sz w:val="22"/>
          <w:szCs w:val="22"/>
          <w:highlight w:val="white"/>
          <w:rtl/>
          <w:lang w:bidi="ar-IQ"/>
        </w:rPr>
      </w:pPr>
    </w:p>
    <w:p w:rsidR="00921707" w:rsidRDefault="00921707" w:rsidP="00921707">
      <w:pPr>
        <w:autoSpaceDE w:val="0"/>
        <w:autoSpaceDN w:val="0"/>
        <w:adjustRightInd w:val="0"/>
        <w:spacing w:after="200" w:line="276" w:lineRule="auto"/>
        <w:rPr>
          <w:rFonts w:ascii="Calibri" w:hAnsi="Calibri" w:cs="Calibri"/>
          <w:sz w:val="22"/>
          <w:szCs w:val="22"/>
          <w:highlight w:val="white"/>
          <w:rtl/>
          <w:lang w:bidi="ar-IQ"/>
        </w:rPr>
      </w:pPr>
    </w:p>
    <w:p w:rsidR="00921707" w:rsidRDefault="00921707" w:rsidP="00921707">
      <w:pPr>
        <w:autoSpaceDE w:val="0"/>
        <w:autoSpaceDN w:val="0"/>
        <w:adjustRightInd w:val="0"/>
        <w:spacing w:after="200" w:line="276" w:lineRule="auto"/>
        <w:rPr>
          <w:rFonts w:ascii="Calibri" w:hAnsi="Calibri" w:cs="Calibri"/>
          <w:sz w:val="22"/>
          <w:szCs w:val="22"/>
          <w:highlight w:val="white"/>
          <w:rtl/>
          <w:lang w:bidi="ar-IQ"/>
        </w:rPr>
      </w:pPr>
    </w:p>
    <w:p w:rsidR="00921707" w:rsidRDefault="00921707" w:rsidP="00921707">
      <w:pPr>
        <w:autoSpaceDE w:val="0"/>
        <w:autoSpaceDN w:val="0"/>
        <w:adjustRightInd w:val="0"/>
        <w:spacing w:after="200" w:line="276" w:lineRule="auto"/>
        <w:rPr>
          <w:rFonts w:ascii="Calibri" w:hAnsi="Calibri" w:cs="Calibri"/>
          <w:sz w:val="22"/>
          <w:szCs w:val="22"/>
          <w:highlight w:val="white"/>
          <w:rtl/>
          <w:lang w:bidi="ar-IQ"/>
        </w:rPr>
      </w:pPr>
    </w:p>
    <w:p w:rsidR="00921707" w:rsidRDefault="00921707" w:rsidP="00921707">
      <w:pPr>
        <w:autoSpaceDE w:val="0"/>
        <w:autoSpaceDN w:val="0"/>
        <w:adjustRightInd w:val="0"/>
        <w:spacing w:after="200" w:line="276" w:lineRule="auto"/>
        <w:rPr>
          <w:rFonts w:ascii="Calibri" w:hAnsi="Calibri" w:cs="Calibri"/>
          <w:sz w:val="22"/>
          <w:szCs w:val="22"/>
          <w:highlight w:val="white"/>
          <w:rtl/>
          <w:lang w:bidi="ar-IQ"/>
        </w:rPr>
      </w:pPr>
    </w:p>
    <w:p w:rsidR="00921707" w:rsidRDefault="00921707" w:rsidP="00921707">
      <w:pPr>
        <w:autoSpaceDE w:val="0"/>
        <w:autoSpaceDN w:val="0"/>
        <w:adjustRightInd w:val="0"/>
        <w:spacing w:after="200" w:line="276" w:lineRule="auto"/>
        <w:rPr>
          <w:rFonts w:ascii="Calibri" w:hAnsi="Calibri" w:cs="Calibri"/>
          <w:sz w:val="22"/>
          <w:szCs w:val="22"/>
          <w:highlight w:val="white"/>
          <w:rtl/>
          <w:lang w:bidi="ar-IQ"/>
        </w:rPr>
      </w:pPr>
    </w:p>
    <w:tbl>
      <w:tblPr>
        <w:bidiVisual/>
        <w:tblW w:w="13020" w:type="dxa"/>
        <w:jc w:val="center"/>
        <w:tblLayout w:type="fixed"/>
        <w:tblLook w:val="0000" w:firstRow="0" w:lastRow="0" w:firstColumn="0" w:lastColumn="0" w:noHBand="0" w:noVBand="0"/>
      </w:tblPr>
      <w:tblGrid>
        <w:gridCol w:w="6475"/>
        <w:gridCol w:w="6545"/>
      </w:tblGrid>
      <w:tr w:rsidR="00921707" w:rsidTr="00B3409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البنية التحتية</w:t>
            </w:r>
            <w:r>
              <w:rPr>
                <w:rFonts w:ascii="Cambria" w:hAnsi="Cambria" w:cs="Cambria"/>
                <w:sz w:val="28"/>
                <w:szCs w:val="28"/>
                <w:highlight w:val="white"/>
                <w:rtl/>
                <w:lang w:bidi="ar-IQ"/>
              </w:rPr>
              <w:t xml:space="preserve"> </w:t>
            </w:r>
          </w:p>
        </w:tc>
      </w:tr>
      <w:tr w:rsidR="00921707" w:rsidTr="00B34095">
        <w:trPr>
          <w:trHeight w:val="570"/>
          <w:jc w:val="center"/>
        </w:trPr>
        <w:tc>
          <w:tcPr>
            <w:tcW w:w="6475"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1</w:t>
            </w:r>
            <w:r>
              <w:rPr>
                <w:rFonts w:ascii="Calibri" w:hAnsi="Calibri"/>
                <w:sz w:val="28"/>
                <w:szCs w:val="28"/>
                <w:highlight w:val="white"/>
                <w:rtl/>
                <w:lang w:bidi="ar-IQ"/>
              </w:rPr>
              <w:t>ـ الكتب المقررة المطلوبة</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sz w:val="32"/>
                <w:szCs w:val="32"/>
                <w:highlight w:val="white"/>
                <w:rtl/>
                <w:lang w:bidi="ar-IQ"/>
              </w:rPr>
            </w:pPr>
            <w:r>
              <w:rPr>
                <w:rFonts w:ascii="Cambria" w:hAnsi="Cambria" w:cs="Cambria"/>
                <w:sz w:val="32"/>
                <w:szCs w:val="32"/>
                <w:highlight w:val="white"/>
                <w:lang w:bidi="ar-IQ"/>
              </w:rPr>
              <w:t>1-</w:t>
            </w:r>
            <w:r>
              <w:rPr>
                <w:rFonts w:ascii="Calibri" w:hAnsi="Calibri"/>
                <w:sz w:val="32"/>
                <w:szCs w:val="32"/>
                <w:highlight w:val="white"/>
                <w:rtl/>
                <w:lang w:bidi="ar-IQ"/>
              </w:rPr>
              <w:t>النصوص الاساسية</w:t>
            </w:r>
            <w:r>
              <w:rPr>
                <w:rFonts w:ascii="Cambria" w:hAnsi="Cambria" w:cs="Cambria"/>
                <w:sz w:val="32"/>
                <w:szCs w:val="32"/>
                <w:highlight w:val="white"/>
                <w:lang w:bidi="ar-IQ"/>
              </w:rPr>
              <w:t xml:space="preserve"> </w:t>
            </w:r>
          </w:p>
          <w:p w:rsidR="00921707" w:rsidRDefault="00921707" w:rsidP="00A30554">
            <w:pPr>
              <w:autoSpaceDE w:val="0"/>
              <w:autoSpaceDN w:val="0"/>
              <w:adjustRightInd w:val="0"/>
              <w:spacing w:after="200" w:line="276" w:lineRule="auto"/>
              <w:rPr>
                <w:rFonts w:ascii="Calibri" w:hAnsi="Calibri" w:cs="Calibri"/>
                <w:sz w:val="32"/>
                <w:szCs w:val="32"/>
                <w:highlight w:val="white"/>
                <w:rtl/>
                <w:lang w:bidi="ar-IQ"/>
              </w:rPr>
            </w:pPr>
            <w:r>
              <w:rPr>
                <w:rFonts w:ascii="Calibri" w:hAnsi="Calibri" w:cs="Calibri"/>
                <w:sz w:val="32"/>
                <w:szCs w:val="32"/>
                <w:highlight w:val="white"/>
                <w:rtl/>
                <w:lang w:bidi="ar-IQ"/>
              </w:rPr>
              <w:t>2-</w:t>
            </w:r>
            <w:r>
              <w:rPr>
                <w:rFonts w:ascii="Calibri" w:hAnsi="Calibri"/>
                <w:sz w:val="32"/>
                <w:szCs w:val="32"/>
                <w:highlight w:val="white"/>
                <w:rtl/>
                <w:lang w:bidi="ar-IQ"/>
              </w:rPr>
              <w:t>الكتب المقررة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32"/>
                <w:szCs w:val="32"/>
                <w:highlight w:val="white"/>
                <w:rtl/>
                <w:lang w:bidi="ar-IQ"/>
              </w:rPr>
              <w:t>3-</w:t>
            </w:r>
            <w:r>
              <w:rPr>
                <w:rFonts w:ascii="Calibri" w:hAnsi="Calibri"/>
                <w:sz w:val="32"/>
                <w:szCs w:val="32"/>
                <w:highlight w:val="white"/>
                <w:rtl/>
                <w:lang w:bidi="ar-IQ"/>
              </w:rPr>
              <w:t>اخرى</w:t>
            </w:r>
          </w:p>
        </w:tc>
      </w:tr>
      <w:tr w:rsidR="00921707" w:rsidTr="00B34095">
        <w:trPr>
          <w:trHeight w:val="1005"/>
          <w:jc w:val="center"/>
        </w:trPr>
        <w:tc>
          <w:tcPr>
            <w:tcW w:w="6475"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lang w:bidi="ar-IQ"/>
              </w:rPr>
              <w:t>2</w:t>
            </w:r>
            <w:r>
              <w:rPr>
                <w:rFonts w:ascii="Calibri" w:hAnsi="Calibri"/>
                <w:sz w:val="28"/>
                <w:szCs w:val="28"/>
                <w:highlight w:val="white"/>
                <w:rtl/>
                <w:lang w:bidi="ar-IQ"/>
              </w:rPr>
              <w:t xml:space="preserve">ـ المراجع الرئيسية </w:t>
            </w:r>
            <w:r>
              <w:rPr>
                <w:rFonts w:ascii="Calibri" w:hAnsi="Calibri" w:cs="Calibri"/>
                <w:sz w:val="28"/>
                <w:szCs w:val="28"/>
                <w:highlight w:val="white"/>
                <w:rtl/>
                <w:lang w:bidi="ar-IQ"/>
              </w:rPr>
              <w:t>(</w:t>
            </w:r>
            <w:r>
              <w:rPr>
                <w:rFonts w:ascii="Calibri" w:hAnsi="Calibri"/>
                <w:sz w:val="28"/>
                <w:szCs w:val="28"/>
                <w:highlight w:val="white"/>
                <w:rtl/>
                <w:lang w:bidi="ar-IQ"/>
              </w:rPr>
              <w:t>المصادر</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b/>
                <w:bCs/>
                <w:sz w:val="28"/>
                <w:szCs w:val="28"/>
                <w:highlight w:val="white"/>
                <w:rtl/>
                <w:lang w:bidi="ar-IQ"/>
              </w:rPr>
            </w:pPr>
            <w:r>
              <w:rPr>
                <w:rFonts w:ascii="Cambria" w:hAnsi="Cambria" w:cs="Cambria"/>
                <w:b/>
                <w:bCs/>
                <w:sz w:val="28"/>
                <w:szCs w:val="28"/>
                <w:highlight w:val="white"/>
                <w:lang w:bidi="ar-IQ"/>
              </w:rPr>
              <w:t xml:space="preserve">1- </w:t>
            </w:r>
            <w:r>
              <w:rPr>
                <w:rFonts w:ascii="Calibri" w:hAnsi="Calibri"/>
                <w:b/>
                <w:bCs/>
                <w:sz w:val="28"/>
                <w:szCs w:val="28"/>
                <w:highlight w:val="white"/>
                <w:rtl/>
                <w:lang w:bidi="ar-IQ"/>
              </w:rPr>
              <w:t>مجموعة</w:t>
            </w:r>
            <w:r>
              <w:rPr>
                <w:rFonts w:ascii="Cambria" w:hAnsi="Cambria" w:cs="Cambria"/>
                <w:b/>
                <w:bCs/>
                <w:sz w:val="28"/>
                <w:szCs w:val="28"/>
                <w:highlight w:val="white"/>
                <w:lang w:bidi="ar-IQ"/>
              </w:rPr>
              <w:t xml:space="preserve"> </w:t>
            </w:r>
            <w:r>
              <w:rPr>
                <w:rFonts w:ascii="Calibri" w:hAnsi="Calibri"/>
                <w:b/>
                <w:bCs/>
                <w:sz w:val="28"/>
                <w:szCs w:val="28"/>
                <w:highlight w:val="white"/>
                <w:rtl/>
                <w:lang w:bidi="ar-IQ"/>
              </w:rPr>
              <w:t>مؤلفين</w:t>
            </w:r>
            <w:r>
              <w:rPr>
                <w:rFonts w:ascii="Cambria" w:hAnsi="Cambria" w:cs="Cambria"/>
                <w:b/>
                <w:bCs/>
                <w:sz w:val="28"/>
                <w:szCs w:val="28"/>
                <w:highlight w:val="white"/>
                <w:lang w:bidi="ar-IQ"/>
              </w:rPr>
              <w:t>:</w:t>
            </w:r>
            <w:r>
              <w:rPr>
                <w:rFonts w:ascii="Calibri" w:hAnsi="Calibri"/>
                <w:b/>
                <w:bCs/>
                <w:sz w:val="28"/>
                <w:szCs w:val="28"/>
                <w:highlight w:val="white"/>
                <w:rtl/>
                <w:lang w:bidi="ar-IQ"/>
              </w:rPr>
              <w:t>العلمانية، الليبرالية، الديمقراطية، الدولة المدنية في ميزان الإسلام</w:t>
            </w:r>
            <w:r>
              <w:rPr>
                <w:rFonts w:ascii="Cambria" w:hAnsi="Cambria" w:cs="Cambria"/>
                <w:b/>
                <w:bCs/>
                <w:sz w:val="28"/>
                <w:szCs w:val="28"/>
                <w:highlight w:val="white"/>
                <w:lang w:bidi="ar-IQ"/>
              </w:rPr>
              <w:t xml:space="preserve"> </w:t>
            </w:r>
          </w:p>
          <w:p w:rsidR="00921707" w:rsidRDefault="00921707" w:rsidP="00A30554">
            <w:pPr>
              <w:autoSpaceDE w:val="0"/>
              <w:autoSpaceDN w:val="0"/>
              <w:adjustRightInd w:val="0"/>
              <w:spacing w:after="200" w:line="276" w:lineRule="auto"/>
              <w:rPr>
                <w:rFonts w:ascii="Traditional Arabic" w:hAnsi="Traditional Arabic"/>
                <w:b/>
                <w:bCs/>
                <w:sz w:val="32"/>
                <w:szCs w:val="32"/>
                <w:rtl/>
                <w:lang w:bidi="ar-IQ"/>
              </w:rPr>
            </w:pPr>
            <w:r>
              <w:rPr>
                <w:rFonts w:ascii="Calibri" w:hAnsi="Calibri" w:cs="Calibri"/>
                <w:b/>
                <w:bCs/>
                <w:sz w:val="28"/>
                <w:szCs w:val="28"/>
                <w:rtl/>
                <w:lang w:bidi="ar-IQ"/>
              </w:rPr>
              <w:t xml:space="preserve"> </w:t>
            </w:r>
            <w:r>
              <w:rPr>
                <w:rFonts w:ascii="Traditional Arabic" w:hAnsi="Traditional Arabic"/>
                <w:b/>
                <w:bCs/>
                <w:sz w:val="32"/>
                <w:szCs w:val="32"/>
                <w:rtl/>
                <w:lang w:bidi="ar-IQ"/>
              </w:rPr>
              <w:t xml:space="preserve">2-محمد شاكر الشريف: حقيقة الديمقراطية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b/>
                <w:bCs/>
                <w:sz w:val="28"/>
                <w:szCs w:val="28"/>
                <w:highlight w:val="white"/>
                <w:rtl/>
                <w:lang w:bidi="ar-IQ"/>
              </w:rPr>
              <w:t>3-</w:t>
            </w:r>
            <w:r>
              <w:rPr>
                <w:rFonts w:ascii="Calibri" w:hAnsi="Calibri"/>
                <w:b/>
                <w:bCs/>
                <w:sz w:val="28"/>
                <w:szCs w:val="28"/>
                <w:highlight w:val="white"/>
                <w:rtl/>
                <w:lang w:bidi="ar-IQ"/>
              </w:rPr>
              <w:t>كتب اخرى</w:t>
            </w:r>
          </w:p>
        </w:tc>
      </w:tr>
      <w:tr w:rsidR="00921707" w:rsidTr="00B3409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اـ الكتب والمراجع التي يوصى بها</w:t>
            </w:r>
            <w:r>
              <w:rPr>
                <w:rFonts w:ascii="Cambria" w:hAnsi="Cambria" w:cs="Cambria"/>
                <w:sz w:val="28"/>
                <w:szCs w:val="28"/>
                <w:highlight w:val="white"/>
                <w:lang w:bidi="ar-IQ"/>
              </w:rPr>
              <w:t xml:space="preserve">                 ( </w:t>
            </w:r>
            <w:r>
              <w:rPr>
                <w:rFonts w:ascii="Calibri" w:hAnsi="Calibri"/>
                <w:sz w:val="28"/>
                <w:szCs w:val="28"/>
                <w:highlight w:val="white"/>
                <w:rtl/>
                <w:lang w:bidi="ar-IQ"/>
              </w:rPr>
              <w:t xml:space="preserve">المجلات العلمية </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التقارير</w:t>
            </w:r>
            <w:r>
              <w:rPr>
                <w:rFonts w:ascii="Cambria" w:hAnsi="Cambria" w:cs="Cambria"/>
                <w:sz w:val="28"/>
                <w:szCs w:val="28"/>
                <w:highlight w:val="white"/>
                <w:lang w:bidi="ar-IQ"/>
              </w:rPr>
              <w:t xml:space="preserve"> </w:t>
            </w:r>
            <w:r>
              <w:rPr>
                <w:rFonts w:ascii="Cambria" w:hAnsi="Cambria" w:cs="Cambria"/>
                <w:sz w:val="28"/>
                <w:szCs w:val="28"/>
                <w:highlight w:val="white"/>
                <w:rtl/>
                <w:lang w:bidi="ar-IQ"/>
              </w:rPr>
              <w:t>,....  )</w:t>
            </w:r>
          </w:p>
        </w:tc>
        <w:tc>
          <w:tcPr>
            <w:tcW w:w="6545"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Traditional Arabic" w:hAnsi="Traditional Arabic"/>
                <w:b/>
                <w:bCs/>
                <w:sz w:val="32"/>
                <w:szCs w:val="32"/>
                <w:rtl/>
                <w:lang w:bidi="ar-IQ"/>
              </w:rPr>
            </w:pPr>
            <w:r>
              <w:rPr>
                <w:rFonts w:ascii="Cambria" w:hAnsi="Cambria" w:cs="Cambria"/>
                <w:sz w:val="32"/>
                <w:szCs w:val="32"/>
                <w:lang w:bidi="ar-IQ"/>
              </w:rPr>
              <w:t>1</w:t>
            </w:r>
            <w:r>
              <w:rPr>
                <w:rFonts w:ascii="Cambria" w:hAnsi="Cambria" w:cs="Cambria"/>
                <w:sz w:val="28"/>
                <w:szCs w:val="28"/>
                <w:lang w:bidi="ar-IQ"/>
              </w:rPr>
              <w:t xml:space="preserve"> -</w:t>
            </w:r>
            <w:r>
              <w:rPr>
                <w:rFonts w:ascii="Traditional Arabic" w:hAnsi="Traditional Arabic"/>
                <w:b/>
                <w:bCs/>
                <w:sz w:val="32"/>
                <w:szCs w:val="32"/>
                <w:rtl/>
                <w:lang w:bidi="ar-IQ"/>
              </w:rPr>
              <w:t>ناجي علوش</w:t>
            </w:r>
            <w:r>
              <w:rPr>
                <w:rFonts w:ascii="Traditional Arabic" w:hAnsi="Traditional Arabic"/>
                <w:b/>
                <w:bCs/>
                <w:sz w:val="32"/>
                <w:szCs w:val="32"/>
                <w:lang w:bidi="ar-IQ"/>
              </w:rPr>
              <w:t xml:space="preserve">: </w:t>
            </w:r>
            <w:r>
              <w:rPr>
                <w:rFonts w:ascii="Traditional Arabic" w:hAnsi="Traditional Arabic"/>
                <w:b/>
                <w:bCs/>
                <w:sz w:val="32"/>
                <w:szCs w:val="32"/>
                <w:rtl/>
                <w:lang w:bidi="ar-IQ"/>
              </w:rPr>
              <w:t>الديمقراطية المفاهيم والإشكالات - جعفر شيخ</w:t>
            </w:r>
            <w:r>
              <w:rPr>
                <w:rFonts w:ascii="Traditional Arabic" w:hAnsi="Traditional Arabic"/>
                <w:b/>
                <w:bCs/>
                <w:sz w:val="32"/>
                <w:szCs w:val="32"/>
                <w:lang w:bidi="ar-IQ"/>
              </w:rPr>
              <w:t xml:space="preserve"> </w:t>
            </w:r>
            <w:r>
              <w:rPr>
                <w:rFonts w:ascii="Traditional Arabic" w:hAnsi="Traditional Arabic"/>
                <w:b/>
                <w:bCs/>
                <w:sz w:val="32"/>
                <w:szCs w:val="32"/>
                <w:rtl/>
                <w:lang w:bidi="ar-IQ"/>
              </w:rPr>
              <w:t>إدريس</w:t>
            </w:r>
            <w:r>
              <w:rPr>
                <w:rFonts w:ascii="Traditional Arabic" w:hAnsi="Traditional Arabic"/>
                <w:b/>
                <w:bCs/>
                <w:sz w:val="32"/>
                <w:szCs w:val="32"/>
                <w:lang w:bidi="ar-IQ"/>
              </w:rPr>
              <w:t>:</w:t>
            </w:r>
            <w:r>
              <w:rPr>
                <w:rFonts w:ascii="Traditional Arabic" w:hAnsi="Traditional Arabic"/>
                <w:b/>
                <w:bCs/>
                <w:sz w:val="32"/>
                <w:szCs w:val="32"/>
                <w:rtl/>
                <w:lang w:bidi="ar-IQ"/>
              </w:rPr>
              <w:t>الديمقراطية</w:t>
            </w:r>
            <w:r>
              <w:rPr>
                <w:rFonts w:ascii="Traditional Arabic" w:hAnsi="Traditional Arabic"/>
                <w:b/>
                <w:bCs/>
                <w:sz w:val="32"/>
                <w:szCs w:val="32"/>
                <w:lang w:bidi="ar-IQ"/>
              </w:rPr>
              <w:t xml:space="preserve"> </w:t>
            </w:r>
            <w:r>
              <w:rPr>
                <w:rFonts w:ascii="Traditional Arabic" w:hAnsi="Traditional Arabic"/>
                <w:b/>
                <w:bCs/>
                <w:sz w:val="32"/>
                <w:szCs w:val="32"/>
                <w:rtl/>
                <w:lang w:bidi="ar-IQ"/>
              </w:rPr>
              <w:t>اسم لا حقيقة له</w:t>
            </w:r>
            <w:r>
              <w:rPr>
                <w:rFonts w:ascii="Traditional Arabic" w:hAnsi="Traditional Arabic"/>
                <w:b/>
                <w:bCs/>
                <w:sz w:val="32"/>
                <w:szCs w:val="32"/>
                <w:lang w:bidi="ar-IQ"/>
              </w:rPr>
              <w:t xml:space="preserve"> </w:t>
            </w:r>
          </w:p>
          <w:p w:rsidR="00921707" w:rsidRDefault="00921707" w:rsidP="00A30554">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32"/>
                <w:szCs w:val="32"/>
                <w:rtl/>
                <w:lang w:bidi="ar-IQ"/>
              </w:rPr>
              <w:t xml:space="preserve">2-حافظ صالح واخرون: الديمقراطية والحرية  </w:t>
            </w:r>
          </w:p>
          <w:p w:rsidR="00921707" w:rsidRDefault="00921707" w:rsidP="00A30554">
            <w:pPr>
              <w:autoSpaceDE w:val="0"/>
              <w:autoSpaceDN w:val="0"/>
              <w:adjustRightInd w:val="0"/>
              <w:spacing w:after="200" w:line="276" w:lineRule="auto"/>
              <w:rPr>
                <w:rFonts w:ascii="Traditional Arabic" w:hAnsi="Traditional Arabic"/>
                <w:b/>
                <w:bCs/>
                <w:sz w:val="32"/>
                <w:szCs w:val="32"/>
                <w:rtl/>
                <w:lang w:bidi="ar-IQ"/>
              </w:rPr>
            </w:pPr>
            <w:r>
              <w:rPr>
                <w:rFonts w:ascii="Traditional Arabic" w:hAnsi="Traditional Arabic"/>
                <w:b/>
                <w:bCs/>
                <w:sz w:val="28"/>
                <w:szCs w:val="28"/>
                <w:rtl/>
                <w:lang w:bidi="ar-IQ"/>
              </w:rPr>
              <w:t>3-</w:t>
            </w:r>
            <w:r>
              <w:rPr>
                <w:rFonts w:ascii="Traditional Arabic" w:hAnsi="Traditional Arabic"/>
                <w:b/>
                <w:bCs/>
                <w:sz w:val="32"/>
                <w:szCs w:val="32"/>
                <w:rtl/>
                <w:lang w:bidi="ar-IQ"/>
              </w:rPr>
              <w:t xml:space="preserve">عبدالمجيد الريمي: من مفاسد الديمقراطية </w:t>
            </w:r>
          </w:p>
          <w:p w:rsidR="00921707" w:rsidRDefault="00921707" w:rsidP="00A30554">
            <w:pPr>
              <w:autoSpaceDE w:val="0"/>
              <w:autoSpaceDN w:val="0"/>
              <w:adjustRightInd w:val="0"/>
              <w:spacing w:after="200" w:line="276" w:lineRule="auto"/>
              <w:rPr>
                <w:rFonts w:ascii="Traditional Arabic" w:hAnsi="Traditional Arabic"/>
                <w:b/>
                <w:bCs/>
                <w:sz w:val="32"/>
                <w:szCs w:val="32"/>
                <w:rtl/>
                <w:lang w:bidi="ar-IQ"/>
              </w:rPr>
            </w:pPr>
          </w:p>
          <w:p w:rsidR="00921707" w:rsidRDefault="00921707" w:rsidP="00A30554">
            <w:pPr>
              <w:autoSpaceDE w:val="0"/>
              <w:autoSpaceDN w:val="0"/>
              <w:adjustRightInd w:val="0"/>
              <w:spacing w:after="200" w:line="276" w:lineRule="auto"/>
              <w:rPr>
                <w:rFonts w:ascii="Calibri" w:hAnsi="Calibri" w:cs="Calibri"/>
                <w:sz w:val="22"/>
                <w:szCs w:val="22"/>
                <w:lang w:bidi="ar-IQ"/>
              </w:rPr>
            </w:pPr>
          </w:p>
        </w:tc>
      </w:tr>
      <w:tr w:rsidR="00921707" w:rsidTr="00B34095">
        <w:trPr>
          <w:trHeight w:val="1247"/>
          <w:jc w:val="center"/>
        </w:trPr>
        <w:tc>
          <w:tcPr>
            <w:tcW w:w="6475"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ب ـ المراجع الالكترونية</w:t>
            </w:r>
            <w:r>
              <w:rPr>
                <w:rFonts w:ascii="Calibri" w:hAnsi="Calibri" w:cs="Calibri"/>
                <w:sz w:val="28"/>
                <w:szCs w:val="28"/>
                <w:highlight w:val="white"/>
                <w:rtl/>
                <w:lang w:bidi="ar-IQ"/>
              </w:rPr>
              <w:t xml:space="preserve">, </w:t>
            </w:r>
            <w:r>
              <w:rPr>
                <w:rFonts w:ascii="Calibri" w:hAnsi="Calibri"/>
                <w:sz w:val="28"/>
                <w:szCs w:val="28"/>
                <w:highlight w:val="white"/>
                <w:rtl/>
                <w:lang w:bidi="ar-IQ"/>
              </w:rPr>
              <w:t>مواقع الانترنيت</w:t>
            </w:r>
            <w:r>
              <w:rPr>
                <w:rFonts w:ascii="Cambria" w:hAnsi="Cambria" w:cs="Cambria"/>
                <w:sz w:val="28"/>
                <w:szCs w:val="28"/>
                <w:highlight w:val="white"/>
                <w:rtl/>
                <w:lang w:bidi="ar-IQ"/>
              </w:rPr>
              <w:t xml:space="preserve"> ....</w:t>
            </w:r>
          </w:p>
        </w:tc>
        <w:tc>
          <w:tcPr>
            <w:tcW w:w="6545"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9"/>
              </w:numPr>
              <w:autoSpaceDE w:val="0"/>
              <w:autoSpaceDN w:val="0"/>
              <w:adjustRightInd w:val="0"/>
              <w:ind w:left="720" w:hanging="360"/>
              <w:rPr>
                <w:rFonts w:ascii="Calibri" w:hAnsi="Calibri" w:cs="Calibri"/>
                <w:sz w:val="32"/>
                <w:szCs w:val="32"/>
                <w:highlight w:val="white"/>
                <w:rtl/>
                <w:lang w:bidi="ar-IQ"/>
              </w:rPr>
            </w:pPr>
            <w:r>
              <w:rPr>
                <w:rFonts w:ascii="Calibri" w:hAnsi="Calibri"/>
                <w:sz w:val="32"/>
                <w:szCs w:val="32"/>
                <w:highlight w:val="white"/>
                <w:rtl/>
                <w:lang w:bidi="ar-IQ"/>
              </w:rPr>
              <w:t>يوكبيديا</w:t>
            </w:r>
          </w:p>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Traditional Arabic" w:hAnsi="Traditional Arabic"/>
                <w:b/>
                <w:bCs/>
                <w:sz w:val="32"/>
                <w:szCs w:val="32"/>
                <w:rtl/>
                <w:lang w:bidi="ar-IQ"/>
              </w:rPr>
              <w:t>الموسوعة العربية العالمية</w:t>
            </w:r>
          </w:p>
        </w:tc>
      </w:tr>
      <w:tr w:rsidR="00921707" w:rsidTr="00B34095">
        <w:trPr>
          <w:trHeight w:val="419"/>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sz w:val="28"/>
                <w:szCs w:val="28"/>
                <w:highlight w:val="white"/>
                <w:rtl/>
                <w:lang w:bidi="ar-IQ"/>
              </w:rPr>
              <w:t>خطة تطوير المقرر الدراسي</w:t>
            </w:r>
            <w:r>
              <w:rPr>
                <w:rFonts w:ascii="Cambria" w:hAnsi="Cambria" w:cs="Cambria"/>
                <w:sz w:val="28"/>
                <w:szCs w:val="28"/>
                <w:highlight w:val="white"/>
                <w:rtl/>
                <w:lang w:bidi="ar-IQ"/>
              </w:rPr>
              <w:t xml:space="preserve"> </w:t>
            </w:r>
          </w:p>
        </w:tc>
      </w:tr>
      <w:tr w:rsidR="00921707" w:rsidTr="00B34095">
        <w:trPr>
          <w:trHeight w:val="495"/>
          <w:jc w:val="center"/>
        </w:trPr>
        <w:tc>
          <w:tcPr>
            <w:tcW w:w="1302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mbria" w:hAnsi="Cambria" w:cs="Cambria"/>
                <w:sz w:val="28"/>
                <w:szCs w:val="28"/>
                <w:highlight w:val="white"/>
                <w:lang w:bidi="ar-IQ"/>
              </w:rPr>
              <w:t xml:space="preserve">  1-</w:t>
            </w:r>
            <w:r>
              <w:rPr>
                <w:rFonts w:ascii="Cambria" w:hAnsi="Cambria" w:cs="Cambria"/>
                <w:sz w:val="28"/>
                <w:szCs w:val="28"/>
                <w:highlight w:val="white"/>
                <w:lang w:bidi="ar-IQ"/>
              </w:rPr>
              <w:tab/>
            </w:r>
            <w:r>
              <w:rPr>
                <w:rFonts w:ascii="Calibri" w:hAnsi="Calibri"/>
                <w:sz w:val="28"/>
                <w:szCs w:val="28"/>
                <w:highlight w:val="white"/>
                <w:rtl/>
                <w:lang w:bidi="ar-IQ"/>
              </w:rPr>
              <w:t>الافادة من خدمات المكتبات الالكترونية وشبكة المعلومات الدولية</w:t>
            </w:r>
          </w:p>
          <w:p w:rsidR="00921707" w:rsidRDefault="00921707" w:rsidP="00A30554">
            <w:pPr>
              <w:autoSpaceDE w:val="0"/>
              <w:autoSpaceDN w:val="0"/>
              <w:adjustRightInd w:val="0"/>
              <w:spacing w:after="200" w:line="276" w:lineRule="auto"/>
              <w:rPr>
                <w:rFonts w:ascii="Calibri" w:hAnsi="Calibri" w:cs="Calibri"/>
                <w:sz w:val="28"/>
                <w:szCs w:val="28"/>
                <w:highlight w:val="white"/>
                <w:rtl/>
                <w:lang w:bidi="ar-IQ"/>
              </w:rPr>
            </w:pPr>
            <w:r>
              <w:rPr>
                <w:rFonts w:ascii="Calibri" w:hAnsi="Calibri" w:cs="Calibri"/>
                <w:sz w:val="28"/>
                <w:szCs w:val="28"/>
                <w:highlight w:val="white"/>
                <w:rtl/>
                <w:lang w:bidi="ar-IQ"/>
              </w:rPr>
              <w:t>2-</w:t>
            </w:r>
            <w:r>
              <w:rPr>
                <w:rFonts w:ascii="Calibri" w:hAnsi="Calibri"/>
                <w:sz w:val="28"/>
                <w:szCs w:val="28"/>
                <w:highlight w:val="white"/>
                <w:rtl/>
                <w:lang w:bidi="ar-IQ"/>
              </w:rPr>
              <w:tab/>
              <w:t>قيام بدورات تطويرية للطلبة وتدريسيين</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sz w:val="28"/>
                <w:szCs w:val="28"/>
                <w:highlight w:val="white"/>
                <w:rtl/>
                <w:lang w:bidi="ar-IQ"/>
              </w:rPr>
              <w:t>3-</w:t>
            </w:r>
            <w:r>
              <w:rPr>
                <w:rFonts w:ascii="Calibri" w:hAnsi="Calibri"/>
                <w:sz w:val="28"/>
                <w:szCs w:val="28"/>
                <w:highlight w:val="white"/>
                <w:rtl/>
                <w:lang w:bidi="ar-IQ"/>
              </w:rPr>
              <w:tab/>
              <w:t>القيام بالسفرات العلمية</w:t>
            </w:r>
          </w:p>
        </w:tc>
      </w:tr>
    </w:tbl>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921707" w:rsidTr="00A30554">
        <w:trPr>
          <w:trHeight w:val="794"/>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921707" w:rsidRDefault="00921707" w:rsidP="00921707">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921707" w:rsidTr="00A30554">
        <w:trPr>
          <w:trHeight w:val="624"/>
        </w:trPr>
        <w:tc>
          <w:tcPr>
            <w:tcW w:w="378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921707" w:rsidTr="00A30554">
        <w:trPr>
          <w:trHeight w:val="624"/>
        </w:trPr>
        <w:tc>
          <w:tcPr>
            <w:tcW w:w="378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B34095">
              <w:rPr>
                <w:rFonts w:ascii="Calibri" w:hAnsi="Calibri"/>
                <w:color w:val="000000"/>
                <w:sz w:val="28"/>
                <w:szCs w:val="28"/>
                <w:rtl/>
                <w:lang w:bidi="ar-IQ"/>
              </w:rPr>
              <w:t>قسم التاريخ</w:t>
            </w:r>
          </w:p>
        </w:tc>
      </w:tr>
      <w:tr w:rsidR="00921707" w:rsidTr="00A30554">
        <w:trPr>
          <w:trHeight w:val="624"/>
        </w:trPr>
        <w:tc>
          <w:tcPr>
            <w:tcW w:w="378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الارشاد التربوي</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2207</w:t>
            </w:r>
          </w:p>
        </w:tc>
      </w:tr>
      <w:tr w:rsidR="00921707" w:rsidTr="00A30554">
        <w:trPr>
          <w:trHeight w:val="624"/>
        </w:trPr>
        <w:tc>
          <w:tcPr>
            <w:tcW w:w="378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إلزامي</w:t>
            </w:r>
          </w:p>
        </w:tc>
      </w:tr>
      <w:tr w:rsidR="00921707" w:rsidTr="00A30554">
        <w:trPr>
          <w:trHeight w:val="624"/>
        </w:trPr>
        <w:tc>
          <w:tcPr>
            <w:tcW w:w="378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hint="cs"/>
                <w:color w:val="000000"/>
                <w:sz w:val="28"/>
                <w:szCs w:val="28"/>
                <w:rtl/>
                <w:lang w:bidi="ar-IQ"/>
              </w:rPr>
              <w:t>الرابع</w:t>
            </w:r>
            <w:r>
              <w:rPr>
                <w:rFonts w:ascii="Calibri" w:hAnsi="Calibri" w:cs="Calibri"/>
                <w:color w:val="000000"/>
                <w:sz w:val="28"/>
                <w:szCs w:val="28"/>
                <w:rtl/>
                <w:lang w:bidi="ar-IQ"/>
              </w:rPr>
              <w:t>/</w:t>
            </w:r>
            <w:r>
              <w:rPr>
                <w:rFonts w:ascii="Calibri" w:hAnsi="Calibri"/>
                <w:color w:val="000000"/>
                <w:sz w:val="28"/>
                <w:szCs w:val="28"/>
                <w:rtl/>
                <w:lang w:bidi="ar-IQ"/>
              </w:rPr>
              <w:t>الثانية</w:t>
            </w:r>
          </w:p>
        </w:tc>
      </w:tr>
      <w:tr w:rsidR="00921707" w:rsidTr="00A30554">
        <w:trPr>
          <w:trHeight w:val="624"/>
        </w:trPr>
        <w:tc>
          <w:tcPr>
            <w:tcW w:w="378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921707" w:rsidTr="00A30554">
        <w:trPr>
          <w:trHeight w:val="624"/>
        </w:trPr>
        <w:tc>
          <w:tcPr>
            <w:tcW w:w="3780" w:type="dxa"/>
            <w:tcBorders>
              <w:top w:val="single" w:sz="3" w:space="0" w:color="000000"/>
              <w:left w:val="single" w:sz="3" w:space="0" w:color="000000"/>
              <w:bottom w:val="single" w:sz="3" w:space="0" w:color="000000"/>
              <w:right w:val="single" w:sz="3" w:space="0" w:color="000000"/>
            </w:tcBorders>
          </w:tcPr>
          <w:p w:rsidR="00921707" w:rsidRPr="00F355C0" w:rsidRDefault="00921707" w:rsidP="00A47364">
            <w:pPr>
              <w:numPr>
                <w:ilvl w:val="0"/>
                <w:numId w:val="58"/>
              </w:numPr>
              <w:autoSpaceDE w:val="0"/>
              <w:autoSpaceDN w:val="0"/>
              <w:adjustRightInd w:val="0"/>
              <w:ind w:left="792" w:hanging="360"/>
              <w:rPr>
                <w:rFonts w:ascii="Calibri" w:hAnsi="Calibri" w:cs="Calibri"/>
                <w:color w:val="FF0000"/>
                <w:sz w:val="22"/>
                <w:szCs w:val="22"/>
                <w:lang w:bidi="ar-IQ"/>
              </w:rPr>
            </w:pPr>
            <w:r w:rsidRPr="00F355C0">
              <w:rPr>
                <w:rFonts w:ascii="Traditional Arabic" w:hAnsi="Traditional Arabic"/>
                <w:b/>
                <w:bCs/>
                <w:color w:val="FF0000"/>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921707" w:rsidRDefault="0050621A" w:rsidP="00A30554">
            <w:pPr>
              <w:autoSpaceDE w:val="0"/>
              <w:autoSpaceDN w:val="0"/>
              <w:adjustRightInd w:val="0"/>
              <w:spacing w:after="200" w:line="276" w:lineRule="auto"/>
              <w:rPr>
                <w:rFonts w:ascii="Calibri" w:hAnsi="Calibri" w:cs="Calibri"/>
                <w:sz w:val="22"/>
                <w:szCs w:val="22"/>
                <w:lang w:bidi="ar-IQ"/>
              </w:rPr>
            </w:pPr>
            <w:r>
              <w:rPr>
                <w:rFonts w:ascii="Calibri" w:hAnsi="Calibri" w:cs="Calibri" w:hint="cs"/>
                <w:sz w:val="22"/>
                <w:szCs w:val="22"/>
                <w:rtl/>
                <w:lang w:bidi="ar-IQ"/>
              </w:rPr>
              <w:t>13/10/2019</w:t>
            </w:r>
          </w:p>
        </w:tc>
      </w:tr>
      <w:tr w:rsidR="00921707" w:rsidTr="00A30554">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921707" w:rsidTr="00A30554">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color w:val="000000"/>
                <w:sz w:val="32"/>
                <w:szCs w:val="32"/>
                <w:rtl/>
                <w:lang w:bidi="ar-IQ"/>
              </w:rPr>
              <w:t>فهم واستيعاب فلسفة وأهداف الارشاد التربوي</w:t>
            </w:r>
          </w:p>
        </w:tc>
      </w:tr>
      <w:tr w:rsidR="00921707" w:rsidTr="00A30554">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الإطار النظري للإرشاد</w:t>
            </w:r>
            <w:r>
              <w:rPr>
                <w:rFonts w:ascii="Cambria" w:hAnsi="Cambria" w:cs="Cambria"/>
                <w:color w:val="000000"/>
                <w:sz w:val="28"/>
                <w:szCs w:val="28"/>
                <w:rtl/>
                <w:lang w:bidi="ar-IQ"/>
              </w:rPr>
              <w:t xml:space="preserve"> </w:t>
            </w:r>
          </w:p>
        </w:tc>
      </w:tr>
      <w:tr w:rsidR="00921707" w:rsidTr="00A30554">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جعل الطالب ملم بأخلاقيات العمل الارشادي</w:t>
            </w:r>
            <w:r>
              <w:rPr>
                <w:rFonts w:ascii="Cambria" w:hAnsi="Cambria" w:cs="Cambria"/>
                <w:color w:val="000000"/>
                <w:sz w:val="28"/>
                <w:szCs w:val="28"/>
                <w:rtl/>
                <w:lang w:bidi="ar-IQ"/>
              </w:rPr>
              <w:t xml:space="preserve"> </w:t>
            </w:r>
          </w:p>
        </w:tc>
      </w:tr>
      <w:tr w:rsidR="00921707" w:rsidTr="00A30554">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ادوار المدرس المرشد والمرشد النفسي المدرسي</w:t>
            </w:r>
            <w:r>
              <w:rPr>
                <w:rFonts w:ascii="Cambria" w:hAnsi="Cambria" w:cs="Cambria"/>
                <w:color w:val="000000"/>
                <w:sz w:val="28"/>
                <w:szCs w:val="28"/>
                <w:rtl/>
                <w:lang w:bidi="ar-IQ"/>
              </w:rPr>
              <w:t xml:space="preserve"> </w:t>
            </w:r>
          </w:p>
        </w:tc>
      </w:tr>
      <w:tr w:rsidR="00921707" w:rsidTr="00A30554">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47364">
            <w:pPr>
              <w:numPr>
                <w:ilvl w:val="0"/>
                <w:numId w:val="59"/>
              </w:numPr>
              <w:autoSpaceDE w:val="0"/>
              <w:autoSpaceDN w:val="0"/>
              <w:adjustRightInd w:val="0"/>
              <w:ind w:left="720" w:hanging="360"/>
              <w:rPr>
                <w:rFonts w:ascii="Calibri" w:hAnsi="Calibri" w:cs="Calibri"/>
                <w:color w:val="000000"/>
                <w:sz w:val="28"/>
                <w:szCs w:val="28"/>
                <w:rtl/>
                <w:lang w:bidi="ar-IQ"/>
              </w:rPr>
            </w:pPr>
            <w:r>
              <w:rPr>
                <w:rFonts w:ascii="Calibri" w:hAnsi="Calibri"/>
                <w:color w:val="000000"/>
                <w:sz w:val="28"/>
                <w:szCs w:val="28"/>
                <w:rtl/>
                <w:lang w:bidi="ar-IQ"/>
              </w:rPr>
              <w:t>التعرف على العلاقة المهنية الارشادية</w:t>
            </w:r>
          </w:p>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 xml:space="preserve">التعرف على اهمية المعلومات الاساسية للعملية الارشادية </w:t>
            </w:r>
          </w:p>
        </w:tc>
      </w:tr>
      <w:tr w:rsidR="00921707" w:rsidTr="00A30554">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معرفة الطالب طرق وانواع الارشاد</w:t>
            </w:r>
            <w:r>
              <w:rPr>
                <w:rFonts w:ascii="Cambria" w:hAnsi="Cambria" w:cs="Cambria"/>
                <w:color w:val="000000"/>
                <w:sz w:val="28"/>
                <w:szCs w:val="28"/>
                <w:rtl/>
                <w:lang w:bidi="ar-IQ"/>
              </w:rPr>
              <w:t xml:space="preserve"> </w:t>
            </w:r>
          </w:p>
        </w:tc>
      </w:tr>
      <w:tr w:rsidR="00921707" w:rsidTr="00A30554">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47364">
            <w:pPr>
              <w:numPr>
                <w:ilvl w:val="0"/>
                <w:numId w:val="58"/>
              </w:numPr>
              <w:autoSpaceDE w:val="0"/>
              <w:autoSpaceDN w:val="0"/>
              <w:adjustRightInd w:val="0"/>
              <w:ind w:left="720" w:hanging="360"/>
              <w:rPr>
                <w:rFonts w:ascii="Calibri" w:hAnsi="Calibri" w:cs="Calibri"/>
                <w:sz w:val="22"/>
                <w:szCs w:val="22"/>
                <w:lang w:bidi="ar-IQ"/>
              </w:rPr>
            </w:pPr>
            <w:r>
              <w:rPr>
                <w:rFonts w:ascii="Calibri" w:hAnsi="Calibri"/>
                <w:color w:val="000000"/>
                <w:sz w:val="28"/>
                <w:szCs w:val="28"/>
                <w:rtl/>
                <w:lang w:bidi="ar-IQ"/>
              </w:rPr>
              <w:t>التعرف على 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t>المرشد في المدارس الابتدائية</w:t>
            </w:r>
            <w:r>
              <w:rPr>
                <w:rFonts w:ascii="Cambria" w:hAnsi="Cambria" w:cs="Cambria"/>
                <w:color w:val="000000"/>
                <w:sz w:val="28"/>
                <w:szCs w:val="28"/>
                <w:rtl/>
                <w:lang w:bidi="ar-IQ"/>
              </w:rPr>
              <w:t xml:space="preserve"> </w:t>
            </w:r>
          </w:p>
        </w:tc>
      </w:tr>
    </w:tbl>
    <w:p w:rsidR="00921707" w:rsidRDefault="00921707" w:rsidP="00921707">
      <w:pPr>
        <w:autoSpaceDE w:val="0"/>
        <w:autoSpaceDN w:val="0"/>
        <w:adjustRightInd w:val="0"/>
        <w:spacing w:before="240" w:after="200" w:line="276" w:lineRule="auto"/>
        <w:ind w:left="-335" w:right="-426"/>
        <w:jc w:val="both"/>
        <w:rPr>
          <w:rFonts w:ascii="Traditional Arabic" w:hAnsi="Traditional Arabic"/>
          <w:b/>
          <w:bCs/>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921707" w:rsidTr="00A30554">
        <w:trPr>
          <w:trHeight w:val="653"/>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921707" w:rsidTr="00A30554">
        <w:trPr>
          <w:trHeight w:val="2490"/>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432"/>
              <w:rPr>
                <w:rFonts w:ascii="Traditional Arabic" w:hAnsi="Traditional Arabic"/>
                <w:b/>
                <w:bCs/>
                <w:color w:val="000000"/>
                <w:sz w:val="28"/>
                <w:szCs w:val="28"/>
                <w:highlight w:val="white"/>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921707" w:rsidRDefault="00921707" w:rsidP="00A30554">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أ1- يعرف مفهوم الارشاد التربوي .</w:t>
            </w:r>
          </w:p>
          <w:p w:rsidR="00921707" w:rsidRDefault="00921707" w:rsidP="00A30554">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أ2- يفسر الطالب العلاقة المهنية الارشادية .</w:t>
            </w:r>
          </w:p>
          <w:p w:rsidR="00921707" w:rsidRDefault="00921707" w:rsidP="00A30554">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أ3- يُبين لطالب </w:t>
            </w:r>
            <w:r>
              <w:rPr>
                <w:rFonts w:ascii="Traditional Arabic" w:hAnsi="Traditional Arabic"/>
                <w:color w:val="000000"/>
                <w:sz w:val="28"/>
                <w:szCs w:val="28"/>
                <w:rtl/>
                <w:lang w:bidi="ar-IQ"/>
              </w:rPr>
              <w:t>أسس العامة للإرشاد النفسي</w:t>
            </w:r>
            <w:r>
              <w:rPr>
                <w:rFonts w:ascii="Traditional Arabic" w:hAnsi="Traditional Arabic"/>
                <w:b/>
                <w:bCs/>
                <w:color w:val="000000"/>
                <w:sz w:val="28"/>
                <w:szCs w:val="28"/>
                <w:rtl/>
                <w:lang w:bidi="ar-IQ"/>
              </w:rPr>
              <w:t>.</w:t>
            </w:r>
          </w:p>
          <w:p w:rsidR="00921707" w:rsidRDefault="00921707" w:rsidP="00A30554">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أ4- يوضح الطالب نظريات الارشاد التربوي .</w:t>
            </w:r>
          </w:p>
          <w:p w:rsidR="00921707" w:rsidRDefault="00921707" w:rsidP="00A30554">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أ5- يعدد الطالب طرق وانواع الارشاد .</w:t>
            </w:r>
          </w:p>
          <w:p w:rsidR="00921707" w:rsidRDefault="00921707" w:rsidP="00A30554">
            <w:pPr>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أ6-  يعطى للطالب أمثلة عن المشكلات التي يواجهها المرشد في المدارس الابتدائية .</w:t>
            </w:r>
          </w:p>
          <w:p w:rsidR="00921707" w:rsidRDefault="00921707" w:rsidP="00A30554">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921707" w:rsidTr="00A30554">
        <w:trPr>
          <w:trHeight w:val="1631"/>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Traditional Arabic" w:hAnsi="Traditional Arabic"/>
                <w:b/>
                <w:bCs/>
                <w:color w:val="000000"/>
                <w:sz w:val="28"/>
                <w:szCs w:val="28"/>
                <w:highlight w:val="white"/>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الارشاد المباشر والارشاد الغير مباشر</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2 -</w:t>
            </w:r>
            <w:r>
              <w:rPr>
                <w:rFonts w:ascii="Calibri" w:hAnsi="Calibri"/>
                <w:color w:val="000000"/>
                <w:sz w:val="28"/>
                <w:szCs w:val="28"/>
                <w:rtl/>
                <w:lang w:bidi="ar-IQ"/>
              </w:rPr>
              <w:t xml:space="preserve">يحلل اسباب بعض المشاكل التربوي ومواجهتها </w:t>
            </w:r>
            <w:r>
              <w:rPr>
                <w:rFonts w:ascii="Calibri" w:hAnsi="Calibri" w:cs="Calibri"/>
                <w:color w:val="000000"/>
                <w:sz w:val="28"/>
                <w:szCs w:val="28"/>
                <w:rtl/>
                <w:lang w:bidi="ar-IQ"/>
              </w:rPr>
              <w:t>.</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يطبق كتابة ورقة او بحث في اي موضوع من موضوعات الإرشاد التربوي</w:t>
            </w:r>
          </w:p>
          <w:p w:rsidR="00921707" w:rsidRDefault="00921707" w:rsidP="00A30554">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 xml:space="preserve">يجمع معلومات عن الظواهر والمشكلات التربوية </w:t>
            </w:r>
            <w:r>
              <w:rPr>
                <w:rFonts w:ascii="Calibri" w:hAnsi="Calibri" w:cs="Calibri"/>
                <w:color w:val="000000"/>
                <w:sz w:val="28"/>
                <w:szCs w:val="28"/>
                <w:highlight w:val="white"/>
                <w:rtl/>
                <w:lang w:bidi="ar-IQ"/>
              </w:rPr>
              <w:t>.</w:t>
            </w:r>
          </w:p>
        </w:tc>
      </w:tr>
      <w:tr w:rsidR="00921707" w:rsidTr="00A30554">
        <w:trPr>
          <w:trHeight w:val="423"/>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921707" w:rsidTr="00A30554">
        <w:trPr>
          <w:trHeight w:val="624"/>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بالإرشاد التربوي</w:t>
            </w:r>
            <w:r>
              <w:rPr>
                <w:rFonts w:ascii="Cambria" w:hAnsi="Cambria" w:cs="Cambria"/>
                <w:color w:val="000000"/>
                <w:sz w:val="28"/>
                <w:szCs w:val="28"/>
                <w:lang w:bidi="ar-IQ"/>
              </w:rPr>
              <w:t xml:space="preserve"> </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ـ توضيح وشرح المادة الدراسية من قبل تدريسي مادة الإرشاد التربوي</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الإرشاد </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تحسين مهارات الطلبة من خلال زيارة المواقع الالكترونية للحصول على معرفة  إضافية بالإرشاد والتوجيه </w:t>
            </w:r>
            <w:r>
              <w:rPr>
                <w:rFonts w:ascii="Calibri" w:hAnsi="Calibri" w:cs="Calibri"/>
                <w:color w:val="000000"/>
                <w:sz w:val="28"/>
                <w:szCs w:val="28"/>
                <w:rtl/>
                <w:lang w:bidi="ar-IQ"/>
              </w:rPr>
              <w:t>.</w:t>
            </w:r>
          </w:p>
          <w:p w:rsidR="00921707" w:rsidRDefault="00921707" w:rsidP="00A47364">
            <w:pPr>
              <w:numPr>
                <w:ilvl w:val="0"/>
                <w:numId w:val="59"/>
              </w:numPr>
              <w:autoSpaceDE w:val="0"/>
              <w:autoSpaceDN w:val="0"/>
              <w:adjustRightInd w:val="0"/>
              <w:ind w:left="720" w:hanging="360"/>
              <w:rPr>
                <w:rFonts w:ascii="Traditional Arabic" w:hAnsi="Traditional Arabic"/>
                <w:b/>
                <w:bCs/>
                <w:color w:val="000000"/>
                <w:sz w:val="28"/>
                <w:szCs w:val="28"/>
                <w:rtl/>
                <w:lang w:bidi="ar-IQ"/>
              </w:rPr>
            </w:pPr>
            <w:r>
              <w:rPr>
                <w:rFonts w:ascii="Calibri" w:hAnsi="Calibri" w:cs="Calibri"/>
                <w:color w:val="000000"/>
                <w:sz w:val="28"/>
                <w:szCs w:val="28"/>
                <w:rtl/>
                <w:lang w:bidi="ar-IQ"/>
              </w:rPr>
              <w:t>5</w:t>
            </w:r>
            <w:r>
              <w:rPr>
                <w:rFonts w:ascii="Calibri" w:hAnsi="Calibri"/>
                <w:color w:val="000000"/>
                <w:sz w:val="28"/>
                <w:szCs w:val="28"/>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rtl/>
                <w:lang w:bidi="ar-IQ"/>
              </w:rPr>
              <w:t>.</w:t>
            </w:r>
          </w:p>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p>
        </w:tc>
      </w:tr>
      <w:tr w:rsidR="00921707" w:rsidTr="00A30554">
        <w:trPr>
          <w:trHeight w:val="400"/>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921707" w:rsidTr="00A30554">
        <w:trPr>
          <w:trHeight w:val="624"/>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mbria" w:hAnsi="Cambria" w:cs="Cambria"/>
                <w:color w:val="000000"/>
                <w:sz w:val="28"/>
                <w:szCs w:val="28"/>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921707" w:rsidRPr="002536E1" w:rsidRDefault="00921707" w:rsidP="00A30554">
            <w:pPr>
              <w:autoSpaceDE w:val="0"/>
              <w:autoSpaceDN w:val="0"/>
              <w:adjustRightInd w:val="0"/>
              <w:spacing w:after="200" w:line="276" w:lineRule="auto"/>
              <w:ind w:left="360"/>
              <w:rPr>
                <w:rFonts w:ascii="Calibri" w:hAnsi="Calibri" w:cs="Arial"/>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 عن المشكلات الإرشادية  وطرق معالجتها</w:t>
            </w:r>
            <w:r>
              <w:rPr>
                <w:rFonts w:ascii="Calibri" w:hAnsi="Calibri" w:cs="Calibri"/>
                <w:color w:val="000000"/>
                <w:sz w:val="28"/>
                <w:szCs w:val="28"/>
                <w:rtl/>
                <w:lang w:bidi="ar-IQ"/>
              </w:rPr>
              <w:t>.</w:t>
            </w:r>
          </w:p>
          <w:p w:rsidR="00921707" w:rsidRDefault="00921707" w:rsidP="00A30554">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921707" w:rsidTr="00A30554">
        <w:trPr>
          <w:trHeight w:val="1290"/>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Traditional Arabic" w:hAnsi="Traditional Arabic"/>
                <w:b/>
                <w:bCs/>
                <w:color w:val="000000"/>
                <w:sz w:val="28"/>
                <w:szCs w:val="28"/>
                <w:highlight w:val="white"/>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921707" w:rsidRDefault="00921707" w:rsidP="00A30554">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النظريات الارشادية</w:t>
            </w:r>
          </w:p>
          <w:p w:rsidR="00921707" w:rsidRDefault="00921707" w:rsidP="00A30554">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للمشكلات التي تتوجب حلول سريعة </w:t>
            </w:r>
          </w:p>
          <w:p w:rsidR="00921707" w:rsidRDefault="00921707" w:rsidP="00A30554">
            <w:pPr>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يمارس الانشطة الارشادية  </w:t>
            </w:r>
          </w:p>
          <w:p w:rsidR="00921707" w:rsidRDefault="00921707" w:rsidP="00A30554">
            <w:pPr>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الارشادية .</w:t>
            </w:r>
          </w:p>
        </w:tc>
      </w:tr>
      <w:tr w:rsidR="00921707" w:rsidTr="00A30554">
        <w:trPr>
          <w:trHeight w:val="471"/>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921707" w:rsidTr="00A30554">
        <w:trPr>
          <w:trHeight w:val="624"/>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Traditional Arabic" w:hAnsi="Traditional Arabic"/>
                <w:b/>
                <w:bCs/>
                <w:color w:val="000000"/>
                <w:sz w:val="28"/>
                <w:szCs w:val="28"/>
                <w:highlight w:val="white"/>
                <w:rtl/>
                <w:lang w:bidi="ar-IQ"/>
              </w:rPr>
            </w:pPr>
          </w:p>
          <w:p w:rsidR="00921707" w:rsidRDefault="00921707" w:rsidP="00A47364">
            <w:pPr>
              <w:numPr>
                <w:ilvl w:val="0"/>
                <w:numId w:val="59"/>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921707" w:rsidRDefault="00921707" w:rsidP="00A47364">
            <w:pPr>
              <w:numPr>
                <w:ilvl w:val="0"/>
                <w:numId w:val="59"/>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921707" w:rsidRDefault="00921707" w:rsidP="00A47364">
            <w:pPr>
              <w:numPr>
                <w:ilvl w:val="0"/>
                <w:numId w:val="59"/>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p>
        </w:tc>
      </w:tr>
      <w:tr w:rsidR="00921707" w:rsidTr="00A30554">
        <w:trPr>
          <w:trHeight w:val="425"/>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921707" w:rsidTr="00A30554">
        <w:trPr>
          <w:trHeight w:val="624"/>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نظريات الإرشاد</w:t>
            </w:r>
          </w:p>
          <w:p w:rsidR="00921707" w:rsidRDefault="00921707" w:rsidP="00A30554">
            <w:pPr>
              <w:autoSpaceDE w:val="0"/>
              <w:autoSpaceDN w:val="0"/>
              <w:adjustRightInd w:val="0"/>
              <w:spacing w:after="200" w:line="276" w:lineRule="auto"/>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w:t>
            </w:r>
          </w:p>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921707" w:rsidTr="00A30554">
        <w:trPr>
          <w:trHeight w:val="1584"/>
        </w:trPr>
        <w:tc>
          <w:tcPr>
            <w:tcW w:w="972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921707" w:rsidRDefault="00921707" w:rsidP="00A30554">
            <w:pPr>
              <w:autoSpaceDE w:val="0"/>
              <w:autoSpaceDN w:val="0"/>
              <w:adjustRightInd w:val="0"/>
              <w:spacing w:after="200" w:line="276" w:lineRule="auto"/>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921707" w:rsidRDefault="00921707" w:rsidP="00A30554">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921707" w:rsidRDefault="00921707" w:rsidP="00A30554">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921707" w:rsidRDefault="00921707" w:rsidP="00A30554">
            <w:pPr>
              <w:tabs>
                <w:tab w:val="left" w:pos="687"/>
              </w:tabs>
              <w:autoSpaceDE w:val="0"/>
              <w:autoSpaceDN w:val="0"/>
              <w:adjustRightInd w:val="0"/>
              <w:spacing w:after="200"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921707" w:rsidRDefault="00921707" w:rsidP="00A30554">
            <w:pPr>
              <w:tabs>
                <w:tab w:val="left" w:pos="687"/>
              </w:tabs>
              <w:autoSpaceDE w:val="0"/>
              <w:autoSpaceDN w:val="0"/>
              <w:adjustRightInd w:val="0"/>
              <w:spacing w:after="200" w:line="276" w:lineRule="auto"/>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921707" w:rsidRDefault="00921707" w:rsidP="00A30554">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921707" w:rsidRDefault="00921707" w:rsidP="00921707">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10715" w:type="dxa"/>
        <w:tblInd w:w="-177" w:type="dxa"/>
        <w:tblLayout w:type="fixed"/>
        <w:tblLook w:val="0000" w:firstRow="0" w:lastRow="0" w:firstColumn="0" w:lastColumn="0" w:noHBand="0" w:noVBand="0"/>
      </w:tblPr>
      <w:tblGrid>
        <w:gridCol w:w="285"/>
        <w:gridCol w:w="1074"/>
        <w:gridCol w:w="992"/>
        <w:gridCol w:w="1251"/>
        <w:gridCol w:w="1301"/>
        <w:gridCol w:w="2410"/>
        <w:gridCol w:w="1842"/>
        <w:gridCol w:w="160"/>
        <w:gridCol w:w="1400"/>
      </w:tblGrid>
      <w:tr w:rsidR="00921707" w:rsidTr="009D101B">
        <w:trPr>
          <w:gridBefore w:val="1"/>
          <w:wBefore w:w="285"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921707" w:rsidTr="009D101B">
        <w:trPr>
          <w:gridBefore w:val="1"/>
          <w:wBefore w:w="285" w:type="dxa"/>
          <w:trHeight w:val="907"/>
        </w:trPr>
        <w:tc>
          <w:tcPr>
            <w:tcW w:w="1074"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921707" w:rsidTr="009D101B">
        <w:trPr>
          <w:gridBefore w:val="1"/>
          <w:wBefore w:w="285"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مفهوم واهداف وبرامج الإرشاد والتوجيه</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مفهوم الارشاد وانواعه واهدافه</w:t>
            </w:r>
          </w:p>
        </w:tc>
        <w:tc>
          <w:tcPr>
            <w:tcW w:w="184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tabs>
                <w:tab w:val="left" w:pos="642"/>
              </w:tabs>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الاسس العامة للإرشاد</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الاسس العامة للإرشاد النفسي</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اخلاقيات العمل الارشادي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اخلاقيات العمل الارشادي</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المدرس المرشد والمرشد النفسي المدرسي</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الحاجة الى مرشد نفسي مدرسي في مدارسنا</w:t>
            </w:r>
            <w:r>
              <w:rPr>
                <w:rFonts w:ascii="Calibri" w:hAnsi="Calibri" w:cs="Calibri"/>
                <w:color w:val="000000"/>
                <w:sz w:val="28"/>
                <w:szCs w:val="28"/>
                <w:rtl/>
                <w:lang w:bidi="ar-IQ"/>
              </w:rPr>
              <w:t xml:space="preserve">, </w:t>
            </w:r>
            <w:r>
              <w:rPr>
                <w:rFonts w:ascii="Calibri" w:hAnsi="Calibri"/>
                <w:color w:val="000000"/>
                <w:sz w:val="28"/>
                <w:szCs w:val="28"/>
                <w:rtl/>
                <w:lang w:bidi="ar-IQ"/>
              </w:rPr>
              <w:t>والكفايات المهنية للمرشد التربوي</w:t>
            </w:r>
            <w:r>
              <w:rPr>
                <w:rFonts w:ascii="Calibri" w:hAnsi="Calibri" w:cs="Calibri"/>
                <w:color w:val="000000"/>
                <w:sz w:val="28"/>
                <w:szCs w:val="28"/>
                <w:rtl/>
                <w:lang w:bidi="ar-IQ"/>
              </w:rPr>
              <w:t xml:space="preserve">, </w:t>
            </w:r>
            <w:r>
              <w:rPr>
                <w:rFonts w:ascii="Calibri" w:hAnsi="Calibri"/>
                <w:color w:val="000000"/>
                <w:sz w:val="28"/>
                <w:szCs w:val="28"/>
                <w:rtl/>
                <w:lang w:bidi="ar-IQ"/>
              </w:rPr>
              <w:t>والادوار العامة للمرشد التربوي</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المدرس المرشد والمرشد النفسي المدرسي</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علاقة المرشد بالطالب</w:t>
            </w:r>
            <w:r>
              <w:rPr>
                <w:rFonts w:ascii="Calibri" w:hAnsi="Calibri" w:cs="Calibri"/>
                <w:color w:val="000000"/>
                <w:sz w:val="28"/>
                <w:szCs w:val="28"/>
                <w:rtl/>
                <w:lang w:bidi="ar-IQ"/>
              </w:rPr>
              <w:t xml:space="preserve">, </w:t>
            </w:r>
            <w:r>
              <w:rPr>
                <w:rFonts w:ascii="Calibri" w:hAnsi="Calibri"/>
                <w:color w:val="000000"/>
                <w:sz w:val="28"/>
                <w:szCs w:val="28"/>
                <w:rtl/>
                <w:lang w:bidi="ar-IQ"/>
              </w:rPr>
              <w:t>وعلاقة المرشد بالإدارة</w:t>
            </w:r>
            <w:r>
              <w:rPr>
                <w:rFonts w:ascii="Cambria" w:hAnsi="Cambria" w:cs="Cambria"/>
                <w:color w:val="000000"/>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علاقة المرشد بالمؤسسات والافراد خرج المدرسة</w:t>
            </w:r>
            <w:r>
              <w:rPr>
                <w:rFonts w:ascii="Calibri" w:hAnsi="Calibri" w:cs="Calibri"/>
                <w:color w:val="000000"/>
                <w:sz w:val="28"/>
                <w:szCs w:val="28"/>
                <w:rtl/>
                <w:lang w:bidi="ar-IQ"/>
              </w:rPr>
              <w:t xml:space="preserve">, </w:t>
            </w:r>
            <w:r>
              <w:rPr>
                <w:rFonts w:ascii="Calibri" w:hAnsi="Calibri"/>
                <w:color w:val="000000"/>
                <w:sz w:val="28"/>
                <w:szCs w:val="28"/>
                <w:rtl/>
                <w:lang w:bidi="ar-IQ"/>
              </w:rPr>
              <w:t>اهمية المعلومات ومصادرها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العلاقة المهنية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الاول</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921707" w:rsidTr="009D101B">
        <w:trPr>
          <w:gridBefore w:val="1"/>
          <w:wBefore w:w="285"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سمات المعلومات وشروطها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المعلومات الاساسية للعملية الارشادية</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المقابلة وانواعها</w:t>
            </w:r>
            <w:r>
              <w:rPr>
                <w:rFonts w:ascii="Calibri" w:hAnsi="Calibri" w:cs="Calibri"/>
                <w:color w:val="000000"/>
                <w:sz w:val="28"/>
                <w:szCs w:val="28"/>
                <w:rtl/>
                <w:lang w:bidi="ar-IQ"/>
              </w:rPr>
              <w:t xml:space="preserve">, </w:t>
            </w:r>
            <w:r>
              <w:rPr>
                <w:rFonts w:ascii="Calibri" w:hAnsi="Calibri"/>
                <w:color w:val="000000"/>
                <w:sz w:val="28"/>
                <w:szCs w:val="28"/>
                <w:rtl/>
                <w:lang w:bidi="ar-IQ"/>
              </w:rPr>
              <w:t>وفهم دراسة</w:t>
            </w:r>
            <w:r>
              <w:rPr>
                <w:rFonts w:ascii="Cambria" w:hAnsi="Cambria" w:cs="Cambria"/>
                <w:color w:val="000000"/>
                <w:sz w:val="28"/>
                <w:szCs w:val="28"/>
                <w:rtl/>
                <w:lang w:bidi="ar-IQ"/>
              </w:rPr>
              <w:t xml:space="preserve"> </w:t>
            </w:r>
            <w:r>
              <w:rPr>
                <w:rFonts w:ascii="Calibri" w:hAnsi="Calibri"/>
                <w:color w:val="000000"/>
                <w:sz w:val="28"/>
                <w:szCs w:val="28"/>
                <w:rtl/>
                <w:lang w:bidi="ar-IQ"/>
              </w:rPr>
              <w:t>الحالة</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اكتشاف معالم شخصية الفرد</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الذات والسمات والعوامل والاصطفاء</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بعض نظريات الارشاد</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فهم الارشاد غير المباشر والارشاد الخياري</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الارشاد الجماعي والفردي</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طرق وانواع الارشاد</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التعرف على انخفاض التحصيل الاكاديمي</w:t>
            </w:r>
            <w:r>
              <w:rPr>
                <w:rFonts w:ascii="Calibri" w:hAnsi="Calibri" w:cs="Calibri"/>
                <w:color w:val="000000"/>
                <w:sz w:val="28"/>
                <w:szCs w:val="28"/>
                <w:rtl/>
                <w:lang w:bidi="ar-IQ"/>
              </w:rPr>
              <w:t xml:space="preserve">, </w:t>
            </w:r>
            <w:r>
              <w:rPr>
                <w:rFonts w:ascii="Calibri" w:hAnsi="Calibri"/>
                <w:color w:val="000000"/>
                <w:sz w:val="28"/>
                <w:szCs w:val="28"/>
                <w:rtl/>
                <w:lang w:bidi="ar-IQ"/>
              </w:rPr>
              <w:t>والكذب</w:t>
            </w:r>
            <w:r>
              <w:rPr>
                <w:rFonts w:ascii="Calibri" w:hAnsi="Calibri" w:cs="Calibri"/>
                <w:color w:val="000000"/>
                <w:sz w:val="28"/>
                <w:szCs w:val="28"/>
                <w:rtl/>
                <w:lang w:bidi="ar-IQ"/>
              </w:rPr>
              <w:t xml:space="preserve">, </w:t>
            </w:r>
            <w:r>
              <w:rPr>
                <w:rFonts w:ascii="Calibri" w:hAnsi="Calibri"/>
                <w:color w:val="000000"/>
                <w:sz w:val="28"/>
                <w:szCs w:val="28"/>
                <w:rtl/>
                <w:lang w:bidi="ar-IQ"/>
              </w:rPr>
              <w:t xml:space="preserve">التعرف على مشكلة الغش </w:t>
            </w:r>
            <w:r>
              <w:rPr>
                <w:rFonts w:ascii="Calibri" w:hAnsi="Calibri" w:cs="Calibri"/>
                <w:color w:val="000000"/>
                <w:sz w:val="28"/>
                <w:szCs w:val="28"/>
                <w:rtl/>
                <w:lang w:bidi="ar-IQ"/>
              </w:rPr>
              <w:t xml:space="preserve">, </w:t>
            </w:r>
            <w:r>
              <w:rPr>
                <w:rFonts w:ascii="Calibri" w:hAnsi="Calibri"/>
                <w:color w:val="000000"/>
                <w:sz w:val="28"/>
                <w:szCs w:val="28"/>
                <w:rtl/>
                <w:lang w:bidi="ar-IQ"/>
              </w:rPr>
              <w:t>والغيرة العدوان</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بعض المشكلات التي</w:t>
            </w:r>
            <w:r>
              <w:rPr>
                <w:rFonts w:ascii="Cambria" w:hAnsi="Cambria" w:cs="Cambria"/>
                <w:color w:val="000000"/>
                <w:sz w:val="28"/>
                <w:szCs w:val="28"/>
                <w:lang w:bidi="ar-IQ"/>
              </w:rPr>
              <w:t xml:space="preserve"> </w:t>
            </w:r>
            <w:r>
              <w:rPr>
                <w:rFonts w:ascii="Calibri" w:hAnsi="Calibri"/>
                <w:color w:val="000000"/>
                <w:sz w:val="28"/>
                <w:szCs w:val="28"/>
                <w:rtl/>
                <w:lang w:bidi="ar-IQ"/>
              </w:rPr>
              <w:t>يواجهها</w:t>
            </w:r>
            <w:r>
              <w:rPr>
                <w:rFonts w:ascii="Cambria" w:hAnsi="Cambria" w:cs="Cambria"/>
                <w:color w:val="000000"/>
                <w:sz w:val="28"/>
                <w:szCs w:val="28"/>
                <w:lang w:bidi="ar-IQ"/>
              </w:rPr>
              <w:t xml:space="preserve"> </w:t>
            </w:r>
            <w:r>
              <w:rPr>
                <w:rFonts w:ascii="Calibri" w:hAnsi="Calibri"/>
                <w:color w:val="000000"/>
                <w:sz w:val="28"/>
                <w:szCs w:val="28"/>
                <w:rtl/>
                <w:lang w:bidi="ar-IQ"/>
              </w:rPr>
              <w:t>المرشد في المدارس الابتدائية</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التقويم البنائي</w:t>
            </w:r>
          </w:p>
        </w:tc>
      </w:tr>
      <w:tr w:rsidR="00921707" w:rsidTr="009D101B">
        <w:trPr>
          <w:gridBefore w:val="1"/>
          <w:wBefore w:w="285"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2410" w:type="dxa"/>
            <w:tcBorders>
              <w:top w:val="single" w:sz="3" w:space="0" w:color="000000"/>
              <w:left w:val="single" w:sz="3" w:space="0" w:color="000000"/>
              <w:bottom w:val="single" w:sz="3" w:space="0" w:color="000000"/>
              <w:right w:val="single" w:sz="3" w:space="0" w:color="000000"/>
            </w:tcBorders>
            <w:vAlign w:val="center"/>
          </w:tcPr>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rtl/>
                <w:lang w:bidi="ar-IQ"/>
              </w:rPr>
              <w:t>امتحان الشهر الثاني</w:t>
            </w:r>
          </w:p>
        </w:tc>
        <w:tc>
          <w:tcPr>
            <w:tcW w:w="1842"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p>
        </w:tc>
        <w:tc>
          <w:tcPr>
            <w:tcW w:w="1560" w:type="dxa"/>
            <w:gridSpan w:val="2"/>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rtl/>
                <w:lang w:bidi="ar-IQ"/>
              </w:rPr>
              <w:t>اختبارات</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921707" w:rsidTr="009D101B">
        <w:trPr>
          <w:gridAfter w:val="1"/>
          <w:wAfter w:w="1400" w:type="dxa"/>
          <w:trHeight w:val="477"/>
        </w:trPr>
        <w:tc>
          <w:tcPr>
            <w:tcW w:w="9315" w:type="dxa"/>
            <w:gridSpan w:val="8"/>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921707" w:rsidTr="009D101B">
        <w:trPr>
          <w:gridAfter w:val="1"/>
          <w:wAfter w:w="1400" w:type="dxa"/>
          <w:trHeight w:val="570"/>
        </w:trPr>
        <w:tc>
          <w:tcPr>
            <w:tcW w:w="3602"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921707" w:rsidTr="009D101B">
        <w:trPr>
          <w:gridAfter w:val="1"/>
          <w:wAfter w:w="1400" w:type="dxa"/>
          <w:trHeight w:val="1005"/>
        </w:trPr>
        <w:tc>
          <w:tcPr>
            <w:tcW w:w="3602"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b/>
                <w:bCs/>
                <w:color w:val="000000"/>
                <w:sz w:val="28"/>
                <w:szCs w:val="28"/>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lang w:bidi="ar-IQ"/>
              </w:rPr>
              <w:t>2013</w:t>
            </w:r>
          </w:p>
          <w:p w:rsidR="00921707" w:rsidRDefault="00921707" w:rsidP="00A30554">
            <w:pPr>
              <w:autoSpaceDE w:val="0"/>
              <w:autoSpaceDN w:val="0"/>
              <w:adjustRightInd w:val="0"/>
              <w:spacing w:after="200" w:line="276" w:lineRule="auto"/>
              <w:rPr>
                <w:rFonts w:ascii="Calibri" w:hAnsi="Calibri" w:cs="Calibri"/>
                <w:b/>
                <w:bCs/>
                <w:color w:val="000000"/>
                <w:sz w:val="28"/>
                <w:szCs w:val="28"/>
                <w:rtl/>
                <w:lang w:bidi="ar-IQ"/>
              </w:rPr>
            </w:pPr>
            <w:r>
              <w:rPr>
                <w:rFonts w:ascii="Calibri" w:hAnsi="Calibri"/>
                <w:b/>
                <w:bCs/>
                <w:color w:val="000000"/>
                <w:sz w:val="28"/>
                <w:szCs w:val="28"/>
                <w:rtl/>
                <w:lang w:bidi="ar-IQ"/>
              </w:rPr>
              <w:t>برامج الارشاد النفسي تأليف د</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 xml:space="preserve">نبيل محمد الفحل </w:t>
            </w:r>
            <w:r>
              <w:rPr>
                <w:rFonts w:ascii="Calibri" w:hAnsi="Calibri" w:cs="Calibri"/>
                <w:b/>
                <w:bCs/>
                <w:color w:val="000000"/>
                <w:sz w:val="28"/>
                <w:szCs w:val="28"/>
                <w:rtl/>
                <w:lang w:bidi="ar-IQ"/>
              </w:rPr>
              <w:t>2009</w:t>
            </w:r>
          </w:p>
          <w:p w:rsidR="00921707" w:rsidRDefault="00921707" w:rsidP="00A30554">
            <w:pPr>
              <w:autoSpaceDE w:val="0"/>
              <w:autoSpaceDN w:val="0"/>
              <w:adjustRightInd w:val="0"/>
              <w:spacing w:after="200" w:line="276" w:lineRule="auto"/>
              <w:rPr>
                <w:rFonts w:ascii="Traditional Arabic" w:hAnsi="Traditional Arabic"/>
                <w:b/>
                <w:bCs/>
                <w:color w:val="000000"/>
                <w:sz w:val="28"/>
                <w:szCs w:val="28"/>
                <w:rtl/>
                <w:lang w:bidi="ar-IQ"/>
              </w:rPr>
            </w:pPr>
            <w:r>
              <w:rPr>
                <w:rFonts w:ascii="Calibri" w:hAnsi="Calibri"/>
                <w:b/>
                <w:bCs/>
                <w:color w:val="000000"/>
                <w:sz w:val="32"/>
                <w:szCs w:val="32"/>
                <w:rtl/>
                <w:lang w:bidi="ar-IQ"/>
              </w:rPr>
              <w:t xml:space="preserve">التوجيه والارشاد النفسي حامد عبد السلام زهران </w:t>
            </w:r>
            <w:r>
              <w:rPr>
                <w:rFonts w:ascii="Calibri" w:hAnsi="Calibri" w:cs="Calibri"/>
                <w:b/>
                <w:bCs/>
                <w:color w:val="000000"/>
                <w:sz w:val="32"/>
                <w:szCs w:val="32"/>
                <w:rtl/>
                <w:lang w:bidi="ar-IQ"/>
              </w:rPr>
              <w:t>2005</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rtl/>
                <w:lang w:bidi="ar-IQ"/>
              </w:rPr>
              <w:t xml:space="preserve"> </w:t>
            </w:r>
          </w:p>
        </w:tc>
      </w:tr>
      <w:tr w:rsidR="00921707" w:rsidTr="009D101B">
        <w:trPr>
          <w:gridAfter w:val="1"/>
          <w:wAfter w:w="1400" w:type="dxa"/>
          <w:trHeight w:val="1247"/>
        </w:trPr>
        <w:tc>
          <w:tcPr>
            <w:tcW w:w="3602"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كتاب الارشاد النفسي في التربية والتعليم تأليف</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أ</w:t>
            </w:r>
            <w:r>
              <w:rPr>
                <w:rFonts w:ascii="Calibri" w:hAnsi="Calibri" w:cs="Calibri"/>
                <w:b/>
                <w:bCs/>
                <w:color w:val="000000"/>
                <w:sz w:val="28"/>
                <w:szCs w:val="28"/>
                <w:rtl/>
                <w:lang w:bidi="ar-IQ"/>
              </w:rPr>
              <w:t>.</w:t>
            </w:r>
            <w:r>
              <w:rPr>
                <w:rFonts w:ascii="Calibri" w:hAnsi="Calibri"/>
                <w:b/>
                <w:bCs/>
                <w:color w:val="000000"/>
                <w:sz w:val="28"/>
                <w:szCs w:val="28"/>
                <w:rtl/>
                <w:lang w:bidi="ar-IQ"/>
              </w:rPr>
              <w:t>د</w:t>
            </w:r>
            <w:r>
              <w:rPr>
                <w:rFonts w:ascii="Cambria" w:hAnsi="Cambria" w:cs="Cambria"/>
                <w:b/>
                <w:bCs/>
                <w:color w:val="000000"/>
                <w:sz w:val="28"/>
                <w:szCs w:val="28"/>
                <w:lang w:bidi="ar-IQ"/>
              </w:rPr>
              <w:t xml:space="preserve"> </w:t>
            </w:r>
            <w:r>
              <w:rPr>
                <w:rFonts w:ascii="Calibri" w:hAnsi="Calibri"/>
                <w:b/>
                <w:bCs/>
                <w:color w:val="000000"/>
                <w:sz w:val="28"/>
                <w:szCs w:val="28"/>
                <w:rtl/>
                <w:lang w:bidi="ar-IQ"/>
              </w:rPr>
              <w:t>ليث كريم حمد</w:t>
            </w:r>
            <w:r>
              <w:rPr>
                <w:rFonts w:ascii="Cambria" w:hAnsi="Cambria" w:cs="Cambria"/>
                <w:b/>
                <w:bCs/>
                <w:color w:val="000000"/>
                <w:sz w:val="28"/>
                <w:szCs w:val="28"/>
                <w:rtl/>
                <w:lang w:bidi="ar-IQ"/>
              </w:rPr>
              <w:t>2013</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r>
      <w:tr w:rsidR="00921707" w:rsidTr="009D101B">
        <w:trPr>
          <w:gridAfter w:val="1"/>
          <w:wAfter w:w="1400" w:type="dxa"/>
          <w:trHeight w:val="1247"/>
        </w:trPr>
        <w:tc>
          <w:tcPr>
            <w:tcW w:w="3602"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Traditional Arabic" w:hAnsi="Traditional Arabic"/>
                <w:b/>
                <w:bCs/>
                <w:color w:val="000000"/>
                <w:sz w:val="28"/>
                <w:szCs w:val="28"/>
                <w:highlight w:val="white"/>
                <w:rtl/>
                <w:lang w:bidi="ar-IQ"/>
              </w:rPr>
              <w:t>محاضرات المرشدين التربويين</w:t>
            </w:r>
          </w:p>
        </w:tc>
      </w:tr>
    </w:tbl>
    <w:p w:rsidR="00921707" w:rsidRDefault="00921707" w:rsidP="00921707">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319" w:type="dxa"/>
        <w:tblLayout w:type="fixed"/>
        <w:tblLook w:val="0000" w:firstRow="0" w:lastRow="0" w:firstColumn="0" w:lastColumn="0" w:noHBand="0" w:noVBand="0"/>
      </w:tblPr>
      <w:tblGrid>
        <w:gridCol w:w="9457"/>
      </w:tblGrid>
      <w:tr w:rsidR="00921707" w:rsidTr="009D101B">
        <w:trPr>
          <w:trHeight w:val="419"/>
        </w:trPr>
        <w:tc>
          <w:tcPr>
            <w:tcW w:w="9457" w:type="dxa"/>
            <w:tcBorders>
              <w:top w:val="single" w:sz="3" w:space="0" w:color="000000"/>
              <w:left w:val="single" w:sz="3" w:space="0" w:color="000000"/>
              <w:bottom w:val="single" w:sz="3" w:space="0" w:color="000000"/>
              <w:right w:val="single" w:sz="3" w:space="0" w:color="000000"/>
            </w:tcBorders>
          </w:tcPr>
          <w:p w:rsidR="00921707" w:rsidRDefault="00921707"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921707" w:rsidTr="009D101B">
        <w:trPr>
          <w:trHeight w:val="495"/>
        </w:trPr>
        <w:tc>
          <w:tcPr>
            <w:tcW w:w="9457" w:type="dxa"/>
            <w:tcBorders>
              <w:top w:val="single" w:sz="3" w:space="0" w:color="000000"/>
              <w:left w:val="single" w:sz="3" w:space="0" w:color="000000"/>
              <w:bottom w:val="single" w:sz="3" w:space="0" w:color="000000"/>
              <w:right w:val="single" w:sz="3" w:space="0" w:color="000000"/>
            </w:tcBorders>
          </w:tcPr>
          <w:p w:rsidR="00921707" w:rsidRDefault="00921707" w:rsidP="00A30554">
            <w:pPr>
              <w:autoSpaceDE w:val="0"/>
              <w:autoSpaceDN w:val="0"/>
              <w:adjustRightInd w:val="0"/>
              <w:spacing w:after="200" w:line="276" w:lineRule="auto"/>
              <w:jc w:val="both"/>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الارشاد ، اخلاقيات التعامل بين المرشد والمسترشد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الفئات الاكثر اهمية في عملية الارشاد</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الارشاد وقت الازمات</w:t>
            </w:r>
            <w:r>
              <w:rPr>
                <w:rFonts w:ascii="Cambria" w:hAnsi="Cambria" w:cs="Cambria"/>
                <w:color w:val="000000"/>
                <w:sz w:val="28"/>
                <w:szCs w:val="28"/>
                <w:highlight w:val="white"/>
                <w:rtl/>
                <w:lang w:bidi="ar-IQ"/>
              </w:rPr>
              <w:t xml:space="preserve"> </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p>
          <w:p w:rsidR="00921707" w:rsidRDefault="00921707" w:rsidP="00A30554">
            <w:pPr>
              <w:autoSpaceDE w:val="0"/>
              <w:autoSpaceDN w:val="0"/>
              <w:adjustRightInd w:val="0"/>
              <w:spacing w:after="200" w:line="276" w:lineRule="auto"/>
              <w:jc w:val="both"/>
              <w:rPr>
                <w:rFonts w:ascii="Calibri" w:hAnsi="Calibri" w:cs="Calibri"/>
                <w:color w:val="000000"/>
                <w:sz w:val="28"/>
                <w:szCs w:val="28"/>
                <w:highlight w:val="white"/>
                <w:rtl/>
                <w:lang w:bidi="ar-IQ"/>
              </w:rPr>
            </w:pP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p>
          <w:p w:rsidR="00921707" w:rsidRDefault="00921707" w:rsidP="00A30554">
            <w:pPr>
              <w:autoSpaceDE w:val="0"/>
              <w:autoSpaceDN w:val="0"/>
              <w:adjustRightInd w:val="0"/>
              <w:spacing w:after="200" w:line="276" w:lineRule="auto"/>
              <w:rPr>
                <w:rFonts w:ascii="Calibri" w:hAnsi="Calibri" w:cs="Calibri"/>
                <w:sz w:val="22"/>
                <w:szCs w:val="22"/>
                <w:lang w:bidi="ar-IQ"/>
              </w:rPr>
            </w:pPr>
          </w:p>
        </w:tc>
      </w:tr>
    </w:tbl>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after="200" w:line="276" w:lineRule="auto"/>
        <w:rPr>
          <w:rFonts w:ascii="Calibri" w:hAnsi="Calibri" w:cs="Calibri"/>
          <w:b/>
          <w:bCs/>
          <w:sz w:val="40"/>
          <w:szCs w:val="40"/>
          <w:rtl/>
          <w:lang w:bidi="ar-IQ"/>
        </w:rPr>
      </w:pPr>
    </w:p>
    <w:p w:rsidR="00921707" w:rsidRDefault="00921707" w:rsidP="00921707">
      <w:pPr>
        <w:autoSpaceDE w:val="0"/>
        <w:autoSpaceDN w:val="0"/>
        <w:adjustRightInd w:val="0"/>
        <w:spacing w:before="240" w:after="200" w:line="276" w:lineRule="auto"/>
        <w:rPr>
          <w:rFonts w:ascii="Calibri" w:hAnsi="Calibri" w:cs="Calibri"/>
          <w:b/>
          <w:bCs/>
          <w:sz w:val="32"/>
          <w:szCs w:val="32"/>
          <w:highlight w:val="white"/>
          <w:rtl/>
          <w:lang w:bidi="ar-IQ"/>
        </w:rPr>
      </w:pPr>
      <w:r>
        <w:rPr>
          <w:rFonts w:ascii="Calibri" w:hAnsi="Calibri"/>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921707" w:rsidTr="00A30554">
        <w:trPr>
          <w:trHeight w:val="794"/>
        </w:trPr>
        <w:tc>
          <w:tcPr>
            <w:tcW w:w="972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921707" w:rsidRDefault="00921707" w:rsidP="00921707">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921707" w:rsidRDefault="00921707" w:rsidP="00921707">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177" w:type="dxa"/>
        <w:tblLayout w:type="fixed"/>
        <w:tblLook w:val="0000" w:firstRow="0" w:lastRow="0" w:firstColumn="0" w:lastColumn="0" w:noHBand="0" w:noVBand="0"/>
      </w:tblPr>
      <w:tblGrid>
        <w:gridCol w:w="285"/>
        <w:gridCol w:w="3090"/>
        <w:gridCol w:w="5940"/>
        <w:gridCol w:w="690"/>
      </w:tblGrid>
      <w:tr w:rsidR="00921707" w:rsidTr="009D101B">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جامعة ديالى – كلية التربية الاساسية</w:t>
            </w:r>
          </w:p>
        </w:tc>
      </w:tr>
      <w:tr w:rsidR="00921707" w:rsidTr="009D101B">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القسم العلمي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مواد تربوية</w:t>
            </w:r>
            <w:r>
              <w:rPr>
                <w:rFonts w:ascii="Calibri" w:hAnsi="Calibri" w:cs="Calibri"/>
                <w:sz w:val="28"/>
                <w:szCs w:val="28"/>
                <w:highlight w:val="white"/>
                <w:rtl/>
                <w:lang w:bidi="ar-IQ"/>
              </w:rPr>
              <w:t xml:space="preserve">/ </w:t>
            </w:r>
            <w:r w:rsidR="00B34095">
              <w:rPr>
                <w:rFonts w:ascii="Calibri" w:hAnsi="Calibri"/>
                <w:sz w:val="28"/>
                <w:szCs w:val="28"/>
                <w:highlight w:val="white"/>
                <w:rtl/>
                <w:lang w:bidi="ar-IQ"/>
              </w:rPr>
              <w:t>قسم التاريخ</w:t>
            </w:r>
          </w:p>
        </w:tc>
      </w:tr>
      <w:tr w:rsidR="00921707" w:rsidTr="009D101B">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الإحصاء التربوي</w:t>
            </w:r>
            <w:r>
              <w:rPr>
                <w:rFonts w:ascii="Calibri" w:hAnsi="Calibri" w:hint="cs"/>
                <w:sz w:val="28"/>
                <w:szCs w:val="28"/>
                <w:rtl/>
                <w:lang w:bidi="ar-IQ"/>
              </w:rPr>
              <w:t xml:space="preserve">/ </w:t>
            </w:r>
            <w:r w:rsidRPr="00EE63C6">
              <w:rPr>
                <w:sz w:val="22"/>
                <w:szCs w:val="22"/>
                <w:lang w:bidi="ar-IQ"/>
              </w:rPr>
              <w:t>Coll 2208</w:t>
            </w:r>
          </w:p>
        </w:tc>
      </w:tr>
      <w:tr w:rsidR="00921707" w:rsidTr="009D101B">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الزامي</w:t>
            </w:r>
          </w:p>
        </w:tc>
      </w:tr>
      <w:tr w:rsidR="00921707" w:rsidTr="009D101B">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sz w:val="28"/>
                <w:szCs w:val="28"/>
                <w:highlight w:val="white"/>
                <w:rtl/>
                <w:lang w:bidi="ar-IQ"/>
              </w:rPr>
              <w:t>الرابع</w:t>
            </w:r>
            <w:r>
              <w:rPr>
                <w:rFonts w:ascii="Calibri" w:hAnsi="Calibri" w:cs="Calibri"/>
                <w:sz w:val="28"/>
                <w:szCs w:val="28"/>
                <w:highlight w:val="white"/>
                <w:rtl/>
                <w:lang w:bidi="ar-IQ"/>
              </w:rPr>
              <w:t xml:space="preserve">/ </w:t>
            </w:r>
            <w:r>
              <w:rPr>
                <w:rFonts w:ascii="Calibri" w:hAnsi="Calibri"/>
                <w:sz w:val="28"/>
                <w:szCs w:val="28"/>
                <w:highlight w:val="white"/>
                <w:rtl/>
                <w:lang w:bidi="ar-IQ"/>
              </w:rPr>
              <w:t>الثانية</w:t>
            </w:r>
          </w:p>
        </w:tc>
      </w:tr>
      <w:tr w:rsidR="00921707" w:rsidTr="009D101B">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عدد الساعات الدراسية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sz w:val="28"/>
                <w:szCs w:val="28"/>
                <w:highlight w:val="white"/>
                <w:rtl/>
                <w:lang w:bidi="ar-IQ"/>
              </w:rPr>
              <w:t>45</w:t>
            </w:r>
          </w:p>
        </w:tc>
      </w:tr>
      <w:tr w:rsidR="00921707" w:rsidTr="009D101B">
        <w:trPr>
          <w:gridAfter w:val="1"/>
          <w:wAfter w:w="690" w:type="dxa"/>
          <w:trHeight w:val="624"/>
        </w:trPr>
        <w:tc>
          <w:tcPr>
            <w:tcW w:w="337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Pr="0050621A" w:rsidRDefault="00921707"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50621A">
              <w:rPr>
                <w:rFonts w:ascii="Calibri" w:hAnsi="Calibri"/>
                <w:sz w:val="28"/>
                <w:szCs w:val="28"/>
                <w:highlight w:val="white"/>
                <w:rtl/>
                <w:lang w:bidi="ar-IQ"/>
              </w:rPr>
              <w:t>تاريخ إعداد هذا الوصف</w:t>
            </w:r>
            <w:r w:rsidRPr="0050621A">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50621A"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hint="cs"/>
                <w:sz w:val="22"/>
                <w:szCs w:val="22"/>
                <w:rtl/>
                <w:lang w:bidi="ar-IQ"/>
              </w:rPr>
              <w:t>14/10/2019</w:t>
            </w:r>
          </w:p>
        </w:tc>
      </w:tr>
      <w:tr w:rsidR="00921707" w:rsidTr="009D101B">
        <w:trPr>
          <w:gridAfter w:val="1"/>
          <w:wAfter w:w="690" w:type="dxa"/>
          <w:trHeight w:val="725"/>
        </w:trPr>
        <w:tc>
          <w:tcPr>
            <w:tcW w:w="931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921707" w:rsidTr="009D101B">
        <w:trPr>
          <w:gridAfter w:val="1"/>
          <w:wAfter w:w="690" w:type="dxa"/>
          <w:trHeight w:val="265"/>
        </w:trPr>
        <w:tc>
          <w:tcPr>
            <w:tcW w:w="931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التعريف بمبادئ الإحصاء التربوي</w:t>
            </w:r>
          </w:p>
        </w:tc>
      </w:tr>
      <w:tr w:rsidR="00921707" w:rsidTr="009D101B">
        <w:trPr>
          <w:gridAfter w:val="1"/>
          <w:wAfter w:w="690" w:type="dxa"/>
          <w:trHeight w:val="265"/>
        </w:trPr>
        <w:tc>
          <w:tcPr>
            <w:tcW w:w="931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تعريف</w:t>
            </w:r>
            <w:r>
              <w:rPr>
                <w:rFonts w:ascii="Calibri" w:hAnsi="Calibri" w:cs="Calibri"/>
                <w:sz w:val="28"/>
                <w:szCs w:val="28"/>
                <w:highlight w:val="white"/>
                <w:lang w:bidi="ar-IQ"/>
              </w:rPr>
              <w:t xml:space="preserve"> </w:t>
            </w:r>
            <w:r>
              <w:rPr>
                <w:rFonts w:ascii="Calibri" w:hAnsi="Calibri"/>
                <w:sz w:val="28"/>
                <w:szCs w:val="28"/>
                <w:highlight w:val="white"/>
                <w:rtl/>
                <w:lang w:bidi="ar-IQ"/>
              </w:rPr>
              <w:t>الطلبة ببعض المصطلحات الإحصائية ودور الإحصاء في تقدم العلوم الإنسانية</w:t>
            </w:r>
            <w:r>
              <w:rPr>
                <w:rFonts w:ascii="Calibri" w:hAnsi="Calibri" w:cs="Calibri"/>
                <w:sz w:val="28"/>
                <w:szCs w:val="28"/>
                <w:highlight w:val="white"/>
                <w:rtl/>
                <w:lang w:bidi="ar-IQ"/>
              </w:rPr>
              <w:t>.</w:t>
            </w:r>
          </w:p>
        </w:tc>
      </w:tr>
      <w:tr w:rsidR="00921707" w:rsidTr="009D101B">
        <w:trPr>
          <w:gridAfter w:val="1"/>
          <w:wAfter w:w="690" w:type="dxa"/>
          <w:trHeight w:val="265"/>
        </w:trPr>
        <w:tc>
          <w:tcPr>
            <w:tcW w:w="931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cs="Calibri"/>
                <w:sz w:val="28"/>
                <w:szCs w:val="28"/>
                <w:highlight w:val="white"/>
                <w:lang w:bidi="ar-IQ"/>
              </w:rPr>
              <w:t xml:space="preserve"> </w:t>
            </w:r>
            <w:r>
              <w:rPr>
                <w:rFonts w:ascii="Calibri" w:hAnsi="Calibri"/>
                <w:sz w:val="28"/>
                <w:szCs w:val="28"/>
                <w:highlight w:val="white"/>
                <w:rtl/>
                <w:lang w:bidi="ar-IQ"/>
              </w:rPr>
              <w:t>تزويد الطلبة بمهارات تطبيق قوانين الإحصاء التربوي</w:t>
            </w:r>
            <w:r>
              <w:rPr>
                <w:rFonts w:ascii="Calibri" w:hAnsi="Calibri" w:cs="Calibri"/>
                <w:sz w:val="28"/>
                <w:szCs w:val="28"/>
                <w:highlight w:val="white"/>
                <w:rtl/>
                <w:lang w:bidi="ar-IQ"/>
              </w:rPr>
              <w:t>.</w:t>
            </w:r>
          </w:p>
        </w:tc>
      </w:tr>
      <w:tr w:rsidR="00921707" w:rsidTr="009D101B">
        <w:trPr>
          <w:gridAfter w:val="1"/>
          <w:wAfter w:w="690" w:type="dxa"/>
          <w:trHeight w:val="265"/>
        </w:trPr>
        <w:tc>
          <w:tcPr>
            <w:tcW w:w="931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التعرف على الأسلوب الإحصائي المناسب لمعالجة البيانات الإحصائية وتفسير النتائج</w:t>
            </w:r>
            <w:r>
              <w:rPr>
                <w:rFonts w:ascii="Calibri" w:hAnsi="Calibri" w:cs="Calibri"/>
                <w:sz w:val="28"/>
                <w:szCs w:val="28"/>
                <w:highlight w:val="white"/>
                <w:rtl/>
                <w:lang w:bidi="ar-IQ"/>
              </w:rPr>
              <w:t>.</w:t>
            </w:r>
          </w:p>
        </w:tc>
      </w:tr>
      <w:tr w:rsidR="00921707" w:rsidTr="009D101B">
        <w:trPr>
          <w:gridAfter w:val="1"/>
          <w:wAfter w:w="690" w:type="dxa"/>
          <w:trHeight w:val="265"/>
        </w:trPr>
        <w:tc>
          <w:tcPr>
            <w:tcW w:w="931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highlight w:val="white"/>
                <w:rtl/>
                <w:lang w:bidi="ar-IQ"/>
              </w:rPr>
              <w:t>تزويد الطلبة بمهارات معالجة البيانات الخام</w:t>
            </w:r>
            <w:r>
              <w:rPr>
                <w:rFonts w:ascii="Calibri" w:hAnsi="Calibri" w:cs="Calibri"/>
                <w:sz w:val="28"/>
                <w:szCs w:val="28"/>
                <w:highlight w:val="white"/>
                <w:lang w:bidi="ar-IQ"/>
              </w:rPr>
              <w:t xml:space="preserve"> </w:t>
            </w:r>
            <w:r>
              <w:rPr>
                <w:rFonts w:ascii="Calibri" w:hAnsi="Calibri"/>
                <w:sz w:val="28"/>
                <w:szCs w:val="28"/>
                <w:highlight w:val="white"/>
                <w:rtl/>
                <w:lang w:bidi="ar-IQ"/>
              </w:rPr>
              <w:t>جدولياً</w:t>
            </w:r>
            <w:r>
              <w:rPr>
                <w:rFonts w:ascii="Calibri" w:hAnsi="Calibri" w:cs="Calibri"/>
                <w:sz w:val="28"/>
                <w:szCs w:val="28"/>
                <w:highlight w:val="white"/>
                <w:lang w:bidi="ar-IQ"/>
              </w:rPr>
              <w:t xml:space="preserve"> </w:t>
            </w:r>
            <w:r>
              <w:rPr>
                <w:rFonts w:ascii="Calibri" w:hAnsi="Calibri"/>
                <w:sz w:val="28"/>
                <w:szCs w:val="28"/>
                <w:highlight w:val="white"/>
                <w:rtl/>
                <w:lang w:bidi="ar-IQ"/>
              </w:rPr>
              <w:t xml:space="preserve">وبيانياً </w:t>
            </w:r>
          </w:p>
        </w:tc>
      </w:tr>
      <w:tr w:rsidR="00921707" w:rsidTr="009D101B">
        <w:trPr>
          <w:gridAfter w:val="1"/>
          <w:wAfter w:w="690" w:type="dxa"/>
          <w:trHeight w:val="265"/>
        </w:trPr>
        <w:tc>
          <w:tcPr>
            <w:tcW w:w="9315"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sz w:val="28"/>
                <w:szCs w:val="28"/>
                <w:highlight w:val="white"/>
                <w:rtl/>
                <w:lang w:bidi="ar-IQ"/>
              </w:rPr>
            </w:pPr>
            <w:r>
              <w:rPr>
                <w:rFonts w:ascii="Calibri" w:hAnsi="Calibri"/>
                <w:sz w:val="28"/>
                <w:szCs w:val="28"/>
                <w:highlight w:val="white"/>
                <w:rtl/>
                <w:lang w:bidi="ar-IQ"/>
              </w:rPr>
              <w:t>يكتسب الطلبة القدرة على عمليات التفكير المنطقي والقدرة على الاستنتاجات ذات المعنى</w:t>
            </w:r>
            <w:r>
              <w:rPr>
                <w:rFonts w:ascii="Calibri" w:hAnsi="Calibri" w:cs="Calibri"/>
                <w:sz w:val="28"/>
                <w:szCs w:val="28"/>
                <w:highlight w:val="white"/>
                <w:rtl/>
                <w:lang w:bidi="ar-IQ"/>
              </w:rPr>
              <w:t>.</w:t>
            </w:r>
          </w:p>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p>
        </w:tc>
      </w:tr>
      <w:tr w:rsidR="00921707" w:rsidTr="009D101B">
        <w:trPr>
          <w:gridBefore w:val="1"/>
          <w:wBefore w:w="285" w:type="dxa"/>
          <w:trHeight w:val="65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 وطرائق التعليم والتعلم والتقييم</w:t>
            </w:r>
          </w:p>
        </w:tc>
      </w:tr>
      <w:tr w:rsidR="00921707" w:rsidTr="009D101B">
        <w:trPr>
          <w:gridBefore w:val="1"/>
          <w:wBefore w:w="285" w:type="dxa"/>
          <w:trHeight w:val="24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432"/>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libri" w:hAnsi="Calibri" w:cs="Calibri"/>
                <w:color w:val="000000"/>
                <w:sz w:val="28"/>
                <w:szCs w:val="28"/>
                <w:highlight w:val="white"/>
                <w:rtl/>
                <w:lang w:bidi="ar-IQ"/>
              </w:rPr>
              <w:t xml:space="preserve">  : </w:t>
            </w:r>
            <w:r>
              <w:rPr>
                <w:rFonts w:ascii="Calibri" w:hAnsi="Calibri"/>
                <w:color w:val="000000"/>
                <w:sz w:val="28"/>
                <w:szCs w:val="28"/>
                <w:highlight w:val="white"/>
                <w:rtl/>
                <w:lang w:bidi="ar-IQ"/>
              </w:rPr>
              <w:t>جعل الطالب قادراً على ان</w:t>
            </w:r>
            <w:r>
              <w:rPr>
                <w:rFonts w:ascii="Cambria" w:hAnsi="Cambria" w:cs="Cambria"/>
                <w:color w:val="000000"/>
                <w:sz w:val="28"/>
                <w:szCs w:val="28"/>
                <w:highlight w:val="white"/>
                <w:lang w:bidi="ar-IQ"/>
              </w:rPr>
              <w:t xml:space="preserve">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يعرف مفهوم الإحصاء التربوي</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 xml:space="preserve">يوضح العلاقة بين القياس والاحصاء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مفهوم مجتمع البحث وعينته</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بين مجتمع البحث وعينة البحث</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يحدد طرق اختيار العينات البحثية</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يقارن بين العينات الاحتمالية والعينات غير الاحتمالية</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 xml:space="preserve">يبين أسباب اختيار العينات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8-</w:t>
            </w:r>
            <w:r>
              <w:rPr>
                <w:rFonts w:ascii="Calibri" w:hAnsi="Calibri"/>
                <w:color w:val="000000"/>
                <w:sz w:val="28"/>
                <w:szCs w:val="28"/>
                <w:highlight w:val="white"/>
                <w:rtl/>
                <w:lang w:bidi="ar-IQ"/>
              </w:rPr>
              <w:t>يميز بين البيانات الكمية والبيانات النوعية</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9- </w:t>
            </w:r>
            <w:r>
              <w:rPr>
                <w:rFonts w:ascii="Calibri" w:hAnsi="Calibri"/>
                <w:color w:val="000000"/>
                <w:sz w:val="28"/>
                <w:szCs w:val="28"/>
                <w:highlight w:val="white"/>
                <w:rtl/>
                <w:lang w:bidi="ar-IQ"/>
              </w:rPr>
              <w:t xml:space="preserve">يعرض البيانات من خلال الاعمدة البيانية والدائرة البيانية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10-</w:t>
            </w:r>
            <w:r>
              <w:rPr>
                <w:rFonts w:ascii="Calibri" w:hAnsi="Calibri"/>
                <w:color w:val="000000"/>
                <w:sz w:val="28"/>
                <w:szCs w:val="28"/>
                <w:highlight w:val="white"/>
                <w:rtl/>
                <w:lang w:bidi="ar-IQ"/>
              </w:rPr>
              <w:t>يقارن بين الإحصاء الوصفي والاحصاء الاستدلالي</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11-</w:t>
            </w:r>
            <w:r>
              <w:rPr>
                <w:rFonts w:ascii="Calibri" w:hAnsi="Calibri"/>
                <w:color w:val="000000"/>
                <w:sz w:val="28"/>
                <w:szCs w:val="28"/>
                <w:highlight w:val="white"/>
                <w:rtl/>
                <w:lang w:bidi="ar-IQ"/>
              </w:rPr>
              <w:t xml:space="preserve">يعرف مقاييس النزعة المركزية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12-</w:t>
            </w:r>
            <w:r>
              <w:rPr>
                <w:rFonts w:ascii="Calibri" w:hAnsi="Calibri"/>
                <w:color w:val="000000"/>
                <w:sz w:val="28"/>
                <w:szCs w:val="28"/>
                <w:highlight w:val="white"/>
                <w:rtl/>
                <w:lang w:bidi="ar-IQ"/>
              </w:rPr>
              <w:t xml:space="preserve">يميز بين الوسط الحسابي والوسيط والمنوال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13- </w:t>
            </w:r>
            <w:r>
              <w:rPr>
                <w:rFonts w:ascii="Calibri" w:hAnsi="Calibri"/>
                <w:color w:val="000000"/>
                <w:sz w:val="28"/>
                <w:szCs w:val="28"/>
                <w:highlight w:val="white"/>
                <w:rtl/>
                <w:lang w:bidi="ar-IQ"/>
              </w:rPr>
              <w:t>يعرف مقاييس التشتت</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14- </w:t>
            </w:r>
            <w:r>
              <w:rPr>
                <w:rFonts w:ascii="Calibri" w:hAnsi="Calibri"/>
                <w:color w:val="000000"/>
                <w:sz w:val="28"/>
                <w:szCs w:val="28"/>
                <w:highlight w:val="white"/>
                <w:rtl/>
                <w:lang w:bidi="ar-IQ"/>
              </w:rPr>
              <w:t xml:space="preserve">يميز بين مقاييس التشتت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15- </w:t>
            </w:r>
            <w:r>
              <w:rPr>
                <w:rFonts w:ascii="Calibri" w:hAnsi="Calibri"/>
                <w:color w:val="000000"/>
                <w:sz w:val="28"/>
                <w:szCs w:val="28"/>
                <w:highlight w:val="white"/>
                <w:rtl/>
                <w:lang w:bidi="ar-IQ"/>
              </w:rPr>
              <w:t>يبين أنواع مقاييس التشتت</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16- </w:t>
            </w:r>
            <w:r>
              <w:rPr>
                <w:rFonts w:ascii="Calibri" w:hAnsi="Calibri"/>
                <w:color w:val="000000"/>
                <w:sz w:val="28"/>
                <w:szCs w:val="28"/>
                <w:highlight w:val="white"/>
                <w:rtl/>
                <w:lang w:bidi="ar-IQ"/>
              </w:rPr>
              <w:t xml:space="preserve">يوضح أهمية مقاييس التشتت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17-</w:t>
            </w:r>
            <w:r>
              <w:rPr>
                <w:rFonts w:ascii="Calibri" w:hAnsi="Calibri"/>
                <w:color w:val="000000"/>
                <w:sz w:val="28"/>
                <w:szCs w:val="28"/>
                <w:highlight w:val="white"/>
                <w:rtl/>
                <w:lang w:bidi="ar-IQ"/>
              </w:rPr>
              <w:t>يعرف مقاييس الارتباط</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18- </w:t>
            </w:r>
            <w:r>
              <w:rPr>
                <w:rFonts w:ascii="Calibri" w:hAnsi="Calibri"/>
                <w:color w:val="000000"/>
                <w:sz w:val="28"/>
                <w:szCs w:val="28"/>
                <w:highlight w:val="white"/>
                <w:rtl/>
                <w:lang w:bidi="ar-IQ"/>
              </w:rPr>
              <w:t>يبين أنواع مقاييس الارتباط</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19- </w:t>
            </w:r>
            <w:r>
              <w:rPr>
                <w:rFonts w:ascii="Calibri" w:hAnsi="Calibri"/>
                <w:color w:val="000000"/>
                <w:sz w:val="28"/>
                <w:szCs w:val="28"/>
                <w:highlight w:val="white"/>
                <w:rtl/>
                <w:lang w:bidi="ar-IQ"/>
              </w:rPr>
              <w:t>يقارن بين معامل ارتباط بيرسون ومعامل ارتباط سبيرمان</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20- </w:t>
            </w:r>
            <w:r>
              <w:rPr>
                <w:rFonts w:ascii="Calibri" w:hAnsi="Calibri"/>
                <w:color w:val="000000"/>
                <w:sz w:val="28"/>
                <w:szCs w:val="28"/>
                <w:highlight w:val="white"/>
                <w:rtl/>
                <w:lang w:bidi="ar-IQ"/>
              </w:rPr>
              <w:t>يبين أهمية الإحصاء الاستدلالي</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21- </w:t>
            </w:r>
            <w:r>
              <w:rPr>
                <w:rFonts w:ascii="Calibri" w:hAnsi="Calibri"/>
                <w:color w:val="000000"/>
                <w:sz w:val="28"/>
                <w:szCs w:val="28"/>
                <w:highlight w:val="white"/>
                <w:rtl/>
                <w:lang w:bidi="ar-IQ"/>
              </w:rPr>
              <w:t xml:space="preserve">يوضح العلاقة بين الفرضيات ومستوى الدلالة </w:t>
            </w:r>
            <w:r>
              <w:rPr>
                <w:rFonts w:ascii="Calibri" w:hAnsi="Calibri" w:cs="Calibri"/>
                <w:color w:val="000000"/>
                <w:sz w:val="28"/>
                <w:szCs w:val="28"/>
                <w:highlight w:val="white"/>
                <w:rtl/>
                <w:lang w:bidi="ar-IQ"/>
              </w:rPr>
              <w:t>.</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22- </w:t>
            </w:r>
            <w:r>
              <w:rPr>
                <w:rFonts w:ascii="Calibri" w:hAnsi="Calibri"/>
                <w:color w:val="000000"/>
                <w:sz w:val="28"/>
                <w:szCs w:val="28"/>
                <w:highlight w:val="white"/>
                <w:rtl/>
                <w:lang w:bidi="ar-IQ"/>
              </w:rPr>
              <w:t>يعرف الفرضية الصفرية</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23- </w:t>
            </w:r>
            <w:r>
              <w:rPr>
                <w:rFonts w:ascii="Calibri" w:hAnsi="Calibri"/>
                <w:color w:val="000000"/>
                <w:sz w:val="28"/>
                <w:szCs w:val="28"/>
                <w:highlight w:val="white"/>
                <w:rtl/>
                <w:lang w:bidi="ar-IQ"/>
              </w:rPr>
              <w:t xml:space="preserve">يعرف الفرضية البديلة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البحثية</w:t>
            </w:r>
            <w:r>
              <w:rPr>
                <w:rFonts w:ascii="Calibri" w:hAnsi="Calibri" w:cs="Calibri"/>
                <w:color w:val="000000"/>
                <w:sz w:val="28"/>
                <w:szCs w:val="28"/>
                <w:highlight w:val="white"/>
                <w:rtl/>
                <w:lang w:bidi="ar-IQ"/>
              </w:rPr>
              <w:t>)</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24- </w:t>
            </w:r>
            <w:r>
              <w:rPr>
                <w:rFonts w:ascii="Calibri" w:hAnsi="Calibri"/>
                <w:color w:val="000000"/>
                <w:sz w:val="28"/>
                <w:szCs w:val="28"/>
                <w:highlight w:val="white"/>
                <w:rtl/>
                <w:lang w:bidi="ar-IQ"/>
              </w:rPr>
              <w:t xml:space="preserve">يميز بين الفرضية الصفرية والفرضية البديلة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25- </w:t>
            </w:r>
            <w:r>
              <w:rPr>
                <w:rFonts w:ascii="Calibri" w:hAnsi="Calibri"/>
                <w:color w:val="000000"/>
                <w:sz w:val="28"/>
                <w:szCs w:val="28"/>
                <w:highlight w:val="white"/>
                <w:rtl/>
                <w:lang w:bidi="ar-IQ"/>
              </w:rPr>
              <w:t xml:space="preserve">يوضح العلاقة بين الدرجة المعيارية والدرجة الاصلية </w:t>
            </w:r>
            <w:r>
              <w:rPr>
                <w:rFonts w:ascii="Calibri" w:hAnsi="Calibri" w:cs="Calibri"/>
                <w:color w:val="000000"/>
                <w:sz w:val="28"/>
                <w:szCs w:val="28"/>
                <w:highlight w:val="white"/>
                <w:rtl/>
                <w:lang w:bidi="ar-IQ"/>
              </w:rPr>
              <w:t>.</w:t>
            </w:r>
          </w:p>
          <w:p w:rsidR="00921707" w:rsidRDefault="00921707" w:rsidP="00A30554">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26- </w:t>
            </w:r>
            <w:r>
              <w:rPr>
                <w:rFonts w:ascii="Calibri" w:hAnsi="Calibri"/>
                <w:color w:val="000000"/>
                <w:sz w:val="28"/>
                <w:szCs w:val="28"/>
                <w:highlight w:val="white"/>
                <w:rtl/>
                <w:lang w:bidi="ar-IQ"/>
              </w:rPr>
              <w:t>يحدد خطوات اختبار الفرضيات</w:t>
            </w:r>
          </w:p>
        </w:tc>
      </w:tr>
      <w:tr w:rsidR="00921707" w:rsidTr="009D101B">
        <w:trPr>
          <w:gridBefore w:val="1"/>
          <w:wBefore w:w="285" w:type="dxa"/>
          <w:trHeight w:val="163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mbria" w:hAnsi="Cambria" w:cs="Cambria"/>
                <w:color w:val="000000"/>
                <w:sz w:val="28"/>
                <w:szCs w:val="28"/>
                <w:highlight w:val="white"/>
                <w:lang w:bidi="ar-IQ"/>
              </w:rPr>
            </w:pPr>
            <w:r>
              <w:rPr>
                <w:rFonts w:ascii="Calibri" w:hAnsi="Calibri"/>
                <w:color w:val="000000"/>
                <w:sz w:val="28"/>
                <w:szCs w:val="28"/>
                <w:highlight w:val="white"/>
                <w:rtl/>
                <w:lang w:bidi="ar-IQ"/>
              </w:rPr>
              <w:t xml:space="preserve">ب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يحدد الطرق الإحصائية الملائمة لنوعية ابحاث مختلفة وإجراء المعالجات الإحصائية لها</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2_ </w:t>
            </w:r>
            <w:r>
              <w:rPr>
                <w:rFonts w:ascii="Calibri" w:hAnsi="Calibri"/>
                <w:color w:val="000000"/>
                <w:sz w:val="28"/>
                <w:szCs w:val="28"/>
                <w:highlight w:val="white"/>
                <w:rtl/>
                <w:lang w:bidi="ar-IQ"/>
              </w:rPr>
              <w:t xml:space="preserve">يطبق مقاييس النزعة المركزية ومقاييس التشتت لتحليل نتائج الاختبار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يحدد العلاقة بين متغيرين باستخدام معامل ارتباط بيرسون</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  </w:t>
            </w:r>
            <w:r>
              <w:rPr>
                <w:rFonts w:ascii="Calibri" w:hAnsi="Calibri"/>
                <w:color w:val="000000"/>
                <w:sz w:val="28"/>
                <w:szCs w:val="28"/>
                <w:highlight w:val="white"/>
                <w:rtl/>
                <w:lang w:bidi="ar-IQ"/>
              </w:rPr>
              <w:t>يحدد العلاقة بين متغيرين باستخدام معامل ارتباط سبيرمان</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يصيغ الفرضيات بما يتلاءم مع مشكلة الدراسة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صياغة المشكلات على شكل نماذج رياضية  يمكن التفاعل معها إحصائياً</w:t>
            </w:r>
            <w:r>
              <w:rPr>
                <w:rFonts w:ascii="Calibri" w:hAnsi="Calibri" w:cs="Calibri"/>
                <w:color w:val="000000"/>
                <w:sz w:val="28"/>
                <w:szCs w:val="28"/>
                <w:highlight w:val="white"/>
                <w:rtl/>
                <w:lang w:bidi="ar-IQ"/>
              </w:rPr>
              <w:t>.</w:t>
            </w:r>
          </w:p>
          <w:p w:rsidR="00921707" w:rsidRDefault="00921707" w:rsidP="00A30554">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s="Calibri"/>
                <w:sz w:val="28"/>
                <w:szCs w:val="28"/>
                <w:highlight w:val="white"/>
                <w:rtl/>
                <w:lang w:bidi="ar-IQ"/>
              </w:rPr>
              <w:t xml:space="preserve"> </w:t>
            </w:r>
            <w:r>
              <w:rPr>
                <w:rFonts w:ascii="Calibri" w:hAnsi="Calibri"/>
                <w:color w:val="000000"/>
                <w:sz w:val="28"/>
                <w:szCs w:val="28"/>
                <w:highlight w:val="white"/>
                <w:rtl/>
                <w:lang w:bidi="ar-IQ"/>
              </w:rPr>
              <w:t>يقترح الحلول المناسبة للمشكلات وفق النتائج الإحصائية</w:t>
            </w:r>
          </w:p>
        </w:tc>
      </w:tr>
      <w:tr w:rsidR="00921707" w:rsidTr="009D101B">
        <w:trPr>
          <w:gridBefore w:val="1"/>
          <w:wBefore w:w="285" w:type="dxa"/>
          <w:trHeight w:val="423"/>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921707" w:rsidTr="009D101B">
        <w:trPr>
          <w:gridBefore w:val="1"/>
          <w:wBefore w:w="285"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921707" w:rsidRDefault="00921707" w:rsidP="00A30554">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المحاضرة المعدلة – المناقشة – الاستجواب – العصف الذهني – الأسئلة التحفيزية</w:t>
            </w:r>
          </w:p>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p>
        </w:tc>
      </w:tr>
      <w:tr w:rsidR="00921707" w:rsidTr="009D101B">
        <w:trPr>
          <w:gridBefore w:val="1"/>
          <w:wBefore w:w="285" w:type="dxa"/>
          <w:trHeight w:val="40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921707" w:rsidTr="009D101B">
        <w:trPr>
          <w:gridBefore w:val="1"/>
          <w:wBefore w:w="285"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both"/>
              <w:rPr>
                <w:rFonts w:ascii="Cambria" w:hAnsi="Cambria" w:cs="Cambria"/>
                <w:color w:val="000000"/>
                <w:sz w:val="28"/>
                <w:szCs w:val="28"/>
                <w:highlight w:val="white"/>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التقويم المستمر لأعمال الطلبة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التقارير</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والواجبات المكلفين بها ومشاركتهم وتفاعلهم مع اقرانهم ومع استاذ المادة  ،اختبارات مفاجئة</w:t>
            </w:r>
            <w:r>
              <w:rPr>
                <w:rFonts w:ascii="Cambria" w:hAnsi="Cambria" w:cs="Cambria"/>
                <w:color w:val="000000"/>
                <w:sz w:val="28"/>
                <w:szCs w:val="28"/>
                <w:highlight w:val="white"/>
                <w:lang w:bidi="ar-IQ"/>
              </w:rPr>
              <w:t xml:space="preserve"> Quiz  (</w:t>
            </w:r>
            <w:r>
              <w:rPr>
                <w:rFonts w:ascii="Calibri" w:hAnsi="Calibri"/>
                <w:color w:val="000000"/>
                <w:sz w:val="28"/>
                <w:szCs w:val="28"/>
                <w:highlight w:val="white"/>
                <w:rtl/>
                <w:lang w:bidi="ar-IQ"/>
              </w:rPr>
              <w:t>أسبوعيا</w:t>
            </w:r>
            <w:r>
              <w:rPr>
                <w:rFonts w:ascii="Cambria" w:hAnsi="Cambria" w:cs="Cambria"/>
                <w:color w:val="000000"/>
                <w:sz w:val="28"/>
                <w:szCs w:val="28"/>
                <w:highlight w:val="white"/>
                <w:lang w:bidi="ar-IQ"/>
              </w:rPr>
              <w:t>)</w:t>
            </w:r>
          </w:p>
          <w:p w:rsidR="00921707" w:rsidRDefault="00921707" w:rsidP="00A30554">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التقويم التكويني من خلال الاختبارات التحريرية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عقد اختباران خلال الفصل الدراسي </w:t>
            </w:r>
            <w:r>
              <w:rPr>
                <w:rFonts w:ascii="Calibri" w:hAnsi="Calibri" w:cs="Calibri"/>
                <w:color w:val="000000"/>
                <w:sz w:val="28"/>
                <w:szCs w:val="28"/>
                <w:highlight w:val="white"/>
                <w:rtl/>
                <w:lang w:bidi="ar-IQ"/>
              </w:rPr>
              <w:t>)</w:t>
            </w:r>
          </w:p>
          <w:p w:rsidR="00921707" w:rsidRDefault="00921707" w:rsidP="00A30554">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التقويم  النهائي من خلال الاختبار النهائي</w:t>
            </w:r>
            <w:r>
              <w:rPr>
                <w:rFonts w:ascii="Calibri" w:hAnsi="Calibri" w:cs="Calibri"/>
                <w:color w:val="000000"/>
                <w:sz w:val="28"/>
                <w:szCs w:val="28"/>
                <w:highlight w:val="white"/>
                <w:rtl/>
                <w:lang w:bidi="ar-IQ"/>
              </w:rPr>
              <w:t xml:space="preserve">. </w:t>
            </w:r>
          </w:p>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p>
        </w:tc>
      </w:tr>
      <w:tr w:rsidR="00921707" w:rsidTr="009D101B">
        <w:trPr>
          <w:gridBefore w:val="1"/>
          <w:wBefore w:w="285" w:type="dxa"/>
          <w:trHeight w:val="1290"/>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mbria" w:hAnsi="Cambria" w:cs="Cambria"/>
                <w:color w:val="000000"/>
                <w:sz w:val="28"/>
                <w:szCs w:val="28"/>
                <w:highlight w:val="white"/>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921707" w:rsidRDefault="00921707" w:rsidP="00A30554">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يتعرف اثر العلم والعلماء في تطور الإحصاء التربوي </w:t>
            </w:r>
            <w:r>
              <w:rPr>
                <w:rFonts w:ascii="Calibri" w:hAnsi="Calibri" w:cs="Calibri"/>
                <w:color w:val="000000"/>
                <w:sz w:val="28"/>
                <w:szCs w:val="28"/>
                <w:highlight w:val="white"/>
                <w:rtl/>
                <w:lang w:bidi="ar-IQ"/>
              </w:rPr>
              <w:t>.</w:t>
            </w:r>
          </w:p>
          <w:p w:rsidR="00921707" w:rsidRDefault="00921707" w:rsidP="00A30554">
            <w:pPr>
              <w:autoSpaceDE w:val="0"/>
              <w:autoSpaceDN w:val="0"/>
              <w:adjustRightInd w:val="0"/>
              <w:spacing w:after="200" w:line="276" w:lineRule="auto"/>
              <w:ind w:left="612"/>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يبدي الاهتمام الفاعل بدراسة مادة الإحصاء التربوي</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يؤدي الواجبات التي يكلف بها بدقة علمية </w:t>
            </w:r>
          </w:p>
          <w:p w:rsidR="00921707" w:rsidRDefault="00921707" w:rsidP="00A30554">
            <w:pPr>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يشارك في حل المعادلات الإحصائية داخل قاعة الدرس</w:t>
            </w:r>
          </w:p>
          <w:p w:rsidR="00921707" w:rsidRDefault="00921707" w:rsidP="00A30554">
            <w:pPr>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يستخدم مهارات التفكير الإبداعي للوصول الى حل المشكلات</w:t>
            </w:r>
          </w:p>
        </w:tc>
      </w:tr>
      <w:tr w:rsidR="00921707" w:rsidTr="009D101B">
        <w:trPr>
          <w:gridBefore w:val="1"/>
          <w:wBefore w:w="285" w:type="dxa"/>
          <w:trHeight w:val="471"/>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12"/>
              </w:tabs>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921707" w:rsidTr="009D101B">
        <w:trPr>
          <w:gridBefore w:val="1"/>
          <w:wBefore w:w="285"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 – المناقشة – الأسئلة المتشعبة</w:t>
            </w:r>
          </w:p>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p>
        </w:tc>
      </w:tr>
      <w:tr w:rsidR="00921707" w:rsidTr="009D101B">
        <w:trPr>
          <w:gridBefore w:val="1"/>
          <w:wBefore w:w="285" w:type="dxa"/>
          <w:trHeight w:val="425"/>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921707" w:rsidTr="009D101B">
        <w:trPr>
          <w:gridBefore w:val="1"/>
          <w:wBefore w:w="285" w:type="dxa"/>
          <w:trHeight w:val="62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التقارير والملخصات واوراق العمل</w:t>
            </w:r>
            <w:r>
              <w:rPr>
                <w:rFonts w:ascii="Cambria" w:hAnsi="Cambria" w:cs="Cambria"/>
                <w:color w:val="000000"/>
                <w:sz w:val="28"/>
                <w:szCs w:val="28"/>
                <w:highlight w:val="white"/>
                <w:lang w:bidi="ar-IQ"/>
              </w:rPr>
              <w:t>.</w:t>
            </w:r>
          </w:p>
          <w:p w:rsidR="00921707" w:rsidRDefault="00921707"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الملاحظة والمتابعة</w:t>
            </w:r>
            <w:r>
              <w:rPr>
                <w:rFonts w:ascii="Calibri" w:hAnsi="Calibri" w:cs="Calibri"/>
                <w:color w:val="000000"/>
                <w:sz w:val="28"/>
                <w:szCs w:val="28"/>
                <w:highlight w:val="white"/>
                <w:rtl/>
                <w:lang w:bidi="ar-IQ"/>
              </w:rPr>
              <w:t>.</w:t>
            </w:r>
          </w:p>
          <w:p w:rsidR="00921707" w:rsidRDefault="00921707"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مناقشة جماعية اثناء المحاضرة</w:t>
            </w:r>
            <w:r>
              <w:rPr>
                <w:rFonts w:ascii="Calibri" w:hAnsi="Calibri" w:cs="Calibri"/>
                <w:color w:val="000000"/>
                <w:sz w:val="28"/>
                <w:szCs w:val="28"/>
                <w:highlight w:val="white"/>
                <w:rtl/>
                <w:lang w:bidi="ar-IQ"/>
              </w:rPr>
              <w:t>.</w:t>
            </w:r>
          </w:p>
          <w:p w:rsidR="00921707" w:rsidRDefault="00921707" w:rsidP="00A30554">
            <w:pPr>
              <w:autoSpaceDE w:val="0"/>
              <w:autoSpaceDN w:val="0"/>
              <w:adjustRightInd w:val="0"/>
              <w:spacing w:after="200" w:line="276" w:lineRule="auto"/>
              <w:ind w:left="720"/>
              <w:rPr>
                <w:rFonts w:ascii="Calibri" w:hAnsi="Calibri" w:cs="Calibri"/>
                <w:sz w:val="22"/>
                <w:szCs w:val="22"/>
                <w:lang w:bidi="ar-IQ"/>
              </w:rPr>
            </w:pPr>
          </w:p>
        </w:tc>
      </w:tr>
      <w:tr w:rsidR="00921707" w:rsidTr="009D101B">
        <w:trPr>
          <w:gridBefore w:val="1"/>
          <w:wBefore w:w="285" w:type="dxa"/>
          <w:trHeight w:val="1584"/>
        </w:trPr>
        <w:tc>
          <w:tcPr>
            <w:tcW w:w="97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المهارات العامة والتأهيلية 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921707" w:rsidRDefault="00921707" w:rsidP="00A30554">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القدرة على حل المشكلات المختلفة بطرق علمية واستخدام ما تم دراسته في دراسة مشكلات واقعية</w:t>
            </w:r>
          </w:p>
          <w:p w:rsidR="00921707" w:rsidRDefault="00921707" w:rsidP="00A30554">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مهارة استخدام التفكير الاحصائي </w:t>
            </w:r>
          </w:p>
          <w:p w:rsidR="00921707" w:rsidRDefault="00921707" w:rsidP="00A30554">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يطبق مبادئ الإحصاء الوصفي والاستدلالي في دراسة مشكلات واقعية  </w:t>
            </w:r>
          </w:p>
          <w:p w:rsidR="00921707" w:rsidRDefault="00921707" w:rsidP="00A30554">
            <w:pPr>
              <w:tabs>
                <w:tab w:val="left" w:pos="687"/>
              </w:tabs>
              <w:autoSpaceDE w:val="0"/>
              <w:autoSpaceDN w:val="0"/>
              <w:adjustRightInd w:val="0"/>
              <w:spacing w:after="200" w:line="276" w:lineRule="auto"/>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ينمي مهارات التعلم الذاتي</w:t>
            </w:r>
          </w:p>
          <w:p w:rsidR="00921707" w:rsidRDefault="00921707" w:rsidP="00A30554">
            <w:pPr>
              <w:tabs>
                <w:tab w:val="left" w:pos="687"/>
              </w:tabs>
              <w:autoSpaceDE w:val="0"/>
              <w:autoSpaceDN w:val="0"/>
              <w:adjustRightInd w:val="0"/>
              <w:spacing w:after="200" w:line="276" w:lineRule="auto"/>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مهارة استخدام الرسوم البيانية</w:t>
            </w:r>
          </w:p>
        </w:tc>
      </w:tr>
    </w:tbl>
    <w:p w:rsidR="00921707" w:rsidRDefault="00921707" w:rsidP="00921707">
      <w:pPr>
        <w:autoSpaceDE w:val="0"/>
        <w:autoSpaceDN w:val="0"/>
        <w:adjustRightInd w:val="0"/>
        <w:spacing w:after="200" w:line="276" w:lineRule="auto"/>
        <w:rPr>
          <w:rFonts w:ascii="Calibri" w:hAnsi="Calibri" w:cs="Calibri"/>
          <w:sz w:val="28"/>
          <w:szCs w:val="28"/>
          <w:highlight w:val="white"/>
          <w:rtl/>
          <w:lang w:bidi="ar-IQ"/>
        </w:rPr>
      </w:pPr>
    </w:p>
    <w:tbl>
      <w:tblPr>
        <w:bidiVisual/>
        <w:tblW w:w="0" w:type="auto"/>
        <w:tblInd w:w="-319" w:type="dxa"/>
        <w:tblLayout w:type="fixed"/>
        <w:tblLook w:val="0000" w:firstRow="0" w:lastRow="0" w:firstColumn="0" w:lastColumn="0" w:noHBand="0" w:noVBand="0"/>
      </w:tblPr>
      <w:tblGrid>
        <w:gridCol w:w="427"/>
        <w:gridCol w:w="931"/>
        <w:gridCol w:w="992"/>
        <w:gridCol w:w="1394"/>
        <w:gridCol w:w="874"/>
        <w:gridCol w:w="2410"/>
        <w:gridCol w:w="1559"/>
        <w:gridCol w:w="870"/>
        <w:gridCol w:w="690"/>
      </w:tblGrid>
      <w:tr w:rsidR="00921707" w:rsidTr="00921707">
        <w:trPr>
          <w:gridBefore w:val="1"/>
          <w:wBefore w:w="427" w:type="dxa"/>
          <w:trHeight w:val="538"/>
        </w:trPr>
        <w:tc>
          <w:tcPr>
            <w:tcW w:w="9720" w:type="dxa"/>
            <w:gridSpan w:val="8"/>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921707" w:rsidTr="00921707">
        <w:trPr>
          <w:gridBefore w:val="1"/>
          <w:wBefore w:w="427" w:type="dxa"/>
          <w:trHeight w:val="907"/>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مخرجات التعلم المطلوبة</w:t>
            </w:r>
          </w:p>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921707" w:rsidTr="00921707">
        <w:trPr>
          <w:gridBefore w:val="1"/>
          <w:wBefore w:w="427" w:type="dxa"/>
          <w:trHeight w:val="39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يعرف مفهوم الإحصاء التربوي – يبين أهمية الإحصاء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يوضح العلاقة بين القياس والاحصاء</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الإحصاء، </w:t>
            </w:r>
          </w:p>
          <w:p w:rsidR="00921707" w:rsidRDefault="00921707" w:rsidP="00A47364">
            <w:pPr>
              <w:numPr>
                <w:ilvl w:val="0"/>
                <w:numId w:val="59"/>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تعريف الإحصاء </w:t>
            </w:r>
          </w:p>
          <w:p w:rsidR="00921707" w:rsidRDefault="00921707" w:rsidP="00A47364">
            <w:pPr>
              <w:numPr>
                <w:ilvl w:val="0"/>
                <w:numId w:val="59"/>
              </w:numPr>
              <w:tabs>
                <w:tab w:val="left" w:pos="318"/>
              </w:tabs>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أهمية علم الإحصاء</w:t>
            </w:r>
          </w:p>
          <w:p w:rsidR="00921707" w:rsidRDefault="00921707" w:rsidP="00A47364">
            <w:pPr>
              <w:numPr>
                <w:ilvl w:val="0"/>
                <w:numId w:val="58"/>
              </w:numPr>
              <w:tabs>
                <w:tab w:val="left" w:pos="318"/>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القياس والاحصاء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المحاضرة المعدلة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3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mbria" w:hAnsi="Cambria" w:cs="Cambria"/>
                <w:color w:val="000000"/>
                <w:sz w:val="28"/>
                <w:szCs w:val="28"/>
                <w:highlight w:val="white"/>
                <w:lang w:bidi="ar-IQ"/>
              </w:rPr>
            </w:pPr>
            <w:r>
              <w:rPr>
                <w:rFonts w:ascii="Calibri" w:hAnsi="Calibri"/>
                <w:color w:val="000000"/>
                <w:sz w:val="28"/>
                <w:szCs w:val="28"/>
                <w:highlight w:val="white"/>
                <w:rtl/>
                <w:lang w:bidi="ar-IQ"/>
              </w:rPr>
              <w:t>يحدد أنواع القياس</w:t>
            </w:r>
            <w:r>
              <w:rPr>
                <w:rFonts w:ascii="Cambria" w:hAnsi="Cambria" w:cs="Cambria"/>
                <w:color w:val="000000"/>
                <w:sz w:val="28"/>
                <w:szCs w:val="28"/>
                <w:highlight w:val="white"/>
                <w:lang w:bidi="ar-IQ"/>
              </w:rPr>
              <w:t xml:space="preserve"> </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مفهوم مجتمع البحث وعينته</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مجتمع البحث وعينة البحث</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طرق اختيار العينات البحثية</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أنواع القياس</w:t>
            </w:r>
            <w:r>
              <w:rPr>
                <w:rFonts w:ascii="Cambria" w:hAnsi="Cambria" w:cs="Cambria"/>
                <w:color w:val="000000"/>
                <w:sz w:val="28"/>
                <w:szCs w:val="28"/>
                <w:highlight w:val="white"/>
                <w:lang w:bidi="ar-IQ"/>
              </w:rPr>
              <w:t xml:space="preserve"> </w:t>
            </w:r>
          </w:p>
          <w:p w:rsidR="00921707" w:rsidRDefault="00921707"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المجتمع </w:t>
            </w:r>
          </w:p>
          <w:p w:rsidR="00921707" w:rsidRDefault="00921707"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العينة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يومي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2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العينات الاحتمالية والعينات غير الاحتمالية</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يبين أسباب اختيار العينات </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يوضح الرموز الإحصائية </w:t>
            </w:r>
            <w:r>
              <w:rPr>
                <w:rFonts w:ascii="Calibri" w:hAnsi="Calibri" w:cs="Calibri"/>
                <w:color w:val="000000"/>
                <w:sz w:val="28"/>
                <w:szCs w:val="28"/>
                <w:highlight w:val="white"/>
                <w:rtl/>
                <w:lang w:bidi="ar-IQ"/>
              </w:rPr>
              <w:t>-</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أنواع العينات</w:t>
            </w:r>
          </w:p>
          <w:p w:rsidR="00921707" w:rsidRDefault="00921707" w:rsidP="00A47364">
            <w:pPr>
              <w:numPr>
                <w:ilvl w:val="0"/>
                <w:numId w:val="59"/>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الرموز الإحصائية </w:t>
            </w:r>
          </w:p>
          <w:p w:rsidR="00921707" w:rsidRDefault="00921707"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 xml:space="preserve">البيانات الكمية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31"/>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يميز بين البيانات الكمية والبيانات النوعية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يمثل البيانات من خلال الاعمدة البيانية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البيانات النوعية</w:t>
            </w:r>
            <w:r>
              <w:rPr>
                <w:rFonts w:ascii="Cambria" w:hAnsi="Cambria" w:cs="Cambria"/>
                <w:color w:val="000000"/>
                <w:sz w:val="28"/>
                <w:szCs w:val="28"/>
                <w:highlight w:val="white"/>
                <w:lang w:bidi="ar-IQ"/>
              </w:rPr>
              <w:t xml:space="preserve"> </w:t>
            </w:r>
          </w:p>
          <w:p w:rsidR="00921707" w:rsidRDefault="00921707"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 xml:space="preserve">الاعمدة البيانية </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المحاضرة المعدلة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اختبار مفاجئ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40"/>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المدرج التكراري والمضلع التكراري</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94"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المدرج التكراري</w:t>
            </w:r>
            <w:r>
              <w:rPr>
                <w:rFonts w:ascii="Cambria" w:hAnsi="Cambria" w:cs="Cambria"/>
                <w:color w:val="000000"/>
                <w:sz w:val="28"/>
                <w:szCs w:val="28"/>
                <w:highlight w:val="white"/>
                <w:lang w:bidi="ar-IQ"/>
              </w:rPr>
              <w:t xml:space="preserve"> </w:t>
            </w:r>
          </w:p>
          <w:p w:rsidR="00921707" w:rsidRDefault="00921707"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المضلع التكراري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23"/>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يمثل البيانات من خلال المنحني التكراري والدائرة البيانية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المنحني التكراري</w:t>
            </w:r>
          </w:p>
          <w:p w:rsidR="00921707" w:rsidRDefault="00921707"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الدائرة البيانية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المناقشة – العصف الذهني</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vAlign w:val="bottom"/>
          </w:tcPr>
          <w:p w:rsidR="00921707" w:rsidRDefault="00921707" w:rsidP="00A30554">
            <w:pPr>
              <w:autoSpaceDE w:val="0"/>
              <w:autoSpaceDN w:val="0"/>
              <w:adjustRightInd w:val="0"/>
              <w:spacing w:after="200" w:line="276" w:lineRule="auto"/>
              <w:jc w:val="center"/>
              <w:rPr>
                <w:rFonts w:ascii="Calibri" w:hAnsi="Calibri" w:cs="Calibri"/>
                <w:b/>
                <w:bCs/>
                <w:color w:val="000000"/>
                <w:sz w:val="28"/>
                <w:szCs w:val="28"/>
                <w:highlight w:val="white"/>
                <w:rtl/>
                <w:lang w:bidi="ar-IQ"/>
              </w:rPr>
            </w:pPr>
          </w:p>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امتحان الشهر الأول</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921707" w:rsidRDefault="00921707" w:rsidP="00A30554">
            <w:pPr>
              <w:autoSpaceDE w:val="0"/>
              <w:autoSpaceDN w:val="0"/>
              <w:adjustRightInd w:val="0"/>
              <w:spacing w:after="200" w:line="276" w:lineRule="auto"/>
              <w:rPr>
                <w:rFonts w:ascii="Cambria" w:hAnsi="Cambria" w:cs="Cambria"/>
                <w:b/>
                <w:bCs/>
                <w:color w:val="000000"/>
                <w:sz w:val="28"/>
                <w:szCs w:val="28"/>
                <w:rtl/>
                <w:lang w:bidi="ar-IQ"/>
              </w:rPr>
            </w:pPr>
            <w:r>
              <w:rPr>
                <w:rFonts w:ascii="Calibri" w:hAnsi="Calibri"/>
                <w:b/>
                <w:bCs/>
                <w:color w:val="000000"/>
                <w:sz w:val="28"/>
                <w:szCs w:val="28"/>
                <w:rtl/>
                <w:lang w:bidi="ar-IQ"/>
              </w:rPr>
              <w:t xml:space="preserve">التقويم التكويني </w:t>
            </w:r>
            <w:r>
              <w:rPr>
                <w:rFonts w:ascii="Calibri" w:hAnsi="Calibri" w:cs="Calibri"/>
                <w:b/>
                <w:bCs/>
                <w:color w:val="000000"/>
                <w:sz w:val="28"/>
                <w:szCs w:val="28"/>
                <w:rtl/>
                <w:lang w:bidi="ar-IQ"/>
              </w:rPr>
              <w:t>(</w:t>
            </w:r>
            <w:r>
              <w:rPr>
                <w:rFonts w:ascii="Calibri" w:hAnsi="Calibri"/>
                <w:b/>
                <w:bCs/>
                <w:color w:val="000000"/>
                <w:sz w:val="28"/>
                <w:szCs w:val="28"/>
                <w:rtl/>
                <w:lang w:bidi="ar-IQ"/>
              </w:rPr>
              <w:t>امتحان تحريري</w:t>
            </w:r>
            <w:r>
              <w:rPr>
                <w:rFonts w:ascii="Cambria" w:hAnsi="Cambria" w:cs="Cambria"/>
                <w:b/>
                <w:bCs/>
                <w:color w:val="000000"/>
                <w:sz w:val="28"/>
                <w:szCs w:val="28"/>
                <w:rtl/>
                <w:lang w:bidi="ar-IQ"/>
              </w:rPr>
              <w:t>)</w:t>
            </w:r>
          </w:p>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يقارن بين الإحصاء الوصفي والاحصاء الاستدلالي</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يستوعب مفهوم مقاييس النزعة المركزية </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يطبق مقاييس النزعة المركزية ومقاييس التشتت لتحليل نتائج الاختبار</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المقاييس الاحصائية</w:t>
            </w:r>
          </w:p>
          <w:p w:rsidR="00921707" w:rsidRDefault="00921707"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الوسط الحسابي</w:t>
            </w:r>
          </w:p>
          <w:p w:rsidR="00921707" w:rsidRDefault="00921707"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الوسط المرجح</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يميز بين الوسط الحسابي والوسيط والمنوال</w:t>
            </w:r>
            <w:r>
              <w:rPr>
                <w:rFonts w:ascii="Cambria" w:hAnsi="Cambria" w:cs="Cambria"/>
                <w:color w:val="000000"/>
                <w:sz w:val="28"/>
                <w:szCs w:val="28"/>
                <w:highlight w:val="white"/>
                <w:rtl/>
                <w:lang w:bidi="ar-IQ"/>
              </w:rPr>
              <w:t xml:space="preserve"> </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الوسيط</w:t>
            </w:r>
          </w:p>
          <w:p w:rsidR="00921707" w:rsidRDefault="00921707"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المنوال</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يعرف مقاييس التشتت</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يبين أنواع مقاييس التشتت</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يستخرج قيمة المدى للبيانات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مقاييس التشتت</w:t>
            </w:r>
          </w:p>
          <w:p w:rsidR="00921707" w:rsidRDefault="00921707"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المدى</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التقويم المستمر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يستخرج قيمة التباين والانحراف المعياري للبيانات</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6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التباين</w:t>
            </w:r>
          </w:p>
          <w:p w:rsidR="00921707" w:rsidRDefault="00921707"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الانحراف المعياري</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التحفيزية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يحلل العلاقة بين متغيرين باستخدام معامل ارتباط بيرسون ومعامل ارتباط</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سبيرمان</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معامل ارتباط بيرسون</w:t>
            </w:r>
          </w:p>
          <w:p w:rsidR="00921707" w:rsidRDefault="00921707"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معامل ارتباط سبيرمان</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 – 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يصيغ فرضيات الدراسة ويحدد مستوى الدلالة</w:t>
            </w:r>
            <w:r>
              <w:rPr>
                <w:rFonts w:ascii="Cambria" w:hAnsi="Cambria" w:cs="Cambria"/>
                <w:color w:val="000000"/>
                <w:sz w:val="28"/>
                <w:szCs w:val="28"/>
                <w:highlight w:val="white"/>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الفرضيات</w:t>
            </w:r>
          </w:p>
          <w:p w:rsidR="00921707" w:rsidRDefault="00921707" w:rsidP="00A47364">
            <w:pPr>
              <w:numPr>
                <w:ilvl w:val="0"/>
                <w:numId w:val="58"/>
              </w:numPr>
              <w:autoSpaceDE w:val="0"/>
              <w:autoSpaceDN w:val="0"/>
              <w:adjustRightInd w:val="0"/>
              <w:ind w:left="394" w:hanging="360"/>
              <w:rPr>
                <w:rFonts w:ascii="Calibri" w:hAnsi="Calibri" w:cs="Calibri"/>
                <w:sz w:val="22"/>
                <w:szCs w:val="22"/>
                <w:lang w:bidi="ar-IQ"/>
              </w:rPr>
            </w:pPr>
            <w:r>
              <w:rPr>
                <w:rFonts w:ascii="Calibri" w:hAnsi="Calibri"/>
                <w:color w:val="000000"/>
                <w:sz w:val="28"/>
                <w:szCs w:val="28"/>
                <w:highlight w:val="white"/>
                <w:rtl/>
                <w:lang w:bidi="ar-IQ"/>
              </w:rPr>
              <w:t>مستوى الدلالة</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حل المشكلات</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المناقشة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226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يحدد الدرجة المعيارية</w:t>
            </w:r>
          </w:p>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يختبر الفرضيات للوصول الى الاستنتاجات المناسبة واقتراح الحلول للمشكلات وفق النتائج الإحصائية</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الدرجة المعيارية</w:t>
            </w:r>
          </w:p>
          <w:p w:rsidR="00921707" w:rsidRDefault="00921707" w:rsidP="00A47364">
            <w:pPr>
              <w:numPr>
                <w:ilvl w:val="0"/>
                <w:numId w:val="59"/>
              </w:numPr>
              <w:autoSpaceDE w:val="0"/>
              <w:autoSpaceDN w:val="0"/>
              <w:adjustRightInd w:val="0"/>
              <w:ind w:left="394"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 الفرضيات</w:t>
            </w:r>
          </w:p>
          <w:p w:rsidR="00921707" w:rsidRDefault="00921707" w:rsidP="00A30554">
            <w:pPr>
              <w:autoSpaceDE w:val="0"/>
              <w:autoSpaceDN w:val="0"/>
              <w:adjustRightInd w:val="0"/>
              <w:spacing w:after="200" w:line="276" w:lineRule="auto"/>
              <w:ind w:left="394"/>
              <w:rPr>
                <w:rFonts w:ascii="Calibri" w:hAnsi="Calibri" w:cs="Calibri"/>
                <w:sz w:val="22"/>
                <w:szCs w:val="22"/>
                <w:lang w:bidi="ar-IQ"/>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العصف الذهني – الأسئلة التشعبية</w:t>
            </w: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tabs>
                <w:tab w:val="left" w:pos="642"/>
              </w:tabs>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التقويم المستمر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امتحان مفاجئ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المشاركة – التقارير – الواجبات – التفاعل</w:t>
            </w:r>
            <w:r>
              <w:rPr>
                <w:rFonts w:ascii="Cambria" w:hAnsi="Cambria" w:cs="Cambria"/>
                <w:color w:val="000000"/>
                <w:sz w:val="28"/>
                <w:szCs w:val="28"/>
                <w:highlight w:val="white"/>
                <w:rtl/>
                <w:lang w:bidi="ar-IQ"/>
              </w:rPr>
              <w:t xml:space="preserve"> )</w:t>
            </w: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6237"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b/>
                <w:bCs/>
                <w:color w:val="000000"/>
                <w:sz w:val="28"/>
                <w:szCs w:val="28"/>
                <w:highlight w:val="white"/>
                <w:rtl/>
                <w:lang w:bidi="ar-IQ"/>
              </w:rPr>
            </w:pPr>
            <w:r>
              <w:rPr>
                <w:rFonts w:ascii="Calibri" w:hAnsi="Calibri"/>
                <w:b/>
                <w:bCs/>
                <w:color w:val="000000"/>
                <w:sz w:val="28"/>
                <w:szCs w:val="28"/>
                <w:highlight w:val="white"/>
                <w:rtl/>
                <w:lang w:bidi="ar-IQ"/>
              </w:rPr>
              <w:t>امتحان الشهر الثاني</w:t>
            </w:r>
          </w:p>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p>
        </w:tc>
        <w:tc>
          <w:tcPr>
            <w:tcW w:w="15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libri" w:hAnsi="Calibri"/>
                <w:b/>
                <w:bCs/>
                <w:color w:val="000000"/>
                <w:sz w:val="28"/>
                <w:szCs w:val="28"/>
                <w:highlight w:val="white"/>
                <w:rtl/>
                <w:lang w:bidi="ar-IQ"/>
              </w:rPr>
              <w:t xml:space="preserve">التقويم التكويني </w:t>
            </w:r>
            <w:r>
              <w:rPr>
                <w:rFonts w:ascii="Calibri" w:hAnsi="Calibri" w:cs="Calibri"/>
                <w:b/>
                <w:bCs/>
                <w:color w:val="000000"/>
                <w:sz w:val="28"/>
                <w:szCs w:val="28"/>
                <w:highlight w:val="white"/>
                <w:rtl/>
                <w:lang w:bidi="ar-IQ"/>
              </w:rPr>
              <w:t>(</w:t>
            </w:r>
            <w:r>
              <w:rPr>
                <w:rFonts w:ascii="Calibri" w:hAnsi="Calibri"/>
                <w:b/>
                <w:bCs/>
                <w:color w:val="000000"/>
                <w:sz w:val="28"/>
                <w:szCs w:val="28"/>
                <w:highlight w:val="white"/>
                <w:rtl/>
                <w:lang w:bidi="ar-IQ"/>
              </w:rPr>
              <w:t>امتحان تحريري</w:t>
            </w:r>
            <w:r>
              <w:rPr>
                <w:rFonts w:ascii="Cambria" w:hAnsi="Cambria" w:cs="Cambria"/>
                <w:b/>
                <w:bCs/>
                <w:color w:val="000000"/>
                <w:sz w:val="28"/>
                <w:szCs w:val="28"/>
                <w:highlight w:val="white"/>
                <w:rtl/>
                <w:lang w:bidi="ar-IQ"/>
              </w:rPr>
              <w:t>)</w:t>
            </w:r>
          </w:p>
        </w:tc>
      </w:tr>
      <w:tr w:rsidR="00921707" w:rsidTr="00921707">
        <w:trPr>
          <w:gridBefore w:val="1"/>
          <w:wBefore w:w="427" w:type="dxa"/>
          <w:trHeight w:val="319"/>
        </w:trPr>
        <w:tc>
          <w:tcPr>
            <w:tcW w:w="931"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highlight w:val="white"/>
                <w:rtl/>
                <w:lang w:bidi="ar-IQ"/>
              </w:rPr>
              <w:t>16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r>
              <w:rPr>
                <w:rFonts w:ascii="Cambria" w:hAnsi="Cambria" w:cs="Cambria"/>
                <w:color w:val="000000"/>
                <w:sz w:val="28"/>
                <w:szCs w:val="28"/>
                <w:rtl/>
                <w:lang w:bidi="ar-IQ"/>
              </w:rPr>
              <w:t>3</w:t>
            </w:r>
          </w:p>
        </w:tc>
        <w:tc>
          <w:tcPr>
            <w:tcW w:w="7797" w:type="dxa"/>
            <w:gridSpan w:val="6"/>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center"/>
              <w:rPr>
                <w:rFonts w:ascii="Calibri" w:hAnsi="Calibri" w:cs="Calibri"/>
                <w:b/>
                <w:bCs/>
                <w:color w:val="000000"/>
                <w:sz w:val="28"/>
                <w:szCs w:val="28"/>
                <w:highlight w:val="white"/>
                <w:rtl/>
                <w:lang w:bidi="ar-IQ"/>
              </w:rPr>
            </w:pPr>
            <w:r>
              <w:rPr>
                <w:rFonts w:ascii="Calibri" w:hAnsi="Calibri"/>
                <w:b/>
                <w:bCs/>
                <w:color w:val="000000"/>
                <w:sz w:val="28"/>
                <w:szCs w:val="28"/>
                <w:highlight w:val="white"/>
                <w:rtl/>
                <w:lang w:bidi="ar-IQ"/>
              </w:rPr>
              <w:t>مراجعة المادة</w:t>
            </w:r>
          </w:p>
          <w:p w:rsidR="00921707" w:rsidRDefault="00921707" w:rsidP="00A30554">
            <w:pPr>
              <w:autoSpaceDE w:val="0"/>
              <w:autoSpaceDN w:val="0"/>
              <w:adjustRightInd w:val="0"/>
              <w:spacing w:after="200" w:line="276" w:lineRule="auto"/>
              <w:jc w:val="center"/>
              <w:rPr>
                <w:rFonts w:ascii="Calibri" w:hAnsi="Calibri" w:cs="Calibri"/>
                <w:sz w:val="22"/>
                <w:szCs w:val="22"/>
                <w:lang w:bidi="ar-IQ"/>
              </w:rPr>
            </w:pPr>
          </w:p>
        </w:tc>
      </w:tr>
      <w:tr w:rsidR="00921707" w:rsidTr="00921707">
        <w:trPr>
          <w:gridAfter w:val="1"/>
          <w:wAfter w:w="690" w:type="dxa"/>
          <w:trHeight w:val="477"/>
        </w:trPr>
        <w:tc>
          <w:tcPr>
            <w:tcW w:w="9457" w:type="dxa"/>
            <w:gridSpan w:val="8"/>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921707" w:rsidTr="00921707">
        <w:trPr>
          <w:gridAfter w:val="1"/>
          <w:wAfter w:w="690" w:type="dxa"/>
          <w:trHeight w:val="570"/>
        </w:trPr>
        <w:tc>
          <w:tcPr>
            <w:tcW w:w="374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لا توجد</w:t>
            </w:r>
          </w:p>
        </w:tc>
      </w:tr>
      <w:tr w:rsidR="00921707" w:rsidTr="00921707">
        <w:trPr>
          <w:gridAfter w:val="1"/>
          <w:wAfter w:w="690" w:type="dxa"/>
          <w:trHeight w:val="1005"/>
        </w:trPr>
        <w:tc>
          <w:tcPr>
            <w:tcW w:w="374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 xml:space="preserve">ـ المراجع الرئيسية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عبد الجبار توفيق البياتي و زكريا زكي اثناسيوس ، الإحصاء الوصفي والاستدلالي</w:t>
            </w:r>
            <w:r>
              <w:rPr>
                <w:rFonts w:ascii="Calibri" w:hAnsi="Calibri" w:cs="Calibri"/>
                <w:color w:val="000000"/>
                <w:sz w:val="28"/>
                <w:szCs w:val="28"/>
                <w:highlight w:val="white"/>
                <w:lang w:bidi="ar-IQ"/>
              </w:rPr>
              <w:t>.</w:t>
            </w:r>
          </w:p>
          <w:p w:rsidR="00921707" w:rsidRDefault="00921707" w:rsidP="00A30554">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عبد الله فلاح و وعايش موسى ، الإحصاء التربوي</w:t>
            </w:r>
          </w:p>
          <w:p w:rsidR="00921707" w:rsidRDefault="00921707" w:rsidP="00A30554">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عمان الزغلول ، الإحصاء التربوي</w:t>
            </w:r>
          </w:p>
          <w:p w:rsidR="00921707" w:rsidRDefault="00921707" w:rsidP="00A30554">
            <w:pPr>
              <w:autoSpaceDE w:val="0"/>
              <w:autoSpaceDN w:val="0"/>
              <w:adjustRightInd w:val="0"/>
              <w:spacing w:after="200" w:line="276" w:lineRule="auto"/>
              <w:jc w:val="both"/>
              <w:rPr>
                <w:rFonts w:ascii="Calibri" w:hAnsi="Calibri" w:cs="Calibri"/>
                <w:sz w:val="22"/>
                <w:szCs w:val="22"/>
                <w:lang w:bidi="ar-IQ"/>
              </w:rPr>
            </w:pPr>
            <w:r>
              <w:rPr>
                <w:rFonts w:ascii="Calibri" w:hAnsi="Calibri"/>
                <w:color w:val="000000"/>
                <w:sz w:val="28"/>
                <w:szCs w:val="28"/>
                <w:highlight w:val="white"/>
                <w:rtl/>
                <w:lang w:bidi="ar-IQ"/>
              </w:rPr>
              <w:t>عبد الرحمن عدس ، مبادئ علم الإحصاء في التربية وعلم النفس</w:t>
            </w:r>
          </w:p>
        </w:tc>
      </w:tr>
      <w:tr w:rsidR="00921707" w:rsidTr="00921707">
        <w:trPr>
          <w:gridAfter w:val="1"/>
          <w:wAfter w:w="690" w:type="dxa"/>
          <w:trHeight w:val="1247"/>
        </w:trPr>
        <w:tc>
          <w:tcPr>
            <w:tcW w:w="374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 xml:space="preserve">اـ الكتب والمراجع التي يوصى بها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jc w:val="both"/>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يوصى ببعض البحوث والرسائل</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والاطاريح</w:t>
            </w:r>
            <w:r>
              <w:rPr>
                <w:rFonts w:ascii="Calibri" w:hAnsi="Calibri" w:cs="Calibri"/>
                <w:color w:val="000000"/>
                <w:sz w:val="28"/>
                <w:szCs w:val="28"/>
                <w:highlight w:val="white"/>
                <w:lang w:bidi="ar-IQ"/>
              </w:rPr>
              <w:t xml:space="preserve"> </w:t>
            </w:r>
            <w:r>
              <w:rPr>
                <w:rFonts w:ascii="Calibri" w:hAnsi="Calibri"/>
                <w:color w:val="000000"/>
                <w:sz w:val="28"/>
                <w:szCs w:val="28"/>
                <w:highlight w:val="white"/>
                <w:rtl/>
                <w:lang w:bidi="ar-IQ"/>
              </w:rPr>
              <w:t>التي تخص مفردات المادة</w:t>
            </w:r>
            <w:r>
              <w:rPr>
                <w:rFonts w:ascii="Calibri" w:hAnsi="Calibri" w:cs="Calibri"/>
                <w:color w:val="000000"/>
                <w:sz w:val="28"/>
                <w:szCs w:val="28"/>
                <w:highlight w:val="white"/>
                <w:rtl/>
                <w:lang w:bidi="ar-IQ"/>
              </w:rPr>
              <w:t>.</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r>
      <w:tr w:rsidR="00921707" w:rsidTr="00921707">
        <w:trPr>
          <w:gridAfter w:val="1"/>
          <w:wAfter w:w="690" w:type="dxa"/>
          <w:trHeight w:val="1247"/>
        </w:trPr>
        <w:tc>
          <w:tcPr>
            <w:tcW w:w="3744"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موقع جامعة بابل من خلال خدمة محاضرات التعليم الالكتروني</w:t>
            </w:r>
            <w:r>
              <w:rPr>
                <w:rFonts w:ascii="Cambria" w:hAnsi="Cambria" w:cs="Cambria"/>
                <w:color w:val="000000"/>
                <w:sz w:val="28"/>
                <w:szCs w:val="28"/>
                <w:highlight w:val="white"/>
                <w:lang w:bidi="ar-IQ"/>
              </w:rPr>
              <w:t xml:space="preserve"> </w:t>
            </w:r>
            <w:hyperlink r:id="rId46" w:history="1">
              <w:r>
                <w:rPr>
                  <w:rFonts w:ascii="Cambria" w:hAnsi="Cambria" w:cs="Cambria"/>
                  <w:color w:val="0000FF"/>
                  <w:sz w:val="28"/>
                  <w:szCs w:val="28"/>
                  <w:highlight w:val="white"/>
                  <w:u w:val="single"/>
                  <w:lang w:bidi="ar-IQ"/>
                </w:rPr>
                <w:t>http://repository.uobabylon.edu.iq/elearning/elearning2012.aspx</w:t>
              </w:r>
            </w:hyperlink>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 xml:space="preserve">موقع كلية التربية الأساسية جامعة ديالى </w:t>
            </w:r>
            <w:hyperlink r:id="rId47" w:history="1">
              <w:r>
                <w:rPr>
                  <w:rFonts w:ascii="Cambria" w:hAnsi="Cambria" w:cs="Cambria"/>
                  <w:color w:val="0563C1"/>
                  <w:sz w:val="28"/>
                  <w:szCs w:val="28"/>
                  <w:highlight w:val="white"/>
                  <w:u w:val="single"/>
                  <w:lang w:bidi="ar-IQ"/>
                </w:rPr>
                <w:t>http://www.basicedu.uodiyala.edu.iq</w:t>
              </w:r>
              <w:r>
                <w:rPr>
                  <w:rFonts w:ascii="Cambria" w:hAnsi="Cambria" w:cs="Cambria"/>
                  <w:vanish/>
                  <w:color w:val="0563C1"/>
                  <w:sz w:val="28"/>
                  <w:szCs w:val="28"/>
                  <w:highlight w:val="white"/>
                  <w:u w:val="single"/>
                  <w:lang w:bidi="ar-IQ"/>
                </w:rPr>
                <w:t>HYPERLINK "http://www.basicedu.uodiyala.edu.iq</w:t>
              </w:r>
              <w:r>
                <w:rPr>
                  <w:rFonts w:ascii="Cambria" w:hAnsi="Cambria" w:cs="Cambria"/>
                  <w:vanish/>
                  <w:color w:val="0563C1"/>
                  <w:sz w:val="28"/>
                  <w:szCs w:val="28"/>
                  <w:highlight w:val="white"/>
                  <w:u w:val="single"/>
                  <w:rtl/>
                  <w:lang w:bidi="ar-IQ"/>
                </w:rPr>
                <w:t>/"</w:t>
              </w:r>
              <w:r>
                <w:rPr>
                  <w:rFonts w:ascii="Cambria" w:hAnsi="Cambria" w:cs="Cambria"/>
                  <w:color w:val="0563C1"/>
                  <w:sz w:val="28"/>
                  <w:szCs w:val="28"/>
                  <w:highlight w:val="white"/>
                  <w:u w:val="single"/>
                  <w:rtl/>
                  <w:lang w:bidi="ar-IQ"/>
                </w:rPr>
                <w:t>/</w:t>
              </w:r>
            </w:hyperlink>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lang w:bidi="ar-IQ"/>
              </w:rPr>
            </w:pPr>
            <w:r>
              <w:rPr>
                <w:rFonts w:ascii="Calibri" w:hAnsi="Calibri"/>
                <w:color w:val="000000"/>
                <w:sz w:val="28"/>
                <w:szCs w:val="28"/>
                <w:highlight w:val="white"/>
                <w:rtl/>
                <w:lang w:bidi="ar-IQ"/>
              </w:rPr>
              <w:t>موقع المجلات الاكاديمية العراقية</w:t>
            </w:r>
          </w:p>
          <w:p w:rsidR="00921707" w:rsidRDefault="00995503" w:rsidP="00A30554">
            <w:pPr>
              <w:autoSpaceDE w:val="0"/>
              <w:autoSpaceDN w:val="0"/>
              <w:adjustRightInd w:val="0"/>
              <w:spacing w:after="200" w:line="276" w:lineRule="auto"/>
              <w:rPr>
                <w:rFonts w:ascii="Calibri" w:hAnsi="Calibri" w:cs="Calibri"/>
                <w:color w:val="000000"/>
                <w:sz w:val="28"/>
                <w:szCs w:val="28"/>
                <w:highlight w:val="white"/>
                <w:rtl/>
                <w:lang w:bidi="ar-IQ"/>
              </w:rPr>
            </w:pPr>
            <w:hyperlink r:id="rId48" w:history="1">
              <w:r w:rsidR="00921707">
                <w:rPr>
                  <w:rFonts w:ascii="Cambria" w:hAnsi="Cambria" w:cs="Cambria"/>
                  <w:color w:val="0000FF"/>
                  <w:sz w:val="28"/>
                  <w:szCs w:val="28"/>
                  <w:highlight w:val="white"/>
                  <w:u w:val="single"/>
                  <w:lang w:bidi="ar-IQ"/>
                </w:rPr>
                <w:t>http://www.iasj.net/iasj</w:t>
              </w:r>
            </w:hyperlink>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المراجع الالكترونية </w:t>
            </w:r>
            <w:r>
              <w:rPr>
                <w:rFonts w:ascii="Calibri" w:hAnsi="Calibri" w:cs="Calibri"/>
                <w:color w:val="000000"/>
                <w:sz w:val="28"/>
                <w:szCs w:val="28"/>
                <w:highlight w:val="white"/>
                <w:rtl/>
                <w:lang w:bidi="ar-IQ"/>
              </w:rPr>
              <w:t>:</w:t>
            </w:r>
          </w:p>
          <w:p w:rsidR="00921707" w:rsidRDefault="00921707" w:rsidP="00A30554">
            <w:pPr>
              <w:autoSpaceDE w:val="0"/>
              <w:autoSpaceDN w:val="0"/>
              <w:adjustRightInd w:val="0"/>
              <w:spacing w:after="200" w:line="276" w:lineRule="auto"/>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محمد مهدي القصاص ، مبادئ الإحصاء والقياس الاجتماعي</w:t>
            </w:r>
          </w:p>
          <w:p w:rsidR="00921707" w:rsidRDefault="00921707" w:rsidP="00A30554">
            <w:pPr>
              <w:autoSpaceDE w:val="0"/>
              <w:autoSpaceDN w:val="0"/>
              <w:adjustRightInd w:val="0"/>
              <w:spacing w:after="200" w:line="276" w:lineRule="auto"/>
              <w:rPr>
                <w:rFonts w:ascii="Calibri" w:hAnsi="Calibri" w:cs="Calibri"/>
                <w:sz w:val="22"/>
                <w:szCs w:val="22"/>
                <w:lang w:bidi="ar-IQ"/>
              </w:rPr>
            </w:pPr>
          </w:p>
        </w:tc>
      </w:tr>
    </w:tbl>
    <w:p w:rsidR="00921707" w:rsidRDefault="00921707" w:rsidP="00921707">
      <w:pPr>
        <w:autoSpaceDE w:val="0"/>
        <w:autoSpaceDN w:val="0"/>
        <w:adjustRightInd w:val="0"/>
        <w:spacing w:after="200" w:line="276" w:lineRule="auto"/>
        <w:rPr>
          <w:rFonts w:ascii="Calibri" w:hAnsi="Calibri" w:cs="Calibri"/>
          <w:sz w:val="22"/>
          <w:szCs w:val="22"/>
          <w:highlight w:val="white"/>
          <w:rtl/>
          <w:lang w:bidi="ar-IQ"/>
        </w:rPr>
      </w:pPr>
    </w:p>
    <w:tbl>
      <w:tblPr>
        <w:bidiVisual/>
        <w:tblW w:w="0" w:type="auto"/>
        <w:tblInd w:w="-319" w:type="dxa"/>
        <w:tblLayout w:type="fixed"/>
        <w:tblLook w:val="0000" w:firstRow="0" w:lastRow="0" w:firstColumn="0" w:lastColumn="0" w:noHBand="0" w:noVBand="0"/>
      </w:tblPr>
      <w:tblGrid>
        <w:gridCol w:w="9457"/>
      </w:tblGrid>
      <w:tr w:rsidR="00921707" w:rsidTr="00921707">
        <w:trPr>
          <w:trHeight w:val="419"/>
        </w:trPr>
        <w:tc>
          <w:tcPr>
            <w:tcW w:w="9457"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921707" w:rsidTr="00921707">
        <w:trPr>
          <w:trHeight w:val="495"/>
        </w:trPr>
        <w:tc>
          <w:tcPr>
            <w:tcW w:w="9457" w:type="dxa"/>
            <w:tcBorders>
              <w:top w:val="single" w:sz="3" w:space="0" w:color="000000"/>
              <w:left w:val="single" w:sz="3" w:space="0" w:color="000000"/>
              <w:bottom w:val="single" w:sz="3" w:space="0" w:color="000000"/>
              <w:right w:val="single" w:sz="3" w:space="0" w:color="000000"/>
            </w:tcBorders>
            <w:shd w:val="clear" w:color="000000" w:fill="FFFFFF"/>
          </w:tcPr>
          <w:p w:rsidR="00921707" w:rsidRDefault="00921707" w:rsidP="00A47364">
            <w:pPr>
              <w:numPr>
                <w:ilvl w:val="0"/>
                <w:numId w:val="59"/>
              </w:numPr>
              <w:autoSpaceDE w:val="0"/>
              <w:autoSpaceDN w:val="0"/>
              <w:adjustRightInd w:val="0"/>
              <w:ind w:left="720" w:hanging="360"/>
              <w:jc w:val="both"/>
              <w:rPr>
                <w:rFonts w:ascii="Calibri" w:hAnsi="Calibri" w:cs="Calibri"/>
                <w:sz w:val="22"/>
                <w:szCs w:val="22"/>
                <w:lang w:bidi="ar-IQ"/>
              </w:rPr>
            </w:pPr>
            <w:r>
              <w:rPr>
                <w:rFonts w:ascii="Calibri" w:hAnsi="Calibri"/>
                <w:color w:val="000000"/>
                <w:sz w:val="28"/>
                <w:szCs w:val="28"/>
                <w:highlight w:val="white"/>
                <w:rtl/>
                <w:lang w:bidi="ar-IQ"/>
              </w:rPr>
              <w:t>ادخال البرامج الالكترونية ضمن مفردات مادة الإحصاء التربوي مثل برنامج</w:t>
            </w:r>
            <w:r>
              <w:rPr>
                <w:rFonts w:ascii="Cambria" w:hAnsi="Cambria" w:cs="Cambria"/>
                <w:color w:val="000000"/>
                <w:sz w:val="28"/>
                <w:szCs w:val="28"/>
                <w:highlight w:val="white"/>
                <w:lang w:bidi="ar-IQ"/>
              </w:rPr>
              <w:t xml:space="preserve"> (SPSS  ) </w:t>
            </w:r>
            <w:r>
              <w:rPr>
                <w:rFonts w:ascii="Calibri" w:hAnsi="Calibri"/>
                <w:color w:val="000000"/>
                <w:sz w:val="28"/>
                <w:szCs w:val="28"/>
                <w:highlight w:val="white"/>
                <w:rtl/>
                <w:lang w:bidi="ar-IQ"/>
              </w:rPr>
              <w:t>او برنامج</w:t>
            </w:r>
            <w:r>
              <w:rPr>
                <w:rFonts w:ascii="Cambria" w:hAnsi="Cambria" w:cs="Cambria"/>
                <w:color w:val="000000"/>
                <w:sz w:val="28"/>
                <w:szCs w:val="28"/>
                <w:highlight w:val="white"/>
                <w:lang w:bidi="ar-IQ"/>
              </w:rPr>
              <w:t xml:space="preserve"> (Microsoft office excel) </w:t>
            </w:r>
            <w:r>
              <w:rPr>
                <w:rFonts w:ascii="Calibri" w:hAnsi="Calibri"/>
                <w:color w:val="000000"/>
                <w:sz w:val="28"/>
                <w:szCs w:val="28"/>
                <w:highlight w:val="white"/>
                <w:rtl/>
                <w:lang w:bidi="ar-IQ"/>
              </w:rPr>
              <w:t>كون البرنامجين يتضمنان معالجات إحصائية واسعة تخص المقرر الدراسي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p>
        </w:tc>
      </w:tr>
    </w:tbl>
    <w:p w:rsidR="00921707" w:rsidRPr="0015605F" w:rsidRDefault="00921707" w:rsidP="00921707">
      <w:pPr>
        <w:rPr>
          <w:lang w:bidi="ar-IQ"/>
        </w:rPr>
      </w:pPr>
    </w:p>
    <w:p w:rsidR="00F4656C" w:rsidRPr="00EE06F8" w:rsidRDefault="00F4656C" w:rsidP="00F4656C">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F4656C" w:rsidRDefault="00F4656C" w:rsidP="00F4656C">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F4656C" w:rsidRPr="006A1ABC" w:rsidRDefault="00F4656C" w:rsidP="00F4656C">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4656C" w:rsidRPr="00FE2B72" w:rsidTr="00A30554">
        <w:trPr>
          <w:trHeight w:val="794"/>
        </w:trPr>
        <w:tc>
          <w:tcPr>
            <w:tcW w:w="9720" w:type="dxa"/>
            <w:shd w:val="clear" w:color="auto" w:fill="auto"/>
          </w:tcPr>
          <w:p w:rsidR="00F4656C" w:rsidRPr="00FE2B72" w:rsidRDefault="00F4656C" w:rsidP="00A3055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F4656C" w:rsidRDefault="00F4656C" w:rsidP="00F4656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4656C" w:rsidRPr="00E734E3" w:rsidRDefault="00F4656C" w:rsidP="00F4656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F4656C" w:rsidRPr="00FE2B72" w:rsidTr="00A30554">
        <w:trPr>
          <w:trHeight w:val="624"/>
        </w:trPr>
        <w:tc>
          <w:tcPr>
            <w:tcW w:w="3780" w:type="dxa"/>
            <w:shd w:val="clear" w:color="auto" w:fill="auto"/>
          </w:tcPr>
          <w:p w:rsidR="00F4656C" w:rsidRPr="00FE2B72" w:rsidRDefault="00F4656C"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F4656C" w:rsidRPr="00483FB7"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F4656C" w:rsidRPr="00FE2B72" w:rsidTr="00A30554">
        <w:trPr>
          <w:trHeight w:val="624"/>
        </w:trPr>
        <w:tc>
          <w:tcPr>
            <w:tcW w:w="3780" w:type="dxa"/>
            <w:shd w:val="clear" w:color="auto" w:fill="auto"/>
          </w:tcPr>
          <w:p w:rsidR="00F4656C" w:rsidRPr="00FE2B72" w:rsidRDefault="00F4656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تاريخ</w:t>
            </w:r>
          </w:p>
        </w:tc>
      </w:tr>
      <w:tr w:rsidR="00F4656C" w:rsidRPr="00FE2B72" w:rsidTr="00A30554">
        <w:trPr>
          <w:trHeight w:val="624"/>
        </w:trPr>
        <w:tc>
          <w:tcPr>
            <w:tcW w:w="3780" w:type="dxa"/>
            <w:shd w:val="clear" w:color="auto" w:fill="auto"/>
          </w:tcPr>
          <w:p w:rsidR="00F4656C" w:rsidRPr="00FE2B72" w:rsidRDefault="00F4656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العالم الجديد</w:t>
            </w:r>
            <w:r w:rsidR="00C11E8F">
              <w:rPr>
                <w:b/>
                <w:bCs/>
                <w:lang w:bidi="ar-IQ"/>
              </w:rPr>
              <w:t xml:space="preserve"> Hist</w:t>
            </w:r>
            <w:r w:rsidR="00C11E8F" w:rsidRPr="00CF4947">
              <w:rPr>
                <w:b/>
                <w:bCs/>
                <w:lang w:bidi="ar-IQ"/>
              </w:rPr>
              <w:t xml:space="preserve"> 231</w:t>
            </w:r>
            <w:r w:rsidR="00C11E8F">
              <w:rPr>
                <w:b/>
                <w:bCs/>
                <w:lang w:bidi="ar-IQ"/>
              </w:rPr>
              <w:t>6</w:t>
            </w:r>
          </w:p>
        </w:tc>
      </w:tr>
      <w:tr w:rsidR="00F4656C" w:rsidRPr="00FE2B72" w:rsidTr="00A30554">
        <w:trPr>
          <w:trHeight w:val="624"/>
        </w:trPr>
        <w:tc>
          <w:tcPr>
            <w:tcW w:w="3780" w:type="dxa"/>
            <w:shd w:val="clear" w:color="auto" w:fill="auto"/>
          </w:tcPr>
          <w:p w:rsidR="00F4656C" w:rsidRPr="00FE2B72" w:rsidRDefault="00F4656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F4656C" w:rsidRPr="00FE2B72" w:rsidTr="00A30554">
        <w:trPr>
          <w:trHeight w:val="624"/>
        </w:trPr>
        <w:tc>
          <w:tcPr>
            <w:tcW w:w="3780" w:type="dxa"/>
            <w:shd w:val="clear" w:color="auto" w:fill="auto"/>
          </w:tcPr>
          <w:p w:rsidR="00F4656C" w:rsidRPr="00FE2B72" w:rsidRDefault="00F4656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 الرابع  /المرحلة الثانية</w:t>
            </w:r>
          </w:p>
        </w:tc>
      </w:tr>
      <w:tr w:rsidR="00F4656C" w:rsidRPr="00FE2B72" w:rsidTr="00A30554">
        <w:trPr>
          <w:trHeight w:val="624"/>
        </w:trPr>
        <w:tc>
          <w:tcPr>
            <w:tcW w:w="3780" w:type="dxa"/>
            <w:shd w:val="clear" w:color="auto" w:fill="auto"/>
          </w:tcPr>
          <w:p w:rsidR="00F4656C" w:rsidRPr="00FE2B72" w:rsidRDefault="00F4656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F4656C" w:rsidRPr="00FE2B72" w:rsidTr="00A30554">
        <w:trPr>
          <w:trHeight w:val="624"/>
        </w:trPr>
        <w:tc>
          <w:tcPr>
            <w:tcW w:w="3780" w:type="dxa"/>
            <w:shd w:val="clear" w:color="auto" w:fill="auto"/>
          </w:tcPr>
          <w:p w:rsidR="00F4656C" w:rsidRPr="0050621A" w:rsidRDefault="00F4656C"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F4656C" w:rsidRPr="00FE2B72" w:rsidRDefault="0050621A" w:rsidP="00383B6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15/10/2019</w:t>
            </w:r>
          </w:p>
        </w:tc>
      </w:tr>
      <w:tr w:rsidR="00F4656C" w:rsidRPr="00FE2B72" w:rsidTr="00A30554">
        <w:trPr>
          <w:trHeight w:val="725"/>
        </w:trPr>
        <w:tc>
          <w:tcPr>
            <w:tcW w:w="9720" w:type="dxa"/>
            <w:gridSpan w:val="2"/>
            <w:shd w:val="clear" w:color="auto" w:fill="auto"/>
          </w:tcPr>
          <w:p w:rsidR="00F4656C" w:rsidRPr="00FE2B72" w:rsidRDefault="00F4656C"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F4656C" w:rsidRPr="00FE2B72" w:rsidTr="00A30554">
        <w:trPr>
          <w:trHeight w:val="265"/>
        </w:trPr>
        <w:tc>
          <w:tcPr>
            <w:tcW w:w="9720" w:type="dxa"/>
            <w:gridSpan w:val="2"/>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العالم الجديدواهميتها بالنسبة للطالب</w:t>
            </w:r>
          </w:p>
        </w:tc>
      </w:tr>
      <w:tr w:rsidR="00F4656C" w:rsidRPr="00FE2B72" w:rsidTr="00A30554">
        <w:trPr>
          <w:trHeight w:val="265"/>
        </w:trPr>
        <w:tc>
          <w:tcPr>
            <w:tcW w:w="9720" w:type="dxa"/>
            <w:gridSpan w:val="2"/>
            <w:shd w:val="clear" w:color="auto" w:fill="auto"/>
          </w:tcPr>
          <w:p w:rsidR="00F4656C" w:rsidRPr="007B670C"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الاسس المعتمدة في تصنيف جغرافية العالم الجديد</w:t>
            </w:r>
          </w:p>
        </w:tc>
      </w:tr>
      <w:tr w:rsidR="00F4656C" w:rsidRPr="00FE2B72" w:rsidTr="00A30554">
        <w:trPr>
          <w:trHeight w:val="265"/>
        </w:trPr>
        <w:tc>
          <w:tcPr>
            <w:tcW w:w="9720" w:type="dxa"/>
            <w:gridSpan w:val="2"/>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جغرافية العالم الجديد</w:t>
            </w:r>
          </w:p>
        </w:tc>
      </w:tr>
      <w:tr w:rsidR="00F4656C" w:rsidRPr="00FE2B72" w:rsidTr="00A30554">
        <w:trPr>
          <w:trHeight w:val="265"/>
        </w:trPr>
        <w:tc>
          <w:tcPr>
            <w:tcW w:w="9720" w:type="dxa"/>
            <w:gridSpan w:val="2"/>
            <w:shd w:val="clear" w:color="auto" w:fill="auto"/>
          </w:tcPr>
          <w:p w:rsidR="00F4656C" w:rsidRPr="00CA76B0"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F4656C" w:rsidRPr="00FE2B72" w:rsidTr="00A30554">
        <w:trPr>
          <w:trHeight w:val="265"/>
        </w:trPr>
        <w:tc>
          <w:tcPr>
            <w:tcW w:w="9720" w:type="dxa"/>
            <w:gridSpan w:val="2"/>
            <w:shd w:val="clear" w:color="auto" w:fill="auto"/>
          </w:tcPr>
          <w:p w:rsidR="00F4656C" w:rsidRPr="00CA76B0"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العالم الجديد</w:t>
            </w:r>
          </w:p>
        </w:tc>
      </w:tr>
      <w:tr w:rsidR="00F4656C" w:rsidRPr="00FE2B72" w:rsidTr="00A30554">
        <w:trPr>
          <w:trHeight w:val="265"/>
        </w:trPr>
        <w:tc>
          <w:tcPr>
            <w:tcW w:w="9720" w:type="dxa"/>
            <w:gridSpan w:val="2"/>
            <w:shd w:val="clear" w:color="auto" w:fill="auto"/>
          </w:tcPr>
          <w:p w:rsidR="00F4656C" w:rsidRPr="00F37A6F"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6-مفهوم الدراسة الاقليمية واهميتها للطالب </w:t>
            </w:r>
          </w:p>
        </w:tc>
      </w:tr>
      <w:tr w:rsidR="00F4656C" w:rsidRPr="00FE2B72" w:rsidTr="00A30554">
        <w:trPr>
          <w:trHeight w:val="265"/>
        </w:trPr>
        <w:tc>
          <w:tcPr>
            <w:tcW w:w="9720" w:type="dxa"/>
            <w:gridSpan w:val="2"/>
            <w:shd w:val="clear" w:color="auto" w:fill="auto"/>
          </w:tcPr>
          <w:p w:rsidR="00F4656C" w:rsidRPr="005D5A26" w:rsidRDefault="00F4656C" w:rsidP="00A30554">
            <w:pPr>
              <w:shd w:val="clear" w:color="auto" w:fill="FFFFFF"/>
              <w:autoSpaceDE w:val="0"/>
              <w:autoSpaceDN w:val="0"/>
              <w:adjustRightInd w:val="0"/>
              <w:rPr>
                <w:rFonts w:eastAsia="Calibri" w:cs="Times New Roman"/>
                <w:color w:val="000000"/>
                <w:sz w:val="28"/>
                <w:szCs w:val="28"/>
                <w:rtl/>
                <w:lang w:bidi="ar-IQ"/>
              </w:rPr>
            </w:pPr>
          </w:p>
        </w:tc>
      </w:tr>
      <w:tr w:rsidR="00F4656C" w:rsidRPr="00FE2B72" w:rsidTr="00A30554">
        <w:trPr>
          <w:trHeight w:val="265"/>
        </w:trPr>
        <w:tc>
          <w:tcPr>
            <w:tcW w:w="9720" w:type="dxa"/>
            <w:gridSpan w:val="2"/>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rtl/>
                <w:lang w:bidi="ar-IQ"/>
              </w:rPr>
            </w:pPr>
          </w:p>
        </w:tc>
      </w:tr>
      <w:tr w:rsidR="00F4656C" w:rsidRPr="00FE2B72" w:rsidTr="00A30554">
        <w:trPr>
          <w:trHeight w:val="265"/>
        </w:trPr>
        <w:tc>
          <w:tcPr>
            <w:tcW w:w="9720" w:type="dxa"/>
            <w:gridSpan w:val="2"/>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rtl/>
                <w:lang w:bidi="ar-IQ"/>
              </w:rPr>
            </w:pPr>
          </w:p>
        </w:tc>
      </w:tr>
      <w:tr w:rsidR="00F4656C" w:rsidRPr="00FE2B72" w:rsidTr="00A30554">
        <w:trPr>
          <w:trHeight w:val="265"/>
        </w:trPr>
        <w:tc>
          <w:tcPr>
            <w:tcW w:w="9720" w:type="dxa"/>
            <w:gridSpan w:val="2"/>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rtl/>
                <w:lang w:bidi="ar-IQ"/>
              </w:rPr>
            </w:pPr>
          </w:p>
        </w:tc>
      </w:tr>
    </w:tbl>
    <w:p w:rsidR="00F4656C" w:rsidRPr="0020555A" w:rsidRDefault="00F4656C" w:rsidP="00F4656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4656C" w:rsidRPr="00FE2B72" w:rsidTr="00A30554">
        <w:trPr>
          <w:trHeight w:val="653"/>
        </w:trPr>
        <w:tc>
          <w:tcPr>
            <w:tcW w:w="9720" w:type="dxa"/>
            <w:shd w:val="clear" w:color="auto" w:fill="auto"/>
          </w:tcPr>
          <w:p w:rsidR="00F4656C" w:rsidRPr="00FE2B72" w:rsidRDefault="00F4656C"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F4656C" w:rsidRPr="00FE2B72" w:rsidTr="00A30554">
        <w:trPr>
          <w:trHeight w:val="2490"/>
        </w:trPr>
        <w:tc>
          <w:tcPr>
            <w:tcW w:w="9720" w:type="dxa"/>
            <w:shd w:val="clear" w:color="auto" w:fill="auto"/>
          </w:tcPr>
          <w:p w:rsidR="00F4656C" w:rsidRPr="00FE2B72" w:rsidRDefault="00F4656C" w:rsidP="00A3055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جغرافية العالم الجديد كدراسة اقليمية شاملة </w:t>
            </w:r>
          </w:p>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يصف  مناخ العالم الجديد والعوامل المؤثرة على المناخ</w:t>
            </w:r>
          </w:p>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وطرق صيانتها </w:t>
            </w:r>
          </w:p>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يوضح الطالب  اهمية الزراعة كثروة اقتصادية بالنسبة للعالم الجديد   </w:t>
            </w:r>
          </w:p>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يبين الطالب اهمية التجارة بالنسبة للعالم الجديد</w:t>
            </w:r>
          </w:p>
        </w:tc>
      </w:tr>
      <w:tr w:rsidR="00F4656C" w:rsidRPr="00FE2B72" w:rsidTr="00A30554">
        <w:trPr>
          <w:trHeight w:val="1631"/>
        </w:trPr>
        <w:tc>
          <w:tcPr>
            <w:tcW w:w="9720" w:type="dxa"/>
            <w:shd w:val="clear" w:color="auto" w:fill="auto"/>
          </w:tcPr>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الموقع والمساحة واهمية مكانة قارات العالم الجديد  عبر التاريخ من خلال وسائل التعليم الحديثة (داتا شو)</w:t>
            </w:r>
          </w:p>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2-بيان اهمية الثروة المعدنية بالنسبة لقارات العالم الجديد</w:t>
            </w:r>
          </w:p>
        </w:tc>
      </w:tr>
      <w:tr w:rsidR="00F4656C" w:rsidRPr="00FE2B72" w:rsidTr="00A30554">
        <w:trPr>
          <w:trHeight w:val="423"/>
        </w:trPr>
        <w:tc>
          <w:tcPr>
            <w:tcW w:w="9720" w:type="dxa"/>
            <w:shd w:val="clear" w:color="auto" w:fill="auto"/>
          </w:tcPr>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F4656C" w:rsidRPr="00FE2B72" w:rsidTr="00A30554">
        <w:trPr>
          <w:trHeight w:val="624"/>
        </w:trPr>
        <w:tc>
          <w:tcPr>
            <w:tcW w:w="9720" w:type="dxa"/>
            <w:shd w:val="clear" w:color="auto" w:fill="auto"/>
          </w:tcPr>
          <w:p w:rsidR="00F4656C"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F4656C"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F4656C"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p>
        </w:tc>
      </w:tr>
      <w:tr w:rsidR="00F4656C" w:rsidRPr="00FE2B72" w:rsidTr="00A30554">
        <w:trPr>
          <w:trHeight w:val="400"/>
        </w:trPr>
        <w:tc>
          <w:tcPr>
            <w:tcW w:w="9720" w:type="dxa"/>
            <w:shd w:val="clear" w:color="auto" w:fill="auto"/>
          </w:tcPr>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4656C" w:rsidRPr="00FE2B72" w:rsidTr="00A30554">
        <w:trPr>
          <w:trHeight w:val="624"/>
        </w:trPr>
        <w:tc>
          <w:tcPr>
            <w:tcW w:w="9720" w:type="dxa"/>
            <w:shd w:val="clear" w:color="auto" w:fill="auto"/>
          </w:tcPr>
          <w:p w:rsidR="00F4656C"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4656C" w:rsidRPr="00FE2B72" w:rsidTr="00A30554">
        <w:trPr>
          <w:trHeight w:val="1290"/>
        </w:trPr>
        <w:tc>
          <w:tcPr>
            <w:tcW w:w="9720" w:type="dxa"/>
            <w:shd w:val="clear" w:color="auto" w:fill="auto"/>
          </w:tcPr>
          <w:p w:rsidR="00F4656C"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العالم الجديد</w:t>
            </w:r>
          </w:p>
          <w:p w:rsidR="00F4656C" w:rsidRDefault="00F4656C" w:rsidP="00A3055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الخصائص الجغرافية الطبيعية لقارات العالم الجديد ,بنية جيولوجية ,اشكال سطح الارض </w:t>
            </w:r>
          </w:p>
          <w:p w:rsidR="00F4656C" w:rsidRPr="00D018CB" w:rsidRDefault="00F4656C" w:rsidP="00A30554">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الموارد المائية وانواعها بالنسبة لقارات العالم الجديد</w:t>
            </w:r>
          </w:p>
        </w:tc>
      </w:tr>
      <w:tr w:rsidR="00F4656C" w:rsidRPr="00FE2B72" w:rsidTr="00A30554">
        <w:trPr>
          <w:trHeight w:val="471"/>
        </w:trPr>
        <w:tc>
          <w:tcPr>
            <w:tcW w:w="9720" w:type="dxa"/>
            <w:shd w:val="clear" w:color="auto" w:fill="auto"/>
          </w:tcPr>
          <w:p w:rsidR="00F4656C" w:rsidRPr="00FE2B72" w:rsidRDefault="00F4656C" w:rsidP="00A3055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F4656C" w:rsidRPr="00FE2B72" w:rsidTr="00A30554">
        <w:trPr>
          <w:trHeight w:val="624"/>
        </w:trPr>
        <w:tc>
          <w:tcPr>
            <w:tcW w:w="9720" w:type="dxa"/>
            <w:shd w:val="clear" w:color="auto" w:fill="auto"/>
          </w:tcPr>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المياشر حيث تتم تعليم  المهارات بشكل مباشر وصريح معززة بالوسائل الحديثة كالعرض بدات الشو للمقرر الدراسي </w:t>
            </w:r>
          </w:p>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4656C" w:rsidRPr="00FE2B72" w:rsidTr="00A30554">
        <w:trPr>
          <w:trHeight w:val="425"/>
        </w:trPr>
        <w:tc>
          <w:tcPr>
            <w:tcW w:w="9720" w:type="dxa"/>
            <w:shd w:val="clear" w:color="auto" w:fill="auto"/>
          </w:tcPr>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F4656C" w:rsidRPr="00FE2B72" w:rsidTr="00A30554">
        <w:trPr>
          <w:trHeight w:val="624"/>
        </w:trPr>
        <w:tc>
          <w:tcPr>
            <w:tcW w:w="9720" w:type="dxa"/>
            <w:shd w:val="clear" w:color="auto" w:fill="auto"/>
          </w:tcPr>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F4656C" w:rsidRPr="00FE2B72" w:rsidRDefault="00F4656C" w:rsidP="00A3055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F4656C" w:rsidRPr="00FE2B72" w:rsidTr="00A30554">
        <w:trPr>
          <w:trHeight w:val="1584"/>
        </w:trPr>
        <w:tc>
          <w:tcPr>
            <w:tcW w:w="9720" w:type="dxa"/>
            <w:shd w:val="clear" w:color="auto" w:fill="auto"/>
          </w:tcPr>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1-توظيف المهارات المكتسبة في تعليم المعرفة في مادة جغرافية العالم الجديد</w:t>
            </w:r>
          </w:p>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مقررالمادة وعرضها عبر الوسائل التعليمية الحديثة (داتا شو)</w:t>
            </w:r>
          </w:p>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F4656C" w:rsidRPr="00E779AA" w:rsidRDefault="00F4656C" w:rsidP="00F4656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F4656C" w:rsidRPr="00FE2B72" w:rsidTr="00A30554">
        <w:trPr>
          <w:trHeight w:val="538"/>
        </w:trPr>
        <w:tc>
          <w:tcPr>
            <w:tcW w:w="10800" w:type="dxa"/>
            <w:gridSpan w:val="6"/>
            <w:shd w:val="clear" w:color="auto" w:fill="auto"/>
          </w:tcPr>
          <w:p w:rsidR="00F4656C" w:rsidRPr="00FE2B72" w:rsidRDefault="00F4656C"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F4656C" w:rsidRPr="00FE2B72" w:rsidTr="00A30554">
        <w:trPr>
          <w:trHeight w:val="907"/>
        </w:trPr>
        <w:tc>
          <w:tcPr>
            <w:tcW w:w="1080" w:type="dxa"/>
            <w:shd w:val="clear" w:color="auto" w:fill="auto"/>
          </w:tcPr>
          <w:p w:rsidR="00F4656C" w:rsidRPr="00FE2B72" w:rsidRDefault="00F4656C" w:rsidP="00A3055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F4656C" w:rsidRPr="00FE2B72" w:rsidRDefault="00F4656C" w:rsidP="00A3055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F4656C" w:rsidRPr="00FE2B72" w:rsidRDefault="00F4656C" w:rsidP="00A3055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F4656C" w:rsidRPr="00FE2B72" w:rsidRDefault="00F4656C" w:rsidP="00A3055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F4656C" w:rsidRPr="00FE2B72" w:rsidRDefault="00F4656C" w:rsidP="00A3055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F4656C" w:rsidRPr="00FE2B72" w:rsidRDefault="00F4656C" w:rsidP="00A3055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F4656C" w:rsidRPr="00FE2B72" w:rsidTr="00A30554">
        <w:trPr>
          <w:trHeight w:val="1222"/>
        </w:trPr>
        <w:tc>
          <w:tcPr>
            <w:tcW w:w="1080" w:type="dxa"/>
            <w:shd w:val="clear" w:color="auto" w:fill="auto"/>
          </w:tcPr>
          <w:p w:rsidR="00F4656C" w:rsidRPr="00FE2B72" w:rsidRDefault="00F4656C" w:rsidP="00A3055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F4656C" w:rsidRPr="006157F2" w:rsidRDefault="00F4656C" w:rsidP="00A3055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6157F2">
              <w:rPr>
                <w:rFonts w:ascii="Cambria" w:eastAsia="Calibri" w:hAnsi="Cambria" w:cs="Times New Roman" w:hint="cs"/>
                <w:b/>
                <w:bCs/>
                <w:color w:val="000000"/>
                <w:sz w:val="28"/>
                <w:szCs w:val="28"/>
                <w:rtl/>
                <w:lang w:bidi="ar-IQ"/>
              </w:rPr>
              <w:t>2</w:t>
            </w:r>
          </w:p>
        </w:tc>
        <w:tc>
          <w:tcPr>
            <w:tcW w:w="3060" w:type="dxa"/>
            <w:shd w:val="clear" w:color="auto" w:fill="auto"/>
          </w:tcPr>
          <w:p w:rsidR="00F4656C" w:rsidRPr="00FE2B72" w:rsidRDefault="00F4656C" w:rsidP="00A3055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,اهمية ومكانة قارةامريكا الشمالية  عبر التاريخ</w:t>
            </w:r>
          </w:p>
        </w:tc>
        <w:tc>
          <w:tcPr>
            <w:tcW w:w="2880" w:type="dxa"/>
            <w:shd w:val="clear" w:color="auto" w:fill="auto"/>
          </w:tcPr>
          <w:p w:rsidR="00F4656C" w:rsidRPr="00FE2B72" w:rsidRDefault="00F4656C" w:rsidP="00A3055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,اهمية ومكانة قارة امريكا الشمالية عبر التاريخ</w:t>
            </w:r>
          </w:p>
        </w:tc>
        <w:tc>
          <w:tcPr>
            <w:tcW w:w="1440" w:type="dxa"/>
            <w:shd w:val="clear" w:color="auto" w:fill="auto"/>
          </w:tcPr>
          <w:p w:rsidR="00F4656C" w:rsidRPr="00FE2B72" w:rsidRDefault="00F4656C" w:rsidP="00A3055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F4656C" w:rsidRPr="00FE2B72" w:rsidRDefault="00F4656C" w:rsidP="00A3055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F4656C" w:rsidRPr="00FE2B72" w:rsidTr="00A30554">
        <w:trPr>
          <w:trHeight w:val="339"/>
        </w:trPr>
        <w:tc>
          <w:tcPr>
            <w:tcW w:w="1080" w:type="dxa"/>
            <w:shd w:val="clear" w:color="auto" w:fill="auto"/>
          </w:tcPr>
          <w:p w:rsidR="00F4656C" w:rsidRPr="00FE2B72" w:rsidRDefault="00F4656C" w:rsidP="00A3055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الخصائص الجغرافية الطبيعية لقارة </w:t>
            </w:r>
          </w:p>
        </w:tc>
        <w:tc>
          <w:tcPr>
            <w:tcW w:w="2880" w:type="dxa"/>
            <w:shd w:val="clear" w:color="auto" w:fill="auto"/>
          </w:tcPr>
          <w:p w:rsidR="00F4656C" w:rsidRPr="00FE2B72" w:rsidRDefault="00F4656C" w:rsidP="00A3055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الخصائص الجغرافية الطبيعية لقارة </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20"/>
        </w:trPr>
        <w:tc>
          <w:tcPr>
            <w:tcW w:w="10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البنية الجيولوجية ,اشكال السطح (الجبال ,الهضاب ,السهول)</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البنية الجيولوجية ,اشكال السطح (الجبال ,الهضاب ,السهول)</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31"/>
        </w:trPr>
        <w:tc>
          <w:tcPr>
            <w:tcW w:w="10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,عناصر المناخ ,الحرارة ,الرياح, التساقط) العوامل المؤثرة في المناخ </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,عناصر المناخ ,الحرارة ,الرياح, التساقط) العوامل المؤثرة في المناخ </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40"/>
        </w:trPr>
        <w:tc>
          <w:tcPr>
            <w:tcW w:w="10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,السكان ,النشاط الاقتصادي</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,السكان ,النشاط الاقتصادي</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23"/>
        </w:trPr>
        <w:tc>
          <w:tcPr>
            <w:tcW w:w="10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1103"/>
        </w:trPr>
        <w:tc>
          <w:tcPr>
            <w:tcW w:w="10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لقارة امريكا اللاتينية عبر التاريخ</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امريكا اللاتينية عبر التاريخ</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19"/>
        </w:trPr>
        <w:tc>
          <w:tcPr>
            <w:tcW w:w="1080" w:type="dxa"/>
            <w:shd w:val="clear" w:color="auto" w:fill="auto"/>
          </w:tcPr>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البنية الجيولوجية والتضاريس لقارة  امريكا اللاتينية</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البنية الجيولوجية والتضاريس لقارة  امريكا اللاتينية</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19"/>
        </w:trPr>
        <w:tc>
          <w:tcPr>
            <w:tcW w:w="1080" w:type="dxa"/>
            <w:shd w:val="clear" w:color="auto" w:fill="auto"/>
          </w:tcPr>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436084" w:rsidRDefault="00F4656C" w:rsidP="00A30554">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المناخ والعوامل المؤثرة فيه لقارة </w:t>
            </w:r>
            <w:r>
              <w:rPr>
                <w:rFonts w:ascii="Cambria" w:eastAsia="Calibri" w:hAnsi="Cambria" w:cs="Times New Roman" w:hint="cs"/>
                <w:color w:val="000000"/>
                <w:sz w:val="28"/>
                <w:szCs w:val="28"/>
                <w:rtl/>
                <w:lang w:bidi="ar-IQ"/>
              </w:rPr>
              <w:t xml:space="preserve"> امريكا اللاتينية</w:t>
            </w:r>
          </w:p>
        </w:tc>
        <w:tc>
          <w:tcPr>
            <w:tcW w:w="2880" w:type="dxa"/>
            <w:shd w:val="clear" w:color="auto" w:fill="auto"/>
          </w:tcPr>
          <w:p w:rsidR="00F4656C" w:rsidRPr="00436084" w:rsidRDefault="00F4656C" w:rsidP="00A30554">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المناخ والعوامل المؤثرة فيه لقارة </w:t>
            </w:r>
            <w:r>
              <w:rPr>
                <w:rFonts w:ascii="Cambria" w:eastAsia="Calibri" w:hAnsi="Cambria" w:cs="Times New Roman" w:hint="cs"/>
                <w:color w:val="000000"/>
                <w:sz w:val="28"/>
                <w:szCs w:val="28"/>
                <w:rtl/>
                <w:lang w:bidi="ar-IQ"/>
              </w:rPr>
              <w:t xml:space="preserve"> امريكا اللاتينية</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19"/>
        </w:trPr>
        <w:tc>
          <w:tcPr>
            <w:tcW w:w="1080" w:type="dxa"/>
            <w:shd w:val="clear" w:color="auto" w:fill="auto"/>
          </w:tcPr>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,السكان ,النشاط الاقتصادي ,الثروة المعدنية </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الموارد المائية ,السكان ,النشاط الاقتصادي ,الثروة المعدنية </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lang w:bidi="ar-IQ"/>
              </w:rPr>
            </w:pPr>
            <w:r w:rsidRPr="00801E32">
              <w:rPr>
                <w:sz w:val="36"/>
                <w:szCs w:val="36"/>
                <w:rtl/>
                <w:lang w:bidi="ar-IQ"/>
              </w:rPr>
              <w:t>تقويم نهائي</w:t>
            </w:r>
          </w:p>
        </w:tc>
      </w:tr>
      <w:tr w:rsidR="00F4656C" w:rsidRPr="00FE2B72" w:rsidTr="00A30554">
        <w:trPr>
          <w:trHeight w:val="319"/>
        </w:trPr>
        <w:tc>
          <w:tcPr>
            <w:tcW w:w="1080" w:type="dxa"/>
            <w:shd w:val="clear" w:color="auto" w:fill="auto"/>
          </w:tcPr>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CB0A7A" w:rsidRDefault="00F4656C" w:rsidP="00A30554">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الموقع والمساحة لقارة استراليا,البنية الجيولوجية والتضاريس </w:t>
            </w:r>
          </w:p>
        </w:tc>
        <w:tc>
          <w:tcPr>
            <w:tcW w:w="2880" w:type="dxa"/>
            <w:shd w:val="clear" w:color="auto" w:fill="auto"/>
          </w:tcPr>
          <w:p w:rsidR="00F4656C" w:rsidRPr="00CB0A7A" w:rsidRDefault="00F4656C" w:rsidP="00A30554">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الموقع والمساحة لقارة استراليا ,البنية الجيولوجية والتضاريس </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19"/>
        </w:trPr>
        <w:tc>
          <w:tcPr>
            <w:tcW w:w="1080" w:type="dxa"/>
            <w:shd w:val="clear" w:color="auto" w:fill="auto"/>
          </w:tcPr>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والعوامل المؤثرة فيه لقارة </w:t>
            </w:r>
            <w:r>
              <w:rPr>
                <w:rFonts w:ascii="Cambria" w:eastAsia="Calibri" w:hAnsi="Cambria" w:cs="Times New Roman" w:hint="cs"/>
                <w:sz w:val="28"/>
                <w:szCs w:val="28"/>
                <w:rtl/>
                <w:lang w:bidi="ar-IQ"/>
              </w:rPr>
              <w:t xml:space="preserve"> استراليا</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والعوامل المؤثرة فيه لقارة </w:t>
            </w:r>
            <w:r>
              <w:rPr>
                <w:rFonts w:ascii="Cambria" w:eastAsia="Calibri" w:hAnsi="Cambria" w:cs="Times New Roman" w:hint="cs"/>
                <w:sz w:val="28"/>
                <w:szCs w:val="28"/>
                <w:rtl/>
                <w:lang w:bidi="ar-IQ"/>
              </w:rPr>
              <w:t xml:space="preserve"> استراليا</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19"/>
        </w:trPr>
        <w:tc>
          <w:tcPr>
            <w:tcW w:w="1080" w:type="dxa"/>
            <w:shd w:val="clear" w:color="auto" w:fill="auto"/>
          </w:tcPr>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الموارد المائية وانواعها لقارة </w:t>
            </w:r>
            <w:r>
              <w:rPr>
                <w:rFonts w:ascii="Cambria" w:eastAsia="Calibri" w:hAnsi="Cambria" w:cs="Times New Roman" w:hint="cs"/>
                <w:sz w:val="28"/>
                <w:szCs w:val="28"/>
                <w:rtl/>
                <w:lang w:bidi="ar-IQ"/>
              </w:rPr>
              <w:t xml:space="preserve"> استراليا</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الموارد المائية وانواعها لقارة </w:t>
            </w:r>
            <w:r>
              <w:rPr>
                <w:rFonts w:ascii="Cambria" w:eastAsia="Calibri" w:hAnsi="Cambria" w:cs="Times New Roman" w:hint="cs"/>
                <w:sz w:val="28"/>
                <w:szCs w:val="28"/>
                <w:rtl/>
                <w:lang w:bidi="ar-IQ"/>
              </w:rPr>
              <w:t xml:space="preserve"> استراليا</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6"/>
                <w:szCs w:val="36"/>
              </w:rPr>
            </w:pPr>
            <w:r w:rsidRPr="00801E32">
              <w:rPr>
                <w:sz w:val="36"/>
                <w:szCs w:val="36"/>
                <w:rtl/>
              </w:rPr>
              <w:t>تقويم نهائي</w:t>
            </w:r>
          </w:p>
        </w:tc>
      </w:tr>
      <w:tr w:rsidR="00F4656C" w:rsidRPr="00FE2B72" w:rsidTr="00A30554">
        <w:trPr>
          <w:trHeight w:val="319"/>
        </w:trPr>
        <w:tc>
          <w:tcPr>
            <w:tcW w:w="1080" w:type="dxa"/>
            <w:shd w:val="clear" w:color="auto" w:fill="auto"/>
          </w:tcPr>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CB0A7A" w:rsidRDefault="00F4656C" w:rsidP="00A30554">
            <w:pPr>
              <w:rPr>
                <w:rFonts w:ascii="Cambria" w:eastAsia="Calibri" w:hAnsi="Cambria" w:cs="Times New Roman"/>
                <w:sz w:val="28"/>
                <w:szCs w:val="28"/>
                <w:lang w:bidi="ar-IQ"/>
              </w:rPr>
            </w:pPr>
            <w:r>
              <w:rPr>
                <w:rFonts w:ascii="Cambria" w:eastAsia="Calibri" w:hAnsi="Cambria" w:cs="Times New Roman" w:hint="cs"/>
                <w:sz w:val="28"/>
                <w:szCs w:val="28"/>
                <w:rtl/>
                <w:lang w:bidi="ar-IQ"/>
              </w:rPr>
              <w:t>السكان والنشاط الاقتصادي</w:t>
            </w:r>
          </w:p>
        </w:tc>
        <w:tc>
          <w:tcPr>
            <w:tcW w:w="2880" w:type="dxa"/>
            <w:shd w:val="clear" w:color="auto" w:fill="auto"/>
          </w:tcPr>
          <w:p w:rsidR="00F4656C" w:rsidRPr="00CB0A7A" w:rsidRDefault="00F4656C" w:rsidP="00A30554">
            <w:pPr>
              <w:rPr>
                <w:rFonts w:ascii="Cambria" w:eastAsia="Calibri" w:hAnsi="Cambria" w:cs="Times New Roman"/>
                <w:sz w:val="28"/>
                <w:szCs w:val="28"/>
                <w:lang w:bidi="ar-IQ"/>
              </w:rPr>
            </w:pPr>
            <w:r>
              <w:rPr>
                <w:rFonts w:ascii="Cambria" w:eastAsia="Calibri" w:hAnsi="Cambria" w:cs="Times New Roman" w:hint="cs"/>
                <w:sz w:val="28"/>
                <w:szCs w:val="28"/>
                <w:rtl/>
                <w:lang w:bidi="ar-IQ"/>
              </w:rPr>
              <w:t>السكان والنشاط الاقتصادي</w:t>
            </w:r>
          </w:p>
        </w:tc>
        <w:tc>
          <w:tcPr>
            <w:tcW w:w="1440" w:type="dxa"/>
            <w:shd w:val="clear" w:color="auto" w:fill="auto"/>
          </w:tcPr>
          <w:p w:rsidR="00F4656C" w:rsidRPr="001F5D78" w:rsidRDefault="00F4656C" w:rsidP="00A30554">
            <w:pPr>
              <w:rPr>
                <w:sz w:val="32"/>
                <w:szCs w:val="32"/>
              </w:rPr>
            </w:pPr>
            <w:r w:rsidRPr="001F5D78">
              <w:rPr>
                <w:sz w:val="32"/>
                <w:szCs w:val="32"/>
                <w:rtl/>
              </w:rPr>
              <w:t>المناقشة والاستجواب</w:t>
            </w:r>
          </w:p>
        </w:tc>
        <w:tc>
          <w:tcPr>
            <w:tcW w:w="1260" w:type="dxa"/>
            <w:shd w:val="clear" w:color="auto" w:fill="auto"/>
          </w:tcPr>
          <w:p w:rsidR="00F4656C" w:rsidRPr="00801E32" w:rsidRDefault="00F4656C" w:rsidP="00A30554">
            <w:pPr>
              <w:rPr>
                <w:sz w:val="32"/>
                <w:szCs w:val="32"/>
              </w:rPr>
            </w:pPr>
            <w:r w:rsidRPr="00801E32">
              <w:rPr>
                <w:sz w:val="32"/>
                <w:szCs w:val="32"/>
                <w:rtl/>
              </w:rPr>
              <w:t>تقويم نهائي</w:t>
            </w:r>
          </w:p>
        </w:tc>
      </w:tr>
      <w:tr w:rsidR="00F4656C" w:rsidRPr="00FE2B72" w:rsidTr="00A30554">
        <w:trPr>
          <w:trHeight w:val="319"/>
        </w:trPr>
        <w:tc>
          <w:tcPr>
            <w:tcW w:w="1080" w:type="dxa"/>
            <w:shd w:val="clear" w:color="auto" w:fill="auto"/>
          </w:tcPr>
          <w:p w:rsidR="00F4656C"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F4656C" w:rsidRPr="006157F2" w:rsidRDefault="00F4656C" w:rsidP="00A30554">
            <w:pPr>
              <w:rPr>
                <w:b/>
                <w:bCs/>
                <w:sz w:val="28"/>
                <w:szCs w:val="28"/>
              </w:rPr>
            </w:pPr>
            <w:r w:rsidRPr="006157F2">
              <w:rPr>
                <w:rFonts w:hint="cs"/>
                <w:b/>
                <w:bCs/>
                <w:sz w:val="28"/>
                <w:szCs w:val="28"/>
                <w:rtl/>
              </w:rPr>
              <w:t>2</w:t>
            </w:r>
          </w:p>
        </w:tc>
        <w:tc>
          <w:tcPr>
            <w:tcW w:w="306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F4656C" w:rsidRPr="001F5D78" w:rsidRDefault="00F4656C" w:rsidP="00A30554">
            <w:pPr>
              <w:rPr>
                <w:sz w:val="28"/>
                <w:szCs w:val="28"/>
              </w:rPr>
            </w:pPr>
            <w:r w:rsidRPr="001F5D78">
              <w:rPr>
                <w:sz w:val="28"/>
                <w:szCs w:val="28"/>
                <w:rtl/>
              </w:rPr>
              <w:t>المناقشة والاستجواب</w:t>
            </w:r>
          </w:p>
        </w:tc>
        <w:tc>
          <w:tcPr>
            <w:tcW w:w="1260" w:type="dxa"/>
            <w:shd w:val="clear" w:color="auto" w:fill="auto"/>
          </w:tcPr>
          <w:p w:rsidR="00F4656C" w:rsidRPr="00801E32" w:rsidRDefault="00F4656C" w:rsidP="00A30554">
            <w:pPr>
              <w:rPr>
                <w:sz w:val="32"/>
                <w:szCs w:val="32"/>
              </w:rPr>
            </w:pPr>
            <w:r w:rsidRPr="00801E32">
              <w:rPr>
                <w:sz w:val="32"/>
                <w:szCs w:val="32"/>
                <w:rtl/>
              </w:rPr>
              <w:t>تقويم نهائي</w:t>
            </w:r>
          </w:p>
        </w:tc>
      </w:tr>
    </w:tbl>
    <w:p w:rsidR="00F4656C" w:rsidRPr="00807DE1" w:rsidRDefault="00F4656C" w:rsidP="00F4656C">
      <w:pPr>
        <w:shd w:val="clear" w:color="auto" w:fill="FFFFFF"/>
        <w:rPr>
          <w:vanish/>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4"/>
        <w:gridCol w:w="5713"/>
      </w:tblGrid>
      <w:tr w:rsidR="00F4656C" w:rsidRPr="00FE2B72" w:rsidTr="00F4656C">
        <w:trPr>
          <w:trHeight w:val="477"/>
        </w:trPr>
        <w:tc>
          <w:tcPr>
            <w:tcW w:w="9207" w:type="dxa"/>
            <w:gridSpan w:val="2"/>
            <w:shd w:val="clear" w:color="auto" w:fill="auto"/>
          </w:tcPr>
          <w:p w:rsidR="00F4656C" w:rsidRPr="00FE2B72" w:rsidRDefault="00F4656C"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F4656C" w:rsidRPr="00D16FDA" w:rsidTr="00F4656C">
        <w:trPr>
          <w:trHeight w:val="570"/>
        </w:trPr>
        <w:tc>
          <w:tcPr>
            <w:tcW w:w="3494" w:type="dxa"/>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لاتوجد</w:t>
            </w:r>
          </w:p>
        </w:tc>
      </w:tr>
      <w:tr w:rsidR="00F4656C" w:rsidRPr="00D16FDA" w:rsidTr="00F4656C">
        <w:trPr>
          <w:trHeight w:val="1005"/>
        </w:trPr>
        <w:tc>
          <w:tcPr>
            <w:tcW w:w="3494" w:type="dxa"/>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F4656C" w:rsidRPr="00A13087" w:rsidRDefault="00F4656C" w:rsidP="00A3055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جغرافية القارات /د. يوسف يحي طعماس / الجغرافية الإقليمية للقارات / د.يوسف محمد سلطان ، د. عبد علي الخفاف</w:t>
            </w:r>
          </w:p>
          <w:p w:rsidR="00F4656C" w:rsidRPr="009C23E7" w:rsidRDefault="00F4656C" w:rsidP="00A30554">
            <w:pPr>
              <w:rPr>
                <w:rFonts w:eastAsia="Calibri" w:cs="Times New Roman"/>
                <w:sz w:val="28"/>
                <w:szCs w:val="28"/>
                <w:lang w:bidi="ar-IQ"/>
              </w:rPr>
            </w:pPr>
          </w:p>
        </w:tc>
      </w:tr>
      <w:tr w:rsidR="00F4656C" w:rsidRPr="00D16FDA" w:rsidTr="00F4656C">
        <w:trPr>
          <w:trHeight w:val="1247"/>
        </w:trPr>
        <w:tc>
          <w:tcPr>
            <w:tcW w:w="3494" w:type="dxa"/>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F4656C" w:rsidRPr="00D16FDA" w:rsidTr="00F4656C">
        <w:trPr>
          <w:trHeight w:val="1247"/>
        </w:trPr>
        <w:tc>
          <w:tcPr>
            <w:tcW w:w="3494" w:type="dxa"/>
            <w:shd w:val="clear" w:color="auto" w:fill="auto"/>
          </w:tcPr>
          <w:p w:rsidR="00F4656C" w:rsidRPr="003C346A"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F4656C" w:rsidRPr="00D16FDA" w:rsidRDefault="00F4656C" w:rsidP="00A3055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F4656C" w:rsidRPr="002D1854" w:rsidRDefault="00F4656C" w:rsidP="00F4656C">
      <w:pPr>
        <w:shd w:val="clear" w:color="auto" w:fill="FFFFFF"/>
        <w:rPr>
          <w:rFonts w:cs="Times New Roman"/>
          <w:rtl/>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F4656C" w:rsidRPr="00FE2B72" w:rsidTr="00F4656C">
        <w:trPr>
          <w:trHeight w:val="419"/>
        </w:trPr>
        <w:tc>
          <w:tcPr>
            <w:tcW w:w="9207" w:type="dxa"/>
            <w:shd w:val="clear" w:color="auto" w:fill="auto"/>
          </w:tcPr>
          <w:p w:rsidR="00F4656C" w:rsidRPr="00FE2B72" w:rsidRDefault="00F4656C"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4656C" w:rsidRPr="00FE2B72" w:rsidTr="00F4656C">
        <w:trPr>
          <w:trHeight w:val="495"/>
        </w:trPr>
        <w:tc>
          <w:tcPr>
            <w:tcW w:w="9207" w:type="dxa"/>
            <w:shd w:val="clear" w:color="auto" w:fill="auto"/>
          </w:tcPr>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p>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rtl/>
                <w:lang w:bidi="ar-IQ"/>
              </w:rPr>
            </w:pPr>
          </w:p>
          <w:p w:rsidR="00F4656C" w:rsidRPr="00FE2B72" w:rsidRDefault="00F4656C" w:rsidP="00A30554">
            <w:pPr>
              <w:shd w:val="clear" w:color="auto" w:fill="FFFFFF"/>
              <w:autoSpaceDE w:val="0"/>
              <w:autoSpaceDN w:val="0"/>
              <w:adjustRightInd w:val="0"/>
              <w:rPr>
                <w:rFonts w:ascii="Cambria" w:eastAsia="Calibri" w:hAnsi="Cambria" w:cs="Times New Roman"/>
                <w:color w:val="000000"/>
                <w:sz w:val="28"/>
                <w:szCs w:val="28"/>
                <w:lang w:bidi="ar-IQ"/>
              </w:rPr>
            </w:pPr>
          </w:p>
        </w:tc>
      </w:tr>
    </w:tbl>
    <w:p w:rsidR="00624060" w:rsidRDefault="00624060"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Pr="001D37E7" w:rsidRDefault="00A30554" w:rsidP="00A30554">
      <w:pPr>
        <w:shd w:val="clear" w:color="auto" w:fill="FFFFFF"/>
        <w:autoSpaceDE w:val="0"/>
        <w:autoSpaceDN w:val="0"/>
        <w:adjustRightInd w:val="0"/>
        <w:spacing w:before="240"/>
        <w:jc w:val="center"/>
        <w:rPr>
          <w:b/>
          <w:bCs/>
          <w:sz w:val="32"/>
          <w:szCs w:val="32"/>
          <w:rtl/>
          <w:lang w:bidi="ar-IQ"/>
        </w:rPr>
      </w:pPr>
      <w:r w:rsidRPr="001D37E7">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30554" w:rsidRPr="001D37E7" w:rsidTr="00A30554">
        <w:trPr>
          <w:trHeight w:val="794"/>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spacing w:before="240"/>
              <w:jc w:val="both"/>
              <w:rPr>
                <w:rFonts w:ascii="Cambria" w:hAnsi="Cambria" w:cs="Times New Roman"/>
                <w:b/>
                <w:bCs/>
                <w:sz w:val="32"/>
                <w:szCs w:val="32"/>
                <w:lang w:bidi="ar-IQ"/>
              </w:rPr>
            </w:pPr>
            <w:r w:rsidRPr="001D37E7">
              <w:rPr>
                <w:rFonts w:ascii="Arial" w:hAnsi="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1D37E7">
              <w:rPr>
                <w:rFonts w:ascii="Cambria" w:hAnsi="Cambria" w:cs="Times New Roman" w:hint="cs"/>
                <w:b/>
                <w:bCs/>
                <w:sz w:val="32"/>
                <w:szCs w:val="32"/>
                <w:rtl/>
                <w:lang w:bidi="ar-IQ"/>
              </w:rPr>
              <w:t>؛</w:t>
            </w:r>
          </w:p>
        </w:tc>
      </w:tr>
    </w:tbl>
    <w:p w:rsidR="00A30554" w:rsidRPr="001D37E7" w:rsidRDefault="00A30554" w:rsidP="00A30554">
      <w:pPr>
        <w:shd w:val="clear" w:color="auto" w:fill="FFFFFF"/>
        <w:autoSpaceDE w:val="0"/>
        <w:autoSpaceDN w:val="0"/>
        <w:adjustRightInd w:val="0"/>
        <w:spacing w:before="240"/>
        <w:ind w:right="-426"/>
        <w:jc w:val="both"/>
        <w:rPr>
          <w:rFonts w:ascii="Arial" w:hAnsi="Arial"/>
          <w:sz w:val="28"/>
          <w:szCs w:val="28"/>
          <w:rtl/>
          <w:lang w:bidi="ar-IQ"/>
        </w:rPr>
      </w:pPr>
    </w:p>
    <w:p w:rsidR="00A30554" w:rsidRPr="001D37E7" w:rsidRDefault="00A30554" w:rsidP="00A30554">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30554" w:rsidRPr="001D37E7" w:rsidTr="00A30554">
        <w:trPr>
          <w:trHeight w:val="624"/>
        </w:trPr>
        <w:tc>
          <w:tcPr>
            <w:tcW w:w="378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2"/>
              </w:numPr>
              <w:shd w:val="clear" w:color="auto" w:fill="FFFFFF"/>
              <w:autoSpaceDE w:val="0"/>
              <w:autoSpaceDN w:val="0"/>
              <w:adjustRightInd w:val="0"/>
              <w:ind w:hanging="288"/>
              <w:rPr>
                <w:rFonts w:ascii="Cambria" w:hAnsi="Cambria" w:cs="Times New Roman"/>
                <w:sz w:val="28"/>
                <w:szCs w:val="28"/>
                <w:lang w:bidi="ar-IQ"/>
              </w:rPr>
            </w:pPr>
            <w:r w:rsidRPr="001D37E7">
              <w:rPr>
                <w:rFonts w:ascii="Cambria"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كلية التربية الاساسية</w:t>
            </w:r>
          </w:p>
        </w:tc>
      </w:tr>
      <w:tr w:rsidR="00A30554" w:rsidRPr="001D37E7" w:rsidTr="00A30554">
        <w:trPr>
          <w:trHeight w:val="624"/>
        </w:trPr>
        <w:tc>
          <w:tcPr>
            <w:tcW w:w="378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التاريخ</w:t>
            </w:r>
          </w:p>
        </w:tc>
      </w:tr>
      <w:tr w:rsidR="00A30554" w:rsidRPr="001D37E7" w:rsidTr="00A30554">
        <w:trPr>
          <w:trHeight w:val="624"/>
        </w:trPr>
        <w:tc>
          <w:tcPr>
            <w:tcW w:w="378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تاريخ العراق الحديث</w:t>
            </w:r>
            <w:r w:rsidR="00C11E8F">
              <w:rPr>
                <w:b/>
                <w:bCs/>
                <w:lang w:bidi="ar-IQ"/>
              </w:rPr>
              <w:t xml:space="preserve"> Hist</w:t>
            </w:r>
            <w:r w:rsidR="00C11E8F" w:rsidRPr="00CF4947">
              <w:rPr>
                <w:b/>
                <w:bCs/>
                <w:lang w:bidi="ar-IQ"/>
              </w:rPr>
              <w:t xml:space="preserve"> 231</w:t>
            </w:r>
            <w:r w:rsidR="00C11E8F">
              <w:rPr>
                <w:b/>
                <w:bCs/>
                <w:lang w:bidi="ar-IQ"/>
              </w:rPr>
              <w:t>7</w:t>
            </w:r>
          </w:p>
        </w:tc>
      </w:tr>
      <w:tr w:rsidR="00A30554" w:rsidRPr="001D37E7" w:rsidTr="00A30554">
        <w:trPr>
          <w:trHeight w:val="624"/>
        </w:trPr>
        <w:tc>
          <w:tcPr>
            <w:tcW w:w="378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الزامي</w:t>
            </w:r>
          </w:p>
        </w:tc>
      </w:tr>
      <w:tr w:rsidR="00A30554" w:rsidRPr="001D37E7" w:rsidTr="00A30554">
        <w:trPr>
          <w:trHeight w:val="624"/>
        </w:trPr>
        <w:tc>
          <w:tcPr>
            <w:tcW w:w="378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الرابع/ الثانية</w:t>
            </w:r>
          </w:p>
        </w:tc>
      </w:tr>
      <w:tr w:rsidR="00A30554" w:rsidRPr="001D37E7" w:rsidTr="00A30554">
        <w:trPr>
          <w:trHeight w:val="624"/>
        </w:trPr>
        <w:tc>
          <w:tcPr>
            <w:tcW w:w="378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1D37E7">
              <w:rPr>
                <w:rFonts w:ascii="Cambria"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30 ساعة</w:t>
            </w:r>
          </w:p>
        </w:tc>
      </w:tr>
      <w:tr w:rsidR="00A30554" w:rsidRPr="001D37E7" w:rsidTr="00A30554">
        <w:trPr>
          <w:trHeight w:val="624"/>
        </w:trPr>
        <w:tc>
          <w:tcPr>
            <w:tcW w:w="3780" w:type="dxa"/>
            <w:tcBorders>
              <w:top w:val="single" w:sz="4" w:space="0" w:color="auto"/>
              <w:left w:val="single" w:sz="4" w:space="0" w:color="auto"/>
              <w:bottom w:val="single" w:sz="4" w:space="0" w:color="auto"/>
              <w:right w:val="single" w:sz="4" w:space="0" w:color="auto"/>
            </w:tcBorders>
            <w:hideMark/>
          </w:tcPr>
          <w:p w:rsidR="00A30554" w:rsidRPr="0050621A" w:rsidRDefault="00A30554" w:rsidP="00A47364">
            <w:pPr>
              <w:numPr>
                <w:ilvl w:val="0"/>
                <w:numId w:val="12"/>
              </w:numPr>
              <w:shd w:val="clear" w:color="auto" w:fill="FFFFFF"/>
              <w:autoSpaceDE w:val="0"/>
              <w:autoSpaceDN w:val="0"/>
              <w:adjustRightInd w:val="0"/>
              <w:rPr>
                <w:rFonts w:ascii="Cambria" w:hAnsi="Cambria" w:cs="Times New Roman"/>
                <w:sz w:val="28"/>
                <w:szCs w:val="28"/>
                <w:lang w:bidi="ar-IQ"/>
              </w:rPr>
            </w:pPr>
            <w:r w:rsidRPr="0050621A">
              <w:rPr>
                <w:rFonts w:ascii="Cambria"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30554" w:rsidRPr="001D37E7" w:rsidRDefault="0050621A" w:rsidP="00A30554">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15/10/2019</w:t>
            </w:r>
          </w:p>
        </w:tc>
      </w:tr>
      <w:tr w:rsidR="00A30554" w:rsidRPr="001D37E7" w:rsidTr="00A3055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أهداف المقرر</w:t>
            </w:r>
          </w:p>
        </w:tc>
      </w:tr>
      <w:tr w:rsidR="00A30554" w:rsidRPr="001D37E7" w:rsidTr="00A3055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3"/>
              </w:numPr>
              <w:shd w:val="clear" w:color="auto" w:fill="FFFFFF"/>
              <w:autoSpaceDE w:val="0"/>
              <w:autoSpaceDN w:val="0"/>
              <w:adjustRightInd w:val="0"/>
              <w:rPr>
                <w:rFonts w:ascii="Cambria" w:hAnsi="Cambria"/>
                <w:b/>
                <w:bCs/>
                <w:sz w:val="28"/>
                <w:szCs w:val="28"/>
                <w:lang w:bidi="ar-IQ"/>
              </w:rPr>
            </w:pPr>
            <w:r w:rsidRPr="001D37E7">
              <w:rPr>
                <w:rFonts w:ascii="Cambria" w:hAnsi="Cambria"/>
                <w:b/>
                <w:bCs/>
                <w:sz w:val="28"/>
                <w:szCs w:val="28"/>
                <w:rtl/>
                <w:lang w:bidi="ar-IQ"/>
              </w:rPr>
              <w:t xml:space="preserve">تمكين الطلبة من معرفة ابرز الاحداث الاجتماعية والاقتصادية والسياسية وفهمها التي مرت بها العراق 1258-1917 </w:t>
            </w:r>
          </w:p>
        </w:tc>
      </w:tr>
      <w:tr w:rsidR="00A30554" w:rsidRPr="001D37E7" w:rsidTr="00A3055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3"/>
              </w:numPr>
              <w:shd w:val="clear" w:color="auto" w:fill="FFFFFF"/>
              <w:autoSpaceDE w:val="0"/>
              <w:autoSpaceDN w:val="0"/>
              <w:adjustRightInd w:val="0"/>
              <w:rPr>
                <w:rFonts w:ascii="Cambria" w:hAnsi="Cambria"/>
                <w:b/>
                <w:bCs/>
                <w:sz w:val="28"/>
                <w:szCs w:val="28"/>
                <w:lang w:bidi="ar-IQ"/>
              </w:rPr>
            </w:pPr>
            <w:r w:rsidRPr="001D37E7">
              <w:rPr>
                <w:rFonts w:ascii="Cambria" w:hAnsi="Cambria"/>
                <w:b/>
                <w:bCs/>
                <w:sz w:val="28"/>
                <w:szCs w:val="28"/>
                <w:rtl/>
                <w:lang w:bidi="ar-IQ"/>
              </w:rPr>
              <w:t>تمكين الطلبة من فهم اسباب حدوث الاحتلال والانتفاضات في العراق</w:t>
            </w:r>
          </w:p>
        </w:tc>
      </w:tr>
      <w:tr w:rsidR="00A30554" w:rsidRPr="001D37E7" w:rsidTr="00A3055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3"/>
              </w:numPr>
              <w:shd w:val="clear" w:color="auto" w:fill="FFFFFF"/>
              <w:autoSpaceDE w:val="0"/>
              <w:autoSpaceDN w:val="0"/>
              <w:adjustRightInd w:val="0"/>
              <w:rPr>
                <w:rFonts w:ascii="Cambria" w:hAnsi="Cambria"/>
                <w:b/>
                <w:bCs/>
                <w:sz w:val="28"/>
                <w:szCs w:val="28"/>
                <w:lang w:bidi="ar-IQ"/>
              </w:rPr>
            </w:pPr>
            <w:r w:rsidRPr="001D37E7">
              <w:rPr>
                <w:rFonts w:ascii="Cambria" w:hAnsi="Cambria"/>
                <w:b/>
                <w:bCs/>
                <w:sz w:val="28"/>
                <w:szCs w:val="28"/>
                <w:rtl/>
                <w:lang w:bidi="ar-IQ"/>
              </w:rPr>
              <w:t>تعريف الطلبة باهم المصادر والمراجع المعتمدة في تدريس المادة</w:t>
            </w:r>
          </w:p>
        </w:tc>
      </w:tr>
      <w:tr w:rsidR="00A30554" w:rsidRPr="001D37E7" w:rsidTr="00A3055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3"/>
              </w:numPr>
              <w:shd w:val="clear" w:color="auto" w:fill="FFFFFF"/>
              <w:autoSpaceDE w:val="0"/>
              <w:autoSpaceDN w:val="0"/>
              <w:adjustRightInd w:val="0"/>
              <w:rPr>
                <w:rFonts w:ascii="Cambria" w:hAnsi="Cambria"/>
                <w:b/>
                <w:bCs/>
                <w:sz w:val="28"/>
                <w:szCs w:val="28"/>
                <w:lang w:bidi="ar-IQ"/>
              </w:rPr>
            </w:pPr>
            <w:r w:rsidRPr="001D37E7">
              <w:rPr>
                <w:rFonts w:ascii="Cambria" w:hAnsi="Cambria"/>
                <w:b/>
                <w:bCs/>
                <w:sz w:val="28"/>
                <w:szCs w:val="28"/>
                <w:rtl/>
                <w:lang w:bidi="ar-IQ"/>
              </w:rPr>
              <w:t>تمكين الطلبة من تحليل الاحداث التي مر بها العراق 1258-1917.</w:t>
            </w:r>
          </w:p>
        </w:tc>
      </w:tr>
      <w:tr w:rsidR="00A30554" w:rsidRPr="001D37E7" w:rsidTr="00A3055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3"/>
              </w:numPr>
              <w:shd w:val="clear" w:color="auto" w:fill="FFFFFF"/>
              <w:autoSpaceDE w:val="0"/>
              <w:autoSpaceDN w:val="0"/>
              <w:adjustRightInd w:val="0"/>
              <w:rPr>
                <w:rFonts w:ascii="Cambria" w:hAnsi="Cambria"/>
                <w:b/>
                <w:bCs/>
                <w:sz w:val="28"/>
                <w:szCs w:val="28"/>
                <w:lang w:bidi="ar-IQ"/>
              </w:rPr>
            </w:pPr>
            <w:r w:rsidRPr="001D37E7">
              <w:rPr>
                <w:rFonts w:ascii="Cambria" w:hAnsi="Cambria"/>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A30554" w:rsidRPr="001D37E7" w:rsidTr="00A3055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ind w:left="360"/>
              <w:rPr>
                <w:rFonts w:ascii="Cambria" w:hAnsi="Cambria"/>
                <w:sz w:val="28"/>
                <w:szCs w:val="28"/>
                <w:lang w:bidi="ar-IQ"/>
              </w:rPr>
            </w:pPr>
          </w:p>
        </w:tc>
      </w:tr>
      <w:tr w:rsidR="00A30554" w:rsidRPr="001D37E7" w:rsidTr="00A3055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ind w:left="360"/>
              <w:rPr>
                <w:rFonts w:ascii="Cambria" w:hAnsi="Cambria"/>
                <w:sz w:val="28"/>
                <w:szCs w:val="28"/>
                <w:lang w:bidi="ar-IQ"/>
              </w:rPr>
            </w:pPr>
          </w:p>
        </w:tc>
      </w:tr>
      <w:tr w:rsidR="00A30554" w:rsidRPr="001D37E7" w:rsidTr="00A3055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ind w:left="360"/>
              <w:rPr>
                <w:rFonts w:ascii="Cambria" w:hAnsi="Cambria"/>
                <w:sz w:val="28"/>
                <w:szCs w:val="28"/>
                <w:lang w:bidi="ar-IQ"/>
              </w:rPr>
            </w:pPr>
          </w:p>
        </w:tc>
      </w:tr>
      <w:tr w:rsidR="00A30554" w:rsidRPr="001D37E7" w:rsidTr="00A3055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sz w:val="28"/>
                <w:szCs w:val="28"/>
                <w:lang w:bidi="ar-IQ"/>
              </w:rPr>
            </w:pPr>
          </w:p>
        </w:tc>
      </w:tr>
    </w:tbl>
    <w:p w:rsidR="00A30554" w:rsidRPr="001D37E7" w:rsidRDefault="00A30554" w:rsidP="00A30554">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30554" w:rsidRPr="001D37E7" w:rsidTr="00A30554">
        <w:trPr>
          <w:trHeight w:val="653"/>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4"/>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مخرجات المقرر وطرائق التعليم والتعلم والتقييم</w:t>
            </w:r>
          </w:p>
        </w:tc>
      </w:tr>
      <w:tr w:rsidR="00A30554" w:rsidRPr="001D37E7" w:rsidTr="00A3055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ind w:left="432"/>
              <w:rPr>
                <w:rFonts w:ascii="Cambria" w:hAnsi="Cambria" w:cs="Times New Roman"/>
                <w:sz w:val="28"/>
                <w:szCs w:val="28"/>
                <w:rtl/>
                <w:lang w:bidi="ar-IQ"/>
              </w:rPr>
            </w:pPr>
            <w:r w:rsidRPr="001D37E7">
              <w:rPr>
                <w:rFonts w:ascii="Cambria" w:hAnsi="Cambria" w:cs="Times New Roman" w:hint="cs"/>
                <w:sz w:val="28"/>
                <w:szCs w:val="28"/>
                <w:rtl/>
                <w:lang w:bidi="ar-IQ"/>
              </w:rPr>
              <w:t xml:space="preserve">أ- الأهداف المعرفية  </w:t>
            </w:r>
          </w:p>
          <w:p w:rsidR="00A30554" w:rsidRPr="001D37E7" w:rsidRDefault="00A30554" w:rsidP="00A30554">
            <w:pPr>
              <w:shd w:val="clear" w:color="auto" w:fill="FFFFFF"/>
              <w:autoSpaceDE w:val="0"/>
              <w:autoSpaceDN w:val="0"/>
              <w:adjustRightInd w:val="0"/>
              <w:ind w:left="612"/>
              <w:rPr>
                <w:rFonts w:ascii="Arial" w:hAnsi="Arial"/>
                <w:sz w:val="28"/>
                <w:szCs w:val="28"/>
                <w:lang w:bidi="ar-IQ"/>
              </w:rPr>
            </w:pPr>
            <w:r w:rsidRPr="001D37E7">
              <w:rPr>
                <w:rFonts w:ascii="Cambria" w:hAnsi="Cambria" w:cs="Times New Roman" w:hint="cs"/>
                <w:sz w:val="28"/>
                <w:szCs w:val="28"/>
                <w:rtl/>
                <w:lang w:bidi="ar-IQ"/>
              </w:rPr>
              <w:t xml:space="preserve">أ1- تمكين الطلبة من </w:t>
            </w:r>
            <w:r w:rsidRPr="001D37E7">
              <w:rPr>
                <w:rFonts w:ascii="Arial" w:hAnsi="Arial"/>
                <w:sz w:val="28"/>
                <w:szCs w:val="28"/>
                <w:rtl/>
                <w:lang w:bidi="ar-IQ"/>
              </w:rPr>
              <w:t>الحصول على المعرفة والفهم للاطار الفكري لتاريخ العراق الحديث .</w:t>
            </w:r>
          </w:p>
          <w:p w:rsidR="00A30554" w:rsidRPr="001D37E7" w:rsidRDefault="00A30554" w:rsidP="00A30554">
            <w:pPr>
              <w:shd w:val="clear" w:color="auto" w:fill="FFFFFF"/>
              <w:autoSpaceDE w:val="0"/>
              <w:autoSpaceDN w:val="0"/>
              <w:adjustRightInd w:val="0"/>
              <w:ind w:left="612"/>
              <w:rPr>
                <w:rFonts w:ascii="Arial" w:hAnsi="Arial"/>
                <w:sz w:val="28"/>
                <w:szCs w:val="28"/>
                <w:rtl/>
                <w:lang w:bidi="ar-IQ"/>
              </w:rPr>
            </w:pPr>
            <w:r w:rsidRPr="001D37E7">
              <w:rPr>
                <w:rFonts w:ascii="Arial" w:hAnsi="Arial"/>
                <w:sz w:val="28"/>
                <w:szCs w:val="28"/>
                <w:rtl/>
                <w:lang w:bidi="ar-IQ"/>
              </w:rPr>
              <w:t>أ2-تمكين الطلبة من الحصول على المعرفة والفهم للاحداث البارزة في تاريخ العراق الحديث</w:t>
            </w:r>
          </w:p>
          <w:p w:rsidR="00A30554" w:rsidRPr="001D37E7" w:rsidRDefault="00A30554" w:rsidP="00A30554">
            <w:pPr>
              <w:shd w:val="clear" w:color="auto" w:fill="FFFFFF"/>
              <w:autoSpaceDE w:val="0"/>
              <w:autoSpaceDN w:val="0"/>
              <w:adjustRightInd w:val="0"/>
              <w:ind w:left="612"/>
              <w:rPr>
                <w:rFonts w:ascii="Arial" w:hAnsi="Arial"/>
                <w:sz w:val="28"/>
                <w:szCs w:val="28"/>
                <w:rtl/>
                <w:lang w:bidi="ar-IQ"/>
              </w:rPr>
            </w:pPr>
            <w:r w:rsidRPr="001D37E7">
              <w:rPr>
                <w:rFonts w:ascii="Arial" w:hAnsi="Arial"/>
                <w:sz w:val="28"/>
                <w:szCs w:val="28"/>
                <w:rtl/>
                <w:lang w:bidi="ar-IQ"/>
              </w:rPr>
              <w:t>أ3- تمكين الطلبة من الحصول على المعرفة والفهم على ابرز الشخصيات السياسية التي حكم ايران</w:t>
            </w:r>
          </w:p>
          <w:p w:rsidR="00A30554" w:rsidRPr="001D37E7" w:rsidRDefault="00A30554" w:rsidP="00A30554">
            <w:pPr>
              <w:shd w:val="clear" w:color="auto" w:fill="FFFFFF"/>
              <w:autoSpaceDE w:val="0"/>
              <w:autoSpaceDN w:val="0"/>
              <w:adjustRightInd w:val="0"/>
              <w:ind w:left="612"/>
              <w:rPr>
                <w:rFonts w:ascii="Arial" w:hAnsi="Arial"/>
                <w:sz w:val="28"/>
                <w:szCs w:val="28"/>
                <w:lang w:bidi="ar-IQ"/>
              </w:rPr>
            </w:pPr>
            <w:r w:rsidRPr="001D37E7">
              <w:rPr>
                <w:rFonts w:ascii="Arial" w:hAnsi="Arial"/>
                <w:sz w:val="28"/>
                <w:szCs w:val="28"/>
                <w:rtl/>
                <w:lang w:bidi="ar-IQ"/>
              </w:rPr>
              <w:t>أ4-تمكين الطلبة من الحصول على المعرفة والفهم لاهم الثورات والانتفاضات في تاريخ العراق الحديث</w:t>
            </w:r>
          </w:p>
          <w:p w:rsidR="00A30554" w:rsidRPr="001D37E7" w:rsidRDefault="00A30554" w:rsidP="00A30554">
            <w:pPr>
              <w:shd w:val="clear" w:color="auto" w:fill="FFFFFF"/>
              <w:autoSpaceDE w:val="0"/>
              <w:autoSpaceDN w:val="0"/>
              <w:adjustRightInd w:val="0"/>
              <w:ind w:left="612"/>
              <w:rPr>
                <w:rFonts w:ascii="Arial" w:hAnsi="Arial"/>
                <w:sz w:val="28"/>
                <w:szCs w:val="28"/>
                <w:lang w:bidi="ar-IQ"/>
              </w:rPr>
            </w:pPr>
            <w:r w:rsidRPr="001D37E7">
              <w:rPr>
                <w:rFonts w:ascii="Arial" w:hAnsi="Arial"/>
                <w:sz w:val="28"/>
                <w:szCs w:val="28"/>
                <w:rtl/>
                <w:lang w:bidi="ar-IQ"/>
              </w:rPr>
              <w:t>أ5- تمكين الطلبة من الحصول على المعرفة والفهم لتحليل وتفسير احداث تاريخ العراق الحديث.</w:t>
            </w:r>
          </w:p>
          <w:p w:rsidR="00A30554" w:rsidRPr="001D37E7" w:rsidRDefault="00A30554" w:rsidP="00A30554">
            <w:pPr>
              <w:shd w:val="clear" w:color="auto" w:fill="FFFFFF"/>
              <w:autoSpaceDE w:val="0"/>
              <w:autoSpaceDN w:val="0"/>
              <w:adjustRightInd w:val="0"/>
              <w:ind w:left="612"/>
              <w:rPr>
                <w:rFonts w:ascii="Cambria" w:hAnsi="Cambria" w:cs="Times New Roman"/>
                <w:sz w:val="28"/>
                <w:szCs w:val="28"/>
                <w:lang w:bidi="ar-IQ"/>
              </w:rPr>
            </w:pPr>
            <w:r w:rsidRPr="001D37E7">
              <w:rPr>
                <w:rFonts w:ascii="Arial" w:hAnsi="Arial"/>
                <w:sz w:val="28"/>
                <w:szCs w:val="28"/>
                <w:rtl/>
                <w:lang w:bidi="ar-IQ"/>
              </w:rPr>
              <w:t>أ6-  تمكين الطلبة من الحصول على المعرفة والفهم بأهم مصادر ومراجع دراسة تاريخ العراق الحديث</w:t>
            </w:r>
          </w:p>
        </w:tc>
      </w:tr>
      <w:tr w:rsidR="00A30554" w:rsidRPr="001D37E7" w:rsidTr="00A3055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ind w:left="360"/>
              <w:rPr>
                <w:rFonts w:ascii="Cambria" w:hAnsi="Cambria" w:cs="Times New Roman"/>
                <w:sz w:val="28"/>
                <w:szCs w:val="28"/>
                <w:rtl/>
                <w:lang w:bidi="ar-IQ"/>
              </w:rPr>
            </w:pPr>
            <w:r w:rsidRPr="001D37E7">
              <w:rPr>
                <w:rFonts w:ascii="Cambria" w:hAnsi="Cambria" w:cs="Times New Roman" w:hint="cs"/>
                <w:sz w:val="28"/>
                <w:szCs w:val="28"/>
                <w:rtl/>
                <w:lang w:bidi="ar-IQ"/>
              </w:rPr>
              <w:t xml:space="preserve">ب -  الأهداف المهاراتية الخاصة بالمقرر. </w:t>
            </w:r>
          </w:p>
          <w:p w:rsidR="00A30554" w:rsidRPr="001D37E7" w:rsidRDefault="00A30554" w:rsidP="00A30554">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hint="cs"/>
                <w:sz w:val="28"/>
                <w:szCs w:val="28"/>
                <w:rtl/>
                <w:lang w:bidi="ar-IQ"/>
              </w:rPr>
              <w:t>ب1 – يقارن بين الاحداث السياسية في عهد العراق الحديث</w:t>
            </w:r>
          </w:p>
          <w:p w:rsidR="00A30554" w:rsidRPr="001D37E7" w:rsidRDefault="00A30554" w:rsidP="00A30554">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hint="cs"/>
                <w:sz w:val="28"/>
                <w:szCs w:val="28"/>
                <w:rtl/>
                <w:lang w:bidi="ar-IQ"/>
              </w:rPr>
              <w:t xml:space="preserve">ب2 – يحلل الاحداث التاريخية واسبابها. </w:t>
            </w:r>
          </w:p>
          <w:p w:rsidR="00A30554" w:rsidRPr="001D37E7" w:rsidRDefault="00A30554" w:rsidP="00A30554">
            <w:pPr>
              <w:shd w:val="clear" w:color="auto" w:fill="FFFFFF"/>
              <w:autoSpaceDE w:val="0"/>
              <w:autoSpaceDN w:val="0"/>
              <w:adjustRightInd w:val="0"/>
              <w:ind w:left="612"/>
              <w:rPr>
                <w:rFonts w:ascii="Cambria" w:hAnsi="Cambria" w:cs="Times New Roman"/>
                <w:sz w:val="28"/>
                <w:szCs w:val="28"/>
                <w:rtl/>
                <w:lang w:bidi="ar-IQ"/>
              </w:rPr>
            </w:pPr>
            <w:r w:rsidRPr="001D37E7">
              <w:rPr>
                <w:rFonts w:ascii="Cambria" w:hAnsi="Cambria" w:cs="Times New Roman" w:hint="cs"/>
                <w:sz w:val="28"/>
                <w:szCs w:val="28"/>
                <w:rtl/>
                <w:lang w:bidi="ar-IQ"/>
              </w:rPr>
              <w:t>ب3 – يطبق كتابة ورقة او بحث في اي موضوع من موضوعات تاريخ العراق الحديث.</w:t>
            </w:r>
          </w:p>
          <w:p w:rsidR="00A30554" w:rsidRPr="001D37E7" w:rsidRDefault="00A30554" w:rsidP="00A30554">
            <w:pPr>
              <w:shd w:val="clear" w:color="auto" w:fill="FFFFFF"/>
              <w:autoSpaceDE w:val="0"/>
              <w:autoSpaceDN w:val="0"/>
              <w:adjustRightInd w:val="0"/>
              <w:ind w:left="612"/>
              <w:rPr>
                <w:rFonts w:ascii="Cambria" w:hAnsi="Cambria" w:cs="Times New Roman"/>
                <w:sz w:val="28"/>
                <w:szCs w:val="28"/>
                <w:lang w:bidi="ar-IQ"/>
              </w:rPr>
            </w:pPr>
            <w:r w:rsidRPr="001D37E7">
              <w:rPr>
                <w:rFonts w:ascii="Cambria" w:hAnsi="Cambria" w:cs="Times New Roman" w:hint="cs"/>
                <w:sz w:val="28"/>
                <w:szCs w:val="28"/>
                <w:rtl/>
                <w:lang w:bidi="ar-IQ"/>
              </w:rPr>
              <w:t>ب4-    يجمع معلومات عن اشهر حكام العراق الحديث.</w:t>
            </w:r>
          </w:p>
        </w:tc>
      </w:tr>
      <w:tr w:rsidR="00A30554" w:rsidRPr="001D37E7" w:rsidTr="00A30554">
        <w:trPr>
          <w:trHeight w:val="423"/>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ind w:left="360"/>
              <w:rPr>
                <w:rFonts w:ascii="Cambria" w:hAnsi="Cambria" w:cs="Times New Roman"/>
                <w:sz w:val="28"/>
                <w:szCs w:val="28"/>
                <w:lang w:bidi="ar-IQ"/>
              </w:rPr>
            </w:pPr>
            <w:r w:rsidRPr="001D37E7">
              <w:rPr>
                <w:rFonts w:ascii="Cambria" w:hAnsi="Cambria" w:cs="Times New Roman" w:hint="cs"/>
                <w:sz w:val="28"/>
                <w:szCs w:val="28"/>
                <w:rtl/>
                <w:lang w:bidi="ar-IQ"/>
              </w:rPr>
              <w:t xml:space="preserve">     طرائق التعليم والتعلم </w:t>
            </w:r>
          </w:p>
        </w:tc>
      </w:tr>
      <w:tr w:rsidR="00A30554" w:rsidRPr="001D37E7" w:rsidTr="00A30554">
        <w:trPr>
          <w:trHeight w:val="624"/>
        </w:trPr>
        <w:tc>
          <w:tcPr>
            <w:tcW w:w="9720" w:type="dxa"/>
            <w:tcBorders>
              <w:top w:val="single" w:sz="4" w:space="0" w:color="auto"/>
              <w:left w:val="single" w:sz="4" w:space="0" w:color="auto"/>
              <w:bottom w:val="single" w:sz="4" w:space="0" w:color="auto"/>
              <w:right w:val="single" w:sz="4" w:space="0" w:color="auto"/>
            </w:tcBorders>
          </w:tcPr>
          <w:p w:rsidR="00A30554" w:rsidRPr="001D37E7" w:rsidRDefault="00A30554" w:rsidP="00A47364">
            <w:pPr>
              <w:numPr>
                <w:ilvl w:val="0"/>
                <w:numId w:val="29"/>
              </w:numPr>
              <w:shd w:val="clear" w:color="auto" w:fill="FFFFFF"/>
              <w:autoSpaceDE w:val="0"/>
              <w:autoSpaceDN w:val="0"/>
              <w:adjustRightInd w:val="0"/>
              <w:rPr>
                <w:rFonts w:ascii="Arial" w:hAnsi="Arial"/>
                <w:sz w:val="28"/>
                <w:szCs w:val="28"/>
                <w:rtl/>
                <w:lang w:bidi="ar-IQ"/>
              </w:rPr>
            </w:pPr>
            <w:r w:rsidRPr="001D37E7">
              <w:rPr>
                <w:rFonts w:ascii="Arial" w:hAnsi="Arial"/>
                <w:sz w:val="28"/>
                <w:szCs w:val="28"/>
                <w:rtl/>
                <w:lang w:bidi="ar-IQ"/>
              </w:rPr>
              <w:t>تزويد الطلبة بالاساسيات والمواضيع المتعلقة بتاريخ العراق الحديث.</w:t>
            </w:r>
          </w:p>
          <w:p w:rsidR="00A30554" w:rsidRPr="001D37E7" w:rsidRDefault="00A30554" w:rsidP="00A47364">
            <w:pPr>
              <w:numPr>
                <w:ilvl w:val="0"/>
                <w:numId w:val="29"/>
              </w:numPr>
              <w:shd w:val="clear" w:color="auto" w:fill="FFFFFF"/>
              <w:autoSpaceDE w:val="0"/>
              <w:autoSpaceDN w:val="0"/>
              <w:adjustRightInd w:val="0"/>
              <w:rPr>
                <w:rFonts w:ascii="Arial" w:hAnsi="Arial"/>
                <w:sz w:val="28"/>
                <w:szCs w:val="28"/>
                <w:lang w:bidi="ar-IQ"/>
              </w:rPr>
            </w:pPr>
            <w:r w:rsidRPr="001D37E7">
              <w:rPr>
                <w:rFonts w:ascii="Arial" w:hAnsi="Arial"/>
                <w:sz w:val="28"/>
                <w:szCs w:val="28"/>
                <w:rtl/>
                <w:lang w:bidi="ar-IQ"/>
              </w:rPr>
              <w:t>توضيح وشرح المادة الدراسية من قبل تدريسي المادة.</w:t>
            </w:r>
          </w:p>
          <w:p w:rsidR="00A30554" w:rsidRPr="001D37E7" w:rsidRDefault="00A30554" w:rsidP="00A47364">
            <w:pPr>
              <w:numPr>
                <w:ilvl w:val="0"/>
                <w:numId w:val="29"/>
              </w:numPr>
              <w:shd w:val="clear" w:color="auto" w:fill="FFFFFF"/>
              <w:autoSpaceDE w:val="0"/>
              <w:autoSpaceDN w:val="0"/>
              <w:adjustRightInd w:val="0"/>
              <w:rPr>
                <w:rFonts w:ascii="Arial" w:hAnsi="Arial"/>
                <w:sz w:val="28"/>
                <w:szCs w:val="28"/>
                <w:lang w:bidi="ar-IQ"/>
              </w:rPr>
            </w:pPr>
            <w:r w:rsidRPr="001D37E7">
              <w:rPr>
                <w:rFonts w:ascii="Arial" w:hAnsi="Arial"/>
                <w:sz w:val="28"/>
                <w:szCs w:val="28"/>
                <w:rtl/>
                <w:lang w:bidi="ar-IQ"/>
              </w:rPr>
              <w:t>مطالبة الطلبة بزيارة المكتبة والاطلاع على مصادر دراسة تاريخ العراق الحديث.</w:t>
            </w:r>
          </w:p>
          <w:p w:rsidR="00A30554" w:rsidRPr="001D37E7" w:rsidRDefault="00A30554" w:rsidP="00A47364">
            <w:pPr>
              <w:numPr>
                <w:ilvl w:val="0"/>
                <w:numId w:val="29"/>
              </w:numPr>
              <w:shd w:val="clear" w:color="auto" w:fill="FFFFFF"/>
              <w:autoSpaceDE w:val="0"/>
              <w:autoSpaceDN w:val="0"/>
              <w:adjustRightInd w:val="0"/>
              <w:rPr>
                <w:rFonts w:ascii="Arial" w:hAnsi="Arial"/>
                <w:sz w:val="28"/>
                <w:szCs w:val="28"/>
                <w:lang w:bidi="ar-IQ"/>
              </w:rPr>
            </w:pPr>
            <w:r w:rsidRPr="001D37E7">
              <w:rPr>
                <w:rFonts w:ascii="Arial" w:hAnsi="Arial"/>
                <w:sz w:val="28"/>
                <w:szCs w:val="28"/>
                <w:rtl/>
                <w:lang w:bidi="ar-IQ"/>
              </w:rPr>
              <w:t>تحسين مهارات الطلبة من خلال زيارة المواقع الالكترونية  للحصول على معرفة اضافية بتاريخ العراق الحديث.</w:t>
            </w:r>
          </w:p>
          <w:p w:rsidR="00A30554" w:rsidRPr="001D37E7" w:rsidRDefault="00A30554" w:rsidP="00A47364">
            <w:pPr>
              <w:numPr>
                <w:ilvl w:val="0"/>
                <w:numId w:val="29"/>
              </w:numPr>
              <w:shd w:val="clear" w:color="auto" w:fill="FFFFFF"/>
              <w:autoSpaceDE w:val="0"/>
              <w:autoSpaceDN w:val="0"/>
              <w:adjustRightInd w:val="0"/>
              <w:rPr>
                <w:rFonts w:ascii="Arial" w:hAnsi="Arial"/>
                <w:sz w:val="28"/>
                <w:szCs w:val="28"/>
                <w:lang w:bidi="ar-IQ"/>
              </w:rPr>
            </w:pPr>
            <w:r w:rsidRPr="001D37E7">
              <w:rPr>
                <w:rFonts w:ascii="Arial" w:hAnsi="Arial"/>
                <w:sz w:val="28"/>
                <w:szCs w:val="28"/>
                <w:rtl/>
                <w:lang w:bidi="ar-IQ"/>
              </w:rPr>
              <w:t>استخدام طرائق الالقاء والمحاضرة والاستجواب والمناقشة في بعض الموضوعات التي تحتاج الى طريقة المناقشة.</w:t>
            </w:r>
          </w:p>
          <w:p w:rsidR="00A30554" w:rsidRPr="001D37E7" w:rsidRDefault="00A30554" w:rsidP="00A30554">
            <w:pPr>
              <w:shd w:val="clear" w:color="auto" w:fill="FFFFFF"/>
              <w:autoSpaceDE w:val="0"/>
              <w:autoSpaceDN w:val="0"/>
              <w:adjustRightInd w:val="0"/>
              <w:rPr>
                <w:rFonts w:ascii="Arial" w:hAnsi="Arial"/>
                <w:sz w:val="28"/>
                <w:szCs w:val="28"/>
                <w:lang w:bidi="ar-IQ"/>
              </w:rPr>
            </w:pPr>
          </w:p>
        </w:tc>
      </w:tr>
      <w:tr w:rsidR="00A30554" w:rsidRPr="001D37E7" w:rsidTr="00A30554">
        <w:trPr>
          <w:trHeight w:val="400"/>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ind w:left="360"/>
              <w:rPr>
                <w:rFonts w:ascii="Arial" w:hAnsi="Arial"/>
                <w:sz w:val="28"/>
                <w:szCs w:val="28"/>
                <w:lang w:bidi="ar-IQ"/>
              </w:rPr>
            </w:pPr>
            <w:r w:rsidRPr="001D37E7">
              <w:rPr>
                <w:rFonts w:ascii="Arial" w:hAnsi="Arial"/>
                <w:sz w:val="28"/>
                <w:szCs w:val="28"/>
                <w:rtl/>
                <w:lang w:bidi="ar-IQ"/>
              </w:rPr>
              <w:t xml:space="preserve">     طرائق التقييم </w:t>
            </w:r>
          </w:p>
        </w:tc>
      </w:tr>
      <w:tr w:rsidR="00A30554" w:rsidRPr="001D37E7" w:rsidTr="00A30554">
        <w:trPr>
          <w:trHeight w:val="624"/>
        </w:trPr>
        <w:tc>
          <w:tcPr>
            <w:tcW w:w="9720" w:type="dxa"/>
            <w:tcBorders>
              <w:top w:val="single" w:sz="4" w:space="0" w:color="auto"/>
              <w:left w:val="single" w:sz="4" w:space="0" w:color="auto"/>
              <w:bottom w:val="single" w:sz="4" w:space="0" w:color="auto"/>
              <w:right w:val="single" w:sz="4" w:space="0" w:color="auto"/>
            </w:tcBorders>
          </w:tcPr>
          <w:p w:rsidR="00A30554" w:rsidRPr="001D37E7" w:rsidRDefault="00A30554" w:rsidP="00A47364">
            <w:pPr>
              <w:numPr>
                <w:ilvl w:val="0"/>
                <w:numId w:val="30"/>
              </w:numPr>
              <w:shd w:val="clear" w:color="auto" w:fill="FFFFFF"/>
              <w:autoSpaceDE w:val="0"/>
              <w:autoSpaceDN w:val="0"/>
              <w:adjustRightInd w:val="0"/>
              <w:rPr>
                <w:rFonts w:ascii="Arial" w:hAnsi="Arial"/>
                <w:sz w:val="28"/>
                <w:szCs w:val="28"/>
                <w:rtl/>
                <w:lang w:bidi="ar-IQ"/>
              </w:rPr>
            </w:pPr>
            <w:r w:rsidRPr="001D37E7">
              <w:rPr>
                <w:rFonts w:ascii="Arial" w:hAnsi="Arial"/>
                <w:sz w:val="28"/>
                <w:szCs w:val="28"/>
                <w:rtl/>
                <w:lang w:bidi="ar-IQ"/>
              </w:rPr>
              <w:t>اختبارات يومية باسئلة محددة.</w:t>
            </w:r>
          </w:p>
          <w:p w:rsidR="00A30554" w:rsidRPr="001D37E7" w:rsidRDefault="00A30554" w:rsidP="00A47364">
            <w:pPr>
              <w:numPr>
                <w:ilvl w:val="0"/>
                <w:numId w:val="30"/>
              </w:numPr>
              <w:shd w:val="clear" w:color="auto" w:fill="FFFFFF"/>
              <w:autoSpaceDE w:val="0"/>
              <w:autoSpaceDN w:val="0"/>
              <w:adjustRightInd w:val="0"/>
              <w:rPr>
                <w:rFonts w:ascii="Arial" w:hAnsi="Arial"/>
                <w:sz w:val="28"/>
                <w:szCs w:val="28"/>
                <w:lang w:bidi="ar-IQ"/>
              </w:rPr>
            </w:pPr>
            <w:r w:rsidRPr="001D37E7">
              <w:rPr>
                <w:rFonts w:ascii="Arial" w:hAnsi="Arial"/>
                <w:sz w:val="28"/>
                <w:szCs w:val="28"/>
                <w:rtl/>
                <w:lang w:bidi="ar-IQ"/>
              </w:rPr>
              <w:t>وضع درجات للواجبات البيتية والمشاركة الصفية.</w:t>
            </w:r>
          </w:p>
          <w:p w:rsidR="00A30554" w:rsidRPr="001D37E7" w:rsidRDefault="00A30554" w:rsidP="00A47364">
            <w:pPr>
              <w:numPr>
                <w:ilvl w:val="0"/>
                <w:numId w:val="30"/>
              </w:numPr>
              <w:shd w:val="clear" w:color="auto" w:fill="FFFFFF"/>
              <w:autoSpaceDE w:val="0"/>
              <w:autoSpaceDN w:val="0"/>
              <w:adjustRightInd w:val="0"/>
              <w:rPr>
                <w:rFonts w:ascii="Arial" w:hAnsi="Arial"/>
                <w:sz w:val="28"/>
                <w:szCs w:val="28"/>
                <w:lang w:bidi="ar-IQ"/>
              </w:rPr>
            </w:pPr>
            <w:r w:rsidRPr="001D37E7">
              <w:rPr>
                <w:rFonts w:ascii="Arial" w:hAnsi="Arial"/>
                <w:sz w:val="28"/>
                <w:szCs w:val="28"/>
                <w:rtl/>
                <w:lang w:bidi="ar-IQ"/>
              </w:rPr>
              <w:t>تكليف الطلبة بانجاز بحوث في تاريخ العراق الحديث وتحديد درجات لها .</w:t>
            </w:r>
          </w:p>
          <w:p w:rsidR="00A30554" w:rsidRPr="001D37E7" w:rsidRDefault="00A30554" w:rsidP="00A47364">
            <w:pPr>
              <w:numPr>
                <w:ilvl w:val="0"/>
                <w:numId w:val="30"/>
              </w:numPr>
              <w:shd w:val="clear" w:color="auto" w:fill="FFFFFF"/>
              <w:autoSpaceDE w:val="0"/>
              <w:autoSpaceDN w:val="0"/>
              <w:adjustRightInd w:val="0"/>
              <w:rPr>
                <w:rFonts w:ascii="Arial" w:hAnsi="Arial"/>
                <w:sz w:val="28"/>
                <w:szCs w:val="28"/>
                <w:lang w:bidi="ar-IQ"/>
              </w:rPr>
            </w:pPr>
            <w:r w:rsidRPr="001D37E7">
              <w:rPr>
                <w:rFonts w:ascii="Arial" w:hAnsi="Arial"/>
                <w:sz w:val="28"/>
                <w:szCs w:val="28"/>
                <w:rtl/>
                <w:lang w:bidi="ar-IQ"/>
              </w:rPr>
              <w:t>اختبارات شهرية باسئلة موضوعية ومقالية.</w:t>
            </w:r>
          </w:p>
          <w:p w:rsidR="00A30554" w:rsidRPr="001D37E7" w:rsidRDefault="00A30554" w:rsidP="00A30554">
            <w:pPr>
              <w:shd w:val="clear" w:color="auto" w:fill="FFFFFF"/>
              <w:autoSpaceDE w:val="0"/>
              <w:autoSpaceDN w:val="0"/>
              <w:adjustRightInd w:val="0"/>
              <w:rPr>
                <w:rFonts w:ascii="Arial" w:hAnsi="Arial"/>
                <w:sz w:val="28"/>
                <w:szCs w:val="28"/>
                <w:lang w:bidi="ar-IQ"/>
              </w:rPr>
            </w:pPr>
          </w:p>
        </w:tc>
      </w:tr>
      <w:tr w:rsidR="00A30554" w:rsidRPr="001D37E7" w:rsidTr="00A30554">
        <w:trPr>
          <w:trHeight w:val="1290"/>
        </w:trPr>
        <w:tc>
          <w:tcPr>
            <w:tcW w:w="9720"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ind w:left="360"/>
              <w:rPr>
                <w:rFonts w:ascii="Arial" w:hAnsi="Arial"/>
                <w:sz w:val="28"/>
                <w:szCs w:val="28"/>
                <w:rtl/>
                <w:lang w:bidi="ar-IQ"/>
              </w:rPr>
            </w:pPr>
            <w:r w:rsidRPr="001D37E7">
              <w:rPr>
                <w:rFonts w:ascii="Arial" w:hAnsi="Arial"/>
                <w:sz w:val="28"/>
                <w:szCs w:val="28"/>
                <w:rtl/>
                <w:lang w:bidi="ar-IQ"/>
              </w:rPr>
              <w:t xml:space="preserve">ج- الأهداف الوجدانية والقيمية </w:t>
            </w:r>
          </w:p>
          <w:p w:rsidR="00A30554" w:rsidRPr="001D37E7" w:rsidRDefault="00A30554" w:rsidP="00A30554">
            <w:pPr>
              <w:shd w:val="clear" w:color="auto" w:fill="FFFFFF"/>
              <w:autoSpaceDE w:val="0"/>
              <w:autoSpaceDN w:val="0"/>
              <w:adjustRightInd w:val="0"/>
              <w:ind w:left="612"/>
              <w:rPr>
                <w:rFonts w:ascii="Arial" w:hAnsi="Arial"/>
                <w:sz w:val="28"/>
                <w:szCs w:val="28"/>
                <w:rtl/>
                <w:lang w:bidi="ar-IQ"/>
              </w:rPr>
            </w:pPr>
            <w:r w:rsidRPr="001D37E7">
              <w:rPr>
                <w:rFonts w:ascii="Arial" w:hAnsi="Arial"/>
                <w:sz w:val="28"/>
                <w:szCs w:val="28"/>
                <w:rtl/>
                <w:lang w:bidi="ar-IQ"/>
              </w:rPr>
              <w:t>ج1- ان يفسر ويحلل احداث تاريخ العراق الحديث</w:t>
            </w:r>
          </w:p>
          <w:p w:rsidR="00A30554" w:rsidRPr="001D37E7" w:rsidRDefault="00A30554" w:rsidP="00A30554">
            <w:pPr>
              <w:shd w:val="clear" w:color="auto" w:fill="FFFFFF"/>
              <w:autoSpaceDE w:val="0"/>
              <w:autoSpaceDN w:val="0"/>
              <w:adjustRightInd w:val="0"/>
              <w:ind w:left="612"/>
              <w:rPr>
                <w:rFonts w:ascii="Arial" w:hAnsi="Arial"/>
                <w:sz w:val="28"/>
                <w:szCs w:val="28"/>
                <w:rtl/>
                <w:lang w:bidi="ar-IQ"/>
              </w:rPr>
            </w:pPr>
            <w:r w:rsidRPr="001D37E7">
              <w:rPr>
                <w:rFonts w:ascii="Arial" w:hAnsi="Arial"/>
                <w:sz w:val="28"/>
                <w:szCs w:val="28"/>
                <w:rtl/>
                <w:lang w:bidi="ar-IQ"/>
              </w:rPr>
              <w:t>ج2-يفرق بين طبيعة السياسة العثمانية وسياسة بقية دول الاحتلال للعراق في العهد الحديث.</w:t>
            </w:r>
          </w:p>
          <w:p w:rsidR="00A30554" w:rsidRPr="001D37E7" w:rsidRDefault="00A30554" w:rsidP="00A30554">
            <w:pPr>
              <w:shd w:val="clear" w:color="auto" w:fill="FFFFFF"/>
              <w:autoSpaceDE w:val="0"/>
              <w:autoSpaceDN w:val="0"/>
              <w:adjustRightInd w:val="0"/>
              <w:ind w:left="612"/>
              <w:rPr>
                <w:rFonts w:ascii="Arial" w:hAnsi="Arial"/>
                <w:sz w:val="28"/>
                <w:szCs w:val="28"/>
                <w:rtl/>
                <w:lang w:bidi="ar-IQ"/>
              </w:rPr>
            </w:pPr>
            <w:r w:rsidRPr="001D37E7">
              <w:rPr>
                <w:rFonts w:ascii="Arial" w:hAnsi="Arial"/>
                <w:sz w:val="28"/>
                <w:szCs w:val="28"/>
                <w:rtl/>
                <w:lang w:bidi="ar-IQ"/>
              </w:rPr>
              <w:t>ج3- يقيم بعض النصوص والمعلومات التاريخية.</w:t>
            </w:r>
          </w:p>
          <w:p w:rsidR="00A30554" w:rsidRPr="001D37E7" w:rsidRDefault="00A30554" w:rsidP="00A30554">
            <w:pPr>
              <w:shd w:val="clear" w:color="auto" w:fill="FFFFFF"/>
              <w:autoSpaceDE w:val="0"/>
              <w:autoSpaceDN w:val="0"/>
              <w:adjustRightInd w:val="0"/>
              <w:ind w:left="612"/>
              <w:rPr>
                <w:rFonts w:ascii="Arial" w:hAnsi="Arial"/>
                <w:sz w:val="28"/>
                <w:szCs w:val="28"/>
                <w:rtl/>
                <w:lang w:bidi="ar-IQ"/>
              </w:rPr>
            </w:pPr>
            <w:r w:rsidRPr="001D37E7">
              <w:rPr>
                <w:rFonts w:ascii="Arial" w:hAnsi="Arial"/>
                <w:sz w:val="28"/>
                <w:szCs w:val="28"/>
                <w:rtl/>
                <w:lang w:bidi="ar-IQ"/>
              </w:rPr>
              <w:t>ج4-  يقارن بين تاريخ عهود الاحتلال في تاريخ العراق الحديث.</w:t>
            </w:r>
          </w:p>
          <w:p w:rsidR="00A30554" w:rsidRPr="001D37E7" w:rsidRDefault="00A30554" w:rsidP="00A30554">
            <w:pPr>
              <w:shd w:val="clear" w:color="auto" w:fill="FFFFFF"/>
              <w:autoSpaceDE w:val="0"/>
              <w:autoSpaceDN w:val="0"/>
              <w:adjustRightInd w:val="0"/>
              <w:ind w:left="612"/>
              <w:rPr>
                <w:rFonts w:ascii="Arial" w:hAnsi="Arial"/>
                <w:sz w:val="28"/>
                <w:szCs w:val="28"/>
                <w:rtl/>
                <w:lang w:bidi="ar-IQ"/>
              </w:rPr>
            </w:pPr>
          </w:p>
          <w:p w:rsidR="00A30554" w:rsidRPr="001D37E7" w:rsidRDefault="00A30554" w:rsidP="00A30554">
            <w:pPr>
              <w:shd w:val="clear" w:color="auto" w:fill="FFFFFF"/>
              <w:autoSpaceDE w:val="0"/>
              <w:autoSpaceDN w:val="0"/>
              <w:adjustRightInd w:val="0"/>
              <w:ind w:left="612"/>
              <w:rPr>
                <w:rFonts w:ascii="Arial" w:hAnsi="Arial"/>
                <w:sz w:val="28"/>
                <w:szCs w:val="28"/>
                <w:rtl/>
                <w:lang w:bidi="ar-IQ"/>
              </w:rPr>
            </w:pPr>
          </w:p>
          <w:p w:rsidR="00A30554" w:rsidRPr="001D37E7" w:rsidRDefault="00A30554" w:rsidP="00A30554">
            <w:pPr>
              <w:shd w:val="clear" w:color="auto" w:fill="FFFFFF"/>
              <w:autoSpaceDE w:val="0"/>
              <w:autoSpaceDN w:val="0"/>
              <w:adjustRightInd w:val="0"/>
              <w:ind w:left="360"/>
              <w:rPr>
                <w:rFonts w:ascii="Arial" w:hAnsi="Arial"/>
                <w:sz w:val="28"/>
                <w:szCs w:val="28"/>
                <w:lang w:bidi="ar-IQ"/>
              </w:rPr>
            </w:pPr>
            <w:r w:rsidRPr="001D37E7">
              <w:rPr>
                <w:rFonts w:ascii="Arial" w:hAnsi="Arial"/>
                <w:sz w:val="28"/>
                <w:szCs w:val="28"/>
                <w:rtl/>
                <w:lang w:bidi="ar-IQ"/>
              </w:rPr>
              <w:t xml:space="preserve"> </w:t>
            </w:r>
          </w:p>
        </w:tc>
      </w:tr>
      <w:tr w:rsidR="00A30554" w:rsidRPr="001D37E7" w:rsidTr="00A30554">
        <w:trPr>
          <w:trHeight w:val="471"/>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12"/>
              </w:tabs>
              <w:autoSpaceDE w:val="0"/>
              <w:autoSpaceDN w:val="0"/>
              <w:adjustRightInd w:val="0"/>
              <w:ind w:left="360"/>
              <w:rPr>
                <w:rFonts w:ascii="Cambria" w:hAnsi="Cambria" w:cs="Times New Roman"/>
                <w:sz w:val="28"/>
                <w:szCs w:val="28"/>
                <w:lang w:bidi="ar-IQ"/>
              </w:rPr>
            </w:pPr>
            <w:r w:rsidRPr="001D37E7">
              <w:rPr>
                <w:rFonts w:ascii="Cambria" w:hAnsi="Cambria" w:cs="Times New Roman" w:hint="cs"/>
                <w:sz w:val="28"/>
                <w:szCs w:val="28"/>
                <w:rtl/>
                <w:lang w:bidi="ar-IQ"/>
              </w:rPr>
              <w:t xml:space="preserve">    طرائق التعليم والتعلم </w:t>
            </w:r>
          </w:p>
        </w:tc>
      </w:tr>
      <w:tr w:rsidR="00A30554" w:rsidRPr="001D37E7" w:rsidTr="00A30554">
        <w:trPr>
          <w:trHeight w:val="624"/>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1"/>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طريقة حل المشكلات.</w:t>
            </w:r>
          </w:p>
          <w:p w:rsidR="00A30554" w:rsidRPr="001D37E7" w:rsidRDefault="00A30554" w:rsidP="00A47364">
            <w:pPr>
              <w:numPr>
                <w:ilvl w:val="0"/>
                <w:numId w:val="31"/>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العصف الذهني.</w:t>
            </w:r>
          </w:p>
          <w:p w:rsidR="00A30554" w:rsidRPr="001D37E7" w:rsidRDefault="00A30554" w:rsidP="00A47364">
            <w:pPr>
              <w:numPr>
                <w:ilvl w:val="0"/>
                <w:numId w:val="31"/>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المحاكاة.</w:t>
            </w:r>
          </w:p>
        </w:tc>
      </w:tr>
      <w:tr w:rsidR="00A30554" w:rsidRPr="001D37E7" w:rsidTr="00A30554">
        <w:trPr>
          <w:trHeight w:val="425"/>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ind w:left="360"/>
              <w:rPr>
                <w:rFonts w:ascii="Cambria" w:hAnsi="Cambria" w:cs="Times New Roman"/>
                <w:sz w:val="28"/>
                <w:szCs w:val="28"/>
                <w:lang w:bidi="ar-IQ"/>
              </w:rPr>
            </w:pPr>
            <w:r w:rsidRPr="001D37E7">
              <w:rPr>
                <w:rFonts w:ascii="Cambria" w:hAnsi="Cambria" w:cs="Times New Roman" w:hint="cs"/>
                <w:sz w:val="28"/>
                <w:szCs w:val="28"/>
                <w:rtl/>
                <w:lang w:bidi="ar-IQ"/>
              </w:rPr>
              <w:t xml:space="preserve">   طرائق التقييم </w:t>
            </w:r>
          </w:p>
        </w:tc>
      </w:tr>
      <w:tr w:rsidR="00A30554" w:rsidRPr="001D37E7" w:rsidTr="00A30554">
        <w:trPr>
          <w:trHeight w:val="624"/>
        </w:trPr>
        <w:tc>
          <w:tcPr>
            <w:tcW w:w="9720" w:type="dxa"/>
            <w:tcBorders>
              <w:top w:val="single" w:sz="4" w:space="0" w:color="auto"/>
              <w:left w:val="single" w:sz="4" w:space="0" w:color="auto"/>
              <w:bottom w:val="single" w:sz="4" w:space="0" w:color="auto"/>
              <w:right w:val="single" w:sz="4" w:space="0" w:color="auto"/>
            </w:tcBorders>
          </w:tcPr>
          <w:p w:rsidR="00A30554" w:rsidRPr="001D37E7" w:rsidRDefault="00A30554" w:rsidP="00A47364">
            <w:pPr>
              <w:numPr>
                <w:ilvl w:val="0"/>
                <w:numId w:val="32"/>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الامتحان التحريري لقياس قدرة الطالب على التفكير والتحليل والاستنتاج.</w:t>
            </w:r>
          </w:p>
          <w:p w:rsidR="00A30554" w:rsidRPr="001D37E7" w:rsidRDefault="00A30554" w:rsidP="00A47364">
            <w:pPr>
              <w:numPr>
                <w:ilvl w:val="0"/>
                <w:numId w:val="3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طلب اجراء مقارنات بين شخصيات سياسية حكمت في تاريخ العراق الحديث.</w:t>
            </w:r>
          </w:p>
          <w:p w:rsidR="00A30554" w:rsidRPr="001D37E7" w:rsidRDefault="00A30554" w:rsidP="00A47364">
            <w:pPr>
              <w:numPr>
                <w:ilvl w:val="0"/>
                <w:numId w:val="3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كتابة بحوث عن احداث وشخصيات في تاريخ العراق الحديث بحاجة الى دراسات وبحوث معمقة.</w:t>
            </w:r>
          </w:p>
          <w:p w:rsidR="00A30554" w:rsidRPr="001D37E7" w:rsidRDefault="00A30554" w:rsidP="00A47364">
            <w:pPr>
              <w:numPr>
                <w:ilvl w:val="0"/>
                <w:numId w:val="3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امتحانات يومية بتوجيه اسئلة فكرية واستنتاجية.</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r>
      <w:tr w:rsidR="00A30554" w:rsidRPr="001D37E7" w:rsidTr="00A3055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1D37E7">
              <w:rPr>
                <w:rFonts w:ascii="Cambria"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A30554" w:rsidRPr="001D37E7" w:rsidRDefault="00A30554" w:rsidP="00A3055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1D37E7">
              <w:rPr>
                <w:rFonts w:ascii="Cambria" w:hAnsi="Cambria" w:cs="Times New Roman" w:hint="cs"/>
                <w:sz w:val="28"/>
                <w:szCs w:val="28"/>
                <w:rtl/>
                <w:lang w:bidi="ar-IQ"/>
              </w:rPr>
              <w:t>د1-يستخدم المصادر والمراجع المعاصرة والمصطلحات والدلالات التاريخية المعاصرة.</w:t>
            </w:r>
          </w:p>
          <w:p w:rsidR="00A30554" w:rsidRPr="001D37E7" w:rsidRDefault="00A30554" w:rsidP="00A3055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1D37E7">
              <w:rPr>
                <w:rFonts w:ascii="Cambria" w:hAnsi="Cambria" w:cs="Times New Roman" w:hint="cs"/>
                <w:sz w:val="28"/>
                <w:szCs w:val="28"/>
                <w:rtl/>
                <w:lang w:bidi="ar-IQ"/>
              </w:rPr>
              <w:t>د2-تشكيل جماعات من الطلبة لدراسة احداث وشخصيات مهمة من تاريخ العراق الحديث للتوصل الى نتائج علمية وموضوعية بصددها.</w:t>
            </w:r>
          </w:p>
          <w:p w:rsidR="00A30554" w:rsidRPr="001D37E7" w:rsidRDefault="00A30554" w:rsidP="00A3055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1D37E7">
              <w:rPr>
                <w:rFonts w:ascii="Cambria" w:hAnsi="Cambria" w:cs="Times New Roman" w:hint="cs"/>
                <w:sz w:val="28"/>
                <w:szCs w:val="28"/>
                <w:rtl/>
                <w:lang w:bidi="ar-IQ"/>
              </w:rPr>
              <w:t>د3-الافادة من دوائر الاثار والمتاحف ومؤسسات الدولة ذات العلاقة بالتاريخ والاثار لزيادة معارف الطلبة وتوزيعها.</w:t>
            </w:r>
          </w:p>
          <w:p w:rsidR="00A30554" w:rsidRPr="001D37E7" w:rsidRDefault="00A30554" w:rsidP="00A30554">
            <w:pPr>
              <w:shd w:val="clear" w:color="auto" w:fill="FFFFFF"/>
              <w:tabs>
                <w:tab w:val="left" w:pos="687"/>
              </w:tabs>
              <w:autoSpaceDE w:val="0"/>
              <w:autoSpaceDN w:val="0"/>
              <w:adjustRightInd w:val="0"/>
              <w:ind w:left="612"/>
              <w:rPr>
                <w:rFonts w:ascii="Cambria" w:hAnsi="Cambria" w:cs="Times New Roman"/>
                <w:sz w:val="28"/>
                <w:szCs w:val="28"/>
                <w:lang w:bidi="ar-IQ"/>
              </w:rPr>
            </w:pPr>
            <w:r w:rsidRPr="001D37E7">
              <w:rPr>
                <w:rFonts w:ascii="Cambria" w:hAnsi="Cambria" w:cs="Times New Roman" w:hint="cs"/>
                <w:sz w:val="28"/>
                <w:szCs w:val="28"/>
                <w:rtl/>
                <w:lang w:bidi="ar-IQ"/>
              </w:rPr>
              <w:t>د4-الافادة من مراكز الوثائق والمكتبات التي تحتوي على المخطوطات والوثائق التاريخية للافادة منها في سعة الاطلاع وكتابة البحوث التاريخية.</w:t>
            </w:r>
          </w:p>
        </w:tc>
      </w:tr>
    </w:tbl>
    <w:p w:rsidR="00A30554" w:rsidRPr="001D37E7" w:rsidRDefault="00A30554" w:rsidP="00A30554">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2411"/>
        <w:gridCol w:w="2552"/>
        <w:gridCol w:w="1702"/>
        <w:gridCol w:w="1844"/>
      </w:tblGrid>
      <w:tr w:rsidR="00A30554" w:rsidRPr="001D37E7" w:rsidTr="00A30554">
        <w:trPr>
          <w:trHeight w:val="538"/>
        </w:trPr>
        <w:tc>
          <w:tcPr>
            <w:tcW w:w="10632" w:type="dxa"/>
            <w:gridSpan w:val="6"/>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4"/>
              </w:numPr>
              <w:shd w:val="clear" w:color="auto" w:fill="FFFFFF"/>
              <w:tabs>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بنية المقرر</w:t>
            </w:r>
          </w:p>
        </w:tc>
      </w:tr>
      <w:tr w:rsidR="00A30554" w:rsidRPr="001D37E7" w:rsidTr="00A30554">
        <w:trPr>
          <w:trHeight w:val="907"/>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hint="cs"/>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hint="cs"/>
                <w:sz w:val="28"/>
                <w:szCs w:val="28"/>
                <w:rtl/>
                <w:lang w:bidi="ar-IQ"/>
              </w:rPr>
              <w:t>الساعات</w:t>
            </w:r>
          </w:p>
        </w:tc>
        <w:tc>
          <w:tcPr>
            <w:tcW w:w="241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hint="cs"/>
                <w:sz w:val="28"/>
                <w:szCs w:val="28"/>
                <w:rtl/>
                <w:lang w:bidi="ar-IQ"/>
              </w:rPr>
              <w:t>مخرجات التعلم المطلوبة</w:t>
            </w:r>
          </w:p>
        </w:tc>
        <w:tc>
          <w:tcPr>
            <w:tcW w:w="2551"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hint="cs"/>
                <w:sz w:val="28"/>
                <w:szCs w:val="28"/>
                <w:rtl/>
                <w:lang w:bidi="ar-IQ"/>
              </w:rPr>
              <w:t>اسم الوحدة / أو الموضوع</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hint="cs"/>
                <w:sz w:val="28"/>
                <w:szCs w:val="28"/>
                <w:rtl/>
                <w:lang w:bidi="ar-IQ"/>
              </w:rPr>
              <w:t>طريقة التعليم</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hint="cs"/>
                <w:sz w:val="28"/>
                <w:szCs w:val="28"/>
                <w:rtl/>
                <w:lang w:bidi="ar-IQ"/>
              </w:rPr>
              <w:t>طريقة التقييم</w:t>
            </w:r>
          </w:p>
        </w:tc>
      </w:tr>
      <w:tr w:rsidR="00A30554" w:rsidRPr="001D37E7" w:rsidTr="00A30554">
        <w:trPr>
          <w:trHeight w:val="399"/>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الاول</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فهم الاوضاع العامة في عهد الالخانيين</w:t>
            </w:r>
          </w:p>
        </w:tc>
        <w:tc>
          <w:tcPr>
            <w:tcW w:w="2551"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نظرة عامة عن احوال العراق الادارية والاجتماعية والسياسية</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39"/>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الثاني</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ماهية الاوضاع العامة في العراق العهد الجلائري</w:t>
            </w:r>
          </w:p>
        </w:tc>
        <w:tc>
          <w:tcPr>
            <w:tcW w:w="2551"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نظرة عامة عن احوال العراق الادارية والاجتماعية والسياسية في عهد الجلائري</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2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الثالث</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ماهية الاوضاع العامة في العراق العهد الخروف الاسود</w:t>
            </w:r>
          </w:p>
        </w:tc>
        <w:tc>
          <w:tcPr>
            <w:tcW w:w="2551"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قره يوسف واحوال العراق العامة في هذا العهد.</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31"/>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الرابع </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وفهم ماهية الاوضاع العامة في العراق العهد الخروف الابيض</w:t>
            </w:r>
          </w:p>
        </w:tc>
        <w:tc>
          <w:tcPr>
            <w:tcW w:w="2551"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اهم حكام دولة الخروف الابيض </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4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الخامس </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الاحتلال الصفوي 1508-1534</w:t>
            </w:r>
          </w:p>
        </w:tc>
        <w:tc>
          <w:tcPr>
            <w:tcW w:w="2551"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اوضاع العراق في عهد الاحتلال الصفوي </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bl>
    <w:p w:rsidR="00A30554" w:rsidRPr="001D37E7" w:rsidRDefault="00A30554" w:rsidP="00A30554">
      <w:pPr>
        <w:shd w:val="clear" w:color="auto" w:fill="FFFFFF"/>
        <w:rPr>
          <w:rtl/>
        </w:rPr>
      </w:pPr>
    </w:p>
    <w:tbl>
      <w:tblPr>
        <w:tblpPr w:leftFromText="180" w:rightFromText="180" w:vertAnchor="text" w:horzAnchor="margin" w:tblpXSpec="center" w:tblpY="-56"/>
        <w:bidiVisual/>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2270"/>
        <w:gridCol w:w="2693"/>
        <w:gridCol w:w="1702"/>
        <w:gridCol w:w="1844"/>
      </w:tblGrid>
      <w:tr w:rsidR="00A30554" w:rsidRPr="001D37E7" w:rsidTr="00A30554">
        <w:trPr>
          <w:trHeight w:val="34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  السادس</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 الشهر الاول</w:t>
            </w:r>
          </w:p>
        </w:tc>
        <w:tc>
          <w:tcPr>
            <w:tcW w:w="1702"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r>
      <w:tr w:rsidR="00A30554" w:rsidRPr="001D37E7" w:rsidTr="00A30554">
        <w:trPr>
          <w:trHeight w:val="34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السابع</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تمكين الطلبة من معرفة اوضاع العراق في العهد العثماني</w:t>
            </w: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سليمان القانوني  واحتلال بغداد 1534</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4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الثامن</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معرفة اوضاع العراق في العهد المماليك</w:t>
            </w: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قيام حكم المماليك في العراق 1750-1831</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4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التاسع</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معرفة اوضاع العراق في العهد المماليك</w:t>
            </w: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العراق في عهدي حسن باشا واحمد باشا 1704-1747</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4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العاشر</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معرفة اوضاع العراق في العهد المماليك</w:t>
            </w: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العراق في عهد داود باشا ونهاية حكم المماليك</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4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الحادي عشر</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تمكين الطلبة من معرفة من عودة السيطرة العثمانية المباشر للعراق 1831-1908 </w:t>
            </w: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اوضاع العراق في عهد علي رضا اللاز</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4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الثاني عشر</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تمكين الطلبة من معرفة من عودة السيطرة العثمانية المباشر للعراق 1831-1908</w:t>
            </w:r>
          </w:p>
          <w:p w:rsidR="00A30554" w:rsidRPr="001D37E7" w:rsidRDefault="00A30554" w:rsidP="00A30554">
            <w:pPr>
              <w:shd w:val="clear" w:color="auto" w:fill="FFFFFF"/>
              <w:autoSpaceDE w:val="0"/>
              <w:autoSpaceDN w:val="0"/>
              <w:adjustRightInd w:val="0"/>
              <w:rPr>
                <w:rFonts w:ascii="Cambria" w:hAnsi="Cambria" w:cs="Times New Roman"/>
                <w:sz w:val="28"/>
                <w:szCs w:val="28"/>
                <w:rtl/>
                <w:lang w:bidi="ar-IQ"/>
              </w:rPr>
            </w:pPr>
          </w:p>
          <w:p w:rsidR="00A30554" w:rsidRPr="001D37E7" w:rsidRDefault="00A30554" w:rsidP="00A30554">
            <w:pPr>
              <w:shd w:val="clear" w:color="auto" w:fill="FFFFFF"/>
              <w:autoSpaceDE w:val="0"/>
              <w:autoSpaceDN w:val="0"/>
              <w:adjustRightInd w:val="0"/>
              <w:rPr>
                <w:rFonts w:ascii="Cambria" w:hAnsi="Cambria" w:cs="Times New Roman"/>
                <w:sz w:val="28"/>
                <w:szCs w:val="28"/>
                <w:rtl/>
                <w:lang w:bidi="ar-IQ"/>
              </w:rPr>
            </w:pP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اوضاع العراق في عهد مدحت باشا </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40"/>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الثالث عشر</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امتحان الشهر الثاني</w:t>
            </w:r>
          </w:p>
        </w:tc>
        <w:tc>
          <w:tcPr>
            <w:tcW w:w="1702"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p>
        </w:tc>
      </w:tr>
      <w:tr w:rsidR="00A30554" w:rsidRPr="001D37E7" w:rsidTr="00A30554">
        <w:trPr>
          <w:trHeight w:val="331"/>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الرابع عشر</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تمكين الطلبة من معرفة من عودة السيطرة العثمانية المباشر للعراق 1831-1908</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تنظيمات الادارية في العراق </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r w:rsidR="00A30554" w:rsidRPr="001D37E7" w:rsidTr="00A30554">
        <w:trPr>
          <w:trHeight w:val="331"/>
        </w:trPr>
        <w:tc>
          <w:tcPr>
            <w:tcW w:w="113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الخامس عشر</w:t>
            </w:r>
          </w:p>
        </w:tc>
        <w:tc>
          <w:tcPr>
            <w:tcW w:w="9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تمكين الطلبة من معرفة اوضاع العراق في القرن التاسع عشر واستقرار النفوذ البريطاني  </w:t>
            </w:r>
          </w:p>
        </w:tc>
        <w:tc>
          <w:tcPr>
            <w:tcW w:w="269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سياسة بريطانيا تجاه العراق 1914-1918 </w:t>
            </w:r>
          </w:p>
        </w:tc>
        <w:tc>
          <w:tcPr>
            <w:tcW w:w="1702"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1-الالقاء او المحاضرة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2-الاستجواب</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1-امتحانات يومية باسئلة محددة</w:t>
            </w:r>
          </w:p>
          <w:p w:rsidR="00A30554" w:rsidRPr="001D37E7" w:rsidRDefault="00A30554" w:rsidP="00A3055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2-المشاركة الصفية في تحضير المحاضرة</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3-كتابة ورقة عن الموضوع</w:t>
            </w:r>
          </w:p>
        </w:tc>
      </w:tr>
    </w:tbl>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rtl/>
        </w:rPr>
      </w:pPr>
    </w:p>
    <w:p w:rsidR="00A30554" w:rsidRPr="001D37E7" w:rsidRDefault="00A30554" w:rsidP="00A30554">
      <w:pPr>
        <w:shd w:val="clear" w:color="auto" w:fill="FFFFFF"/>
        <w:rPr>
          <w:vanish/>
          <w:rtl/>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4"/>
        <w:gridCol w:w="5713"/>
      </w:tblGrid>
      <w:tr w:rsidR="00A30554" w:rsidRPr="001D37E7" w:rsidTr="00A30554">
        <w:trPr>
          <w:trHeight w:val="477"/>
        </w:trPr>
        <w:tc>
          <w:tcPr>
            <w:tcW w:w="9207" w:type="dxa"/>
            <w:gridSpan w:val="2"/>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4"/>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البنية التحتية </w:t>
            </w:r>
          </w:p>
        </w:tc>
      </w:tr>
      <w:tr w:rsidR="00A30554" w:rsidRPr="001D37E7" w:rsidTr="00A30554">
        <w:trPr>
          <w:trHeight w:val="477"/>
        </w:trPr>
        <w:tc>
          <w:tcPr>
            <w:tcW w:w="9207" w:type="dxa"/>
            <w:gridSpan w:val="2"/>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tabs>
                <w:tab w:val="left" w:pos="252"/>
                <w:tab w:val="left" w:pos="432"/>
              </w:tabs>
              <w:autoSpaceDE w:val="0"/>
              <w:autoSpaceDN w:val="0"/>
              <w:adjustRightInd w:val="0"/>
              <w:rPr>
                <w:rFonts w:ascii="Cambria" w:hAnsi="Cambria" w:cs="Times New Roman"/>
                <w:sz w:val="28"/>
                <w:szCs w:val="28"/>
                <w:lang w:bidi="ar-IQ"/>
              </w:rPr>
            </w:pPr>
          </w:p>
        </w:tc>
      </w:tr>
      <w:tr w:rsidR="00A30554" w:rsidRPr="001D37E7" w:rsidTr="00A30554">
        <w:trPr>
          <w:trHeight w:val="570"/>
        </w:trPr>
        <w:tc>
          <w:tcPr>
            <w:tcW w:w="3494"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1ـ الكتب المقررة المطلوبة </w:t>
            </w: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c>
          <w:tcPr>
            <w:tcW w:w="5713" w:type="dxa"/>
            <w:tcBorders>
              <w:top w:val="single" w:sz="4" w:space="0" w:color="auto"/>
              <w:left w:val="single" w:sz="4" w:space="0" w:color="auto"/>
              <w:bottom w:val="single" w:sz="4" w:space="0" w:color="auto"/>
              <w:right w:val="single" w:sz="4" w:space="0" w:color="auto"/>
            </w:tcBorders>
          </w:tcPr>
          <w:p w:rsidR="00A30554" w:rsidRPr="001D37E7" w:rsidRDefault="00A30554" w:rsidP="00A47364">
            <w:pPr>
              <w:numPr>
                <w:ilvl w:val="0"/>
                <w:numId w:val="34"/>
              </w:numPr>
              <w:shd w:val="clear" w:color="auto" w:fill="FFFFFF"/>
              <w:autoSpaceDE w:val="0"/>
              <w:autoSpaceDN w:val="0"/>
              <w:adjustRightInd w:val="0"/>
              <w:rPr>
                <w:rFonts w:ascii="Cambria" w:hAnsi="Cambria"/>
                <w:sz w:val="28"/>
                <w:szCs w:val="28"/>
                <w:rtl/>
                <w:lang w:bidi="ar-IQ"/>
              </w:rPr>
            </w:pPr>
            <w:r w:rsidRPr="001D37E7">
              <w:rPr>
                <w:rFonts w:ascii="Cambria" w:hAnsi="Cambria"/>
                <w:sz w:val="28"/>
                <w:szCs w:val="28"/>
                <w:rtl/>
                <w:lang w:bidi="ar-IQ"/>
              </w:rPr>
              <w:t>تاريخ العراق في العهد العثماني علي شاكر علي</w:t>
            </w:r>
          </w:p>
          <w:p w:rsidR="00A30554" w:rsidRPr="001D37E7" w:rsidRDefault="00A30554" w:rsidP="00A30554">
            <w:pPr>
              <w:shd w:val="clear" w:color="auto" w:fill="FFFFFF"/>
              <w:autoSpaceDE w:val="0"/>
              <w:autoSpaceDN w:val="0"/>
              <w:adjustRightInd w:val="0"/>
              <w:ind w:left="720"/>
              <w:rPr>
                <w:rFonts w:ascii="Cambria" w:hAnsi="Cambria"/>
                <w:sz w:val="28"/>
                <w:szCs w:val="28"/>
                <w:lang w:bidi="ar-IQ"/>
              </w:rPr>
            </w:pPr>
          </w:p>
        </w:tc>
      </w:tr>
      <w:tr w:rsidR="00A30554" w:rsidRPr="001D37E7" w:rsidTr="00A30554">
        <w:trPr>
          <w:trHeight w:val="1005"/>
        </w:trPr>
        <w:tc>
          <w:tcPr>
            <w:tcW w:w="349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A30554" w:rsidRPr="001D37E7" w:rsidRDefault="00A30554" w:rsidP="00A47364">
            <w:pPr>
              <w:numPr>
                <w:ilvl w:val="0"/>
                <w:numId w:val="34"/>
              </w:numPr>
              <w:shd w:val="clear" w:color="auto" w:fill="FFFFFF"/>
              <w:autoSpaceDE w:val="0"/>
              <w:autoSpaceDN w:val="0"/>
              <w:adjustRightInd w:val="0"/>
              <w:rPr>
                <w:rFonts w:ascii="Cambria" w:hAnsi="Cambria"/>
                <w:sz w:val="28"/>
                <w:szCs w:val="28"/>
                <w:rtl/>
                <w:lang w:bidi="ar-IQ"/>
              </w:rPr>
            </w:pPr>
            <w:r w:rsidRPr="001D37E7">
              <w:rPr>
                <w:rFonts w:ascii="Cambria" w:hAnsi="Cambria"/>
                <w:sz w:val="28"/>
                <w:szCs w:val="28"/>
                <w:rtl/>
                <w:lang w:bidi="ar-IQ"/>
              </w:rPr>
              <w:t>تاريخ العراق الحديث من نهاية حكم داود باشا الى نهاية حكم مدحت باشا ، عبد العزيز سلمان نوار</w:t>
            </w:r>
          </w:p>
          <w:p w:rsidR="00A30554" w:rsidRPr="001D37E7" w:rsidRDefault="00A30554" w:rsidP="00A30554">
            <w:pPr>
              <w:shd w:val="clear" w:color="auto" w:fill="FFFFFF"/>
              <w:autoSpaceDE w:val="0"/>
              <w:autoSpaceDN w:val="0"/>
              <w:adjustRightInd w:val="0"/>
              <w:ind w:left="360"/>
              <w:rPr>
                <w:rFonts w:ascii="Cambria" w:hAnsi="Cambria"/>
                <w:sz w:val="28"/>
                <w:szCs w:val="28"/>
                <w:lang w:bidi="ar-IQ"/>
              </w:rPr>
            </w:pPr>
          </w:p>
        </w:tc>
      </w:tr>
      <w:tr w:rsidR="00A30554" w:rsidRPr="001D37E7" w:rsidTr="00A30554">
        <w:trPr>
          <w:trHeight w:val="1247"/>
        </w:trPr>
        <w:tc>
          <w:tcPr>
            <w:tcW w:w="349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34"/>
              </w:numPr>
              <w:shd w:val="clear" w:color="auto" w:fill="FFFFFF"/>
              <w:autoSpaceDE w:val="0"/>
              <w:autoSpaceDN w:val="0"/>
              <w:adjustRightInd w:val="0"/>
              <w:rPr>
                <w:rFonts w:ascii="Cambria" w:hAnsi="Cambria"/>
                <w:sz w:val="28"/>
                <w:szCs w:val="28"/>
                <w:lang w:bidi="ar-IQ"/>
              </w:rPr>
            </w:pPr>
            <w:r w:rsidRPr="001D37E7">
              <w:rPr>
                <w:rFonts w:ascii="Cambria" w:hAnsi="Cambria"/>
                <w:sz w:val="28"/>
                <w:szCs w:val="28"/>
                <w:rtl/>
                <w:lang w:bidi="ar-IQ"/>
              </w:rPr>
              <w:t>العراق في عهد مدحت باشا 1869-1872 ، محمد عصفور سلمان</w:t>
            </w:r>
          </w:p>
        </w:tc>
      </w:tr>
      <w:tr w:rsidR="00A30554" w:rsidRPr="001D37E7" w:rsidTr="00A30554">
        <w:trPr>
          <w:trHeight w:val="1247"/>
        </w:trPr>
        <w:tc>
          <w:tcPr>
            <w:tcW w:w="3494"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30554" w:rsidRPr="001D37E7" w:rsidRDefault="00995503" w:rsidP="00A30554">
            <w:pPr>
              <w:shd w:val="clear" w:color="auto" w:fill="FFFFFF"/>
              <w:autoSpaceDE w:val="0"/>
              <w:autoSpaceDN w:val="0"/>
              <w:adjustRightInd w:val="0"/>
              <w:rPr>
                <w:rFonts w:ascii="Cambria" w:hAnsi="Cambria"/>
                <w:sz w:val="28"/>
                <w:szCs w:val="28"/>
                <w:rtl/>
                <w:lang w:bidi="ar-IQ"/>
              </w:rPr>
            </w:pPr>
            <w:hyperlink r:id="rId49" w:history="1">
              <w:r w:rsidR="00A30554" w:rsidRPr="001D37E7">
                <w:rPr>
                  <w:rFonts w:ascii="Cambria" w:hAnsi="Cambria"/>
                  <w:color w:val="0000FF"/>
                  <w:sz w:val="28"/>
                  <w:szCs w:val="28"/>
                  <w:u w:val="single"/>
                  <w:lang w:bidi="ar-IQ"/>
                </w:rPr>
                <w:t>http://www.alrashead.net</w:t>
              </w:r>
              <w:r w:rsidR="00A30554" w:rsidRPr="001D37E7">
                <w:rPr>
                  <w:rFonts w:ascii="Cambria" w:hAnsi="Cambria"/>
                  <w:color w:val="0000FF"/>
                  <w:sz w:val="28"/>
                  <w:szCs w:val="28"/>
                  <w:u w:val="single"/>
                  <w:rtl/>
                  <w:lang w:bidi="ar-IQ"/>
                </w:rPr>
                <w:t>/</w:t>
              </w:r>
            </w:hyperlink>
          </w:p>
          <w:p w:rsidR="00A30554" w:rsidRPr="001D37E7" w:rsidRDefault="00995503" w:rsidP="00A30554">
            <w:pPr>
              <w:shd w:val="clear" w:color="auto" w:fill="FFFFFF"/>
              <w:autoSpaceDE w:val="0"/>
              <w:autoSpaceDN w:val="0"/>
              <w:adjustRightInd w:val="0"/>
              <w:rPr>
                <w:rFonts w:ascii="Cambria" w:hAnsi="Cambria"/>
                <w:sz w:val="28"/>
                <w:szCs w:val="28"/>
                <w:rtl/>
                <w:lang w:bidi="ar-IQ"/>
              </w:rPr>
            </w:pPr>
            <w:hyperlink r:id="rId50" w:history="1">
              <w:r w:rsidR="00A30554" w:rsidRPr="001D37E7">
                <w:rPr>
                  <w:rFonts w:ascii="Cambria" w:hAnsi="Cambria"/>
                  <w:color w:val="0000FF"/>
                  <w:sz w:val="28"/>
                  <w:szCs w:val="28"/>
                  <w:u w:val="single"/>
                  <w:lang w:bidi="ar-IQ"/>
                </w:rPr>
                <w:t>http://arabic.irib.ir</w:t>
              </w:r>
              <w:r w:rsidR="00A30554" w:rsidRPr="001D37E7">
                <w:rPr>
                  <w:rFonts w:ascii="Cambria" w:hAnsi="Cambria"/>
                  <w:color w:val="0000FF"/>
                  <w:sz w:val="28"/>
                  <w:szCs w:val="28"/>
                  <w:u w:val="single"/>
                  <w:rtl/>
                  <w:lang w:bidi="ar-IQ"/>
                </w:rPr>
                <w:t>/</w:t>
              </w:r>
            </w:hyperlink>
          </w:p>
          <w:p w:rsidR="00A30554" w:rsidRPr="001D37E7" w:rsidRDefault="00995503" w:rsidP="00A30554">
            <w:pPr>
              <w:shd w:val="clear" w:color="auto" w:fill="FFFFFF"/>
              <w:autoSpaceDE w:val="0"/>
              <w:autoSpaceDN w:val="0"/>
              <w:adjustRightInd w:val="0"/>
              <w:rPr>
                <w:rFonts w:ascii="Cambria" w:hAnsi="Cambria"/>
                <w:sz w:val="28"/>
                <w:szCs w:val="28"/>
                <w:lang w:bidi="ar-IQ"/>
              </w:rPr>
            </w:pPr>
            <w:hyperlink r:id="rId51" w:history="1">
              <w:r w:rsidR="00A30554" w:rsidRPr="001D37E7">
                <w:rPr>
                  <w:rFonts w:ascii="Cambria" w:hAnsi="Cambria"/>
                  <w:color w:val="0000FF"/>
                  <w:sz w:val="28"/>
                  <w:szCs w:val="28"/>
                  <w:u w:val="single"/>
                  <w:lang w:bidi="ar-IQ"/>
                </w:rPr>
                <w:t>http://alwelayah.net</w:t>
              </w:r>
              <w:r w:rsidR="00A30554" w:rsidRPr="001D37E7">
                <w:rPr>
                  <w:rFonts w:ascii="Cambria" w:hAnsi="Cambria"/>
                  <w:color w:val="0000FF"/>
                  <w:sz w:val="28"/>
                  <w:szCs w:val="28"/>
                  <w:u w:val="single"/>
                  <w:rtl/>
                  <w:lang w:bidi="ar-IQ"/>
                </w:rPr>
                <w:t>/</w:t>
              </w:r>
            </w:hyperlink>
          </w:p>
        </w:tc>
      </w:tr>
    </w:tbl>
    <w:p w:rsidR="00A30554" w:rsidRPr="001D37E7" w:rsidRDefault="00A30554" w:rsidP="00A30554">
      <w:pPr>
        <w:shd w:val="clear" w:color="auto" w:fill="FFFFFF"/>
        <w:rPr>
          <w:lang w:bidi="ar-IQ"/>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A30554" w:rsidRPr="001D37E7" w:rsidTr="00A30554">
        <w:trPr>
          <w:trHeight w:val="419"/>
        </w:trPr>
        <w:tc>
          <w:tcPr>
            <w:tcW w:w="9207" w:type="dxa"/>
            <w:tcBorders>
              <w:top w:val="single" w:sz="4" w:space="0" w:color="auto"/>
              <w:left w:val="single" w:sz="4" w:space="0" w:color="auto"/>
              <w:bottom w:val="single" w:sz="4" w:space="0" w:color="auto"/>
              <w:right w:val="single" w:sz="4" w:space="0" w:color="auto"/>
            </w:tcBorders>
            <w:hideMark/>
          </w:tcPr>
          <w:p w:rsidR="00A30554" w:rsidRPr="001D37E7" w:rsidRDefault="00A30554" w:rsidP="00A47364">
            <w:pPr>
              <w:numPr>
                <w:ilvl w:val="0"/>
                <w:numId w:val="14"/>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خطة تطوير المقرر الدراسي </w:t>
            </w:r>
          </w:p>
        </w:tc>
      </w:tr>
      <w:tr w:rsidR="00A30554" w:rsidRPr="001D37E7" w:rsidTr="00A30554">
        <w:trPr>
          <w:trHeight w:val="495"/>
        </w:trPr>
        <w:tc>
          <w:tcPr>
            <w:tcW w:w="9207" w:type="dxa"/>
            <w:tcBorders>
              <w:top w:val="single" w:sz="4" w:space="0" w:color="auto"/>
              <w:left w:val="single" w:sz="4" w:space="0" w:color="auto"/>
              <w:bottom w:val="single" w:sz="4" w:space="0" w:color="auto"/>
              <w:right w:val="single" w:sz="4" w:space="0" w:color="auto"/>
            </w:tcBorders>
          </w:tcPr>
          <w:p w:rsidR="00A30554" w:rsidRPr="001D37E7" w:rsidRDefault="00A30554" w:rsidP="00A30554">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cs="Times New Roman"/>
                <w:sz w:val="28"/>
                <w:szCs w:val="28"/>
                <w:rtl/>
                <w:lang w:bidi="ar-IQ"/>
              </w:rPr>
              <w:t xml:space="preserve">  </w:t>
            </w:r>
            <w:r w:rsidRPr="001D37E7">
              <w:rPr>
                <w:rFonts w:ascii="Cambria" w:hAnsi="Cambria"/>
                <w:b/>
                <w:bCs/>
                <w:color w:val="000000"/>
                <w:sz w:val="28"/>
                <w:szCs w:val="28"/>
                <w:rtl/>
                <w:lang w:bidi="ar-IQ"/>
              </w:rPr>
              <w:t>1.اقامة دورات تدريبية في مجال الآثار والتراث.</w:t>
            </w:r>
          </w:p>
          <w:p w:rsidR="00A30554" w:rsidRPr="001D37E7" w:rsidRDefault="00A30554" w:rsidP="00A30554">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b/>
                <w:bCs/>
                <w:color w:val="000000"/>
                <w:sz w:val="28"/>
                <w:szCs w:val="28"/>
                <w:rtl/>
                <w:lang w:bidi="ar-IQ"/>
              </w:rPr>
              <w:t>2.اقامة دورات تدريبية في تحقيق المخطوطات والوثائق التاريخية المتعلقة بتاريخ العراق الحديث.</w:t>
            </w:r>
          </w:p>
          <w:p w:rsidR="00A30554" w:rsidRPr="001D37E7" w:rsidRDefault="00A30554" w:rsidP="00A30554">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A30554" w:rsidRPr="001D37E7" w:rsidRDefault="00A30554" w:rsidP="00A30554">
            <w:pPr>
              <w:shd w:val="clear" w:color="auto" w:fill="FFFFFF"/>
              <w:autoSpaceDE w:val="0"/>
              <w:autoSpaceDN w:val="0"/>
              <w:adjustRightInd w:val="0"/>
              <w:rPr>
                <w:rFonts w:ascii="Cambria" w:hAnsi="Cambria"/>
                <w:color w:val="000000"/>
                <w:sz w:val="28"/>
                <w:szCs w:val="28"/>
                <w:rtl/>
                <w:lang w:bidi="ar-IQ"/>
              </w:rPr>
            </w:pPr>
            <w:r w:rsidRPr="001D37E7">
              <w:rPr>
                <w:rFonts w:ascii="Cambria" w:hAnsi="Cambria"/>
                <w:b/>
                <w:bCs/>
                <w:color w:val="000000"/>
                <w:sz w:val="28"/>
                <w:szCs w:val="28"/>
                <w:rtl/>
                <w:lang w:bidi="ar-IQ"/>
              </w:rPr>
              <w:t>4.القيام بسفرات علمية للمناطق التاريخية والآثارية.</w:t>
            </w:r>
            <w:r w:rsidRPr="001D37E7">
              <w:rPr>
                <w:color w:val="000000"/>
                <w:rtl/>
                <w:lang w:bidi="fa-IR"/>
              </w:rPr>
              <w:t xml:space="preserve"> </w:t>
            </w:r>
          </w:p>
          <w:p w:rsidR="00A30554" w:rsidRPr="001D37E7" w:rsidRDefault="00A30554" w:rsidP="00A30554">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b/>
                <w:bCs/>
                <w:color w:val="000000"/>
                <w:sz w:val="28"/>
                <w:szCs w:val="28"/>
                <w:rtl/>
                <w:lang w:bidi="ar-IQ"/>
              </w:rPr>
              <w:t>5.محاضرات علمية متخصصة بالتاريخ باستضافة أساتذة قديرين من جامعات عراقية أخرى أو من كليات الجامعة الأخرى.</w:t>
            </w:r>
          </w:p>
          <w:p w:rsidR="00A30554" w:rsidRPr="001D37E7" w:rsidRDefault="00A30554" w:rsidP="00A30554">
            <w:pPr>
              <w:shd w:val="clear" w:color="auto" w:fill="FFFFFF"/>
              <w:autoSpaceDE w:val="0"/>
              <w:autoSpaceDN w:val="0"/>
              <w:adjustRightInd w:val="0"/>
              <w:rPr>
                <w:rFonts w:ascii="Cambria" w:hAnsi="Cambria"/>
                <w:b/>
                <w:bCs/>
                <w:color w:val="000000"/>
                <w:sz w:val="28"/>
                <w:szCs w:val="28"/>
                <w:rtl/>
                <w:lang w:bidi="ar-IQ"/>
              </w:rPr>
            </w:pPr>
            <w:r w:rsidRPr="001D37E7">
              <w:rPr>
                <w:rFonts w:ascii="Cambria" w:hAnsi="Cambria"/>
                <w:b/>
                <w:bCs/>
                <w:color w:val="000000"/>
                <w:sz w:val="28"/>
                <w:szCs w:val="28"/>
                <w:rtl/>
                <w:lang w:bidi="ar-IQ"/>
              </w:rPr>
              <w:t>6.دعوة كوادر متخصصة بالآثار والمخطوطات والوثائق للقاء الطلبة والقاء محاضرات نوعية في تلك المجالات.</w:t>
            </w:r>
          </w:p>
          <w:p w:rsidR="00A30554" w:rsidRPr="001D37E7" w:rsidRDefault="00A30554" w:rsidP="00A3055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b/>
                <w:bCs/>
                <w:color w:val="000000"/>
                <w:sz w:val="28"/>
                <w:szCs w:val="28"/>
                <w:rtl/>
                <w:lang w:bidi="ar-IQ"/>
              </w:rPr>
              <w:t>7.تكليف الطلبة بإنجاز أبحاث ودراسات عن واقع المجتمع العراقي بالنزول الى الميدان باستخدام استبيانات علمية ودقيقة تبين سمات وخصائص المجتمع العراقي</w:t>
            </w:r>
          </w:p>
          <w:p w:rsidR="00A30554" w:rsidRPr="001D37E7" w:rsidRDefault="00A30554" w:rsidP="00A30554">
            <w:pPr>
              <w:shd w:val="clear" w:color="auto" w:fill="FFFFFF"/>
              <w:autoSpaceDE w:val="0"/>
              <w:autoSpaceDN w:val="0"/>
              <w:adjustRightInd w:val="0"/>
              <w:rPr>
                <w:rFonts w:ascii="Cambria" w:hAnsi="Cambria" w:cs="Times New Roman"/>
                <w:sz w:val="28"/>
                <w:szCs w:val="28"/>
                <w:rtl/>
                <w:lang w:bidi="ar-IQ"/>
              </w:rPr>
            </w:pPr>
          </w:p>
          <w:p w:rsidR="00A30554" w:rsidRPr="001D37E7" w:rsidRDefault="00A30554" w:rsidP="00A30554">
            <w:pPr>
              <w:shd w:val="clear" w:color="auto" w:fill="FFFFFF"/>
              <w:autoSpaceDE w:val="0"/>
              <w:autoSpaceDN w:val="0"/>
              <w:adjustRightInd w:val="0"/>
              <w:rPr>
                <w:rFonts w:ascii="Cambria" w:hAnsi="Cambria" w:cs="Times New Roman"/>
                <w:sz w:val="28"/>
                <w:szCs w:val="28"/>
                <w:rtl/>
                <w:lang w:bidi="ar-IQ"/>
              </w:rPr>
            </w:pPr>
          </w:p>
          <w:p w:rsidR="00A30554" w:rsidRPr="001D37E7" w:rsidRDefault="00A30554" w:rsidP="00A30554">
            <w:pPr>
              <w:shd w:val="clear" w:color="auto" w:fill="FFFFFF"/>
              <w:autoSpaceDE w:val="0"/>
              <w:autoSpaceDN w:val="0"/>
              <w:adjustRightInd w:val="0"/>
              <w:rPr>
                <w:rFonts w:ascii="Cambria" w:hAnsi="Cambria" w:cs="Times New Roman"/>
                <w:sz w:val="28"/>
                <w:szCs w:val="28"/>
                <w:lang w:bidi="ar-IQ"/>
              </w:rPr>
            </w:pPr>
          </w:p>
        </w:tc>
      </w:tr>
    </w:tbl>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A30554" w:rsidRDefault="00A30554" w:rsidP="00DC71E8">
      <w:pPr>
        <w:rPr>
          <w:rtl/>
          <w:lang w:bidi="ar-IQ"/>
        </w:rPr>
      </w:pPr>
    </w:p>
    <w:p w:rsidR="009D101B" w:rsidRDefault="009D101B" w:rsidP="00DC71E8">
      <w:pPr>
        <w:rPr>
          <w:rtl/>
          <w:lang w:bidi="ar-IQ"/>
        </w:rPr>
      </w:pPr>
    </w:p>
    <w:p w:rsidR="009D101B" w:rsidRDefault="009D101B" w:rsidP="00DC71E8">
      <w:pPr>
        <w:rPr>
          <w:rtl/>
          <w:lang w:bidi="ar-IQ"/>
        </w:rPr>
      </w:pPr>
    </w:p>
    <w:p w:rsidR="009D101B" w:rsidRDefault="009D101B" w:rsidP="00DC71E8">
      <w:pPr>
        <w:rPr>
          <w:rtl/>
          <w:lang w:bidi="ar-IQ"/>
        </w:rPr>
      </w:pPr>
    </w:p>
    <w:p w:rsidR="009D101B" w:rsidRDefault="009D101B" w:rsidP="00DC71E8">
      <w:pPr>
        <w:rPr>
          <w:rtl/>
          <w:lang w:bidi="ar-IQ"/>
        </w:rPr>
      </w:pPr>
    </w:p>
    <w:p w:rsidR="009D101B" w:rsidRDefault="009D101B" w:rsidP="00DC71E8">
      <w:pPr>
        <w:rPr>
          <w:rtl/>
          <w:lang w:bidi="ar-IQ"/>
        </w:rPr>
      </w:pPr>
    </w:p>
    <w:p w:rsidR="009D101B" w:rsidRDefault="009D101B" w:rsidP="00DC71E8">
      <w:pPr>
        <w:rPr>
          <w:rtl/>
          <w:lang w:bidi="ar-IQ"/>
        </w:rPr>
      </w:pPr>
    </w:p>
    <w:p w:rsidR="009D101B" w:rsidRDefault="009D101B" w:rsidP="00DC71E8">
      <w:pPr>
        <w:rPr>
          <w:rtl/>
          <w:lang w:bidi="ar-IQ"/>
        </w:rPr>
      </w:pPr>
    </w:p>
    <w:p w:rsidR="009D101B" w:rsidRDefault="009D101B" w:rsidP="00DC71E8">
      <w:pPr>
        <w:rPr>
          <w:rtl/>
          <w:lang w:bidi="ar-IQ"/>
        </w:rPr>
      </w:pPr>
    </w:p>
    <w:p w:rsidR="009D101B" w:rsidRDefault="009D101B" w:rsidP="00DC71E8">
      <w:pPr>
        <w:rPr>
          <w:rtl/>
          <w:lang w:bidi="ar-IQ"/>
        </w:rPr>
      </w:pPr>
    </w:p>
    <w:p w:rsidR="009D101B" w:rsidRPr="00EE06F8" w:rsidRDefault="009D101B" w:rsidP="009D101B">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9D101B" w:rsidRDefault="009D101B" w:rsidP="009D101B">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9D101B" w:rsidRPr="006A1ABC" w:rsidRDefault="009D101B" w:rsidP="009D101B">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D101B" w:rsidRPr="00FE2B72" w:rsidTr="001544AB">
        <w:trPr>
          <w:trHeight w:val="794"/>
        </w:trPr>
        <w:tc>
          <w:tcPr>
            <w:tcW w:w="9720" w:type="dxa"/>
            <w:shd w:val="clear" w:color="auto" w:fill="auto"/>
          </w:tcPr>
          <w:p w:rsidR="009D101B" w:rsidRPr="00FE2B72" w:rsidRDefault="009D101B" w:rsidP="001544AB">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Arial" w:eastAsia="Calibri" w:hAnsi="Arial" w:cs="Arial" w:hint="cs"/>
                <w:color w:val="000000"/>
                <w:sz w:val="28"/>
                <w:szCs w:val="28"/>
                <w:rtl/>
                <w:lang w:bidi="ar-IQ"/>
              </w:rPr>
              <w:t xml:space="preserve"> </w:t>
            </w:r>
            <w:r w:rsidRPr="00FE2B72">
              <w:rPr>
                <w:rFonts w:ascii="Arial" w:eastAsia="Calibri" w:hAnsi="Arial" w:cs="Arial"/>
                <w:color w:val="000000"/>
                <w:sz w:val="28"/>
                <w:szCs w:val="28"/>
                <w:rtl/>
                <w:lang w:bidi="ar-IQ"/>
              </w:rPr>
              <w:t>.</w:t>
            </w:r>
          </w:p>
        </w:tc>
      </w:tr>
    </w:tbl>
    <w:p w:rsidR="009D101B" w:rsidRDefault="009D101B" w:rsidP="009D101B">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Y="50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E31C6" w:rsidRPr="00FE2B72" w:rsidTr="00BE31C6">
        <w:trPr>
          <w:trHeight w:val="624"/>
        </w:trPr>
        <w:tc>
          <w:tcPr>
            <w:tcW w:w="3780" w:type="dxa"/>
            <w:shd w:val="clear" w:color="auto" w:fill="auto"/>
          </w:tcPr>
          <w:p w:rsidR="00BE31C6" w:rsidRPr="00FE2B72" w:rsidRDefault="00BE31C6"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E31C6" w:rsidRPr="00FE2B72" w:rsidRDefault="00BE31C6" w:rsidP="00BE31C6">
            <w:pPr>
              <w:shd w:val="clear" w:color="auto" w:fill="FFFFFF"/>
              <w:autoSpaceDE w:val="0"/>
              <w:autoSpaceDN w:val="0"/>
              <w:adjustRightInd w:val="0"/>
              <w:rPr>
                <w:rFonts w:ascii="Cambria" w:eastAsia="Calibri" w:hAnsi="Cambria" w:cs="Times New Roman"/>
                <w:color w:val="D9D9D9"/>
                <w:sz w:val="28"/>
                <w:szCs w:val="28"/>
                <w:lang w:bidi="ar-IQ"/>
              </w:rPr>
            </w:pPr>
            <w:r w:rsidRPr="00FE56C4">
              <w:rPr>
                <w:rFonts w:ascii="Cambria" w:eastAsia="Calibri" w:hAnsi="Cambria" w:cs="Times New Roman" w:hint="cs"/>
                <w:color w:val="000000"/>
                <w:sz w:val="28"/>
                <w:szCs w:val="28"/>
                <w:rtl/>
                <w:lang w:bidi="ar-IQ"/>
              </w:rPr>
              <w:t>كلية التربية الاساسية</w:t>
            </w:r>
            <w:r>
              <w:rPr>
                <w:rFonts w:ascii="Cambria" w:eastAsia="Calibri" w:hAnsi="Cambria" w:cs="Times New Roman" w:hint="cs"/>
                <w:color w:val="D9D9D9"/>
                <w:sz w:val="28"/>
                <w:szCs w:val="28"/>
                <w:rtl/>
                <w:lang w:bidi="ar-IQ"/>
              </w:rPr>
              <w:t xml:space="preserve"> </w:t>
            </w:r>
          </w:p>
        </w:tc>
      </w:tr>
      <w:tr w:rsidR="00BE31C6" w:rsidRPr="00FE2B72" w:rsidTr="00BE31C6">
        <w:trPr>
          <w:trHeight w:val="624"/>
        </w:trPr>
        <w:tc>
          <w:tcPr>
            <w:tcW w:w="3780" w:type="dxa"/>
            <w:shd w:val="clear" w:color="auto" w:fill="auto"/>
          </w:tcPr>
          <w:p w:rsidR="00BE31C6" w:rsidRPr="00FE2B72"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E31C6" w:rsidRPr="00FE2B72" w:rsidRDefault="00BE31C6" w:rsidP="00BE31C6">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التاريخ</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BE31C6" w:rsidRPr="00FE2B72" w:rsidTr="00BE31C6">
        <w:trPr>
          <w:trHeight w:val="624"/>
        </w:trPr>
        <w:tc>
          <w:tcPr>
            <w:tcW w:w="3780" w:type="dxa"/>
            <w:shd w:val="clear" w:color="auto" w:fill="auto"/>
          </w:tcPr>
          <w:p w:rsidR="00BE31C6" w:rsidRPr="00FE2B72"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E31C6" w:rsidRPr="00FE2B72" w:rsidRDefault="00BE31C6" w:rsidP="00BE31C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اوربا في القرن التاسع عشر</w:t>
            </w:r>
            <w:r w:rsidR="00C11E8F">
              <w:rPr>
                <w:b/>
                <w:bCs/>
                <w:lang w:bidi="ar-IQ"/>
              </w:rPr>
              <w:t xml:space="preserve"> Hist</w:t>
            </w:r>
            <w:r w:rsidR="00C11E8F" w:rsidRPr="00CF4947">
              <w:rPr>
                <w:b/>
                <w:bCs/>
                <w:lang w:bidi="ar-IQ"/>
              </w:rPr>
              <w:t xml:space="preserve"> 231</w:t>
            </w:r>
            <w:r w:rsidR="00C11E8F">
              <w:rPr>
                <w:b/>
                <w:bCs/>
                <w:lang w:bidi="ar-IQ"/>
              </w:rPr>
              <w:t>8</w:t>
            </w:r>
          </w:p>
        </w:tc>
      </w:tr>
      <w:tr w:rsidR="00BE31C6" w:rsidRPr="00FE2B72" w:rsidTr="00BE31C6">
        <w:trPr>
          <w:trHeight w:val="624"/>
        </w:trPr>
        <w:tc>
          <w:tcPr>
            <w:tcW w:w="3780" w:type="dxa"/>
            <w:shd w:val="clear" w:color="auto" w:fill="auto"/>
          </w:tcPr>
          <w:p w:rsidR="00BE31C6" w:rsidRPr="00FE2B72"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E31C6" w:rsidRPr="00FE2B72" w:rsidRDefault="00BE31C6" w:rsidP="00BE31C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الزامي </w:t>
            </w:r>
          </w:p>
        </w:tc>
      </w:tr>
      <w:tr w:rsidR="00BE31C6" w:rsidRPr="00FE2B72" w:rsidTr="00BE31C6">
        <w:trPr>
          <w:trHeight w:val="624"/>
        </w:trPr>
        <w:tc>
          <w:tcPr>
            <w:tcW w:w="3780" w:type="dxa"/>
            <w:shd w:val="clear" w:color="auto" w:fill="auto"/>
          </w:tcPr>
          <w:p w:rsidR="00BE31C6" w:rsidRPr="00FE2B72"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E31C6" w:rsidRPr="00FE2B72" w:rsidRDefault="00BE31C6" w:rsidP="00BE31C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 الثانية</w:t>
            </w:r>
          </w:p>
        </w:tc>
      </w:tr>
      <w:tr w:rsidR="00BE31C6" w:rsidRPr="00FE2B72" w:rsidTr="00BE31C6">
        <w:trPr>
          <w:trHeight w:val="624"/>
        </w:trPr>
        <w:tc>
          <w:tcPr>
            <w:tcW w:w="3780" w:type="dxa"/>
            <w:shd w:val="clear" w:color="auto" w:fill="auto"/>
          </w:tcPr>
          <w:p w:rsidR="00BE31C6" w:rsidRPr="00FE2B72"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E31C6" w:rsidRPr="00FE2B72" w:rsidRDefault="00BE31C6" w:rsidP="00BE31C6">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BE31C6" w:rsidRPr="00FE2B72" w:rsidTr="00BE31C6">
        <w:trPr>
          <w:trHeight w:val="624"/>
        </w:trPr>
        <w:tc>
          <w:tcPr>
            <w:tcW w:w="3780" w:type="dxa"/>
            <w:shd w:val="clear" w:color="auto" w:fill="auto"/>
          </w:tcPr>
          <w:p w:rsidR="00BE31C6" w:rsidRPr="0050621A" w:rsidRDefault="00BE31C6"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E31C6" w:rsidRPr="00FE2B72" w:rsidRDefault="0050621A" w:rsidP="00BE31C6">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16/10/2019</w:t>
            </w:r>
          </w:p>
        </w:tc>
      </w:tr>
      <w:tr w:rsidR="00BE31C6" w:rsidRPr="00FE2B72" w:rsidTr="00BE31C6">
        <w:trPr>
          <w:trHeight w:val="725"/>
        </w:trPr>
        <w:tc>
          <w:tcPr>
            <w:tcW w:w="9720" w:type="dxa"/>
            <w:gridSpan w:val="2"/>
            <w:shd w:val="clear" w:color="auto" w:fill="auto"/>
          </w:tcPr>
          <w:p w:rsidR="00BE31C6" w:rsidRPr="00FE2B72" w:rsidRDefault="00BE31C6"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BE31C6" w:rsidRPr="00FE2B72" w:rsidTr="00BE31C6">
        <w:trPr>
          <w:trHeight w:val="265"/>
        </w:trPr>
        <w:tc>
          <w:tcPr>
            <w:tcW w:w="9720" w:type="dxa"/>
            <w:gridSpan w:val="2"/>
            <w:shd w:val="clear" w:color="auto" w:fill="auto"/>
          </w:tcPr>
          <w:p w:rsidR="00BE31C6" w:rsidRPr="00173066" w:rsidRDefault="00BE31C6" w:rsidP="00A47364">
            <w:pPr>
              <w:numPr>
                <w:ilvl w:val="0"/>
                <w:numId w:val="23"/>
              </w:numPr>
              <w:shd w:val="clear" w:color="auto" w:fill="FFFFFF"/>
              <w:autoSpaceDE w:val="0"/>
              <w:autoSpaceDN w:val="0"/>
              <w:adjustRightInd w:val="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تمكين الطلبة من معرفة ابرز الاحداث السياسية في اوربا </w:t>
            </w:r>
          </w:p>
        </w:tc>
      </w:tr>
      <w:tr w:rsidR="00BE31C6" w:rsidRPr="00FE2B72" w:rsidTr="00BE31C6">
        <w:trPr>
          <w:trHeight w:val="265"/>
        </w:trPr>
        <w:tc>
          <w:tcPr>
            <w:tcW w:w="9720" w:type="dxa"/>
            <w:gridSpan w:val="2"/>
            <w:shd w:val="clear" w:color="auto" w:fill="auto"/>
          </w:tcPr>
          <w:p w:rsidR="00BE31C6" w:rsidRPr="00173066" w:rsidRDefault="00BE31C6" w:rsidP="00BE31C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2-تمكين الطلبة من فهم اسباب كثرت التقلبات السياسية في اوربا </w:t>
            </w:r>
          </w:p>
        </w:tc>
      </w:tr>
      <w:tr w:rsidR="00BE31C6" w:rsidRPr="00FE2B72" w:rsidTr="00BE31C6">
        <w:trPr>
          <w:trHeight w:val="265"/>
        </w:trPr>
        <w:tc>
          <w:tcPr>
            <w:tcW w:w="9720" w:type="dxa"/>
            <w:gridSpan w:val="2"/>
            <w:shd w:val="clear" w:color="auto" w:fill="auto"/>
          </w:tcPr>
          <w:p w:rsidR="00BE31C6" w:rsidRPr="00173066" w:rsidRDefault="00BE31C6" w:rsidP="00BE31C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3-تعريف الطلبة باهم المصادر</w:t>
            </w:r>
          </w:p>
        </w:tc>
      </w:tr>
      <w:tr w:rsidR="00BE31C6" w:rsidRPr="00FE2B72" w:rsidTr="00BE31C6">
        <w:trPr>
          <w:trHeight w:val="265"/>
        </w:trPr>
        <w:tc>
          <w:tcPr>
            <w:tcW w:w="9720" w:type="dxa"/>
            <w:gridSpan w:val="2"/>
            <w:shd w:val="clear" w:color="auto" w:fill="auto"/>
          </w:tcPr>
          <w:p w:rsidR="00BE31C6" w:rsidRPr="00173066" w:rsidRDefault="00BE31C6" w:rsidP="00BE31C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4تمكين الطلبة من تحليل الاحداث و مقارنتها بالعصور الوسيطة </w:t>
            </w:r>
          </w:p>
        </w:tc>
      </w:tr>
      <w:tr w:rsidR="00BE31C6" w:rsidRPr="00FE2B72" w:rsidTr="00BE31C6">
        <w:trPr>
          <w:trHeight w:val="265"/>
        </w:trPr>
        <w:tc>
          <w:tcPr>
            <w:tcW w:w="9720" w:type="dxa"/>
            <w:gridSpan w:val="2"/>
            <w:shd w:val="clear" w:color="auto" w:fill="auto"/>
          </w:tcPr>
          <w:p w:rsidR="00BE31C6" w:rsidRPr="00173066" w:rsidRDefault="00BE31C6" w:rsidP="00BE31C6">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5تعريف الطلبة بالتاريخ الوربي المعاصر </w:t>
            </w:r>
          </w:p>
        </w:tc>
      </w:tr>
      <w:tr w:rsidR="00BE31C6" w:rsidRPr="00FE2B72" w:rsidTr="00BE31C6">
        <w:trPr>
          <w:trHeight w:val="265"/>
        </w:trPr>
        <w:tc>
          <w:tcPr>
            <w:tcW w:w="9720" w:type="dxa"/>
            <w:gridSpan w:val="2"/>
            <w:shd w:val="clear" w:color="auto" w:fill="auto"/>
          </w:tcPr>
          <w:p w:rsidR="00BE31C6" w:rsidRPr="00FE2B72" w:rsidRDefault="00BE31C6" w:rsidP="00BE31C6">
            <w:pPr>
              <w:shd w:val="clear" w:color="auto" w:fill="FFFFFF"/>
              <w:autoSpaceDE w:val="0"/>
              <w:autoSpaceDN w:val="0"/>
              <w:adjustRightInd w:val="0"/>
              <w:ind w:left="360"/>
              <w:rPr>
                <w:rFonts w:ascii="Cambria" w:eastAsia="Calibri" w:hAnsi="Cambria"/>
                <w:color w:val="000000"/>
                <w:sz w:val="28"/>
                <w:szCs w:val="28"/>
                <w:lang w:bidi="ar-IQ"/>
              </w:rPr>
            </w:pPr>
          </w:p>
        </w:tc>
      </w:tr>
      <w:tr w:rsidR="00BE31C6" w:rsidRPr="00FE2B72" w:rsidTr="00BE31C6">
        <w:trPr>
          <w:trHeight w:val="265"/>
        </w:trPr>
        <w:tc>
          <w:tcPr>
            <w:tcW w:w="9720" w:type="dxa"/>
            <w:gridSpan w:val="2"/>
            <w:shd w:val="clear" w:color="auto" w:fill="auto"/>
          </w:tcPr>
          <w:p w:rsidR="00BE31C6" w:rsidRPr="00FE2B72" w:rsidRDefault="00BE31C6" w:rsidP="00BE31C6">
            <w:pPr>
              <w:shd w:val="clear" w:color="auto" w:fill="FFFFFF"/>
              <w:autoSpaceDE w:val="0"/>
              <w:autoSpaceDN w:val="0"/>
              <w:adjustRightInd w:val="0"/>
              <w:ind w:left="360"/>
              <w:rPr>
                <w:rFonts w:ascii="Cambria" w:eastAsia="Calibri" w:hAnsi="Cambria"/>
                <w:color w:val="000000"/>
                <w:sz w:val="28"/>
                <w:szCs w:val="28"/>
                <w:rtl/>
                <w:lang w:bidi="ar-IQ"/>
              </w:rPr>
            </w:pPr>
          </w:p>
        </w:tc>
      </w:tr>
      <w:tr w:rsidR="00BE31C6" w:rsidRPr="00FE2B72" w:rsidTr="00BE31C6">
        <w:trPr>
          <w:trHeight w:val="265"/>
        </w:trPr>
        <w:tc>
          <w:tcPr>
            <w:tcW w:w="9720" w:type="dxa"/>
            <w:gridSpan w:val="2"/>
            <w:shd w:val="clear" w:color="auto" w:fill="auto"/>
          </w:tcPr>
          <w:p w:rsidR="00BE31C6" w:rsidRPr="00FE2B72" w:rsidRDefault="00BE31C6" w:rsidP="00BE31C6">
            <w:pPr>
              <w:shd w:val="clear" w:color="auto" w:fill="FFFFFF"/>
              <w:autoSpaceDE w:val="0"/>
              <w:autoSpaceDN w:val="0"/>
              <w:adjustRightInd w:val="0"/>
              <w:ind w:left="360"/>
              <w:rPr>
                <w:rFonts w:ascii="Cambria" w:eastAsia="Calibri" w:hAnsi="Cambria"/>
                <w:color w:val="000000"/>
                <w:sz w:val="28"/>
                <w:szCs w:val="28"/>
                <w:rtl/>
                <w:lang w:bidi="ar-IQ"/>
              </w:rPr>
            </w:pPr>
          </w:p>
        </w:tc>
      </w:tr>
      <w:tr w:rsidR="00BE31C6" w:rsidRPr="00FE2B72" w:rsidTr="00BE31C6">
        <w:trPr>
          <w:trHeight w:val="265"/>
        </w:trPr>
        <w:tc>
          <w:tcPr>
            <w:tcW w:w="9720" w:type="dxa"/>
            <w:gridSpan w:val="2"/>
            <w:shd w:val="clear" w:color="auto" w:fill="auto"/>
          </w:tcPr>
          <w:p w:rsidR="00BE31C6" w:rsidRPr="00FE2B72" w:rsidRDefault="00BE31C6" w:rsidP="00BE31C6">
            <w:pPr>
              <w:shd w:val="clear" w:color="auto" w:fill="FFFFFF"/>
              <w:autoSpaceDE w:val="0"/>
              <w:autoSpaceDN w:val="0"/>
              <w:adjustRightInd w:val="0"/>
              <w:rPr>
                <w:rFonts w:ascii="Cambria" w:eastAsia="Calibri" w:hAnsi="Cambria"/>
                <w:color w:val="000000"/>
                <w:sz w:val="28"/>
                <w:szCs w:val="28"/>
                <w:rtl/>
                <w:lang w:bidi="ar-IQ"/>
              </w:rPr>
            </w:pPr>
          </w:p>
        </w:tc>
      </w:tr>
    </w:tbl>
    <w:p w:rsidR="009D101B" w:rsidRPr="00E734E3" w:rsidRDefault="009D101B" w:rsidP="009D101B">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9D101B" w:rsidRPr="0020555A" w:rsidRDefault="009D101B" w:rsidP="009D101B">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9D101B" w:rsidRPr="00FE2B72" w:rsidTr="001544AB">
        <w:trPr>
          <w:trHeight w:val="653"/>
        </w:trPr>
        <w:tc>
          <w:tcPr>
            <w:tcW w:w="9720" w:type="dxa"/>
            <w:shd w:val="clear" w:color="auto" w:fill="auto"/>
          </w:tcPr>
          <w:p w:rsidR="009D101B" w:rsidRPr="00FE2B72" w:rsidRDefault="009D101B"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9D101B" w:rsidRPr="00FE2B72" w:rsidTr="001544AB">
        <w:trPr>
          <w:trHeight w:val="2490"/>
        </w:trPr>
        <w:tc>
          <w:tcPr>
            <w:tcW w:w="9720" w:type="dxa"/>
            <w:shd w:val="clear" w:color="auto" w:fill="auto"/>
          </w:tcPr>
          <w:p w:rsidR="009D101B" w:rsidRPr="00FE2B72" w:rsidRDefault="009D101B" w:rsidP="001544AB">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9D101B" w:rsidRPr="008337CF"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337CF">
              <w:rPr>
                <w:rFonts w:ascii="Cambria" w:eastAsia="Calibri" w:hAnsi="Cambria" w:cs="Times New Roman"/>
                <w:color w:val="000000"/>
                <w:sz w:val="28"/>
                <w:szCs w:val="28"/>
                <w:rtl/>
                <w:lang w:bidi="ar-IQ"/>
              </w:rPr>
              <w:t xml:space="preserve">-   تمكين الطلبة من الحصول على المعرفة والفهم للا طار </w:t>
            </w:r>
            <w:r>
              <w:rPr>
                <w:rFonts w:ascii="Cambria" w:eastAsia="Calibri" w:hAnsi="Cambria" w:cs="Times New Roman" w:hint="cs"/>
                <w:color w:val="000000"/>
                <w:sz w:val="28"/>
                <w:szCs w:val="28"/>
                <w:rtl/>
                <w:lang w:bidi="ar-IQ"/>
              </w:rPr>
              <w:t>الفكري لتاريخ اوربا</w:t>
            </w:r>
            <w:r w:rsidRPr="008337CF">
              <w:rPr>
                <w:rFonts w:ascii="Cambria" w:eastAsia="Calibri" w:hAnsi="Cambria" w:cs="Times New Roman"/>
                <w:color w:val="000000"/>
                <w:sz w:val="28"/>
                <w:szCs w:val="28"/>
                <w:rtl/>
                <w:lang w:bidi="ar-IQ"/>
              </w:rPr>
              <w:t xml:space="preserve">    </w:t>
            </w:r>
          </w:p>
          <w:p w:rsidR="009D101B" w:rsidRPr="008337CF"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أ2-تمكين الطلبة من الحصول على المعرفة والفهم </w:t>
            </w:r>
            <w:r>
              <w:rPr>
                <w:rFonts w:ascii="Cambria" w:eastAsia="Calibri" w:hAnsi="Cambria" w:cs="Times New Roman" w:hint="cs"/>
                <w:color w:val="000000"/>
                <w:sz w:val="28"/>
                <w:szCs w:val="28"/>
                <w:rtl/>
                <w:lang w:bidi="ar-IQ"/>
              </w:rPr>
              <w:t xml:space="preserve">الاحداث البارزة في تاريخ اوربا في القرن  التاسع عشر </w:t>
            </w:r>
            <w:r w:rsidRPr="008337CF">
              <w:rPr>
                <w:rFonts w:ascii="Cambria" w:eastAsia="Calibri" w:hAnsi="Cambria" w:cs="Times New Roman"/>
                <w:color w:val="000000"/>
                <w:sz w:val="28"/>
                <w:szCs w:val="28"/>
                <w:rtl/>
                <w:lang w:bidi="ar-IQ"/>
              </w:rPr>
              <w:t xml:space="preserve"> </w:t>
            </w:r>
          </w:p>
          <w:p w:rsidR="009D101B" w:rsidRPr="008337CF"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أ3- تمكين الطلبة من الحصول على المعرفة والفهم </w:t>
            </w:r>
            <w:r>
              <w:rPr>
                <w:rFonts w:ascii="Cambria" w:eastAsia="Calibri" w:hAnsi="Cambria" w:cs="Times New Roman" w:hint="cs"/>
                <w:color w:val="000000"/>
                <w:sz w:val="28"/>
                <w:szCs w:val="28"/>
                <w:rtl/>
                <w:lang w:bidi="ar-IQ"/>
              </w:rPr>
              <w:t xml:space="preserve">ابرز الشخصيات الأوروبية التي لعبت دور في الاحداث السياسية والاقتصادية </w:t>
            </w:r>
            <w:r w:rsidRPr="008337CF">
              <w:rPr>
                <w:rFonts w:ascii="Cambria" w:eastAsia="Calibri" w:hAnsi="Cambria" w:cs="Times New Roman"/>
                <w:color w:val="000000"/>
                <w:sz w:val="28"/>
                <w:szCs w:val="28"/>
                <w:rtl/>
                <w:lang w:bidi="ar-IQ"/>
              </w:rPr>
              <w:t xml:space="preserve"> </w:t>
            </w:r>
          </w:p>
          <w:p w:rsidR="009D101B" w:rsidRPr="008337CF"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أ4- تمكين الطلبة من الحصول على المعرفة والفهم </w:t>
            </w:r>
            <w:r>
              <w:rPr>
                <w:rFonts w:ascii="Cambria" w:eastAsia="Calibri" w:hAnsi="Cambria" w:cs="Times New Roman" w:hint="cs"/>
                <w:color w:val="000000"/>
                <w:sz w:val="28"/>
                <w:szCs w:val="28"/>
                <w:rtl/>
                <w:lang w:bidi="ar-IQ"/>
              </w:rPr>
              <w:t>وتحليل وتفسير الاحداث التي حدثت في اوروبا</w:t>
            </w:r>
          </w:p>
          <w:p w:rsidR="009D101B" w:rsidRPr="008337CF"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أ5- تمكين الطلبة من الحصول على المعرفة والفهم </w:t>
            </w:r>
            <w:r>
              <w:rPr>
                <w:rFonts w:ascii="Cambria" w:eastAsia="Calibri" w:hAnsi="Cambria" w:cs="Times New Roman" w:hint="cs"/>
                <w:color w:val="000000"/>
                <w:sz w:val="28"/>
                <w:szCs w:val="28"/>
                <w:rtl/>
                <w:lang w:bidi="ar-IQ"/>
              </w:rPr>
              <w:t>باهم المصادر التاريخ الأوربي في القرن التاسع عشر</w:t>
            </w:r>
          </w:p>
          <w:p w:rsidR="009D101B" w:rsidRPr="00FE2B72" w:rsidRDefault="009D101B" w:rsidP="001544AB">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9D101B" w:rsidRPr="00FE2B72" w:rsidTr="001544AB">
        <w:trPr>
          <w:trHeight w:val="1631"/>
        </w:trPr>
        <w:tc>
          <w:tcPr>
            <w:tcW w:w="9720" w:type="dxa"/>
            <w:shd w:val="clear" w:color="auto" w:fill="auto"/>
          </w:tcPr>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9D101B" w:rsidRPr="008337CF"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tl/>
              </w:rPr>
              <w:t xml:space="preserve"> </w:t>
            </w:r>
            <w:r w:rsidRPr="008337CF">
              <w:rPr>
                <w:rFonts w:ascii="Cambria" w:eastAsia="Calibri" w:hAnsi="Cambria" w:cs="Times New Roman"/>
                <w:color w:val="000000"/>
                <w:sz w:val="28"/>
                <w:szCs w:val="28"/>
                <w:rtl/>
                <w:lang w:bidi="ar-IQ"/>
              </w:rPr>
              <w:t>تحليل الاحداث التاريخية</w:t>
            </w:r>
            <w:r>
              <w:rPr>
                <w:rFonts w:ascii="Cambria" w:eastAsia="Calibri" w:hAnsi="Cambria" w:cs="Times New Roman" w:hint="cs"/>
                <w:color w:val="000000"/>
                <w:sz w:val="28"/>
                <w:szCs w:val="28"/>
                <w:rtl/>
                <w:lang w:bidi="ar-IQ"/>
              </w:rPr>
              <w:t xml:space="preserve"> ويفسر اسبابها</w:t>
            </w:r>
          </w:p>
          <w:p w:rsidR="009D101B" w:rsidRPr="008337CF"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ج2-يقارن بين </w:t>
            </w:r>
            <w:r>
              <w:rPr>
                <w:rFonts w:ascii="Cambria" w:eastAsia="Calibri" w:hAnsi="Cambria" w:cs="Times New Roman" w:hint="cs"/>
                <w:color w:val="000000"/>
                <w:sz w:val="28"/>
                <w:szCs w:val="28"/>
                <w:rtl/>
                <w:lang w:bidi="ar-IQ"/>
              </w:rPr>
              <w:t>الاحداث في اوروبا في القرن18 والقرن 19</w:t>
            </w:r>
          </w:p>
          <w:p w:rsidR="009D101B" w:rsidRPr="008337CF"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ج3-يقيم بعض الشخصيات </w:t>
            </w:r>
            <w:r>
              <w:rPr>
                <w:rFonts w:ascii="Cambria" w:eastAsia="Calibri" w:hAnsi="Cambria" w:cs="Times New Roman" w:hint="cs"/>
                <w:color w:val="000000"/>
                <w:sz w:val="28"/>
                <w:szCs w:val="28"/>
                <w:rtl/>
                <w:lang w:bidi="ar-IQ"/>
              </w:rPr>
              <w:t xml:space="preserve">الاوروبية </w:t>
            </w:r>
            <w:r w:rsidRPr="008337CF">
              <w:rPr>
                <w:rFonts w:ascii="Cambria" w:eastAsia="Calibri" w:hAnsi="Cambria" w:cs="Times New Roman"/>
                <w:color w:val="000000"/>
                <w:sz w:val="28"/>
                <w:szCs w:val="28"/>
                <w:rtl/>
                <w:lang w:bidi="ar-IQ"/>
              </w:rPr>
              <w:t xml:space="preserve"> المشهورة</w:t>
            </w:r>
          </w:p>
          <w:p w:rsidR="009D101B" w:rsidRPr="00FE2B72"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   ج4-</w:t>
            </w:r>
            <w:r>
              <w:rPr>
                <w:rFonts w:ascii="Cambria" w:eastAsia="Calibri" w:hAnsi="Cambria" w:cs="Times New Roman" w:hint="cs"/>
                <w:color w:val="000000"/>
                <w:sz w:val="28"/>
                <w:szCs w:val="28"/>
                <w:rtl/>
                <w:lang w:bidi="ar-IQ"/>
              </w:rPr>
              <w:t>يجمع معلومات عن اهم الاحداث الاوروبية</w:t>
            </w:r>
          </w:p>
          <w:p w:rsidR="009D101B" w:rsidRPr="00FE2B72" w:rsidRDefault="009D101B" w:rsidP="001544AB">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9D101B" w:rsidRPr="00FE2B72" w:rsidTr="001544AB">
        <w:trPr>
          <w:trHeight w:val="423"/>
        </w:trPr>
        <w:tc>
          <w:tcPr>
            <w:tcW w:w="9720" w:type="dxa"/>
            <w:shd w:val="clear" w:color="auto" w:fill="auto"/>
          </w:tcPr>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D101B" w:rsidRPr="00FE2B72" w:rsidTr="001544AB">
        <w:trPr>
          <w:trHeight w:val="624"/>
        </w:trPr>
        <w:tc>
          <w:tcPr>
            <w:tcW w:w="9720" w:type="dxa"/>
            <w:shd w:val="clear" w:color="auto" w:fill="auto"/>
          </w:tcPr>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D101B" w:rsidRPr="002D27B0"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D27B0">
              <w:rPr>
                <w:rFonts w:ascii="Cambria" w:eastAsia="Calibri" w:hAnsi="Cambria" w:cs="Times New Roman"/>
                <w:color w:val="000000"/>
                <w:sz w:val="28"/>
                <w:szCs w:val="28"/>
                <w:rtl/>
                <w:lang w:bidi="ar-IQ"/>
              </w:rPr>
              <w:t>الالقاء او المحاضرة</w:t>
            </w:r>
          </w:p>
          <w:p w:rsidR="009D101B" w:rsidRPr="002D27B0"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2- الاستجواب</w:t>
            </w:r>
          </w:p>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3-المناقشة ومطالبة الطلبة بز</w:t>
            </w:r>
            <w:r>
              <w:rPr>
                <w:rFonts w:ascii="Cambria" w:eastAsia="Calibri" w:hAnsi="Cambria" w:cs="Times New Roman" w:hint="cs"/>
                <w:color w:val="000000"/>
                <w:sz w:val="28"/>
                <w:szCs w:val="28"/>
                <w:rtl/>
                <w:lang w:bidi="ar-IQ"/>
              </w:rPr>
              <w:t>ي</w:t>
            </w:r>
            <w:r w:rsidRPr="002D27B0">
              <w:rPr>
                <w:rFonts w:ascii="Cambria" w:eastAsia="Calibri" w:hAnsi="Cambria" w:cs="Times New Roman"/>
                <w:color w:val="000000"/>
                <w:sz w:val="28"/>
                <w:szCs w:val="28"/>
                <w:rtl/>
                <w:lang w:bidi="ar-IQ"/>
              </w:rPr>
              <w:t>ارة المكتبة وشبكة المعلومات الدولية الانترنيت</w:t>
            </w:r>
          </w:p>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D101B" w:rsidRPr="00FE2B72" w:rsidTr="001544AB">
        <w:trPr>
          <w:trHeight w:val="400"/>
        </w:trPr>
        <w:tc>
          <w:tcPr>
            <w:tcW w:w="9720" w:type="dxa"/>
            <w:shd w:val="clear" w:color="auto" w:fill="auto"/>
          </w:tcPr>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D101B" w:rsidRPr="00FE2B72" w:rsidTr="001544AB">
        <w:trPr>
          <w:trHeight w:val="624"/>
        </w:trPr>
        <w:tc>
          <w:tcPr>
            <w:tcW w:w="9720" w:type="dxa"/>
            <w:shd w:val="clear" w:color="auto" w:fill="auto"/>
          </w:tcPr>
          <w:p w:rsidR="009D101B" w:rsidRPr="002D27B0"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D27B0">
              <w:rPr>
                <w:rFonts w:ascii="Cambria" w:eastAsia="Calibri" w:hAnsi="Cambria" w:cs="Times New Roman"/>
                <w:color w:val="000000"/>
                <w:sz w:val="28"/>
                <w:szCs w:val="28"/>
                <w:rtl/>
                <w:lang w:bidi="ar-IQ"/>
              </w:rPr>
              <w:t>الاختبارات اليومية باسئلة بيتية تتعلق  بمادة الدراسية</w:t>
            </w:r>
          </w:p>
          <w:p w:rsidR="009D101B" w:rsidRPr="002D27B0"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2-تقديم اوراق بحثية فيها خطة علمية محكمة</w:t>
            </w:r>
            <w:r>
              <w:rPr>
                <w:rFonts w:ascii="Cambria" w:eastAsia="Calibri" w:hAnsi="Cambria" w:cs="Times New Roman" w:hint="cs"/>
                <w:color w:val="000000"/>
                <w:sz w:val="28"/>
                <w:szCs w:val="28"/>
                <w:rtl/>
                <w:lang w:bidi="ar-IQ"/>
              </w:rPr>
              <w:t xml:space="preserve"> في التاريخ الأوروبي وتحديد درجات لها</w:t>
            </w:r>
          </w:p>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3-اجراء اختبارات  شهرية</w:t>
            </w:r>
            <w:r>
              <w:rPr>
                <w:rFonts w:ascii="Cambria" w:eastAsia="Calibri" w:hAnsi="Cambria" w:cs="Times New Roman" w:hint="cs"/>
                <w:color w:val="000000"/>
                <w:sz w:val="28"/>
                <w:szCs w:val="28"/>
                <w:rtl/>
                <w:lang w:bidi="ar-IQ"/>
              </w:rPr>
              <w:t xml:space="preserve"> باسئلة موضوعية ومقالية</w:t>
            </w:r>
          </w:p>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D101B" w:rsidRPr="00FE2B72" w:rsidTr="001544AB">
        <w:trPr>
          <w:trHeight w:val="1290"/>
        </w:trPr>
        <w:tc>
          <w:tcPr>
            <w:tcW w:w="9720" w:type="dxa"/>
            <w:shd w:val="clear" w:color="auto" w:fill="auto"/>
          </w:tcPr>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9D101B" w:rsidRPr="00FE2B72"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ان يفسر ويحلل احداث تاريخ اوروبا في القرن التاسع عشر</w:t>
            </w:r>
          </w:p>
          <w:p w:rsidR="009D101B" w:rsidRPr="00FE2B72"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يقارن بين تاريخ اوروبا في قرن 18 والقرن 19</w:t>
            </w:r>
          </w:p>
          <w:p w:rsidR="009D101B" w:rsidRPr="00FE2B72"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يقيم بعض النصوص والمعلومات التاريخية </w:t>
            </w:r>
          </w:p>
          <w:p w:rsidR="009D101B" w:rsidRPr="00FE2B72" w:rsidRDefault="009D101B" w:rsidP="001544AB">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يفرق بين سياسات الدول الاوروبية </w:t>
            </w:r>
          </w:p>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9D101B" w:rsidRPr="00FE2B72" w:rsidTr="001544AB">
        <w:trPr>
          <w:trHeight w:val="471"/>
        </w:trPr>
        <w:tc>
          <w:tcPr>
            <w:tcW w:w="9720" w:type="dxa"/>
            <w:shd w:val="clear" w:color="auto" w:fill="auto"/>
          </w:tcPr>
          <w:p w:rsidR="009D101B" w:rsidRPr="00FE2B72" w:rsidRDefault="009D101B" w:rsidP="001544AB">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9D101B" w:rsidRPr="00FE2B72" w:rsidTr="001544AB">
        <w:trPr>
          <w:trHeight w:val="624"/>
        </w:trPr>
        <w:tc>
          <w:tcPr>
            <w:tcW w:w="9720" w:type="dxa"/>
            <w:shd w:val="clear" w:color="auto" w:fill="auto"/>
          </w:tcPr>
          <w:p w:rsidR="009D101B" w:rsidRDefault="009D101B"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w:t>
            </w:r>
          </w:p>
          <w:p w:rsidR="009D101B" w:rsidRDefault="009D101B"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w:t>
            </w:r>
          </w:p>
          <w:p w:rsidR="009D101B" w:rsidRPr="00FE2B72" w:rsidRDefault="009D101B" w:rsidP="00A47364">
            <w:pPr>
              <w:numPr>
                <w:ilvl w:val="0"/>
                <w:numId w:val="2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الاستجواب</w:t>
            </w:r>
          </w:p>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D101B" w:rsidRPr="00FE2B72" w:rsidTr="001544AB">
        <w:trPr>
          <w:trHeight w:val="425"/>
        </w:trPr>
        <w:tc>
          <w:tcPr>
            <w:tcW w:w="9720" w:type="dxa"/>
            <w:shd w:val="clear" w:color="auto" w:fill="auto"/>
          </w:tcPr>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9D101B" w:rsidRPr="00FE2B72" w:rsidTr="001544AB">
        <w:trPr>
          <w:trHeight w:val="624"/>
        </w:trPr>
        <w:tc>
          <w:tcPr>
            <w:tcW w:w="9720" w:type="dxa"/>
            <w:shd w:val="clear" w:color="auto" w:fill="auto"/>
          </w:tcPr>
          <w:p w:rsidR="009D101B" w:rsidRDefault="009D101B" w:rsidP="00A47364">
            <w:pPr>
              <w:numPr>
                <w:ilvl w:val="0"/>
                <w:numId w:val="2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تحريري</w:t>
            </w:r>
          </w:p>
          <w:p w:rsidR="009D101B" w:rsidRDefault="009D101B" w:rsidP="00A47364">
            <w:pPr>
              <w:numPr>
                <w:ilvl w:val="0"/>
                <w:numId w:val="2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طلب اجراء مقارنات بين شخصيات سياسية حكمت في أوروبا</w:t>
            </w:r>
          </w:p>
          <w:p w:rsidR="009D101B" w:rsidRPr="00FE2B72" w:rsidRDefault="009D101B" w:rsidP="00A47364">
            <w:pPr>
              <w:numPr>
                <w:ilvl w:val="0"/>
                <w:numId w:val="25"/>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بحوث عن الاحداث والشخصيات الاوربية</w:t>
            </w:r>
          </w:p>
          <w:p w:rsidR="009D101B" w:rsidRPr="00FE2B72" w:rsidRDefault="009D101B" w:rsidP="001544AB">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9D101B" w:rsidRPr="00FE2B72" w:rsidTr="001544AB">
        <w:trPr>
          <w:trHeight w:val="1584"/>
        </w:trPr>
        <w:tc>
          <w:tcPr>
            <w:tcW w:w="972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9D101B" w:rsidRPr="002D27B0" w:rsidRDefault="009D101B" w:rsidP="001544A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tl/>
              </w:rPr>
              <w:t xml:space="preserve"> </w:t>
            </w:r>
            <w:r w:rsidRPr="002D27B0">
              <w:rPr>
                <w:rFonts w:ascii="Cambria" w:eastAsia="Calibri" w:hAnsi="Cambria" w:cs="Times New Roman"/>
                <w:color w:val="000000"/>
                <w:sz w:val="28"/>
                <w:szCs w:val="28"/>
                <w:rtl/>
                <w:lang w:bidi="ar-IQ"/>
              </w:rPr>
              <w:t xml:space="preserve">تمكين الطالب من كتابة ورقة بحثية عن احد </w:t>
            </w:r>
            <w:r w:rsidRPr="002D27B0">
              <w:rPr>
                <w:rFonts w:ascii="Cambria" w:eastAsia="Calibri" w:hAnsi="Cambria" w:cs="Times New Roman" w:hint="cs"/>
                <w:color w:val="000000"/>
                <w:sz w:val="28"/>
                <w:szCs w:val="28"/>
                <w:rtl/>
                <w:lang w:bidi="ar-IQ"/>
              </w:rPr>
              <w:t>الشخصيات</w:t>
            </w:r>
            <w:r w:rsidRPr="002D27B0">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الأوروبية</w:t>
            </w:r>
            <w:r w:rsidRPr="002D27B0">
              <w:rPr>
                <w:rFonts w:ascii="Cambria" w:eastAsia="Calibri" w:hAnsi="Cambria" w:cs="Times New Roman"/>
                <w:color w:val="000000"/>
                <w:sz w:val="28"/>
                <w:szCs w:val="28"/>
                <w:rtl/>
                <w:lang w:bidi="ar-IQ"/>
              </w:rPr>
              <w:t xml:space="preserve"> </w:t>
            </w:r>
          </w:p>
          <w:p w:rsidR="009D101B" w:rsidRPr="002D27B0" w:rsidRDefault="009D101B" w:rsidP="001544A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د2-تمكين الطالب من تلخيص مرجع او مصدر</w:t>
            </w:r>
            <w:r>
              <w:rPr>
                <w:rFonts w:ascii="Cambria" w:eastAsia="Calibri" w:hAnsi="Cambria" w:cs="Times New Roman" w:hint="cs"/>
                <w:color w:val="000000"/>
                <w:sz w:val="28"/>
                <w:szCs w:val="28"/>
                <w:rtl/>
                <w:lang w:bidi="ar-IQ"/>
              </w:rPr>
              <w:t xml:space="preserve"> عن التاريخ الاوروبي</w:t>
            </w:r>
            <w:r w:rsidRPr="002D27B0">
              <w:rPr>
                <w:rFonts w:ascii="Cambria" w:eastAsia="Calibri" w:hAnsi="Cambria" w:cs="Times New Roman"/>
                <w:color w:val="000000"/>
                <w:sz w:val="28"/>
                <w:szCs w:val="28"/>
                <w:rtl/>
                <w:lang w:bidi="ar-IQ"/>
              </w:rPr>
              <w:t xml:space="preserve"> بنسبة عشر حجمة</w:t>
            </w:r>
          </w:p>
          <w:p w:rsidR="009D101B" w:rsidRPr="002D27B0" w:rsidRDefault="009D101B" w:rsidP="001544A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د3- تطوير قدرة الطالب في تحليل المعلومات</w:t>
            </w:r>
            <w:r>
              <w:rPr>
                <w:rFonts w:ascii="Cambria" w:eastAsia="Calibri" w:hAnsi="Cambria" w:cs="Times New Roman" w:hint="cs"/>
                <w:color w:val="000000"/>
                <w:sz w:val="28"/>
                <w:szCs w:val="28"/>
                <w:rtl/>
                <w:lang w:bidi="ar-IQ"/>
              </w:rPr>
              <w:t xml:space="preserve"> </w:t>
            </w:r>
          </w:p>
          <w:p w:rsidR="009D101B" w:rsidRPr="00FE2B72" w:rsidRDefault="009D101B" w:rsidP="001544AB">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 xml:space="preserve">   د4-تمكين الطالب من استخدام الخرائط</w:t>
            </w:r>
            <w:r>
              <w:rPr>
                <w:rFonts w:ascii="Cambria" w:eastAsia="Calibri" w:hAnsi="Cambria" w:cs="Times New Roman" w:hint="cs"/>
                <w:color w:val="000000"/>
                <w:sz w:val="28"/>
                <w:szCs w:val="28"/>
                <w:rtl/>
                <w:lang w:bidi="ar-IQ"/>
              </w:rPr>
              <w:t xml:space="preserve"> الاوروبية</w:t>
            </w:r>
          </w:p>
          <w:p w:rsidR="009D101B" w:rsidRPr="00FE2B72" w:rsidRDefault="009D101B" w:rsidP="001544AB">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9D101B" w:rsidRPr="00E779AA" w:rsidRDefault="009D101B" w:rsidP="009D101B">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9D101B" w:rsidRPr="00FE2B72" w:rsidTr="001544AB">
        <w:trPr>
          <w:trHeight w:val="538"/>
        </w:trPr>
        <w:tc>
          <w:tcPr>
            <w:tcW w:w="9720" w:type="dxa"/>
            <w:gridSpan w:val="6"/>
            <w:shd w:val="clear" w:color="auto" w:fill="auto"/>
          </w:tcPr>
          <w:p w:rsidR="009D101B" w:rsidRPr="00FE2B72" w:rsidRDefault="009D101B"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9D101B" w:rsidRPr="00FE2B72" w:rsidTr="001544AB">
        <w:trPr>
          <w:trHeight w:val="907"/>
        </w:trPr>
        <w:tc>
          <w:tcPr>
            <w:tcW w:w="1260" w:type="dxa"/>
            <w:shd w:val="clear" w:color="auto" w:fill="auto"/>
          </w:tcPr>
          <w:p w:rsidR="009D101B" w:rsidRPr="00FE2B72" w:rsidRDefault="009D101B" w:rsidP="001544AB">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9D101B" w:rsidRPr="00FE2B72" w:rsidRDefault="009D101B" w:rsidP="001544AB">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9D101B" w:rsidRPr="00FE2B72" w:rsidRDefault="009D101B" w:rsidP="001544AB">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9D101B" w:rsidRPr="00FE2B72" w:rsidRDefault="009D101B" w:rsidP="001544AB">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9D101B" w:rsidRPr="00FE2B72" w:rsidRDefault="009D101B" w:rsidP="001544AB">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9D101B" w:rsidRPr="00FE2B72" w:rsidRDefault="009D101B" w:rsidP="001544AB">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9D101B" w:rsidRPr="00FE2B72" w:rsidTr="001544AB">
        <w:trPr>
          <w:trHeight w:val="399"/>
        </w:trPr>
        <w:tc>
          <w:tcPr>
            <w:tcW w:w="1260" w:type="dxa"/>
            <w:shd w:val="clear" w:color="auto" w:fill="auto"/>
          </w:tcPr>
          <w:p w:rsidR="009D101B" w:rsidRPr="00FE2B72" w:rsidRDefault="009D101B" w:rsidP="001544A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w:t>
            </w:r>
          </w:p>
        </w:tc>
        <w:tc>
          <w:tcPr>
            <w:tcW w:w="1260" w:type="dxa"/>
            <w:shd w:val="clear" w:color="auto" w:fill="auto"/>
          </w:tcPr>
          <w:p w:rsidR="009D101B" w:rsidRPr="00FE2B72" w:rsidRDefault="009D101B" w:rsidP="001544A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FE2B72" w:rsidRDefault="009D101B" w:rsidP="001544A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اسباب الثورة الفرنسية ونتائجها</w:t>
            </w:r>
          </w:p>
        </w:tc>
        <w:tc>
          <w:tcPr>
            <w:tcW w:w="2160" w:type="dxa"/>
            <w:shd w:val="clear" w:color="auto" w:fill="auto"/>
          </w:tcPr>
          <w:p w:rsidR="009D101B" w:rsidRPr="00EC07C2" w:rsidRDefault="009D101B" w:rsidP="001544AB">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hint="cs"/>
                <w:color w:val="000000"/>
                <w:sz w:val="28"/>
                <w:szCs w:val="28"/>
                <w:rtl/>
                <w:lang w:bidi="ar-IQ"/>
              </w:rPr>
              <w:t xml:space="preserve">1-مراحل ما قبل </w:t>
            </w:r>
            <w:r>
              <w:rPr>
                <w:rFonts w:ascii="Cambria" w:eastAsia="Calibri" w:hAnsi="Cambria" w:cs="Times New Roman" w:hint="cs"/>
                <w:color w:val="000000"/>
                <w:sz w:val="28"/>
                <w:szCs w:val="28"/>
                <w:rtl/>
                <w:lang w:bidi="ar-IQ"/>
              </w:rPr>
              <w:t>الثورة</w:t>
            </w:r>
          </w:p>
          <w:p w:rsidR="009D101B" w:rsidRPr="00EC07C2" w:rsidRDefault="009D101B" w:rsidP="001544AB">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hint="cs"/>
                <w:color w:val="000000"/>
                <w:sz w:val="28"/>
                <w:szCs w:val="28"/>
                <w:rtl/>
                <w:lang w:bidi="ar-IQ"/>
              </w:rPr>
              <w:t xml:space="preserve">2-اسباب </w:t>
            </w:r>
            <w:r>
              <w:rPr>
                <w:rFonts w:ascii="Cambria" w:eastAsia="Calibri" w:hAnsi="Cambria" w:cs="Times New Roman" w:hint="cs"/>
                <w:color w:val="000000"/>
                <w:sz w:val="28"/>
                <w:szCs w:val="28"/>
                <w:rtl/>
                <w:lang w:bidi="ar-IQ"/>
              </w:rPr>
              <w:t>الثورة</w:t>
            </w:r>
          </w:p>
          <w:p w:rsidR="009D101B" w:rsidRPr="00EC07C2" w:rsidRDefault="009D101B" w:rsidP="001544A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hint="cs"/>
                <w:color w:val="000000"/>
                <w:sz w:val="28"/>
                <w:szCs w:val="28"/>
                <w:rtl/>
                <w:lang w:bidi="ar-IQ"/>
              </w:rPr>
              <w:t xml:space="preserve">3-سير </w:t>
            </w:r>
            <w:r>
              <w:rPr>
                <w:rFonts w:ascii="Cambria" w:eastAsia="Calibri" w:hAnsi="Cambria" w:cs="Times New Roman" w:hint="cs"/>
                <w:color w:val="000000"/>
                <w:sz w:val="28"/>
                <w:szCs w:val="28"/>
                <w:rtl/>
                <w:lang w:bidi="ar-IQ"/>
              </w:rPr>
              <w:t>احداث الثورة</w:t>
            </w:r>
            <w:r w:rsidRPr="00EC07C2">
              <w:rPr>
                <w:rFonts w:ascii="Cambria" w:eastAsia="Calibri" w:hAnsi="Cambria" w:cs="Times New Roman" w:hint="cs"/>
                <w:color w:val="000000"/>
                <w:sz w:val="28"/>
                <w:szCs w:val="28"/>
                <w:rtl/>
                <w:lang w:bidi="ar-IQ"/>
              </w:rPr>
              <w:t xml:space="preserve"> ونتائج</w:t>
            </w:r>
            <w:r>
              <w:rPr>
                <w:rFonts w:ascii="Cambria" w:eastAsia="Calibri" w:hAnsi="Cambria" w:cs="Times New Roman" w:hint="cs"/>
                <w:color w:val="000000"/>
                <w:sz w:val="28"/>
                <w:szCs w:val="28"/>
                <w:rtl/>
                <w:lang w:bidi="ar-IQ"/>
              </w:rPr>
              <w:t>ها</w:t>
            </w:r>
          </w:p>
        </w:tc>
        <w:tc>
          <w:tcPr>
            <w:tcW w:w="1440" w:type="dxa"/>
            <w:shd w:val="clear" w:color="auto" w:fill="auto"/>
          </w:tcPr>
          <w:p w:rsidR="009D101B" w:rsidRDefault="009D101B" w:rsidP="00A47364">
            <w:pPr>
              <w:numPr>
                <w:ilvl w:val="0"/>
                <w:numId w:val="26"/>
              </w:numPr>
              <w:shd w:val="clear" w:color="auto" w:fill="FFFFFF"/>
              <w:tabs>
                <w:tab w:val="left" w:pos="642"/>
              </w:tabs>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الالقاء </w:t>
            </w:r>
          </w:p>
          <w:p w:rsidR="009D101B" w:rsidRPr="00FE2B72" w:rsidRDefault="009D101B" w:rsidP="00A47364">
            <w:pPr>
              <w:numPr>
                <w:ilvl w:val="0"/>
                <w:numId w:val="26"/>
              </w:numPr>
              <w:shd w:val="clear" w:color="auto" w:fill="FFFFFF"/>
              <w:tabs>
                <w:tab w:val="left" w:pos="642"/>
              </w:tabs>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w:t>
            </w:r>
          </w:p>
        </w:tc>
        <w:tc>
          <w:tcPr>
            <w:tcW w:w="1440" w:type="dxa"/>
            <w:shd w:val="clear" w:color="auto" w:fill="auto"/>
          </w:tcPr>
          <w:p w:rsidR="009D101B" w:rsidRPr="00FE2B72" w:rsidRDefault="009D101B" w:rsidP="001544AB">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امتحانات يومية </w:t>
            </w:r>
          </w:p>
        </w:tc>
      </w:tr>
      <w:tr w:rsidR="009D101B" w:rsidRPr="00FE2B72" w:rsidTr="001544AB">
        <w:trPr>
          <w:trHeight w:val="339"/>
        </w:trPr>
        <w:tc>
          <w:tcPr>
            <w:tcW w:w="1260" w:type="dxa"/>
            <w:shd w:val="clear" w:color="auto" w:fill="auto"/>
          </w:tcPr>
          <w:p w:rsidR="009D101B" w:rsidRPr="00FE2B72" w:rsidRDefault="009D101B" w:rsidP="001544AB">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9D101B" w:rsidRPr="00FE2B72" w:rsidRDefault="009D101B" w:rsidP="001544AB">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FE2B72" w:rsidRDefault="009D101B" w:rsidP="001544AB">
            <w:pPr>
              <w:shd w:val="clear" w:color="auto" w:fill="FFFFFF"/>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معرفة </w:t>
            </w:r>
            <w:r>
              <w:rPr>
                <w:rFonts w:ascii="Cambria" w:eastAsia="Calibri" w:hAnsi="Cambria" w:cs="Times New Roman" w:hint="cs"/>
                <w:color w:val="000000"/>
                <w:sz w:val="28"/>
                <w:szCs w:val="28"/>
                <w:rtl/>
                <w:lang w:bidi="ar-IQ"/>
              </w:rPr>
              <w:t>الحروب النابليونية</w:t>
            </w:r>
          </w:p>
        </w:tc>
        <w:tc>
          <w:tcPr>
            <w:tcW w:w="2160" w:type="dxa"/>
            <w:shd w:val="clear" w:color="auto" w:fill="auto"/>
          </w:tcPr>
          <w:p w:rsidR="009D101B" w:rsidRPr="00FE2B72" w:rsidRDefault="009D101B" w:rsidP="001544AB">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مراحل الحروب النابليونية واطرافها</w:t>
            </w:r>
          </w:p>
        </w:tc>
        <w:tc>
          <w:tcPr>
            <w:tcW w:w="1440" w:type="dxa"/>
            <w:shd w:val="clear" w:color="auto" w:fill="auto"/>
          </w:tcPr>
          <w:p w:rsidR="009D101B" w:rsidRPr="00FE2B72" w:rsidRDefault="009D101B" w:rsidP="001544AB">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الاستجواب</w:t>
            </w:r>
          </w:p>
        </w:tc>
        <w:tc>
          <w:tcPr>
            <w:tcW w:w="1440" w:type="dxa"/>
            <w:shd w:val="clear" w:color="auto" w:fill="auto"/>
          </w:tcPr>
          <w:p w:rsidR="009D101B" w:rsidRPr="00FE2B72" w:rsidRDefault="009D101B" w:rsidP="001544AB">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كتابة ورقة عن الموضوع</w:t>
            </w:r>
          </w:p>
        </w:tc>
      </w:tr>
      <w:tr w:rsidR="009D101B" w:rsidRPr="00FE2B72" w:rsidTr="001544AB">
        <w:trPr>
          <w:trHeight w:val="320"/>
        </w:trPr>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مؤتمر فينا 1815</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مقررات المؤتمر </w:t>
            </w:r>
          </w:p>
        </w:tc>
        <w:tc>
          <w:tcPr>
            <w:tcW w:w="144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المشاركة الصفية </w:t>
            </w:r>
          </w:p>
        </w:tc>
      </w:tr>
      <w:tr w:rsidR="009D101B" w:rsidRPr="00FE2B72" w:rsidTr="001544AB">
        <w:trPr>
          <w:trHeight w:val="331"/>
        </w:trPr>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التطورات السياسية في فرنسا 1815-1848 </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الحياة السياسية والاقتصادية والاجتماعية في فرنسا </w:t>
            </w:r>
          </w:p>
        </w:tc>
        <w:tc>
          <w:tcPr>
            <w:tcW w:w="144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الألقاء المناقشة</w:t>
            </w:r>
          </w:p>
        </w:tc>
        <w:tc>
          <w:tcPr>
            <w:tcW w:w="144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يومية</w:t>
            </w:r>
          </w:p>
        </w:tc>
      </w:tr>
      <w:tr w:rsidR="009D101B" w:rsidRPr="00FE2B72" w:rsidTr="001544AB">
        <w:trPr>
          <w:trHeight w:val="340"/>
        </w:trPr>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التطورات السياسية في بريطانيا 1815-1848</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 xml:space="preserve">الحياة السياسية والاقتصادية </w:t>
            </w:r>
            <w:r>
              <w:rPr>
                <w:rFonts w:ascii="Cambria" w:eastAsia="Calibri" w:hAnsi="Cambria" w:cs="Times New Roman" w:hint="cs"/>
                <w:color w:val="000000"/>
                <w:sz w:val="28"/>
                <w:szCs w:val="28"/>
                <w:rtl/>
                <w:lang w:bidi="ar-IQ"/>
              </w:rPr>
              <w:t xml:space="preserve">والاجتماعية في </w:t>
            </w:r>
            <w:r w:rsidRPr="00D525BE">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بريطانيا</w:t>
            </w:r>
          </w:p>
        </w:tc>
        <w:tc>
          <w:tcPr>
            <w:tcW w:w="144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الاستجواب</w:t>
            </w:r>
          </w:p>
        </w:tc>
        <w:tc>
          <w:tcPr>
            <w:tcW w:w="144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كتابة ورقة عن الموضوع</w:t>
            </w:r>
          </w:p>
        </w:tc>
      </w:tr>
      <w:tr w:rsidR="009D101B" w:rsidRPr="00FE2B72" w:rsidTr="001544AB">
        <w:trPr>
          <w:trHeight w:val="323"/>
        </w:trPr>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بروسيا والاراضي الالمانية 1815-1848+الامبراطورية النمساوية 1815-1848</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اهم التطورات السياسية والصراع بين الدولتين على النفوذ في اوربا</w:t>
            </w:r>
          </w:p>
        </w:tc>
        <w:tc>
          <w:tcPr>
            <w:tcW w:w="144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المناقشة والاستجواب</w:t>
            </w:r>
          </w:p>
        </w:tc>
        <w:tc>
          <w:tcPr>
            <w:tcW w:w="144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امتحانات يومية</w:t>
            </w:r>
          </w:p>
        </w:tc>
      </w:tr>
      <w:tr w:rsidR="009D101B" w:rsidRPr="00FE2B72" w:rsidTr="001544AB">
        <w:trPr>
          <w:trHeight w:val="1043"/>
        </w:trPr>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ثورات 1848 القومية وانتشارها في اوربا</w:t>
            </w:r>
          </w:p>
        </w:tc>
        <w:tc>
          <w:tcPr>
            <w:tcW w:w="216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الثورات ونتائجها </w:t>
            </w:r>
          </w:p>
        </w:tc>
        <w:tc>
          <w:tcPr>
            <w:tcW w:w="144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sidRPr="008C2B45">
              <w:rPr>
                <w:rFonts w:ascii="Cambria" w:eastAsia="Calibri" w:hAnsi="Cambria" w:cs="Times New Roman"/>
                <w:color w:val="000000"/>
                <w:sz w:val="28"/>
                <w:szCs w:val="28"/>
                <w:rtl/>
                <w:lang w:bidi="ar-IQ"/>
              </w:rPr>
              <w:t>المناقشة والاستجواب</w:t>
            </w:r>
          </w:p>
        </w:tc>
        <w:tc>
          <w:tcPr>
            <w:tcW w:w="1440"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sidRPr="008C2B45">
              <w:rPr>
                <w:rFonts w:ascii="Cambria" w:eastAsia="Calibri" w:hAnsi="Cambria" w:cs="Times New Roman"/>
                <w:color w:val="000000"/>
                <w:sz w:val="28"/>
                <w:szCs w:val="28"/>
                <w:rtl/>
                <w:lang w:bidi="ar-IQ"/>
              </w:rPr>
              <w:t>كتابة ورقة عن الموضوع</w:t>
            </w:r>
          </w:p>
        </w:tc>
      </w:tr>
      <w:tr w:rsidR="009D101B" w:rsidRPr="00FE2B72" w:rsidTr="001544AB">
        <w:trPr>
          <w:trHeight w:val="1043"/>
        </w:trPr>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فرنسا تحت سيطرة نابليون الثالث 1848-1870</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ابرز ملامح السياسة الداخلية والخارجية في عهده</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الاستجواب</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مشاركة صفية</w:t>
            </w:r>
          </w:p>
        </w:tc>
      </w:tr>
      <w:tr w:rsidR="009D101B" w:rsidRPr="00FE2B72" w:rsidTr="001544AB">
        <w:trPr>
          <w:trHeight w:val="1043"/>
        </w:trPr>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المسألة الشرقية وحرب القرم </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اسباب الحرب ونتائجها و الموقف الدولي منها</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مناقشة </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مشاركة صفية</w:t>
            </w:r>
          </w:p>
        </w:tc>
      </w:tr>
      <w:tr w:rsidR="009D101B" w:rsidRPr="00FE2B72" w:rsidTr="001544AB">
        <w:trPr>
          <w:trHeight w:val="1043"/>
        </w:trPr>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الوحدة الايطالية 1861</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خطوات تحقيق الوحدة</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الاستجواب</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ورقة عن الموضوع</w:t>
            </w:r>
          </w:p>
        </w:tc>
      </w:tr>
      <w:tr w:rsidR="009D101B" w:rsidRPr="00FE2B72" w:rsidTr="001544AB">
        <w:trPr>
          <w:trHeight w:val="1043"/>
        </w:trPr>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الوحدة الالمانية 1870</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خطوات اتمام الوحدة</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يومي</w:t>
            </w:r>
          </w:p>
        </w:tc>
      </w:tr>
      <w:tr w:rsidR="009D101B" w:rsidRPr="00FE2B72" w:rsidTr="001544AB">
        <w:trPr>
          <w:trHeight w:val="1043"/>
        </w:trPr>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الجمهورية الفرنسية الثالثة </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السياسة الخارجية والداخلية والاحزاب</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ورقة عن الموضوع</w:t>
            </w:r>
          </w:p>
        </w:tc>
      </w:tr>
      <w:tr w:rsidR="009D101B" w:rsidRPr="00FE2B72" w:rsidTr="001544AB">
        <w:trPr>
          <w:trHeight w:val="1043"/>
        </w:trPr>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التطورات السياسية والاقتصادية في بريطانيا والمانيا 1870-1914</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الثورة الصناعية وتاثيرها على التنافس الاستعماري بين الدولتين</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يومي</w:t>
            </w:r>
          </w:p>
        </w:tc>
      </w:tr>
      <w:tr w:rsidR="009D101B" w:rsidRPr="00FE2B72" w:rsidTr="001544AB">
        <w:trPr>
          <w:trHeight w:val="1043"/>
        </w:trPr>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التطورات السياسية</w:t>
            </w:r>
          </w:p>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الاقتصادية في ايطاليا وروسيا1870-1914</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الثورة الصناعية وتاثيرها على التنافس الاستعماري بين الدولتين</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 والالقاء</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ورقة عن الموضوع</w:t>
            </w:r>
          </w:p>
        </w:tc>
      </w:tr>
      <w:tr w:rsidR="009D101B" w:rsidRPr="00FE2B72" w:rsidTr="001544AB">
        <w:trPr>
          <w:trHeight w:val="1043"/>
        </w:trPr>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9D101B"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العلاقات الدولية في اوربا 1870-1914</w:t>
            </w:r>
          </w:p>
        </w:tc>
        <w:tc>
          <w:tcPr>
            <w:tcW w:w="2160" w:type="dxa"/>
            <w:shd w:val="clear" w:color="auto" w:fill="auto"/>
          </w:tcPr>
          <w:p w:rsidR="009D101B" w:rsidRPr="00D525B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التحالفات والتكتلات الدولية وتزايد التنافس الدولي بين الدول الكبرى</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w:t>
            </w:r>
          </w:p>
        </w:tc>
        <w:tc>
          <w:tcPr>
            <w:tcW w:w="1440" w:type="dxa"/>
            <w:shd w:val="clear" w:color="auto" w:fill="auto"/>
          </w:tcPr>
          <w:p w:rsidR="009D101B" w:rsidRPr="008C2B45"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يومي</w:t>
            </w:r>
          </w:p>
        </w:tc>
      </w:tr>
    </w:tbl>
    <w:p w:rsidR="009D101B" w:rsidRPr="00807DE1" w:rsidRDefault="009D101B" w:rsidP="009D101B">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9D101B" w:rsidRPr="00FE2B72" w:rsidTr="009D101B">
        <w:trPr>
          <w:trHeight w:val="477"/>
        </w:trPr>
        <w:tc>
          <w:tcPr>
            <w:tcW w:w="9349" w:type="dxa"/>
            <w:gridSpan w:val="2"/>
            <w:shd w:val="clear" w:color="auto" w:fill="auto"/>
          </w:tcPr>
          <w:p w:rsidR="009D101B" w:rsidRPr="00FE2B72" w:rsidRDefault="009D101B"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9D101B" w:rsidRPr="00FE2B72" w:rsidTr="009D101B">
        <w:trPr>
          <w:trHeight w:val="570"/>
        </w:trPr>
        <w:tc>
          <w:tcPr>
            <w:tcW w:w="3636"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9D101B" w:rsidRPr="0077706B" w:rsidRDefault="009D101B" w:rsidP="001544AB">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 xml:space="preserve">1-النصوص الاساسية </w:t>
            </w:r>
          </w:p>
          <w:p w:rsidR="009D101B" w:rsidRPr="0077706B" w:rsidRDefault="009D101B" w:rsidP="001544AB">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2-الكتب المقررة</w:t>
            </w:r>
          </w:p>
          <w:p w:rsidR="009D101B" w:rsidRPr="0077706B" w:rsidRDefault="009D101B" w:rsidP="001544AB">
            <w:p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3-اخرى</w:t>
            </w:r>
          </w:p>
        </w:tc>
      </w:tr>
      <w:tr w:rsidR="009D101B" w:rsidRPr="00FE2B72" w:rsidTr="009D101B">
        <w:trPr>
          <w:trHeight w:val="1005"/>
        </w:trPr>
        <w:tc>
          <w:tcPr>
            <w:tcW w:w="3636"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9D101B" w:rsidRPr="0077706B" w:rsidRDefault="009D101B" w:rsidP="00A47364">
            <w:pPr>
              <w:numPr>
                <w:ilvl w:val="0"/>
                <w:numId w:val="27"/>
              </w:num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محمد مظفر الادهمي ، تاريخ اوربا الحديث</w:t>
            </w:r>
          </w:p>
          <w:p w:rsidR="009D101B" w:rsidRPr="0077706B" w:rsidRDefault="009D101B" w:rsidP="00A47364">
            <w:pPr>
              <w:numPr>
                <w:ilvl w:val="0"/>
                <w:numId w:val="27"/>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 xml:space="preserve">عبد العزيز سليمان وعبد المجيد نعنعي تاريخ اوربا المعاصرة </w:t>
            </w:r>
          </w:p>
          <w:p w:rsidR="009D101B" w:rsidRPr="0077706B" w:rsidRDefault="009D101B" w:rsidP="00A47364">
            <w:pPr>
              <w:numPr>
                <w:ilvl w:val="0"/>
                <w:numId w:val="27"/>
              </w:num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غرانت وتمبرلي ، تاريخ اوربا في القرنين 19 و20</w:t>
            </w:r>
          </w:p>
        </w:tc>
      </w:tr>
      <w:tr w:rsidR="009D101B" w:rsidRPr="00FE2B72" w:rsidTr="009D101B">
        <w:trPr>
          <w:trHeight w:val="1247"/>
        </w:trPr>
        <w:tc>
          <w:tcPr>
            <w:tcW w:w="3636"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9D101B" w:rsidRPr="0077706B" w:rsidRDefault="009D101B" w:rsidP="001544AB">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1-خليل علي مراد دراسات في التاريخ الاوروبي الحديث والمعاصر</w:t>
            </w:r>
          </w:p>
          <w:p w:rsidR="009D101B" w:rsidRPr="0077706B" w:rsidRDefault="009D101B" w:rsidP="001544AB">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2-ه ا ل فشر ، تاريخ اوربا الحديث</w:t>
            </w:r>
          </w:p>
          <w:p w:rsidR="009D101B" w:rsidRPr="0077706B" w:rsidRDefault="009D101B" w:rsidP="001544AB">
            <w:pPr>
              <w:shd w:val="clear" w:color="auto" w:fill="FFFFFF"/>
              <w:autoSpaceDE w:val="0"/>
              <w:autoSpaceDN w:val="0"/>
              <w:adjustRightInd w:val="0"/>
              <w:rPr>
                <w:rFonts w:ascii="Cambria" w:eastAsia="Calibri" w:hAnsi="Cambria"/>
                <w:color w:val="000000"/>
                <w:sz w:val="32"/>
                <w:szCs w:val="32"/>
                <w:lang w:bidi="ar-IQ"/>
              </w:rPr>
            </w:pPr>
          </w:p>
        </w:tc>
      </w:tr>
      <w:tr w:rsidR="009D101B" w:rsidRPr="00FE2B72" w:rsidTr="009D101B">
        <w:trPr>
          <w:trHeight w:val="1247"/>
        </w:trPr>
        <w:tc>
          <w:tcPr>
            <w:tcW w:w="3636" w:type="dxa"/>
            <w:shd w:val="clear" w:color="auto" w:fill="auto"/>
          </w:tcPr>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9D101B" w:rsidRPr="0077706B" w:rsidRDefault="009D101B" w:rsidP="00A47364">
            <w:pPr>
              <w:numPr>
                <w:ilvl w:val="0"/>
                <w:numId w:val="28"/>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يوكبيديا</w:t>
            </w:r>
          </w:p>
          <w:p w:rsidR="009D101B" w:rsidRPr="0077706B" w:rsidRDefault="009D101B" w:rsidP="00A47364">
            <w:pPr>
              <w:numPr>
                <w:ilvl w:val="0"/>
                <w:numId w:val="28"/>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الموسوعة الاوربية</w:t>
            </w:r>
          </w:p>
        </w:tc>
      </w:tr>
    </w:tbl>
    <w:p w:rsidR="009D101B" w:rsidRDefault="009D101B" w:rsidP="009D101B">
      <w:pPr>
        <w:shd w:val="clear" w:color="auto" w:fill="FFFFFF"/>
        <w:rPr>
          <w:rtl/>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9D101B" w:rsidRPr="00FE2B72" w:rsidTr="009D101B">
        <w:trPr>
          <w:trHeight w:val="419"/>
        </w:trPr>
        <w:tc>
          <w:tcPr>
            <w:tcW w:w="9207" w:type="dxa"/>
            <w:shd w:val="clear" w:color="auto" w:fill="auto"/>
          </w:tcPr>
          <w:p w:rsidR="009D101B" w:rsidRPr="00FE2B72" w:rsidRDefault="009D101B"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9D101B" w:rsidRPr="00FE2B72" w:rsidTr="009D101B">
        <w:trPr>
          <w:trHeight w:val="495"/>
        </w:trPr>
        <w:tc>
          <w:tcPr>
            <w:tcW w:w="9207" w:type="dxa"/>
            <w:shd w:val="clear" w:color="auto" w:fill="auto"/>
          </w:tcPr>
          <w:p w:rsidR="009D101B" w:rsidRPr="0065561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Pr="0065561E">
              <w:rPr>
                <w:rFonts w:ascii="Cambria" w:eastAsia="Calibri" w:hAnsi="Cambria" w:cs="Times New Roman"/>
                <w:color w:val="000000"/>
                <w:sz w:val="28"/>
                <w:szCs w:val="28"/>
                <w:rtl/>
                <w:lang w:bidi="ar-IQ"/>
              </w:rPr>
              <w:t>1-</w:t>
            </w:r>
            <w:r w:rsidRPr="0065561E">
              <w:rPr>
                <w:rFonts w:ascii="Cambria" w:eastAsia="Calibri" w:hAnsi="Cambria" w:cs="Times New Roman"/>
                <w:color w:val="000000"/>
                <w:sz w:val="28"/>
                <w:szCs w:val="28"/>
                <w:rtl/>
                <w:lang w:bidi="ar-IQ"/>
              </w:rPr>
              <w:tab/>
              <w:t>الافادة من خدمات المكتبات الالكترونية وشبكة المعلومات الدولية</w:t>
            </w:r>
          </w:p>
          <w:p w:rsidR="009D101B" w:rsidRPr="0065561E"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sidRPr="0065561E">
              <w:rPr>
                <w:rFonts w:ascii="Cambria" w:eastAsia="Calibri" w:hAnsi="Cambria" w:cs="Times New Roman"/>
                <w:color w:val="000000"/>
                <w:sz w:val="28"/>
                <w:szCs w:val="28"/>
                <w:rtl/>
                <w:lang w:bidi="ar-IQ"/>
              </w:rPr>
              <w:t>2-</w:t>
            </w:r>
            <w:r w:rsidRPr="0065561E">
              <w:rPr>
                <w:rFonts w:ascii="Cambria" w:eastAsia="Calibri" w:hAnsi="Cambria" w:cs="Times New Roman"/>
                <w:color w:val="000000"/>
                <w:sz w:val="28"/>
                <w:szCs w:val="28"/>
                <w:rtl/>
                <w:lang w:bidi="ar-IQ"/>
              </w:rPr>
              <w:tab/>
              <w:t>قيام بدورات تطويرية للطلبة وتدريسيين</w:t>
            </w:r>
          </w:p>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r w:rsidRPr="0065561E">
              <w:rPr>
                <w:rFonts w:ascii="Cambria" w:eastAsia="Calibri" w:hAnsi="Cambria" w:cs="Times New Roman"/>
                <w:color w:val="000000"/>
                <w:sz w:val="28"/>
                <w:szCs w:val="28"/>
                <w:rtl/>
                <w:lang w:bidi="ar-IQ"/>
              </w:rPr>
              <w:t>3-</w:t>
            </w:r>
            <w:r w:rsidRPr="0065561E">
              <w:rPr>
                <w:rFonts w:ascii="Cambria" w:eastAsia="Calibri" w:hAnsi="Cambria" w:cs="Times New Roman"/>
                <w:color w:val="000000"/>
                <w:sz w:val="28"/>
                <w:szCs w:val="28"/>
                <w:rtl/>
                <w:lang w:bidi="ar-IQ"/>
              </w:rPr>
              <w:tab/>
              <w:t>القيام بالسفرات العلمية</w:t>
            </w:r>
          </w:p>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rtl/>
                <w:lang w:bidi="ar-IQ"/>
              </w:rPr>
            </w:pPr>
          </w:p>
          <w:p w:rsidR="009D101B" w:rsidRPr="00FE2B72" w:rsidRDefault="009D101B" w:rsidP="001544AB">
            <w:pPr>
              <w:shd w:val="clear" w:color="auto" w:fill="FFFFFF"/>
              <w:autoSpaceDE w:val="0"/>
              <w:autoSpaceDN w:val="0"/>
              <w:adjustRightInd w:val="0"/>
              <w:rPr>
                <w:rFonts w:ascii="Cambria" w:eastAsia="Calibri" w:hAnsi="Cambria" w:cs="Times New Roman"/>
                <w:color w:val="000000"/>
                <w:sz w:val="28"/>
                <w:szCs w:val="28"/>
                <w:lang w:bidi="ar-IQ"/>
              </w:rPr>
            </w:pPr>
          </w:p>
        </w:tc>
      </w:tr>
    </w:tbl>
    <w:p w:rsidR="009D101B" w:rsidRDefault="009D101B"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Pr="00F710E0" w:rsidRDefault="00BE31C6" w:rsidP="00BE31C6">
      <w:pPr>
        <w:shd w:val="clear" w:color="auto" w:fill="FFFFFF"/>
        <w:autoSpaceDE w:val="0"/>
        <w:autoSpaceDN w:val="0"/>
        <w:adjustRightInd w:val="0"/>
        <w:spacing w:after="200" w:line="276" w:lineRule="auto"/>
        <w:jc w:val="center"/>
        <w:rPr>
          <w:rFonts w:cs="Times New Roman"/>
          <w:b/>
          <w:bCs/>
          <w:sz w:val="32"/>
          <w:szCs w:val="32"/>
          <w:rtl/>
          <w:lang w:bidi="ar-IQ"/>
        </w:rPr>
      </w:pPr>
      <w:r w:rsidRPr="00F710E0">
        <w:rPr>
          <w:rFonts w:cs="Times New Roman"/>
          <w:b/>
          <w:bCs/>
          <w:sz w:val="32"/>
          <w:szCs w:val="32"/>
          <w:rtl/>
        </w:rPr>
        <w:t>نموذج وصف المقرر</w:t>
      </w:r>
    </w:p>
    <w:p w:rsidR="00BE31C6" w:rsidRPr="00F710E0" w:rsidRDefault="00BE31C6" w:rsidP="00BE31C6">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BE31C6" w:rsidRPr="00F710E0" w:rsidRDefault="00BE31C6" w:rsidP="00BE31C6">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E31C6" w:rsidRPr="00F710E0" w:rsidTr="001544AB">
        <w:trPr>
          <w:trHeight w:val="794"/>
        </w:trPr>
        <w:tc>
          <w:tcPr>
            <w:tcW w:w="9720" w:type="dxa"/>
            <w:shd w:val="clear" w:color="auto" w:fill="auto"/>
          </w:tcPr>
          <w:p w:rsidR="00BE31C6" w:rsidRPr="00F710E0" w:rsidRDefault="00BE31C6" w:rsidP="001544AB">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BE31C6" w:rsidRPr="00F710E0" w:rsidRDefault="00BE31C6" w:rsidP="00BE31C6">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Y="45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E31C6" w:rsidRPr="00F710E0" w:rsidTr="001544AB">
        <w:trPr>
          <w:trHeight w:val="624"/>
        </w:trPr>
        <w:tc>
          <w:tcPr>
            <w:tcW w:w="3780" w:type="dxa"/>
            <w:shd w:val="clear" w:color="auto" w:fill="auto"/>
          </w:tcPr>
          <w:p w:rsidR="00BE31C6" w:rsidRPr="00F710E0" w:rsidRDefault="00BE31C6"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BE31C6" w:rsidRPr="00F710E0" w:rsidTr="001544AB">
        <w:trPr>
          <w:trHeight w:val="624"/>
        </w:trPr>
        <w:tc>
          <w:tcPr>
            <w:tcW w:w="3780" w:type="dxa"/>
            <w:shd w:val="clear" w:color="auto" w:fill="auto"/>
          </w:tcPr>
          <w:p w:rsidR="00BE31C6" w:rsidRPr="00F710E0"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BE31C6" w:rsidRPr="00F710E0" w:rsidTr="001544AB">
        <w:trPr>
          <w:trHeight w:val="624"/>
        </w:trPr>
        <w:tc>
          <w:tcPr>
            <w:tcW w:w="3780" w:type="dxa"/>
            <w:shd w:val="clear" w:color="auto" w:fill="auto"/>
          </w:tcPr>
          <w:p w:rsidR="00BE31C6" w:rsidRPr="00F710E0"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تاريخ الدولة الأموية</w:t>
            </w:r>
            <w:r w:rsidR="00C11E8F">
              <w:rPr>
                <w:b/>
                <w:bCs/>
                <w:lang w:bidi="ar-IQ"/>
              </w:rPr>
              <w:t xml:space="preserve"> Hist</w:t>
            </w:r>
            <w:r w:rsidR="00C11E8F" w:rsidRPr="00CF4947">
              <w:rPr>
                <w:b/>
                <w:bCs/>
                <w:lang w:bidi="ar-IQ"/>
              </w:rPr>
              <w:t xml:space="preserve"> 231</w:t>
            </w:r>
            <w:r w:rsidR="00C11E8F">
              <w:rPr>
                <w:b/>
                <w:bCs/>
                <w:lang w:bidi="ar-IQ"/>
              </w:rPr>
              <w:t>9</w:t>
            </w:r>
          </w:p>
        </w:tc>
      </w:tr>
      <w:tr w:rsidR="00BE31C6" w:rsidRPr="00F710E0" w:rsidTr="001544AB">
        <w:trPr>
          <w:trHeight w:val="624"/>
        </w:trPr>
        <w:tc>
          <w:tcPr>
            <w:tcW w:w="3780" w:type="dxa"/>
            <w:shd w:val="clear" w:color="auto" w:fill="auto"/>
          </w:tcPr>
          <w:p w:rsidR="00BE31C6" w:rsidRPr="00F710E0"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BE31C6" w:rsidRPr="00F710E0" w:rsidTr="001544AB">
        <w:trPr>
          <w:trHeight w:val="624"/>
        </w:trPr>
        <w:tc>
          <w:tcPr>
            <w:tcW w:w="3780" w:type="dxa"/>
            <w:shd w:val="clear" w:color="auto" w:fill="auto"/>
          </w:tcPr>
          <w:p w:rsidR="00BE31C6" w:rsidRPr="00F710E0"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الثانية</w:t>
            </w:r>
          </w:p>
        </w:tc>
      </w:tr>
      <w:tr w:rsidR="00BE31C6" w:rsidRPr="00F710E0" w:rsidTr="001544AB">
        <w:trPr>
          <w:trHeight w:val="624"/>
        </w:trPr>
        <w:tc>
          <w:tcPr>
            <w:tcW w:w="3780" w:type="dxa"/>
            <w:shd w:val="clear" w:color="auto" w:fill="auto"/>
          </w:tcPr>
          <w:p w:rsidR="00BE31C6" w:rsidRPr="00F710E0"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BE31C6" w:rsidRPr="00F710E0" w:rsidTr="001544AB">
        <w:trPr>
          <w:trHeight w:val="624"/>
        </w:trPr>
        <w:tc>
          <w:tcPr>
            <w:tcW w:w="3780" w:type="dxa"/>
            <w:shd w:val="clear" w:color="auto" w:fill="auto"/>
          </w:tcPr>
          <w:p w:rsidR="00BE31C6" w:rsidRPr="0050621A" w:rsidRDefault="00BE31C6"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E31C6" w:rsidRPr="00F710E0" w:rsidRDefault="0050621A"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16/10/2019</w:t>
            </w:r>
          </w:p>
        </w:tc>
      </w:tr>
      <w:tr w:rsidR="00BE31C6" w:rsidRPr="00F710E0" w:rsidTr="001544AB">
        <w:trPr>
          <w:trHeight w:val="725"/>
        </w:trPr>
        <w:tc>
          <w:tcPr>
            <w:tcW w:w="9720" w:type="dxa"/>
            <w:gridSpan w:val="2"/>
            <w:shd w:val="clear" w:color="auto" w:fill="auto"/>
          </w:tcPr>
          <w:p w:rsidR="00BE31C6" w:rsidRPr="00F710E0" w:rsidRDefault="00BE31C6"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BE31C6" w:rsidRPr="00F710E0" w:rsidTr="001544AB">
        <w:trPr>
          <w:trHeight w:val="265"/>
        </w:trPr>
        <w:tc>
          <w:tcPr>
            <w:tcW w:w="9720" w:type="dxa"/>
            <w:gridSpan w:val="2"/>
            <w:shd w:val="clear" w:color="auto" w:fill="auto"/>
          </w:tcPr>
          <w:p w:rsidR="00BE31C6" w:rsidRPr="00A34EF9" w:rsidRDefault="00BE31C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معرفة </w:t>
            </w:r>
            <w:r>
              <w:rPr>
                <w:rFonts w:ascii="Cambria" w:eastAsia="Calibri" w:hAnsi="Cambria" w:hint="cs"/>
                <w:b/>
                <w:bCs/>
                <w:sz w:val="28"/>
                <w:szCs w:val="28"/>
                <w:rtl/>
                <w:lang w:bidi="ar-IQ"/>
              </w:rPr>
              <w:t>وفهم انتقال الخلافة الى الأمويين .</w:t>
            </w:r>
          </w:p>
        </w:tc>
      </w:tr>
      <w:tr w:rsidR="00BE31C6" w:rsidRPr="00F710E0" w:rsidTr="001544AB">
        <w:trPr>
          <w:trHeight w:val="265"/>
        </w:trPr>
        <w:tc>
          <w:tcPr>
            <w:tcW w:w="9720" w:type="dxa"/>
            <w:gridSpan w:val="2"/>
            <w:shd w:val="clear" w:color="auto" w:fill="auto"/>
          </w:tcPr>
          <w:p w:rsidR="00BE31C6" w:rsidRPr="00A34EF9" w:rsidRDefault="00BE31C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فهم </w:t>
            </w:r>
            <w:r>
              <w:rPr>
                <w:rFonts w:ascii="Cambria" w:eastAsia="Calibri" w:hAnsi="Cambria" w:hint="cs"/>
                <w:b/>
                <w:bCs/>
                <w:sz w:val="28"/>
                <w:szCs w:val="28"/>
                <w:rtl/>
                <w:lang w:bidi="ar-IQ"/>
              </w:rPr>
              <w:t>وابراز اهم الخصائص الحضارية والأدارية للدولة الأموية</w:t>
            </w:r>
          </w:p>
        </w:tc>
      </w:tr>
      <w:tr w:rsidR="00BE31C6" w:rsidRPr="00F710E0" w:rsidTr="001544AB">
        <w:trPr>
          <w:trHeight w:val="265"/>
        </w:trPr>
        <w:tc>
          <w:tcPr>
            <w:tcW w:w="9720" w:type="dxa"/>
            <w:gridSpan w:val="2"/>
            <w:shd w:val="clear" w:color="auto" w:fill="auto"/>
          </w:tcPr>
          <w:p w:rsidR="00BE31C6" w:rsidRPr="00A34EF9" w:rsidRDefault="00BE31C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p>
        </w:tc>
      </w:tr>
      <w:tr w:rsidR="00BE31C6" w:rsidRPr="00F710E0" w:rsidTr="001544AB">
        <w:trPr>
          <w:trHeight w:val="265"/>
        </w:trPr>
        <w:tc>
          <w:tcPr>
            <w:tcW w:w="9720" w:type="dxa"/>
            <w:gridSpan w:val="2"/>
            <w:shd w:val="clear" w:color="auto" w:fill="auto"/>
          </w:tcPr>
          <w:p w:rsidR="00BE31C6" w:rsidRPr="00A34EF9" w:rsidRDefault="00BE31C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تحليل الاحداث والمقارنة بينها في الع</w:t>
            </w:r>
            <w:r>
              <w:rPr>
                <w:rFonts w:ascii="Cambria" w:eastAsia="Calibri" w:hAnsi="Cambria" w:hint="cs"/>
                <w:b/>
                <w:bCs/>
                <w:sz w:val="28"/>
                <w:szCs w:val="28"/>
                <w:rtl/>
                <w:lang w:bidi="ar-IQ"/>
              </w:rPr>
              <w:t>صور الحجرية القديمة .</w:t>
            </w:r>
          </w:p>
        </w:tc>
      </w:tr>
      <w:tr w:rsidR="00BE31C6" w:rsidRPr="00F710E0" w:rsidTr="001544AB">
        <w:trPr>
          <w:trHeight w:val="265"/>
        </w:trPr>
        <w:tc>
          <w:tcPr>
            <w:tcW w:w="9720" w:type="dxa"/>
            <w:gridSpan w:val="2"/>
            <w:shd w:val="clear" w:color="auto" w:fill="auto"/>
          </w:tcPr>
          <w:p w:rsidR="00BE31C6" w:rsidRPr="00A34EF9" w:rsidRDefault="00BE31C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BE31C6" w:rsidRPr="00F710E0" w:rsidTr="001544AB">
        <w:trPr>
          <w:trHeight w:val="265"/>
        </w:trPr>
        <w:tc>
          <w:tcPr>
            <w:tcW w:w="9720" w:type="dxa"/>
            <w:gridSpan w:val="2"/>
            <w:shd w:val="clear" w:color="auto" w:fill="auto"/>
          </w:tcPr>
          <w:p w:rsidR="00BE31C6" w:rsidRPr="00687675" w:rsidRDefault="00BE31C6" w:rsidP="001544AB">
            <w:pPr>
              <w:shd w:val="clear" w:color="auto" w:fill="FFFFFF"/>
              <w:autoSpaceDE w:val="0"/>
              <w:autoSpaceDN w:val="0"/>
              <w:adjustRightInd w:val="0"/>
              <w:ind w:left="360"/>
              <w:rPr>
                <w:rFonts w:ascii="Cambria" w:eastAsia="Calibri" w:hAnsi="Cambria"/>
                <w:sz w:val="28"/>
                <w:szCs w:val="28"/>
                <w:lang w:bidi="ar-IQ"/>
              </w:rPr>
            </w:pPr>
          </w:p>
        </w:tc>
      </w:tr>
      <w:tr w:rsidR="00BE31C6" w:rsidRPr="00F710E0" w:rsidTr="001544AB">
        <w:trPr>
          <w:trHeight w:val="265"/>
        </w:trPr>
        <w:tc>
          <w:tcPr>
            <w:tcW w:w="9720" w:type="dxa"/>
            <w:gridSpan w:val="2"/>
            <w:shd w:val="clear" w:color="auto" w:fill="auto"/>
          </w:tcPr>
          <w:p w:rsidR="00BE31C6" w:rsidRPr="00F710E0" w:rsidRDefault="00BE31C6" w:rsidP="001544AB">
            <w:pPr>
              <w:shd w:val="clear" w:color="auto" w:fill="FFFFFF"/>
              <w:autoSpaceDE w:val="0"/>
              <w:autoSpaceDN w:val="0"/>
              <w:adjustRightInd w:val="0"/>
              <w:ind w:left="360"/>
              <w:rPr>
                <w:rFonts w:ascii="Cambria" w:eastAsia="Calibri" w:hAnsi="Cambria"/>
                <w:sz w:val="28"/>
                <w:szCs w:val="28"/>
                <w:rtl/>
                <w:lang w:bidi="ar-IQ"/>
              </w:rPr>
            </w:pPr>
          </w:p>
        </w:tc>
      </w:tr>
      <w:tr w:rsidR="00BE31C6" w:rsidRPr="00F710E0" w:rsidTr="001544AB">
        <w:trPr>
          <w:trHeight w:val="265"/>
        </w:trPr>
        <w:tc>
          <w:tcPr>
            <w:tcW w:w="9720" w:type="dxa"/>
            <w:gridSpan w:val="2"/>
            <w:shd w:val="clear" w:color="auto" w:fill="auto"/>
          </w:tcPr>
          <w:p w:rsidR="00BE31C6" w:rsidRPr="00F710E0" w:rsidRDefault="00BE31C6" w:rsidP="001544AB">
            <w:pPr>
              <w:shd w:val="clear" w:color="auto" w:fill="FFFFFF"/>
              <w:autoSpaceDE w:val="0"/>
              <w:autoSpaceDN w:val="0"/>
              <w:adjustRightInd w:val="0"/>
              <w:ind w:left="360"/>
              <w:rPr>
                <w:rFonts w:ascii="Cambria" w:eastAsia="Calibri" w:hAnsi="Cambria"/>
                <w:sz w:val="28"/>
                <w:szCs w:val="28"/>
                <w:rtl/>
                <w:lang w:bidi="ar-IQ"/>
              </w:rPr>
            </w:pPr>
          </w:p>
        </w:tc>
      </w:tr>
      <w:tr w:rsidR="00BE31C6" w:rsidRPr="00F710E0" w:rsidTr="001544AB">
        <w:trPr>
          <w:trHeight w:val="265"/>
        </w:trPr>
        <w:tc>
          <w:tcPr>
            <w:tcW w:w="9720" w:type="dxa"/>
            <w:gridSpan w:val="2"/>
            <w:shd w:val="clear" w:color="auto" w:fill="auto"/>
          </w:tcPr>
          <w:p w:rsidR="00BE31C6" w:rsidRPr="00F710E0" w:rsidRDefault="00BE31C6" w:rsidP="001544AB">
            <w:pPr>
              <w:shd w:val="clear" w:color="auto" w:fill="FFFFFF"/>
              <w:autoSpaceDE w:val="0"/>
              <w:autoSpaceDN w:val="0"/>
              <w:adjustRightInd w:val="0"/>
              <w:rPr>
                <w:rFonts w:ascii="Cambria" w:eastAsia="Calibri" w:hAnsi="Cambria"/>
                <w:sz w:val="28"/>
                <w:szCs w:val="28"/>
                <w:rtl/>
                <w:lang w:bidi="ar-IQ"/>
              </w:rPr>
            </w:pPr>
          </w:p>
        </w:tc>
      </w:tr>
    </w:tbl>
    <w:p w:rsidR="00BE31C6" w:rsidRPr="00F710E0" w:rsidRDefault="00BE31C6" w:rsidP="00BE31C6">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BE31C6" w:rsidRPr="00F710E0" w:rsidRDefault="00BE31C6" w:rsidP="00BE31C6">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E31C6" w:rsidRPr="00F710E0" w:rsidTr="001544AB">
        <w:trPr>
          <w:trHeight w:val="653"/>
        </w:trPr>
        <w:tc>
          <w:tcPr>
            <w:tcW w:w="9720" w:type="dxa"/>
            <w:shd w:val="clear" w:color="auto" w:fill="auto"/>
          </w:tcPr>
          <w:p w:rsidR="00BE31C6" w:rsidRPr="00F710E0" w:rsidRDefault="00BE31C6"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BE31C6" w:rsidRPr="00F710E0" w:rsidTr="001544AB">
        <w:trPr>
          <w:trHeight w:val="2490"/>
        </w:trPr>
        <w:tc>
          <w:tcPr>
            <w:tcW w:w="9720" w:type="dxa"/>
            <w:shd w:val="clear" w:color="auto" w:fill="auto"/>
          </w:tcPr>
          <w:p w:rsidR="00BE31C6" w:rsidRPr="00F710E0" w:rsidRDefault="00BE31C6" w:rsidP="001544AB">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الدولة الأموية</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الدولة الأموية</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على ابرز الخصائص الحضارية للدولة الأموية</w:t>
            </w:r>
          </w:p>
          <w:p w:rsidR="00BE31C6"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الاحداث السياسية في الدولة الأموية</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احداث انتقال الخلافة من أل سفيان الى أل مروان .</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الدولة الأموية</w:t>
            </w:r>
          </w:p>
        </w:tc>
      </w:tr>
      <w:tr w:rsidR="00BE31C6" w:rsidRPr="00F710E0" w:rsidTr="001544AB">
        <w:trPr>
          <w:trHeight w:val="1631"/>
        </w:trPr>
        <w:tc>
          <w:tcPr>
            <w:tcW w:w="9720" w:type="dxa"/>
            <w:shd w:val="clear" w:color="auto" w:fill="auto"/>
          </w:tcPr>
          <w:p w:rsidR="00BE31C6" w:rsidRPr="00F710E0" w:rsidRDefault="00BE31C6" w:rsidP="001544AB">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البيت السفياني والبيت المرواني .</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الدولة الأموية .</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خلفاء الدولة الأموية .</w:t>
            </w:r>
          </w:p>
        </w:tc>
      </w:tr>
      <w:tr w:rsidR="00BE31C6" w:rsidRPr="00F710E0" w:rsidTr="001544AB">
        <w:trPr>
          <w:trHeight w:val="423"/>
        </w:trPr>
        <w:tc>
          <w:tcPr>
            <w:tcW w:w="9720" w:type="dxa"/>
            <w:shd w:val="clear" w:color="auto" w:fill="auto"/>
          </w:tcPr>
          <w:p w:rsidR="00BE31C6" w:rsidRPr="00F710E0"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BE31C6" w:rsidRPr="00F710E0" w:rsidTr="001544AB">
        <w:trPr>
          <w:trHeight w:val="624"/>
        </w:trPr>
        <w:tc>
          <w:tcPr>
            <w:tcW w:w="9720" w:type="dxa"/>
            <w:shd w:val="clear" w:color="auto" w:fill="auto"/>
          </w:tcPr>
          <w:p w:rsidR="00BE31C6" w:rsidRDefault="00BE31C6"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الدولة الأموية .</w:t>
            </w:r>
          </w:p>
          <w:p w:rsidR="00BE31C6" w:rsidRDefault="00BE31C6"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w:t>
            </w:r>
          </w:p>
          <w:p w:rsidR="00BE31C6" w:rsidRDefault="00BE31C6"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الدولة الأموية</w:t>
            </w:r>
          </w:p>
          <w:p w:rsidR="00BE31C6" w:rsidRDefault="00BE31C6"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بتاريخ الدولة الأموية</w:t>
            </w:r>
          </w:p>
          <w:p w:rsidR="00BE31C6" w:rsidRPr="00F710E0" w:rsidRDefault="00BE31C6"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r>
      <w:tr w:rsidR="00BE31C6" w:rsidRPr="00F710E0" w:rsidTr="001544AB">
        <w:trPr>
          <w:trHeight w:val="400"/>
        </w:trPr>
        <w:tc>
          <w:tcPr>
            <w:tcW w:w="9720" w:type="dxa"/>
            <w:shd w:val="clear" w:color="auto" w:fill="auto"/>
          </w:tcPr>
          <w:p w:rsidR="00BE31C6" w:rsidRPr="00F710E0"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BE31C6" w:rsidRPr="00F710E0" w:rsidTr="001544AB">
        <w:trPr>
          <w:trHeight w:val="624"/>
        </w:trPr>
        <w:tc>
          <w:tcPr>
            <w:tcW w:w="9720" w:type="dxa"/>
            <w:shd w:val="clear" w:color="auto" w:fill="auto"/>
          </w:tcPr>
          <w:p w:rsidR="00BE31C6" w:rsidRDefault="00BE31C6"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BE31C6" w:rsidRDefault="00BE31C6"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BE31C6" w:rsidRDefault="00BE31C6"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الدولة الأموية وتحديد درجات لها .</w:t>
            </w:r>
          </w:p>
          <w:p w:rsidR="00BE31C6" w:rsidRPr="00F710E0" w:rsidRDefault="00BE31C6"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r>
      <w:tr w:rsidR="00BE31C6" w:rsidRPr="00F710E0" w:rsidTr="001544AB">
        <w:trPr>
          <w:trHeight w:val="1290"/>
        </w:trPr>
        <w:tc>
          <w:tcPr>
            <w:tcW w:w="9720" w:type="dxa"/>
            <w:shd w:val="clear" w:color="auto" w:fill="auto"/>
          </w:tcPr>
          <w:p w:rsidR="00BE31C6" w:rsidRPr="00F710E0" w:rsidRDefault="00BE31C6" w:rsidP="001544AB">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BE31C6"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دراسة  تاريخ الدولة الأموية .</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يفرق بين طبيعة سياسة خلفاء بني امية</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BE31C6" w:rsidRPr="00F710E0"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ابراز الجهود الأدارية والحضارية للدولة الأموية </w:t>
            </w:r>
          </w:p>
          <w:p w:rsidR="00BE31C6" w:rsidRPr="00F710E0"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BE31C6" w:rsidRPr="00F710E0" w:rsidTr="001544AB">
        <w:trPr>
          <w:trHeight w:val="471"/>
        </w:trPr>
        <w:tc>
          <w:tcPr>
            <w:tcW w:w="9720" w:type="dxa"/>
            <w:shd w:val="clear" w:color="auto" w:fill="auto"/>
          </w:tcPr>
          <w:p w:rsidR="00BE31C6" w:rsidRPr="00F710E0" w:rsidRDefault="00BE31C6" w:rsidP="001544AB">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BE31C6" w:rsidRPr="00F710E0" w:rsidTr="001544AB">
        <w:trPr>
          <w:trHeight w:val="624"/>
        </w:trPr>
        <w:tc>
          <w:tcPr>
            <w:tcW w:w="9720" w:type="dxa"/>
            <w:shd w:val="clear" w:color="auto" w:fill="auto"/>
          </w:tcPr>
          <w:p w:rsidR="00BE31C6" w:rsidRDefault="00BE31C6"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BE31C6" w:rsidRDefault="00BE31C6"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BE31C6" w:rsidRPr="0045437C" w:rsidRDefault="00BE31C6"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BE31C6" w:rsidRPr="00F710E0" w:rsidTr="001544AB">
        <w:trPr>
          <w:trHeight w:val="425"/>
        </w:trPr>
        <w:tc>
          <w:tcPr>
            <w:tcW w:w="9720" w:type="dxa"/>
            <w:shd w:val="clear" w:color="auto" w:fill="auto"/>
          </w:tcPr>
          <w:p w:rsidR="00BE31C6" w:rsidRPr="00F710E0"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BE31C6" w:rsidRPr="00F710E0" w:rsidTr="001544AB">
        <w:trPr>
          <w:trHeight w:val="624"/>
        </w:trPr>
        <w:tc>
          <w:tcPr>
            <w:tcW w:w="9720" w:type="dxa"/>
            <w:shd w:val="clear" w:color="auto" w:fill="auto"/>
          </w:tcPr>
          <w:p w:rsidR="00BE31C6" w:rsidRDefault="00BE31C6"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BE31C6" w:rsidRDefault="00BE31C6"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طلب اجراء مقارنات بين ملوك دويلات المدن وأهم أعمالهم </w:t>
            </w:r>
          </w:p>
          <w:p w:rsidR="00BE31C6" w:rsidRDefault="00BE31C6"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sidRPr="00BA1F02">
              <w:rPr>
                <w:rFonts w:ascii="Cambria" w:eastAsia="Calibri" w:hAnsi="Cambria" w:cs="Times New Roman" w:hint="cs"/>
                <w:sz w:val="28"/>
                <w:szCs w:val="28"/>
                <w:rtl/>
                <w:lang w:bidi="ar-IQ"/>
              </w:rPr>
              <w:t xml:space="preserve">كتابة بحوث عن </w:t>
            </w:r>
            <w:r>
              <w:rPr>
                <w:rFonts w:ascii="Cambria" w:eastAsia="Calibri" w:hAnsi="Cambria" w:cs="Times New Roman" w:hint="cs"/>
                <w:sz w:val="28"/>
                <w:szCs w:val="28"/>
                <w:rtl/>
                <w:lang w:bidi="ar-IQ"/>
              </w:rPr>
              <w:t>ابراز الدور الحصاري والأداري لتاريخ الدولة الأموية .</w:t>
            </w:r>
          </w:p>
          <w:p w:rsidR="00BE31C6" w:rsidRPr="00BA1F02" w:rsidRDefault="00BE31C6"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sidRPr="00BA1F02">
              <w:rPr>
                <w:rFonts w:ascii="Cambria" w:eastAsia="Calibri" w:hAnsi="Cambria" w:cs="Times New Roman" w:hint="cs"/>
                <w:sz w:val="28"/>
                <w:szCs w:val="28"/>
                <w:rtl/>
                <w:lang w:bidi="ar-IQ"/>
              </w:rPr>
              <w:t>امتحانات يومية بتوجيه اسئلة فكرية واستنتاجية.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r>
      <w:tr w:rsidR="00BE31C6" w:rsidRPr="00F710E0" w:rsidTr="001544AB">
        <w:trPr>
          <w:trHeight w:val="1584"/>
        </w:trPr>
        <w:tc>
          <w:tcPr>
            <w:tcW w:w="972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BE31C6" w:rsidRPr="00F710E0" w:rsidRDefault="00BE31C6" w:rsidP="001544AB">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BE31C6" w:rsidRPr="00F710E0" w:rsidRDefault="00BE31C6" w:rsidP="001544AB">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الأحداث وشخصيات المهمة في تاريخ الدولة الأموية والتوصل الى نتائج علمية وموضوعية بصددها.</w:t>
            </w:r>
          </w:p>
          <w:p w:rsidR="00BE31C6" w:rsidRPr="00F710E0" w:rsidRDefault="00BE31C6" w:rsidP="001544AB">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BE31C6" w:rsidRPr="00F710E0" w:rsidRDefault="00BE31C6" w:rsidP="001544AB">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المراكز البحثية والمكتبات التي تحتوي على المخطوطات والوثائق التاريخية للافادة منها في سعة الاطلاع وكتابة البحوث التاريخية.</w:t>
            </w:r>
          </w:p>
        </w:tc>
      </w:tr>
    </w:tbl>
    <w:p w:rsidR="00BE31C6" w:rsidRPr="00F710E0" w:rsidRDefault="00BE31C6" w:rsidP="00BE31C6">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BE31C6" w:rsidRPr="00F710E0" w:rsidTr="001544AB">
        <w:trPr>
          <w:trHeight w:val="538"/>
        </w:trPr>
        <w:tc>
          <w:tcPr>
            <w:tcW w:w="10632" w:type="dxa"/>
            <w:gridSpan w:val="6"/>
            <w:shd w:val="clear" w:color="auto" w:fill="auto"/>
          </w:tcPr>
          <w:p w:rsidR="00BE31C6" w:rsidRPr="00F710E0" w:rsidRDefault="00BE31C6"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BE31C6" w:rsidRPr="00F710E0" w:rsidTr="001544AB">
        <w:trPr>
          <w:trHeight w:val="907"/>
        </w:trPr>
        <w:tc>
          <w:tcPr>
            <w:tcW w:w="1134" w:type="dxa"/>
            <w:shd w:val="clear" w:color="auto" w:fill="auto"/>
          </w:tcPr>
          <w:p w:rsidR="00BE31C6" w:rsidRPr="00F710E0"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BE31C6" w:rsidRPr="00F710E0"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BE31C6" w:rsidRPr="00F710E0"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BE31C6" w:rsidRPr="00F710E0"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BE31C6" w:rsidRPr="00F710E0"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BE31C6" w:rsidRPr="00F710E0"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BE31C6" w:rsidRPr="00F710E0" w:rsidTr="001544AB">
        <w:trPr>
          <w:trHeight w:val="399"/>
        </w:trPr>
        <w:tc>
          <w:tcPr>
            <w:tcW w:w="1134" w:type="dxa"/>
            <w:shd w:val="clear" w:color="auto" w:fill="auto"/>
          </w:tcPr>
          <w:p w:rsidR="00BE31C6" w:rsidRPr="00F710E0"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BE31C6" w:rsidRPr="00F710E0"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E31C6" w:rsidRPr="00F710E0"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انتقال الخلافة الى الأمويين .</w:t>
            </w:r>
          </w:p>
        </w:tc>
        <w:tc>
          <w:tcPr>
            <w:tcW w:w="2551"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ـ معاوية بن أبي سفيان مؤسس الدولة الدولة الأموية .</w:t>
            </w:r>
          </w:p>
          <w:p w:rsidR="00BE31C6" w:rsidRPr="004D5D1B"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4D5D1B"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4D5D1B"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39"/>
        </w:trPr>
        <w:tc>
          <w:tcPr>
            <w:tcW w:w="1134" w:type="dxa"/>
            <w:shd w:val="clear" w:color="auto" w:fill="auto"/>
          </w:tcPr>
          <w:p w:rsidR="00BE31C6" w:rsidRPr="00F710E0" w:rsidRDefault="00BE31C6"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BE31C6" w:rsidRPr="00F710E0" w:rsidRDefault="00BE31C6"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E31C6" w:rsidRPr="00F710E0" w:rsidRDefault="00BE31C6"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جهود معاوية في الفتوح  الأسلامية</w:t>
            </w:r>
          </w:p>
        </w:tc>
        <w:tc>
          <w:tcPr>
            <w:tcW w:w="2551" w:type="dxa"/>
            <w:shd w:val="clear" w:color="auto" w:fill="auto"/>
          </w:tcPr>
          <w:p w:rsidR="00BE31C6" w:rsidRDefault="00BE31C6" w:rsidP="001544AB">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ـ  سياسة معاوية تجاه عمليات الفتوح والتحرير</w:t>
            </w:r>
          </w:p>
          <w:p w:rsidR="00BE31C6" w:rsidRDefault="00BE31C6" w:rsidP="001544AB">
            <w:pPr>
              <w:shd w:val="clear" w:color="auto" w:fill="FFFFFF"/>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ـ المشرق </w:t>
            </w:r>
          </w:p>
          <w:p w:rsidR="00BE31C6" w:rsidRPr="00CD0B50" w:rsidRDefault="00BE31C6"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ـ المغرب</w:t>
            </w:r>
          </w:p>
          <w:p w:rsidR="00BE31C6" w:rsidRPr="00CD0B50" w:rsidRDefault="00BE31C6" w:rsidP="001544AB">
            <w:pPr>
              <w:shd w:val="clear" w:color="auto" w:fill="FFFFFF"/>
              <w:rPr>
                <w:rFonts w:ascii="Cambria" w:eastAsia="Calibri" w:hAnsi="Cambria" w:cs="Times New Roman"/>
                <w:sz w:val="28"/>
                <w:szCs w:val="28"/>
                <w:lang w:bidi="ar-IQ"/>
              </w:rPr>
            </w:pP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B17F67" w:rsidRDefault="00BE31C6"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2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اهم الحركات المعارضة </w:t>
            </w:r>
          </w:p>
        </w:tc>
        <w:tc>
          <w:tcPr>
            <w:tcW w:w="2551" w:type="dxa"/>
            <w:shd w:val="clear" w:color="auto" w:fill="auto"/>
          </w:tcPr>
          <w:p w:rsidR="00BE31C6"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حركة ابن الزبير</w:t>
            </w:r>
          </w:p>
          <w:p w:rsidR="00BE31C6"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ثورة الحسين بن علي ( علية السلام) </w:t>
            </w:r>
          </w:p>
          <w:p w:rsidR="00BE31C6" w:rsidRPr="00B17F67"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حركات الخوارج </w:t>
            </w: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31"/>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خلافة عبد الملك بن مروان 65 ـ 86 هـ </w:t>
            </w:r>
          </w:p>
        </w:tc>
        <w:tc>
          <w:tcPr>
            <w:tcW w:w="2551" w:type="dxa"/>
            <w:shd w:val="clear" w:color="auto" w:fill="auto"/>
          </w:tcPr>
          <w:p w:rsidR="00BE31C6" w:rsidRPr="00BA4FB7"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عبد الملك بن مروان موحد الدولة الأموية واهم اعماله</w:t>
            </w: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4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اهم اعمال عبد الملك بن مروان  </w:t>
            </w:r>
          </w:p>
        </w:tc>
        <w:tc>
          <w:tcPr>
            <w:tcW w:w="2551" w:type="dxa"/>
            <w:shd w:val="clear" w:color="auto" w:fill="auto"/>
          </w:tcPr>
          <w:p w:rsidR="00BE31C6" w:rsidRDefault="00BE31C6" w:rsidP="001544AB">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ـ الأدارية </w:t>
            </w:r>
          </w:p>
          <w:p w:rsidR="00BE31C6" w:rsidRDefault="00BE31C6" w:rsidP="001544AB">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الحضارية</w:t>
            </w:r>
          </w:p>
          <w:p w:rsidR="00BE31C6" w:rsidRPr="00A34EF9" w:rsidRDefault="00BE31C6" w:rsidP="001544AB">
            <w:pPr>
              <w:shd w:val="clear" w:color="auto" w:fill="FFFFFF"/>
              <w:autoSpaceDE w:val="0"/>
              <w:autoSpaceDN w:val="0"/>
              <w:adjustRightInd w:val="0"/>
              <w:ind w:left="720"/>
              <w:rPr>
                <w:rFonts w:ascii="Cambria" w:eastAsia="Calibri" w:hAnsi="Cambria" w:cs="Times New Roman"/>
                <w:sz w:val="28"/>
                <w:szCs w:val="28"/>
                <w:lang w:bidi="ar-IQ"/>
              </w:rPr>
            </w:pPr>
          </w:p>
          <w:p w:rsidR="00BE31C6" w:rsidRPr="00A34EF9" w:rsidRDefault="00BE31C6" w:rsidP="001544AB">
            <w:pPr>
              <w:shd w:val="clear" w:color="auto" w:fill="FFFFFF"/>
              <w:autoSpaceDE w:val="0"/>
              <w:autoSpaceDN w:val="0"/>
              <w:adjustRightInd w:val="0"/>
              <w:ind w:left="720"/>
              <w:rPr>
                <w:rFonts w:ascii="Cambria" w:eastAsia="Calibri" w:hAnsi="Cambria" w:cs="Times New Roman"/>
                <w:sz w:val="28"/>
                <w:szCs w:val="28"/>
                <w:lang w:bidi="ar-IQ"/>
              </w:rPr>
            </w:pP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BE31C6" w:rsidRDefault="00BE31C6" w:rsidP="00BE31C6">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BE31C6" w:rsidRPr="00F710E0" w:rsidTr="001544AB">
        <w:trPr>
          <w:trHeight w:val="34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BE31C6" w:rsidRPr="00A34EF9"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r>
      <w:tr w:rsidR="00BE31C6" w:rsidRPr="00F710E0" w:rsidTr="001544AB">
        <w:trPr>
          <w:trHeight w:val="34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ماهي الأدارة في الدولة الأموية </w:t>
            </w:r>
          </w:p>
        </w:tc>
        <w:tc>
          <w:tcPr>
            <w:tcW w:w="2692" w:type="dxa"/>
            <w:shd w:val="clear" w:color="auto" w:fill="auto"/>
          </w:tcPr>
          <w:p w:rsidR="00BE31C6" w:rsidRPr="008B4E38"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الأدارة في عهد معاوية بن ابي سفيان ( انموذجا )</w:t>
            </w: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4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أهم التنظيمات الأدارية في عهد هشام بن عبد الملك </w:t>
            </w:r>
          </w:p>
        </w:tc>
        <w:tc>
          <w:tcPr>
            <w:tcW w:w="2692" w:type="dxa"/>
            <w:shd w:val="clear" w:color="auto" w:fill="auto"/>
          </w:tcPr>
          <w:p w:rsidR="00BE31C6"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القضاء</w:t>
            </w:r>
          </w:p>
          <w:p w:rsidR="00BE31C6"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الشرطة</w:t>
            </w:r>
          </w:p>
          <w:p w:rsidR="00BE31C6" w:rsidRPr="00A34EF9" w:rsidRDefault="00BE31C6" w:rsidP="001544AB">
            <w:pPr>
              <w:shd w:val="clear" w:color="auto" w:fill="FFFFFF"/>
              <w:autoSpaceDE w:val="0"/>
              <w:autoSpaceDN w:val="0"/>
              <w:adjustRightInd w:val="0"/>
              <w:ind w:left="720"/>
              <w:rPr>
                <w:rFonts w:ascii="Cambria" w:eastAsia="Calibri" w:hAnsi="Cambria" w:cs="Times New Roman"/>
                <w:sz w:val="28"/>
                <w:szCs w:val="28"/>
                <w:lang w:bidi="ar-IQ"/>
              </w:rPr>
            </w:pP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 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4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اهم التنظيمات الأدارية في الدولة الأموية </w:t>
            </w:r>
          </w:p>
        </w:tc>
        <w:tc>
          <w:tcPr>
            <w:tcW w:w="2692" w:type="dxa"/>
            <w:shd w:val="clear" w:color="auto" w:fill="auto"/>
          </w:tcPr>
          <w:p w:rsidR="00BE31C6" w:rsidRDefault="00BE31C6" w:rsidP="001544AB">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الجيش</w:t>
            </w:r>
          </w:p>
          <w:p w:rsidR="00BE31C6" w:rsidRPr="00A34EF9" w:rsidRDefault="00BE31C6" w:rsidP="001544AB">
            <w:pPr>
              <w:shd w:val="clear" w:color="auto" w:fill="FFFFFF"/>
              <w:autoSpaceDE w:val="0"/>
              <w:autoSpaceDN w:val="0"/>
              <w:adjustRightInd w:val="0"/>
              <w:ind w:left="72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ـ البحرية </w:t>
            </w:r>
          </w:p>
          <w:p w:rsidR="00BE31C6" w:rsidRPr="00A34EF9" w:rsidRDefault="00BE31C6" w:rsidP="001544AB">
            <w:pPr>
              <w:shd w:val="clear" w:color="auto" w:fill="FFFFFF"/>
              <w:autoSpaceDE w:val="0"/>
              <w:autoSpaceDN w:val="0"/>
              <w:adjustRightInd w:val="0"/>
              <w:ind w:left="720"/>
              <w:rPr>
                <w:rFonts w:ascii="Cambria" w:eastAsia="Calibri" w:hAnsi="Cambria" w:cs="Times New Roman"/>
                <w:sz w:val="28"/>
                <w:szCs w:val="28"/>
                <w:lang w:bidi="ar-IQ"/>
              </w:rPr>
            </w:pP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4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العلاقات الخارجية للدولة الأموية</w:t>
            </w:r>
          </w:p>
        </w:tc>
        <w:tc>
          <w:tcPr>
            <w:tcW w:w="2692" w:type="dxa"/>
            <w:shd w:val="clear" w:color="auto" w:fill="auto"/>
          </w:tcPr>
          <w:p w:rsidR="00BE31C6" w:rsidRPr="00945C4C"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العلاقات الأموية البيزنطية .</w:t>
            </w: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4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أهم الجوانب الأقتصادية للدولة الاموية </w:t>
            </w:r>
          </w:p>
        </w:tc>
        <w:tc>
          <w:tcPr>
            <w:tcW w:w="2692" w:type="dxa"/>
            <w:shd w:val="clear" w:color="auto" w:fill="auto"/>
          </w:tcPr>
          <w:p w:rsidR="00BE31C6"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السكة </w:t>
            </w:r>
          </w:p>
          <w:p w:rsidR="00BE31C6"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الطراز </w:t>
            </w:r>
          </w:p>
          <w:p w:rsidR="00BE31C6" w:rsidRPr="00A2280F" w:rsidRDefault="00BE31C6" w:rsidP="001544AB">
            <w:pPr>
              <w:shd w:val="clear" w:color="auto" w:fill="FFFFFF"/>
              <w:autoSpaceDE w:val="0"/>
              <w:autoSpaceDN w:val="0"/>
              <w:adjustRightInd w:val="0"/>
              <w:ind w:left="720"/>
              <w:rPr>
                <w:rFonts w:ascii="Cambria" w:eastAsia="Calibri" w:hAnsi="Cambria" w:cs="Times New Roman"/>
                <w:sz w:val="28"/>
                <w:szCs w:val="28"/>
                <w:lang w:bidi="ar-IQ"/>
              </w:rPr>
            </w:pP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4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اهم اسباب سقوط الدولة الأموية </w:t>
            </w:r>
          </w:p>
        </w:tc>
        <w:tc>
          <w:tcPr>
            <w:tcW w:w="2692" w:type="dxa"/>
            <w:shd w:val="clear" w:color="auto" w:fill="auto"/>
          </w:tcPr>
          <w:p w:rsidR="00BE31C6" w:rsidRPr="00A34EF9"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ظهور الدولة العباسية على المسرح السياسي</w:t>
            </w: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40"/>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BE31C6" w:rsidRPr="00A34EF9"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BE31C6" w:rsidRPr="00F710E0"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BE31C6" w:rsidRPr="00F710E0" w:rsidTr="001544AB">
        <w:trPr>
          <w:trHeight w:val="331"/>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تاريخ اهل البيت ( عليهم السلام ) </w:t>
            </w:r>
          </w:p>
        </w:tc>
        <w:tc>
          <w:tcPr>
            <w:tcW w:w="2692" w:type="dxa"/>
            <w:shd w:val="clear" w:color="auto" w:fill="auto"/>
          </w:tcPr>
          <w:p w:rsidR="00BE31C6"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الحسن بن علي ( علية السلام )</w:t>
            </w:r>
          </w:p>
          <w:p w:rsidR="00BE31C6" w:rsidRPr="00945C4C"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الأمام علي بن الحسين زين العابدين ( علية السلام )</w:t>
            </w: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E31C6" w:rsidRPr="00F710E0" w:rsidTr="001544AB">
        <w:trPr>
          <w:trHeight w:val="331"/>
        </w:trPr>
        <w:tc>
          <w:tcPr>
            <w:tcW w:w="1134"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تاريخ أهل البيت ( عليهم السلام ) </w:t>
            </w:r>
          </w:p>
        </w:tc>
        <w:tc>
          <w:tcPr>
            <w:tcW w:w="2692" w:type="dxa"/>
            <w:shd w:val="clear" w:color="auto" w:fill="auto"/>
          </w:tcPr>
          <w:p w:rsidR="00BE31C6" w:rsidRPr="00B17F67" w:rsidRDefault="00BE31C6"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الأمام محمد الباقر علية السلام  </w:t>
            </w:r>
          </w:p>
        </w:tc>
        <w:tc>
          <w:tcPr>
            <w:tcW w:w="1702"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E31C6"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Default="00BE31C6" w:rsidP="00BE31C6">
      <w:pPr>
        <w:shd w:val="clear" w:color="auto" w:fill="FFFFFF"/>
        <w:rPr>
          <w:rtl/>
        </w:rPr>
      </w:pPr>
    </w:p>
    <w:p w:rsidR="00BE31C6" w:rsidRPr="00F710E0" w:rsidRDefault="00BE31C6" w:rsidP="00BE31C6">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BE31C6" w:rsidRPr="00F710E0" w:rsidTr="00BE31C6">
        <w:trPr>
          <w:trHeight w:val="477"/>
        </w:trPr>
        <w:tc>
          <w:tcPr>
            <w:tcW w:w="9349" w:type="dxa"/>
            <w:gridSpan w:val="2"/>
            <w:shd w:val="clear" w:color="auto" w:fill="auto"/>
          </w:tcPr>
          <w:p w:rsidR="00BE31C6" w:rsidRPr="00A34EF9" w:rsidRDefault="00BE31C6"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BE31C6" w:rsidRPr="00F710E0" w:rsidTr="00BE31C6">
        <w:trPr>
          <w:trHeight w:val="477"/>
        </w:trPr>
        <w:tc>
          <w:tcPr>
            <w:tcW w:w="9349" w:type="dxa"/>
            <w:gridSpan w:val="2"/>
            <w:shd w:val="clear" w:color="auto" w:fill="auto"/>
          </w:tcPr>
          <w:p w:rsidR="00BE31C6" w:rsidRPr="00F710E0" w:rsidRDefault="00BE31C6" w:rsidP="001544AB">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BE31C6" w:rsidRPr="00F710E0" w:rsidTr="00BE31C6">
        <w:trPr>
          <w:trHeight w:val="570"/>
        </w:trPr>
        <w:tc>
          <w:tcPr>
            <w:tcW w:w="3636" w:type="dxa"/>
            <w:shd w:val="clear" w:color="auto" w:fill="auto"/>
          </w:tcPr>
          <w:p w:rsidR="00BE31C6" w:rsidRDefault="00BE31C6" w:rsidP="001544AB">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BE31C6" w:rsidRDefault="00BE31C6"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ابن خلدون ، المقدمة</w:t>
            </w:r>
          </w:p>
          <w:p w:rsidR="00BE31C6" w:rsidRPr="00F710E0" w:rsidRDefault="00BE31C6"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الماوردي ، الاحكام السلطانية </w:t>
            </w:r>
          </w:p>
        </w:tc>
      </w:tr>
      <w:tr w:rsidR="00BE31C6" w:rsidRPr="00F710E0" w:rsidTr="00BE31C6">
        <w:trPr>
          <w:trHeight w:val="1005"/>
        </w:trPr>
        <w:tc>
          <w:tcPr>
            <w:tcW w:w="3636"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BE31C6" w:rsidRDefault="00BE31C6"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التاريخ السياسي والأجتماعي ، حسن ابراهيم حسن</w:t>
            </w:r>
          </w:p>
          <w:p w:rsidR="00BE31C6" w:rsidRDefault="00BE31C6"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الطبري / الرسل و الملوك</w:t>
            </w:r>
          </w:p>
          <w:p w:rsidR="00BE31C6" w:rsidRDefault="00BE31C6" w:rsidP="001544AB">
            <w:pPr>
              <w:shd w:val="clear" w:color="auto" w:fill="FFFFFF"/>
              <w:autoSpaceDE w:val="0"/>
              <w:autoSpaceDN w:val="0"/>
              <w:adjustRightInd w:val="0"/>
              <w:ind w:left="720"/>
              <w:rPr>
                <w:rFonts w:ascii="Cambria" w:eastAsia="Calibri" w:hAnsi="Cambria"/>
                <w:sz w:val="28"/>
                <w:szCs w:val="28"/>
                <w:lang w:bidi="ar-IQ"/>
              </w:rPr>
            </w:pPr>
          </w:p>
          <w:p w:rsidR="00BE31C6" w:rsidRPr="00F710E0" w:rsidRDefault="00BE31C6" w:rsidP="001544AB">
            <w:pPr>
              <w:shd w:val="clear" w:color="auto" w:fill="FFFFFF"/>
              <w:autoSpaceDE w:val="0"/>
              <w:autoSpaceDN w:val="0"/>
              <w:adjustRightInd w:val="0"/>
              <w:ind w:left="360"/>
              <w:rPr>
                <w:rFonts w:ascii="Cambria" w:eastAsia="Calibri" w:hAnsi="Cambria"/>
                <w:sz w:val="28"/>
                <w:szCs w:val="28"/>
                <w:lang w:bidi="ar-IQ"/>
              </w:rPr>
            </w:pPr>
          </w:p>
        </w:tc>
      </w:tr>
      <w:tr w:rsidR="00BE31C6" w:rsidRPr="00F710E0" w:rsidTr="00BE31C6">
        <w:trPr>
          <w:trHeight w:val="1247"/>
        </w:trPr>
        <w:tc>
          <w:tcPr>
            <w:tcW w:w="3636"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BE31C6" w:rsidRDefault="00BE31C6"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الخلافة الأموية / عبد الأمير دكسن</w:t>
            </w:r>
          </w:p>
          <w:p w:rsidR="00BE31C6" w:rsidRDefault="00BE31C6"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التاريخ السياسي للدولة العربية ج 2 / عبد المنعم ماجد</w:t>
            </w:r>
          </w:p>
          <w:p w:rsidR="00BE31C6" w:rsidRPr="00F710E0" w:rsidRDefault="00BE31C6"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تاريخ صدر الأسلام والدولة الأموية / محمد عبد الحي شعبان</w:t>
            </w:r>
          </w:p>
        </w:tc>
      </w:tr>
      <w:tr w:rsidR="00BE31C6" w:rsidRPr="00F710E0" w:rsidTr="00BE31C6">
        <w:trPr>
          <w:trHeight w:val="1247"/>
        </w:trPr>
        <w:tc>
          <w:tcPr>
            <w:tcW w:w="3636" w:type="dxa"/>
            <w:shd w:val="clear" w:color="auto" w:fill="auto"/>
          </w:tcPr>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BE31C6" w:rsidRDefault="00995503" w:rsidP="001544AB">
            <w:pPr>
              <w:shd w:val="clear" w:color="auto" w:fill="FFFFFF"/>
              <w:autoSpaceDE w:val="0"/>
              <w:autoSpaceDN w:val="0"/>
              <w:adjustRightInd w:val="0"/>
              <w:rPr>
                <w:rFonts w:ascii="Cambria" w:eastAsia="Calibri" w:hAnsi="Cambria"/>
                <w:sz w:val="28"/>
                <w:szCs w:val="28"/>
                <w:rtl/>
                <w:lang w:bidi="ar-IQ"/>
              </w:rPr>
            </w:pPr>
            <w:hyperlink r:id="rId52" w:history="1">
              <w:r w:rsidR="00BE31C6" w:rsidRPr="004417A5">
                <w:rPr>
                  <w:rStyle w:val="Hyperlink"/>
                  <w:rFonts w:ascii="Cambria" w:eastAsia="Calibri" w:hAnsi="Cambria"/>
                  <w:sz w:val="28"/>
                  <w:szCs w:val="28"/>
                  <w:lang w:bidi="ar-IQ"/>
                </w:rPr>
                <w:t>http://www.alrashead.net</w:t>
              </w:r>
              <w:r w:rsidR="00BE31C6" w:rsidRPr="004417A5">
                <w:rPr>
                  <w:rStyle w:val="Hyperlink"/>
                  <w:rFonts w:ascii="Cambria" w:eastAsia="Calibri" w:hAnsi="Cambria"/>
                  <w:sz w:val="28"/>
                  <w:szCs w:val="28"/>
                  <w:rtl/>
                  <w:lang w:bidi="ar-IQ"/>
                </w:rPr>
                <w:t>/</w:t>
              </w:r>
            </w:hyperlink>
          </w:p>
          <w:p w:rsidR="00BE31C6" w:rsidRDefault="00995503" w:rsidP="001544AB">
            <w:pPr>
              <w:shd w:val="clear" w:color="auto" w:fill="FFFFFF"/>
              <w:autoSpaceDE w:val="0"/>
              <w:autoSpaceDN w:val="0"/>
              <w:adjustRightInd w:val="0"/>
              <w:rPr>
                <w:rFonts w:ascii="Cambria" w:eastAsia="Calibri" w:hAnsi="Cambria"/>
                <w:sz w:val="28"/>
                <w:szCs w:val="28"/>
                <w:rtl/>
                <w:lang w:bidi="ar-IQ"/>
              </w:rPr>
            </w:pPr>
            <w:hyperlink r:id="rId53" w:history="1">
              <w:r w:rsidR="00BE31C6" w:rsidRPr="004417A5">
                <w:rPr>
                  <w:rStyle w:val="Hyperlink"/>
                  <w:rFonts w:ascii="Cambria" w:eastAsia="Calibri" w:hAnsi="Cambria"/>
                  <w:sz w:val="28"/>
                  <w:szCs w:val="28"/>
                  <w:lang w:bidi="ar-IQ"/>
                </w:rPr>
                <w:t>http://arabic.irib.ir</w:t>
              </w:r>
              <w:r w:rsidR="00BE31C6" w:rsidRPr="004417A5">
                <w:rPr>
                  <w:rStyle w:val="Hyperlink"/>
                  <w:rFonts w:ascii="Cambria" w:eastAsia="Calibri" w:hAnsi="Cambria"/>
                  <w:sz w:val="28"/>
                  <w:szCs w:val="28"/>
                  <w:rtl/>
                  <w:lang w:bidi="ar-IQ"/>
                </w:rPr>
                <w:t>/</w:t>
              </w:r>
            </w:hyperlink>
          </w:p>
          <w:p w:rsidR="00BE31C6" w:rsidRPr="005C613B" w:rsidRDefault="00995503" w:rsidP="001544AB">
            <w:pPr>
              <w:shd w:val="clear" w:color="auto" w:fill="FFFFFF"/>
              <w:autoSpaceDE w:val="0"/>
              <w:autoSpaceDN w:val="0"/>
              <w:adjustRightInd w:val="0"/>
              <w:rPr>
                <w:rFonts w:ascii="Cambria" w:eastAsia="Calibri" w:hAnsi="Cambria"/>
                <w:sz w:val="28"/>
                <w:szCs w:val="28"/>
                <w:rtl/>
                <w:lang w:bidi="ar-IQ"/>
              </w:rPr>
            </w:pPr>
            <w:hyperlink r:id="rId54" w:history="1">
              <w:r w:rsidR="00BE31C6" w:rsidRPr="004417A5">
                <w:rPr>
                  <w:rStyle w:val="Hyperlink"/>
                  <w:rFonts w:ascii="Cambria" w:eastAsia="Calibri" w:hAnsi="Cambria"/>
                  <w:sz w:val="28"/>
                  <w:szCs w:val="28"/>
                  <w:lang w:bidi="ar-IQ"/>
                </w:rPr>
                <w:t>http://alwelayah.net</w:t>
              </w:r>
              <w:r w:rsidR="00BE31C6" w:rsidRPr="004417A5">
                <w:rPr>
                  <w:rStyle w:val="Hyperlink"/>
                  <w:rFonts w:ascii="Cambria" w:eastAsia="Calibri" w:hAnsi="Cambria"/>
                  <w:sz w:val="28"/>
                  <w:szCs w:val="28"/>
                  <w:rtl/>
                  <w:lang w:bidi="ar-IQ"/>
                </w:rPr>
                <w:t>/</w:t>
              </w:r>
            </w:hyperlink>
          </w:p>
        </w:tc>
      </w:tr>
    </w:tbl>
    <w:p w:rsidR="00BE31C6" w:rsidRPr="00F710E0" w:rsidRDefault="00BE31C6" w:rsidP="00BE31C6">
      <w:pPr>
        <w:shd w:val="clear" w:color="auto" w:fill="FFFFFF"/>
        <w:rPr>
          <w:rtl/>
          <w:lang w:bidi="ar-IQ"/>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BE31C6" w:rsidRPr="00F710E0" w:rsidTr="00BE31C6">
        <w:trPr>
          <w:trHeight w:val="419"/>
        </w:trPr>
        <w:tc>
          <w:tcPr>
            <w:tcW w:w="9207" w:type="dxa"/>
            <w:shd w:val="clear" w:color="auto" w:fill="auto"/>
          </w:tcPr>
          <w:p w:rsidR="00BE31C6" w:rsidRPr="00F710E0" w:rsidRDefault="00BE31C6"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BE31C6" w:rsidRPr="00F710E0" w:rsidTr="00BE31C6">
        <w:trPr>
          <w:trHeight w:val="495"/>
        </w:trPr>
        <w:tc>
          <w:tcPr>
            <w:tcW w:w="9207" w:type="dxa"/>
            <w:shd w:val="clear" w:color="auto" w:fill="auto"/>
          </w:tcPr>
          <w:p w:rsidR="00BE31C6" w:rsidRPr="00D67B21" w:rsidRDefault="00BE31C6" w:rsidP="001544AB">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BE31C6" w:rsidRPr="00D67B21" w:rsidRDefault="00BE31C6" w:rsidP="001544AB">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بتاريخ ا</w:t>
            </w:r>
            <w:r>
              <w:rPr>
                <w:rFonts w:ascii="Cambria" w:hAnsi="Cambria" w:hint="cs"/>
                <w:b/>
                <w:bCs/>
                <w:color w:val="000000"/>
                <w:sz w:val="28"/>
                <w:szCs w:val="28"/>
                <w:rtl/>
                <w:lang w:bidi="ar-IQ"/>
              </w:rPr>
              <w:t>لدولة الأموية</w:t>
            </w:r>
          </w:p>
          <w:p w:rsidR="00BE31C6" w:rsidRPr="00D67B21" w:rsidRDefault="00BE31C6" w:rsidP="001544AB">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 xml:space="preserve">3.مواقع متخصصة بالتاريخ مثل مجموعة التاريخ </w:t>
            </w:r>
            <w:r>
              <w:rPr>
                <w:rFonts w:ascii="Cambria" w:hAnsi="Cambria" w:hint="cs"/>
                <w:b/>
                <w:bCs/>
                <w:color w:val="000000"/>
                <w:sz w:val="28"/>
                <w:szCs w:val="28"/>
                <w:rtl/>
                <w:lang w:bidi="ar-IQ"/>
              </w:rPr>
              <w:t xml:space="preserve">الأسلأمي </w:t>
            </w:r>
            <w:r w:rsidRPr="00D67B21">
              <w:rPr>
                <w:rFonts w:ascii="Cambria" w:hAnsi="Cambria" w:hint="cs"/>
                <w:b/>
                <w:bCs/>
                <w:color w:val="000000"/>
                <w:sz w:val="28"/>
                <w:szCs w:val="28"/>
                <w:rtl/>
                <w:lang w:bidi="ar-IQ"/>
              </w:rPr>
              <w:t>أو كروب الدراسات العليا في التاريخ،ومواقع التواصل الاجتماعي مثل الفيس بوك وتويتر .</w:t>
            </w:r>
          </w:p>
          <w:p w:rsidR="00BE31C6" w:rsidRPr="00D67B21" w:rsidRDefault="00BE31C6" w:rsidP="001544AB">
            <w:pPr>
              <w:shd w:val="clear" w:color="auto" w:fill="FFFFFF"/>
              <w:autoSpaceDE w:val="0"/>
              <w:autoSpaceDN w:val="0"/>
              <w:adjustRightInd w:val="0"/>
              <w:rPr>
                <w:rFonts w:ascii="Cambria" w:hAnsi="Cambria"/>
                <w:color w:val="000000"/>
                <w:sz w:val="28"/>
                <w:szCs w:val="28"/>
                <w:rtl/>
                <w:lang w:bidi="ar-IQ"/>
              </w:rPr>
            </w:pPr>
            <w:r w:rsidRPr="00D67B21">
              <w:rPr>
                <w:rFonts w:ascii="Cambria" w:hAnsi="Cambria" w:hint="cs"/>
                <w:b/>
                <w:bCs/>
                <w:color w:val="000000"/>
                <w:sz w:val="28"/>
                <w:szCs w:val="28"/>
                <w:rtl/>
                <w:lang w:bidi="ar-IQ"/>
              </w:rPr>
              <w:t>4.القيام بسفرات علمية للمناطق التاريخية والآثارية.</w:t>
            </w:r>
            <w:r w:rsidRPr="00D67B21">
              <w:rPr>
                <w:rFonts w:ascii="Calibri" w:eastAsia="Calibri" w:hAnsi="Calibri" w:cs="Arial"/>
                <w:color w:val="000000"/>
                <w:sz w:val="22"/>
                <w:szCs w:val="22"/>
                <w:rtl/>
                <w:lang w:bidi="fa-IR"/>
              </w:rPr>
              <w:t xml:space="preserve"> </w:t>
            </w:r>
          </w:p>
          <w:p w:rsidR="00BE31C6" w:rsidRPr="00D67B21" w:rsidRDefault="00BE31C6" w:rsidP="001544AB">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BE31C6" w:rsidRPr="00D67B21" w:rsidRDefault="00BE31C6" w:rsidP="001544AB">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6</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rtl/>
                <w:lang w:bidi="ar-IQ"/>
              </w:rPr>
            </w:pPr>
            <w:r w:rsidRPr="00D67B21">
              <w:rPr>
                <w:rFonts w:ascii="Cambria" w:hAnsi="Cambria" w:hint="cs"/>
                <w:b/>
                <w:bCs/>
                <w:color w:val="000000"/>
                <w:sz w:val="28"/>
                <w:szCs w:val="28"/>
                <w:rtl/>
                <w:lang w:bidi="ar-IQ"/>
              </w:rPr>
              <w:t>7</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تكليف</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بإنجاز</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أبحاث</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ودراسات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واقع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بالنزول</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الميدان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باستخدام</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استبيانات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ودقيقة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تبين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سمات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وخصائص</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rtl/>
                <w:lang w:bidi="ar-IQ"/>
              </w:rPr>
            </w:pP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rtl/>
                <w:lang w:bidi="ar-IQ"/>
              </w:rPr>
            </w:pPr>
          </w:p>
          <w:p w:rsidR="00BE31C6" w:rsidRPr="00F710E0" w:rsidRDefault="00BE31C6" w:rsidP="001544AB">
            <w:pPr>
              <w:shd w:val="clear" w:color="auto" w:fill="FFFFFF"/>
              <w:autoSpaceDE w:val="0"/>
              <w:autoSpaceDN w:val="0"/>
              <w:adjustRightInd w:val="0"/>
              <w:rPr>
                <w:rFonts w:ascii="Cambria" w:eastAsia="Calibri" w:hAnsi="Cambria" w:cs="Times New Roman"/>
                <w:sz w:val="28"/>
                <w:szCs w:val="28"/>
                <w:lang w:bidi="ar-IQ"/>
              </w:rPr>
            </w:pPr>
          </w:p>
        </w:tc>
      </w:tr>
    </w:tbl>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Default="00BE31C6" w:rsidP="00DC71E8">
      <w:pPr>
        <w:rPr>
          <w:rtl/>
          <w:lang w:bidi="ar-IQ"/>
        </w:rPr>
      </w:pPr>
    </w:p>
    <w:p w:rsidR="00BE31C6" w:rsidRPr="00A532D9" w:rsidRDefault="00BE31C6" w:rsidP="00BE31C6">
      <w:pPr>
        <w:shd w:val="clear" w:color="auto" w:fill="FFFFFF"/>
        <w:autoSpaceDE w:val="0"/>
        <w:autoSpaceDN w:val="0"/>
        <w:adjustRightInd w:val="0"/>
        <w:spacing w:after="200" w:line="276" w:lineRule="auto"/>
        <w:jc w:val="center"/>
        <w:rPr>
          <w:rFonts w:cs="Times New Roman"/>
          <w:b/>
          <w:bCs/>
          <w:sz w:val="32"/>
          <w:szCs w:val="32"/>
          <w:rtl/>
          <w:lang w:bidi="ar-IQ"/>
        </w:rPr>
      </w:pPr>
      <w:r w:rsidRPr="00A532D9">
        <w:rPr>
          <w:rFonts w:cs="Times New Roman"/>
          <w:b/>
          <w:bCs/>
          <w:sz w:val="32"/>
          <w:szCs w:val="32"/>
          <w:rtl/>
        </w:rPr>
        <w:t>نموذج وصف المقرر</w:t>
      </w:r>
    </w:p>
    <w:p w:rsidR="00BE31C6" w:rsidRPr="00A532D9" w:rsidRDefault="00BE31C6" w:rsidP="00BE31C6">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BE31C6" w:rsidRPr="00A532D9" w:rsidRDefault="00BE31C6" w:rsidP="00BE31C6">
      <w:pPr>
        <w:shd w:val="clear" w:color="auto" w:fill="FFFFFF"/>
        <w:autoSpaceDE w:val="0"/>
        <w:autoSpaceDN w:val="0"/>
        <w:adjustRightInd w:val="0"/>
        <w:spacing w:before="240" w:after="200" w:line="276" w:lineRule="auto"/>
        <w:jc w:val="center"/>
        <w:rPr>
          <w:b/>
          <w:bCs/>
          <w:sz w:val="32"/>
          <w:szCs w:val="32"/>
          <w:rtl/>
          <w:lang w:bidi="ar-IQ"/>
        </w:rPr>
      </w:pPr>
      <w:r w:rsidRPr="00A532D9">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E31C6" w:rsidRPr="00A532D9" w:rsidTr="001544AB">
        <w:trPr>
          <w:trHeight w:val="794"/>
        </w:trPr>
        <w:tc>
          <w:tcPr>
            <w:tcW w:w="9720" w:type="dxa"/>
            <w:shd w:val="clear" w:color="auto" w:fill="auto"/>
          </w:tcPr>
          <w:p w:rsidR="00BE31C6" w:rsidRPr="00A532D9" w:rsidRDefault="00BE31C6" w:rsidP="001544AB">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A532D9">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A532D9">
              <w:rPr>
                <w:rFonts w:ascii="Arial" w:eastAsia="Calibri" w:hAnsi="Arial" w:cs="Arial" w:hint="cs"/>
                <w:sz w:val="28"/>
                <w:szCs w:val="28"/>
                <w:rtl/>
                <w:lang w:bidi="ar-IQ"/>
              </w:rPr>
              <w:t xml:space="preserve">التعلم </w:t>
            </w:r>
            <w:r w:rsidRPr="00A532D9">
              <w:rPr>
                <w:rFonts w:ascii="Arial" w:eastAsia="Calibri" w:hAnsi="Arial" w:cs="Arial"/>
                <w:sz w:val="28"/>
                <w:szCs w:val="28"/>
                <w:rtl/>
                <w:lang w:bidi="ar-IQ"/>
              </w:rPr>
              <w:t>المتاحة. ولابد من الربط بينها وبين وصف البرنامج.</w:t>
            </w:r>
            <w:r w:rsidRPr="00A532D9">
              <w:rPr>
                <w:rFonts w:ascii="Cambria" w:eastAsia="Calibri" w:hAnsi="Cambria" w:cs="Times New Roman" w:hint="cs"/>
                <w:b/>
                <w:bCs/>
                <w:sz w:val="32"/>
                <w:szCs w:val="32"/>
                <w:rtl/>
                <w:lang w:bidi="ar-IQ"/>
              </w:rPr>
              <w:t>؛</w:t>
            </w:r>
          </w:p>
        </w:tc>
      </w:tr>
    </w:tbl>
    <w:p w:rsidR="00BE31C6" w:rsidRPr="00A532D9" w:rsidRDefault="00BE31C6" w:rsidP="00BE31C6">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E31C6" w:rsidRPr="00A532D9" w:rsidRDefault="00BE31C6" w:rsidP="00BE31C6">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E31C6" w:rsidRPr="00A532D9" w:rsidTr="001544AB">
        <w:trPr>
          <w:trHeight w:val="624"/>
        </w:trPr>
        <w:tc>
          <w:tcPr>
            <w:tcW w:w="3780" w:type="dxa"/>
            <w:shd w:val="clear" w:color="auto" w:fill="auto"/>
          </w:tcPr>
          <w:p w:rsidR="00BE31C6" w:rsidRPr="00A532D9" w:rsidRDefault="00BE31C6"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المؤسسة التعليمية</w:t>
            </w:r>
          </w:p>
        </w:tc>
        <w:tc>
          <w:tcPr>
            <w:tcW w:w="5940"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كلية التربية الاساسية</w:t>
            </w:r>
          </w:p>
        </w:tc>
      </w:tr>
      <w:tr w:rsidR="00BE31C6" w:rsidRPr="00A532D9" w:rsidTr="001544AB">
        <w:trPr>
          <w:trHeight w:val="624"/>
        </w:trPr>
        <w:tc>
          <w:tcPr>
            <w:tcW w:w="3780" w:type="dxa"/>
            <w:shd w:val="clear" w:color="auto" w:fill="auto"/>
          </w:tcPr>
          <w:p w:rsidR="00BE31C6" w:rsidRPr="00A532D9"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القسم ال</w:t>
            </w:r>
            <w:r w:rsidRPr="00A532D9">
              <w:rPr>
                <w:rFonts w:ascii="Cambria" w:eastAsia="Calibri" w:hAnsi="Cambria" w:cs="Times New Roman" w:hint="cs"/>
                <w:sz w:val="28"/>
                <w:szCs w:val="28"/>
                <w:rtl/>
                <w:lang w:bidi="ar-IQ"/>
              </w:rPr>
              <w:t xml:space="preserve">علمي </w:t>
            </w:r>
            <w:r w:rsidRPr="00A532D9">
              <w:rPr>
                <w:rFonts w:ascii="Cambria" w:eastAsia="Calibri" w:hAnsi="Cambria" w:cs="Times New Roman"/>
                <w:sz w:val="28"/>
                <w:szCs w:val="28"/>
                <w:rtl/>
                <w:lang w:bidi="ar-IQ"/>
              </w:rPr>
              <w:t xml:space="preserve"> / المركز</w:t>
            </w:r>
          </w:p>
        </w:tc>
        <w:tc>
          <w:tcPr>
            <w:tcW w:w="5940"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w:t>
            </w:r>
            <w:r w:rsidRPr="00A532D9">
              <w:rPr>
                <w:rFonts w:ascii="Cambria" w:eastAsia="Calibri" w:hAnsi="Cambria" w:cs="Times New Roman" w:hint="cs"/>
                <w:sz w:val="28"/>
                <w:szCs w:val="28"/>
                <w:rtl/>
                <w:lang w:bidi="ar-IQ"/>
              </w:rPr>
              <w:t xml:space="preserve"> </w:t>
            </w:r>
            <w:r w:rsidRPr="00A532D9">
              <w:rPr>
                <w:rFonts w:ascii="Cambria" w:eastAsia="Calibri" w:hAnsi="Cambria" w:cs="Times New Roman"/>
                <w:sz w:val="28"/>
                <w:szCs w:val="28"/>
                <w:rtl/>
                <w:lang w:bidi="ar-IQ"/>
              </w:rPr>
              <w:t xml:space="preserve"> </w:t>
            </w:r>
            <w:r w:rsidRPr="00A532D9">
              <w:rPr>
                <w:rFonts w:ascii="Cambria" w:eastAsia="Calibri" w:hAnsi="Cambria" w:cs="Times New Roman" w:hint="cs"/>
                <w:sz w:val="28"/>
                <w:szCs w:val="28"/>
                <w:rtl/>
                <w:lang w:bidi="ar-IQ"/>
              </w:rPr>
              <w:t>التاريخ</w:t>
            </w:r>
          </w:p>
        </w:tc>
      </w:tr>
      <w:tr w:rsidR="00BE31C6" w:rsidRPr="00A532D9" w:rsidTr="001544AB">
        <w:trPr>
          <w:trHeight w:val="624"/>
        </w:trPr>
        <w:tc>
          <w:tcPr>
            <w:tcW w:w="3780" w:type="dxa"/>
            <w:shd w:val="clear" w:color="auto" w:fill="auto"/>
          </w:tcPr>
          <w:p w:rsidR="00BE31C6" w:rsidRPr="00A532D9"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اسم / رمز المقرر</w:t>
            </w:r>
          </w:p>
        </w:tc>
        <w:tc>
          <w:tcPr>
            <w:tcW w:w="5940"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libri" w:eastAsia="Calibri" w:hAnsi="Calibri" w:cs="Times New Roman" w:hint="cs"/>
                <w:sz w:val="28"/>
                <w:szCs w:val="28"/>
                <w:rtl/>
                <w:lang w:bidi="ar-IQ"/>
              </w:rPr>
              <w:t xml:space="preserve">تاريخ </w:t>
            </w:r>
            <w:r>
              <w:rPr>
                <w:rFonts w:ascii="Calibri" w:eastAsia="Calibri" w:hAnsi="Calibri" w:cs="Times New Roman" w:hint="cs"/>
                <w:sz w:val="28"/>
                <w:szCs w:val="28"/>
                <w:rtl/>
                <w:lang w:bidi="ar-IQ"/>
              </w:rPr>
              <w:t>العالم الثالث المعاصر</w:t>
            </w:r>
            <w:r w:rsidR="00C11E8F">
              <w:rPr>
                <w:b/>
                <w:bCs/>
                <w:lang w:bidi="ar-IQ"/>
              </w:rPr>
              <w:t xml:space="preserve"> Hist</w:t>
            </w:r>
            <w:r w:rsidR="00C11E8F" w:rsidRPr="00CF4947">
              <w:rPr>
                <w:b/>
                <w:bCs/>
                <w:lang w:bidi="ar-IQ"/>
              </w:rPr>
              <w:t xml:space="preserve"> 23</w:t>
            </w:r>
            <w:r w:rsidR="00C11E8F">
              <w:rPr>
                <w:b/>
                <w:bCs/>
                <w:lang w:bidi="ar-IQ"/>
              </w:rPr>
              <w:t>20</w:t>
            </w:r>
          </w:p>
        </w:tc>
      </w:tr>
      <w:tr w:rsidR="00BE31C6" w:rsidRPr="00A532D9" w:rsidTr="001544AB">
        <w:trPr>
          <w:trHeight w:val="624"/>
        </w:trPr>
        <w:tc>
          <w:tcPr>
            <w:tcW w:w="3780" w:type="dxa"/>
            <w:shd w:val="clear" w:color="auto" w:fill="auto"/>
          </w:tcPr>
          <w:p w:rsidR="00BE31C6" w:rsidRPr="00A532D9"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أشكال الحضور المتاحة</w:t>
            </w:r>
          </w:p>
        </w:tc>
        <w:tc>
          <w:tcPr>
            <w:tcW w:w="5940"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الزامي</w:t>
            </w:r>
          </w:p>
        </w:tc>
      </w:tr>
      <w:tr w:rsidR="00BE31C6" w:rsidRPr="00A532D9" w:rsidTr="001544AB">
        <w:trPr>
          <w:trHeight w:val="624"/>
        </w:trPr>
        <w:tc>
          <w:tcPr>
            <w:tcW w:w="3780" w:type="dxa"/>
            <w:shd w:val="clear" w:color="auto" w:fill="auto"/>
          </w:tcPr>
          <w:p w:rsidR="00BE31C6" w:rsidRPr="00A532D9"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الفصل / السنة</w:t>
            </w:r>
          </w:p>
        </w:tc>
        <w:tc>
          <w:tcPr>
            <w:tcW w:w="5940"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الثانية</w:t>
            </w:r>
          </w:p>
        </w:tc>
      </w:tr>
      <w:tr w:rsidR="00BE31C6" w:rsidRPr="00A532D9" w:rsidTr="001544AB">
        <w:trPr>
          <w:trHeight w:val="624"/>
        </w:trPr>
        <w:tc>
          <w:tcPr>
            <w:tcW w:w="3780" w:type="dxa"/>
            <w:shd w:val="clear" w:color="auto" w:fill="auto"/>
          </w:tcPr>
          <w:p w:rsidR="00BE31C6" w:rsidRPr="00A532D9" w:rsidRDefault="00BE31C6"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عدد الساعات الدراسية </w:t>
            </w:r>
            <w:r w:rsidRPr="00A532D9">
              <w:rPr>
                <w:rFonts w:ascii="Cambria" w:eastAsia="Calibri" w:hAnsi="Cambria" w:cs="Times New Roman" w:hint="cs"/>
                <w:sz w:val="28"/>
                <w:szCs w:val="28"/>
                <w:rtl/>
                <w:lang w:bidi="ar-IQ"/>
              </w:rPr>
              <w:t>(الكلي)</w:t>
            </w:r>
          </w:p>
        </w:tc>
        <w:tc>
          <w:tcPr>
            <w:tcW w:w="5940"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r w:rsidRPr="00A532D9">
              <w:rPr>
                <w:rFonts w:eastAsia="Calibri" w:cs="Times New Roman"/>
                <w:sz w:val="28"/>
                <w:szCs w:val="28"/>
                <w:rtl/>
                <w:lang w:bidi="ar-IQ"/>
              </w:rPr>
              <w:t>×</w:t>
            </w:r>
            <w:r w:rsidRPr="00A532D9">
              <w:rPr>
                <w:rFonts w:ascii="Cambria" w:eastAsia="Calibri" w:hAnsi="Cambria" w:cs="Times New Roman" w:hint="cs"/>
                <w:sz w:val="28"/>
                <w:szCs w:val="28"/>
                <w:rtl/>
                <w:lang w:bidi="ar-IQ"/>
              </w:rPr>
              <w:t>15=30 ساعة</w:t>
            </w:r>
          </w:p>
        </w:tc>
      </w:tr>
      <w:tr w:rsidR="00BE31C6" w:rsidRPr="00A532D9" w:rsidTr="001544AB">
        <w:trPr>
          <w:trHeight w:val="624"/>
        </w:trPr>
        <w:tc>
          <w:tcPr>
            <w:tcW w:w="3780" w:type="dxa"/>
            <w:shd w:val="clear" w:color="auto" w:fill="auto"/>
          </w:tcPr>
          <w:p w:rsidR="00BE31C6" w:rsidRPr="0050621A" w:rsidRDefault="00BE31C6"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E31C6" w:rsidRPr="00A532D9" w:rsidRDefault="0050621A" w:rsidP="001544AB">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17/10/2019</w:t>
            </w:r>
          </w:p>
        </w:tc>
      </w:tr>
      <w:tr w:rsidR="00BE31C6" w:rsidRPr="00A532D9" w:rsidTr="001544AB">
        <w:trPr>
          <w:trHeight w:val="725"/>
        </w:trPr>
        <w:tc>
          <w:tcPr>
            <w:tcW w:w="9720" w:type="dxa"/>
            <w:gridSpan w:val="2"/>
            <w:shd w:val="clear" w:color="auto" w:fill="auto"/>
          </w:tcPr>
          <w:p w:rsidR="00BE31C6" w:rsidRPr="00A532D9" w:rsidRDefault="00BE31C6"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أهداف المقرر</w:t>
            </w:r>
          </w:p>
        </w:tc>
      </w:tr>
      <w:tr w:rsidR="00BE31C6" w:rsidRPr="00A532D9" w:rsidTr="001544AB">
        <w:trPr>
          <w:trHeight w:val="265"/>
        </w:trPr>
        <w:tc>
          <w:tcPr>
            <w:tcW w:w="9720" w:type="dxa"/>
            <w:gridSpan w:val="2"/>
            <w:shd w:val="clear" w:color="auto" w:fill="auto"/>
          </w:tcPr>
          <w:p w:rsidR="00BE31C6" w:rsidRPr="00A532D9" w:rsidRDefault="00BE31C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532D9">
              <w:rPr>
                <w:rFonts w:ascii="Cambria" w:eastAsia="Calibri" w:hAnsi="Cambria" w:hint="cs"/>
                <w:b/>
                <w:bCs/>
                <w:sz w:val="28"/>
                <w:szCs w:val="28"/>
                <w:rtl/>
                <w:lang w:bidi="ar-IQ"/>
              </w:rPr>
              <w:t xml:space="preserve">تمكين الطلبة من معرفة ابرز الاحداث السياسية وفهمها التي مرة </w:t>
            </w:r>
            <w:r>
              <w:rPr>
                <w:rFonts w:ascii="Calibri" w:eastAsia="Calibri" w:hAnsi="Calibri" w:cs="Times New Roman" w:hint="cs"/>
                <w:sz w:val="28"/>
                <w:szCs w:val="28"/>
                <w:rtl/>
                <w:lang w:bidi="ar-IQ"/>
              </w:rPr>
              <w:t>في العالم الثالث المعاصر</w:t>
            </w:r>
          </w:p>
        </w:tc>
      </w:tr>
      <w:tr w:rsidR="00BE31C6" w:rsidRPr="00A532D9" w:rsidTr="001544AB">
        <w:trPr>
          <w:trHeight w:val="265"/>
        </w:trPr>
        <w:tc>
          <w:tcPr>
            <w:tcW w:w="9720" w:type="dxa"/>
            <w:gridSpan w:val="2"/>
            <w:shd w:val="clear" w:color="auto" w:fill="auto"/>
          </w:tcPr>
          <w:p w:rsidR="00BE31C6" w:rsidRPr="00A532D9" w:rsidRDefault="00BE31C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532D9">
              <w:rPr>
                <w:rFonts w:ascii="Cambria" w:eastAsia="Calibri" w:hAnsi="Cambria" w:hint="cs"/>
                <w:b/>
                <w:bCs/>
                <w:sz w:val="28"/>
                <w:szCs w:val="28"/>
                <w:rtl/>
                <w:lang w:bidi="ar-IQ"/>
              </w:rPr>
              <w:t xml:space="preserve">تمكين الطلبة من فهم اسباب حدوث الانتفاضات والثورات </w:t>
            </w:r>
            <w:r>
              <w:rPr>
                <w:rFonts w:ascii="Cambria" w:eastAsia="Calibri" w:hAnsi="Cambria" w:hint="cs"/>
                <w:b/>
                <w:bCs/>
                <w:sz w:val="28"/>
                <w:szCs w:val="28"/>
                <w:rtl/>
                <w:lang w:bidi="ar-IQ"/>
              </w:rPr>
              <w:t>في تاري العالم الثالث المعاصر</w:t>
            </w:r>
            <w:r w:rsidRPr="00A532D9">
              <w:rPr>
                <w:rFonts w:ascii="Cambria" w:eastAsia="Calibri" w:hAnsi="Cambria" w:hint="cs"/>
                <w:b/>
                <w:bCs/>
                <w:sz w:val="28"/>
                <w:szCs w:val="28"/>
                <w:rtl/>
                <w:lang w:bidi="ar-IQ"/>
              </w:rPr>
              <w:t xml:space="preserve"> </w:t>
            </w:r>
          </w:p>
        </w:tc>
      </w:tr>
      <w:tr w:rsidR="00BE31C6" w:rsidRPr="00A532D9" w:rsidTr="001544AB">
        <w:trPr>
          <w:trHeight w:val="265"/>
        </w:trPr>
        <w:tc>
          <w:tcPr>
            <w:tcW w:w="9720" w:type="dxa"/>
            <w:gridSpan w:val="2"/>
            <w:shd w:val="clear" w:color="auto" w:fill="auto"/>
          </w:tcPr>
          <w:p w:rsidR="00BE31C6" w:rsidRPr="00A532D9" w:rsidRDefault="00BE31C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532D9">
              <w:rPr>
                <w:rFonts w:ascii="Cambria" w:eastAsia="Calibri" w:hAnsi="Cambria" w:hint="cs"/>
                <w:b/>
                <w:bCs/>
                <w:sz w:val="28"/>
                <w:szCs w:val="28"/>
                <w:rtl/>
                <w:lang w:bidi="ar-IQ"/>
              </w:rPr>
              <w:t>تعريف الطلبة باهم المصادر والمراجع المعتمدة في تدريس المادة</w:t>
            </w:r>
          </w:p>
        </w:tc>
      </w:tr>
      <w:tr w:rsidR="00BE31C6" w:rsidRPr="00A532D9" w:rsidTr="001544AB">
        <w:trPr>
          <w:trHeight w:val="265"/>
        </w:trPr>
        <w:tc>
          <w:tcPr>
            <w:tcW w:w="9720" w:type="dxa"/>
            <w:gridSpan w:val="2"/>
            <w:shd w:val="clear" w:color="auto" w:fill="auto"/>
          </w:tcPr>
          <w:p w:rsidR="00BE31C6" w:rsidRPr="00A532D9" w:rsidRDefault="00BE31C6"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532D9">
              <w:rPr>
                <w:rFonts w:ascii="Cambria" w:eastAsia="Calibri" w:hAnsi="Cambria" w:hint="cs"/>
                <w:b/>
                <w:bCs/>
                <w:sz w:val="28"/>
                <w:szCs w:val="28"/>
                <w:rtl/>
                <w:lang w:bidi="ar-IQ"/>
              </w:rPr>
              <w:t xml:space="preserve">تمكين الطلبة من تحليل الاحداث التي حدثت في  </w:t>
            </w:r>
            <w:r>
              <w:rPr>
                <w:rFonts w:ascii="Cambria" w:eastAsia="Calibri" w:hAnsi="Cambria" w:hint="cs"/>
                <w:b/>
                <w:bCs/>
                <w:sz w:val="28"/>
                <w:szCs w:val="28"/>
                <w:rtl/>
                <w:lang w:bidi="ar-IQ"/>
              </w:rPr>
              <w:t>العالم الثالث</w:t>
            </w:r>
          </w:p>
        </w:tc>
      </w:tr>
      <w:tr w:rsidR="00BE31C6" w:rsidRPr="00A532D9" w:rsidTr="001544AB">
        <w:trPr>
          <w:trHeight w:val="265"/>
        </w:trPr>
        <w:tc>
          <w:tcPr>
            <w:tcW w:w="9720" w:type="dxa"/>
            <w:gridSpan w:val="2"/>
            <w:shd w:val="clear" w:color="auto" w:fill="auto"/>
          </w:tcPr>
          <w:p w:rsidR="00BE31C6" w:rsidRPr="00A532D9" w:rsidRDefault="00BE31C6" w:rsidP="001544AB">
            <w:pPr>
              <w:shd w:val="clear" w:color="auto" w:fill="FFFFFF"/>
              <w:autoSpaceDE w:val="0"/>
              <w:autoSpaceDN w:val="0"/>
              <w:adjustRightInd w:val="0"/>
              <w:ind w:left="720"/>
              <w:rPr>
                <w:rFonts w:ascii="Cambria" w:eastAsia="Calibri" w:hAnsi="Cambria"/>
                <w:b/>
                <w:bCs/>
                <w:sz w:val="28"/>
                <w:szCs w:val="28"/>
                <w:lang w:bidi="ar-IQ"/>
              </w:rPr>
            </w:pPr>
          </w:p>
        </w:tc>
      </w:tr>
      <w:tr w:rsidR="00BE31C6" w:rsidRPr="00A532D9" w:rsidTr="001544AB">
        <w:trPr>
          <w:trHeight w:val="265"/>
        </w:trPr>
        <w:tc>
          <w:tcPr>
            <w:tcW w:w="9720" w:type="dxa"/>
            <w:gridSpan w:val="2"/>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sz w:val="28"/>
                <w:szCs w:val="28"/>
                <w:lang w:bidi="ar-IQ"/>
              </w:rPr>
            </w:pPr>
          </w:p>
        </w:tc>
      </w:tr>
      <w:tr w:rsidR="00BE31C6" w:rsidRPr="00A532D9" w:rsidTr="001544AB">
        <w:trPr>
          <w:trHeight w:val="265"/>
        </w:trPr>
        <w:tc>
          <w:tcPr>
            <w:tcW w:w="9720" w:type="dxa"/>
            <w:gridSpan w:val="2"/>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sz w:val="28"/>
                <w:szCs w:val="28"/>
                <w:rtl/>
                <w:lang w:bidi="ar-IQ"/>
              </w:rPr>
            </w:pPr>
          </w:p>
        </w:tc>
      </w:tr>
      <w:tr w:rsidR="00BE31C6" w:rsidRPr="00A532D9" w:rsidTr="001544AB">
        <w:trPr>
          <w:trHeight w:val="265"/>
        </w:trPr>
        <w:tc>
          <w:tcPr>
            <w:tcW w:w="9720" w:type="dxa"/>
            <w:gridSpan w:val="2"/>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sz w:val="28"/>
                <w:szCs w:val="28"/>
                <w:rtl/>
                <w:lang w:bidi="ar-IQ"/>
              </w:rPr>
            </w:pPr>
          </w:p>
        </w:tc>
      </w:tr>
      <w:tr w:rsidR="00BE31C6" w:rsidRPr="00A532D9" w:rsidTr="001544AB">
        <w:trPr>
          <w:trHeight w:val="265"/>
        </w:trPr>
        <w:tc>
          <w:tcPr>
            <w:tcW w:w="9720" w:type="dxa"/>
            <w:gridSpan w:val="2"/>
            <w:shd w:val="clear" w:color="auto" w:fill="auto"/>
          </w:tcPr>
          <w:p w:rsidR="00BE31C6" w:rsidRPr="00A532D9" w:rsidRDefault="00BE31C6" w:rsidP="001544AB">
            <w:pPr>
              <w:shd w:val="clear" w:color="auto" w:fill="FFFFFF"/>
              <w:autoSpaceDE w:val="0"/>
              <w:autoSpaceDN w:val="0"/>
              <w:adjustRightInd w:val="0"/>
              <w:rPr>
                <w:rFonts w:ascii="Cambria" w:eastAsia="Calibri" w:hAnsi="Cambria"/>
                <w:sz w:val="28"/>
                <w:szCs w:val="28"/>
                <w:rtl/>
                <w:lang w:bidi="ar-IQ"/>
              </w:rPr>
            </w:pPr>
          </w:p>
        </w:tc>
      </w:tr>
    </w:tbl>
    <w:p w:rsidR="00BE31C6" w:rsidRPr="00A532D9" w:rsidRDefault="00BE31C6" w:rsidP="00BE31C6">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E31C6" w:rsidRPr="00A532D9" w:rsidTr="001544AB">
        <w:trPr>
          <w:trHeight w:val="653"/>
        </w:trPr>
        <w:tc>
          <w:tcPr>
            <w:tcW w:w="9720" w:type="dxa"/>
            <w:shd w:val="clear" w:color="auto" w:fill="auto"/>
          </w:tcPr>
          <w:p w:rsidR="00BE31C6" w:rsidRPr="00A532D9" w:rsidRDefault="00BE31C6"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مخرجات ال</w:t>
            </w:r>
            <w:r w:rsidRPr="00A532D9">
              <w:rPr>
                <w:rFonts w:ascii="Cambria" w:eastAsia="Calibri" w:hAnsi="Cambria" w:cs="Times New Roman" w:hint="cs"/>
                <w:sz w:val="28"/>
                <w:szCs w:val="28"/>
                <w:rtl/>
                <w:lang w:bidi="ar-IQ"/>
              </w:rPr>
              <w:t>مقرر</w:t>
            </w:r>
            <w:r w:rsidRPr="00A532D9">
              <w:rPr>
                <w:rFonts w:ascii="Cambria" w:eastAsia="Calibri" w:hAnsi="Cambria" w:cs="Times New Roman"/>
                <w:sz w:val="28"/>
                <w:szCs w:val="28"/>
                <w:rtl/>
                <w:lang w:bidi="ar-IQ"/>
              </w:rPr>
              <w:t xml:space="preserve"> وطرائق التعليم والتعلم والتقييم</w:t>
            </w:r>
          </w:p>
        </w:tc>
      </w:tr>
      <w:tr w:rsidR="00BE31C6" w:rsidRPr="00A532D9" w:rsidTr="001544AB">
        <w:trPr>
          <w:trHeight w:val="2490"/>
        </w:trPr>
        <w:tc>
          <w:tcPr>
            <w:tcW w:w="9720" w:type="dxa"/>
            <w:shd w:val="clear" w:color="auto" w:fill="auto"/>
          </w:tcPr>
          <w:p w:rsidR="00BE31C6" w:rsidRPr="00A532D9" w:rsidRDefault="00BE31C6" w:rsidP="001544AB">
            <w:pPr>
              <w:shd w:val="clear" w:color="auto" w:fill="FFFFFF"/>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أ- ال</w:t>
            </w:r>
            <w:r w:rsidRPr="00A532D9">
              <w:rPr>
                <w:rFonts w:ascii="Cambria" w:eastAsia="Calibri" w:hAnsi="Cambria" w:cs="Times New Roman" w:hint="cs"/>
                <w:sz w:val="28"/>
                <w:szCs w:val="28"/>
                <w:rtl/>
                <w:lang w:bidi="ar-IQ"/>
              </w:rPr>
              <w:t xml:space="preserve">أهداف المعرفية </w:t>
            </w:r>
            <w:r w:rsidRPr="00A532D9">
              <w:rPr>
                <w:rFonts w:ascii="Cambria" w:eastAsia="Calibri" w:hAnsi="Cambria" w:cs="Times New Roman"/>
                <w:sz w:val="28"/>
                <w:szCs w:val="28"/>
                <w:rtl/>
                <w:lang w:bidi="ar-IQ"/>
              </w:rPr>
              <w:t xml:space="preserve"> </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أ1-</w:t>
            </w:r>
            <w:r w:rsidRPr="00A532D9">
              <w:rPr>
                <w:rFonts w:ascii="Cambria" w:eastAsia="Calibri" w:hAnsi="Cambria" w:cs="Times New Roman" w:hint="cs"/>
                <w:sz w:val="28"/>
                <w:szCs w:val="28"/>
                <w:rtl/>
                <w:lang w:bidi="ar-IQ"/>
              </w:rPr>
              <w:t xml:space="preserve"> تمكين الطلبة من الحصول على المعرفة والفهم للاطار الفكري لتاريخ </w:t>
            </w:r>
            <w:r>
              <w:rPr>
                <w:rFonts w:ascii="Calibri" w:eastAsia="Calibri" w:hAnsi="Calibri" w:cs="Times New Roman" w:hint="cs"/>
                <w:sz w:val="28"/>
                <w:szCs w:val="28"/>
                <w:rtl/>
                <w:lang w:bidi="ar-IQ"/>
              </w:rPr>
              <w:t xml:space="preserve"> العالم الثالث المعاصر</w:t>
            </w:r>
            <w:r w:rsidRPr="00A532D9">
              <w:rPr>
                <w:rFonts w:ascii="Cambria" w:eastAsia="Calibri" w:hAnsi="Cambria" w:cs="Times New Roman" w:hint="cs"/>
                <w:sz w:val="28"/>
                <w:szCs w:val="28"/>
                <w:rtl/>
                <w:lang w:bidi="ar-IQ"/>
              </w:rPr>
              <w:t xml:space="preserve"> .</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أ2-</w:t>
            </w:r>
            <w:r w:rsidRPr="00A532D9">
              <w:rPr>
                <w:rFonts w:ascii="Cambria" w:eastAsia="Calibri" w:hAnsi="Cambria" w:cs="Times New Roman" w:hint="cs"/>
                <w:sz w:val="28"/>
                <w:szCs w:val="28"/>
                <w:rtl/>
                <w:lang w:bidi="ar-IQ"/>
              </w:rPr>
              <w:t xml:space="preserve">تمكين الطلبة من الحصول على المعرفة والفهم للاحداث البارزة في </w:t>
            </w:r>
            <w:r>
              <w:rPr>
                <w:rFonts w:ascii="Calibri" w:eastAsia="Calibri" w:hAnsi="Calibri" w:cs="Times New Roman" w:hint="cs"/>
                <w:sz w:val="28"/>
                <w:szCs w:val="28"/>
                <w:rtl/>
                <w:lang w:bidi="ar-IQ"/>
              </w:rPr>
              <w:t xml:space="preserve"> العالم الثالث المعاصر</w:t>
            </w:r>
          </w:p>
          <w:p w:rsidR="00BE31C6"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 xml:space="preserve">أ3- </w:t>
            </w:r>
            <w:r w:rsidRPr="00A532D9">
              <w:rPr>
                <w:rFonts w:ascii="Cambria" w:eastAsia="Calibri" w:hAnsi="Cambria" w:cs="Times New Roman" w:hint="cs"/>
                <w:sz w:val="28"/>
                <w:szCs w:val="28"/>
                <w:rtl/>
                <w:lang w:bidi="ar-IQ"/>
              </w:rPr>
              <w:t xml:space="preserve">تمكين الطلبة من الحصول على المعرفة والفهم على ابرز الشخصيات السياسية في تاريخ </w:t>
            </w:r>
            <w:r>
              <w:rPr>
                <w:rFonts w:ascii="Calibri" w:eastAsia="Calibri" w:hAnsi="Calibri" w:cs="Times New Roman" w:hint="cs"/>
                <w:sz w:val="28"/>
                <w:szCs w:val="28"/>
                <w:rtl/>
                <w:lang w:bidi="ar-IQ"/>
              </w:rPr>
              <w:t xml:space="preserve"> العالم الثالث المعاصر</w:t>
            </w:r>
            <w:r w:rsidRPr="00A532D9">
              <w:rPr>
                <w:rFonts w:ascii="Cambria" w:eastAsia="Calibri" w:hAnsi="Cambria" w:cs="Times New Roman"/>
                <w:sz w:val="28"/>
                <w:szCs w:val="28"/>
                <w:rtl/>
                <w:lang w:bidi="ar-IQ"/>
              </w:rPr>
              <w:t xml:space="preserve"> </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أ4-</w:t>
            </w:r>
            <w:r>
              <w:rPr>
                <w:rFonts w:ascii="Cambria" w:eastAsia="Calibri" w:hAnsi="Cambria" w:cs="Times New Roman" w:hint="cs"/>
                <w:sz w:val="28"/>
                <w:szCs w:val="28"/>
                <w:rtl/>
                <w:lang w:bidi="ar-IQ"/>
              </w:rPr>
              <w:t xml:space="preserve"> </w:t>
            </w:r>
            <w:r w:rsidRPr="00A532D9">
              <w:rPr>
                <w:rFonts w:ascii="Cambria" w:eastAsia="Calibri" w:hAnsi="Cambria" w:cs="Times New Roman" w:hint="cs"/>
                <w:sz w:val="28"/>
                <w:szCs w:val="28"/>
                <w:rtl/>
                <w:lang w:bidi="ar-IQ"/>
              </w:rPr>
              <w:t xml:space="preserve">تمكين الطلبة من الحصول على المعرفة والفهم لاهم </w:t>
            </w:r>
            <w:r>
              <w:rPr>
                <w:rFonts w:ascii="Cambria" w:eastAsia="Calibri" w:hAnsi="Cambria" w:cs="Times New Roman" w:hint="cs"/>
                <w:sz w:val="28"/>
                <w:szCs w:val="28"/>
                <w:rtl/>
                <w:lang w:bidi="ar-IQ"/>
              </w:rPr>
              <w:t xml:space="preserve"> الاحداث </w:t>
            </w:r>
            <w:r w:rsidRPr="00A532D9">
              <w:rPr>
                <w:rFonts w:ascii="Cambria" w:eastAsia="Calibri" w:hAnsi="Cambria" w:cs="Times New Roman" w:hint="cs"/>
                <w:sz w:val="28"/>
                <w:szCs w:val="28"/>
                <w:rtl/>
                <w:lang w:bidi="ar-IQ"/>
              </w:rPr>
              <w:t xml:space="preserve">في تاريخ </w:t>
            </w:r>
            <w:r>
              <w:rPr>
                <w:rFonts w:ascii="Calibri" w:eastAsia="Calibri" w:hAnsi="Calibri" w:cs="Times New Roman" w:hint="cs"/>
                <w:sz w:val="28"/>
                <w:szCs w:val="28"/>
                <w:rtl/>
                <w:lang w:bidi="ar-IQ"/>
              </w:rPr>
              <w:t xml:space="preserve"> العالم الثالث المعاصر</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أ5- </w:t>
            </w:r>
            <w:r w:rsidRPr="00A532D9">
              <w:rPr>
                <w:rFonts w:ascii="Cambria" w:eastAsia="Calibri" w:hAnsi="Cambria" w:cs="Times New Roman" w:hint="cs"/>
                <w:sz w:val="28"/>
                <w:szCs w:val="28"/>
                <w:rtl/>
                <w:lang w:bidi="ar-IQ"/>
              </w:rPr>
              <w:t xml:space="preserve">تمكين الطلبة من الحصول على المعرفة والفهم لتحليل وتفسير احداث </w:t>
            </w:r>
            <w:r>
              <w:rPr>
                <w:rFonts w:ascii="Calibri" w:eastAsia="Calibri" w:hAnsi="Calibri" w:cs="Times New Roman" w:hint="cs"/>
                <w:sz w:val="28"/>
                <w:szCs w:val="28"/>
                <w:rtl/>
                <w:lang w:bidi="ar-IQ"/>
              </w:rPr>
              <w:t xml:space="preserve"> تاريخ العالم الثالث المعاصر</w:t>
            </w:r>
            <w:r w:rsidRPr="00A532D9">
              <w:rPr>
                <w:rFonts w:ascii="Cambria" w:eastAsia="Calibri" w:hAnsi="Cambria" w:cs="Times New Roman"/>
                <w:sz w:val="28"/>
                <w:szCs w:val="28"/>
                <w:rtl/>
                <w:lang w:bidi="ar-IQ"/>
              </w:rPr>
              <w:t xml:space="preserve"> أ6-  </w:t>
            </w:r>
            <w:r w:rsidRPr="00A532D9">
              <w:rPr>
                <w:rFonts w:ascii="Cambria" w:eastAsia="Calibri" w:hAnsi="Cambria" w:cs="Times New Roman" w:hint="cs"/>
                <w:sz w:val="28"/>
                <w:szCs w:val="28"/>
                <w:rtl/>
                <w:lang w:bidi="ar-IQ"/>
              </w:rPr>
              <w:t xml:space="preserve">تمكين الطلبة من الحصول على المعرفة والفهم بأهم مصادر ومراجع دراسة </w:t>
            </w:r>
            <w:r>
              <w:rPr>
                <w:rFonts w:ascii="Calibri" w:eastAsia="Calibri" w:hAnsi="Calibri" w:cs="Times New Roman" w:hint="cs"/>
                <w:sz w:val="28"/>
                <w:szCs w:val="28"/>
                <w:rtl/>
                <w:lang w:bidi="ar-IQ"/>
              </w:rPr>
              <w:t xml:space="preserve">  تاريخ العالم الثالث المعاصر</w:t>
            </w:r>
          </w:p>
        </w:tc>
      </w:tr>
      <w:tr w:rsidR="00BE31C6" w:rsidRPr="00A532D9" w:rsidTr="001544AB">
        <w:trPr>
          <w:trHeight w:val="1631"/>
        </w:trPr>
        <w:tc>
          <w:tcPr>
            <w:tcW w:w="9720" w:type="dxa"/>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 xml:space="preserve">ب -  </w:t>
            </w:r>
            <w:r w:rsidRPr="00A532D9">
              <w:rPr>
                <w:rFonts w:ascii="Cambria" w:eastAsia="Calibri" w:hAnsi="Cambria" w:cs="Times New Roman" w:hint="cs"/>
                <w:sz w:val="28"/>
                <w:szCs w:val="28"/>
                <w:rtl/>
                <w:lang w:bidi="ar-IQ"/>
              </w:rPr>
              <w:t xml:space="preserve">الأهداف </w:t>
            </w:r>
            <w:r w:rsidRPr="00A532D9">
              <w:rPr>
                <w:rFonts w:ascii="Cambria" w:eastAsia="Calibri" w:hAnsi="Cambria" w:cs="Times New Roman"/>
                <w:sz w:val="28"/>
                <w:szCs w:val="28"/>
                <w:rtl/>
                <w:lang w:bidi="ar-IQ"/>
              </w:rPr>
              <w:t>المهارات</w:t>
            </w:r>
            <w:r w:rsidRPr="00A532D9">
              <w:rPr>
                <w:rFonts w:ascii="Cambria" w:eastAsia="Calibri" w:hAnsi="Cambria" w:cs="Times New Roman" w:hint="cs"/>
                <w:sz w:val="28"/>
                <w:szCs w:val="28"/>
                <w:rtl/>
                <w:lang w:bidi="ar-IQ"/>
              </w:rPr>
              <w:t>ية</w:t>
            </w:r>
            <w:r w:rsidRPr="00A532D9">
              <w:rPr>
                <w:rFonts w:ascii="Cambria" w:eastAsia="Calibri" w:hAnsi="Cambria" w:cs="Times New Roman"/>
                <w:sz w:val="28"/>
                <w:szCs w:val="28"/>
                <w:rtl/>
                <w:lang w:bidi="ar-IQ"/>
              </w:rPr>
              <w:t xml:space="preserve"> الخاصة بال</w:t>
            </w:r>
            <w:r w:rsidRPr="00A532D9">
              <w:rPr>
                <w:rFonts w:ascii="Cambria" w:eastAsia="Calibri" w:hAnsi="Cambria" w:cs="Times New Roman" w:hint="cs"/>
                <w:sz w:val="28"/>
                <w:szCs w:val="28"/>
                <w:rtl/>
                <w:lang w:bidi="ar-IQ"/>
              </w:rPr>
              <w:t>مقرر.</w:t>
            </w:r>
            <w:r w:rsidRPr="00A532D9">
              <w:rPr>
                <w:rFonts w:ascii="Cambria" w:eastAsia="Calibri" w:hAnsi="Cambria" w:cs="Times New Roman"/>
                <w:sz w:val="28"/>
                <w:szCs w:val="28"/>
                <w:rtl/>
                <w:lang w:bidi="ar-IQ"/>
              </w:rPr>
              <w:t xml:space="preserve"> </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ب1 –</w:t>
            </w:r>
            <w:r w:rsidRPr="00A532D9">
              <w:rPr>
                <w:rFonts w:ascii="Cambria" w:eastAsia="Calibri" w:hAnsi="Cambria" w:cs="Times New Roman" w:hint="cs"/>
                <w:sz w:val="28"/>
                <w:szCs w:val="28"/>
                <w:rtl/>
                <w:lang w:bidi="ar-IQ"/>
              </w:rPr>
              <w:t xml:space="preserve"> يقارن بين الاحداث السياسية قبل الحرب العالمية الاولى وبعد الحرب العالمية الثانية </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ب2 –</w:t>
            </w:r>
            <w:r w:rsidRPr="00A532D9">
              <w:rPr>
                <w:rFonts w:ascii="Cambria" w:eastAsia="Calibri" w:hAnsi="Cambria" w:cs="Times New Roman" w:hint="cs"/>
                <w:sz w:val="28"/>
                <w:szCs w:val="28"/>
                <w:rtl/>
                <w:lang w:bidi="ar-IQ"/>
              </w:rPr>
              <w:t xml:space="preserve"> يحلل الاحداث التاريخية واسبابها.</w:t>
            </w:r>
            <w:r w:rsidRPr="00A532D9">
              <w:rPr>
                <w:rFonts w:ascii="Cambria" w:eastAsia="Calibri" w:hAnsi="Cambria" w:cs="Times New Roman"/>
                <w:sz w:val="28"/>
                <w:szCs w:val="28"/>
                <w:rtl/>
                <w:lang w:bidi="ar-IQ"/>
              </w:rPr>
              <w:t xml:space="preserve"> </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 xml:space="preserve">ب3 – </w:t>
            </w:r>
            <w:r w:rsidRPr="00A532D9">
              <w:rPr>
                <w:rFonts w:ascii="Cambria" w:eastAsia="Calibri" w:hAnsi="Cambria" w:cs="Times New Roman" w:hint="cs"/>
                <w:sz w:val="28"/>
                <w:szCs w:val="28"/>
                <w:rtl/>
                <w:lang w:bidi="ar-IQ"/>
              </w:rPr>
              <w:t xml:space="preserve">يطبق كتابة ورقة او بحث في اي موضوع من موضوعات تاريخ </w:t>
            </w:r>
            <w:r>
              <w:rPr>
                <w:rFonts w:ascii="Calibri" w:eastAsia="Calibri" w:hAnsi="Calibri" w:cs="Times New Roman" w:hint="cs"/>
                <w:sz w:val="28"/>
                <w:szCs w:val="28"/>
                <w:rtl/>
                <w:lang w:bidi="ar-IQ"/>
              </w:rPr>
              <w:t xml:space="preserve"> العالم الثالث المعاصر</w:t>
            </w:r>
            <w:r w:rsidRPr="00A532D9">
              <w:rPr>
                <w:rFonts w:ascii="Cambria" w:eastAsia="Calibri" w:hAnsi="Cambria" w:cs="Times New Roman" w:hint="cs"/>
                <w:sz w:val="28"/>
                <w:szCs w:val="28"/>
                <w:rtl/>
                <w:lang w:bidi="ar-IQ"/>
              </w:rPr>
              <w:t xml:space="preserve"> .</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ب4-    </w:t>
            </w:r>
            <w:r w:rsidRPr="00A532D9">
              <w:rPr>
                <w:rFonts w:ascii="Cambria" w:eastAsia="Calibri" w:hAnsi="Cambria" w:cs="Times New Roman" w:hint="cs"/>
                <w:sz w:val="28"/>
                <w:szCs w:val="28"/>
                <w:rtl/>
                <w:lang w:bidi="ar-IQ"/>
              </w:rPr>
              <w:t xml:space="preserve">يجمع معلومات عن ابرز </w:t>
            </w:r>
            <w:r>
              <w:rPr>
                <w:rFonts w:ascii="Cambria" w:eastAsia="Calibri" w:hAnsi="Cambria" w:cs="Times New Roman" w:hint="cs"/>
                <w:sz w:val="28"/>
                <w:szCs w:val="28"/>
                <w:rtl/>
                <w:lang w:bidi="ar-IQ"/>
              </w:rPr>
              <w:t xml:space="preserve"> الاحداث و</w:t>
            </w:r>
            <w:r w:rsidRPr="00A532D9">
              <w:rPr>
                <w:rFonts w:ascii="Cambria" w:eastAsia="Calibri" w:hAnsi="Cambria" w:cs="Times New Roman" w:hint="cs"/>
                <w:sz w:val="28"/>
                <w:szCs w:val="28"/>
                <w:rtl/>
                <w:lang w:bidi="ar-IQ"/>
              </w:rPr>
              <w:t xml:space="preserve">الشخصيات السياسية  تاريخ </w:t>
            </w:r>
            <w:r>
              <w:rPr>
                <w:rFonts w:ascii="Calibri" w:eastAsia="Calibri" w:hAnsi="Calibri" w:cs="Times New Roman" w:hint="cs"/>
                <w:sz w:val="28"/>
                <w:szCs w:val="28"/>
                <w:rtl/>
                <w:lang w:bidi="ar-IQ"/>
              </w:rPr>
              <w:t xml:space="preserve"> العالم الثالث المعاصر</w:t>
            </w:r>
            <w:r w:rsidRPr="00A532D9">
              <w:rPr>
                <w:rFonts w:ascii="Cambria" w:eastAsia="Calibri" w:hAnsi="Cambria" w:cs="Times New Roman" w:hint="cs"/>
                <w:sz w:val="28"/>
                <w:szCs w:val="28"/>
                <w:rtl/>
                <w:lang w:bidi="ar-IQ"/>
              </w:rPr>
              <w:t xml:space="preserve"> .</w:t>
            </w:r>
          </w:p>
        </w:tc>
      </w:tr>
      <w:tr w:rsidR="00BE31C6" w:rsidRPr="00A532D9" w:rsidTr="001544AB">
        <w:trPr>
          <w:trHeight w:val="423"/>
        </w:trPr>
        <w:tc>
          <w:tcPr>
            <w:tcW w:w="9720" w:type="dxa"/>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طرائق التعليم والتعلم </w:t>
            </w:r>
          </w:p>
        </w:tc>
      </w:tr>
      <w:tr w:rsidR="00BE31C6" w:rsidRPr="00A532D9" w:rsidTr="001544AB">
        <w:trPr>
          <w:trHeight w:val="624"/>
        </w:trPr>
        <w:tc>
          <w:tcPr>
            <w:tcW w:w="9720" w:type="dxa"/>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في بداية الفصل يجري ابلاغ الطلبة بمفردات المقرر الدراسي ومصادر المعلومات ( الكتب ذات العلاقة , الدوريات ,</w:t>
            </w:r>
            <w:r w:rsidRPr="00A532D9">
              <w:rPr>
                <w:rFonts w:ascii="Cambria" w:eastAsia="Calibri" w:hAnsi="Cambria" w:cs="Times New Roman"/>
                <w:sz w:val="28"/>
                <w:szCs w:val="28"/>
                <w:rtl/>
                <w:lang w:bidi="ar-IQ"/>
              </w:rPr>
              <w:t xml:space="preserve"> </w:t>
            </w:r>
            <w:r w:rsidRPr="00A532D9">
              <w:rPr>
                <w:rFonts w:ascii="Cambria" w:eastAsia="Calibri" w:hAnsi="Cambria" w:cs="Times New Roman" w:hint="cs"/>
                <w:sz w:val="28"/>
                <w:szCs w:val="28"/>
                <w:rtl/>
                <w:lang w:bidi="ar-IQ"/>
              </w:rPr>
              <w:t>الرسائل الجامعية) وتوزع المفردات على اسابيع الفصل الدراسي, واساليب التقويم التي سيجري اتباعها , وكالاتي:</w:t>
            </w:r>
          </w:p>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2. ابلاغ الطلبة عن موضوع المحاضرة القادمة بقصد التهيئة.</w:t>
            </w:r>
          </w:p>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3. الطلب من الطلبة تقديم اوراق تخص موضوعا او اكثر من الموضوعات قيد الدراسة. </w:t>
            </w:r>
          </w:p>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4 - تزويد الطلبة بالاساسيات والمواضيع المتعلقة بتاريخ الوطن العربي  المعاصر  وابرز الاحداث.</w:t>
            </w:r>
          </w:p>
          <w:p w:rsidR="00BE31C6" w:rsidRPr="00A532D9" w:rsidRDefault="00BE31C6" w:rsidP="00A47364">
            <w:pPr>
              <w:numPr>
                <w:ilvl w:val="0"/>
                <w:numId w:val="35"/>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مطالبة الطلبة بزيارة المكتبة والاطلاع على مصادر دراسة  تاريخ </w:t>
            </w:r>
            <w:r>
              <w:rPr>
                <w:rFonts w:ascii="Calibri" w:eastAsia="Calibri" w:hAnsi="Calibri" w:cs="Times New Roman" w:hint="cs"/>
                <w:sz w:val="28"/>
                <w:szCs w:val="28"/>
                <w:rtl/>
                <w:lang w:bidi="ar-IQ"/>
              </w:rPr>
              <w:t xml:space="preserve"> العالم الثالث المعاصر</w:t>
            </w:r>
            <w:r w:rsidRPr="00A532D9">
              <w:rPr>
                <w:rFonts w:ascii="Cambria" w:eastAsia="Calibri" w:hAnsi="Cambria" w:cs="Times New Roman" w:hint="cs"/>
                <w:sz w:val="28"/>
                <w:szCs w:val="28"/>
                <w:rtl/>
                <w:lang w:bidi="ar-IQ"/>
              </w:rPr>
              <w:t xml:space="preserve"> .</w:t>
            </w:r>
          </w:p>
          <w:p w:rsidR="00BE31C6" w:rsidRPr="00A532D9" w:rsidRDefault="00BE31C6" w:rsidP="001544AB">
            <w:pPr>
              <w:shd w:val="clear" w:color="auto" w:fill="FFFFFF"/>
              <w:autoSpaceDE w:val="0"/>
              <w:autoSpaceDN w:val="0"/>
              <w:adjustRightInd w:val="0"/>
              <w:ind w:left="720"/>
              <w:rPr>
                <w:rFonts w:ascii="Cambria" w:eastAsia="Calibri" w:hAnsi="Cambria" w:cs="Times New Roman"/>
                <w:sz w:val="28"/>
                <w:szCs w:val="28"/>
                <w:lang w:bidi="ar-IQ"/>
              </w:rPr>
            </w:pPr>
          </w:p>
        </w:tc>
      </w:tr>
      <w:tr w:rsidR="00BE31C6" w:rsidRPr="00A532D9" w:rsidTr="001544AB">
        <w:trPr>
          <w:trHeight w:val="400"/>
        </w:trPr>
        <w:tc>
          <w:tcPr>
            <w:tcW w:w="9720" w:type="dxa"/>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طرائق التقييم </w:t>
            </w:r>
          </w:p>
        </w:tc>
      </w:tr>
      <w:tr w:rsidR="00BE31C6" w:rsidRPr="00A532D9" w:rsidTr="001544AB">
        <w:trPr>
          <w:trHeight w:val="624"/>
        </w:trPr>
        <w:tc>
          <w:tcPr>
            <w:tcW w:w="9720" w:type="dxa"/>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tc>
      </w:tr>
      <w:tr w:rsidR="00BE31C6" w:rsidRPr="00A532D9" w:rsidTr="001544AB">
        <w:trPr>
          <w:trHeight w:val="1290"/>
        </w:trPr>
        <w:tc>
          <w:tcPr>
            <w:tcW w:w="9720" w:type="dxa"/>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 xml:space="preserve">ج- </w:t>
            </w:r>
            <w:r w:rsidRPr="00A532D9">
              <w:rPr>
                <w:rFonts w:ascii="Cambria" w:eastAsia="Calibri" w:hAnsi="Cambria" w:cs="Times New Roman" w:hint="cs"/>
                <w:sz w:val="28"/>
                <w:szCs w:val="28"/>
                <w:rtl/>
                <w:lang w:bidi="ar-IQ"/>
              </w:rPr>
              <w:t xml:space="preserve">الأهداف الوجدانية والقيمية </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ج1-</w:t>
            </w:r>
            <w:r w:rsidRPr="00A532D9">
              <w:rPr>
                <w:rFonts w:ascii="Cambria" w:eastAsia="Calibri" w:hAnsi="Cambria" w:cs="Times New Roman" w:hint="cs"/>
                <w:sz w:val="28"/>
                <w:szCs w:val="28"/>
                <w:rtl/>
                <w:lang w:bidi="ar-IQ"/>
              </w:rPr>
              <w:t xml:space="preserve"> ان يفسر ويحلل احداث  تاريخ </w:t>
            </w:r>
            <w:r>
              <w:rPr>
                <w:rFonts w:ascii="Calibri" w:eastAsia="Calibri" w:hAnsi="Calibri" w:cs="Times New Roman" w:hint="cs"/>
                <w:sz w:val="28"/>
                <w:szCs w:val="28"/>
                <w:rtl/>
                <w:lang w:bidi="ar-IQ"/>
              </w:rPr>
              <w:t xml:space="preserve"> العالم الثالث المعاصر</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ج2-</w:t>
            </w:r>
            <w:r w:rsidRPr="00A532D9">
              <w:rPr>
                <w:rFonts w:ascii="Cambria" w:eastAsia="Calibri" w:hAnsi="Cambria" w:cs="Times New Roman" w:hint="cs"/>
                <w:sz w:val="28"/>
                <w:szCs w:val="28"/>
                <w:rtl/>
                <w:lang w:bidi="ar-IQ"/>
              </w:rPr>
              <w:t xml:space="preserve"> يفرق بين </w:t>
            </w:r>
            <w:r>
              <w:rPr>
                <w:rFonts w:ascii="Cambria" w:eastAsia="Calibri" w:hAnsi="Cambria" w:cs="Times New Roman" w:hint="cs"/>
                <w:sz w:val="28"/>
                <w:szCs w:val="28"/>
                <w:rtl/>
                <w:lang w:bidi="ar-IQ"/>
              </w:rPr>
              <w:t>تطور الحركة الوطنية في قارة اسيا وقارة افريقيا</w:t>
            </w:r>
            <w:r w:rsidRPr="00A532D9">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في دول</w:t>
            </w:r>
            <w:r w:rsidRPr="00A532D9">
              <w:rPr>
                <w:rFonts w:ascii="Cambria" w:eastAsia="Calibri" w:hAnsi="Cambria" w:cs="Times New Roman" w:hint="cs"/>
                <w:sz w:val="28"/>
                <w:szCs w:val="28"/>
                <w:rtl/>
                <w:lang w:bidi="ar-IQ"/>
              </w:rPr>
              <w:t xml:space="preserve"> </w:t>
            </w:r>
            <w:r>
              <w:rPr>
                <w:rFonts w:ascii="Calibri" w:eastAsia="Calibri" w:hAnsi="Calibri" w:cs="Times New Roman" w:hint="cs"/>
                <w:sz w:val="28"/>
                <w:szCs w:val="28"/>
                <w:rtl/>
                <w:lang w:bidi="ar-IQ"/>
              </w:rPr>
              <w:t xml:space="preserve"> العالم الثالث </w:t>
            </w:r>
            <w:r w:rsidRPr="00A532D9">
              <w:rPr>
                <w:rFonts w:ascii="Cambria" w:eastAsia="Calibri" w:hAnsi="Cambria" w:cs="Times New Roman" w:hint="cs"/>
                <w:sz w:val="28"/>
                <w:szCs w:val="28"/>
                <w:rtl/>
                <w:lang w:bidi="ar-IQ"/>
              </w:rPr>
              <w:t>.</w:t>
            </w:r>
          </w:p>
          <w:p w:rsidR="00BE31C6" w:rsidRPr="00A532D9" w:rsidRDefault="00BE31C6" w:rsidP="001544AB">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ج3-</w:t>
            </w:r>
            <w:r w:rsidRPr="00A532D9">
              <w:rPr>
                <w:rFonts w:ascii="Cambria" w:eastAsia="Calibri" w:hAnsi="Cambria" w:cs="Times New Roman" w:hint="cs"/>
                <w:sz w:val="28"/>
                <w:szCs w:val="28"/>
                <w:rtl/>
                <w:lang w:bidi="ar-IQ"/>
              </w:rPr>
              <w:t xml:space="preserve"> يقيم بعض النصوص والمعلومات التاريخية.</w:t>
            </w:r>
          </w:p>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يقارن بين طبيعة</w:t>
            </w:r>
            <w:r w:rsidRPr="00A532D9">
              <w:rPr>
                <w:rFonts w:ascii="Cambria" w:eastAsia="Calibri" w:hAnsi="Cambria" w:cs="Times New Roman" w:hint="cs"/>
                <w:sz w:val="28"/>
                <w:szCs w:val="28"/>
                <w:rtl/>
                <w:lang w:bidi="ar-IQ"/>
              </w:rPr>
              <w:t xml:space="preserve">الاحتلال الاستعماري قبل الحرب العالمية الاولى وبعدها   </w:t>
            </w:r>
            <w:r>
              <w:rPr>
                <w:rFonts w:ascii="Cambria" w:eastAsia="Calibri" w:hAnsi="Cambria" w:cs="Times New Roman" w:hint="cs"/>
                <w:sz w:val="28"/>
                <w:szCs w:val="28"/>
                <w:rtl/>
                <w:lang w:bidi="ar-IQ"/>
              </w:rPr>
              <w:t xml:space="preserve">في </w:t>
            </w:r>
            <w:r w:rsidRPr="00A532D9">
              <w:rPr>
                <w:rFonts w:ascii="Cambria" w:eastAsia="Calibri" w:hAnsi="Cambria" w:cs="Times New Roman" w:hint="cs"/>
                <w:sz w:val="28"/>
                <w:szCs w:val="28"/>
                <w:rtl/>
                <w:lang w:bidi="ar-IQ"/>
              </w:rPr>
              <w:t xml:space="preserve">تاريخ </w:t>
            </w:r>
            <w:r>
              <w:rPr>
                <w:rFonts w:ascii="Calibri" w:eastAsia="Calibri" w:hAnsi="Calibri" w:cs="Times New Roman" w:hint="cs"/>
                <w:sz w:val="28"/>
                <w:szCs w:val="28"/>
                <w:rtl/>
                <w:lang w:bidi="ar-IQ"/>
              </w:rPr>
              <w:t xml:space="preserve"> العالم الثالث المعاصر</w:t>
            </w:r>
            <w:r w:rsidRPr="00A532D9">
              <w:rPr>
                <w:rFonts w:ascii="Cambria" w:eastAsia="Calibri" w:hAnsi="Cambria" w:cs="Times New Roman" w:hint="cs"/>
                <w:sz w:val="28"/>
                <w:szCs w:val="28"/>
                <w:rtl/>
                <w:lang w:bidi="ar-IQ"/>
              </w:rPr>
              <w:t xml:space="preserve"> </w:t>
            </w:r>
            <w:r w:rsidRPr="00A532D9">
              <w:rPr>
                <w:rFonts w:ascii="Cambria" w:eastAsia="Calibri" w:hAnsi="Cambria" w:cs="Times New Roman"/>
                <w:sz w:val="28"/>
                <w:szCs w:val="28"/>
                <w:rtl/>
                <w:lang w:bidi="ar-IQ"/>
              </w:rPr>
              <w:t xml:space="preserve"> </w:t>
            </w:r>
          </w:p>
        </w:tc>
      </w:tr>
      <w:tr w:rsidR="00BE31C6" w:rsidRPr="00A532D9" w:rsidTr="001544AB">
        <w:trPr>
          <w:trHeight w:val="471"/>
        </w:trPr>
        <w:tc>
          <w:tcPr>
            <w:tcW w:w="9720" w:type="dxa"/>
            <w:shd w:val="clear" w:color="auto" w:fill="auto"/>
          </w:tcPr>
          <w:p w:rsidR="00BE31C6" w:rsidRPr="00A532D9" w:rsidRDefault="00BE31C6" w:rsidP="001544AB">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طرائق التعليم والتعلم </w:t>
            </w:r>
          </w:p>
        </w:tc>
      </w:tr>
      <w:tr w:rsidR="00BE31C6" w:rsidRPr="00A532D9" w:rsidTr="001544AB">
        <w:trPr>
          <w:trHeight w:val="624"/>
        </w:trPr>
        <w:tc>
          <w:tcPr>
            <w:tcW w:w="9720" w:type="dxa"/>
            <w:shd w:val="clear" w:color="auto" w:fill="auto"/>
          </w:tcPr>
          <w:p w:rsidR="00BE31C6" w:rsidRPr="00A532D9" w:rsidRDefault="00BE31C6"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المناقشة</w:t>
            </w:r>
          </w:p>
          <w:p w:rsidR="00BE31C6" w:rsidRPr="00A532D9" w:rsidRDefault="00BE31C6"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الالقاء</w:t>
            </w:r>
            <w:r w:rsidRPr="00A532D9">
              <w:rPr>
                <w:rFonts w:ascii="Cambria" w:eastAsia="Calibri" w:hAnsi="Cambria" w:cs="Times New Roman"/>
                <w:sz w:val="28"/>
                <w:szCs w:val="28"/>
                <w:rtl/>
                <w:lang w:bidi="ar-IQ"/>
              </w:rPr>
              <w:t xml:space="preserve"> </w:t>
            </w:r>
          </w:p>
          <w:p w:rsidR="00BE31C6" w:rsidRPr="00A532D9" w:rsidRDefault="00BE31C6"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الاستجواب</w:t>
            </w:r>
          </w:p>
        </w:tc>
      </w:tr>
      <w:tr w:rsidR="00BE31C6" w:rsidRPr="00A532D9" w:rsidTr="001544AB">
        <w:trPr>
          <w:trHeight w:val="425"/>
        </w:trPr>
        <w:tc>
          <w:tcPr>
            <w:tcW w:w="9720" w:type="dxa"/>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طرائق التقييم </w:t>
            </w:r>
          </w:p>
        </w:tc>
      </w:tr>
      <w:tr w:rsidR="00BE31C6" w:rsidRPr="00A532D9" w:rsidTr="001544AB">
        <w:trPr>
          <w:trHeight w:val="624"/>
        </w:trPr>
        <w:tc>
          <w:tcPr>
            <w:tcW w:w="9720" w:type="dxa"/>
            <w:shd w:val="clear" w:color="auto" w:fill="auto"/>
          </w:tcPr>
          <w:p w:rsidR="00BE31C6" w:rsidRPr="00A532D9" w:rsidRDefault="00BE31C6" w:rsidP="001544AB">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تأتي ضمنا مع عمليات التقييم بالمقرر الدراسي التي تحصل اثناء ونهاية الفصل الدراسي.</w:t>
            </w:r>
          </w:p>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p>
        </w:tc>
      </w:tr>
      <w:tr w:rsidR="00BE31C6" w:rsidRPr="00A532D9" w:rsidTr="001544AB">
        <w:trPr>
          <w:trHeight w:val="1584"/>
        </w:trPr>
        <w:tc>
          <w:tcPr>
            <w:tcW w:w="9720"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د - المهارات العامة و</w:t>
            </w:r>
            <w:r w:rsidRPr="00A532D9">
              <w:rPr>
                <w:rFonts w:ascii="Cambria" w:eastAsia="Calibri" w:hAnsi="Cambria" w:cs="Times New Roman" w:hint="cs"/>
                <w:sz w:val="28"/>
                <w:szCs w:val="28"/>
                <w:rtl/>
                <w:lang w:bidi="ar-IQ"/>
              </w:rPr>
              <w:t xml:space="preserve">التأهيلية </w:t>
            </w:r>
            <w:r w:rsidRPr="00A532D9">
              <w:rPr>
                <w:rFonts w:ascii="Cambria" w:eastAsia="Calibri" w:hAnsi="Cambria" w:cs="Times New Roman"/>
                <w:sz w:val="28"/>
                <w:szCs w:val="28"/>
                <w:rtl/>
                <w:lang w:bidi="ar-IQ"/>
              </w:rPr>
              <w:t>المنقولة ( المهارات الأخرى المتعلقة بقابلية التوظيف والتطور الشخصي ).</w:t>
            </w:r>
          </w:p>
          <w:p w:rsidR="00BE31C6" w:rsidRPr="00A532D9" w:rsidRDefault="00BE31C6" w:rsidP="001544AB">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د1-</w:t>
            </w:r>
            <w:r>
              <w:rPr>
                <w:rFonts w:ascii="Cambria" w:eastAsia="Calibri" w:hAnsi="Cambria" w:cs="Times New Roman" w:hint="cs"/>
                <w:sz w:val="28"/>
                <w:szCs w:val="28"/>
                <w:rtl/>
                <w:lang w:bidi="ar-IQ"/>
              </w:rPr>
              <w:t xml:space="preserve"> </w:t>
            </w:r>
            <w:r w:rsidRPr="00A532D9">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BE31C6" w:rsidRPr="00A532D9" w:rsidRDefault="00BE31C6" w:rsidP="001544AB">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د2-</w:t>
            </w:r>
            <w:r>
              <w:rPr>
                <w:rFonts w:ascii="Cambria" w:eastAsia="Calibri" w:hAnsi="Cambria" w:cs="Times New Roman" w:hint="cs"/>
                <w:sz w:val="28"/>
                <w:szCs w:val="28"/>
                <w:rtl/>
                <w:lang w:bidi="ar-IQ"/>
              </w:rPr>
              <w:t xml:space="preserve"> </w:t>
            </w:r>
            <w:r w:rsidRPr="00A532D9">
              <w:rPr>
                <w:rFonts w:ascii="Cambria" w:eastAsia="Calibri" w:hAnsi="Cambria" w:cs="Times New Roman" w:hint="cs"/>
                <w:sz w:val="28"/>
                <w:szCs w:val="28"/>
                <w:rtl/>
                <w:lang w:bidi="ar-IQ"/>
              </w:rPr>
              <w:t xml:space="preserve">تشكيل جماعات من الطلبة لدراسة احداث وشخصيات مهمة من  تاريخ </w:t>
            </w:r>
            <w:r>
              <w:rPr>
                <w:rFonts w:ascii="Calibri" w:eastAsia="Calibri" w:hAnsi="Calibri" w:cs="Times New Roman" w:hint="cs"/>
                <w:sz w:val="28"/>
                <w:szCs w:val="28"/>
                <w:rtl/>
                <w:lang w:bidi="ar-IQ"/>
              </w:rPr>
              <w:t xml:space="preserve"> العالم الثالث المعاصر</w:t>
            </w:r>
            <w:r w:rsidRPr="00A532D9">
              <w:rPr>
                <w:rFonts w:ascii="Cambria" w:eastAsia="Calibri" w:hAnsi="Cambria" w:cs="Times New Roman" w:hint="cs"/>
                <w:sz w:val="28"/>
                <w:szCs w:val="28"/>
                <w:rtl/>
                <w:lang w:bidi="ar-IQ"/>
              </w:rPr>
              <w:t xml:space="preserve"> للتوصل الى نتائج علمية وموضوعية بصددها.</w:t>
            </w:r>
          </w:p>
          <w:p w:rsidR="00BE31C6" w:rsidRPr="00A532D9" w:rsidRDefault="00BE31C6" w:rsidP="001544AB">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د3-</w:t>
            </w:r>
            <w:r>
              <w:rPr>
                <w:rFonts w:ascii="Cambria" w:eastAsia="Calibri" w:hAnsi="Cambria" w:cs="Times New Roman" w:hint="cs"/>
                <w:sz w:val="28"/>
                <w:szCs w:val="28"/>
                <w:rtl/>
                <w:lang w:bidi="ar-IQ"/>
              </w:rPr>
              <w:t xml:space="preserve"> </w:t>
            </w:r>
            <w:r w:rsidRPr="00A532D9">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BE31C6" w:rsidRPr="00A532D9" w:rsidRDefault="00BE31C6" w:rsidP="001544AB">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د4-</w:t>
            </w:r>
            <w:r>
              <w:rPr>
                <w:rFonts w:ascii="Cambria" w:eastAsia="Calibri" w:hAnsi="Cambria" w:cs="Times New Roman" w:hint="cs"/>
                <w:sz w:val="28"/>
                <w:szCs w:val="28"/>
                <w:rtl/>
                <w:lang w:bidi="ar-IQ"/>
              </w:rPr>
              <w:t xml:space="preserve"> </w:t>
            </w:r>
            <w:r w:rsidRPr="00A532D9">
              <w:rPr>
                <w:rFonts w:ascii="Cambria" w:eastAsia="Calibri"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BE31C6" w:rsidRPr="00A532D9" w:rsidRDefault="00BE31C6" w:rsidP="00BE31C6">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2551"/>
        <w:gridCol w:w="2552"/>
        <w:gridCol w:w="1701"/>
        <w:gridCol w:w="1701"/>
      </w:tblGrid>
      <w:tr w:rsidR="00BE31C6" w:rsidRPr="00A532D9" w:rsidTr="001544AB">
        <w:trPr>
          <w:trHeight w:val="538"/>
        </w:trPr>
        <w:tc>
          <w:tcPr>
            <w:tcW w:w="10632" w:type="dxa"/>
            <w:gridSpan w:val="6"/>
            <w:shd w:val="clear" w:color="auto" w:fill="auto"/>
          </w:tcPr>
          <w:p w:rsidR="00BE31C6" w:rsidRPr="00A532D9" w:rsidRDefault="00BE31C6"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بنية المقرر</w:t>
            </w:r>
          </w:p>
        </w:tc>
      </w:tr>
      <w:tr w:rsidR="00BE31C6" w:rsidRPr="00A532D9" w:rsidTr="001544AB">
        <w:trPr>
          <w:trHeight w:val="907"/>
        </w:trPr>
        <w:tc>
          <w:tcPr>
            <w:tcW w:w="1134"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الأسبوع</w:t>
            </w:r>
          </w:p>
        </w:tc>
        <w:tc>
          <w:tcPr>
            <w:tcW w:w="993"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الساعات</w:t>
            </w:r>
          </w:p>
        </w:tc>
        <w:tc>
          <w:tcPr>
            <w:tcW w:w="2551"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مخرجات التعلم المطلوبة</w:t>
            </w:r>
          </w:p>
        </w:tc>
        <w:tc>
          <w:tcPr>
            <w:tcW w:w="255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اسم الوحدة / أو الموضوع</w:t>
            </w:r>
          </w:p>
        </w:tc>
        <w:tc>
          <w:tcPr>
            <w:tcW w:w="1701"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طريقة التعليم</w:t>
            </w:r>
          </w:p>
        </w:tc>
        <w:tc>
          <w:tcPr>
            <w:tcW w:w="1701"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طريقة التقييم</w:t>
            </w:r>
          </w:p>
        </w:tc>
      </w:tr>
      <w:tr w:rsidR="00BE31C6" w:rsidRPr="00A532D9" w:rsidTr="001544AB">
        <w:trPr>
          <w:trHeight w:val="399"/>
        </w:trPr>
        <w:tc>
          <w:tcPr>
            <w:tcW w:w="1134" w:type="dxa"/>
            <w:shd w:val="clear" w:color="auto" w:fill="auto"/>
          </w:tcPr>
          <w:p w:rsidR="00BE31C6" w:rsidRPr="00A532D9"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الاول</w:t>
            </w:r>
          </w:p>
        </w:tc>
        <w:tc>
          <w:tcPr>
            <w:tcW w:w="993" w:type="dxa"/>
            <w:shd w:val="clear" w:color="auto" w:fill="auto"/>
          </w:tcPr>
          <w:p w:rsidR="00BE31C6" w:rsidRPr="00A532D9" w:rsidRDefault="00BE31C6"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551" w:type="dxa"/>
            <w:shd w:val="clear" w:color="auto" w:fill="auto"/>
          </w:tcPr>
          <w:p w:rsidR="00BE31C6" w:rsidRPr="00A532D9" w:rsidRDefault="00BE31C6" w:rsidP="001544AB">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تطور الحركات الوطنية في قارة أسيا</w:t>
            </w:r>
          </w:p>
        </w:tc>
        <w:tc>
          <w:tcPr>
            <w:tcW w:w="2552" w:type="dxa"/>
            <w:shd w:val="clear" w:color="auto" w:fill="auto"/>
          </w:tcPr>
          <w:p w:rsidR="00BE31C6" w:rsidRPr="00A532D9" w:rsidRDefault="00BE31C6" w:rsidP="001544AB">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تطور الحركات الوطنية في قارة أسيا</w:t>
            </w:r>
          </w:p>
        </w:tc>
        <w:tc>
          <w:tcPr>
            <w:tcW w:w="1701" w:type="dxa"/>
            <w:shd w:val="clear" w:color="auto" w:fill="auto"/>
          </w:tcPr>
          <w:p w:rsidR="00BE31C6" w:rsidRPr="00A532D9" w:rsidRDefault="00BE31C6" w:rsidP="001544AB">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المناقشة والاستجواب</w:t>
            </w:r>
          </w:p>
        </w:tc>
        <w:tc>
          <w:tcPr>
            <w:tcW w:w="1701"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1544AB">
        <w:trPr>
          <w:trHeight w:val="339"/>
        </w:trPr>
        <w:tc>
          <w:tcPr>
            <w:tcW w:w="1134" w:type="dxa"/>
            <w:shd w:val="clear" w:color="auto" w:fill="auto"/>
          </w:tcPr>
          <w:p w:rsidR="00BE31C6" w:rsidRPr="00A532D9" w:rsidRDefault="00BE31C6" w:rsidP="001544AB">
            <w:pPr>
              <w:shd w:val="clear" w:color="auto" w:fill="FFFFFF"/>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الثاني</w:t>
            </w:r>
          </w:p>
        </w:tc>
        <w:tc>
          <w:tcPr>
            <w:tcW w:w="993" w:type="dxa"/>
            <w:shd w:val="clear" w:color="auto" w:fill="auto"/>
          </w:tcPr>
          <w:p w:rsidR="00BE31C6" w:rsidRPr="00A532D9" w:rsidRDefault="00BE31C6" w:rsidP="001544AB">
            <w:pPr>
              <w:shd w:val="clear" w:color="auto" w:fill="FFFFFF"/>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551" w:type="dxa"/>
            <w:shd w:val="clear" w:color="auto" w:fill="auto"/>
          </w:tcPr>
          <w:p w:rsidR="00BE31C6" w:rsidRPr="00A532D9" w:rsidRDefault="00BE31C6" w:rsidP="001544AB">
            <w:pPr>
              <w:shd w:val="clear" w:color="auto" w:fill="FFFFFF"/>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الصين خلال الحرب العالمية الاولى 1914- 1918.</w:t>
            </w:r>
          </w:p>
        </w:tc>
        <w:tc>
          <w:tcPr>
            <w:tcW w:w="2552" w:type="dxa"/>
            <w:shd w:val="clear" w:color="auto" w:fill="auto"/>
          </w:tcPr>
          <w:p w:rsidR="00BE31C6" w:rsidRPr="00A532D9" w:rsidRDefault="00BE31C6" w:rsidP="001544AB">
            <w:pPr>
              <w:shd w:val="clear" w:color="auto" w:fill="FFFFFF"/>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الصين خلال الحرب العالمية الاولى 1914- 1918.</w:t>
            </w:r>
          </w:p>
        </w:tc>
        <w:tc>
          <w:tcPr>
            <w:tcW w:w="1701"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701"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1544AB">
        <w:trPr>
          <w:trHeight w:val="320"/>
        </w:trPr>
        <w:tc>
          <w:tcPr>
            <w:tcW w:w="1134"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الثالث</w:t>
            </w:r>
          </w:p>
        </w:tc>
        <w:tc>
          <w:tcPr>
            <w:tcW w:w="993"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551"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تأسيس جمهورية الصين الشعبية 1949</w:t>
            </w:r>
          </w:p>
        </w:tc>
        <w:tc>
          <w:tcPr>
            <w:tcW w:w="255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تأسيس جمهورية الصين الشعبية 1949</w:t>
            </w:r>
          </w:p>
        </w:tc>
        <w:tc>
          <w:tcPr>
            <w:tcW w:w="1701"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701"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1544AB">
        <w:trPr>
          <w:trHeight w:val="331"/>
        </w:trPr>
        <w:tc>
          <w:tcPr>
            <w:tcW w:w="1134"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الرابع </w:t>
            </w:r>
          </w:p>
        </w:tc>
        <w:tc>
          <w:tcPr>
            <w:tcW w:w="993"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551"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ظهور المهاتما غاندي وسياسة اللاعنف</w:t>
            </w:r>
          </w:p>
        </w:tc>
        <w:tc>
          <w:tcPr>
            <w:tcW w:w="255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ظهور المهاتما غاندي وسياسة اللاعنف</w:t>
            </w:r>
          </w:p>
        </w:tc>
        <w:tc>
          <w:tcPr>
            <w:tcW w:w="1701"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701"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1544AB">
        <w:trPr>
          <w:trHeight w:val="340"/>
        </w:trPr>
        <w:tc>
          <w:tcPr>
            <w:tcW w:w="1134"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الخامس </w:t>
            </w:r>
          </w:p>
        </w:tc>
        <w:tc>
          <w:tcPr>
            <w:tcW w:w="993"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551"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الهند بين الحربين العالميتين 1919- 1939</w:t>
            </w:r>
          </w:p>
        </w:tc>
        <w:tc>
          <w:tcPr>
            <w:tcW w:w="255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الهند بين الحربين العالميتين 1919- 1939</w:t>
            </w:r>
          </w:p>
        </w:tc>
        <w:tc>
          <w:tcPr>
            <w:tcW w:w="1701"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701"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bl>
    <w:p w:rsidR="00BE31C6" w:rsidRPr="00A532D9" w:rsidRDefault="00BE31C6" w:rsidP="00BE31C6">
      <w:pPr>
        <w:shd w:val="clear" w:color="auto" w:fill="FFFFFF"/>
        <w:rPr>
          <w:rtl/>
        </w:rPr>
      </w:pPr>
    </w:p>
    <w:tbl>
      <w:tblPr>
        <w:tblpPr w:leftFromText="180" w:rightFromText="180" w:vertAnchor="text" w:horzAnchor="margin" w:tblpXSpec="center" w:tblpY="-56"/>
        <w:bidiVisual/>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09"/>
        <w:gridCol w:w="2268"/>
        <w:gridCol w:w="2692"/>
        <w:gridCol w:w="1702"/>
        <w:gridCol w:w="1843"/>
      </w:tblGrid>
      <w:tr w:rsidR="00BE31C6" w:rsidRPr="00A532D9" w:rsidTr="00BE31C6">
        <w:trPr>
          <w:trHeight w:val="340"/>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  السادس</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امتحان الشهر الاول</w:t>
            </w:r>
          </w:p>
        </w:tc>
        <w:tc>
          <w:tcPr>
            <w:tcW w:w="2692" w:type="dxa"/>
            <w:shd w:val="clear" w:color="auto" w:fill="auto"/>
          </w:tcPr>
          <w:p w:rsidR="00BE31C6" w:rsidRPr="006D774E" w:rsidRDefault="00BE31C6" w:rsidP="001544AB">
            <w:pPr>
              <w:shd w:val="clear" w:color="auto" w:fill="FFFFFF"/>
              <w:autoSpaceDE w:val="0"/>
              <w:autoSpaceDN w:val="0"/>
              <w:adjustRightInd w:val="0"/>
              <w:jc w:val="center"/>
              <w:rPr>
                <w:rFonts w:ascii="Calibri" w:eastAsia="Calibri" w:hAnsi="Calibri" w:cs="Calibri"/>
                <w:sz w:val="28"/>
                <w:szCs w:val="28"/>
                <w:lang w:bidi="ar-IQ"/>
              </w:rPr>
            </w:pPr>
            <w:r w:rsidRPr="00A532D9">
              <w:rPr>
                <w:rFonts w:ascii="Arial" w:eastAsia="Calibri" w:hAnsi="Arial" w:cs="Arial" w:hint="cs"/>
                <w:sz w:val="28"/>
                <w:szCs w:val="28"/>
                <w:rtl/>
                <w:lang w:bidi="ar-IQ"/>
              </w:rPr>
              <w:t>اسئلة</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من</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المادة</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المقررة</w:t>
            </w:r>
          </w:p>
        </w:tc>
        <w:tc>
          <w:tcPr>
            <w:tcW w:w="170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ـ ـ ـ ـ ـ ـ ـ ـ ـ ـ ـ ـ</w:t>
            </w:r>
          </w:p>
        </w:tc>
        <w:tc>
          <w:tcPr>
            <w:tcW w:w="1843"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تقويم بنائي</w:t>
            </w:r>
          </w:p>
        </w:tc>
      </w:tr>
      <w:tr w:rsidR="00BE31C6" w:rsidRPr="00A532D9" w:rsidTr="00BE31C6">
        <w:trPr>
          <w:trHeight w:val="340"/>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السابع</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الاحتلال الامريكي للفلبين</w:t>
            </w:r>
          </w:p>
        </w:tc>
        <w:tc>
          <w:tcPr>
            <w:tcW w:w="269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الاحتلال الامريكي للفلبين</w:t>
            </w:r>
          </w:p>
        </w:tc>
        <w:tc>
          <w:tcPr>
            <w:tcW w:w="1702" w:type="dxa"/>
            <w:shd w:val="clear" w:color="auto" w:fill="auto"/>
          </w:tcPr>
          <w:p w:rsidR="00BE31C6" w:rsidRPr="00A532D9" w:rsidRDefault="00BE31C6" w:rsidP="001544AB">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BE31C6">
        <w:trPr>
          <w:trHeight w:val="340"/>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الثامن</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سياسة التفرقة العنصرية</w:t>
            </w:r>
          </w:p>
        </w:tc>
        <w:tc>
          <w:tcPr>
            <w:tcW w:w="269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سياسة التفرقة العنصرية</w:t>
            </w:r>
          </w:p>
        </w:tc>
        <w:tc>
          <w:tcPr>
            <w:tcW w:w="1702"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BE31C6">
        <w:trPr>
          <w:trHeight w:val="340"/>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التاسع</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الحركة الوطنية في جنوب افريقيا بعد الحرب العالمية الثانية</w:t>
            </w:r>
          </w:p>
        </w:tc>
        <w:tc>
          <w:tcPr>
            <w:tcW w:w="269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الحركة الوطنية في جنوب افريقيا بعد الحرب العالمية الثانية</w:t>
            </w:r>
          </w:p>
        </w:tc>
        <w:tc>
          <w:tcPr>
            <w:tcW w:w="1702"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BE31C6">
        <w:trPr>
          <w:trHeight w:val="340"/>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العاشر</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حركات التحرر في انكولا</w:t>
            </w:r>
          </w:p>
        </w:tc>
        <w:tc>
          <w:tcPr>
            <w:tcW w:w="269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حركات التحرر في انكولا</w:t>
            </w:r>
          </w:p>
        </w:tc>
        <w:tc>
          <w:tcPr>
            <w:tcW w:w="1702"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BE31C6">
        <w:trPr>
          <w:trHeight w:val="340"/>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الحادي عشر</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w:t>
            </w:r>
            <w:r>
              <w:rPr>
                <w:rFonts w:ascii="Cambria" w:eastAsia="Calibri" w:hAnsi="Cambria" w:cs="Times New Roman" w:hint="cs"/>
                <w:sz w:val="28"/>
                <w:szCs w:val="28"/>
                <w:rtl/>
                <w:lang w:bidi="ar-IQ"/>
              </w:rPr>
              <w:t>السنغال</w:t>
            </w:r>
          </w:p>
        </w:tc>
        <w:tc>
          <w:tcPr>
            <w:tcW w:w="269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w:t>
            </w:r>
            <w:r>
              <w:rPr>
                <w:rFonts w:ascii="Cambria" w:eastAsia="Calibri" w:hAnsi="Cambria" w:cs="Times New Roman" w:hint="cs"/>
                <w:sz w:val="28"/>
                <w:szCs w:val="28"/>
                <w:rtl/>
                <w:lang w:bidi="ar-IQ"/>
              </w:rPr>
              <w:t>السنغال</w:t>
            </w:r>
          </w:p>
        </w:tc>
        <w:tc>
          <w:tcPr>
            <w:tcW w:w="1702"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BE31C6">
        <w:trPr>
          <w:trHeight w:val="340"/>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الثاني عشر</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تطور الحركة الوطنية في كوبا</w:t>
            </w:r>
          </w:p>
        </w:tc>
        <w:tc>
          <w:tcPr>
            <w:tcW w:w="269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تطور الحركة الوطنية في كوبا</w:t>
            </w:r>
          </w:p>
        </w:tc>
        <w:tc>
          <w:tcPr>
            <w:tcW w:w="1702" w:type="dxa"/>
            <w:shd w:val="clear" w:color="auto" w:fill="auto"/>
          </w:tcPr>
          <w:p w:rsidR="00BE31C6" w:rsidRPr="00A532D9" w:rsidRDefault="00BE31C6" w:rsidP="001544AB">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BE31C6">
        <w:trPr>
          <w:trHeight w:val="340"/>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الثالث عشر</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امتحان الشهر الثاني</w:t>
            </w:r>
          </w:p>
        </w:tc>
        <w:tc>
          <w:tcPr>
            <w:tcW w:w="2692" w:type="dxa"/>
            <w:shd w:val="clear" w:color="auto" w:fill="auto"/>
          </w:tcPr>
          <w:p w:rsidR="00BE31C6" w:rsidRPr="006D774E" w:rsidRDefault="00BE31C6" w:rsidP="001544AB">
            <w:pPr>
              <w:shd w:val="clear" w:color="auto" w:fill="FFFFFF"/>
              <w:autoSpaceDE w:val="0"/>
              <w:autoSpaceDN w:val="0"/>
              <w:adjustRightInd w:val="0"/>
              <w:jc w:val="center"/>
              <w:rPr>
                <w:rFonts w:ascii="Calibri" w:eastAsia="Calibri" w:hAnsi="Calibri" w:cs="Calibri"/>
                <w:sz w:val="28"/>
                <w:szCs w:val="28"/>
                <w:lang w:bidi="ar-IQ"/>
              </w:rPr>
            </w:pPr>
            <w:r w:rsidRPr="00A532D9">
              <w:rPr>
                <w:rFonts w:ascii="Arial" w:eastAsia="Calibri" w:hAnsi="Arial" w:cs="Arial" w:hint="cs"/>
                <w:sz w:val="28"/>
                <w:szCs w:val="28"/>
                <w:rtl/>
                <w:lang w:bidi="ar-IQ"/>
              </w:rPr>
              <w:t>اسئلة</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من</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المادة</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المقررة</w:t>
            </w:r>
          </w:p>
        </w:tc>
        <w:tc>
          <w:tcPr>
            <w:tcW w:w="1702" w:type="dxa"/>
            <w:shd w:val="clear" w:color="auto" w:fill="auto"/>
          </w:tcPr>
          <w:p w:rsidR="00BE31C6" w:rsidRPr="00A532D9" w:rsidRDefault="00BE31C6" w:rsidP="001544AB">
            <w:pPr>
              <w:jc w:val="center"/>
              <w:rPr>
                <w:lang w:bidi="ar-IQ"/>
              </w:rPr>
            </w:pPr>
            <w:r w:rsidRPr="00A532D9">
              <w:rPr>
                <w:rFonts w:ascii="Cambria" w:eastAsia="Calibri" w:hAnsi="Cambria" w:cs="Times New Roman" w:hint="cs"/>
                <w:sz w:val="28"/>
                <w:szCs w:val="28"/>
                <w:rtl/>
                <w:lang w:bidi="ar-IQ"/>
              </w:rPr>
              <w:t>ـ ـ ـ ـ ـ ـ ـ ـ ـ ـ ـ ـ</w:t>
            </w:r>
          </w:p>
        </w:tc>
        <w:tc>
          <w:tcPr>
            <w:tcW w:w="1843" w:type="dxa"/>
            <w:shd w:val="clear" w:color="auto" w:fill="auto"/>
          </w:tcPr>
          <w:p w:rsidR="00BE31C6" w:rsidRPr="00A532D9" w:rsidRDefault="00BE31C6" w:rsidP="001544AB">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تقويم بنائي</w:t>
            </w:r>
          </w:p>
        </w:tc>
      </w:tr>
      <w:tr w:rsidR="00BE31C6" w:rsidRPr="00A532D9" w:rsidTr="00BE31C6">
        <w:trPr>
          <w:trHeight w:val="331"/>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الرابع عشر</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الحركة الوطنية  البرازيل</w:t>
            </w:r>
          </w:p>
        </w:tc>
        <w:tc>
          <w:tcPr>
            <w:tcW w:w="269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الحركة الوطنية  البرازيل</w:t>
            </w:r>
          </w:p>
        </w:tc>
        <w:tc>
          <w:tcPr>
            <w:tcW w:w="1702"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r w:rsidR="00BE31C6" w:rsidRPr="00A532D9" w:rsidTr="00BE31C6">
        <w:trPr>
          <w:trHeight w:val="331"/>
        </w:trPr>
        <w:tc>
          <w:tcPr>
            <w:tcW w:w="992"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الخامس عشر</w:t>
            </w:r>
          </w:p>
        </w:tc>
        <w:tc>
          <w:tcPr>
            <w:tcW w:w="709"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الأرجنتين</w:t>
            </w:r>
          </w:p>
        </w:tc>
        <w:tc>
          <w:tcPr>
            <w:tcW w:w="2692" w:type="dxa"/>
            <w:shd w:val="clear" w:color="auto" w:fill="auto"/>
          </w:tcPr>
          <w:p w:rsidR="00BE31C6" w:rsidRPr="00A532D9" w:rsidRDefault="00BE31C6" w:rsidP="001544AB">
            <w:pPr>
              <w:shd w:val="clear" w:color="auto" w:fill="FFFFFF"/>
              <w:autoSpaceDE w:val="0"/>
              <w:autoSpaceDN w:val="0"/>
              <w:adjustRightInd w:val="0"/>
              <w:jc w:val="center"/>
              <w:rPr>
                <w:rFonts w:ascii="Cambria" w:eastAsia="Calibri" w:hAnsi="Cambria" w:cs="Times New Roman"/>
                <w:sz w:val="28"/>
                <w:szCs w:val="28"/>
                <w:lang w:bidi="ar-IQ"/>
              </w:rPr>
            </w:pPr>
            <w:r>
              <w:rPr>
                <w:rFonts w:ascii="Cambria" w:eastAsia="Calibri" w:hAnsi="Cambria" w:cs="Times New Roman" w:hint="cs"/>
                <w:sz w:val="28"/>
                <w:szCs w:val="28"/>
                <w:rtl/>
                <w:lang w:bidi="ar-IQ"/>
              </w:rPr>
              <w:t>الحركة الوطنية الأرجنتين</w:t>
            </w:r>
          </w:p>
        </w:tc>
        <w:tc>
          <w:tcPr>
            <w:tcW w:w="1702"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BE31C6" w:rsidRPr="00A532D9" w:rsidRDefault="00BE31C6" w:rsidP="001544AB">
            <w:pPr>
              <w:jc w:val="center"/>
            </w:pPr>
            <w:r w:rsidRPr="00A532D9">
              <w:rPr>
                <w:rFonts w:ascii="Cambria" w:eastAsia="Calibri" w:hAnsi="Cambria" w:cs="Times New Roman" w:hint="cs"/>
                <w:sz w:val="28"/>
                <w:szCs w:val="28"/>
                <w:rtl/>
                <w:lang w:bidi="ar-IQ"/>
              </w:rPr>
              <w:t>تقويم بنائي</w:t>
            </w:r>
          </w:p>
        </w:tc>
      </w:tr>
    </w:tbl>
    <w:p w:rsidR="00BE31C6" w:rsidRPr="00A532D9" w:rsidRDefault="00BE31C6" w:rsidP="00BE31C6">
      <w:pPr>
        <w:shd w:val="clear" w:color="auto" w:fill="FFFFFF"/>
        <w:rPr>
          <w:rtl/>
        </w:rPr>
      </w:pPr>
    </w:p>
    <w:p w:rsidR="00BE31C6" w:rsidRPr="00A532D9" w:rsidRDefault="00BE31C6" w:rsidP="00BE31C6">
      <w:pPr>
        <w:shd w:val="clear" w:color="auto" w:fill="FFFFFF"/>
        <w:rPr>
          <w:rtl/>
        </w:rPr>
      </w:pPr>
    </w:p>
    <w:p w:rsidR="00BE31C6" w:rsidRPr="00A532D9" w:rsidRDefault="00BE31C6" w:rsidP="00BE31C6">
      <w:pPr>
        <w:shd w:val="clear" w:color="auto" w:fill="FFFFFF"/>
        <w:rPr>
          <w:rtl/>
        </w:rPr>
      </w:pPr>
    </w:p>
    <w:p w:rsidR="00BE31C6" w:rsidRPr="00A532D9" w:rsidRDefault="00BE31C6" w:rsidP="00BE31C6">
      <w:pPr>
        <w:shd w:val="clear" w:color="auto" w:fill="FFFFFF"/>
        <w:rPr>
          <w:vanish/>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4"/>
        <w:gridCol w:w="5713"/>
      </w:tblGrid>
      <w:tr w:rsidR="00BE31C6" w:rsidRPr="00A532D9" w:rsidTr="00BE31C6">
        <w:trPr>
          <w:trHeight w:val="477"/>
        </w:trPr>
        <w:tc>
          <w:tcPr>
            <w:tcW w:w="9207" w:type="dxa"/>
            <w:gridSpan w:val="2"/>
            <w:shd w:val="clear" w:color="auto" w:fill="auto"/>
          </w:tcPr>
          <w:p w:rsidR="00BE31C6" w:rsidRPr="00A532D9" w:rsidRDefault="00BE31C6"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البنية التحتية </w:t>
            </w:r>
          </w:p>
        </w:tc>
      </w:tr>
      <w:tr w:rsidR="00BE31C6" w:rsidRPr="00A532D9" w:rsidTr="00BE31C6">
        <w:trPr>
          <w:trHeight w:val="477"/>
        </w:trPr>
        <w:tc>
          <w:tcPr>
            <w:tcW w:w="9207" w:type="dxa"/>
            <w:gridSpan w:val="2"/>
            <w:shd w:val="clear" w:color="auto" w:fill="auto"/>
          </w:tcPr>
          <w:p w:rsidR="00BE31C6" w:rsidRPr="00A532D9" w:rsidRDefault="00BE31C6" w:rsidP="001544AB">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BE31C6" w:rsidRPr="00A532D9" w:rsidTr="00BE31C6">
        <w:trPr>
          <w:trHeight w:val="570"/>
        </w:trPr>
        <w:tc>
          <w:tcPr>
            <w:tcW w:w="3494"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 xml:space="preserve">1ـ الكتب المقررة المطلوبة </w:t>
            </w:r>
          </w:p>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BE31C6" w:rsidRPr="00A532D9" w:rsidRDefault="00BE31C6" w:rsidP="001544AB">
            <w:pPr>
              <w:shd w:val="clear" w:color="auto" w:fill="FFFFFF"/>
              <w:autoSpaceDE w:val="0"/>
              <w:autoSpaceDN w:val="0"/>
              <w:adjustRightInd w:val="0"/>
              <w:ind w:left="720"/>
              <w:rPr>
                <w:rFonts w:eastAsia="Calibri" w:cs="Times New Roman"/>
                <w:b/>
                <w:bCs/>
                <w:sz w:val="28"/>
                <w:szCs w:val="28"/>
                <w:lang w:bidi="ar-IQ"/>
              </w:rPr>
            </w:pPr>
            <w:r w:rsidRPr="00A532D9">
              <w:rPr>
                <w:rFonts w:eastAsia="Calibri" w:cs="Times New Roman"/>
                <w:b/>
                <w:bCs/>
                <w:sz w:val="28"/>
                <w:szCs w:val="28"/>
                <w:rtl/>
                <w:lang w:bidi="ar-IQ"/>
              </w:rPr>
              <w:t>لا يوجد</w:t>
            </w:r>
          </w:p>
        </w:tc>
      </w:tr>
      <w:tr w:rsidR="00BE31C6" w:rsidRPr="00A532D9" w:rsidTr="00BE31C6">
        <w:trPr>
          <w:trHeight w:val="1005"/>
        </w:trPr>
        <w:tc>
          <w:tcPr>
            <w:tcW w:w="3494"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BE31C6" w:rsidRPr="00B04410" w:rsidRDefault="00BE31C6" w:rsidP="00A47364">
            <w:pPr>
              <w:numPr>
                <w:ilvl w:val="0"/>
                <w:numId w:val="56"/>
              </w:numPr>
              <w:shd w:val="clear" w:color="auto" w:fill="FFFFFF"/>
              <w:autoSpaceDE w:val="0"/>
              <w:autoSpaceDN w:val="0"/>
              <w:adjustRightInd w:val="0"/>
              <w:rPr>
                <w:rFonts w:eastAsia="Calibri" w:cs="Times New Roman"/>
                <w:sz w:val="28"/>
                <w:szCs w:val="28"/>
                <w:lang w:bidi="ar-IQ"/>
              </w:rPr>
            </w:pPr>
            <w:r w:rsidRPr="00B04410">
              <w:rPr>
                <w:rFonts w:eastAsia="Calibri" w:cs="Times New Roman"/>
                <w:sz w:val="28"/>
                <w:szCs w:val="28"/>
                <w:rtl/>
                <w:lang w:bidi="ar-IQ"/>
              </w:rPr>
              <w:t>ابراهيم خليل احمد وعوني عبد الرحمن لسببعاوي , تاريخ العالم الثالث الحديث, بيروت, 1989.</w:t>
            </w:r>
          </w:p>
          <w:p w:rsidR="00BE31C6" w:rsidRPr="00B04410" w:rsidRDefault="00BE31C6" w:rsidP="00A47364">
            <w:pPr>
              <w:numPr>
                <w:ilvl w:val="0"/>
                <w:numId w:val="56"/>
              </w:numPr>
              <w:shd w:val="clear" w:color="auto" w:fill="FFFFFF"/>
              <w:autoSpaceDE w:val="0"/>
              <w:autoSpaceDN w:val="0"/>
              <w:adjustRightInd w:val="0"/>
              <w:rPr>
                <w:rFonts w:eastAsia="Calibri" w:cs="Times New Roman"/>
                <w:sz w:val="28"/>
                <w:szCs w:val="28"/>
                <w:lang w:bidi="ar-IQ"/>
              </w:rPr>
            </w:pPr>
            <w:r w:rsidRPr="00B04410">
              <w:rPr>
                <w:rFonts w:eastAsia="Calibri" w:cs="Times New Roman"/>
                <w:sz w:val="28"/>
                <w:szCs w:val="28"/>
                <w:rtl/>
                <w:lang w:bidi="ar-IQ"/>
              </w:rPr>
              <w:t xml:space="preserve">محمد حمزة حسين الديمي و لبنى رياض عبد المجيد الرفاعي, تاريخ العالم المعاصر, الموصل , 2014, </w:t>
            </w:r>
          </w:p>
          <w:p w:rsidR="00BE31C6" w:rsidRPr="00B04410" w:rsidRDefault="00BE31C6" w:rsidP="00A47364">
            <w:pPr>
              <w:numPr>
                <w:ilvl w:val="0"/>
                <w:numId w:val="56"/>
              </w:numPr>
              <w:shd w:val="clear" w:color="auto" w:fill="FFFFFF"/>
              <w:autoSpaceDE w:val="0"/>
              <w:autoSpaceDN w:val="0"/>
              <w:adjustRightInd w:val="0"/>
              <w:rPr>
                <w:rFonts w:eastAsia="Calibri" w:cs="Times New Roman"/>
                <w:sz w:val="28"/>
                <w:szCs w:val="28"/>
                <w:lang w:bidi="ar-IQ"/>
              </w:rPr>
            </w:pPr>
            <w:r w:rsidRPr="00B04410">
              <w:rPr>
                <w:rFonts w:eastAsia="Calibri" w:cs="Times New Roman"/>
                <w:sz w:val="28"/>
                <w:szCs w:val="28"/>
                <w:rtl/>
                <w:lang w:bidi="ar-IQ"/>
              </w:rPr>
              <w:t>بير رونوفن, تاريخ القرن العشرين 1900- 1948, ترجمة: نور الدين حاطوم, دمشق, 1959,</w:t>
            </w:r>
          </w:p>
          <w:p w:rsidR="00BE31C6" w:rsidRPr="00A532D9" w:rsidRDefault="00BE31C6" w:rsidP="00A47364">
            <w:pPr>
              <w:numPr>
                <w:ilvl w:val="0"/>
                <w:numId w:val="56"/>
              </w:numPr>
              <w:shd w:val="clear" w:color="auto" w:fill="FFFFFF"/>
              <w:autoSpaceDE w:val="0"/>
              <w:autoSpaceDN w:val="0"/>
              <w:adjustRightInd w:val="0"/>
              <w:rPr>
                <w:rFonts w:ascii="Cambria" w:eastAsia="Calibri" w:hAnsi="Cambria"/>
                <w:sz w:val="28"/>
                <w:szCs w:val="28"/>
                <w:lang w:bidi="ar-IQ"/>
              </w:rPr>
            </w:pPr>
            <w:r w:rsidRPr="00B04410">
              <w:rPr>
                <w:rFonts w:eastAsia="Calibri" w:cs="Times New Roman"/>
                <w:sz w:val="28"/>
                <w:szCs w:val="28"/>
                <w:rtl/>
                <w:lang w:bidi="ar-IQ"/>
              </w:rPr>
              <w:t>ج.ب. دروزبل, تاريخ العالم من الحرب العالمية الثانية الى اليوم، تعريب : نور الدين حاطوم, بيروت, 1966.</w:t>
            </w:r>
          </w:p>
        </w:tc>
      </w:tr>
      <w:tr w:rsidR="00BE31C6" w:rsidRPr="00A532D9" w:rsidTr="00BE31C6">
        <w:trPr>
          <w:trHeight w:val="1247"/>
        </w:trPr>
        <w:tc>
          <w:tcPr>
            <w:tcW w:w="3494"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اـ الكتب والمراجع التي يوصى بها                </w:t>
            </w:r>
            <w:r w:rsidRPr="00A532D9">
              <w:rPr>
                <w:rFonts w:ascii="Cambria" w:eastAsia="Calibri" w:hAnsi="Cambria" w:cs="Times New Roman"/>
                <w:sz w:val="28"/>
                <w:szCs w:val="28"/>
                <w:rtl/>
                <w:lang w:bidi="ar-IQ"/>
              </w:rPr>
              <w:t xml:space="preserve"> ( </w:t>
            </w:r>
            <w:r w:rsidRPr="00A532D9">
              <w:rPr>
                <w:rFonts w:ascii="Cambria" w:eastAsia="Calibri" w:hAnsi="Cambria" w:cs="Times New Roman" w:hint="cs"/>
                <w:sz w:val="28"/>
                <w:szCs w:val="28"/>
                <w:rtl/>
                <w:lang w:bidi="ar-IQ"/>
              </w:rPr>
              <w:t xml:space="preserve">المجلات العلمية , التقارير ,.... </w:t>
            </w:r>
            <w:r w:rsidRPr="00A532D9">
              <w:rPr>
                <w:rFonts w:ascii="Cambria" w:eastAsia="Calibri" w:hAnsi="Cambria" w:cs="Times New Roman"/>
                <w:sz w:val="28"/>
                <w:szCs w:val="28"/>
                <w:rtl/>
                <w:lang w:bidi="ar-IQ"/>
              </w:rPr>
              <w:t xml:space="preserve"> )</w:t>
            </w:r>
          </w:p>
        </w:tc>
        <w:tc>
          <w:tcPr>
            <w:tcW w:w="5713"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sz w:val="28"/>
                <w:szCs w:val="28"/>
                <w:lang w:bidi="ar-IQ"/>
              </w:rPr>
            </w:pPr>
            <w:r w:rsidRPr="00A532D9">
              <w:rPr>
                <w:rFonts w:eastAsia="Calibri" w:cs="Times New Roman"/>
                <w:sz w:val="28"/>
                <w:szCs w:val="28"/>
                <w:rtl/>
                <w:lang w:bidi="ar-IQ"/>
              </w:rPr>
              <w:t>الاستفادة من الدوريات والمصادر ذات الصلة بالمقرر</w:t>
            </w:r>
          </w:p>
        </w:tc>
      </w:tr>
      <w:tr w:rsidR="00BE31C6" w:rsidRPr="00A532D9" w:rsidTr="00BE31C6">
        <w:trPr>
          <w:trHeight w:val="1247"/>
        </w:trPr>
        <w:tc>
          <w:tcPr>
            <w:tcW w:w="3494"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ب ـ المراجع الالكترونية, مواقع الانترنيت </w:t>
            </w:r>
          </w:p>
        </w:tc>
        <w:tc>
          <w:tcPr>
            <w:tcW w:w="5713" w:type="dxa"/>
            <w:shd w:val="clear" w:color="auto" w:fill="auto"/>
          </w:tcPr>
          <w:p w:rsidR="00BE31C6" w:rsidRPr="00A532D9" w:rsidRDefault="00BE31C6" w:rsidP="001544AB">
            <w:pPr>
              <w:shd w:val="clear" w:color="auto" w:fill="FFFFFF"/>
              <w:autoSpaceDE w:val="0"/>
              <w:autoSpaceDN w:val="0"/>
              <w:adjustRightInd w:val="0"/>
              <w:rPr>
                <w:rFonts w:ascii="Cambria" w:eastAsia="Calibri" w:hAnsi="Cambria"/>
                <w:sz w:val="28"/>
                <w:szCs w:val="28"/>
                <w:rtl/>
                <w:lang w:bidi="ar-IQ"/>
              </w:rPr>
            </w:pPr>
            <w:r w:rsidRPr="00A532D9">
              <w:rPr>
                <w:rFonts w:eastAsia="Calibri" w:cs="Times New Roman"/>
                <w:sz w:val="28"/>
                <w:szCs w:val="28"/>
                <w:rtl/>
                <w:lang w:bidi="ar-IQ"/>
              </w:rPr>
              <w:t>الاستفادة من الدوريات والمصادر ذات الصلة بالمقرر</w:t>
            </w:r>
          </w:p>
        </w:tc>
      </w:tr>
    </w:tbl>
    <w:p w:rsidR="00BE31C6" w:rsidRPr="00A532D9" w:rsidRDefault="00BE31C6" w:rsidP="00BE31C6">
      <w:pPr>
        <w:shd w:val="clear" w:color="auto" w:fill="FFFFFF"/>
        <w:rPr>
          <w:rtl/>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BE31C6" w:rsidRPr="00A532D9" w:rsidTr="00BE31C6">
        <w:trPr>
          <w:trHeight w:val="419"/>
        </w:trPr>
        <w:tc>
          <w:tcPr>
            <w:tcW w:w="9207" w:type="dxa"/>
            <w:shd w:val="clear" w:color="auto" w:fill="auto"/>
          </w:tcPr>
          <w:p w:rsidR="00BE31C6" w:rsidRPr="00A532D9" w:rsidRDefault="00BE31C6"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خطة تطوير المقرر الدراسي </w:t>
            </w:r>
          </w:p>
        </w:tc>
      </w:tr>
      <w:tr w:rsidR="00BE31C6" w:rsidRPr="00A532D9" w:rsidTr="00BE31C6">
        <w:trPr>
          <w:trHeight w:val="495"/>
        </w:trPr>
        <w:tc>
          <w:tcPr>
            <w:tcW w:w="9207" w:type="dxa"/>
            <w:shd w:val="clear" w:color="auto" w:fill="auto"/>
          </w:tcPr>
          <w:p w:rsidR="00BE31C6" w:rsidRPr="00A532D9" w:rsidRDefault="00BE31C6" w:rsidP="00A47364">
            <w:pPr>
              <w:numPr>
                <w:ilvl w:val="0"/>
                <w:numId w:val="55"/>
              </w:num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يتم تطوير المقرر وفقا للمتطلبات الذي تظهر في تطوير المناهج  في مراحل التعليم الاساس</w:t>
            </w:r>
          </w:p>
          <w:p w:rsidR="00BE31C6" w:rsidRPr="00A532D9" w:rsidRDefault="00BE31C6" w:rsidP="001544AB">
            <w:p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2- يتم تطوير المقرر وفقا للمتطلبات الذي تظهر في تطوير المناهج في النظام العالمي</w:t>
            </w:r>
          </w:p>
          <w:p w:rsidR="00BE31C6" w:rsidRPr="00A532D9" w:rsidRDefault="00BE31C6" w:rsidP="001544AB">
            <w:pPr>
              <w:shd w:val="clear" w:color="auto" w:fill="FFFFFF"/>
              <w:autoSpaceDE w:val="0"/>
              <w:autoSpaceDN w:val="0"/>
              <w:adjustRightInd w:val="0"/>
              <w:rPr>
                <w:rFonts w:ascii="Cambria" w:eastAsia="Calibri" w:hAnsi="Cambria" w:cs="Times New Roman"/>
                <w:sz w:val="28"/>
                <w:szCs w:val="28"/>
                <w:rtl/>
                <w:lang w:bidi="ar-IQ"/>
              </w:rPr>
            </w:pPr>
          </w:p>
          <w:p w:rsidR="00BE31C6" w:rsidRPr="00A532D9" w:rsidRDefault="00BE31C6" w:rsidP="001544AB">
            <w:pPr>
              <w:shd w:val="clear" w:color="auto" w:fill="FFFFFF"/>
              <w:autoSpaceDE w:val="0"/>
              <w:autoSpaceDN w:val="0"/>
              <w:adjustRightInd w:val="0"/>
              <w:rPr>
                <w:rFonts w:ascii="Cambria" w:eastAsia="Calibri" w:hAnsi="Cambria" w:cs="Times New Roman"/>
                <w:sz w:val="28"/>
                <w:szCs w:val="28"/>
                <w:lang w:bidi="ar-IQ"/>
              </w:rPr>
            </w:pPr>
          </w:p>
        </w:tc>
      </w:tr>
    </w:tbl>
    <w:p w:rsidR="00BE31C6" w:rsidRDefault="00BE31C6"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71046D" w:rsidRDefault="0071046D" w:rsidP="00DC71E8">
      <w:pPr>
        <w:rPr>
          <w:rtl/>
          <w:lang w:bidi="ar-IQ"/>
        </w:rPr>
      </w:pPr>
    </w:p>
    <w:p w:rsidR="0024616D" w:rsidRDefault="0024616D" w:rsidP="0024616D">
      <w:pPr>
        <w:shd w:val="clear" w:color="auto" w:fill="FFFFFF"/>
        <w:autoSpaceDE w:val="0"/>
        <w:autoSpaceDN w:val="0"/>
        <w:adjustRightInd w:val="0"/>
        <w:spacing w:after="200" w:line="276" w:lineRule="auto"/>
        <w:rPr>
          <w:b/>
          <w:bCs/>
          <w:sz w:val="40"/>
          <w:szCs w:val="40"/>
          <w:rtl/>
          <w:lang w:bidi="ar-IQ"/>
        </w:rPr>
      </w:pPr>
    </w:p>
    <w:p w:rsidR="0024616D" w:rsidRDefault="0024616D" w:rsidP="0024616D">
      <w:pPr>
        <w:shd w:val="clear" w:color="auto" w:fill="FFFFFF"/>
        <w:autoSpaceDE w:val="0"/>
        <w:autoSpaceDN w:val="0"/>
        <w:adjustRightInd w:val="0"/>
        <w:spacing w:after="200" w:line="276" w:lineRule="auto"/>
        <w:rPr>
          <w:b/>
          <w:bCs/>
          <w:sz w:val="40"/>
          <w:szCs w:val="40"/>
          <w:lang w:bidi="ar-IQ"/>
        </w:rPr>
      </w:pPr>
      <w:r>
        <w:rPr>
          <w:rFonts w:hint="cs"/>
          <w:b/>
          <w:bCs/>
          <w:sz w:val="40"/>
          <w:szCs w:val="40"/>
          <w:rtl/>
          <w:lang w:bidi="ar-IQ"/>
        </w:rPr>
        <w:t xml:space="preserve">المرحلة الثالثة / الفصل الخامس </w:t>
      </w:r>
    </w:p>
    <w:p w:rsidR="0024616D" w:rsidRDefault="0024616D" w:rsidP="0024616D">
      <w:pPr>
        <w:autoSpaceDE w:val="0"/>
        <w:autoSpaceDN w:val="0"/>
        <w:adjustRightInd w:val="0"/>
        <w:rPr>
          <w:b/>
          <w:bCs/>
          <w:sz w:val="28"/>
          <w:szCs w:val="28"/>
          <w:rtl/>
          <w:lang w:bidi="ar-IQ"/>
        </w:rPr>
      </w:pPr>
      <w:r>
        <w:rPr>
          <w:b/>
          <w:bCs/>
          <w:sz w:val="28"/>
          <w:szCs w:val="28"/>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4616D" w:rsidTr="001544AB">
        <w:trPr>
          <w:trHeight w:val="794"/>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b/>
                <w:bCs/>
                <w:sz w:val="28"/>
                <w:szCs w:val="28"/>
                <w:lang w:bidi="ar-IQ"/>
              </w:rPr>
              <w:t xml:space="preserve"> </w:t>
            </w:r>
            <w:r>
              <w:rPr>
                <w:b/>
                <w:bCs/>
                <w:sz w:val="28"/>
                <w:szCs w:val="28"/>
                <w:rtl/>
                <w:lang w:bidi="ar-IQ"/>
              </w:rPr>
              <w:t>التعلم</w:t>
            </w:r>
            <w:r>
              <w:rPr>
                <w:b/>
                <w:bCs/>
                <w:sz w:val="28"/>
                <w:szCs w:val="28"/>
                <w:lang w:bidi="ar-IQ"/>
              </w:rPr>
              <w:t xml:space="preserve"> </w:t>
            </w:r>
            <w:r>
              <w:rPr>
                <w:b/>
                <w:bCs/>
                <w:sz w:val="28"/>
                <w:szCs w:val="28"/>
                <w:rtl/>
                <w:lang w:bidi="ar-IQ"/>
              </w:rPr>
              <w:t>المتاحة. ولابد من الربط بينها وبين وصف البرنامج.؛</w:t>
            </w:r>
          </w:p>
        </w:tc>
      </w:tr>
    </w:tbl>
    <w:p w:rsidR="0024616D" w:rsidRDefault="0024616D" w:rsidP="0024616D">
      <w:pPr>
        <w:autoSpaceDE w:val="0"/>
        <w:autoSpaceDN w:val="0"/>
        <w:adjustRightInd w:val="0"/>
        <w:rPr>
          <w:b/>
          <w:bCs/>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4616D"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جامعة ديالى / كلية التربية الأساسية </w:t>
            </w:r>
          </w:p>
        </w:tc>
      </w:tr>
      <w:tr w:rsidR="0024616D"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مواد ثقافية / </w:t>
            </w:r>
            <w:r w:rsidR="00B34095">
              <w:rPr>
                <w:b/>
                <w:bCs/>
                <w:sz w:val="28"/>
                <w:szCs w:val="28"/>
                <w:rtl/>
                <w:lang w:bidi="ar-IQ"/>
              </w:rPr>
              <w:t>قسم التاريخ</w:t>
            </w:r>
          </w:p>
        </w:tc>
      </w:tr>
      <w:tr w:rsidR="0024616D"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العربية العامة</w:t>
            </w:r>
            <w:r>
              <w:rPr>
                <w:rFonts w:hint="cs"/>
                <w:b/>
                <w:bCs/>
                <w:sz w:val="28"/>
                <w:szCs w:val="28"/>
                <w:rtl/>
                <w:lang w:bidi="ar-IQ"/>
              </w:rPr>
              <w:t xml:space="preserve">/ </w:t>
            </w:r>
            <w:r w:rsidRPr="00EE63C6">
              <w:rPr>
                <w:sz w:val="22"/>
                <w:szCs w:val="22"/>
                <w:lang w:bidi="ar-IQ"/>
              </w:rPr>
              <w:t>Univ3112</w:t>
            </w:r>
          </w:p>
        </w:tc>
      </w:tr>
      <w:tr w:rsidR="0024616D"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Pr="00921AAE" w:rsidRDefault="0024616D" w:rsidP="001544AB">
            <w:pPr>
              <w:autoSpaceDE w:val="0"/>
              <w:autoSpaceDN w:val="0"/>
              <w:adjustRightInd w:val="0"/>
              <w:rPr>
                <w:rFonts w:ascii="Calibri" w:hAnsi="Calibri" w:cs="Arial"/>
                <w:sz w:val="22"/>
                <w:szCs w:val="22"/>
                <w:rtl/>
                <w:lang w:bidi="ar-IQ"/>
              </w:rPr>
            </w:pPr>
            <w:r>
              <w:rPr>
                <w:b/>
                <w:bCs/>
                <w:sz w:val="28"/>
                <w:szCs w:val="28"/>
                <w:rtl/>
                <w:lang w:bidi="ar-IQ"/>
              </w:rPr>
              <w:t>إلزامي</w:t>
            </w:r>
          </w:p>
        </w:tc>
      </w:tr>
      <w:tr w:rsidR="0024616D"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الخامس/ الثالثة</w:t>
            </w:r>
          </w:p>
        </w:tc>
      </w:tr>
      <w:tr w:rsidR="0024616D"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30ساعة </w:t>
            </w:r>
          </w:p>
        </w:tc>
      </w:tr>
      <w:tr w:rsidR="0024616D"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Pr="0050621A" w:rsidRDefault="0024616D" w:rsidP="001544AB">
            <w:pPr>
              <w:tabs>
                <w:tab w:val="num" w:pos="360"/>
              </w:tabs>
              <w:autoSpaceDE w:val="0"/>
              <w:autoSpaceDN w:val="0"/>
              <w:adjustRightInd w:val="0"/>
              <w:spacing w:after="200" w:line="276" w:lineRule="auto"/>
              <w:ind w:left="360" w:hanging="360"/>
              <w:rPr>
                <w:rFonts w:ascii="Calibri" w:hAnsi="Calibri" w:cs="Calibri"/>
                <w:sz w:val="22"/>
                <w:szCs w:val="22"/>
                <w:lang w:bidi="ar-IQ"/>
              </w:rPr>
            </w:pPr>
            <w:r w:rsidRPr="0050621A">
              <w:rPr>
                <w:b/>
                <w:bCs/>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Default="0050621A" w:rsidP="001544AB">
            <w:pPr>
              <w:autoSpaceDE w:val="0"/>
              <w:autoSpaceDN w:val="0"/>
              <w:adjustRightInd w:val="0"/>
              <w:rPr>
                <w:rFonts w:ascii="Calibri" w:hAnsi="Calibri" w:cs="Calibri"/>
                <w:sz w:val="22"/>
                <w:szCs w:val="22"/>
                <w:lang w:bidi="ar-IQ"/>
              </w:rPr>
            </w:pPr>
            <w:r>
              <w:rPr>
                <w:rFonts w:ascii="Calibri" w:hAnsi="Calibri" w:cs="Calibri" w:hint="cs"/>
                <w:sz w:val="22"/>
                <w:szCs w:val="22"/>
                <w:rtl/>
                <w:lang w:bidi="ar-IQ"/>
              </w:rPr>
              <w:t>17/10/2019</w:t>
            </w:r>
          </w:p>
        </w:tc>
      </w:tr>
      <w:tr w:rsidR="0024616D" w:rsidTr="001544AB">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tabs>
                <w:tab w:val="num" w:pos="360"/>
              </w:tabs>
              <w:autoSpaceDE w:val="0"/>
              <w:autoSpaceDN w:val="0"/>
              <w:adjustRightInd w:val="0"/>
              <w:spacing w:after="200" w:line="276" w:lineRule="auto"/>
              <w:ind w:left="360" w:hanging="360"/>
              <w:rPr>
                <w:rFonts w:ascii="Calibri" w:hAnsi="Calibri" w:cs="Calibri"/>
                <w:sz w:val="22"/>
                <w:szCs w:val="22"/>
                <w:lang w:bidi="ar-IQ"/>
              </w:rPr>
            </w:pPr>
            <w:r>
              <w:rPr>
                <w:b/>
                <w:bCs/>
                <w:sz w:val="28"/>
                <w:szCs w:val="28"/>
                <w:rtl/>
                <w:lang w:bidi="ar-IQ"/>
              </w:rPr>
              <w:t xml:space="preserve">أهداف المقرر: إن يكون الطالب في نهاية السنة الدراسية قادراً على </w:t>
            </w:r>
          </w:p>
        </w:tc>
      </w:tr>
      <w:tr w:rsidR="0024616D"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 xml:space="preserve">1- </w:t>
            </w:r>
            <w:r>
              <w:rPr>
                <w:b/>
                <w:bCs/>
                <w:sz w:val="28"/>
                <w:szCs w:val="28"/>
                <w:rtl/>
                <w:lang w:bidi="ar-IQ"/>
              </w:rPr>
              <w:t>تزويد الطلبة بمجموعة من القواعد النحوية.</w:t>
            </w:r>
          </w:p>
        </w:tc>
      </w:tr>
      <w:tr w:rsidR="0024616D"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 xml:space="preserve">2- </w:t>
            </w:r>
            <w:r>
              <w:rPr>
                <w:b/>
                <w:bCs/>
                <w:sz w:val="28"/>
                <w:szCs w:val="28"/>
                <w:rtl/>
                <w:lang w:bidi="ar-IQ"/>
              </w:rPr>
              <w:t>تنمية المهارات الكتابية لدى الطلبة ورسم الحروف رسماً صحيحاً.</w:t>
            </w:r>
          </w:p>
        </w:tc>
      </w:tr>
      <w:tr w:rsidR="0024616D"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 xml:space="preserve">3- </w:t>
            </w:r>
            <w:r>
              <w:rPr>
                <w:b/>
                <w:bCs/>
                <w:sz w:val="28"/>
                <w:szCs w:val="28"/>
                <w:rtl/>
                <w:lang w:bidi="ar-IQ"/>
              </w:rPr>
              <w:t>اكساب الطلبة القدرة على تقويم أنفسهم ذاتياَ وذلك بتدريبهم على اكتشاف أخطائهم والعمل على تصويبها.</w:t>
            </w:r>
          </w:p>
        </w:tc>
      </w:tr>
      <w:tr w:rsidR="0024616D"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 xml:space="preserve">4- </w:t>
            </w:r>
            <w:r>
              <w:rPr>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24616D"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 xml:space="preserve">5- </w:t>
            </w:r>
            <w:r>
              <w:rPr>
                <w:b/>
                <w:bCs/>
                <w:sz w:val="28"/>
                <w:szCs w:val="28"/>
                <w:rtl/>
                <w:lang w:bidi="ar-IQ"/>
              </w:rPr>
              <w:t>تمكين الطلبة من معرفة خصائص ومميزات الادب الإسلامي والاموي واغراضهما.</w:t>
            </w:r>
          </w:p>
        </w:tc>
      </w:tr>
      <w:tr w:rsidR="0024616D" w:rsidTr="001544AB">
        <w:trPr>
          <w:trHeight w:val="418"/>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مخرجات المقرر وطرائق التعليم والتعلم والتقييم</w:t>
            </w:r>
          </w:p>
        </w:tc>
      </w:tr>
      <w:tr w:rsidR="0024616D" w:rsidTr="001544AB">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lang w:bidi="ar-IQ"/>
              </w:rPr>
            </w:pPr>
            <w:r>
              <w:rPr>
                <w:b/>
                <w:bCs/>
                <w:sz w:val="28"/>
                <w:szCs w:val="28"/>
                <w:rtl/>
                <w:lang w:bidi="ar-IQ"/>
              </w:rPr>
              <w:t>أ- الأهداف المعرفية</w:t>
            </w:r>
            <w:r>
              <w:rPr>
                <w:b/>
                <w:bCs/>
                <w:sz w:val="28"/>
                <w:szCs w:val="28"/>
                <w:lang w:bidi="ar-IQ"/>
              </w:rPr>
              <w:t xml:space="preserve">  </w:t>
            </w:r>
          </w:p>
          <w:p w:rsidR="0024616D" w:rsidRDefault="0024616D" w:rsidP="001544AB">
            <w:pPr>
              <w:autoSpaceDE w:val="0"/>
              <w:autoSpaceDN w:val="0"/>
              <w:adjustRightInd w:val="0"/>
              <w:rPr>
                <w:b/>
                <w:bCs/>
                <w:sz w:val="28"/>
                <w:szCs w:val="28"/>
                <w:rtl/>
                <w:lang w:bidi="ar-IQ"/>
              </w:rPr>
            </w:pPr>
            <w:r>
              <w:rPr>
                <w:b/>
                <w:bCs/>
                <w:sz w:val="28"/>
                <w:szCs w:val="28"/>
                <w:rtl/>
                <w:lang w:bidi="ar-IQ"/>
              </w:rPr>
              <w:t>أ1- المعرفة والفهم</w:t>
            </w:r>
          </w:p>
          <w:p w:rsidR="0024616D" w:rsidRDefault="0024616D" w:rsidP="001544AB">
            <w:pPr>
              <w:autoSpaceDE w:val="0"/>
              <w:autoSpaceDN w:val="0"/>
              <w:adjustRightInd w:val="0"/>
              <w:rPr>
                <w:b/>
                <w:bCs/>
                <w:sz w:val="28"/>
                <w:szCs w:val="28"/>
                <w:rtl/>
                <w:lang w:bidi="ar-IQ"/>
              </w:rPr>
            </w:pPr>
            <w:r>
              <w:rPr>
                <w:b/>
                <w:bCs/>
                <w:sz w:val="28"/>
                <w:szCs w:val="28"/>
                <w:rtl/>
                <w:lang w:bidi="ar-IQ"/>
              </w:rPr>
              <w:t xml:space="preserve">أ2- تمكين الطلبة من معرفة القواعد النحوية وحسن تطبيقها. </w:t>
            </w:r>
          </w:p>
          <w:p w:rsidR="0024616D" w:rsidRDefault="0024616D" w:rsidP="001544AB">
            <w:pPr>
              <w:autoSpaceDE w:val="0"/>
              <w:autoSpaceDN w:val="0"/>
              <w:adjustRightInd w:val="0"/>
              <w:rPr>
                <w:b/>
                <w:bCs/>
                <w:sz w:val="28"/>
                <w:szCs w:val="28"/>
                <w:rtl/>
                <w:lang w:bidi="ar-IQ"/>
              </w:rPr>
            </w:pPr>
            <w:r>
              <w:rPr>
                <w:b/>
                <w:bCs/>
                <w:sz w:val="28"/>
                <w:szCs w:val="28"/>
                <w:rtl/>
                <w:lang w:bidi="ar-IQ"/>
              </w:rPr>
              <w:t xml:space="preserve">أ3- تعويد الطلبة على الانتباه والاصغاء والمتابعة. </w:t>
            </w:r>
          </w:p>
          <w:p w:rsidR="0024616D" w:rsidRDefault="0024616D" w:rsidP="001544AB">
            <w:pPr>
              <w:autoSpaceDE w:val="0"/>
              <w:autoSpaceDN w:val="0"/>
              <w:adjustRightInd w:val="0"/>
              <w:rPr>
                <w:b/>
                <w:bCs/>
                <w:sz w:val="28"/>
                <w:szCs w:val="28"/>
                <w:rtl/>
                <w:lang w:bidi="ar-IQ"/>
              </w:rPr>
            </w:pPr>
            <w:r>
              <w:rPr>
                <w:b/>
                <w:bCs/>
                <w:sz w:val="28"/>
                <w:szCs w:val="28"/>
                <w:rtl/>
                <w:lang w:bidi="ar-IQ"/>
              </w:rPr>
              <w:t>أ4- تمكين الطلبة من الحصول على المعرفة والفهم باستعمال علامات الترقيم.</w:t>
            </w:r>
          </w:p>
          <w:p w:rsidR="0024616D" w:rsidRDefault="0024616D" w:rsidP="001544AB">
            <w:pPr>
              <w:autoSpaceDE w:val="0"/>
              <w:autoSpaceDN w:val="0"/>
              <w:adjustRightInd w:val="0"/>
              <w:rPr>
                <w:b/>
                <w:bCs/>
                <w:sz w:val="28"/>
                <w:szCs w:val="28"/>
                <w:rtl/>
                <w:lang w:bidi="ar-IQ"/>
              </w:rPr>
            </w:pPr>
            <w:r>
              <w:rPr>
                <w:b/>
                <w:bCs/>
                <w:sz w:val="28"/>
                <w:szCs w:val="28"/>
                <w:rtl/>
                <w:lang w:bidi="ar-IQ"/>
              </w:rPr>
              <w:t xml:space="preserve"> أ5.  تمكين الطلبة من الكتابة السريعة لضروراتها وحسن استعمال القواعد النحوية.</w:t>
            </w:r>
          </w:p>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  أ6.  تمكين الطلبة من الحصول على المعرفة والفهم في موضوعات الادب الإسلامي و الاموي.</w:t>
            </w:r>
          </w:p>
        </w:tc>
      </w:tr>
      <w:tr w:rsidR="0024616D" w:rsidTr="001544AB">
        <w:trPr>
          <w:trHeight w:val="952"/>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lang w:bidi="ar-IQ"/>
              </w:rPr>
            </w:pPr>
            <w:r>
              <w:rPr>
                <w:b/>
                <w:bCs/>
                <w:sz w:val="28"/>
                <w:szCs w:val="28"/>
                <w:rtl/>
                <w:lang w:bidi="ar-IQ"/>
              </w:rPr>
              <w:t>ب -  الأهداف</w:t>
            </w:r>
            <w:r>
              <w:rPr>
                <w:b/>
                <w:bCs/>
                <w:sz w:val="28"/>
                <w:szCs w:val="28"/>
                <w:lang w:bidi="ar-IQ"/>
              </w:rPr>
              <w:t xml:space="preserve"> </w:t>
            </w:r>
            <w:r>
              <w:rPr>
                <w:b/>
                <w:bCs/>
                <w:sz w:val="28"/>
                <w:szCs w:val="28"/>
                <w:rtl/>
                <w:lang w:bidi="ar-IQ"/>
              </w:rPr>
              <w:t>المهاراتية</w:t>
            </w:r>
            <w:r>
              <w:rPr>
                <w:b/>
                <w:bCs/>
                <w:sz w:val="28"/>
                <w:szCs w:val="28"/>
                <w:lang w:bidi="ar-IQ"/>
              </w:rPr>
              <w:t xml:space="preserve"> </w:t>
            </w:r>
            <w:r>
              <w:rPr>
                <w:b/>
                <w:bCs/>
                <w:sz w:val="28"/>
                <w:szCs w:val="28"/>
                <w:rtl/>
                <w:lang w:bidi="ar-IQ"/>
              </w:rPr>
              <w:t>الخاصة بالمقرر</w:t>
            </w:r>
            <w:r>
              <w:rPr>
                <w:b/>
                <w:bCs/>
                <w:sz w:val="28"/>
                <w:szCs w:val="28"/>
                <w:lang w:bidi="ar-IQ"/>
              </w:rPr>
              <w:t xml:space="preserve">. </w:t>
            </w:r>
          </w:p>
          <w:p w:rsidR="0024616D" w:rsidRPr="00921AAE" w:rsidRDefault="0024616D" w:rsidP="001544AB">
            <w:pPr>
              <w:autoSpaceDE w:val="0"/>
              <w:autoSpaceDN w:val="0"/>
              <w:adjustRightInd w:val="0"/>
              <w:rPr>
                <w:rFonts w:ascii="Calibri" w:hAnsi="Calibri" w:cs="Arial"/>
                <w:sz w:val="22"/>
                <w:szCs w:val="22"/>
                <w:rtl/>
                <w:lang w:bidi="ar-IQ"/>
              </w:rPr>
            </w:pPr>
            <w:r>
              <w:rPr>
                <w:b/>
                <w:bCs/>
                <w:sz w:val="28"/>
                <w:szCs w:val="28"/>
                <w:rtl/>
                <w:lang w:bidi="ar-IQ"/>
              </w:rPr>
              <w:t>ب1 – مهارات في تطبيق وحل التمرينات المتعلقة بالموضوع.</w:t>
            </w:r>
          </w:p>
        </w:tc>
      </w:tr>
      <w:tr w:rsidR="0024616D" w:rsidTr="001544AB">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24616D" w:rsidTr="001544AB">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24616D" w:rsidRDefault="0024616D" w:rsidP="001544AB">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24616D" w:rsidTr="001544AB">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24616D" w:rsidTr="001544AB">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lang w:bidi="ar-IQ"/>
              </w:rPr>
            </w:pPr>
            <w:r>
              <w:rPr>
                <w:b/>
                <w:bCs/>
                <w:sz w:val="28"/>
                <w:szCs w:val="28"/>
                <w:lang w:bidi="ar-IQ"/>
              </w:rPr>
              <w:t>1</w:t>
            </w:r>
            <w:r>
              <w:rPr>
                <w:b/>
                <w:bCs/>
                <w:sz w:val="28"/>
                <w:szCs w:val="28"/>
                <w:rtl/>
                <w:lang w:bidi="ar-IQ"/>
              </w:rPr>
              <w:t>ـ اختبارات يومية بأسئلة محددة</w:t>
            </w:r>
            <w:r>
              <w:rPr>
                <w:b/>
                <w:bCs/>
                <w:sz w:val="28"/>
                <w:szCs w:val="28"/>
                <w:lang w:bidi="ar-IQ"/>
              </w:rPr>
              <w:t xml:space="preserve">. </w:t>
            </w:r>
          </w:p>
          <w:p w:rsidR="0024616D" w:rsidRDefault="0024616D" w:rsidP="001544AB">
            <w:pPr>
              <w:autoSpaceDE w:val="0"/>
              <w:autoSpaceDN w:val="0"/>
              <w:adjustRightInd w:val="0"/>
              <w:rPr>
                <w:b/>
                <w:bCs/>
                <w:sz w:val="28"/>
                <w:szCs w:val="28"/>
                <w:rtl/>
                <w:lang w:bidi="ar-IQ"/>
              </w:rPr>
            </w:pPr>
            <w:r>
              <w:rPr>
                <w:b/>
                <w:bCs/>
                <w:sz w:val="28"/>
                <w:szCs w:val="28"/>
                <w:rtl/>
                <w:lang w:bidi="ar-IQ"/>
              </w:rPr>
              <w:t>2ـ وضع درجات للواجبات البيتية والمشاركة الصفية.</w:t>
            </w:r>
          </w:p>
          <w:p w:rsidR="0024616D" w:rsidRDefault="0024616D" w:rsidP="001544AB">
            <w:pPr>
              <w:autoSpaceDE w:val="0"/>
              <w:autoSpaceDN w:val="0"/>
              <w:adjustRightInd w:val="0"/>
              <w:rPr>
                <w:b/>
                <w:bCs/>
                <w:sz w:val="28"/>
                <w:szCs w:val="28"/>
                <w:rtl/>
                <w:lang w:bidi="ar-IQ"/>
              </w:rPr>
            </w:pPr>
            <w:r>
              <w:rPr>
                <w:b/>
                <w:bCs/>
                <w:sz w:val="28"/>
                <w:szCs w:val="28"/>
                <w:rtl/>
                <w:lang w:bidi="ar-IQ"/>
              </w:rPr>
              <w:t>3ـ تكليف الطلبة بإنجاز تقارير عن المادة الدراسية.</w:t>
            </w:r>
          </w:p>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4ـ اختبارات شهرية بأسئلة موضوعية ومقالية.</w:t>
            </w:r>
          </w:p>
        </w:tc>
      </w:tr>
      <w:tr w:rsidR="0024616D" w:rsidTr="001544AB">
        <w:trPr>
          <w:trHeight w:val="909"/>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lang w:bidi="ar-IQ"/>
              </w:rPr>
            </w:pPr>
            <w:r>
              <w:rPr>
                <w:b/>
                <w:bCs/>
                <w:sz w:val="28"/>
                <w:szCs w:val="28"/>
                <w:rtl/>
                <w:lang w:bidi="ar-IQ"/>
              </w:rPr>
              <w:t>ج- الأهداف الوجدانية والقيمية</w:t>
            </w:r>
            <w:r>
              <w:rPr>
                <w:b/>
                <w:bCs/>
                <w:sz w:val="28"/>
                <w:szCs w:val="28"/>
                <w:lang w:bidi="ar-IQ"/>
              </w:rPr>
              <w:t xml:space="preserve"> </w:t>
            </w:r>
          </w:p>
          <w:p w:rsidR="0024616D" w:rsidRDefault="0024616D" w:rsidP="001544AB">
            <w:pPr>
              <w:autoSpaceDE w:val="0"/>
              <w:autoSpaceDN w:val="0"/>
              <w:adjustRightInd w:val="0"/>
              <w:rPr>
                <w:b/>
                <w:bCs/>
                <w:sz w:val="28"/>
                <w:szCs w:val="28"/>
                <w:rtl/>
                <w:lang w:bidi="ar-IQ"/>
              </w:rPr>
            </w:pPr>
            <w:r>
              <w:rPr>
                <w:b/>
                <w:bCs/>
                <w:sz w:val="28"/>
                <w:szCs w:val="28"/>
                <w:rtl/>
                <w:lang w:bidi="ar-IQ"/>
              </w:rPr>
              <w:t>ج1- ان يدرك اهمية دراسة المادة وتطبيقاتها الحياتية.</w:t>
            </w:r>
          </w:p>
          <w:p w:rsidR="0024616D" w:rsidRDefault="0024616D" w:rsidP="001544AB">
            <w:pPr>
              <w:autoSpaceDE w:val="0"/>
              <w:autoSpaceDN w:val="0"/>
              <w:adjustRightInd w:val="0"/>
              <w:rPr>
                <w:rFonts w:ascii="Calibri" w:hAnsi="Calibri" w:cs="Calibri"/>
                <w:sz w:val="22"/>
                <w:szCs w:val="22"/>
                <w:lang w:bidi="ar-IQ"/>
              </w:rPr>
            </w:pPr>
          </w:p>
        </w:tc>
      </w:tr>
      <w:tr w:rsidR="0024616D" w:rsidTr="001544AB">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التعليم والتعلم </w:t>
            </w:r>
          </w:p>
        </w:tc>
      </w:tr>
      <w:tr w:rsidR="0024616D" w:rsidTr="001544AB">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lang w:bidi="ar-IQ"/>
              </w:rPr>
            </w:pPr>
            <w:r>
              <w:rPr>
                <w:b/>
                <w:bCs/>
                <w:sz w:val="28"/>
                <w:szCs w:val="28"/>
                <w:lang w:bidi="ar-IQ"/>
              </w:rPr>
              <w:t xml:space="preserve">1- </w:t>
            </w:r>
            <w:r>
              <w:rPr>
                <w:b/>
                <w:bCs/>
                <w:sz w:val="28"/>
                <w:szCs w:val="28"/>
                <w:rtl/>
                <w:lang w:bidi="ar-IQ"/>
              </w:rPr>
              <w:t>توضيح وشرح المادة الدراسية</w:t>
            </w:r>
            <w:r>
              <w:rPr>
                <w:b/>
                <w:bCs/>
                <w:sz w:val="28"/>
                <w:szCs w:val="28"/>
                <w:lang w:bidi="ar-IQ"/>
              </w:rPr>
              <w:t xml:space="preserve">. </w:t>
            </w:r>
          </w:p>
          <w:p w:rsidR="0024616D" w:rsidRDefault="0024616D" w:rsidP="001544AB">
            <w:pPr>
              <w:autoSpaceDE w:val="0"/>
              <w:autoSpaceDN w:val="0"/>
              <w:adjustRightInd w:val="0"/>
              <w:rPr>
                <w:b/>
                <w:bCs/>
                <w:sz w:val="28"/>
                <w:szCs w:val="28"/>
                <w:rtl/>
                <w:lang w:bidi="ar-IQ"/>
              </w:rPr>
            </w:pPr>
            <w:r>
              <w:rPr>
                <w:b/>
                <w:bCs/>
                <w:sz w:val="28"/>
                <w:szCs w:val="28"/>
                <w:rtl/>
                <w:lang w:bidi="ar-IQ"/>
              </w:rPr>
              <w:t xml:space="preserve">2- طريقة المحاضرة مصحوبة بالاستجواب. </w:t>
            </w:r>
          </w:p>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3- طريقة التعلم الذاتي.</w:t>
            </w:r>
          </w:p>
        </w:tc>
      </w:tr>
      <w:tr w:rsidR="0024616D" w:rsidTr="001544AB">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 xml:space="preserve">   </w:t>
            </w:r>
            <w:r>
              <w:rPr>
                <w:b/>
                <w:bCs/>
                <w:sz w:val="28"/>
                <w:szCs w:val="28"/>
                <w:rtl/>
                <w:lang w:bidi="ar-IQ"/>
              </w:rPr>
              <w:t xml:space="preserve">طرائق التقييم </w:t>
            </w:r>
          </w:p>
        </w:tc>
      </w:tr>
      <w:tr w:rsidR="0024616D" w:rsidTr="001544AB">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lang w:bidi="ar-IQ"/>
              </w:rPr>
            </w:pPr>
            <w:r>
              <w:rPr>
                <w:b/>
                <w:bCs/>
                <w:sz w:val="28"/>
                <w:szCs w:val="28"/>
                <w:lang w:bidi="ar-IQ"/>
              </w:rPr>
              <w:t xml:space="preserve">1- </w:t>
            </w:r>
            <w:r>
              <w:rPr>
                <w:b/>
                <w:bCs/>
                <w:sz w:val="28"/>
                <w:szCs w:val="28"/>
                <w:rtl/>
                <w:lang w:bidi="ar-IQ"/>
              </w:rPr>
              <w:t>الاختبارات اليومية والشهرية</w:t>
            </w:r>
            <w:r>
              <w:rPr>
                <w:b/>
                <w:bCs/>
                <w:sz w:val="28"/>
                <w:szCs w:val="28"/>
                <w:lang w:bidi="ar-IQ"/>
              </w:rPr>
              <w:t>.</w:t>
            </w:r>
          </w:p>
          <w:p w:rsidR="0024616D" w:rsidRPr="00921AAE" w:rsidRDefault="0024616D" w:rsidP="001544AB">
            <w:pPr>
              <w:autoSpaceDE w:val="0"/>
              <w:autoSpaceDN w:val="0"/>
              <w:adjustRightInd w:val="0"/>
              <w:rPr>
                <w:rFonts w:ascii="Calibri" w:hAnsi="Calibri" w:cs="Arial"/>
                <w:sz w:val="22"/>
                <w:szCs w:val="22"/>
                <w:rtl/>
                <w:lang w:bidi="ar-IQ"/>
              </w:rPr>
            </w:pPr>
            <w:r>
              <w:rPr>
                <w:b/>
                <w:bCs/>
                <w:sz w:val="28"/>
                <w:szCs w:val="28"/>
                <w:rtl/>
                <w:lang w:bidi="ar-IQ"/>
              </w:rPr>
              <w:t>2- الواجبات البيتية واعداد التقارير الخاصة بالموضوعات.</w:t>
            </w:r>
          </w:p>
        </w:tc>
      </w:tr>
      <w:tr w:rsidR="0024616D" w:rsidTr="001544AB">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rtl/>
                <w:lang w:bidi="ar-IQ"/>
              </w:rPr>
            </w:pPr>
            <w:r>
              <w:rPr>
                <w:b/>
                <w:bCs/>
                <w:sz w:val="28"/>
                <w:szCs w:val="28"/>
                <w:rtl/>
                <w:lang w:bidi="ar-IQ"/>
              </w:rPr>
              <w:t>د - المهارات العامة والتأهيلية المنقولة ( المهارات الأخرى المتعلقة بقابلية التوظيف والتطور الشخصي</w:t>
            </w:r>
            <w:r>
              <w:rPr>
                <w:b/>
                <w:bCs/>
                <w:sz w:val="28"/>
                <w:szCs w:val="28"/>
                <w:lang w:bidi="ar-IQ"/>
              </w:rPr>
              <w:t xml:space="preserve"> ).</w:t>
            </w:r>
          </w:p>
          <w:p w:rsidR="0024616D" w:rsidRDefault="0024616D" w:rsidP="001544AB">
            <w:pPr>
              <w:autoSpaceDE w:val="0"/>
              <w:autoSpaceDN w:val="0"/>
              <w:adjustRightInd w:val="0"/>
              <w:rPr>
                <w:b/>
                <w:bCs/>
                <w:sz w:val="28"/>
                <w:szCs w:val="28"/>
                <w:rtl/>
                <w:lang w:bidi="ar-IQ"/>
              </w:rPr>
            </w:pPr>
            <w:r>
              <w:rPr>
                <w:b/>
                <w:bCs/>
                <w:sz w:val="28"/>
                <w:szCs w:val="28"/>
                <w:rtl/>
                <w:lang w:bidi="ar-IQ"/>
              </w:rPr>
              <w:t>د1- مهارات استخدام المراجع والمصطلحات.</w:t>
            </w:r>
          </w:p>
          <w:p w:rsidR="0024616D" w:rsidRDefault="0024616D" w:rsidP="001544AB">
            <w:pPr>
              <w:autoSpaceDE w:val="0"/>
              <w:autoSpaceDN w:val="0"/>
              <w:adjustRightInd w:val="0"/>
              <w:rPr>
                <w:b/>
                <w:bCs/>
                <w:sz w:val="28"/>
                <w:szCs w:val="28"/>
                <w:rtl/>
                <w:lang w:bidi="ar-IQ"/>
              </w:rPr>
            </w:pPr>
            <w:r>
              <w:rPr>
                <w:b/>
                <w:bCs/>
                <w:sz w:val="28"/>
                <w:szCs w:val="28"/>
                <w:rtl/>
                <w:lang w:bidi="ar-IQ"/>
              </w:rPr>
              <w:t>د2- مهارات في جمع المعلومات حول الموضوعات وتحليلها.</w:t>
            </w:r>
          </w:p>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د3- مهارات إعداد المفاهيم الخاصة عن كل الموضوع.</w:t>
            </w:r>
          </w:p>
        </w:tc>
      </w:tr>
    </w:tbl>
    <w:p w:rsidR="0024616D" w:rsidRDefault="0024616D" w:rsidP="0024616D">
      <w:pPr>
        <w:autoSpaceDE w:val="0"/>
        <w:autoSpaceDN w:val="0"/>
        <w:adjustRightInd w:val="0"/>
        <w:rPr>
          <w:b/>
          <w:bCs/>
          <w:sz w:val="28"/>
          <w:szCs w:val="28"/>
          <w:rtl/>
          <w:lang w:bidi="ar-IQ"/>
        </w:rPr>
      </w:pPr>
    </w:p>
    <w:tbl>
      <w:tblPr>
        <w:bidiVisual/>
        <w:tblW w:w="0" w:type="auto"/>
        <w:tblInd w:w="-25" w:type="dxa"/>
        <w:tblLayout w:type="fixed"/>
        <w:tblLook w:val="0000" w:firstRow="0" w:lastRow="0" w:firstColumn="0" w:lastColumn="0" w:noHBand="0" w:noVBand="0"/>
      </w:tblPr>
      <w:tblGrid>
        <w:gridCol w:w="133"/>
        <w:gridCol w:w="935"/>
        <w:gridCol w:w="993"/>
        <w:gridCol w:w="1389"/>
        <w:gridCol w:w="1446"/>
        <w:gridCol w:w="2126"/>
        <w:gridCol w:w="2141"/>
        <w:gridCol w:w="127"/>
        <w:gridCol w:w="1273"/>
      </w:tblGrid>
      <w:tr w:rsidR="0024616D" w:rsidTr="001544AB">
        <w:trPr>
          <w:gridBefore w:val="1"/>
          <w:wBefore w:w="133"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24616D" w:rsidRDefault="0024616D" w:rsidP="001544AB">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بنية المقرر</w:t>
            </w:r>
          </w:p>
        </w:tc>
      </w:tr>
      <w:tr w:rsidR="0024616D" w:rsidTr="001544AB">
        <w:trPr>
          <w:gridBefore w:val="1"/>
          <w:wBefore w:w="133" w:type="dxa"/>
          <w:trHeight w:val="907"/>
        </w:trPr>
        <w:tc>
          <w:tcPr>
            <w:tcW w:w="935"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الأسبوع</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rtl/>
                <w:lang w:bidi="ar-IQ"/>
              </w:rPr>
            </w:pPr>
            <w:r>
              <w:rPr>
                <w:b/>
                <w:bCs/>
                <w:sz w:val="28"/>
                <w:szCs w:val="28"/>
                <w:rtl/>
                <w:lang w:bidi="ar-IQ"/>
              </w:rPr>
              <w:t>الساعات</w:t>
            </w:r>
          </w:p>
          <w:p w:rsidR="0024616D" w:rsidRDefault="0024616D" w:rsidP="001544AB">
            <w:pPr>
              <w:autoSpaceDE w:val="0"/>
              <w:autoSpaceDN w:val="0"/>
              <w:adjustRightInd w:val="0"/>
              <w:rPr>
                <w:rFonts w:ascii="Calibri" w:hAnsi="Calibri" w:cs="Calibri"/>
                <w:sz w:val="22"/>
                <w:szCs w:val="22"/>
                <w:lang w:bidi="ar-IQ"/>
              </w:rPr>
            </w:pP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مخرجات التعلم المطلوبة</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اسم الوحدة / أو الموضوع</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طريقة التعليم</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طريقة التقييم</w:t>
            </w:r>
          </w:p>
        </w:tc>
      </w:tr>
      <w:tr w:rsidR="0024616D" w:rsidTr="001544AB">
        <w:trPr>
          <w:gridBefore w:val="1"/>
          <w:wBefore w:w="133" w:type="dxa"/>
          <w:trHeight w:val="399"/>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1</w:t>
            </w:r>
          </w:p>
        </w:tc>
        <w:tc>
          <w:tcPr>
            <w:tcW w:w="993"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واسم 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اسم ان واخواتها </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39"/>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2</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تعلم</w:t>
            </w:r>
            <w:r>
              <w:rPr>
                <w:b/>
                <w:bCs/>
                <w:sz w:val="28"/>
                <w:szCs w:val="28"/>
                <w:lang w:bidi="ar-IQ"/>
              </w:rPr>
              <w:t xml:space="preserve"> </w:t>
            </w:r>
            <w:r>
              <w:rPr>
                <w:b/>
                <w:bCs/>
                <w:sz w:val="28"/>
                <w:szCs w:val="28"/>
                <w:rtl/>
                <w:lang w:bidi="ar-IQ"/>
              </w:rPr>
              <w:t>مفهوم المنصوبات بصورة عامة وخبر كان واخواتها بصورة خاصة</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خبر كان واخواتها </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20"/>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3</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تعلم مفهوم الأفعال المتعدية التي تتعدى لأكثر من مفعول واحد </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المفعول به </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4</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المفعول المطلق والمفعول فيه </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5</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النحو-2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تعلم مفهوم الأفعال المتعدية التي تتعدى لأكثر من مفعول واحد</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المفعول لأجله والمفعول معه </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الشرح والتوضيح باستعمال المناقشة والاستجواب</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31"/>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6</w:t>
            </w:r>
          </w:p>
        </w:tc>
        <w:tc>
          <w:tcPr>
            <w:tcW w:w="993"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jc w:val="center"/>
              <w:rPr>
                <w:rFonts w:ascii="Calibri" w:hAnsi="Calibri" w:cs="Calibri"/>
                <w:sz w:val="22"/>
                <w:szCs w:val="22"/>
                <w:lang w:bidi="ar-IQ"/>
              </w:rPr>
            </w:pPr>
            <w:r>
              <w:rPr>
                <w:b/>
                <w:bCs/>
                <w:sz w:val="28"/>
                <w:szCs w:val="28"/>
                <w:rtl/>
                <w:lang w:bidi="ar-IQ"/>
              </w:rPr>
              <w:t>النحو-2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الاول</w:t>
            </w:r>
          </w:p>
        </w:tc>
      </w:tr>
      <w:tr w:rsidR="0024616D" w:rsidTr="001544AB">
        <w:trPr>
          <w:gridBefore w:val="1"/>
          <w:wBefore w:w="133" w:type="dxa"/>
          <w:trHeight w:val="340"/>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7</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معرفة الادب الإسلامي والاموي منزلته وأبرز اغراضه</w:t>
            </w:r>
          </w:p>
        </w:tc>
        <w:tc>
          <w:tcPr>
            <w:tcW w:w="2126"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دراسة الادب الإسلامي والاموي منزلته-وابرز اغراضه</w:t>
            </w:r>
          </w:p>
        </w:tc>
        <w:tc>
          <w:tcPr>
            <w:tcW w:w="2268" w:type="dxa"/>
            <w:gridSpan w:val="2"/>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23"/>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8</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تحليل وحفظ خطبة الرسول الكريم (ص) في حجة الوداع </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خطبة الرسول الكريم (ص) في حجة الوداع</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9</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معرفة حياة الشاعر كعب بن زهير مع حفظ</w:t>
            </w:r>
            <w:r>
              <w:rPr>
                <w:b/>
                <w:bCs/>
                <w:sz w:val="28"/>
                <w:szCs w:val="28"/>
                <w:lang w:bidi="ar-IQ"/>
              </w:rPr>
              <w:t xml:space="preserve"> (</w:t>
            </w:r>
            <w:r>
              <w:rPr>
                <w:b/>
                <w:bCs/>
                <w:sz w:val="22"/>
                <w:szCs w:val="22"/>
                <w:lang w:bidi="ar-IQ"/>
              </w:rPr>
              <w:t>10</w:t>
            </w:r>
            <w:r>
              <w:rPr>
                <w:b/>
                <w:bCs/>
                <w:sz w:val="26"/>
                <w:szCs w:val="26"/>
                <w:lang w:bidi="ar-IQ"/>
              </w:rPr>
              <w:t xml:space="preserve"> </w:t>
            </w:r>
            <w:r>
              <w:rPr>
                <w:b/>
                <w:bCs/>
                <w:sz w:val="28"/>
                <w:szCs w:val="28"/>
                <w:rtl/>
                <w:lang w:bidi="ar-IQ"/>
              </w:rPr>
              <w:t xml:space="preserve">ابيات) </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كعب بن زهير من قصيدة (البردة) </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10</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الادب-2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معرفة حياة الشاعر الفرزدق وتحليل  قصيدته مع حفظ(10 ابيات)  </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من نقائض الفرزدق </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المحاضرة مصحوبة بالاستجواب والمناقشة</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11</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تعليم ومعرفة قواعد كتابة الهمزة المتوسطة والمتطرفة </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قواعد كتابة الهمزة المتوسطة والمتطرفة </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 xml:space="preserve">الشرح والتوضيح </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12</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تعليم ومعرفة قواعد الترقيم</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علامات الترقيم</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13</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تعليم ومعرفة كتابة التاء المربوطة والمبسوطة</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التاء المربوطة والتاء المبسوطة</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14</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2835"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معرفة كيفية كتابة التنوين مع</w:t>
            </w:r>
            <w:r>
              <w:rPr>
                <w:b/>
                <w:bCs/>
                <w:sz w:val="28"/>
                <w:szCs w:val="28"/>
                <w:lang w:bidi="ar-IQ"/>
              </w:rPr>
              <w:t xml:space="preserve"> </w:t>
            </w:r>
            <w:r>
              <w:rPr>
                <w:b/>
                <w:bCs/>
                <w:sz w:val="28"/>
                <w:szCs w:val="28"/>
                <w:rtl/>
                <w:lang w:bidi="ar-IQ"/>
              </w:rPr>
              <w:t>التدريب عليها</w:t>
            </w:r>
          </w:p>
        </w:tc>
        <w:tc>
          <w:tcPr>
            <w:tcW w:w="2126"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التدريب على كتابة</w:t>
            </w:r>
            <w:r>
              <w:rPr>
                <w:b/>
                <w:bCs/>
                <w:sz w:val="28"/>
                <w:szCs w:val="28"/>
                <w:lang w:bidi="ar-IQ"/>
              </w:rPr>
              <w:t xml:space="preserve"> </w:t>
            </w:r>
            <w:r>
              <w:rPr>
                <w:b/>
                <w:bCs/>
                <w:sz w:val="28"/>
                <w:szCs w:val="28"/>
                <w:rtl/>
                <w:lang w:bidi="ar-IQ"/>
              </w:rPr>
              <w:t>مواضع التنوين</w:t>
            </w:r>
          </w:p>
        </w:tc>
        <w:tc>
          <w:tcPr>
            <w:tcW w:w="2268"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الشرح والتوضيح</w:t>
            </w:r>
          </w:p>
        </w:tc>
        <w:tc>
          <w:tcPr>
            <w:tcW w:w="127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التقويم البنائي</w:t>
            </w:r>
          </w:p>
        </w:tc>
      </w:tr>
      <w:tr w:rsidR="0024616D" w:rsidTr="001544AB">
        <w:trPr>
          <w:gridBefore w:val="1"/>
          <w:wBefore w:w="133" w:type="dxa"/>
          <w:trHeight w:val="319"/>
        </w:trPr>
        <w:tc>
          <w:tcPr>
            <w:tcW w:w="935"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15</w:t>
            </w:r>
          </w:p>
        </w:tc>
        <w:tc>
          <w:tcPr>
            <w:tcW w:w="99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6"/>
                <w:szCs w:val="26"/>
                <w:rtl/>
                <w:lang w:bidi="ar-IQ"/>
              </w:rPr>
              <w:t>الاملاء</w:t>
            </w:r>
            <w:r>
              <w:rPr>
                <w:b/>
                <w:bCs/>
                <w:sz w:val="28"/>
                <w:szCs w:val="28"/>
                <w:rtl/>
                <w:lang w:bidi="ar-IQ"/>
              </w:rPr>
              <w:t>-2</w:t>
            </w:r>
          </w:p>
        </w:tc>
        <w:tc>
          <w:tcPr>
            <w:tcW w:w="8502" w:type="dxa"/>
            <w:gridSpan w:val="6"/>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jc w:val="center"/>
              <w:rPr>
                <w:rFonts w:ascii="Calibri" w:hAnsi="Calibri" w:cs="Calibri"/>
                <w:sz w:val="22"/>
                <w:szCs w:val="22"/>
                <w:lang w:bidi="ar-IQ"/>
              </w:rPr>
            </w:pPr>
            <w:r>
              <w:rPr>
                <w:b/>
                <w:bCs/>
                <w:sz w:val="28"/>
                <w:szCs w:val="28"/>
                <w:rtl/>
                <w:lang w:bidi="ar-IQ"/>
              </w:rPr>
              <w:t>امتحان الشهر الثاني</w:t>
            </w:r>
          </w:p>
        </w:tc>
      </w:tr>
      <w:tr w:rsidR="0024616D" w:rsidTr="001544AB">
        <w:trPr>
          <w:gridAfter w:val="2"/>
          <w:wAfter w:w="1400" w:type="dxa"/>
          <w:trHeight w:val="477"/>
        </w:trPr>
        <w:tc>
          <w:tcPr>
            <w:tcW w:w="9163" w:type="dxa"/>
            <w:gridSpan w:val="7"/>
            <w:tcBorders>
              <w:top w:val="single" w:sz="3" w:space="0" w:color="000000"/>
              <w:left w:val="single" w:sz="3" w:space="0" w:color="000000"/>
              <w:bottom w:val="single" w:sz="3" w:space="0" w:color="000000"/>
              <w:right w:val="single" w:sz="3" w:space="0" w:color="000000"/>
            </w:tcBorders>
          </w:tcPr>
          <w:p w:rsidR="0024616D" w:rsidRDefault="0024616D" w:rsidP="001544AB">
            <w:pPr>
              <w:tabs>
                <w:tab w:val="num" w:pos="360"/>
              </w:tabs>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البنية التحتية </w:t>
            </w:r>
          </w:p>
        </w:tc>
      </w:tr>
      <w:tr w:rsidR="0024616D" w:rsidTr="001544AB">
        <w:trPr>
          <w:gridAfter w:val="2"/>
          <w:wAfter w:w="1400" w:type="dxa"/>
          <w:trHeight w:val="570"/>
        </w:trPr>
        <w:tc>
          <w:tcPr>
            <w:tcW w:w="3450" w:type="dxa"/>
            <w:gridSpan w:val="4"/>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1</w:t>
            </w:r>
            <w:r>
              <w:rPr>
                <w:b/>
                <w:bCs/>
                <w:sz w:val="28"/>
                <w:szCs w:val="28"/>
                <w:rtl/>
                <w:lang w:bidi="ar-IQ"/>
              </w:rPr>
              <w:t xml:space="preserve">ـ الكتب المقررة المطلوبة </w:t>
            </w:r>
          </w:p>
        </w:tc>
        <w:tc>
          <w:tcPr>
            <w:tcW w:w="5713" w:type="dxa"/>
            <w:gridSpan w:val="3"/>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لا يوجد</w:t>
            </w:r>
          </w:p>
        </w:tc>
      </w:tr>
      <w:tr w:rsidR="0024616D" w:rsidTr="001544AB">
        <w:trPr>
          <w:gridAfter w:val="2"/>
          <w:wAfter w:w="1400" w:type="dxa"/>
          <w:trHeight w:val="1005"/>
        </w:trPr>
        <w:tc>
          <w:tcPr>
            <w:tcW w:w="3450" w:type="dxa"/>
            <w:gridSpan w:val="4"/>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lang w:bidi="ar-IQ"/>
              </w:rPr>
              <w:t>2</w:t>
            </w:r>
            <w:r>
              <w:rPr>
                <w:b/>
                <w:bCs/>
                <w:sz w:val="28"/>
                <w:szCs w:val="28"/>
                <w:rtl/>
                <w:lang w:bidi="ar-IQ"/>
              </w:rPr>
              <w:t xml:space="preserve">ـ المراجع الرئيسية (المصادر)  </w:t>
            </w:r>
          </w:p>
        </w:tc>
        <w:tc>
          <w:tcPr>
            <w:tcW w:w="5713" w:type="dxa"/>
            <w:gridSpan w:val="3"/>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b/>
                <w:bCs/>
                <w:sz w:val="28"/>
                <w:szCs w:val="28"/>
                <w:rtl/>
                <w:lang w:bidi="ar-IQ"/>
              </w:rPr>
            </w:pPr>
            <w:r>
              <w:rPr>
                <w:rFonts w:ascii="Calibri" w:hAnsi="Calibri" w:cs="Calibri"/>
                <w:b/>
                <w:bCs/>
                <w:sz w:val="28"/>
                <w:szCs w:val="28"/>
                <w:lang w:bidi="ar-IQ"/>
              </w:rPr>
              <w:t xml:space="preserve">1- </w:t>
            </w:r>
            <w:r>
              <w:rPr>
                <w:rFonts w:ascii="Calibri" w:hAnsi="Calibri"/>
                <w:b/>
                <w:bCs/>
                <w:sz w:val="28"/>
                <w:szCs w:val="28"/>
                <w:rtl/>
                <w:lang w:bidi="ar-IQ"/>
              </w:rPr>
              <w:t>شرح ابن عقيل على الفية ابن مالك</w:t>
            </w:r>
            <w:r>
              <w:rPr>
                <w:rFonts w:ascii="Calibri" w:hAnsi="Calibri" w:cs="Calibri"/>
                <w:b/>
                <w:bCs/>
                <w:sz w:val="28"/>
                <w:szCs w:val="28"/>
                <w:rtl/>
                <w:lang w:bidi="ar-IQ"/>
              </w:rPr>
              <w:t xml:space="preserve">- </w:t>
            </w:r>
            <w:r>
              <w:rPr>
                <w:rFonts w:ascii="Calibri" w:hAnsi="Calibri"/>
                <w:b/>
                <w:bCs/>
                <w:sz w:val="28"/>
                <w:szCs w:val="28"/>
                <w:rtl/>
                <w:lang w:bidi="ar-IQ"/>
              </w:rPr>
              <w:t>محمد محي الدين عبد الحميد</w:t>
            </w:r>
          </w:p>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2- الاملاء الفريد- أبو هشام نعوم جرجيس زرازير</w:t>
            </w:r>
          </w:p>
        </w:tc>
      </w:tr>
      <w:tr w:rsidR="0024616D" w:rsidTr="001544AB">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اـ الكتب والمراجع التي يوصى بها                 المجلات العلمية , التقارير</w:t>
            </w:r>
            <w:r>
              <w:rPr>
                <w:b/>
                <w:bCs/>
                <w:sz w:val="28"/>
                <w:szCs w:val="28"/>
                <w:lang w:bidi="ar-IQ"/>
              </w:rPr>
              <w:t xml:space="preserve"> </w:t>
            </w:r>
            <w:r>
              <w:rPr>
                <w:b/>
                <w:bCs/>
                <w:sz w:val="28"/>
                <w:szCs w:val="28"/>
                <w:rtl/>
                <w:lang w:bidi="ar-IQ"/>
              </w:rPr>
              <w:t>,....  )</w:t>
            </w:r>
          </w:p>
        </w:tc>
        <w:tc>
          <w:tcPr>
            <w:tcW w:w="5713" w:type="dxa"/>
            <w:gridSpan w:val="3"/>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الاستفادة من المصادر التي تتعلق بموضوعات العربية العامة (نحو-ادب-املاء)</w:t>
            </w:r>
          </w:p>
        </w:tc>
      </w:tr>
      <w:tr w:rsidR="0024616D" w:rsidTr="001544AB">
        <w:trPr>
          <w:gridAfter w:val="2"/>
          <w:wAfter w:w="1400" w:type="dxa"/>
          <w:trHeight w:val="1247"/>
        </w:trPr>
        <w:tc>
          <w:tcPr>
            <w:tcW w:w="3450" w:type="dxa"/>
            <w:gridSpan w:val="4"/>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ب ـ المراجع الالكترونية, مواقع الانترنيت ....</w:t>
            </w:r>
          </w:p>
        </w:tc>
        <w:tc>
          <w:tcPr>
            <w:tcW w:w="5713" w:type="dxa"/>
            <w:gridSpan w:val="3"/>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b/>
                <w:bCs/>
                <w:sz w:val="28"/>
                <w:szCs w:val="28"/>
                <w:rtl/>
                <w:lang w:bidi="ar-IQ"/>
              </w:rPr>
              <w:t>الاستفادة من مواقع الانترنت</w:t>
            </w:r>
          </w:p>
        </w:tc>
      </w:tr>
    </w:tbl>
    <w:p w:rsidR="0024616D" w:rsidRDefault="0024616D" w:rsidP="0024616D">
      <w:pPr>
        <w:autoSpaceDE w:val="0"/>
        <w:autoSpaceDN w:val="0"/>
        <w:adjustRightInd w:val="0"/>
        <w:rPr>
          <w:b/>
          <w:bCs/>
          <w:sz w:val="28"/>
          <w:szCs w:val="28"/>
          <w:rtl/>
          <w:lang w:bidi="ar-IQ"/>
        </w:rPr>
      </w:pPr>
    </w:p>
    <w:tbl>
      <w:tblPr>
        <w:bidiVisual/>
        <w:tblW w:w="0" w:type="auto"/>
        <w:tblInd w:w="17" w:type="dxa"/>
        <w:tblLayout w:type="fixed"/>
        <w:tblLook w:val="0000" w:firstRow="0" w:lastRow="0" w:firstColumn="0" w:lastColumn="0" w:noHBand="0" w:noVBand="0"/>
      </w:tblPr>
      <w:tblGrid>
        <w:gridCol w:w="9121"/>
      </w:tblGrid>
      <w:tr w:rsidR="0024616D" w:rsidTr="001544AB">
        <w:trPr>
          <w:trHeight w:val="419"/>
        </w:trPr>
        <w:tc>
          <w:tcPr>
            <w:tcW w:w="9121"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72"/>
              </w:numPr>
              <w:autoSpaceDE w:val="0"/>
              <w:autoSpaceDN w:val="0"/>
              <w:adjustRightInd w:val="0"/>
              <w:spacing w:after="200" w:line="276" w:lineRule="auto"/>
              <w:ind w:left="735" w:hanging="375"/>
              <w:rPr>
                <w:rFonts w:ascii="Calibri" w:hAnsi="Calibri" w:cs="Calibri"/>
                <w:sz w:val="22"/>
                <w:szCs w:val="22"/>
                <w:lang w:bidi="ar-IQ"/>
              </w:rPr>
            </w:pPr>
            <w:r>
              <w:rPr>
                <w:b/>
                <w:bCs/>
                <w:sz w:val="28"/>
                <w:szCs w:val="28"/>
                <w:rtl/>
                <w:lang w:bidi="ar-IQ"/>
              </w:rPr>
              <w:t xml:space="preserve">خطة تطوير المقرر الدراسي </w:t>
            </w:r>
          </w:p>
        </w:tc>
      </w:tr>
      <w:tr w:rsidR="0024616D" w:rsidTr="001544AB">
        <w:trPr>
          <w:trHeight w:val="495"/>
        </w:trPr>
        <w:tc>
          <w:tcPr>
            <w:tcW w:w="9121"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b/>
                <w:bCs/>
                <w:sz w:val="28"/>
                <w:szCs w:val="28"/>
                <w:rtl/>
                <w:lang w:bidi="ar-IQ"/>
              </w:rPr>
            </w:pPr>
            <w:r>
              <w:rPr>
                <w:b/>
                <w:bCs/>
                <w:sz w:val="28"/>
                <w:szCs w:val="28"/>
                <w:lang w:bidi="ar-IQ"/>
              </w:rPr>
              <w:t xml:space="preserve">  </w:t>
            </w:r>
            <w:r>
              <w:rPr>
                <w:b/>
                <w:bCs/>
                <w:sz w:val="28"/>
                <w:szCs w:val="28"/>
                <w:rtl/>
                <w:lang w:bidi="ar-IQ"/>
              </w:rPr>
              <w:t>الالتزام بالقطاعية</w:t>
            </w:r>
          </w:p>
          <w:p w:rsidR="0024616D" w:rsidRDefault="0024616D" w:rsidP="001544AB">
            <w:pPr>
              <w:autoSpaceDE w:val="0"/>
              <w:autoSpaceDN w:val="0"/>
              <w:adjustRightInd w:val="0"/>
              <w:rPr>
                <w:b/>
                <w:bCs/>
                <w:sz w:val="28"/>
                <w:szCs w:val="28"/>
                <w:rtl/>
                <w:lang w:bidi="ar-IQ"/>
              </w:rPr>
            </w:pPr>
          </w:p>
          <w:p w:rsidR="0024616D" w:rsidRDefault="0024616D" w:rsidP="001544AB">
            <w:pPr>
              <w:autoSpaceDE w:val="0"/>
              <w:autoSpaceDN w:val="0"/>
              <w:adjustRightInd w:val="0"/>
              <w:rPr>
                <w:rFonts w:ascii="Calibri" w:hAnsi="Calibri" w:cs="Calibri"/>
                <w:sz w:val="22"/>
                <w:szCs w:val="22"/>
                <w:lang w:bidi="ar-IQ"/>
              </w:rPr>
            </w:pPr>
          </w:p>
        </w:tc>
      </w:tr>
    </w:tbl>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b/>
          <w:bCs/>
          <w:sz w:val="28"/>
          <w:szCs w:val="28"/>
          <w:rtl/>
          <w:lang w:bidi="ar-IQ"/>
        </w:rPr>
      </w:pPr>
      <w:r>
        <w:rPr>
          <w:b/>
          <w:bCs/>
          <w:sz w:val="28"/>
          <w:szCs w:val="28"/>
          <w:rtl/>
          <w:lang w:bidi="ar-IQ"/>
        </w:rPr>
        <w:t xml:space="preserve">          مدرس المادة </w:t>
      </w:r>
    </w:p>
    <w:p w:rsidR="0024616D" w:rsidRDefault="0024616D" w:rsidP="00383B6B">
      <w:pPr>
        <w:autoSpaceDE w:val="0"/>
        <w:autoSpaceDN w:val="0"/>
        <w:adjustRightInd w:val="0"/>
        <w:rPr>
          <w:b/>
          <w:bCs/>
          <w:sz w:val="28"/>
          <w:szCs w:val="28"/>
          <w:rtl/>
          <w:lang w:bidi="ar-IQ"/>
        </w:rPr>
      </w:pPr>
      <w:r>
        <w:rPr>
          <w:b/>
          <w:bCs/>
          <w:sz w:val="28"/>
          <w:szCs w:val="28"/>
          <w:rtl/>
          <w:lang w:bidi="ar-IQ"/>
        </w:rPr>
        <w:t xml:space="preserve">    </w:t>
      </w:r>
    </w:p>
    <w:p w:rsidR="0024616D" w:rsidRDefault="0024616D" w:rsidP="0024616D">
      <w:pPr>
        <w:autoSpaceDE w:val="0"/>
        <w:autoSpaceDN w:val="0"/>
        <w:adjustRightInd w:val="0"/>
        <w:jc w:val="center"/>
        <w:rPr>
          <w:b/>
          <w:bCs/>
          <w:sz w:val="32"/>
          <w:szCs w:val="32"/>
          <w:highlight w:val="white"/>
          <w:rtl/>
          <w:lang w:bidi="ar-IQ"/>
        </w:rPr>
      </w:pPr>
    </w:p>
    <w:p w:rsidR="0024616D" w:rsidRDefault="0024616D" w:rsidP="0024616D">
      <w:pPr>
        <w:autoSpaceDE w:val="0"/>
        <w:autoSpaceDN w:val="0"/>
        <w:adjustRightInd w:val="0"/>
        <w:jc w:val="center"/>
        <w:rPr>
          <w:b/>
          <w:bCs/>
          <w:sz w:val="32"/>
          <w:szCs w:val="32"/>
          <w:highlight w:val="white"/>
          <w:rtl/>
          <w:lang w:bidi="ar-IQ"/>
        </w:rPr>
      </w:pPr>
    </w:p>
    <w:p w:rsidR="0024616D" w:rsidRDefault="0024616D" w:rsidP="0024616D">
      <w:pPr>
        <w:autoSpaceDE w:val="0"/>
        <w:autoSpaceDN w:val="0"/>
        <w:adjustRightInd w:val="0"/>
        <w:jc w:val="center"/>
        <w:rPr>
          <w:b/>
          <w:bCs/>
          <w:sz w:val="32"/>
          <w:szCs w:val="32"/>
          <w:highlight w:val="white"/>
          <w:rtl/>
          <w:lang w:bidi="ar-IQ"/>
        </w:rPr>
      </w:pPr>
    </w:p>
    <w:p w:rsidR="0024616D" w:rsidRDefault="0024616D" w:rsidP="0024616D">
      <w:pPr>
        <w:autoSpaceDE w:val="0"/>
        <w:autoSpaceDN w:val="0"/>
        <w:adjustRightInd w:val="0"/>
        <w:jc w:val="center"/>
        <w:rPr>
          <w:b/>
          <w:bCs/>
          <w:sz w:val="32"/>
          <w:szCs w:val="32"/>
          <w:highlight w:val="white"/>
          <w:rtl/>
          <w:lang w:bidi="ar-IQ"/>
        </w:rPr>
      </w:pPr>
    </w:p>
    <w:p w:rsidR="0024616D" w:rsidRDefault="0024616D" w:rsidP="0024616D">
      <w:pPr>
        <w:autoSpaceDE w:val="0"/>
        <w:autoSpaceDN w:val="0"/>
        <w:adjustRightInd w:val="0"/>
        <w:jc w:val="center"/>
        <w:rPr>
          <w:b/>
          <w:bCs/>
          <w:sz w:val="32"/>
          <w:szCs w:val="32"/>
          <w:highlight w:val="white"/>
          <w:rtl/>
          <w:lang w:bidi="ar-IQ"/>
        </w:rPr>
      </w:pPr>
    </w:p>
    <w:p w:rsidR="0024616D" w:rsidRDefault="0024616D" w:rsidP="0024616D">
      <w:pPr>
        <w:autoSpaceDE w:val="0"/>
        <w:autoSpaceDN w:val="0"/>
        <w:adjustRightInd w:val="0"/>
        <w:jc w:val="center"/>
        <w:rPr>
          <w:b/>
          <w:bCs/>
          <w:sz w:val="32"/>
          <w:szCs w:val="32"/>
          <w:highlight w:val="white"/>
          <w:rtl/>
          <w:lang w:bidi="ar-IQ"/>
        </w:rPr>
      </w:pPr>
    </w:p>
    <w:p w:rsidR="0024616D" w:rsidRDefault="0024616D" w:rsidP="0024616D">
      <w:pPr>
        <w:autoSpaceDE w:val="0"/>
        <w:autoSpaceDN w:val="0"/>
        <w:adjustRightInd w:val="0"/>
        <w:jc w:val="center"/>
        <w:rPr>
          <w:b/>
          <w:bCs/>
          <w:sz w:val="32"/>
          <w:szCs w:val="32"/>
          <w:highlight w:val="white"/>
          <w:rtl/>
          <w:lang w:bidi="ar-IQ"/>
        </w:rPr>
      </w:pPr>
    </w:p>
    <w:p w:rsidR="0024616D" w:rsidRDefault="0024616D" w:rsidP="0024616D">
      <w:pPr>
        <w:autoSpaceDE w:val="0"/>
        <w:autoSpaceDN w:val="0"/>
        <w:adjustRightInd w:val="0"/>
        <w:jc w:val="center"/>
        <w:rPr>
          <w:b/>
          <w:bCs/>
          <w:sz w:val="32"/>
          <w:szCs w:val="32"/>
          <w:highlight w:val="white"/>
          <w:rtl/>
          <w:lang w:bidi="ar-IQ"/>
        </w:rPr>
      </w:pPr>
    </w:p>
    <w:p w:rsidR="0024616D" w:rsidRDefault="0024616D" w:rsidP="0024616D">
      <w:pPr>
        <w:autoSpaceDE w:val="0"/>
        <w:autoSpaceDN w:val="0"/>
        <w:adjustRightInd w:val="0"/>
        <w:rPr>
          <w:b/>
          <w:bCs/>
          <w:sz w:val="32"/>
          <w:szCs w:val="32"/>
          <w:rtl/>
          <w:lang w:bidi="ar-IQ"/>
        </w:rPr>
      </w:pPr>
    </w:p>
    <w:p w:rsidR="00383B6B" w:rsidRDefault="00383B6B"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Pr="00383B6B" w:rsidRDefault="0024616D" w:rsidP="0024616D">
      <w:pPr>
        <w:autoSpaceDE w:val="0"/>
        <w:autoSpaceDN w:val="0"/>
        <w:adjustRightInd w:val="0"/>
        <w:rPr>
          <w:rtl/>
          <w:lang w:bidi="ar-IQ"/>
        </w:rPr>
      </w:pPr>
      <w:r w:rsidRPr="00383B6B">
        <w:rPr>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24616D" w:rsidRPr="00383B6B" w:rsidTr="001544AB">
        <w:trPr>
          <w:trHeight w:val="794"/>
        </w:trPr>
        <w:tc>
          <w:tcPr>
            <w:tcW w:w="9720" w:type="dxa"/>
            <w:tcBorders>
              <w:top w:val="single" w:sz="3" w:space="0" w:color="000000"/>
              <w:left w:val="single" w:sz="3" w:space="0" w:color="000000"/>
              <w:bottom w:val="single" w:sz="3" w:space="0" w:color="000000"/>
              <w:right w:val="single" w:sz="3" w:space="0" w:color="000000"/>
            </w:tcBorders>
          </w:tcPr>
          <w:p w:rsidR="0024616D" w:rsidRPr="00383B6B" w:rsidRDefault="0024616D" w:rsidP="001544AB">
            <w:pPr>
              <w:autoSpaceDE w:val="0"/>
              <w:autoSpaceDN w:val="0"/>
              <w:adjustRightInd w:val="0"/>
              <w:rPr>
                <w:rFonts w:ascii="Calibri" w:hAnsi="Calibri" w:cs="Calibri"/>
                <w:sz w:val="22"/>
                <w:szCs w:val="22"/>
                <w:lang w:bidi="ar-IQ"/>
              </w:rPr>
            </w:pPr>
            <w:r w:rsidRPr="00383B6B">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sidRPr="00383B6B">
              <w:rPr>
                <w:lang w:bidi="ar-IQ"/>
              </w:rPr>
              <w:t xml:space="preserve"> </w:t>
            </w:r>
            <w:r w:rsidRPr="00383B6B">
              <w:rPr>
                <w:rtl/>
                <w:lang w:bidi="ar-IQ"/>
              </w:rPr>
              <w:t>التعلم</w:t>
            </w:r>
            <w:r w:rsidRPr="00383B6B">
              <w:rPr>
                <w:lang w:bidi="ar-IQ"/>
              </w:rPr>
              <w:t xml:space="preserve"> </w:t>
            </w:r>
            <w:r w:rsidRPr="00383B6B">
              <w:rPr>
                <w:rtl/>
                <w:lang w:bidi="ar-IQ"/>
              </w:rPr>
              <w:t>المتاحة. ولابد من الربط بينها وبين وصف البرنامج.؛</w:t>
            </w:r>
          </w:p>
        </w:tc>
      </w:tr>
    </w:tbl>
    <w:p w:rsidR="0024616D" w:rsidRPr="00383B6B" w:rsidRDefault="0024616D" w:rsidP="0024616D">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24616D" w:rsidRPr="00383B6B"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Pr="00383B6B"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383B6B">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Pr="00383B6B" w:rsidRDefault="0024616D" w:rsidP="001544AB">
            <w:pPr>
              <w:autoSpaceDE w:val="0"/>
              <w:autoSpaceDN w:val="0"/>
              <w:adjustRightInd w:val="0"/>
              <w:rPr>
                <w:rFonts w:ascii="Calibri" w:hAnsi="Calibri" w:cs="Calibri"/>
                <w:sz w:val="22"/>
                <w:szCs w:val="22"/>
                <w:lang w:bidi="ar-IQ"/>
              </w:rPr>
            </w:pPr>
            <w:r w:rsidRPr="00383B6B">
              <w:rPr>
                <w:rFonts w:ascii="Calibri" w:hAnsi="Calibri"/>
                <w:sz w:val="28"/>
                <w:szCs w:val="28"/>
                <w:rtl/>
                <w:lang w:bidi="ar-IQ"/>
              </w:rPr>
              <w:t xml:space="preserve">جامعة ديالى </w:t>
            </w:r>
            <w:r w:rsidRPr="00383B6B">
              <w:rPr>
                <w:rFonts w:ascii="Calibri" w:hAnsi="Calibri" w:cs="Calibri"/>
                <w:sz w:val="28"/>
                <w:szCs w:val="28"/>
                <w:rtl/>
                <w:lang w:bidi="ar-IQ"/>
              </w:rPr>
              <w:t xml:space="preserve">/ </w:t>
            </w:r>
            <w:r w:rsidRPr="00383B6B">
              <w:rPr>
                <w:rFonts w:ascii="Calibri" w:hAnsi="Calibri"/>
                <w:sz w:val="28"/>
                <w:szCs w:val="28"/>
                <w:rtl/>
                <w:lang w:bidi="ar-IQ"/>
              </w:rPr>
              <w:t xml:space="preserve">كلية التربية الأساسية </w:t>
            </w:r>
          </w:p>
        </w:tc>
      </w:tr>
      <w:tr w:rsidR="0024616D" w:rsidRPr="00383B6B"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Pr="00383B6B"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383B6B">
              <w:rPr>
                <w:rFonts w:ascii="Calibri" w:hAnsi="Calibri"/>
                <w:sz w:val="28"/>
                <w:szCs w:val="28"/>
                <w:rtl/>
                <w:lang w:bidi="ar-IQ"/>
              </w:rPr>
              <w:t xml:space="preserve">القسم العلمي  </w:t>
            </w:r>
            <w:r w:rsidRPr="00383B6B">
              <w:rPr>
                <w:rFonts w:ascii="Calibri" w:hAnsi="Calibri" w:cs="Calibri"/>
                <w:sz w:val="28"/>
                <w:szCs w:val="28"/>
                <w:rtl/>
                <w:lang w:bidi="ar-IQ"/>
              </w:rPr>
              <w:t xml:space="preserve">/ </w:t>
            </w:r>
            <w:r w:rsidRPr="00383B6B">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Pr="00383B6B" w:rsidRDefault="0024616D" w:rsidP="001544AB">
            <w:pPr>
              <w:autoSpaceDE w:val="0"/>
              <w:autoSpaceDN w:val="0"/>
              <w:adjustRightInd w:val="0"/>
              <w:rPr>
                <w:rFonts w:ascii="Calibri" w:hAnsi="Calibri" w:cs="Calibri"/>
                <w:sz w:val="22"/>
                <w:szCs w:val="22"/>
                <w:lang w:bidi="ar-IQ"/>
              </w:rPr>
            </w:pPr>
            <w:r w:rsidRPr="00383B6B">
              <w:rPr>
                <w:rFonts w:ascii="Calibri" w:hAnsi="Calibri"/>
                <w:sz w:val="28"/>
                <w:szCs w:val="28"/>
                <w:rtl/>
                <w:lang w:bidi="ar-IQ"/>
              </w:rPr>
              <w:t>مواد</w:t>
            </w:r>
            <w:r w:rsidRPr="00383B6B">
              <w:rPr>
                <w:rFonts w:ascii="Calibri" w:hAnsi="Calibri" w:cs="Calibri"/>
                <w:sz w:val="28"/>
                <w:szCs w:val="28"/>
                <w:lang w:bidi="ar-IQ"/>
              </w:rPr>
              <w:t xml:space="preserve"> </w:t>
            </w:r>
            <w:r w:rsidRPr="00383B6B">
              <w:rPr>
                <w:rFonts w:ascii="Calibri" w:hAnsi="Calibri"/>
                <w:sz w:val="28"/>
                <w:szCs w:val="28"/>
                <w:rtl/>
                <w:lang w:bidi="ar-IQ"/>
              </w:rPr>
              <w:t>تربوية</w:t>
            </w:r>
            <w:r w:rsidRPr="00383B6B">
              <w:rPr>
                <w:rFonts w:ascii="Calibri" w:hAnsi="Calibri" w:cs="Calibri"/>
                <w:sz w:val="28"/>
                <w:szCs w:val="28"/>
                <w:lang w:bidi="ar-IQ"/>
              </w:rPr>
              <w:t xml:space="preserve"> / </w:t>
            </w:r>
            <w:r w:rsidR="00B34095" w:rsidRPr="00383B6B">
              <w:rPr>
                <w:rFonts w:ascii="Calibri" w:hAnsi="Calibri"/>
                <w:sz w:val="28"/>
                <w:szCs w:val="28"/>
                <w:rtl/>
                <w:lang w:bidi="ar-IQ"/>
              </w:rPr>
              <w:t>قسم التاريخ</w:t>
            </w:r>
          </w:p>
        </w:tc>
      </w:tr>
      <w:tr w:rsidR="0024616D" w:rsidRPr="00383B6B"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Pr="00383B6B"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383B6B">
              <w:rPr>
                <w:rFonts w:ascii="Calibri" w:hAnsi="Calibri"/>
                <w:sz w:val="28"/>
                <w:szCs w:val="28"/>
                <w:rtl/>
                <w:lang w:bidi="ar-IQ"/>
              </w:rPr>
              <w:t xml:space="preserve">اسم </w:t>
            </w:r>
            <w:r w:rsidRPr="00383B6B">
              <w:rPr>
                <w:rFonts w:ascii="Calibri" w:hAnsi="Calibri" w:cs="Calibri"/>
                <w:sz w:val="28"/>
                <w:szCs w:val="28"/>
                <w:rtl/>
                <w:lang w:bidi="ar-IQ"/>
              </w:rPr>
              <w:t xml:space="preserve">/ </w:t>
            </w:r>
            <w:r w:rsidRPr="00383B6B">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Pr="00383B6B" w:rsidRDefault="0024616D" w:rsidP="001544AB">
            <w:pPr>
              <w:autoSpaceDE w:val="0"/>
              <w:autoSpaceDN w:val="0"/>
              <w:adjustRightInd w:val="0"/>
              <w:rPr>
                <w:rFonts w:ascii="Calibri" w:hAnsi="Calibri" w:cs="Calibri"/>
                <w:sz w:val="22"/>
                <w:szCs w:val="22"/>
                <w:lang w:bidi="ar-IQ"/>
              </w:rPr>
            </w:pPr>
            <w:r w:rsidRPr="00383B6B">
              <w:rPr>
                <w:rFonts w:ascii="Calibri" w:hAnsi="Calibri"/>
                <w:sz w:val="28"/>
                <w:szCs w:val="28"/>
                <w:rtl/>
                <w:lang w:bidi="ar-IQ"/>
              </w:rPr>
              <w:t>مناهج بحث</w:t>
            </w:r>
            <w:r w:rsidRPr="00383B6B">
              <w:rPr>
                <w:rFonts w:ascii="Calibri" w:hAnsi="Calibri" w:hint="cs"/>
                <w:sz w:val="28"/>
                <w:szCs w:val="28"/>
                <w:rtl/>
                <w:lang w:bidi="ar-IQ"/>
              </w:rPr>
              <w:t xml:space="preserve">/ </w:t>
            </w:r>
            <w:r w:rsidRPr="00383B6B">
              <w:rPr>
                <w:sz w:val="22"/>
                <w:szCs w:val="22"/>
                <w:lang w:bidi="ar-IQ"/>
              </w:rPr>
              <w:t>Coll 3209</w:t>
            </w:r>
          </w:p>
        </w:tc>
      </w:tr>
      <w:tr w:rsidR="0024616D" w:rsidRPr="00383B6B"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Pr="00383B6B"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383B6B">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Pr="00383B6B" w:rsidRDefault="0024616D" w:rsidP="001544AB">
            <w:pPr>
              <w:autoSpaceDE w:val="0"/>
              <w:autoSpaceDN w:val="0"/>
              <w:adjustRightInd w:val="0"/>
              <w:rPr>
                <w:rFonts w:ascii="Calibri" w:hAnsi="Calibri" w:cs="Arial"/>
                <w:sz w:val="22"/>
                <w:szCs w:val="22"/>
                <w:rtl/>
                <w:lang w:bidi="ar-IQ"/>
              </w:rPr>
            </w:pPr>
            <w:r w:rsidRPr="00383B6B">
              <w:rPr>
                <w:rFonts w:ascii="Calibri" w:hAnsi="Calibri"/>
                <w:sz w:val="28"/>
                <w:szCs w:val="28"/>
                <w:rtl/>
                <w:lang w:bidi="ar-IQ"/>
              </w:rPr>
              <w:t>إلزامي</w:t>
            </w:r>
          </w:p>
        </w:tc>
      </w:tr>
      <w:tr w:rsidR="0024616D" w:rsidRPr="00383B6B"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Pr="00383B6B"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383B6B">
              <w:rPr>
                <w:rFonts w:ascii="Calibri" w:hAnsi="Calibri"/>
                <w:sz w:val="28"/>
                <w:szCs w:val="28"/>
                <w:rtl/>
                <w:lang w:bidi="ar-IQ"/>
              </w:rPr>
              <w:t xml:space="preserve">الفصل </w:t>
            </w:r>
            <w:r w:rsidRPr="00383B6B">
              <w:rPr>
                <w:rFonts w:ascii="Calibri" w:hAnsi="Calibri" w:cs="Calibri"/>
                <w:sz w:val="28"/>
                <w:szCs w:val="28"/>
                <w:rtl/>
                <w:lang w:bidi="ar-IQ"/>
              </w:rPr>
              <w:t xml:space="preserve">/ </w:t>
            </w:r>
            <w:r w:rsidRPr="00383B6B">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Pr="00383B6B" w:rsidRDefault="0024616D" w:rsidP="001544AB">
            <w:pPr>
              <w:autoSpaceDE w:val="0"/>
              <w:autoSpaceDN w:val="0"/>
              <w:adjustRightInd w:val="0"/>
              <w:rPr>
                <w:rFonts w:ascii="Calibri" w:hAnsi="Calibri" w:cs="Calibri"/>
                <w:sz w:val="22"/>
                <w:szCs w:val="22"/>
                <w:lang w:bidi="ar-IQ"/>
              </w:rPr>
            </w:pPr>
            <w:r w:rsidRPr="00383B6B">
              <w:rPr>
                <w:rFonts w:ascii="Calibri" w:hAnsi="Calibri"/>
                <w:sz w:val="28"/>
                <w:szCs w:val="28"/>
                <w:rtl/>
                <w:lang w:bidi="ar-IQ"/>
              </w:rPr>
              <w:t>الخامس</w:t>
            </w:r>
            <w:r w:rsidRPr="00383B6B">
              <w:rPr>
                <w:rFonts w:ascii="Calibri" w:hAnsi="Calibri" w:cs="Calibri"/>
                <w:sz w:val="28"/>
                <w:szCs w:val="28"/>
                <w:rtl/>
                <w:lang w:bidi="ar-IQ"/>
              </w:rPr>
              <w:t xml:space="preserve">/ </w:t>
            </w:r>
            <w:r w:rsidRPr="00383B6B">
              <w:rPr>
                <w:rFonts w:ascii="Calibri" w:hAnsi="Calibri"/>
                <w:sz w:val="28"/>
                <w:szCs w:val="28"/>
                <w:rtl/>
                <w:lang w:bidi="ar-IQ"/>
              </w:rPr>
              <w:t>الثالثة</w:t>
            </w:r>
          </w:p>
        </w:tc>
      </w:tr>
      <w:tr w:rsidR="0024616D" w:rsidRPr="00383B6B"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Pr="00383B6B"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383B6B">
              <w:rPr>
                <w:rFonts w:ascii="Calibri" w:hAnsi="Calibri"/>
                <w:sz w:val="28"/>
                <w:szCs w:val="28"/>
                <w:rtl/>
                <w:lang w:bidi="ar-IQ"/>
              </w:rPr>
              <w:t xml:space="preserve">عدد الساعات الدراسية </w:t>
            </w:r>
            <w:r w:rsidRPr="00383B6B">
              <w:rPr>
                <w:rFonts w:ascii="Calibri" w:hAnsi="Calibri" w:cs="Calibri"/>
                <w:sz w:val="28"/>
                <w:szCs w:val="28"/>
                <w:rtl/>
                <w:lang w:bidi="ar-IQ"/>
              </w:rPr>
              <w:t>(</w:t>
            </w:r>
            <w:r w:rsidRPr="00383B6B">
              <w:rPr>
                <w:rFonts w:ascii="Calibri" w:hAnsi="Calibri"/>
                <w:sz w:val="28"/>
                <w:szCs w:val="28"/>
                <w:rtl/>
                <w:lang w:bidi="ar-IQ"/>
              </w:rPr>
              <w:t>الكلي</w:t>
            </w:r>
            <w:r w:rsidRPr="00383B6B">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Pr="00383B6B" w:rsidRDefault="0024616D" w:rsidP="001544AB">
            <w:pPr>
              <w:autoSpaceDE w:val="0"/>
              <w:autoSpaceDN w:val="0"/>
              <w:adjustRightInd w:val="0"/>
              <w:rPr>
                <w:rFonts w:ascii="Calibri" w:hAnsi="Calibri" w:cs="Calibri"/>
                <w:sz w:val="22"/>
                <w:szCs w:val="22"/>
                <w:lang w:bidi="ar-IQ"/>
              </w:rPr>
            </w:pPr>
            <w:r w:rsidRPr="00383B6B">
              <w:rPr>
                <w:rFonts w:ascii="Calibri" w:hAnsi="Calibri" w:cs="Calibri"/>
                <w:sz w:val="28"/>
                <w:szCs w:val="28"/>
                <w:rtl/>
                <w:lang w:bidi="ar-IQ"/>
              </w:rPr>
              <w:t>45</w:t>
            </w:r>
            <w:r w:rsidRPr="00383B6B">
              <w:rPr>
                <w:rFonts w:ascii="Calibri" w:hAnsi="Calibri"/>
                <w:sz w:val="28"/>
                <w:szCs w:val="28"/>
                <w:rtl/>
                <w:lang w:bidi="ar-IQ"/>
              </w:rPr>
              <w:t xml:space="preserve">ساعة </w:t>
            </w:r>
          </w:p>
        </w:tc>
      </w:tr>
      <w:tr w:rsidR="0024616D" w:rsidRPr="00383B6B" w:rsidTr="001544AB">
        <w:trPr>
          <w:trHeight w:val="624"/>
        </w:trPr>
        <w:tc>
          <w:tcPr>
            <w:tcW w:w="3780" w:type="dxa"/>
            <w:tcBorders>
              <w:top w:val="single" w:sz="3" w:space="0" w:color="000000"/>
              <w:left w:val="single" w:sz="3" w:space="0" w:color="000000"/>
              <w:bottom w:val="single" w:sz="3" w:space="0" w:color="000000"/>
              <w:right w:val="single" w:sz="3" w:space="0" w:color="000000"/>
            </w:tcBorders>
          </w:tcPr>
          <w:p w:rsidR="0024616D" w:rsidRPr="0050621A"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50621A">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24616D" w:rsidRPr="00CD230F" w:rsidRDefault="0050621A" w:rsidP="00383B6B">
            <w:pPr>
              <w:autoSpaceDE w:val="0"/>
              <w:autoSpaceDN w:val="0"/>
              <w:adjustRightInd w:val="0"/>
              <w:rPr>
                <w:rFonts w:ascii="Calibri" w:hAnsi="Calibri" w:cs="Arial"/>
                <w:sz w:val="22"/>
                <w:szCs w:val="22"/>
                <w:lang w:bidi="ar-IQ"/>
              </w:rPr>
            </w:pPr>
            <w:r>
              <w:rPr>
                <w:rFonts w:ascii="Calibri" w:hAnsi="Calibri" w:cs="Arial" w:hint="cs"/>
                <w:sz w:val="22"/>
                <w:szCs w:val="22"/>
                <w:rtl/>
                <w:lang w:bidi="ar-IQ"/>
              </w:rPr>
              <w:t>18/10/2019</w:t>
            </w:r>
          </w:p>
        </w:tc>
      </w:tr>
      <w:tr w:rsidR="0024616D" w:rsidRPr="00383B6B" w:rsidTr="001544AB">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Pr="00383B6B" w:rsidRDefault="0024616D"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383B6B">
              <w:rPr>
                <w:rFonts w:ascii="Calibri" w:hAnsi="Calibri"/>
                <w:sz w:val="28"/>
                <w:szCs w:val="28"/>
                <w:rtl/>
                <w:lang w:bidi="ar-IQ"/>
              </w:rPr>
              <w:t>أهداف المقرر</w:t>
            </w:r>
            <w:r w:rsidRPr="00383B6B">
              <w:rPr>
                <w:rFonts w:ascii="Calibri" w:hAnsi="Calibri" w:cs="Calibri"/>
                <w:sz w:val="28"/>
                <w:szCs w:val="28"/>
                <w:rtl/>
                <w:lang w:bidi="ar-IQ"/>
              </w:rPr>
              <w:t xml:space="preserve">: </w:t>
            </w:r>
            <w:r w:rsidRPr="00383B6B">
              <w:rPr>
                <w:rFonts w:ascii="Calibri" w:hAnsi="Calibri"/>
                <w:sz w:val="28"/>
                <w:szCs w:val="28"/>
                <w:rtl/>
                <w:lang w:bidi="ar-IQ"/>
              </w:rPr>
              <w:t xml:space="preserve">إن يكون الطالب في نهاية السنة الدراسية قادراً على </w:t>
            </w:r>
          </w:p>
        </w:tc>
      </w:tr>
      <w:tr w:rsidR="0024616D" w:rsidRPr="00383B6B"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Pr="00383B6B" w:rsidRDefault="0024616D" w:rsidP="001544AB">
            <w:pPr>
              <w:tabs>
                <w:tab w:val="left" w:pos="361"/>
              </w:tabs>
              <w:autoSpaceDE w:val="0"/>
              <w:autoSpaceDN w:val="0"/>
              <w:adjustRightInd w:val="0"/>
              <w:ind w:left="720"/>
              <w:rPr>
                <w:rFonts w:ascii="Calibri" w:hAnsi="Calibri" w:cs="Calibri"/>
                <w:sz w:val="22"/>
                <w:szCs w:val="22"/>
                <w:lang w:bidi="ar-IQ"/>
              </w:rPr>
            </w:pPr>
            <w:r w:rsidRPr="00383B6B">
              <w:rPr>
                <w:rFonts w:ascii="Calibri" w:hAnsi="Calibri" w:cs="Calibri"/>
                <w:sz w:val="28"/>
                <w:szCs w:val="28"/>
                <w:lang w:bidi="ar-IQ"/>
              </w:rPr>
              <w:t xml:space="preserve">1. </w:t>
            </w:r>
            <w:r w:rsidRPr="00383B6B">
              <w:rPr>
                <w:rFonts w:ascii="Calibri" w:hAnsi="Calibri"/>
                <w:sz w:val="28"/>
                <w:szCs w:val="28"/>
                <w:rtl/>
                <w:lang w:bidi="ar-IQ"/>
              </w:rPr>
              <w:t>تعلم</w:t>
            </w:r>
            <w:r w:rsidRPr="00383B6B">
              <w:rPr>
                <w:rFonts w:ascii="Calibri" w:hAnsi="Calibri" w:cs="Calibri"/>
                <w:sz w:val="28"/>
                <w:szCs w:val="28"/>
                <w:lang w:bidi="ar-IQ"/>
              </w:rPr>
              <w:t xml:space="preserve">  </w:t>
            </w:r>
            <w:r w:rsidRPr="00383B6B">
              <w:rPr>
                <w:rFonts w:ascii="Calibri" w:hAnsi="Calibri"/>
                <w:sz w:val="28"/>
                <w:szCs w:val="28"/>
                <w:rtl/>
                <w:lang w:bidi="ar-IQ"/>
              </w:rPr>
              <w:t>العلم والبحث العلمي</w:t>
            </w:r>
          </w:p>
        </w:tc>
      </w:tr>
      <w:tr w:rsidR="0024616D" w:rsidRPr="00383B6B"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Pr="00383B6B" w:rsidRDefault="0024616D" w:rsidP="001544AB">
            <w:pPr>
              <w:autoSpaceDE w:val="0"/>
              <w:autoSpaceDN w:val="0"/>
              <w:adjustRightInd w:val="0"/>
              <w:ind w:left="360"/>
              <w:rPr>
                <w:rFonts w:ascii="Calibri" w:hAnsi="Calibri" w:cs="Calibri"/>
                <w:sz w:val="22"/>
                <w:szCs w:val="22"/>
                <w:lang w:bidi="ar-IQ"/>
              </w:rPr>
            </w:pPr>
            <w:r w:rsidRPr="00383B6B">
              <w:rPr>
                <w:rFonts w:ascii="Calibri" w:hAnsi="Calibri" w:cs="Calibri"/>
                <w:sz w:val="28"/>
                <w:szCs w:val="28"/>
                <w:lang w:bidi="ar-IQ"/>
              </w:rPr>
              <w:t xml:space="preserve">2.  </w:t>
            </w:r>
            <w:r w:rsidRPr="00383B6B">
              <w:rPr>
                <w:rFonts w:ascii="Calibri" w:hAnsi="Calibri"/>
                <w:sz w:val="28"/>
                <w:szCs w:val="28"/>
                <w:rtl/>
                <w:lang w:bidi="ar-IQ"/>
              </w:rPr>
              <w:t>تعلم</w:t>
            </w:r>
            <w:r w:rsidRPr="00383B6B">
              <w:rPr>
                <w:rFonts w:ascii="Calibri" w:hAnsi="Calibri" w:cs="Calibri"/>
                <w:sz w:val="28"/>
                <w:szCs w:val="28"/>
                <w:lang w:bidi="ar-IQ"/>
              </w:rPr>
              <w:t xml:space="preserve">   </w:t>
            </w:r>
            <w:r w:rsidRPr="00383B6B">
              <w:rPr>
                <w:rFonts w:ascii="Calibri" w:hAnsi="Calibri"/>
                <w:sz w:val="28"/>
                <w:szCs w:val="28"/>
                <w:rtl/>
                <w:lang w:bidi="ar-IQ"/>
              </w:rPr>
              <w:t>مشكلة البحث وفرضياته</w:t>
            </w:r>
            <w:r w:rsidRPr="00383B6B">
              <w:rPr>
                <w:rFonts w:ascii="Calibri" w:hAnsi="Calibri" w:cs="Calibri"/>
                <w:sz w:val="28"/>
                <w:szCs w:val="28"/>
                <w:rtl/>
                <w:lang w:bidi="ar-IQ"/>
              </w:rPr>
              <w:t>:</w:t>
            </w:r>
          </w:p>
        </w:tc>
      </w:tr>
      <w:tr w:rsidR="0024616D" w:rsidRPr="00383B6B"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Pr="00383B6B" w:rsidRDefault="0024616D" w:rsidP="001544AB">
            <w:pPr>
              <w:autoSpaceDE w:val="0"/>
              <w:autoSpaceDN w:val="0"/>
              <w:adjustRightInd w:val="0"/>
              <w:ind w:left="360"/>
              <w:rPr>
                <w:rFonts w:ascii="Calibri" w:hAnsi="Calibri" w:cs="Calibri"/>
                <w:sz w:val="22"/>
                <w:szCs w:val="22"/>
                <w:lang w:bidi="ar-IQ"/>
              </w:rPr>
            </w:pPr>
            <w:r w:rsidRPr="00383B6B">
              <w:rPr>
                <w:rFonts w:ascii="Calibri" w:hAnsi="Calibri" w:cs="Calibri"/>
                <w:sz w:val="28"/>
                <w:szCs w:val="28"/>
                <w:lang w:bidi="ar-IQ"/>
              </w:rPr>
              <w:t xml:space="preserve">3- </w:t>
            </w:r>
            <w:r w:rsidRPr="00383B6B">
              <w:rPr>
                <w:rFonts w:ascii="Calibri" w:hAnsi="Calibri"/>
                <w:sz w:val="28"/>
                <w:szCs w:val="28"/>
                <w:rtl/>
                <w:lang w:bidi="ar-IQ"/>
              </w:rPr>
              <w:t>تعلم</w:t>
            </w:r>
            <w:r w:rsidRPr="00383B6B">
              <w:rPr>
                <w:rFonts w:ascii="Calibri" w:hAnsi="Calibri" w:cs="Calibri"/>
                <w:sz w:val="28"/>
                <w:szCs w:val="28"/>
                <w:lang w:bidi="ar-IQ"/>
              </w:rPr>
              <w:t xml:space="preserve">  </w:t>
            </w:r>
            <w:r w:rsidRPr="00383B6B">
              <w:rPr>
                <w:rFonts w:ascii="Calibri" w:hAnsi="Calibri"/>
                <w:sz w:val="28"/>
                <w:szCs w:val="28"/>
                <w:rtl/>
                <w:lang w:bidi="ar-IQ"/>
              </w:rPr>
              <w:t>أفراد الدراسة</w:t>
            </w:r>
          </w:p>
        </w:tc>
      </w:tr>
      <w:tr w:rsidR="0024616D" w:rsidRPr="00383B6B"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Pr="00383B6B" w:rsidRDefault="0024616D" w:rsidP="001544AB">
            <w:pPr>
              <w:autoSpaceDE w:val="0"/>
              <w:autoSpaceDN w:val="0"/>
              <w:adjustRightInd w:val="0"/>
              <w:ind w:left="360"/>
              <w:rPr>
                <w:rFonts w:ascii="Calibri" w:hAnsi="Calibri" w:cs="Calibri"/>
                <w:sz w:val="22"/>
                <w:szCs w:val="22"/>
                <w:lang w:bidi="ar-IQ"/>
              </w:rPr>
            </w:pPr>
            <w:r w:rsidRPr="00383B6B">
              <w:rPr>
                <w:rFonts w:ascii="Calibri" w:hAnsi="Calibri" w:cs="Calibri"/>
                <w:sz w:val="28"/>
                <w:szCs w:val="28"/>
                <w:lang w:bidi="ar-IQ"/>
              </w:rPr>
              <w:t xml:space="preserve">4- </w:t>
            </w:r>
            <w:r w:rsidRPr="00383B6B">
              <w:rPr>
                <w:rFonts w:ascii="Calibri" w:hAnsi="Calibri"/>
                <w:sz w:val="28"/>
                <w:szCs w:val="28"/>
                <w:rtl/>
                <w:lang w:bidi="ar-IQ"/>
              </w:rPr>
              <w:t>تعلم</w:t>
            </w:r>
            <w:r w:rsidRPr="00383B6B">
              <w:rPr>
                <w:rFonts w:ascii="Calibri" w:hAnsi="Calibri" w:cs="Calibri"/>
                <w:sz w:val="28"/>
                <w:szCs w:val="28"/>
                <w:lang w:bidi="ar-IQ"/>
              </w:rPr>
              <w:t xml:space="preserve">  </w:t>
            </w:r>
            <w:r w:rsidRPr="00383B6B">
              <w:rPr>
                <w:rFonts w:ascii="Calibri" w:hAnsi="Calibri"/>
                <w:sz w:val="28"/>
                <w:szCs w:val="28"/>
                <w:rtl/>
                <w:lang w:bidi="ar-IQ"/>
              </w:rPr>
              <w:t>أدوات جمع البيانات</w:t>
            </w:r>
            <w:r w:rsidRPr="00383B6B">
              <w:rPr>
                <w:rFonts w:ascii="Calibri" w:hAnsi="Calibri" w:cs="Calibri"/>
                <w:sz w:val="28"/>
                <w:szCs w:val="28"/>
                <w:rtl/>
                <w:lang w:bidi="ar-IQ"/>
              </w:rPr>
              <w:t>.</w:t>
            </w:r>
          </w:p>
        </w:tc>
      </w:tr>
      <w:tr w:rsidR="0024616D" w:rsidRPr="00383B6B"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Pr="00383B6B" w:rsidRDefault="0024616D" w:rsidP="001544AB">
            <w:pPr>
              <w:autoSpaceDE w:val="0"/>
              <w:autoSpaceDN w:val="0"/>
              <w:adjustRightInd w:val="0"/>
              <w:ind w:left="360"/>
              <w:rPr>
                <w:rFonts w:ascii="Calibri" w:hAnsi="Calibri" w:cs="Calibri"/>
                <w:sz w:val="22"/>
                <w:szCs w:val="22"/>
                <w:lang w:bidi="ar-IQ"/>
              </w:rPr>
            </w:pPr>
            <w:r w:rsidRPr="00383B6B">
              <w:rPr>
                <w:rFonts w:ascii="Calibri" w:hAnsi="Calibri" w:cs="Calibri"/>
                <w:sz w:val="28"/>
                <w:szCs w:val="28"/>
                <w:lang w:bidi="ar-IQ"/>
              </w:rPr>
              <w:t xml:space="preserve">5- </w:t>
            </w:r>
            <w:r w:rsidRPr="00383B6B">
              <w:rPr>
                <w:rFonts w:ascii="Calibri" w:hAnsi="Calibri"/>
                <w:sz w:val="28"/>
                <w:szCs w:val="28"/>
                <w:rtl/>
                <w:lang w:bidi="ar-IQ"/>
              </w:rPr>
              <w:t>تعلم</w:t>
            </w:r>
            <w:r w:rsidRPr="00383B6B">
              <w:rPr>
                <w:rFonts w:ascii="Calibri" w:hAnsi="Calibri" w:cs="Calibri"/>
                <w:sz w:val="28"/>
                <w:szCs w:val="28"/>
                <w:lang w:bidi="ar-IQ"/>
              </w:rPr>
              <w:t xml:space="preserve">  </w:t>
            </w:r>
            <w:r w:rsidRPr="00383B6B">
              <w:rPr>
                <w:rFonts w:ascii="Calibri" w:hAnsi="Calibri"/>
                <w:sz w:val="28"/>
                <w:szCs w:val="28"/>
                <w:rtl/>
                <w:lang w:bidi="ar-IQ"/>
              </w:rPr>
              <w:t>إعداد تقرير البحث</w:t>
            </w:r>
            <w:r w:rsidRPr="00383B6B">
              <w:rPr>
                <w:rFonts w:ascii="Calibri" w:hAnsi="Calibri" w:cs="Calibri"/>
                <w:sz w:val="28"/>
                <w:szCs w:val="28"/>
                <w:rtl/>
                <w:lang w:bidi="ar-IQ"/>
              </w:rPr>
              <w:t>.</w:t>
            </w:r>
          </w:p>
        </w:tc>
      </w:tr>
      <w:tr w:rsidR="0024616D" w:rsidRPr="00383B6B"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Pr="00383B6B" w:rsidRDefault="0024616D" w:rsidP="001544AB">
            <w:pPr>
              <w:autoSpaceDE w:val="0"/>
              <w:autoSpaceDN w:val="0"/>
              <w:adjustRightInd w:val="0"/>
              <w:ind w:left="360"/>
              <w:rPr>
                <w:rFonts w:ascii="Calibri" w:hAnsi="Calibri" w:cs="Calibri"/>
                <w:sz w:val="22"/>
                <w:szCs w:val="22"/>
                <w:lang w:bidi="ar-IQ"/>
              </w:rPr>
            </w:pPr>
            <w:r w:rsidRPr="00383B6B">
              <w:rPr>
                <w:rFonts w:ascii="Calibri" w:hAnsi="Calibri" w:cs="Calibri"/>
                <w:sz w:val="28"/>
                <w:szCs w:val="28"/>
                <w:lang w:bidi="ar-IQ"/>
              </w:rPr>
              <w:t xml:space="preserve">6- </w:t>
            </w:r>
            <w:r w:rsidRPr="00383B6B">
              <w:rPr>
                <w:rFonts w:ascii="Calibri" w:hAnsi="Calibri"/>
                <w:sz w:val="28"/>
                <w:szCs w:val="28"/>
                <w:rtl/>
                <w:lang w:bidi="ar-IQ"/>
              </w:rPr>
              <w:t>تعلم</w:t>
            </w:r>
            <w:r w:rsidRPr="00383B6B">
              <w:rPr>
                <w:rFonts w:ascii="Calibri" w:hAnsi="Calibri" w:cs="Calibri"/>
                <w:sz w:val="28"/>
                <w:szCs w:val="28"/>
                <w:lang w:bidi="ar-IQ"/>
              </w:rPr>
              <w:t xml:space="preserve">  </w:t>
            </w:r>
            <w:r w:rsidRPr="00383B6B">
              <w:rPr>
                <w:rFonts w:ascii="Calibri" w:hAnsi="Calibri"/>
                <w:sz w:val="28"/>
                <w:szCs w:val="28"/>
                <w:rtl/>
                <w:lang w:bidi="ar-IQ"/>
              </w:rPr>
              <w:t>المكتبات والبحث العلمي</w:t>
            </w:r>
            <w:r w:rsidRPr="00383B6B">
              <w:rPr>
                <w:rFonts w:ascii="Calibri" w:hAnsi="Calibri" w:cs="Calibri"/>
                <w:sz w:val="28"/>
                <w:szCs w:val="28"/>
                <w:rtl/>
                <w:lang w:bidi="ar-IQ"/>
              </w:rPr>
              <w:t>.</w:t>
            </w:r>
          </w:p>
        </w:tc>
      </w:tr>
      <w:tr w:rsidR="0024616D" w:rsidRPr="00383B6B" w:rsidTr="001544AB">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24616D" w:rsidRPr="00383B6B" w:rsidRDefault="0024616D" w:rsidP="001544AB">
            <w:pPr>
              <w:autoSpaceDE w:val="0"/>
              <w:autoSpaceDN w:val="0"/>
              <w:adjustRightInd w:val="0"/>
              <w:ind w:left="360"/>
              <w:rPr>
                <w:rFonts w:ascii="Calibri" w:hAnsi="Calibri" w:cs="Calibri"/>
                <w:sz w:val="28"/>
                <w:szCs w:val="28"/>
                <w:rtl/>
                <w:lang w:bidi="ar-IQ"/>
              </w:rPr>
            </w:pPr>
            <w:r w:rsidRPr="00383B6B">
              <w:rPr>
                <w:rFonts w:ascii="Calibri" w:hAnsi="Calibri" w:cs="Calibri"/>
                <w:sz w:val="28"/>
                <w:szCs w:val="28"/>
                <w:lang w:bidi="ar-IQ"/>
              </w:rPr>
              <w:t xml:space="preserve">7- </w:t>
            </w:r>
            <w:r w:rsidRPr="00383B6B">
              <w:rPr>
                <w:rFonts w:ascii="Calibri" w:hAnsi="Calibri"/>
                <w:sz w:val="28"/>
                <w:szCs w:val="28"/>
                <w:rtl/>
                <w:lang w:bidi="ar-IQ"/>
              </w:rPr>
              <w:t>تعلم</w:t>
            </w:r>
            <w:r w:rsidRPr="00383B6B">
              <w:rPr>
                <w:rFonts w:ascii="Calibri" w:hAnsi="Calibri" w:cs="Calibri"/>
                <w:sz w:val="28"/>
                <w:szCs w:val="28"/>
                <w:lang w:bidi="ar-IQ"/>
              </w:rPr>
              <w:t xml:space="preserve">  </w:t>
            </w:r>
            <w:r w:rsidRPr="00383B6B">
              <w:rPr>
                <w:rFonts w:ascii="Calibri" w:hAnsi="Calibri"/>
                <w:sz w:val="28"/>
                <w:szCs w:val="28"/>
                <w:rtl/>
                <w:lang w:bidi="ar-IQ"/>
              </w:rPr>
              <w:t>تلخيص رسالة ماجستير أو دكتوراه من قبل الطلبة</w:t>
            </w:r>
          </w:p>
          <w:p w:rsidR="0024616D" w:rsidRPr="00383B6B" w:rsidRDefault="0024616D" w:rsidP="001544AB">
            <w:pPr>
              <w:autoSpaceDE w:val="0"/>
              <w:autoSpaceDN w:val="0"/>
              <w:adjustRightInd w:val="0"/>
              <w:ind w:left="360"/>
              <w:rPr>
                <w:rFonts w:ascii="Calibri" w:hAnsi="Calibri" w:cs="Calibri"/>
                <w:sz w:val="28"/>
                <w:szCs w:val="28"/>
                <w:rtl/>
                <w:lang w:bidi="ar-IQ"/>
              </w:rPr>
            </w:pPr>
          </w:p>
          <w:p w:rsidR="0024616D" w:rsidRPr="00383B6B" w:rsidRDefault="0024616D" w:rsidP="001544AB">
            <w:pPr>
              <w:autoSpaceDE w:val="0"/>
              <w:autoSpaceDN w:val="0"/>
              <w:adjustRightInd w:val="0"/>
              <w:ind w:left="360"/>
              <w:rPr>
                <w:rFonts w:ascii="Calibri" w:hAnsi="Calibri" w:cs="Calibri"/>
                <w:sz w:val="22"/>
                <w:szCs w:val="22"/>
                <w:lang w:bidi="ar-IQ"/>
              </w:rPr>
            </w:pPr>
          </w:p>
        </w:tc>
      </w:tr>
    </w:tbl>
    <w:p w:rsidR="0024616D" w:rsidRPr="00383B6B" w:rsidRDefault="0024616D" w:rsidP="0024616D">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24616D" w:rsidRPr="00383B6B" w:rsidTr="001544AB">
        <w:trPr>
          <w:trHeight w:val="653"/>
        </w:trPr>
        <w:tc>
          <w:tcPr>
            <w:tcW w:w="9720" w:type="dxa"/>
            <w:tcBorders>
              <w:top w:val="single" w:sz="3" w:space="0" w:color="000000"/>
              <w:left w:val="single" w:sz="3" w:space="0" w:color="000000"/>
              <w:bottom w:val="single" w:sz="3" w:space="0" w:color="000000"/>
              <w:right w:val="single" w:sz="3" w:space="0" w:color="000000"/>
            </w:tcBorders>
          </w:tcPr>
          <w:p w:rsidR="0024616D" w:rsidRPr="00383B6B" w:rsidRDefault="0024616D" w:rsidP="001544AB">
            <w:pPr>
              <w:autoSpaceDE w:val="0"/>
              <w:autoSpaceDN w:val="0"/>
              <w:adjustRightInd w:val="0"/>
              <w:rPr>
                <w:rFonts w:ascii="Calibri" w:hAnsi="Calibri" w:cs="Calibri"/>
                <w:sz w:val="22"/>
                <w:szCs w:val="22"/>
                <w:lang w:bidi="ar-IQ"/>
              </w:rPr>
            </w:pPr>
            <w:r w:rsidRPr="00383B6B">
              <w:rPr>
                <w:rFonts w:ascii="Calibri" w:hAnsi="Calibri"/>
                <w:sz w:val="28"/>
                <w:szCs w:val="28"/>
                <w:rtl/>
                <w:lang w:bidi="ar-IQ"/>
              </w:rPr>
              <w:t>مخرجات المقرر وطرائق التعليم والتعلم والتقييم</w:t>
            </w:r>
          </w:p>
        </w:tc>
      </w:tr>
      <w:tr w:rsidR="0024616D" w:rsidTr="001544AB">
        <w:trPr>
          <w:trHeight w:val="2490"/>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8"/>
                <w:szCs w:val="28"/>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24616D" w:rsidRPr="00921AAE" w:rsidRDefault="0024616D" w:rsidP="001544AB">
            <w:pPr>
              <w:autoSpaceDE w:val="0"/>
              <w:autoSpaceDN w:val="0"/>
              <w:adjustRightInd w:val="0"/>
              <w:rPr>
                <w:rFonts w:ascii="Calibri" w:hAnsi="Calibri" w:cs="Arial"/>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24616D" w:rsidRDefault="0024616D" w:rsidP="001544AB">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مراحل التوصل إلى المعرفة </w:t>
            </w:r>
          </w:p>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ماهية العلم , أهداف العلم , خصائص البحث .</w:t>
            </w:r>
          </w:p>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3أ-  تمكين الطلبة من الحصول على المعرفة والفهم في  مراجعة الأدبيات المتصلة بمشكلة البحث.</w:t>
            </w:r>
          </w:p>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4- </w:t>
            </w:r>
            <w:r>
              <w:rPr>
                <w:sz w:val="28"/>
                <w:szCs w:val="28"/>
                <w:rtl/>
                <w:lang w:bidi="ar-IQ"/>
              </w:rPr>
              <w:t xml:space="preserve"> تمكين الطلبة من الحصول على المعرفة والفهم في   المكتبات والبحث العلمي.</w:t>
            </w:r>
          </w:p>
        </w:tc>
      </w:tr>
      <w:tr w:rsidR="0024616D" w:rsidTr="001544AB">
        <w:trPr>
          <w:trHeight w:val="1631"/>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8"/>
                <w:szCs w:val="28"/>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ب1 – مهارات في البحث التربوي وخطواته.</w:t>
            </w:r>
          </w:p>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 xml:space="preserve">مهارات تتعلق </w:t>
            </w:r>
            <w:r>
              <w:rPr>
                <w:sz w:val="28"/>
                <w:szCs w:val="28"/>
                <w:rtl/>
                <w:lang w:bidi="ar-IQ"/>
              </w:rPr>
              <w:t xml:space="preserve"> مصادر الحصول على المشكلة.</w:t>
            </w:r>
          </w:p>
          <w:p w:rsidR="0024616D" w:rsidRDefault="0024616D" w:rsidP="001544AB">
            <w:pPr>
              <w:autoSpaceDE w:val="0"/>
              <w:autoSpaceDN w:val="0"/>
              <w:adjustRightInd w:val="0"/>
              <w:rPr>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 xml:space="preserve">مهارات تتعلق </w:t>
            </w:r>
            <w:r>
              <w:rPr>
                <w:sz w:val="28"/>
                <w:szCs w:val="28"/>
                <w:rtl/>
                <w:lang w:bidi="ar-IQ"/>
              </w:rPr>
              <w:t xml:space="preserve"> أدوات جمع البيانات.</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4- </w:t>
            </w:r>
            <w:r>
              <w:rPr>
                <w:rFonts w:ascii="Calibri" w:hAnsi="Calibri"/>
                <w:sz w:val="28"/>
                <w:szCs w:val="28"/>
                <w:rtl/>
                <w:lang w:bidi="ar-IQ"/>
              </w:rPr>
              <w:t>مهارات في اعداد تقرير البحث</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5- </w:t>
            </w:r>
            <w:r>
              <w:rPr>
                <w:rFonts w:ascii="Calibri" w:hAnsi="Calibri"/>
                <w:sz w:val="28"/>
                <w:szCs w:val="28"/>
                <w:rtl/>
                <w:lang w:bidi="ar-IQ"/>
              </w:rPr>
              <w:t>مهارات في تلخيص رسالة ماجستير أو دكتوراه من قبل الطلبة</w:t>
            </w:r>
            <w:r>
              <w:rPr>
                <w:rFonts w:ascii="Calibri" w:hAnsi="Calibri" w:cs="Calibri"/>
                <w:sz w:val="28"/>
                <w:szCs w:val="28"/>
                <w:rtl/>
                <w:lang w:bidi="ar-IQ"/>
              </w:rPr>
              <w:t>.</w:t>
            </w:r>
          </w:p>
          <w:p w:rsidR="0024616D" w:rsidRPr="00CD230F" w:rsidRDefault="0024616D" w:rsidP="001544AB">
            <w:pPr>
              <w:autoSpaceDE w:val="0"/>
              <w:autoSpaceDN w:val="0"/>
              <w:adjustRightInd w:val="0"/>
              <w:rPr>
                <w:rFonts w:ascii="Calibri" w:hAnsi="Calibri" w:cs="Arial"/>
                <w:sz w:val="22"/>
                <w:szCs w:val="22"/>
                <w:lang w:bidi="ar-IQ"/>
              </w:rPr>
            </w:pPr>
          </w:p>
        </w:tc>
      </w:tr>
      <w:tr w:rsidR="0024616D" w:rsidTr="001544AB">
        <w:trPr>
          <w:trHeight w:val="423"/>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24616D" w:rsidTr="001544AB">
        <w:trPr>
          <w:trHeight w:val="624"/>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8"/>
                <w:szCs w:val="28"/>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24616D" w:rsidRPr="00921AAE" w:rsidRDefault="0024616D" w:rsidP="001544AB">
            <w:pPr>
              <w:autoSpaceDE w:val="0"/>
              <w:autoSpaceDN w:val="0"/>
              <w:adjustRightInd w:val="0"/>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24616D" w:rsidTr="001544AB">
        <w:trPr>
          <w:trHeight w:val="400"/>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24616D" w:rsidTr="001544AB">
        <w:trPr>
          <w:trHeight w:val="624"/>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8"/>
                <w:szCs w:val="28"/>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24616D" w:rsidRPr="00921AAE" w:rsidRDefault="0024616D" w:rsidP="001544AB">
            <w:pPr>
              <w:autoSpaceDE w:val="0"/>
              <w:autoSpaceDN w:val="0"/>
              <w:adjustRightInd w:val="0"/>
              <w:rPr>
                <w:rFonts w:ascii="Calibri" w:hAnsi="Calibri" w:cs="Arial"/>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24616D" w:rsidTr="001544AB">
        <w:trPr>
          <w:trHeight w:val="1290"/>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8"/>
                <w:szCs w:val="28"/>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24616D" w:rsidRPr="00921AAE" w:rsidRDefault="0024616D" w:rsidP="001544AB">
            <w:pPr>
              <w:autoSpaceDE w:val="0"/>
              <w:autoSpaceDN w:val="0"/>
              <w:adjustRightInd w:val="0"/>
              <w:rPr>
                <w:rFonts w:ascii="Calibri" w:hAnsi="Calibri" w:cs="Arial"/>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اهمية الاعتبارات الأخلاقية في البحث التربوي</w:t>
            </w:r>
          </w:p>
          <w:p w:rsidR="0024616D" w:rsidRPr="00CD230F" w:rsidRDefault="0024616D" w:rsidP="001544AB">
            <w:pPr>
              <w:autoSpaceDE w:val="0"/>
              <w:autoSpaceDN w:val="0"/>
              <w:adjustRightInd w:val="0"/>
              <w:rPr>
                <w:rFonts w:ascii="Calibri" w:hAnsi="Calibri" w:cs="Arial"/>
                <w:sz w:val="22"/>
                <w:szCs w:val="22"/>
                <w:lang w:bidi="ar-IQ"/>
              </w:rPr>
            </w:pPr>
          </w:p>
        </w:tc>
      </w:tr>
      <w:tr w:rsidR="0024616D" w:rsidTr="001544AB">
        <w:trPr>
          <w:trHeight w:val="471"/>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24616D" w:rsidTr="001544AB">
        <w:trPr>
          <w:trHeight w:val="624"/>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24616D" w:rsidTr="001544AB">
        <w:trPr>
          <w:trHeight w:val="425"/>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24616D" w:rsidTr="001544AB">
        <w:trPr>
          <w:trHeight w:val="624"/>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8"/>
                <w:szCs w:val="28"/>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24616D" w:rsidRPr="00921AAE" w:rsidRDefault="0024616D" w:rsidP="001544AB">
            <w:pPr>
              <w:autoSpaceDE w:val="0"/>
              <w:autoSpaceDN w:val="0"/>
              <w:adjustRightInd w:val="0"/>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24616D" w:rsidTr="001544AB">
        <w:trPr>
          <w:trHeight w:val="1584"/>
        </w:trPr>
        <w:tc>
          <w:tcPr>
            <w:tcW w:w="972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24616D" w:rsidRDefault="0024616D" w:rsidP="001544AB">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24616D" w:rsidRDefault="0024616D" w:rsidP="0024616D">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24616D" w:rsidTr="001544AB">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24616D" w:rsidTr="001544AB">
        <w:trPr>
          <w:trHeight w:val="907"/>
        </w:trPr>
        <w:tc>
          <w:tcPr>
            <w:tcW w:w="1074"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24616D" w:rsidTr="001544AB">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مراحل التوصل إلى المعرفة</w:t>
            </w:r>
            <w:r>
              <w:rPr>
                <w:sz w:val="28"/>
                <w:szCs w:val="28"/>
                <w:lang w:bidi="ar-IQ"/>
              </w:rPr>
              <w:t>.</w:t>
            </w:r>
          </w:p>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ماهية العلم , أهداف العلم , خصائص البحث .</w:t>
            </w:r>
          </w:p>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 البحث التربوي وخطواته.</w:t>
            </w:r>
          </w:p>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تعلم الاعتبارات الأخلاقية في البحث التربوي.</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تصنيف البحوث</w:t>
            </w:r>
            <w:r>
              <w:rPr>
                <w:sz w:val="28"/>
                <w:szCs w:val="28"/>
                <w:lang w:bidi="ar-IQ"/>
              </w:rPr>
              <w:t>:</w:t>
            </w:r>
          </w:p>
          <w:p w:rsidR="0024616D" w:rsidRDefault="0024616D" w:rsidP="001544AB">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الوصفي.</w:t>
            </w:r>
          </w:p>
          <w:p w:rsidR="0024616D" w:rsidRDefault="0024616D" w:rsidP="001544AB">
            <w:pPr>
              <w:tabs>
                <w:tab w:val="num" w:pos="360"/>
                <w:tab w:val="left" w:pos="1440"/>
              </w:tabs>
              <w:autoSpaceDE w:val="0"/>
              <w:autoSpaceDN w:val="0"/>
              <w:adjustRightInd w:val="0"/>
              <w:spacing w:line="216" w:lineRule="atLeast"/>
              <w:ind w:left="360" w:hanging="360"/>
              <w:rPr>
                <w:rtl/>
                <w:lang w:bidi="ar-IQ"/>
              </w:rPr>
            </w:pPr>
            <w:r>
              <w:rPr>
                <w:sz w:val="28"/>
                <w:szCs w:val="28"/>
                <w:rtl/>
                <w:lang w:bidi="ar-IQ"/>
              </w:rPr>
              <w:t>البحث التجريبي.</w:t>
            </w:r>
          </w:p>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البحث التاريخي</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 xml:space="preserve">العلم والبحث العلمي </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مصادر الحصول على المشكلة</w:t>
            </w:r>
            <w:r>
              <w:rPr>
                <w:sz w:val="28"/>
                <w:szCs w:val="28"/>
                <w:lang w:bidi="ar-IQ"/>
              </w:rPr>
              <w:t>.</w:t>
            </w:r>
          </w:p>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قواعد صياغة المشكلة.</w:t>
            </w:r>
          </w:p>
          <w:p w:rsidR="0024616D" w:rsidRDefault="0024616D" w:rsidP="001544AB">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تعلم</w:t>
            </w:r>
            <w:r>
              <w:rPr>
                <w:sz w:val="28"/>
                <w:szCs w:val="28"/>
                <w:lang w:bidi="ar-IQ"/>
              </w:rPr>
              <w:t xml:space="preserve">  </w:t>
            </w:r>
            <w:r>
              <w:rPr>
                <w:sz w:val="28"/>
                <w:szCs w:val="28"/>
                <w:rtl/>
                <w:lang w:bidi="ar-IQ"/>
              </w:rPr>
              <w:t>متغيرات البحث</w:t>
            </w:r>
            <w:r>
              <w:rPr>
                <w:sz w:val="28"/>
                <w:szCs w:val="28"/>
                <w:lang w:bidi="ar-IQ"/>
              </w:rPr>
              <w:t>.</w:t>
            </w:r>
          </w:p>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sz w:val="28"/>
                <w:szCs w:val="28"/>
                <w:rtl/>
                <w:lang w:bidi="ar-IQ"/>
              </w:rPr>
              <w:t>فرضيات البحث.</w:t>
            </w:r>
          </w:p>
          <w:p w:rsidR="0024616D" w:rsidRDefault="0024616D" w:rsidP="001544AB">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مراجعة الأدبيات المتصلة بمشكلة البحث</w:t>
            </w:r>
            <w:r>
              <w:rPr>
                <w:rFonts w:ascii="Calibri" w:hAnsi="Calibri" w:cs="Calibri"/>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مشكلة البحث وفرضياته:</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 اجراء</w:t>
            </w:r>
            <w:r>
              <w:rPr>
                <w:rFonts w:ascii="Calibri" w:hAnsi="Calibri" w:cs="Calibri"/>
                <w:sz w:val="28"/>
                <w:szCs w:val="28"/>
                <w:lang w:bidi="ar-IQ"/>
              </w:rPr>
              <w:t xml:space="preserve"> </w:t>
            </w:r>
            <w:r>
              <w:rPr>
                <w:sz w:val="28"/>
                <w:szCs w:val="28"/>
                <w:lang w:bidi="ar-IQ"/>
              </w:rPr>
              <w:t xml:space="preserve"> </w:t>
            </w:r>
            <w:r>
              <w:rPr>
                <w:sz w:val="28"/>
                <w:szCs w:val="28"/>
                <w:rtl/>
                <w:lang w:bidi="ar-IQ"/>
              </w:rPr>
              <w:t>الاستبيان.</w:t>
            </w:r>
          </w:p>
          <w:p w:rsidR="0024616D" w:rsidRDefault="0024616D" w:rsidP="001544AB">
            <w:pPr>
              <w:autoSpaceDE w:val="0"/>
              <w:autoSpaceDN w:val="0"/>
              <w:adjustRightInd w:val="0"/>
              <w:spacing w:after="200" w:line="276" w:lineRule="auto"/>
              <w:ind w:left="360"/>
              <w:rPr>
                <w:rFonts w:ascii="Calibri" w:hAnsi="Calibri" w:cs="Calibri"/>
                <w:sz w:val="22"/>
                <w:szCs w:val="22"/>
                <w:lang w:bidi="ar-IQ"/>
              </w:rPr>
            </w:pPr>
            <w:r>
              <w:rPr>
                <w:rFonts w:ascii="Calibri" w:hAnsi="Calibri"/>
                <w:sz w:val="28"/>
                <w:szCs w:val="28"/>
                <w:rtl/>
                <w:lang w:bidi="ar-IQ"/>
              </w:rPr>
              <w:t>المقابلة</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tabs>
                <w:tab w:val="num" w:pos="360"/>
                <w:tab w:val="left" w:pos="720"/>
              </w:tabs>
              <w:autoSpaceDE w:val="0"/>
              <w:autoSpaceDN w:val="0"/>
              <w:adjustRightInd w:val="0"/>
              <w:spacing w:line="216" w:lineRule="atLeast"/>
              <w:ind w:left="360" w:hanging="360"/>
              <w:rPr>
                <w:rtl/>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الملاحظة.</w:t>
            </w:r>
          </w:p>
          <w:p w:rsidR="0024616D" w:rsidRDefault="0024616D" w:rsidP="001544AB">
            <w:pPr>
              <w:autoSpaceDE w:val="0"/>
              <w:autoSpaceDN w:val="0"/>
              <w:adjustRightInd w:val="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 xml:space="preserve">أفراد الدراسة </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اختبارات موضوعية ومقالية</w:t>
            </w:r>
          </w:p>
        </w:tc>
      </w:tr>
      <w:tr w:rsidR="0024616D" w:rsidTr="001544AB">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تعلم</w:t>
            </w:r>
            <w:r>
              <w:rPr>
                <w:sz w:val="28"/>
                <w:szCs w:val="28"/>
                <w:lang w:bidi="ar-IQ"/>
              </w:rPr>
              <w:t xml:space="preserve"> </w:t>
            </w:r>
            <w:r>
              <w:rPr>
                <w:sz w:val="28"/>
                <w:szCs w:val="28"/>
                <w:rtl/>
                <w:lang w:bidi="ar-IQ"/>
              </w:rPr>
              <w:t>إعداد تقرير البحث.</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إعداد تقرير البحث.</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jc w:val="center"/>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تعلم</w:t>
            </w:r>
            <w:r>
              <w:rPr>
                <w:rFonts w:ascii="Calibri" w:hAnsi="Calibri" w:cs="Calibri"/>
                <w:sz w:val="28"/>
                <w:szCs w:val="28"/>
                <w:lang w:bidi="ar-IQ"/>
              </w:rPr>
              <w:t xml:space="preserve"> </w:t>
            </w:r>
            <w:r>
              <w:rPr>
                <w:sz w:val="28"/>
                <w:szCs w:val="28"/>
                <w:lang w:bidi="ar-IQ"/>
              </w:rPr>
              <w:t xml:space="preserve"> </w:t>
            </w:r>
            <w:r>
              <w:rPr>
                <w:sz w:val="28"/>
                <w:szCs w:val="28"/>
                <w:rtl/>
                <w:lang w:bidi="ar-IQ"/>
              </w:rPr>
              <w:t>المكتبات والبحث العلمي</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المكتبات والبحث العلمي</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255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241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sz w:val="28"/>
                <w:szCs w:val="28"/>
                <w:rtl/>
                <w:lang w:bidi="ar-IQ"/>
              </w:rPr>
              <w:t>تلخيص رسالة ماجستير أو دكتوراه من قبل الطلبة.</w:t>
            </w:r>
          </w:p>
        </w:tc>
        <w:tc>
          <w:tcPr>
            <w:tcW w:w="184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24616D" w:rsidTr="001544AB">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الثاني اختبارات موضوعية</w:t>
            </w:r>
            <w:r>
              <w:rPr>
                <w:rFonts w:ascii="Calibri" w:hAnsi="Calibri" w:cs="Calibri"/>
                <w:sz w:val="28"/>
                <w:szCs w:val="28"/>
                <w:lang w:bidi="ar-IQ"/>
              </w:rPr>
              <w:t xml:space="preserve"> </w:t>
            </w:r>
            <w:r>
              <w:rPr>
                <w:rFonts w:ascii="Calibri" w:hAnsi="Calibri"/>
                <w:sz w:val="28"/>
                <w:szCs w:val="28"/>
                <w:rtl/>
                <w:lang w:bidi="ar-IQ"/>
              </w:rPr>
              <w:t xml:space="preserve">ومقالية  </w:t>
            </w:r>
          </w:p>
        </w:tc>
      </w:tr>
    </w:tbl>
    <w:p w:rsidR="0024616D" w:rsidRDefault="0024616D" w:rsidP="0024616D">
      <w:pPr>
        <w:autoSpaceDE w:val="0"/>
        <w:autoSpaceDN w:val="0"/>
        <w:adjustRightInd w:val="0"/>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24616D" w:rsidTr="001544AB">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24616D" w:rsidTr="001544AB">
        <w:trPr>
          <w:trHeight w:val="570"/>
        </w:trPr>
        <w:tc>
          <w:tcPr>
            <w:tcW w:w="345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24616D" w:rsidTr="001544AB">
        <w:trPr>
          <w:trHeight w:val="1005"/>
        </w:trPr>
        <w:tc>
          <w:tcPr>
            <w:tcW w:w="345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autoSpaceDE w:val="0"/>
              <w:autoSpaceDN w:val="0"/>
              <w:adjustRightInd w:val="0"/>
              <w:spacing w:after="200" w:line="276" w:lineRule="auto"/>
              <w:ind w:left="535" w:hanging="360"/>
              <w:rPr>
                <w:rFonts w:ascii="Calibri" w:hAnsi="Calibri" w:cs="Calibri"/>
                <w:sz w:val="22"/>
                <w:szCs w:val="22"/>
                <w:lang w:bidi="ar-IQ"/>
              </w:rPr>
            </w:pPr>
            <w:r>
              <w:rPr>
                <w:sz w:val="32"/>
                <w:szCs w:val="32"/>
                <w:highlight w:val="white"/>
                <w:rtl/>
                <w:lang w:bidi="ar-IQ"/>
              </w:rPr>
              <w:t>العزاوي,رحيم</w:t>
            </w:r>
            <w:r>
              <w:rPr>
                <w:sz w:val="32"/>
                <w:szCs w:val="32"/>
                <w:highlight w:val="white"/>
                <w:lang w:bidi="ar-IQ"/>
              </w:rPr>
              <w:t xml:space="preserve"> </w:t>
            </w:r>
            <w:r>
              <w:rPr>
                <w:sz w:val="32"/>
                <w:szCs w:val="32"/>
                <w:highlight w:val="white"/>
                <w:rtl/>
                <w:lang w:bidi="ar-IQ"/>
              </w:rPr>
              <w:t>يونس كرو,2008م</w:t>
            </w:r>
            <w:r>
              <w:rPr>
                <w:sz w:val="32"/>
                <w:szCs w:val="32"/>
                <w:highlight w:val="white"/>
                <w:lang w:bidi="ar-IQ"/>
              </w:rPr>
              <w:t>,</w:t>
            </w:r>
            <w:r>
              <w:rPr>
                <w:b/>
                <w:bCs/>
                <w:sz w:val="32"/>
                <w:szCs w:val="32"/>
                <w:highlight w:val="white"/>
                <w:rtl/>
                <w:lang w:bidi="ar-IQ"/>
              </w:rPr>
              <w:t>مقدمة في منهج البحث العلمي</w:t>
            </w:r>
            <w:r>
              <w:rPr>
                <w:sz w:val="32"/>
                <w:szCs w:val="32"/>
                <w:highlight w:val="white"/>
                <w:lang w:bidi="ar-IQ"/>
              </w:rPr>
              <w:t>,</w:t>
            </w:r>
            <w:r>
              <w:rPr>
                <w:sz w:val="32"/>
                <w:szCs w:val="32"/>
                <w:highlight w:val="white"/>
                <w:rtl/>
                <w:lang w:bidi="ar-IQ"/>
              </w:rPr>
              <w:t>ط1,دار دجلة</w:t>
            </w:r>
            <w:r>
              <w:rPr>
                <w:sz w:val="32"/>
                <w:szCs w:val="32"/>
                <w:highlight w:val="white"/>
                <w:lang w:bidi="ar-IQ"/>
              </w:rPr>
              <w:t xml:space="preserve"> </w:t>
            </w:r>
            <w:r>
              <w:rPr>
                <w:sz w:val="32"/>
                <w:szCs w:val="32"/>
                <w:highlight w:val="white"/>
                <w:rtl/>
                <w:lang w:bidi="ar-IQ"/>
              </w:rPr>
              <w:t>للطباعة والنشر,عمان,الأردن.</w:t>
            </w:r>
          </w:p>
        </w:tc>
      </w:tr>
      <w:tr w:rsidR="0024616D" w:rsidTr="001544AB">
        <w:trPr>
          <w:trHeight w:val="1247"/>
        </w:trPr>
        <w:tc>
          <w:tcPr>
            <w:tcW w:w="345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sz w:val="32"/>
                <w:szCs w:val="32"/>
                <w:highlight w:val="white"/>
                <w:rtl/>
                <w:lang w:bidi="ar-IQ"/>
              </w:rPr>
              <w:t>داود، عزيز حنا</w:t>
            </w:r>
            <w:r>
              <w:rPr>
                <w:sz w:val="32"/>
                <w:szCs w:val="32"/>
                <w:highlight w:val="white"/>
                <w:lang w:bidi="ar-IQ"/>
              </w:rPr>
              <w:t xml:space="preserve"> </w:t>
            </w:r>
            <w:r>
              <w:rPr>
                <w:sz w:val="32"/>
                <w:szCs w:val="32"/>
                <w:highlight w:val="white"/>
                <w:rtl/>
                <w:lang w:bidi="ar-IQ"/>
              </w:rPr>
              <w:t>وعبد</w:t>
            </w:r>
            <w:r>
              <w:rPr>
                <w:sz w:val="32"/>
                <w:szCs w:val="32"/>
                <w:highlight w:val="white"/>
                <w:lang w:bidi="ar-IQ"/>
              </w:rPr>
              <w:t xml:space="preserve"> </w:t>
            </w:r>
            <w:r>
              <w:rPr>
                <w:sz w:val="32"/>
                <w:szCs w:val="32"/>
                <w:highlight w:val="white"/>
                <w:rtl/>
                <w:lang w:bidi="ar-IQ"/>
              </w:rPr>
              <w:t>الرحمن,أنور</w:t>
            </w:r>
            <w:r>
              <w:rPr>
                <w:sz w:val="32"/>
                <w:szCs w:val="32"/>
                <w:highlight w:val="white"/>
                <w:lang w:bidi="ar-IQ"/>
              </w:rPr>
              <w:t xml:space="preserve"> </w:t>
            </w:r>
            <w:r>
              <w:rPr>
                <w:sz w:val="32"/>
                <w:szCs w:val="32"/>
                <w:highlight w:val="white"/>
                <w:rtl/>
                <w:lang w:bidi="ar-IQ"/>
              </w:rPr>
              <w:t xml:space="preserve">حسين،  </w:t>
            </w:r>
            <w:r>
              <w:rPr>
                <w:sz w:val="32"/>
                <w:szCs w:val="32"/>
                <w:highlight w:val="white"/>
                <w:lang w:bidi="ar-IQ"/>
              </w:rPr>
              <w:t>1990</w:t>
            </w:r>
            <w:r>
              <w:rPr>
                <w:sz w:val="32"/>
                <w:szCs w:val="32"/>
                <w:highlight w:val="white"/>
                <w:rtl/>
                <w:lang w:bidi="ar-IQ"/>
              </w:rPr>
              <w:t>م</w:t>
            </w:r>
            <w:r>
              <w:rPr>
                <w:sz w:val="32"/>
                <w:szCs w:val="32"/>
                <w:highlight w:val="white"/>
                <w:lang w:bidi="ar-IQ"/>
              </w:rPr>
              <w:t xml:space="preserve">, </w:t>
            </w:r>
            <w:r>
              <w:rPr>
                <w:sz w:val="32"/>
                <w:szCs w:val="32"/>
                <w:highlight w:val="white"/>
                <w:u w:val="single"/>
                <w:rtl/>
                <w:lang w:bidi="ar-IQ"/>
              </w:rPr>
              <w:t>مناهج البحث التربوي</w:t>
            </w:r>
            <w:r>
              <w:rPr>
                <w:sz w:val="32"/>
                <w:szCs w:val="32"/>
                <w:highlight w:val="white"/>
                <w:rtl/>
                <w:lang w:bidi="ar-IQ"/>
              </w:rPr>
              <w:t>، وزارة التعليم العالي والبحث العلمي، دار الحكمة للطباعة والنشر، جامعة بغداد, العراق.</w:t>
            </w:r>
          </w:p>
        </w:tc>
      </w:tr>
      <w:tr w:rsidR="0024616D" w:rsidTr="001544AB">
        <w:trPr>
          <w:trHeight w:val="1247"/>
        </w:trPr>
        <w:tc>
          <w:tcPr>
            <w:tcW w:w="3450"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اي موقع يتعلق بالبحوث التربوية</w:t>
            </w:r>
          </w:p>
        </w:tc>
      </w:tr>
    </w:tbl>
    <w:p w:rsidR="0024616D" w:rsidRDefault="0024616D" w:rsidP="0024616D">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24616D" w:rsidTr="001544AB">
        <w:trPr>
          <w:trHeight w:val="419"/>
        </w:trPr>
        <w:tc>
          <w:tcPr>
            <w:tcW w:w="9121"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24616D" w:rsidTr="001544AB">
        <w:trPr>
          <w:trHeight w:val="495"/>
        </w:trPr>
        <w:tc>
          <w:tcPr>
            <w:tcW w:w="9121" w:type="dxa"/>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24616D" w:rsidRPr="00CD230F" w:rsidRDefault="0024616D" w:rsidP="001544AB">
            <w:pPr>
              <w:autoSpaceDE w:val="0"/>
              <w:autoSpaceDN w:val="0"/>
              <w:adjustRightInd w:val="0"/>
              <w:rPr>
                <w:rFonts w:ascii="Calibri" w:hAnsi="Calibri" w:cs="Arial"/>
                <w:sz w:val="28"/>
                <w:szCs w:val="28"/>
                <w:rtl/>
                <w:lang w:bidi="ar-IQ"/>
              </w:rPr>
            </w:pPr>
          </w:p>
          <w:p w:rsidR="0024616D" w:rsidRDefault="0024616D" w:rsidP="001544AB">
            <w:pPr>
              <w:autoSpaceDE w:val="0"/>
              <w:autoSpaceDN w:val="0"/>
              <w:adjustRightInd w:val="0"/>
              <w:rPr>
                <w:rFonts w:ascii="Calibri" w:hAnsi="Calibri" w:cs="Calibri"/>
                <w:sz w:val="22"/>
                <w:szCs w:val="22"/>
                <w:lang w:bidi="ar-IQ"/>
              </w:rPr>
            </w:pPr>
          </w:p>
        </w:tc>
      </w:tr>
    </w:tbl>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rPr>
          <w:rtl/>
          <w:lang w:bidi="ar-IQ"/>
        </w:rPr>
      </w:pPr>
    </w:p>
    <w:p w:rsidR="0024616D" w:rsidRDefault="0024616D" w:rsidP="0024616D">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216" w:type="dxa"/>
        <w:tblLayout w:type="fixed"/>
        <w:tblLook w:val="0000" w:firstRow="0" w:lastRow="0" w:firstColumn="0" w:lastColumn="0" w:noHBand="0" w:noVBand="0"/>
      </w:tblPr>
      <w:tblGrid>
        <w:gridCol w:w="9720"/>
      </w:tblGrid>
      <w:tr w:rsidR="0024616D" w:rsidTr="001544AB">
        <w:trPr>
          <w:trHeight w:val="794"/>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lang w:bidi="ar-IQ"/>
              </w:rPr>
              <w:t>؛</w:t>
            </w:r>
          </w:p>
        </w:tc>
      </w:tr>
    </w:tbl>
    <w:p w:rsidR="0024616D" w:rsidRDefault="0024616D" w:rsidP="0050621A">
      <w:pPr>
        <w:autoSpaceDE w:val="0"/>
        <w:autoSpaceDN w:val="0"/>
        <w:adjustRightInd w:val="0"/>
        <w:spacing w:before="240" w:after="200" w:line="276" w:lineRule="auto"/>
        <w:ind w:left="-454"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6102"/>
        <w:gridCol w:w="5343"/>
        <w:gridCol w:w="597"/>
      </w:tblGrid>
      <w:tr w:rsidR="0024616D" w:rsidTr="001544AB">
        <w:trPr>
          <w:trHeight w:val="624"/>
        </w:trPr>
        <w:tc>
          <w:tcPr>
            <w:tcW w:w="6102"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sz w:val="28"/>
                <w:szCs w:val="28"/>
                <w:highlight w:val="white"/>
                <w:rtl/>
                <w:lang w:bidi="ar-IQ"/>
              </w:rPr>
              <w:t>جامعة ديالى</w:t>
            </w:r>
          </w:p>
        </w:tc>
      </w:tr>
      <w:tr w:rsidR="0024616D" w:rsidTr="001544AB">
        <w:trPr>
          <w:trHeight w:val="624"/>
        </w:trPr>
        <w:tc>
          <w:tcPr>
            <w:tcW w:w="6102"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mbria" w:hAnsi="Cambria" w:cs="Cambria"/>
                <w:color w:val="D9D9D9"/>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B34095">
              <w:rPr>
                <w:rFonts w:ascii="Calibri" w:hAnsi="Calibri"/>
                <w:color w:val="000000"/>
                <w:sz w:val="28"/>
                <w:szCs w:val="28"/>
                <w:highlight w:val="white"/>
                <w:rtl/>
                <w:lang w:bidi="ar-IQ"/>
              </w:rPr>
              <w:t>قسم التاريخ</w:t>
            </w:r>
          </w:p>
        </w:tc>
      </w:tr>
      <w:tr w:rsidR="0024616D" w:rsidTr="001544AB">
        <w:trPr>
          <w:trHeight w:val="624"/>
        </w:trPr>
        <w:tc>
          <w:tcPr>
            <w:tcW w:w="6102"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تقنيات تربوية</w:t>
            </w:r>
            <w:r>
              <w:rPr>
                <w:rFonts w:ascii="Calibri" w:hAnsi="Calibri" w:hint="cs"/>
                <w:color w:val="000000"/>
                <w:sz w:val="28"/>
                <w:szCs w:val="28"/>
                <w:rtl/>
                <w:lang w:bidi="ar-IQ"/>
              </w:rPr>
              <w:t xml:space="preserve"> / </w:t>
            </w:r>
            <w:r w:rsidRPr="00EE63C6">
              <w:rPr>
                <w:rFonts w:cs="Times New Roman"/>
                <w:sz w:val="22"/>
                <w:szCs w:val="22"/>
                <w:lang w:bidi="ar-IQ"/>
              </w:rPr>
              <w:t>Coll 3210</w:t>
            </w:r>
          </w:p>
        </w:tc>
      </w:tr>
      <w:tr w:rsidR="0024616D" w:rsidTr="001544AB">
        <w:trPr>
          <w:trHeight w:val="624"/>
        </w:trPr>
        <w:tc>
          <w:tcPr>
            <w:tcW w:w="6102"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الزامي</w:t>
            </w:r>
          </w:p>
        </w:tc>
      </w:tr>
      <w:tr w:rsidR="0024616D" w:rsidTr="001544AB">
        <w:trPr>
          <w:trHeight w:val="624"/>
        </w:trPr>
        <w:tc>
          <w:tcPr>
            <w:tcW w:w="6102"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r>
              <w:rPr>
                <w:rFonts w:ascii="Cambria" w:hAnsi="Cambria" w:cs="Cambria"/>
                <w:color w:val="000000"/>
                <w:sz w:val="28"/>
                <w:szCs w:val="28"/>
                <w:highlight w:val="white"/>
                <w:rtl/>
                <w:lang w:bidi="ar-IQ"/>
              </w:rPr>
              <w:t xml:space="preserve"> </w:t>
            </w:r>
          </w:p>
        </w:tc>
      </w:tr>
      <w:tr w:rsidR="0024616D" w:rsidTr="001544AB">
        <w:trPr>
          <w:trHeight w:val="624"/>
        </w:trPr>
        <w:tc>
          <w:tcPr>
            <w:tcW w:w="6102" w:type="dxa"/>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gridSpan w:val="2"/>
            <w:tcBorders>
              <w:top w:val="single" w:sz="3" w:space="0" w:color="000000"/>
              <w:left w:val="single" w:sz="3" w:space="0" w:color="000000"/>
              <w:bottom w:val="single" w:sz="3" w:space="0" w:color="000000"/>
              <w:right w:val="single" w:sz="3" w:space="0" w:color="000000"/>
            </w:tcBorders>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24616D" w:rsidTr="001544AB">
        <w:trPr>
          <w:trHeight w:val="624"/>
        </w:trPr>
        <w:tc>
          <w:tcPr>
            <w:tcW w:w="6102" w:type="dxa"/>
            <w:tcBorders>
              <w:top w:val="single" w:sz="3" w:space="0" w:color="000000"/>
              <w:left w:val="single" w:sz="3" w:space="0" w:color="000000"/>
              <w:bottom w:val="single" w:sz="3" w:space="0" w:color="000000"/>
              <w:right w:val="single" w:sz="3" w:space="0" w:color="000000"/>
            </w:tcBorders>
          </w:tcPr>
          <w:p w:rsidR="0024616D" w:rsidRPr="0050621A" w:rsidRDefault="0024616D" w:rsidP="0050621A">
            <w:pPr>
              <w:numPr>
                <w:ilvl w:val="0"/>
                <w:numId w:val="58"/>
              </w:numPr>
              <w:tabs>
                <w:tab w:val="left" w:pos="360"/>
              </w:tabs>
              <w:autoSpaceDE w:val="0"/>
              <w:autoSpaceDN w:val="0"/>
              <w:adjustRightInd w:val="0"/>
              <w:ind w:left="247" w:right="-170" w:hanging="360"/>
              <w:rPr>
                <w:rFonts w:ascii="Calibri" w:hAnsi="Calibri" w:cs="Calibri"/>
                <w:sz w:val="22"/>
                <w:szCs w:val="22"/>
                <w:lang w:bidi="ar-IQ"/>
              </w:rPr>
            </w:pPr>
            <w:r w:rsidRPr="0050621A">
              <w:rPr>
                <w:rFonts w:ascii="Calibri" w:hAnsi="Calibri"/>
                <w:sz w:val="28"/>
                <w:szCs w:val="28"/>
                <w:highlight w:val="white"/>
                <w:rtl/>
                <w:lang w:bidi="ar-IQ"/>
              </w:rPr>
              <w:t>تاريخ إعداد هذا الوصف</w:t>
            </w:r>
            <w:r w:rsidRPr="0050621A">
              <w:rPr>
                <w:rFonts w:ascii="Cambria" w:hAnsi="Cambria" w:cs="Cambria"/>
                <w:sz w:val="28"/>
                <w:szCs w:val="28"/>
                <w:highlight w:val="white"/>
                <w:rtl/>
                <w:lang w:bidi="ar-IQ"/>
              </w:rPr>
              <w:t xml:space="preserve"> </w:t>
            </w:r>
          </w:p>
        </w:tc>
        <w:tc>
          <w:tcPr>
            <w:tcW w:w="5940" w:type="dxa"/>
            <w:gridSpan w:val="2"/>
            <w:tcBorders>
              <w:top w:val="single" w:sz="3" w:space="0" w:color="000000"/>
              <w:left w:val="single" w:sz="3" w:space="0" w:color="000000"/>
              <w:bottom w:val="single" w:sz="3" w:space="0" w:color="000000"/>
              <w:right w:val="single" w:sz="3" w:space="0" w:color="000000"/>
            </w:tcBorders>
          </w:tcPr>
          <w:p w:rsidR="0024616D" w:rsidRDefault="0050621A" w:rsidP="001544AB">
            <w:pPr>
              <w:autoSpaceDE w:val="0"/>
              <w:autoSpaceDN w:val="0"/>
              <w:adjustRightInd w:val="0"/>
              <w:ind w:left="360"/>
              <w:rPr>
                <w:rFonts w:ascii="Calibri" w:hAnsi="Calibri" w:cs="Calibri"/>
                <w:sz w:val="22"/>
                <w:szCs w:val="22"/>
                <w:lang w:bidi="ar-IQ"/>
              </w:rPr>
            </w:pPr>
            <w:r>
              <w:rPr>
                <w:rFonts w:ascii="Calibri" w:hAnsi="Calibri" w:cs="Calibri" w:hint="cs"/>
                <w:sz w:val="22"/>
                <w:szCs w:val="22"/>
                <w:rtl/>
                <w:lang w:bidi="ar-IQ"/>
              </w:rPr>
              <w:t>18/10/2019</w:t>
            </w:r>
          </w:p>
        </w:tc>
      </w:tr>
      <w:tr w:rsidR="0024616D" w:rsidTr="001544AB">
        <w:trPr>
          <w:trHeight w:val="725"/>
        </w:trPr>
        <w:tc>
          <w:tcPr>
            <w:tcW w:w="12042" w:type="dxa"/>
            <w:gridSpan w:val="3"/>
            <w:tcBorders>
              <w:top w:val="single" w:sz="3" w:space="0" w:color="000000"/>
              <w:left w:val="single" w:sz="3" w:space="0" w:color="000000"/>
              <w:bottom w:val="single" w:sz="3" w:space="0" w:color="000000"/>
              <w:right w:val="single" w:sz="3" w:space="0" w:color="000000"/>
            </w:tcBorders>
          </w:tcPr>
          <w:p w:rsidR="0024616D" w:rsidRDefault="0024616D"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24616D" w:rsidTr="001544AB">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b/>
                <w:bCs/>
                <w:color w:val="000000"/>
                <w:sz w:val="32"/>
                <w:szCs w:val="32"/>
                <w:highlight w:val="white"/>
                <w:lang w:bidi="ar-IQ"/>
              </w:rPr>
              <w:t>9</w:t>
            </w:r>
            <w:r>
              <w:rPr>
                <w:rFonts w:ascii="Arial" w:hAnsi="Arial" w:cs="Arial"/>
                <w:b/>
                <w:bCs/>
                <w:color w:val="000000"/>
                <w:sz w:val="32"/>
                <w:szCs w:val="32"/>
                <w:highlight w:val="white"/>
                <w:lang w:bidi="ar-IQ"/>
              </w:rPr>
              <w:t xml:space="preserve"> </w:t>
            </w:r>
            <w:r>
              <w:rPr>
                <w:rFonts w:ascii="Cambria" w:hAnsi="Cambria" w:cs="Cambria"/>
                <w:b/>
                <w:bCs/>
                <w:color w:val="000000"/>
                <w:sz w:val="32"/>
                <w:szCs w:val="32"/>
                <w:highlight w:val="white"/>
                <w:lang w:bidi="ar-IQ"/>
              </w:rPr>
              <w:t xml:space="preserve">– </w:t>
            </w:r>
            <w:r>
              <w:rPr>
                <w:rFonts w:ascii="Arial" w:hAnsi="Arial" w:cs="Arial"/>
                <w:b/>
                <w:bCs/>
                <w:color w:val="000000"/>
                <w:sz w:val="32"/>
                <w:szCs w:val="32"/>
                <w:highlight w:val="white"/>
                <w:rtl/>
                <w:lang w:bidi="ar-IQ"/>
              </w:rPr>
              <w:t>اهداف المقرر</w:t>
            </w:r>
            <w:r>
              <w:rPr>
                <w:rFonts w:ascii="Arial" w:hAnsi="Arial" w:cs="Arial"/>
                <w:b/>
                <w:bCs/>
                <w:color w:val="000000"/>
                <w:sz w:val="32"/>
                <w:szCs w:val="32"/>
                <w:highlight w:val="white"/>
                <w:lang w:bidi="ar-IQ"/>
              </w:rPr>
              <w:t>:</w:t>
            </w:r>
            <w:r>
              <w:rPr>
                <w:rFonts w:ascii="Arial" w:hAnsi="Arial" w:cs="Arial"/>
                <w:color w:val="000000"/>
                <w:sz w:val="32"/>
                <w:szCs w:val="32"/>
                <w:highlight w:val="white"/>
                <w:lang w:bidi="ar-IQ"/>
              </w:rPr>
              <w:t xml:space="preserve"> </w:t>
            </w:r>
            <w:r>
              <w:rPr>
                <w:rFonts w:ascii="Arial" w:hAnsi="Arial" w:cs="Arial"/>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24616D" w:rsidTr="001544AB">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اهمية الوسائل والتقنيات التربوية ،مفهومها وفوائدها</w:t>
            </w:r>
          </w:p>
        </w:tc>
      </w:tr>
      <w:tr w:rsidR="0024616D" w:rsidTr="001544AB">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تطور مفهوم التقنيات التربوية</w:t>
            </w:r>
          </w:p>
        </w:tc>
      </w:tr>
      <w:tr w:rsidR="0024616D" w:rsidTr="001544AB">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دور نظرية الاتصال في تطور مفهوم التقنيات</w:t>
            </w:r>
          </w:p>
        </w:tc>
      </w:tr>
      <w:tr w:rsidR="0024616D" w:rsidTr="001544AB">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A47364">
            <w:pPr>
              <w:numPr>
                <w:ilvl w:val="0"/>
                <w:numId w:val="58"/>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24616D" w:rsidTr="001544AB">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A47364">
            <w:pPr>
              <w:numPr>
                <w:ilvl w:val="0"/>
                <w:numId w:val="58"/>
              </w:num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24616D" w:rsidTr="001544AB">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A47364">
            <w:pPr>
              <w:numPr>
                <w:ilvl w:val="0"/>
                <w:numId w:val="58"/>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24616D" w:rsidTr="001544AB">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360"/>
              </w:tabs>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الاقمار الصناعية والانترنيت.</w:t>
            </w:r>
          </w:p>
        </w:tc>
      </w:tr>
      <w:tr w:rsidR="0024616D" w:rsidTr="001544AB">
        <w:trPr>
          <w:gridAfter w:val="1"/>
          <w:wAfter w:w="597" w:type="dxa"/>
          <w:trHeight w:val="2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A47364">
            <w:pPr>
              <w:numPr>
                <w:ilvl w:val="0"/>
                <w:numId w:val="58"/>
              </w:numPr>
              <w:autoSpaceDE w:val="0"/>
              <w:autoSpaceDN w:val="0"/>
              <w:adjustRightInd w:val="0"/>
              <w:ind w:left="720" w:hanging="360"/>
              <w:rPr>
                <w:rFonts w:ascii="Calibri" w:hAnsi="Calibri" w:cs="Calibri"/>
                <w:sz w:val="22"/>
                <w:szCs w:val="22"/>
                <w:lang w:bidi="ar-IQ"/>
              </w:rPr>
            </w:pPr>
            <w:r>
              <w:rPr>
                <w:rFonts w:ascii="Arial" w:hAnsi="Arial" w:cs="Arial"/>
                <w:color w:val="000000"/>
                <w:sz w:val="28"/>
                <w:szCs w:val="28"/>
                <w:highlight w:val="white"/>
                <w:rtl/>
                <w:lang w:bidi="ar-IQ"/>
              </w:rPr>
              <w:t>مهارات تقنية في التعلم والتدريب</w:t>
            </w: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 xml:space="preserve">– </w:t>
            </w:r>
            <w:r>
              <w:rPr>
                <w:rFonts w:ascii="Arial" w:hAnsi="Arial" w:cs="Arial"/>
                <w:color w:val="000000"/>
                <w:sz w:val="28"/>
                <w:szCs w:val="28"/>
                <w:highlight w:val="white"/>
                <w:rtl/>
                <w:lang w:bidi="ar-IQ"/>
              </w:rPr>
              <w:t>تصميم التعليم -</w:t>
            </w:r>
          </w:p>
        </w:tc>
      </w:tr>
      <w:tr w:rsidR="0024616D" w:rsidTr="001544AB">
        <w:trPr>
          <w:gridAfter w:val="1"/>
          <w:wAfter w:w="597" w:type="dxa"/>
          <w:trHeight w:val="65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360"/>
                <w:tab w:val="left" w:pos="507"/>
              </w:tabs>
              <w:autoSpaceDE w:val="0"/>
              <w:autoSpaceDN w:val="0"/>
              <w:adjustRightInd w:val="0"/>
              <w:ind w:left="735" w:hanging="375"/>
              <w:rPr>
                <w:rFonts w:ascii="Calibri" w:hAnsi="Calibri" w:cs="Calibri"/>
                <w:sz w:val="22"/>
                <w:szCs w:val="22"/>
                <w:lang w:bidi="ar-IQ"/>
              </w:rPr>
            </w:pPr>
            <w:r>
              <w:rPr>
                <w:rFonts w:ascii="Arial" w:hAnsi="Arial" w:cs="Arial"/>
                <w:b/>
                <w:bCs/>
                <w:color w:val="000000"/>
                <w:sz w:val="28"/>
                <w:szCs w:val="28"/>
                <w:highlight w:val="white"/>
                <w:rtl/>
                <w:lang w:bidi="ar-IQ"/>
              </w:rPr>
              <w:t>مخرجات المقرر وطرائق التعليم والتعلم والتقييم</w:t>
            </w:r>
          </w:p>
        </w:tc>
      </w:tr>
      <w:tr w:rsidR="0024616D" w:rsidTr="001544AB">
        <w:trPr>
          <w:gridAfter w:val="1"/>
          <w:wAfter w:w="597" w:type="dxa"/>
          <w:trHeight w:val="24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ind w:left="432"/>
              <w:rPr>
                <w:rFonts w:ascii="Arial" w:hAnsi="Arial" w:cs="Arial"/>
                <w:b/>
                <w:bCs/>
                <w:color w:val="000000"/>
                <w:sz w:val="32"/>
                <w:szCs w:val="32"/>
                <w:highlight w:val="white"/>
                <w:lang w:bidi="ar-IQ"/>
              </w:rPr>
            </w:pPr>
            <w:r>
              <w:rPr>
                <w:rFonts w:ascii="Arial" w:hAnsi="Arial" w:cs="Arial"/>
                <w:b/>
                <w:bCs/>
                <w:color w:val="000000"/>
                <w:sz w:val="32"/>
                <w:szCs w:val="32"/>
                <w:highlight w:val="white"/>
                <w:rtl/>
                <w:lang w:bidi="ar-IQ"/>
              </w:rPr>
              <w:t>أ- المعرفة والفهم</w:t>
            </w:r>
            <w:r>
              <w:rPr>
                <w:rFonts w:ascii="Arial" w:hAnsi="Arial" w:cs="Arial"/>
                <w:b/>
                <w:bCs/>
                <w:color w:val="000000"/>
                <w:sz w:val="32"/>
                <w:szCs w:val="32"/>
                <w:highlight w:val="white"/>
                <w:lang w:bidi="ar-IQ"/>
              </w:rPr>
              <w:t xml:space="preserve"> :</w:t>
            </w:r>
          </w:p>
          <w:p w:rsidR="0024616D" w:rsidRDefault="0024616D" w:rsidP="001544AB">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24616D" w:rsidRDefault="0024616D" w:rsidP="001544AB">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ان يعرف الطالب اهمية التقنيا ت التربوية وفوائدها</w:t>
            </w:r>
          </w:p>
          <w:p w:rsidR="0024616D" w:rsidRDefault="0024616D" w:rsidP="001544AB">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ان يعرف الطالب كيف يستخدم التقنيات التربوية كويسلة مساعدة في التعليم</w:t>
            </w:r>
          </w:p>
          <w:p w:rsidR="0024616D" w:rsidRDefault="0024616D" w:rsidP="001544AB">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ان يعرف الطالب تطور التقنيات التربوية</w:t>
            </w:r>
          </w:p>
          <w:p w:rsidR="0024616D" w:rsidRDefault="0024616D" w:rsidP="001544AB">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5</w:t>
            </w:r>
            <w:r>
              <w:rPr>
                <w:rFonts w:ascii="Arial" w:hAnsi="Arial" w:cs="Arial"/>
                <w:color w:val="000000"/>
                <w:sz w:val="28"/>
                <w:szCs w:val="28"/>
                <w:highlight w:val="white"/>
                <w:rtl/>
                <w:lang w:bidi="ar-IQ"/>
              </w:rPr>
              <w:t>- ان يميز الطالب بين التقنيات التربوية من حيث اصنافها(سمعية، بصرية، سمعية بصرية)</w:t>
            </w:r>
          </w:p>
          <w:p w:rsidR="0024616D" w:rsidRDefault="0024616D" w:rsidP="001544AB">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6</w:t>
            </w:r>
            <w:r>
              <w:rPr>
                <w:rFonts w:ascii="Arial" w:hAnsi="Arial" w:cs="Arial"/>
                <w:color w:val="000000"/>
                <w:sz w:val="28"/>
                <w:szCs w:val="28"/>
                <w:highlight w:val="white"/>
                <w:rtl/>
                <w:lang w:bidi="ar-IQ"/>
              </w:rPr>
              <w:t>-  ان يعرف الطالب نظرية الاتصال ودورها في عملية التعلم</w:t>
            </w:r>
          </w:p>
          <w:p w:rsidR="0024616D" w:rsidRDefault="0024616D" w:rsidP="001544AB">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7</w:t>
            </w:r>
            <w:r>
              <w:rPr>
                <w:rFonts w:ascii="Arial" w:hAnsi="Arial" w:cs="Arial"/>
                <w:color w:val="000000"/>
                <w:sz w:val="28"/>
                <w:szCs w:val="28"/>
                <w:highlight w:val="white"/>
                <w:rtl/>
                <w:lang w:bidi="ar-IQ"/>
              </w:rPr>
              <w:t>- ان يعرف الطالب استخدام الانترنيت في المساعدة على الحصول على المعلومات .</w:t>
            </w:r>
          </w:p>
          <w:p w:rsidR="0024616D" w:rsidRDefault="0024616D" w:rsidP="001544AB">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8</w:t>
            </w:r>
            <w:r>
              <w:rPr>
                <w:rFonts w:ascii="Arial" w:hAnsi="Arial" w:cs="Arial"/>
                <w:color w:val="000000"/>
                <w:sz w:val="28"/>
                <w:szCs w:val="28"/>
                <w:highlight w:val="white"/>
                <w:rtl/>
                <w:lang w:bidi="ar-IQ"/>
              </w:rPr>
              <w:t>- ان يعرف الطالب كيفية عمل الاقمار الصناعية في نقل المعرفة</w:t>
            </w:r>
          </w:p>
          <w:p w:rsidR="0024616D" w:rsidRDefault="0024616D" w:rsidP="001544AB">
            <w:pPr>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9</w:t>
            </w:r>
            <w:r>
              <w:rPr>
                <w:rFonts w:ascii="Arial" w:hAnsi="Arial" w:cs="Arial"/>
                <w:color w:val="000000"/>
                <w:sz w:val="28"/>
                <w:szCs w:val="28"/>
                <w:highlight w:val="white"/>
                <w:rtl/>
                <w:lang w:bidi="ar-IQ"/>
              </w:rPr>
              <w:t>- ان يعرف الطالب كيفية استعمل التقنيات التربوية عند تطبيقه في مجاله العملي</w:t>
            </w:r>
          </w:p>
        </w:tc>
      </w:tr>
      <w:tr w:rsidR="0024616D" w:rsidTr="001544AB">
        <w:trPr>
          <w:gridAfter w:val="1"/>
          <w:wAfter w:w="597" w:type="dxa"/>
          <w:trHeight w:val="163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ind w:left="360"/>
              <w:rPr>
                <w:rFonts w:ascii="Arial" w:hAnsi="Arial" w:cs="Arial"/>
                <w:b/>
                <w:bCs/>
                <w:color w:val="000000"/>
                <w:sz w:val="28"/>
                <w:szCs w:val="28"/>
                <w:highlight w:val="white"/>
                <w:rtl/>
                <w:lang w:bidi="ar-IQ"/>
              </w:rPr>
            </w:pPr>
            <w:r>
              <w:rPr>
                <w:rFonts w:ascii="Arial" w:hAnsi="Arial" w:cs="Arial"/>
                <w:b/>
                <w:bCs/>
                <w:color w:val="000000"/>
                <w:sz w:val="32"/>
                <w:szCs w:val="32"/>
                <w:highlight w:val="white"/>
                <w:rtl/>
                <w:lang w:bidi="ar-IQ"/>
              </w:rPr>
              <w:t>ب -  الأهداف</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المهاراتية</w:t>
            </w: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الخاصة بالموضوع</w:t>
            </w:r>
          </w:p>
          <w:p w:rsidR="0024616D" w:rsidRDefault="0024616D" w:rsidP="001544AB">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24616D" w:rsidRDefault="0024616D" w:rsidP="001544AB">
            <w:pPr>
              <w:autoSpaceDE w:val="0"/>
              <w:autoSpaceDN w:val="0"/>
              <w:adjustRightInd w:val="0"/>
              <w:ind w:left="612"/>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1-  معنى التقنيات التربوية من حيث(تعريفها، ورودها في القران الكريم والسيرة النبوية/</w:t>
            </w:r>
          </w:p>
          <w:p w:rsidR="0024616D" w:rsidRDefault="0024616D" w:rsidP="001544AB">
            <w:pPr>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   يعرف الطالب اهمية التقنيا ت التربوية وفوائدها</w:t>
            </w:r>
          </w:p>
          <w:p w:rsidR="0024616D" w:rsidRDefault="0024616D" w:rsidP="001544AB">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يعرف الطالب كيف يستخدم التقنيات التربوية كويسلة مساعدة في التعليم</w:t>
            </w:r>
          </w:p>
          <w:p w:rsidR="0024616D" w:rsidRDefault="0024616D" w:rsidP="001544AB">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يميز الطالب بين التقنيات التربوية من حيث اصنافها</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سمعية، بصرية، سمعية بصرية</w:t>
            </w:r>
            <w:r>
              <w:rPr>
                <w:rFonts w:ascii="Calibri" w:hAnsi="Calibri" w:cs="Calibri"/>
                <w:color w:val="000000"/>
                <w:sz w:val="28"/>
                <w:szCs w:val="28"/>
                <w:highlight w:val="white"/>
                <w:rtl/>
                <w:lang w:bidi="ar-IQ"/>
              </w:rPr>
              <w:t>)</w:t>
            </w:r>
          </w:p>
          <w:p w:rsidR="0024616D" w:rsidRDefault="0024616D" w:rsidP="001544AB">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يعرف الطالب نظرية الاتصال ودورها في عملية التعلم</w:t>
            </w:r>
          </w:p>
          <w:p w:rsidR="0024616D" w:rsidRDefault="0024616D" w:rsidP="001544AB">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 xml:space="preserve">ان يعرف الطالب استخدام الانترنيت في المساعدة على الحصول على المعلومات </w:t>
            </w:r>
            <w:r>
              <w:rPr>
                <w:rFonts w:ascii="Calibri" w:hAnsi="Calibri" w:cs="Calibri"/>
                <w:color w:val="000000"/>
                <w:sz w:val="28"/>
                <w:szCs w:val="28"/>
                <w:highlight w:val="white"/>
                <w:rtl/>
                <w:lang w:bidi="ar-IQ"/>
              </w:rPr>
              <w:t>.</w:t>
            </w:r>
          </w:p>
          <w:p w:rsidR="0024616D" w:rsidRDefault="0024616D" w:rsidP="001544AB">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ان يعرف الطالب كيفية عمل الاقمار الصناعية في نقل المعرفة</w:t>
            </w:r>
          </w:p>
          <w:p w:rsidR="0024616D" w:rsidRDefault="0024616D" w:rsidP="001544AB">
            <w:pPr>
              <w:autoSpaceDE w:val="0"/>
              <w:autoSpaceDN w:val="0"/>
              <w:adjustRightInd w:val="0"/>
              <w:ind w:left="612"/>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24616D" w:rsidTr="001544AB">
        <w:trPr>
          <w:gridAfter w:val="1"/>
          <w:wAfter w:w="597" w:type="dxa"/>
          <w:trHeight w:val="423"/>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 xml:space="preserve">طرائق التعليم والتعلم </w:t>
            </w:r>
          </w:p>
        </w:tc>
      </w:tr>
      <w:tr w:rsidR="0024616D" w:rsidTr="001544AB">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Arial" w:hAnsi="Arial" w:cs="Arial"/>
                <w:color w:val="000000"/>
                <w:sz w:val="28"/>
                <w:szCs w:val="28"/>
                <w:highlight w:val="white"/>
                <w:lang w:bidi="ar-IQ"/>
              </w:rPr>
            </w:pPr>
            <w:r>
              <w:rPr>
                <w:rFonts w:ascii="Arial" w:hAnsi="Arial" w:cs="Arial"/>
                <w:color w:val="000000"/>
                <w:sz w:val="28"/>
                <w:szCs w:val="28"/>
                <w:highlight w:val="white"/>
                <w:lang w:bidi="ar-IQ"/>
              </w:rPr>
              <w:t xml:space="preserve">   </w:t>
            </w:r>
            <w:r>
              <w:rPr>
                <w:rFonts w:ascii="Cambria" w:hAnsi="Cambria" w:cs="Cambria"/>
                <w:color w:val="000000"/>
                <w:sz w:val="28"/>
                <w:szCs w:val="28"/>
                <w:highlight w:val="white"/>
                <w:lang w:bidi="ar-IQ"/>
              </w:rPr>
              <w:t>1</w:t>
            </w:r>
            <w:r>
              <w:rPr>
                <w:rFonts w:ascii="Arial" w:hAnsi="Arial" w:cs="Arial"/>
                <w:color w:val="000000"/>
                <w:sz w:val="28"/>
                <w:szCs w:val="28"/>
                <w:highlight w:val="white"/>
                <w:lang w:bidi="ar-IQ"/>
              </w:rPr>
              <w:t>-</w:t>
            </w:r>
            <w:r>
              <w:rPr>
                <w:rFonts w:ascii="Arial" w:hAnsi="Arial" w:cs="Arial"/>
                <w:color w:val="000000"/>
                <w:sz w:val="28"/>
                <w:szCs w:val="28"/>
                <w:highlight w:val="white"/>
                <w:rtl/>
                <w:lang w:bidi="ar-IQ"/>
              </w:rPr>
              <w:t>يستخدم عادة اسلوب التعليم المباشر للتعريف بالتقنيات التربوية، حيث تتم تعليم التقنيات التربوية بشكل          مباشر معزز</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بالامثلة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عن كيفية استخدامها في تدريس</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لمرحلة التعليم الاساس</w:t>
            </w:r>
            <w:r>
              <w:rPr>
                <w:rFonts w:ascii="Arial" w:hAnsi="Arial" w:cs="Arial"/>
                <w:color w:val="000000"/>
                <w:sz w:val="28"/>
                <w:szCs w:val="28"/>
                <w:highlight w:val="white"/>
                <w:lang w:bidi="ar-IQ"/>
              </w:rPr>
              <w:t>.</w:t>
            </w:r>
          </w:p>
          <w:p w:rsidR="0024616D" w:rsidRDefault="0024616D" w:rsidP="001544AB">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2-تهيئة المحاضرات وفقا للتسلسل الذي ورد في المقرر الدراسي عن طريق الاستعانة بمصادر المعلومات         سابقة الذكر.</w:t>
            </w:r>
          </w:p>
          <w:p w:rsidR="0024616D" w:rsidRDefault="0024616D" w:rsidP="001544AB">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3-ابلاغ الطلبة بموضوع المحاضرة اللاحقة للتهيئة.</w:t>
            </w:r>
          </w:p>
          <w:p w:rsidR="0024616D" w:rsidRDefault="0024616D" w:rsidP="001544AB">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4-يقدم الطلبة اوراق تخص موضوعا او اكثر من مواضيع قيد الدرس.</w:t>
            </w:r>
          </w:p>
          <w:p w:rsidR="0024616D" w:rsidRDefault="0024616D" w:rsidP="001544AB">
            <w:pPr>
              <w:autoSpaceDE w:val="0"/>
              <w:autoSpaceDN w:val="0"/>
              <w:adjustRightInd w:val="0"/>
              <w:ind w:left="360"/>
              <w:rPr>
                <w:rFonts w:ascii="Arial" w:hAnsi="Arial" w:cs="Arial"/>
                <w:color w:val="000000"/>
                <w:sz w:val="28"/>
                <w:szCs w:val="28"/>
                <w:highlight w:val="white"/>
                <w:rtl/>
                <w:lang w:bidi="ar-IQ"/>
              </w:rPr>
            </w:pPr>
          </w:p>
          <w:p w:rsidR="0024616D" w:rsidRDefault="0024616D" w:rsidP="001544AB">
            <w:pPr>
              <w:autoSpaceDE w:val="0"/>
              <w:autoSpaceDN w:val="0"/>
              <w:adjustRightInd w:val="0"/>
              <w:ind w:left="360"/>
              <w:rPr>
                <w:rFonts w:ascii="Arial" w:hAnsi="Arial" w:cs="Arial"/>
                <w:color w:val="000000"/>
                <w:sz w:val="28"/>
                <w:szCs w:val="28"/>
                <w:highlight w:val="white"/>
                <w:rtl/>
                <w:lang w:bidi="ar-IQ"/>
              </w:rPr>
            </w:pPr>
          </w:p>
          <w:p w:rsidR="0024616D" w:rsidRDefault="0024616D" w:rsidP="001544AB">
            <w:pPr>
              <w:autoSpaceDE w:val="0"/>
              <w:autoSpaceDN w:val="0"/>
              <w:adjustRightInd w:val="0"/>
              <w:ind w:left="360"/>
              <w:rPr>
                <w:rFonts w:ascii="Calibri" w:hAnsi="Calibri" w:cs="Calibri"/>
                <w:sz w:val="22"/>
                <w:szCs w:val="22"/>
                <w:lang w:bidi="ar-IQ"/>
              </w:rPr>
            </w:pPr>
          </w:p>
        </w:tc>
      </w:tr>
      <w:tr w:rsidR="0024616D" w:rsidTr="001544AB">
        <w:trPr>
          <w:gridAfter w:val="1"/>
          <w:wAfter w:w="597" w:type="dxa"/>
          <w:trHeight w:val="40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24616D" w:rsidTr="001544AB">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تأتي ضمنا مع عمليات التقييم الخاصة بالمقر الدراسي التي تحصل اثناء الفصل الدراسي ونهايته.؟</w:t>
            </w:r>
          </w:p>
          <w:p w:rsidR="0024616D" w:rsidRDefault="0024616D" w:rsidP="001544AB">
            <w:pPr>
              <w:autoSpaceDE w:val="0"/>
              <w:autoSpaceDN w:val="0"/>
              <w:adjustRightInd w:val="0"/>
              <w:ind w:left="360"/>
              <w:rPr>
                <w:rFonts w:ascii="Arial" w:hAnsi="Arial" w:cs="Arial"/>
                <w:color w:val="000000"/>
                <w:sz w:val="28"/>
                <w:szCs w:val="28"/>
                <w:highlight w:val="white"/>
                <w:rtl/>
                <w:lang w:bidi="ar-IQ"/>
              </w:rPr>
            </w:pPr>
          </w:p>
          <w:p w:rsidR="0024616D" w:rsidRDefault="0024616D" w:rsidP="001544AB">
            <w:pPr>
              <w:autoSpaceDE w:val="0"/>
              <w:autoSpaceDN w:val="0"/>
              <w:adjustRightInd w:val="0"/>
              <w:ind w:left="360"/>
              <w:rPr>
                <w:rFonts w:ascii="Arial" w:hAnsi="Arial" w:cs="Arial"/>
                <w:color w:val="000000"/>
                <w:sz w:val="28"/>
                <w:szCs w:val="28"/>
                <w:highlight w:val="white"/>
                <w:rtl/>
                <w:lang w:bidi="ar-IQ"/>
              </w:rPr>
            </w:pPr>
          </w:p>
          <w:p w:rsidR="0024616D" w:rsidRDefault="0024616D" w:rsidP="001544AB">
            <w:pPr>
              <w:autoSpaceDE w:val="0"/>
              <w:autoSpaceDN w:val="0"/>
              <w:adjustRightInd w:val="0"/>
              <w:ind w:left="360"/>
              <w:rPr>
                <w:rFonts w:ascii="Calibri" w:hAnsi="Calibri" w:cs="Calibri"/>
                <w:sz w:val="22"/>
                <w:szCs w:val="22"/>
                <w:lang w:bidi="ar-IQ"/>
              </w:rPr>
            </w:pPr>
          </w:p>
        </w:tc>
      </w:tr>
      <w:tr w:rsidR="0024616D" w:rsidTr="001544AB">
        <w:trPr>
          <w:gridAfter w:val="1"/>
          <w:wAfter w:w="597" w:type="dxa"/>
          <w:trHeight w:val="1290"/>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ج- الأهداف الوجدانية والقيمية   </w:t>
            </w:r>
          </w:p>
          <w:p w:rsidR="0024616D" w:rsidRDefault="0024616D" w:rsidP="001544AB">
            <w:pPr>
              <w:autoSpaceDE w:val="0"/>
              <w:autoSpaceDN w:val="0"/>
              <w:adjustRightInd w:val="0"/>
              <w:ind w:left="360"/>
              <w:rPr>
                <w:rFonts w:ascii="Calibri" w:hAnsi="Calibri" w:cs="Calibri"/>
                <w:sz w:val="22"/>
                <w:szCs w:val="22"/>
                <w:lang w:bidi="ar-IQ"/>
              </w:rPr>
            </w:pPr>
            <w:r>
              <w:rPr>
                <w:rFonts w:ascii="Arial" w:hAnsi="Arial" w:cs="Arial"/>
                <w:color w:val="000000"/>
                <w:sz w:val="28"/>
                <w:szCs w:val="28"/>
                <w:highlight w:val="white"/>
                <w:rtl/>
                <w:lang w:bidi="ar-IQ"/>
              </w:rPr>
              <w:t xml:space="preserve"> </w:t>
            </w:r>
          </w:p>
        </w:tc>
      </w:tr>
      <w:tr w:rsidR="0024616D" w:rsidTr="001544AB">
        <w:trPr>
          <w:gridAfter w:val="1"/>
          <w:wAfter w:w="597" w:type="dxa"/>
          <w:trHeight w:val="471"/>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612"/>
              </w:tabs>
              <w:autoSpaceDE w:val="0"/>
              <w:autoSpaceDN w:val="0"/>
              <w:adjustRightInd w:val="0"/>
              <w:ind w:left="360"/>
              <w:rPr>
                <w:rFonts w:ascii="Calibri" w:hAnsi="Calibri" w:cs="Calibri"/>
                <w:sz w:val="22"/>
                <w:szCs w:val="22"/>
                <w:lang w:bidi="ar-IQ"/>
              </w:rPr>
            </w:pPr>
            <w:r>
              <w:rPr>
                <w:rFonts w:ascii="Arial" w:hAnsi="Arial" w:cs="Arial"/>
                <w:b/>
                <w:bCs/>
                <w:color w:val="000000"/>
                <w:sz w:val="32"/>
                <w:szCs w:val="32"/>
                <w:highlight w:val="white"/>
                <w:lang w:bidi="ar-IQ"/>
              </w:rPr>
              <w:t xml:space="preserve">    *</w:t>
            </w:r>
            <w:r>
              <w:rPr>
                <w:rFonts w:ascii="Arial" w:hAnsi="Arial" w:cs="Arial"/>
                <w:b/>
                <w:bCs/>
                <w:color w:val="000000"/>
                <w:sz w:val="32"/>
                <w:szCs w:val="32"/>
                <w:highlight w:val="white"/>
                <w:rtl/>
                <w:lang w:bidi="ar-IQ"/>
              </w:rPr>
              <w:t xml:space="preserve">طرائق التعليم والتعلم </w:t>
            </w:r>
          </w:p>
        </w:tc>
      </w:tr>
      <w:tr w:rsidR="0024616D" w:rsidTr="001544AB">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w:t>
            </w:r>
          </w:p>
          <w:p w:rsidR="0024616D" w:rsidRDefault="0024616D" w:rsidP="001544AB">
            <w:pPr>
              <w:autoSpaceDE w:val="0"/>
              <w:autoSpaceDN w:val="0"/>
              <w:adjustRightInd w:val="0"/>
              <w:ind w:left="360"/>
              <w:rPr>
                <w:rFonts w:ascii="Arial" w:hAnsi="Arial" w:cs="Arial"/>
                <w:color w:val="000000"/>
                <w:sz w:val="28"/>
                <w:szCs w:val="28"/>
                <w:highlight w:val="white"/>
                <w:rtl/>
                <w:lang w:bidi="ar-IQ"/>
              </w:rPr>
            </w:pPr>
          </w:p>
          <w:p w:rsidR="0024616D" w:rsidRDefault="0024616D" w:rsidP="001544AB">
            <w:pPr>
              <w:autoSpaceDE w:val="0"/>
              <w:autoSpaceDN w:val="0"/>
              <w:adjustRightInd w:val="0"/>
              <w:ind w:left="360"/>
              <w:rPr>
                <w:rFonts w:ascii="Calibri" w:hAnsi="Calibri" w:cs="Calibri"/>
                <w:sz w:val="22"/>
                <w:szCs w:val="22"/>
                <w:lang w:bidi="ar-IQ"/>
              </w:rPr>
            </w:pPr>
          </w:p>
        </w:tc>
      </w:tr>
      <w:tr w:rsidR="0024616D" w:rsidTr="001544AB">
        <w:trPr>
          <w:gridAfter w:val="1"/>
          <w:wAfter w:w="597" w:type="dxa"/>
          <w:trHeight w:val="425"/>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ind w:left="360"/>
              <w:rPr>
                <w:rFonts w:ascii="Calibri" w:hAnsi="Calibri" w:cs="Calibri"/>
                <w:sz w:val="22"/>
                <w:szCs w:val="22"/>
                <w:lang w:bidi="ar-IQ"/>
              </w:rPr>
            </w:pPr>
            <w:r>
              <w:rPr>
                <w:rFonts w:ascii="Arial" w:hAnsi="Arial" w:cs="Arial"/>
                <w:b/>
                <w:bCs/>
                <w:color w:val="000000"/>
                <w:sz w:val="36"/>
                <w:szCs w:val="36"/>
                <w:highlight w:val="white"/>
                <w:lang w:bidi="ar-IQ"/>
              </w:rPr>
              <w:t xml:space="preserve">   *</w:t>
            </w:r>
            <w:r>
              <w:rPr>
                <w:rFonts w:ascii="Arial" w:hAnsi="Arial" w:cs="Arial"/>
                <w:b/>
                <w:bCs/>
                <w:color w:val="000000"/>
                <w:sz w:val="36"/>
                <w:szCs w:val="36"/>
                <w:highlight w:val="white"/>
                <w:rtl/>
                <w:lang w:bidi="ar-IQ"/>
              </w:rPr>
              <w:t xml:space="preserve">طرائق التقييم </w:t>
            </w:r>
          </w:p>
        </w:tc>
      </w:tr>
      <w:tr w:rsidR="0024616D" w:rsidTr="001544AB">
        <w:trPr>
          <w:gridAfter w:val="1"/>
          <w:wAfter w:w="597" w:type="dxa"/>
          <w:trHeight w:val="62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تاتي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ضمنا مع عمليات التقييم الخاصة بالمقرر الدراسي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التيتحصل</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اثناء ونهاية الفصل الدراسي</w:t>
            </w:r>
          </w:p>
          <w:p w:rsidR="0024616D" w:rsidRDefault="0024616D" w:rsidP="001544AB">
            <w:pPr>
              <w:autoSpaceDE w:val="0"/>
              <w:autoSpaceDN w:val="0"/>
              <w:adjustRightInd w:val="0"/>
              <w:rPr>
                <w:rFonts w:ascii="Arial" w:hAnsi="Arial" w:cs="Arial"/>
                <w:color w:val="000000"/>
                <w:sz w:val="28"/>
                <w:szCs w:val="28"/>
                <w:highlight w:val="white"/>
                <w:rtl/>
                <w:lang w:bidi="ar-IQ"/>
              </w:rPr>
            </w:pPr>
          </w:p>
          <w:p w:rsidR="0024616D" w:rsidRDefault="0024616D" w:rsidP="001544AB">
            <w:pPr>
              <w:autoSpaceDE w:val="0"/>
              <w:autoSpaceDN w:val="0"/>
              <w:adjustRightInd w:val="0"/>
              <w:ind w:left="360"/>
              <w:rPr>
                <w:rFonts w:ascii="Arial" w:hAnsi="Arial" w:cs="Arial"/>
                <w:color w:val="000000"/>
                <w:sz w:val="28"/>
                <w:szCs w:val="28"/>
                <w:highlight w:val="white"/>
                <w:rtl/>
                <w:lang w:bidi="ar-IQ"/>
              </w:rPr>
            </w:pPr>
          </w:p>
          <w:p w:rsidR="0024616D" w:rsidRDefault="0024616D" w:rsidP="001544AB">
            <w:pPr>
              <w:autoSpaceDE w:val="0"/>
              <w:autoSpaceDN w:val="0"/>
              <w:adjustRightInd w:val="0"/>
              <w:ind w:left="360"/>
              <w:rPr>
                <w:rFonts w:ascii="Calibri" w:hAnsi="Calibri" w:cs="Calibri"/>
                <w:sz w:val="22"/>
                <w:szCs w:val="22"/>
                <w:lang w:bidi="ar-IQ"/>
              </w:rPr>
            </w:pPr>
          </w:p>
        </w:tc>
      </w:tr>
      <w:tr w:rsidR="0024616D" w:rsidTr="001544AB">
        <w:trPr>
          <w:gridAfter w:val="1"/>
          <w:wAfter w:w="597" w:type="dxa"/>
          <w:trHeight w:val="1584"/>
        </w:trPr>
        <w:tc>
          <w:tcPr>
            <w:tcW w:w="1144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Arial" w:hAnsi="Arial" w:cs="Arial"/>
                <w:b/>
                <w:bCs/>
                <w:color w:val="000000"/>
                <w:sz w:val="28"/>
                <w:szCs w:val="28"/>
                <w:highlight w:val="white"/>
                <w:lang w:bidi="ar-IQ"/>
              </w:rPr>
              <w:t xml:space="preserve"> ).</w:t>
            </w:r>
          </w:p>
          <w:p w:rsidR="0024616D" w:rsidRDefault="0024616D" w:rsidP="001544AB">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1</w:t>
            </w:r>
            <w:r>
              <w:rPr>
                <w:rFonts w:ascii="Arial" w:hAnsi="Arial" w:cs="Arial"/>
                <w:color w:val="000000"/>
                <w:sz w:val="28"/>
                <w:szCs w:val="28"/>
                <w:highlight w:val="white"/>
                <w:rtl/>
                <w:lang w:bidi="ar-IQ"/>
              </w:rPr>
              <w:t>-توظيف التقنيات التربوية في تعليم المعرفة لدى تلاميذ مرحلة التعليم الاساس</w:t>
            </w:r>
          </w:p>
          <w:p w:rsidR="0024616D" w:rsidRDefault="0024616D" w:rsidP="001544AB">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2</w:t>
            </w:r>
            <w:r>
              <w:rPr>
                <w:rFonts w:ascii="Arial" w:hAnsi="Arial" w:cs="Arial"/>
                <w:color w:val="000000"/>
                <w:sz w:val="28"/>
                <w:szCs w:val="28"/>
                <w:highlight w:val="white"/>
                <w:rtl/>
                <w:lang w:bidi="ar-IQ"/>
              </w:rPr>
              <w:t>-استخدام التقنيات التربوية في اعطاء امثلة من خلالها يتم تعلم مهارات تناولها المقرر الدراسي</w:t>
            </w:r>
          </w:p>
          <w:p w:rsidR="0024616D" w:rsidRDefault="0024616D" w:rsidP="001544AB">
            <w:pPr>
              <w:tabs>
                <w:tab w:val="left" w:pos="687"/>
              </w:tabs>
              <w:autoSpaceDE w:val="0"/>
              <w:autoSpaceDN w:val="0"/>
              <w:adjustRightInd w:val="0"/>
              <w:ind w:left="612"/>
              <w:rPr>
                <w:rFonts w:ascii="Arial" w:hAnsi="Arial" w:cs="Arial"/>
                <w:color w:val="000000"/>
                <w:sz w:val="28"/>
                <w:szCs w:val="28"/>
                <w:highlight w:val="white"/>
                <w:rtl/>
                <w:lang w:bidi="ar-IQ"/>
              </w:rPr>
            </w:pPr>
            <w:r>
              <w:rPr>
                <w:rFonts w:ascii="Calibri" w:hAnsi="Calibri" w:cs="Calibri"/>
                <w:color w:val="000000"/>
                <w:sz w:val="28"/>
                <w:szCs w:val="28"/>
                <w:highlight w:val="white"/>
                <w:rtl/>
                <w:lang w:bidi="ar-IQ"/>
              </w:rPr>
              <w:t>3</w:t>
            </w:r>
            <w:r>
              <w:rPr>
                <w:rFonts w:ascii="Arial" w:hAnsi="Arial" w:cs="Arial"/>
                <w:color w:val="000000"/>
                <w:sz w:val="28"/>
                <w:szCs w:val="28"/>
                <w:highlight w:val="white"/>
                <w:rtl/>
                <w:lang w:bidi="ar-IQ"/>
              </w:rPr>
              <w:t xml:space="preserve">- تقييم مدى اكتساب التلاميذ في التعليم الاساس لمهارات تعلم الاجهزة الحديثة </w:t>
            </w:r>
          </w:p>
          <w:p w:rsidR="0024616D" w:rsidRDefault="0024616D" w:rsidP="001544AB">
            <w:pPr>
              <w:tabs>
                <w:tab w:val="left" w:pos="687"/>
              </w:tabs>
              <w:autoSpaceDE w:val="0"/>
              <w:autoSpaceDN w:val="0"/>
              <w:adjustRightInd w:val="0"/>
              <w:ind w:left="612"/>
              <w:rPr>
                <w:rFonts w:ascii="Calibri" w:hAnsi="Calibri" w:cs="Calibri"/>
                <w:sz w:val="22"/>
                <w:szCs w:val="22"/>
                <w:lang w:bidi="ar-IQ"/>
              </w:rPr>
            </w:pPr>
            <w:r>
              <w:rPr>
                <w:rFonts w:ascii="Calibri" w:hAnsi="Calibri" w:cs="Calibri"/>
                <w:color w:val="000000"/>
                <w:sz w:val="28"/>
                <w:szCs w:val="28"/>
                <w:highlight w:val="white"/>
                <w:rtl/>
                <w:lang w:bidi="ar-IQ"/>
              </w:rPr>
              <w:t>4</w:t>
            </w:r>
            <w:r>
              <w:rPr>
                <w:rFonts w:ascii="Arial" w:hAnsi="Arial" w:cs="Arial"/>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p w:rsidR="0024616D" w:rsidRDefault="0024616D" w:rsidP="0024616D">
      <w:pPr>
        <w:autoSpaceDE w:val="0"/>
        <w:autoSpaceDN w:val="0"/>
        <w:adjustRightInd w:val="0"/>
        <w:spacing w:after="200" w:line="276" w:lineRule="auto"/>
        <w:rPr>
          <w:sz w:val="28"/>
          <w:szCs w:val="28"/>
          <w:highlight w:val="white"/>
          <w:rtl/>
          <w:lang w:bidi="ar-IQ"/>
        </w:rPr>
      </w:pPr>
    </w:p>
    <w:tbl>
      <w:tblPr>
        <w:bidiVisual/>
        <w:tblW w:w="0" w:type="auto"/>
        <w:tblInd w:w="216" w:type="dxa"/>
        <w:tblLayout w:type="fixed"/>
        <w:tblLook w:val="0000" w:firstRow="0" w:lastRow="0" w:firstColumn="0" w:lastColumn="0" w:noHBand="0" w:noVBand="0"/>
      </w:tblPr>
      <w:tblGrid>
        <w:gridCol w:w="1260"/>
        <w:gridCol w:w="1260"/>
        <w:gridCol w:w="1487"/>
        <w:gridCol w:w="673"/>
        <w:gridCol w:w="2160"/>
        <w:gridCol w:w="1440"/>
        <w:gridCol w:w="1440"/>
      </w:tblGrid>
      <w:tr w:rsidR="0024616D" w:rsidTr="001544AB">
        <w:trPr>
          <w:trHeight w:val="538"/>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بنية المقرر</w:t>
            </w:r>
          </w:p>
        </w:tc>
      </w:tr>
      <w:tr w:rsidR="0024616D" w:rsidTr="001544AB">
        <w:trPr>
          <w:trHeight w:val="907"/>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الأسبوع</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الساعات</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مخرجات التعلم المطلوبة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اسم الوحدة / أو الموضوع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jc w:val="center"/>
              <w:rPr>
                <w:rFonts w:ascii="Calibri" w:hAnsi="Calibri" w:cs="Calibri"/>
                <w:sz w:val="22"/>
                <w:szCs w:val="22"/>
                <w:lang w:bidi="ar-IQ"/>
              </w:rPr>
            </w:pPr>
            <w:r>
              <w:rPr>
                <w:rFonts w:ascii="Arial" w:hAnsi="Arial" w:cs="Arial"/>
                <w:color w:val="000000"/>
                <w:highlight w:val="white"/>
                <w:rtl/>
                <w:lang w:bidi="ar-IQ"/>
              </w:rPr>
              <w:t>طريقة التقييم</w:t>
            </w:r>
          </w:p>
        </w:tc>
      </w:tr>
      <w:tr w:rsidR="0024616D" w:rsidTr="001544AB">
        <w:trPr>
          <w:trHeight w:val="39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642"/>
              </w:tabs>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 والتقنيات التربوية. وجودها والتعريف بها بالقران والسنة المطهرة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 الوسائل</w:t>
            </w:r>
            <w:r>
              <w:rPr>
                <w:rFonts w:ascii="Arial" w:hAnsi="Arial" w:cs="Arial"/>
                <w:color w:val="000000"/>
                <w:highlight w:val="white"/>
                <w:lang w:bidi="ar-IQ"/>
              </w:rPr>
              <w:t xml:space="preserve"> </w:t>
            </w:r>
            <w:r>
              <w:rPr>
                <w:rFonts w:ascii="Arial" w:hAnsi="Arial" w:cs="Arial"/>
                <w:color w:val="000000"/>
                <w:highlight w:val="white"/>
                <w:rtl/>
                <w:lang w:bidi="ar-IQ"/>
              </w:rPr>
              <w:t>التعليمية،اول</w:t>
            </w:r>
            <w:r>
              <w:rPr>
                <w:rFonts w:ascii="Arial" w:hAnsi="Arial" w:cs="Arial"/>
                <w:color w:val="000000"/>
                <w:highlight w:val="white"/>
                <w:lang w:bidi="ar-IQ"/>
              </w:rPr>
              <w:t xml:space="preserve"> </w:t>
            </w:r>
            <w:r>
              <w:rPr>
                <w:rFonts w:ascii="Arial" w:hAnsi="Arial" w:cs="Arial"/>
                <w:color w:val="000000"/>
                <w:highlight w:val="white"/>
                <w:rtl/>
                <w:lang w:bidi="ar-IQ"/>
              </w:rPr>
              <w:t>وسيلة تعليمية في القران</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 والاستجواب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642"/>
              </w:tabs>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3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اهمية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اهية</w:t>
            </w:r>
            <w:r>
              <w:rPr>
                <w:rFonts w:ascii="Arial" w:hAnsi="Arial" w:cs="Arial"/>
                <w:color w:val="000000"/>
                <w:highlight w:val="white"/>
                <w:lang w:bidi="ar-IQ"/>
              </w:rPr>
              <w:t xml:space="preserve"> </w:t>
            </w:r>
            <w:r>
              <w:rPr>
                <w:rFonts w:ascii="Arial" w:hAnsi="Arial" w:cs="Arial"/>
                <w:color w:val="000000"/>
                <w:highlight w:val="white"/>
                <w:rtl/>
                <w:lang w:bidi="ar-IQ"/>
              </w:rPr>
              <w:t>استمال الوسائل التقنية في التعليم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2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تطور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 تطورت الوسائل التعليمية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31"/>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دور نظرية الاتصال  في مفهوم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نظرية الاتصال ودورها في عملية التعلم</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40"/>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الوسائل والتقنيات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تصنيف الوسائل والتقنيات التربوية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23"/>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6</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امتحان شهري</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اسئلة من المادة المقررة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7</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تسمع</w:t>
            </w:r>
            <w:r>
              <w:rPr>
                <w:rFonts w:ascii="Arial" w:hAnsi="Arial" w:cs="Arial"/>
                <w:color w:val="000000"/>
                <w:highlight w:val="white"/>
                <w:lang w:bidi="ar-IQ"/>
              </w:rPr>
              <w:t xml:space="preserve"> </w:t>
            </w:r>
            <w:r>
              <w:rPr>
                <w:rFonts w:ascii="Arial" w:hAnsi="Arial" w:cs="Arial"/>
                <w:color w:val="000000"/>
                <w:highlight w:val="white"/>
                <w:rtl/>
                <w:lang w:bidi="ar-IQ"/>
              </w:rPr>
              <w:t>بالاذن</w:t>
            </w:r>
            <w:r>
              <w:rPr>
                <w:rFonts w:ascii="Arial" w:hAnsi="Arial" w:cs="Arial"/>
                <w:color w:val="000000"/>
                <w:highlight w:val="white"/>
                <w:lang w:bidi="ar-IQ"/>
              </w:rPr>
              <w:t xml:space="preserve"> </w:t>
            </w:r>
            <w:r>
              <w:rPr>
                <w:rFonts w:ascii="Arial" w:hAnsi="Arial" w:cs="Arial"/>
                <w:color w:val="000000"/>
                <w:highlight w:val="white"/>
                <w:rtl/>
                <w:lang w:bidi="ar-IQ"/>
              </w:rPr>
              <w:t>استخدام حاسة السمع</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8</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يتم العرض لترى بالعين أي استخدام حاسة 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9</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والتقنيات السمعية البصرية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الوسائل التي تكون سمعية</w:t>
            </w:r>
            <w:r>
              <w:rPr>
                <w:rFonts w:ascii="Arial" w:hAnsi="Arial" w:cs="Arial"/>
                <w:color w:val="000000"/>
                <w:highlight w:val="white"/>
                <w:lang w:bidi="ar-IQ"/>
              </w:rPr>
              <w:t xml:space="preserve"> </w:t>
            </w:r>
            <w:r>
              <w:rPr>
                <w:rFonts w:ascii="Arial" w:hAnsi="Arial" w:cs="Arial"/>
                <w:color w:val="000000"/>
                <w:highlight w:val="white"/>
                <w:rtl/>
                <w:lang w:bidi="ar-IQ"/>
              </w:rPr>
              <w:t>وبصرية أي استخدام حاستي السمع والبصر</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10</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الاقمار الصناعية وعملها</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تعريف</w:t>
            </w:r>
            <w:r>
              <w:rPr>
                <w:rFonts w:ascii="Arial" w:hAnsi="Arial" w:cs="Arial"/>
                <w:color w:val="000000"/>
                <w:highlight w:val="white"/>
                <w:lang w:bidi="ar-IQ"/>
              </w:rPr>
              <w:t xml:space="preserve"> </w:t>
            </w:r>
            <w:r>
              <w:rPr>
                <w:rFonts w:ascii="Arial" w:hAnsi="Arial" w:cs="Arial"/>
                <w:color w:val="000000"/>
                <w:highlight w:val="white"/>
                <w:rtl/>
                <w:lang w:bidi="ar-IQ"/>
              </w:rPr>
              <w:t>بالاقمار</w:t>
            </w:r>
            <w:r>
              <w:rPr>
                <w:rFonts w:ascii="Arial" w:hAnsi="Arial" w:cs="Arial"/>
                <w:color w:val="000000"/>
                <w:highlight w:val="white"/>
                <w:lang w:bidi="ar-IQ"/>
              </w:rPr>
              <w:t xml:space="preserve"> </w:t>
            </w:r>
            <w:r>
              <w:rPr>
                <w:rFonts w:ascii="Arial" w:hAnsi="Arial" w:cs="Arial"/>
                <w:color w:val="000000"/>
                <w:highlight w:val="white"/>
                <w:rtl/>
                <w:lang w:bidi="ar-IQ"/>
              </w:rPr>
              <w:t>الصناعية وكيفية عملها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11</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الانترنيت</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التعرف</w:t>
            </w:r>
            <w:r>
              <w:rPr>
                <w:rFonts w:ascii="Arial" w:hAnsi="Arial" w:cs="Arial"/>
                <w:color w:val="000000"/>
                <w:highlight w:val="white"/>
                <w:lang w:bidi="ar-IQ"/>
              </w:rPr>
              <w:t xml:space="preserve"> </w:t>
            </w:r>
            <w:r>
              <w:rPr>
                <w:rFonts w:ascii="Arial" w:hAnsi="Arial" w:cs="Arial"/>
                <w:color w:val="000000"/>
                <w:highlight w:val="white"/>
                <w:rtl/>
                <w:lang w:bidi="ar-IQ"/>
              </w:rPr>
              <w:t>بالنترنيت</w:t>
            </w:r>
            <w:r>
              <w:rPr>
                <w:rFonts w:ascii="Arial" w:hAnsi="Arial" w:cs="Arial"/>
                <w:color w:val="000000"/>
                <w:highlight w:val="white"/>
                <w:lang w:bidi="ar-IQ"/>
              </w:rPr>
              <w:t xml:space="preserve"> </w:t>
            </w:r>
            <w:r>
              <w:rPr>
                <w:rFonts w:ascii="Arial" w:hAnsi="Arial" w:cs="Arial"/>
                <w:color w:val="000000"/>
                <w:highlight w:val="white"/>
                <w:rtl/>
                <w:lang w:bidi="ar-IQ"/>
              </w:rPr>
              <w:t>وشبكة المعلومات الدولية وكيفية الدخول له والبحث وايصال المعلومات</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12</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تصميم التعليم</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البرنامج التعليمي</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13</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البيئة المحلية وتصميم التقنيات التربوية</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كيفية تصميم التقنيات التربوية من البيئة المحلية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مناقشة واستجواب</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14</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319"/>
        </w:trPr>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15</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highlight w:val="white"/>
                <w:rtl/>
                <w:lang w:bidi="ar-IQ"/>
              </w:rPr>
              <w:t>2</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بعض اجهزة العرض</w:t>
            </w:r>
          </w:p>
        </w:tc>
        <w:tc>
          <w:tcPr>
            <w:tcW w:w="216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عرض الاجهزة امام الطلبة وتشغيلها</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المناقشة</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highlight w:val="white"/>
                <w:rtl/>
                <w:lang w:bidi="ar-IQ"/>
              </w:rPr>
              <w:t>تقويم بنائي</w:t>
            </w:r>
          </w:p>
        </w:tc>
      </w:tr>
      <w:tr w:rsidR="0024616D" w:rsidTr="001544AB">
        <w:trPr>
          <w:trHeight w:val="477"/>
        </w:trPr>
        <w:tc>
          <w:tcPr>
            <w:tcW w:w="9720"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tabs>
                <w:tab w:val="left" w:pos="252"/>
                <w:tab w:val="left" w:pos="360"/>
                <w:tab w:val="left" w:pos="432"/>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البنية التحتية </w:t>
            </w:r>
          </w:p>
        </w:tc>
      </w:tr>
      <w:tr w:rsidR="0024616D" w:rsidTr="001544AB">
        <w:trPr>
          <w:trHeight w:val="570"/>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ـ الكتب المقررة المطلوبة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لا</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يوجد كتاب منهجي معتمد وقرر للتدريس لكن يتم الاعتماد على مصادر  متنوعة تغطي الجانب النظري</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للدمادة</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المقررة</w:t>
            </w:r>
          </w:p>
        </w:tc>
      </w:tr>
      <w:tr w:rsidR="0024616D" w:rsidTr="001544AB">
        <w:trPr>
          <w:trHeight w:val="1005"/>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xml:space="preserve">ـ المراجع الرئيسية (المصادر)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رياض كاظم عزوز</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الكريطي</w:t>
            </w:r>
            <w:r>
              <w:rPr>
                <w:rFonts w:ascii="Arial" w:hAnsi="Arial" w:cs="Arial"/>
                <w:b/>
                <w:bCs/>
                <w:color w:val="000000"/>
                <w:sz w:val="28"/>
                <w:szCs w:val="28"/>
                <w:highlight w:val="white"/>
                <w:lang w:bidi="ar-IQ"/>
              </w:rPr>
              <w:t xml:space="preserve"> </w:t>
            </w:r>
            <w:r>
              <w:rPr>
                <w:rFonts w:ascii="Arial" w:hAnsi="Arial" w:cs="Arial"/>
                <w:b/>
                <w:bCs/>
                <w:color w:val="000000"/>
                <w:sz w:val="28"/>
                <w:szCs w:val="28"/>
                <w:highlight w:val="white"/>
                <w:rtl/>
                <w:lang w:bidi="ar-IQ"/>
              </w:rPr>
              <w:t>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24616D" w:rsidRDefault="0024616D" w:rsidP="001544AB">
            <w:pPr>
              <w:autoSpaceDE w:val="0"/>
              <w:autoSpaceDN w:val="0"/>
              <w:adjustRightInd w:val="0"/>
              <w:rPr>
                <w:rFonts w:ascii="Calibri" w:hAnsi="Calibri" w:cs="Calibri"/>
                <w:sz w:val="22"/>
                <w:szCs w:val="22"/>
                <w:lang w:bidi="ar-IQ"/>
              </w:rPr>
            </w:pPr>
          </w:p>
        </w:tc>
      </w:tr>
      <w:tr w:rsidR="0024616D" w:rsidTr="001544AB">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اـ الكتب والمراجع التي يوصى بها                 ( المجلات العلمية , التقارير</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الكتب والدوريات</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والابحوث</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العلمية التي تتناول جزء او اكثر من المادة الدراسية</w:t>
            </w:r>
          </w:p>
        </w:tc>
      </w:tr>
      <w:tr w:rsidR="0024616D" w:rsidTr="001544AB">
        <w:trPr>
          <w:trHeight w:val="1247"/>
        </w:trPr>
        <w:tc>
          <w:tcPr>
            <w:tcW w:w="400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ب ـ المراجع الالكترونية, مواقع الانترنيت ....</w:t>
            </w:r>
          </w:p>
        </w:tc>
        <w:tc>
          <w:tcPr>
            <w:tcW w:w="5713"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Calibri" w:hAnsi="Calibri" w:cs="Calibri"/>
                <w:sz w:val="22"/>
                <w:szCs w:val="22"/>
                <w:lang w:bidi="ar-IQ"/>
              </w:rPr>
            </w:pPr>
            <w:r>
              <w:rPr>
                <w:rFonts w:ascii="Arial" w:hAnsi="Arial" w:cs="Arial"/>
                <w:color w:val="000000"/>
                <w:sz w:val="28"/>
                <w:szCs w:val="28"/>
                <w:highlight w:val="white"/>
                <w:rtl/>
                <w:lang w:bidi="ar-IQ"/>
              </w:rPr>
              <w:t>جميع المراجع التي تخص التقنيات التربوية ولها علاقة بموضوع المادة المقررة</w:t>
            </w:r>
          </w:p>
        </w:tc>
      </w:tr>
    </w:tbl>
    <w:p w:rsidR="0024616D" w:rsidRDefault="0024616D" w:rsidP="0024616D">
      <w:pPr>
        <w:autoSpaceDE w:val="0"/>
        <w:autoSpaceDN w:val="0"/>
        <w:adjustRightInd w:val="0"/>
        <w:rPr>
          <w:highlight w:val="white"/>
          <w:rtl/>
          <w:lang w:bidi="ar-IQ"/>
        </w:rPr>
      </w:pPr>
    </w:p>
    <w:tbl>
      <w:tblPr>
        <w:bidiVisual/>
        <w:tblW w:w="0" w:type="auto"/>
        <w:tblInd w:w="216" w:type="dxa"/>
        <w:tblLayout w:type="fixed"/>
        <w:tblLook w:val="0000" w:firstRow="0" w:lastRow="0" w:firstColumn="0" w:lastColumn="0" w:noHBand="0" w:noVBand="0"/>
      </w:tblPr>
      <w:tblGrid>
        <w:gridCol w:w="9720"/>
      </w:tblGrid>
      <w:tr w:rsidR="0024616D" w:rsidTr="001544AB">
        <w:trPr>
          <w:trHeight w:val="419"/>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Arial" w:hAnsi="Arial" w:cs="Arial"/>
                <w:color w:val="000000"/>
                <w:sz w:val="28"/>
                <w:szCs w:val="28"/>
                <w:highlight w:val="white"/>
                <w:rtl/>
                <w:lang w:bidi="ar-IQ"/>
              </w:rPr>
              <w:t xml:space="preserve">خطة تطوير المقرر الدراسي </w:t>
            </w:r>
          </w:p>
        </w:tc>
      </w:tr>
      <w:tr w:rsidR="0024616D" w:rsidTr="001544AB">
        <w:trPr>
          <w:trHeight w:val="495"/>
        </w:trPr>
        <w:tc>
          <w:tcPr>
            <w:tcW w:w="9720" w:type="dxa"/>
            <w:tcBorders>
              <w:top w:val="single" w:sz="2" w:space="0" w:color="000000"/>
              <w:left w:val="single" w:sz="2" w:space="0" w:color="000000"/>
              <w:bottom w:val="single" w:sz="2" w:space="0" w:color="000000"/>
              <w:right w:val="single" w:sz="2" w:space="0" w:color="000000"/>
            </w:tcBorders>
            <w:shd w:val="clear" w:color="000000" w:fill="FFFFFF"/>
          </w:tcPr>
          <w:p w:rsidR="0024616D" w:rsidRDefault="0024616D" w:rsidP="001544AB">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p>
          <w:p w:rsidR="0024616D" w:rsidRPr="0024616D" w:rsidRDefault="0024616D" w:rsidP="001544AB">
            <w:pPr>
              <w:autoSpaceDE w:val="0"/>
              <w:autoSpaceDN w:val="0"/>
              <w:adjustRightInd w:val="0"/>
              <w:rPr>
                <w:rFonts w:ascii="Calibri" w:hAnsi="Calibri" w:cs="Arial"/>
                <w:sz w:val="22"/>
                <w:szCs w:val="22"/>
                <w:lang w:bidi="ar-IQ"/>
              </w:rPr>
            </w:pPr>
            <w:r>
              <w:rPr>
                <w:rFonts w:ascii="Calibri" w:hAnsi="Calibri" w:cs="Arial" w:hint="cs"/>
                <w:sz w:val="22"/>
                <w:szCs w:val="22"/>
                <w:rtl/>
                <w:lang w:bidi="ar-IQ"/>
              </w:rPr>
              <w:t>الالتزام بالقطاعية</w:t>
            </w:r>
          </w:p>
        </w:tc>
      </w:tr>
    </w:tbl>
    <w:p w:rsidR="0024616D" w:rsidRDefault="0024616D" w:rsidP="0024616D">
      <w:pPr>
        <w:rPr>
          <w:rtl/>
        </w:rPr>
      </w:pPr>
    </w:p>
    <w:p w:rsidR="0024616D" w:rsidRDefault="0024616D" w:rsidP="0024616D">
      <w:pPr>
        <w:rPr>
          <w:rtl/>
        </w:rPr>
      </w:pPr>
    </w:p>
    <w:p w:rsidR="0024616D" w:rsidRDefault="0024616D" w:rsidP="0024616D">
      <w:pPr>
        <w:rPr>
          <w:rtl/>
        </w:rPr>
      </w:pPr>
    </w:p>
    <w:p w:rsidR="0024616D" w:rsidRDefault="0024616D" w:rsidP="0024616D">
      <w:pPr>
        <w:rPr>
          <w:rtl/>
        </w:rPr>
      </w:pPr>
    </w:p>
    <w:p w:rsidR="0024616D" w:rsidRDefault="0024616D" w:rsidP="0024616D">
      <w:pPr>
        <w:rPr>
          <w:rtl/>
        </w:rPr>
      </w:pPr>
    </w:p>
    <w:p w:rsidR="0024616D" w:rsidRDefault="0024616D" w:rsidP="0024616D">
      <w:pPr>
        <w:rPr>
          <w:rtl/>
        </w:rPr>
      </w:pPr>
    </w:p>
    <w:p w:rsidR="0024616D" w:rsidRDefault="0024616D" w:rsidP="0024616D">
      <w:pPr>
        <w:rPr>
          <w:rtl/>
        </w:rPr>
      </w:pPr>
    </w:p>
    <w:p w:rsidR="00EB4AC5" w:rsidRDefault="00EB4AC5" w:rsidP="00CF5FA2">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rPr>
      </w:pPr>
    </w:p>
    <w:p w:rsidR="00383B6B" w:rsidRDefault="00383B6B" w:rsidP="00CF5FA2">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rPr>
      </w:pPr>
    </w:p>
    <w:p w:rsidR="00383B6B" w:rsidRDefault="00383B6B" w:rsidP="00CF5FA2">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rPr>
      </w:pPr>
    </w:p>
    <w:p w:rsidR="00383B6B" w:rsidRDefault="00383B6B" w:rsidP="00CF5FA2">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rPr>
      </w:pPr>
    </w:p>
    <w:p w:rsidR="00383B6B" w:rsidRDefault="00383B6B" w:rsidP="00CF5FA2">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rPr>
      </w:pPr>
    </w:p>
    <w:p w:rsidR="00CF5FA2" w:rsidRPr="00F9556F" w:rsidRDefault="00CF5FA2" w:rsidP="00CF5FA2">
      <w:pPr>
        <w:shd w:val="clear" w:color="auto" w:fill="FFFFFF"/>
        <w:autoSpaceDE w:val="0"/>
        <w:autoSpaceDN w:val="0"/>
        <w:adjustRightInd w:val="0"/>
        <w:spacing w:after="200" w:line="276" w:lineRule="auto"/>
        <w:jc w:val="center"/>
        <w:rPr>
          <w:rFonts w:ascii="Simplified Arabic" w:hAnsi="Simplified Arabic" w:cs="Simplified Arabic"/>
          <w:b/>
          <w:bCs/>
          <w:sz w:val="32"/>
          <w:szCs w:val="32"/>
          <w:rtl/>
          <w:lang w:bidi="ar-IQ"/>
        </w:rPr>
      </w:pPr>
      <w:r w:rsidRPr="00F9556F">
        <w:rPr>
          <w:rFonts w:ascii="Simplified Arabic" w:hAnsi="Simplified Arabic" w:cs="Simplified Arabic"/>
          <w:b/>
          <w:bCs/>
          <w:sz w:val="32"/>
          <w:szCs w:val="32"/>
          <w:rtl/>
        </w:rPr>
        <w:t>نموذج وصف المقرر</w:t>
      </w:r>
    </w:p>
    <w:p w:rsidR="00CF5FA2" w:rsidRPr="00F9556F" w:rsidRDefault="00CF5FA2" w:rsidP="00CF5FA2">
      <w:pPr>
        <w:jc w:val="center"/>
        <w:rPr>
          <w:rFonts w:ascii="Simplified Arabic" w:hAnsi="Simplified Arabic" w:cs="Simplified Arabic"/>
          <w:sz w:val="32"/>
          <w:szCs w:val="32"/>
          <w:rtl/>
          <w:lang w:bidi="ar-IQ"/>
        </w:rPr>
      </w:pPr>
    </w:p>
    <w:tbl>
      <w:tblPr>
        <w:tblpPr w:leftFromText="180" w:rightFromText="180" w:vertAnchor="text" w:horzAnchor="margin" w:tblpXSpec="center" w:tblpY="3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F5FA2" w:rsidRPr="00F9556F" w:rsidTr="001544AB">
        <w:trPr>
          <w:trHeight w:val="794"/>
        </w:trPr>
        <w:tc>
          <w:tcPr>
            <w:tcW w:w="9720" w:type="dxa"/>
            <w:shd w:val="clear" w:color="auto" w:fill="auto"/>
          </w:tcPr>
          <w:p w:rsidR="00CF5FA2" w:rsidRPr="00F9556F" w:rsidRDefault="00CF5FA2" w:rsidP="001544AB">
            <w:pPr>
              <w:shd w:val="clear" w:color="auto" w:fill="FFFFFF"/>
              <w:autoSpaceDE w:val="0"/>
              <w:autoSpaceDN w:val="0"/>
              <w:adjustRightInd w:val="0"/>
              <w:spacing w:before="240" w:after="200" w:line="276" w:lineRule="auto"/>
              <w:jc w:val="both"/>
              <w:rPr>
                <w:rFonts w:ascii="Simplified Arabic" w:eastAsia="Calibri" w:hAnsi="Simplified Arabic" w:cs="Simplified Arabic"/>
                <w:b/>
                <w:bCs/>
                <w:sz w:val="32"/>
                <w:szCs w:val="32"/>
                <w:lang w:bidi="ar-IQ"/>
              </w:rPr>
            </w:pPr>
            <w:r w:rsidRPr="00F9556F">
              <w:rPr>
                <w:rFonts w:ascii="Simplified Arabic" w:eastAsia="Calibri" w:hAnsi="Simplified Arabic" w:cs="Simplified Arabic"/>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F9556F">
              <w:rPr>
                <w:rFonts w:ascii="Simplified Arabic" w:eastAsia="Calibri" w:hAnsi="Simplified Arabic" w:cs="Simplified Arabic"/>
                <w:b/>
                <w:bCs/>
                <w:sz w:val="32"/>
                <w:szCs w:val="32"/>
                <w:rtl/>
                <w:lang w:bidi="ar-IQ"/>
              </w:rPr>
              <w:t>؛</w:t>
            </w:r>
          </w:p>
        </w:tc>
      </w:tr>
    </w:tbl>
    <w:p w:rsidR="00CF5FA2" w:rsidRPr="00CF5FA2" w:rsidRDefault="00CF5FA2" w:rsidP="00CF5FA2">
      <w:pPr>
        <w:rPr>
          <w:rFonts w:ascii="Calibri" w:hAnsi="Calibri" w:cs="Arial"/>
          <w:vanish/>
          <w:sz w:val="22"/>
          <w:szCs w:val="22"/>
        </w:rPr>
      </w:pPr>
    </w:p>
    <w:tbl>
      <w:tblPr>
        <w:tblpPr w:leftFromText="180" w:rightFromText="180" w:vertAnchor="text" w:horzAnchor="margin" w:tblpXSpec="center" w:tblpY="254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F5FA2" w:rsidRPr="00F9556F" w:rsidTr="001544AB">
        <w:trPr>
          <w:trHeight w:val="624"/>
        </w:trPr>
        <w:tc>
          <w:tcPr>
            <w:tcW w:w="3780" w:type="dxa"/>
            <w:shd w:val="clear" w:color="auto" w:fill="auto"/>
          </w:tcPr>
          <w:p w:rsidR="00CF5FA2" w:rsidRPr="00F9556F" w:rsidRDefault="00CF5FA2" w:rsidP="00A47364">
            <w:pPr>
              <w:numPr>
                <w:ilvl w:val="0"/>
                <w:numId w:val="21"/>
              </w:numPr>
              <w:shd w:val="clear" w:color="auto" w:fill="FFFFFF"/>
              <w:autoSpaceDE w:val="0"/>
              <w:autoSpaceDN w:val="0"/>
              <w:adjustRightInd w:val="0"/>
              <w:ind w:hanging="288"/>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المؤسسة التعليمية</w:t>
            </w:r>
          </w:p>
        </w:tc>
        <w:tc>
          <w:tcPr>
            <w:tcW w:w="594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كلية التربية الاساسية </w:t>
            </w:r>
          </w:p>
        </w:tc>
      </w:tr>
      <w:tr w:rsidR="00CF5FA2" w:rsidRPr="00F9556F" w:rsidTr="001544AB">
        <w:trPr>
          <w:trHeight w:val="624"/>
        </w:trPr>
        <w:tc>
          <w:tcPr>
            <w:tcW w:w="3780" w:type="dxa"/>
            <w:shd w:val="clear" w:color="auto" w:fill="auto"/>
          </w:tcPr>
          <w:p w:rsidR="00CF5FA2" w:rsidRPr="00F9556F" w:rsidRDefault="00CF5FA2" w:rsidP="00A47364">
            <w:pPr>
              <w:numPr>
                <w:ilvl w:val="0"/>
                <w:numId w:val="21"/>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القسم العلمي  / المركز</w:t>
            </w:r>
          </w:p>
        </w:tc>
        <w:tc>
          <w:tcPr>
            <w:tcW w:w="594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التاريخ</w:t>
            </w:r>
          </w:p>
        </w:tc>
      </w:tr>
      <w:tr w:rsidR="00CF5FA2" w:rsidRPr="00F9556F" w:rsidTr="001544AB">
        <w:trPr>
          <w:trHeight w:val="624"/>
        </w:trPr>
        <w:tc>
          <w:tcPr>
            <w:tcW w:w="3780" w:type="dxa"/>
            <w:shd w:val="clear" w:color="auto" w:fill="auto"/>
          </w:tcPr>
          <w:p w:rsidR="00CF5FA2" w:rsidRPr="00F9556F" w:rsidRDefault="00CF5FA2" w:rsidP="00A47364">
            <w:pPr>
              <w:numPr>
                <w:ilvl w:val="0"/>
                <w:numId w:val="21"/>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اسم / رمز المقرر</w:t>
            </w:r>
          </w:p>
        </w:tc>
        <w:tc>
          <w:tcPr>
            <w:tcW w:w="594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جغرافية الوطن العربي</w:t>
            </w:r>
            <w:r w:rsidR="00BC3E56">
              <w:rPr>
                <w:rFonts w:ascii="Simplified Arabic" w:eastAsia="Calibri" w:hAnsi="Simplified Arabic" w:cs="Simplified Arabic" w:hint="cs"/>
                <w:sz w:val="28"/>
                <w:szCs w:val="28"/>
                <w:rtl/>
                <w:lang w:bidi="ar-IQ"/>
              </w:rPr>
              <w:t xml:space="preserve"> </w:t>
            </w:r>
            <w:r w:rsidR="00BC3E56">
              <w:rPr>
                <w:b/>
                <w:bCs/>
                <w:lang w:bidi="ar-IQ"/>
              </w:rPr>
              <w:t xml:space="preserve"> Hist</w:t>
            </w:r>
            <w:r w:rsidR="00BC3E56" w:rsidRPr="00CF4947">
              <w:rPr>
                <w:b/>
                <w:bCs/>
                <w:lang w:bidi="ar-IQ"/>
              </w:rPr>
              <w:t xml:space="preserve"> </w:t>
            </w:r>
            <w:r w:rsidR="00BC3E56">
              <w:rPr>
                <w:b/>
                <w:bCs/>
                <w:lang w:bidi="ar-IQ"/>
              </w:rPr>
              <w:t>3</w:t>
            </w:r>
            <w:r w:rsidR="00BC3E56" w:rsidRPr="00CF4947">
              <w:rPr>
                <w:b/>
                <w:bCs/>
                <w:lang w:bidi="ar-IQ"/>
              </w:rPr>
              <w:t>3</w:t>
            </w:r>
            <w:r w:rsidR="00BC3E56">
              <w:rPr>
                <w:b/>
                <w:bCs/>
                <w:lang w:bidi="ar-IQ"/>
              </w:rPr>
              <w:t>21</w:t>
            </w:r>
            <w:r>
              <w:rPr>
                <w:rFonts w:ascii="Simplified Arabic" w:eastAsia="Calibri" w:hAnsi="Simplified Arabic" w:cs="Simplified Arabic" w:hint="cs"/>
                <w:sz w:val="28"/>
                <w:szCs w:val="28"/>
                <w:rtl/>
                <w:lang w:bidi="ar-IQ"/>
              </w:rPr>
              <w:t xml:space="preserve">  </w:t>
            </w:r>
            <w:r w:rsidRPr="00F9556F">
              <w:rPr>
                <w:rFonts w:ascii="Simplified Arabic" w:eastAsia="Calibri" w:hAnsi="Simplified Arabic" w:cs="Simplified Arabic"/>
                <w:sz w:val="28"/>
                <w:szCs w:val="28"/>
                <w:rtl/>
                <w:lang w:bidi="ar-IQ"/>
              </w:rPr>
              <w:t xml:space="preserve">  </w:t>
            </w:r>
          </w:p>
        </w:tc>
      </w:tr>
      <w:tr w:rsidR="00CF5FA2" w:rsidRPr="00F9556F" w:rsidTr="001544AB">
        <w:trPr>
          <w:trHeight w:val="624"/>
        </w:trPr>
        <w:tc>
          <w:tcPr>
            <w:tcW w:w="3780" w:type="dxa"/>
            <w:shd w:val="clear" w:color="auto" w:fill="auto"/>
          </w:tcPr>
          <w:p w:rsidR="00CF5FA2" w:rsidRPr="00F9556F" w:rsidRDefault="00CF5FA2" w:rsidP="00A47364">
            <w:pPr>
              <w:numPr>
                <w:ilvl w:val="0"/>
                <w:numId w:val="21"/>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أشكال الحضور المتاحة</w:t>
            </w:r>
          </w:p>
        </w:tc>
        <w:tc>
          <w:tcPr>
            <w:tcW w:w="594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الزامي </w:t>
            </w:r>
          </w:p>
        </w:tc>
      </w:tr>
      <w:tr w:rsidR="00CF5FA2" w:rsidRPr="00F9556F" w:rsidTr="001544AB">
        <w:trPr>
          <w:trHeight w:val="624"/>
        </w:trPr>
        <w:tc>
          <w:tcPr>
            <w:tcW w:w="3780" w:type="dxa"/>
            <w:shd w:val="clear" w:color="auto" w:fill="auto"/>
          </w:tcPr>
          <w:p w:rsidR="00CF5FA2" w:rsidRPr="00F9556F" w:rsidRDefault="00CF5FA2" w:rsidP="00A47364">
            <w:pPr>
              <w:numPr>
                <w:ilvl w:val="0"/>
                <w:numId w:val="21"/>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الفصل / السنة</w:t>
            </w:r>
          </w:p>
        </w:tc>
        <w:tc>
          <w:tcPr>
            <w:tcW w:w="594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الخامس/الثالثة</w:t>
            </w:r>
            <w:r w:rsidRPr="00F9556F">
              <w:rPr>
                <w:rFonts w:ascii="Simplified Arabic" w:eastAsia="Calibri" w:hAnsi="Simplified Arabic" w:cs="Simplified Arabic"/>
                <w:sz w:val="28"/>
                <w:szCs w:val="28"/>
                <w:rtl/>
                <w:lang w:bidi="ar-IQ"/>
              </w:rPr>
              <w:t xml:space="preserve"> </w:t>
            </w:r>
          </w:p>
        </w:tc>
      </w:tr>
      <w:tr w:rsidR="00CF5FA2" w:rsidRPr="00F9556F" w:rsidTr="001544AB">
        <w:trPr>
          <w:trHeight w:val="624"/>
        </w:trPr>
        <w:tc>
          <w:tcPr>
            <w:tcW w:w="3780" w:type="dxa"/>
            <w:shd w:val="clear" w:color="auto" w:fill="auto"/>
          </w:tcPr>
          <w:p w:rsidR="00CF5FA2" w:rsidRPr="00F9556F" w:rsidRDefault="00CF5FA2" w:rsidP="00A47364">
            <w:pPr>
              <w:numPr>
                <w:ilvl w:val="0"/>
                <w:numId w:val="21"/>
              </w:numPr>
              <w:shd w:val="clear" w:color="auto" w:fill="FFFFFF"/>
              <w:tabs>
                <w:tab w:val="num" w:pos="432"/>
              </w:tabs>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عدد الساعات الدراسية (الكلي)</w:t>
            </w:r>
          </w:p>
        </w:tc>
        <w:tc>
          <w:tcPr>
            <w:tcW w:w="594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30 ساعة </w:t>
            </w:r>
          </w:p>
        </w:tc>
      </w:tr>
      <w:tr w:rsidR="00CF5FA2" w:rsidRPr="00F9556F" w:rsidTr="001544AB">
        <w:trPr>
          <w:trHeight w:val="624"/>
        </w:trPr>
        <w:tc>
          <w:tcPr>
            <w:tcW w:w="3780" w:type="dxa"/>
            <w:shd w:val="clear" w:color="auto" w:fill="auto"/>
          </w:tcPr>
          <w:p w:rsidR="00CF5FA2" w:rsidRPr="0050621A" w:rsidRDefault="00CF5FA2" w:rsidP="00A47364">
            <w:pPr>
              <w:numPr>
                <w:ilvl w:val="0"/>
                <w:numId w:val="21"/>
              </w:numPr>
              <w:shd w:val="clear" w:color="auto" w:fill="FFFFFF"/>
              <w:autoSpaceDE w:val="0"/>
              <w:autoSpaceDN w:val="0"/>
              <w:adjustRightInd w:val="0"/>
              <w:rPr>
                <w:rFonts w:ascii="Simplified Arabic" w:eastAsia="Calibri" w:hAnsi="Simplified Arabic" w:cs="Simplified Arabic"/>
                <w:sz w:val="28"/>
                <w:szCs w:val="28"/>
                <w:lang w:bidi="ar-IQ"/>
              </w:rPr>
            </w:pPr>
            <w:r w:rsidRPr="0050621A">
              <w:rPr>
                <w:rFonts w:ascii="Simplified Arabic" w:eastAsia="Calibri" w:hAnsi="Simplified Arabic" w:cs="Simplified Arabic"/>
                <w:sz w:val="28"/>
                <w:szCs w:val="28"/>
                <w:rtl/>
                <w:lang w:bidi="ar-IQ"/>
              </w:rPr>
              <w:t xml:space="preserve">تاريخ إعداد هذا الوصف </w:t>
            </w:r>
          </w:p>
        </w:tc>
        <w:tc>
          <w:tcPr>
            <w:tcW w:w="5940" w:type="dxa"/>
            <w:shd w:val="clear" w:color="auto" w:fill="auto"/>
          </w:tcPr>
          <w:p w:rsidR="00CF5FA2" w:rsidRPr="00F9556F" w:rsidRDefault="0050621A"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20/10/2019</w:t>
            </w:r>
          </w:p>
        </w:tc>
      </w:tr>
      <w:tr w:rsidR="00CF5FA2" w:rsidRPr="00F9556F" w:rsidTr="001544AB">
        <w:trPr>
          <w:trHeight w:val="725"/>
        </w:trPr>
        <w:tc>
          <w:tcPr>
            <w:tcW w:w="9720" w:type="dxa"/>
            <w:gridSpan w:val="2"/>
            <w:shd w:val="clear" w:color="auto" w:fill="auto"/>
          </w:tcPr>
          <w:p w:rsidR="00CF5FA2" w:rsidRPr="00F9556F" w:rsidRDefault="00CF5FA2" w:rsidP="00A47364">
            <w:pPr>
              <w:numPr>
                <w:ilvl w:val="0"/>
                <w:numId w:val="21"/>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أهداف المقرر</w:t>
            </w:r>
          </w:p>
        </w:tc>
      </w:tr>
      <w:tr w:rsidR="00CF5FA2" w:rsidRPr="00F9556F" w:rsidTr="001544AB">
        <w:trPr>
          <w:trHeight w:val="265"/>
        </w:trPr>
        <w:tc>
          <w:tcPr>
            <w:tcW w:w="9720" w:type="dxa"/>
            <w:gridSpan w:val="2"/>
            <w:shd w:val="clear" w:color="auto" w:fill="auto"/>
          </w:tcPr>
          <w:p w:rsidR="00CF5FA2" w:rsidRPr="00F9556F" w:rsidRDefault="00CF5FA2" w:rsidP="00A47364">
            <w:pPr>
              <w:pStyle w:val="a8"/>
              <w:numPr>
                <w:ilvl w:val="0"/>
                <w:numId w:val="64"/>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F9556F">
              <w:rPr>
                <w:rFonts w:ascii="Simplified Arabic" w:hAnsi="Simplified Arabic" w:cs="Simplified Arabic"/>
                <w:sz w:val="28"/>
                <w:szCs w:val="28"/>
                <w:rtl/>
                <w:lang w:bidi="ar-IQ"/>
              </w:rPr>
              <w:t xml:space="preserve">معرفة الطلبة </w:t>
            </w:r>
            <w:r>
              <w:rPr>
                <w:rFonts w:ascii="Simplified Arabic" w:hAnsi="Simplified Arabic" w:cs="Simplified Arabic" w:hint="cs"/>
                <w:sz w:val="28"/>
                <w:szCs w:val="28"/>
                <w:rtl/>
                <w:lang w:bidi="ar-IQ"/>
              </w:rPr>
              <w:t xml:space="preserve">بحدود الوطن العربي  </w:t>
            </w:r>
          </w:p>
        </w:tc>
      </w:tr>
      <w:tr w:rsidR="00CF5FA2" w:rsidRPr="00F9556F" w:rsidTr="001544AB">
        <w:trPr>
          <w:trHeight w:val="265"/>
        </w:trPr>
        <w:tc>
          <w:tcPr>
            <w:tcW w:w="9720" w:type="dxa"/>
            <w:gridSpan w:val="2"/>
            <w:shd w:val="clear" w:color="auto" w:fill="auto"/>
          </w:tcPr>
          <w:p w:rsidR="00CF5FA2" w:rsidRPr="00F9556F" w:rsidRDefault="00CF5FA2" w:rsidP="00A47364">
            <w:pPr>
              <w:pStyle w:val="a8"/>
              <w:numPr>
                <w:ilvl w:val="0"/>
                <w:numId w:val="64"/>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F9556F">
              <w:rPr>
                <w:rFonts w:ascii="Simplified Arabic" w:hAnsi="Simplified Arabic" w:cs="Simplified Arabic"/>
                <w:sz w:val="28"/>
                <w:szCs w:val="28"/>
                <w:rtl/>
                <w:lang w:bidi="ar-IQ"/>
              </w:rPr>
              <w:t xml:space="preserve">معرفة الطلبة </w:t>
            </w:r>
            <w:r>
              <w:rPr>
                <w:rFonts w:ascii="Simplified Arabic" w:hAnsi="Simplified Arabic" w:cs="Simplified Arabic" w:hint="cs"/>
                <w:sz w:val="28"/>
                <w:szCs w:val="28"/>
                <w:rtl/>
                <w:lang w:bidi="ar-IQ"/>
              </w:rPr>
              <w:t xml:space="preserve">بأهم الدول التي يتكون منها الوطن العربي </w:t>
            </w:r>
          </w:p>
        </w:tc>
      </w:tr>
      <w:tr w:rsidR="00CF5FA2" w:rsidRPr="00F9556F" w:rsidTr="001544AB">
        <w:trPr>
          <w:trHeight w:val="265"/>
        </w:trPr>
        <w:tc>
          <w:tcPr>
            <w:tcW w:w="9720" w:type="dxa"/>
            <w:gridSpan w:val="2"/>
            <w:shd w:val="clear" w:color="auto" w:fill="auto"/>
          </w:tcPr>
          <w:p w:rsidR="00CF5FA2" w:rsidRPr="00F9556F" w:rsidRDefault="00CF5FA2" w:rsidP="00A47364">
            <w:pPr>
              <w:pStyle w:val="a8"/>
              <w:numPr>
                <w:ilvl w:val="0"/>
                <w:numId w:val="64"/>
              </w:numPr>
              <w:shd w:val="clear" w:color="auto" w:fill="FFFFFF"/>
              <w:autoSpaceDE w:val="0"/>
              <w:autoSpaceDN w:val="0"/>
              <w:adjustRightInd w:val="0"/>
              <w:spacing w:after="0" w:line="240" w:lineRule="auto"/>
              <w:rPr>
                <w:rFonts w:ascii="Simplified Arabic" w:hAnsi="Simplified Arabic" w:cs="Simplified Arabic"/>
                <w:sz w:val="28"/>
                <w:szCs w:val="28"/>
                <w:lang w:bidi="ar-IQ"/>
              </w:rPr>
            </w:pPr>
            <w:r w:rsidRPr="00F9556F">
              <w:rPr>
                <w:rFonts w:ascii="Simplified Arabic" w:hAnsi="Simplified Arabic" w:cs="Simplified Arabic"/>
                <w:sz w:val="28"/>
                <w:szCs w:val="28"/>
                <w:rtl/>
                <w:lang w:bidi="ar-IQ"/>
              </w:rPr>
              <w:t xml:space="preserve">معرفة الطلبة </w:t>
            </w:r>
            <w:r>
              <w:rPr>
                <w:rFonts w:ascii="Simplified Arabic" w:hAnsi="Simplified Arabic" w:cs="Simplified Arabic" w:hint="cs"/>
                <w:sz w:val="28"/>
                <w:szCs w:val="28"/>
                <w:rtl/>
                <w:lang w:bidi="ar-IQ"/>
              </w:rPr>
              <w:t xml:space="preserve">بمساحته وااهم البحار والخلجان التي تحيط به </w:t>
            </w:r>
            <w:r w:rsidRPr="00F9556F">
              <w:rPr>
                <w:rFonts w:ascii="Simplified Arabic" w:hAnsi="Simplified Arabic" w:cs="Simplified Arabic"/>
                <w:sz w:val="28"/>
                <w:szCs w:val="28"/>
                <w:rtl/>
                <w:lang w:bidi="ar-IQ"/>
              </w:rPr>
              <w:t xml:space="preserve"> </w:t>
            </w:r>
          </w:p>
        </w:tc>
      </w:tr>
      <w:tr w:rsidR="00CF5FA2" w:rsidRPr="00F9556F" w:rsidTr="001544AB">
        <w:trPr>
          <w:trHeight w:val="265"/>
        </w:trPr>
        <w:tc>
          <w:tcPr>
            <w:tcW w:w="9720" w:type="dxa"/>
            <w:gridSpan w:val="2"/>
            <w:shd w:val="clear" w:color="auto" w:fill="auto"/>
          </w:tcPr>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CF5FA2" w:rsidRPr="00F9556F" w:rsidTr="001544AB">
        <w:trPr>
          <w:trHeight w:val="265"/>
        </w:trPr>
        <w:tc>
          <w:tcPr>
            <w:tcW w:w="9720" w:type="dxa"/>
            <w:gridSpan w:val="2"/>
            <w:shd w:val="clear" w:color="auto" w:fill="auto"/>
          </w:tcPr>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CF5FA2" w:rsidRPr="00F9556F" w:rsidTr="001544AB">
        <w:trPr>
          <w:trHeight w:val="265"/>
        </w:trPr>
        <w:tc>
          <w:tcPr>
            <w:tcW w:w="9720" w:type="dxa"/>
            <w:gridSpan w:val="2"/>
            <w:shd w:val="clear" w:color="auto" w:fill="auto"/>
          </w:tcPr>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CF5FA2" w:rsidRPr="00F9556F" w:rsidTr="001544AB">
        <w:trPr>
          <w:trHeight w:val="265"/>
        </w:trPr>
        <w:tc>
          <w:tcPr>
            <w:tcW w:w="9720" w:type="dxa"/>
            <w:gridSpan w:val="2"/>
            <w:shd w:val="clear" w:color="auto" w:fill="auto"/>
          </w:tcPr>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CF5FA2" w:rsidRPr="00F9556F" w:rsidTr="001544AB">
        <w:trPr>
          <w:trHeight w:val="265"/>
        </w:trPr>
        <w:tc>
          <w:tcPr>
            <w:tcW w:w="9720" w:type="dxa"/>
            <w:gridSpan w:val="2"/>
            <w:shd w:val="clear" w:color="auto" w:fill="auto"/>
          </w:tcPr>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rtl/>
                <w:lang w:bidi="ar-IQ"/>
              </w:rPr>
            </w:pPr>
          </w:p>
        </w:tc>
      </w:tr>
      <w:tr w:rsidR="00CF5FA2" w:rsidRPr="00F9556F" w:rsidTr="001544AB">
        <w:trPr>
          <w:trHeight w:val="265"/>
        </w:trPr>
        <w:tc>
          <w:tcPr>
            <w:tcW w:w="9720" w:type="dxa"/>
            <w:gridSpan w:val="2"/>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p>
        </w:tc>
      </w:tr>
      <w:tr w:rsidR="00CF5FA2" w:rsidRPr="00F9556F" w:rsidTr="001544AB">
        <w:trPr>
          <w:trHeight w:val="265"/>
        </w:trPr>
        <w:tc>
          <w:tcPr>
            <w:tcW w:w="9720" w:type="dxa"/>
            <w:gridSpan w:val="2"/>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p>
        </w:tc>
      </w:tr>
    </w:tbl>
    <w:p w:rsidR="00CF5FA2" w:rsidRPr="00F9556F" w:rsidRDefault="00CF5FA2" w:rsidP="00CF5FA2">
      <w:pPr>
        <w:rPr>
          <w:rFonts w:ascii="Simplified Arabic" w:hAnsi="Simplified Arabic" w:cs="Simplified Arabic"/>
          <w:sz w:val="32"/>
          <w:szCs w:val="32"/>
          <w:rtl/>
          <w:lang w:bidi="ar-IQ"/>
        </w:rPr>
      </w:pPr>
    </w:p>
    <w:p w:rsidR="00CF5FA2" w:rsidRPr="00F9556F" w:rsidRDefault="00CF5FA2" w:rsidP="00CF5FA2">
      <w:pPr>
        <w:jc w:val="right"/>
        <w:rPr>
          <w:rFonts w:ascii="Simplified Arabic" w:hAnsi="Simplified Arabic" w:cs="Simplified Arabic"/>
          <w:sz w:val="32"/>
          <w:szCs w:val="32"/>
          <w:rtl/>
          <w:lang w:bidi="ar-IQ"/>
        </w:rPr>
      </w:pPr>
    </w:p>
    <w:p w:rsidR="00CF5FA2" w:rsidRPr="00F9556F" w:rsidRDefault="00CF5FA2" w:rsidP="00CF5FA2">
      <w:pPr>
        <w:jc w:val="right"/>
        <w:rPr>
          <w:rFonts w:ascii="Simplified Arabic" w:hAnsi="Simplified Arabic" w:cs="Simplified Arabic"/>
          <w:sz w:val="32"/>
          <w:szCs w:val="32"/>
          <w:rtl/>
          <w:lang w:bidi="ar-IQ"/>
        </w:rPr>
      </w:pPr>
    </w:p>
    <w:p w:rsidR="00CF5FA2" w:rsidRPr="00F9556F" w:rsidRDefault="00CF5FA2" w:rsidP="00CF5FA2">
      <w:pPr>
        <w:jc w:val="right"/>
        <w:rPr>
          <w:rFonts w:ascii="Simplified Arabic" w:hAnsi="Simplified Arabic" w:cs="Simplified Arabic"/>
          <w:sz w:val="32"/>
          <w:szCs w:val="32"/>
          <w:rtl/>
          <w:lang w:bidi="ar-IQ"/>
        </w:rPr>
      </w:pPr>
    </w:p>
    <w:p w:rsidR="00CF5FA2" w:rsidRPr="00F9556F" w:rsidRDefault="00CF5FA2" w:rsidP="00CF5FA2">
      <w:pPr>
        <w:jc w:val="right"/>
        <w:rPr>
          <w:rFonts w:ascii="Simplified Arabic" w:hAnsi="Simplified Arabic" w:cs="Simplified Arabic"/>
          <w:sz w:val="32"/>
          <w:szCs w:val="32"/>
          <w:rtl/>
          <w:lang w:bidi="ar-IQ"/>
        </w:rPr>
      </w:pPr>
    </w:p>
    <w:p w:rsidR="00CF5FA2" w:rsidRPr="00F9556F" w:rsidRDefault="00CF5FA2" w:rsidP="00CF5FA2">
      <w:pPr>
        <w:jc w:val="right"/>
        <w:rPr>
          <w:rFonts w:ascii="Simplified Arabic" w:hAnsi="Simplified Arabic" w:cs="Simplified Arabic"/>
          <w:sz w:val="32"/>
          <w:szCs w:val="32"/>
          <w:rtl/>
          <w:lang w:bidi="ar-IQ"/>
        </w:rPr>
      </w:pPr>
    </w:p>
    <w:tbl>
      <w:tblPr>
        <w:tblpPr w:leftFromText="180" w:rightFromText="180" w:vertAnchor="text" w:horzAnchor="margin" w:tblpY="8"/>
        <w:tblOverlap w:val="never"/>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CF5FA2" w:rsidRPr="00F9556F" w:rsidTr="001544AB">
        <w:trPr>
          <w:trHeight w:val="305"/>
        </w:trPr>
        <w:tc>
          <w:tcPr>
            <w:tcW w:w="8640" w:type="dxa"/>
            <w:shd w:val="clear" w:color="auto" w:fill="auto"/>
          </w:tcPr>
          <w:p w:rsidR="00CF5FA2" w:rsidRPr="00F9556F" w:rsidRDefault="00CF5FA2" w:rsidP="00A47364">
            <w:pPr>
              <w:numPr>
                <w:ilvl w:val="0"/>
                <w:numId w:val="22"/>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مخرجات المقرر وطرائق التعليم والتعلم والتقييم</w:t>
            </w:r>
          </w:p>
        </w:tc>
      </w:tr>
      <w:tr w:rsidR="00CF5FA2" w:rsidRPr="00F9556F" w:rsidTr="001544AB">
        <w:trPr>
          <w:trHeight w:val="1164"/>
        </w:trPr>
        <w:tc>
          <w:tcPr>
            <w:tcW w:w="8640" w:type="dxa"/>
            <w:shd w:val="clear" w:color="auto" w:fill="auto"/>
          </w:tcPr>
          <w:p w:rsidR="00CF5FA2" w:rsidRPr="00F9556F" w:rsidRDefault="00CF5FA2" w:rsidP="001544AB">
            <w:pPr>
              <w:shd w:val="clear" w:color="auto" w:fill="FFFFFF"/>
              <w:autoSpaceDE w:val="0"/>
              <w:autoSpaceDN w:val="0"/>
              <w:adjustRightInd w:val="0"/>
              <w:ind w:left="43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أ- الأهداف المعرفية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أ1- تمكين الطالب من الحصول على المعرفة </w:t>
            </w:r>
            <w:r>
              <w:rPr>
                <w:rFonts w:ascii="Simplified Arabic" w:eastAsia="Calibri" w:hAnsi="Simplified Arabic" w:cs="Simplified Arabic" w:hint="cs"/>
                <w:sz w:val="28"/>
                <w:szCs w:val="28"/>
                <w:rtl/>
                <w:lang w:bidi="ar-IQ"/>
              </w:rPr>
              <w:t xml:space="preserve">النظرية عن جغرافية الوطن العربي  </w:t>
            </w:r>
            <w:r w:rsidRPr="00F9556F">
              <w:rPr>
                <w:rFonts w:ascii="Simplified Arabic" w:eastAsia="Calibri" w:hAnsi="Simplified Arabic" w:cs="Simplified Arabic"/>
                <w:sz w:val="28"/>
                <w:szCs w:val="28"/>
                <w:rtl/>
                <w:lang w:bidi="ar-IQ"/>
              </w:rPr>
              <w:t xml:space="preserve">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أ2- تمكين الطالب من الحصول على المعرفة والفهم لتصنيف </w:t>
            </w:r>
            <w:r>
              <w:rPr>
                <w:rFonts w:ascii="Simplified Arabic" w:eastAsia="Calibri" w:hAnsi="Simplified Arabic" w:cs="Simplified Arabic" w:hint="cs"/>
                <w:sz w:val="28"/>
                <w:szCs w:val="28"/>
                <w:rtl/>
                <w:lang w:bidi="ar-IQ"/>
              </w:rPr>
              <w:t xml:space="preserve">الجغرافية الطبيعية والبشرية للوطن العربي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أ3-  تمكين الطالب من الحصول على المعرفة والفهم اهم المصادر والمراجع </w:t>
            </w:r>
            <w:r>
              <w:rPr>
                <w:rFonts w:ascii="Simplified Arabic" w:eastAsia="Calibri" w:hAnsi="Simplified Arabic" w:cs="Simplified Arabic" w:hint="cs"/>
                <w:sz w:val="28"/>
                <w:szCs w:val="28"/>
                <w:rtl/>
                <w:lang w:bidi="ar-IQ"/>
              </w:rPr>
              <w:t xml:space="preserve">لجغرافية الوطن العربي  </w:t>
            </w:r>
            <w:r w:rsidRPr="00F9556F">
              <w:rPr>
                <w:rFonts w:ascii="Simplified Arabic" w:eastAsia="Calibri" w:hAnsi="Simplified Arabic" w:cs="Simplified Arabic"/>
                <w:sz w:val="28"/>
                <w:szCs w:val="28"/>
                <w:rtl/>
                <w:lang w:bidi="ar-IQ"/>
              </w:rPr>
              <w:t xml:space="preserve">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أ4- تمكين الطالب من الحصول على المعرفة والفهم للدراسة الميدانية</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أ5-  تمكين الطالب من الحصول على المعرفة والفهم لتحليل وتفسير الكشوفات الجغرافية القديمة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أ6-   تمكين الطالب من الحصول على المعرفة والفهم عن تطور علم الجغرافيا </w:t>
            </w:r>
          </w:p>
        </w:tc>
      </w:tr>
      <w:tr w:rsidR="00CF5FA2" w:rsidRPr="00F9556F" w:rsidTr="001544AB">
        <w:trPr>
          <w:trHeight w:val="762"/>
        </w:trPr>
        <w:tc>
          <w:tcPr>
            <w:tcW w:w="8640" w:type="dxa"/>
            <w:shd w:val="clear" w:color="auto" w:fill="auto"/>
          </w:tcPr>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ب -  الأهداف المهاراتية الخاصة بالمقرر.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ب1 – مهارات خاصة في التمييز </w:t>
            </w:r>
            <w:r>
              <w:rPr>
                <w:rFonts w:ascii="Simplified Arabic" w:eastAsia="Calibri" w:hAnsi="Simplified Arabic" w:cs="Simplified Arabic" w:hint="cs"/>
                <w:sz w:val="28"/>
                <w:szCs w:val="28"/>
                <w:rtl/>
                <w:lang w:bidi="ar-IQ"/>
              </w:rPr>
              <w:t xml:space="preserve">بين اهم التضاريس وانواعها الموجودة في الوطن العربي  </w:t>
            </w:r>
            <w:r w:rsidRPr="00F9556F">
              <w:rPr>
                <w:rFonts w:ascii="Simplified Arabic" w:eastAsia="Calibri" w:hAnsi="Simplified Arabic" w:cs="Simplified Arabic"/>
                <w:sz w:val="28"/>
                <w:szCs w:val="28"/>
                <w:rtl/>
                <w:lang w:bidi="ar-IQ"/>
              </w:rPr>
              <w:t xml:space="preserve">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ب2 – مهارات خاصة في تحليل وتفسير </w:t>
            </w:r>
            <w:r>
              <w:rPr>
                <w:rFonts w:ascii="Simplified Arabic" w:eastAsia="Calibri" w:hAnsi="Simplified Arabic" w:cs="Simplified Arabic" w:hint="cs"/>
                <w:sz w:val="28"/>
                <w:szCs w:val="28"/>
                <w:rtl/>
                <w:lang w:bidi="ar-IQ"/>
              </w:rPr>
              <w:t xml:space="preserve">اهم الاقاليم النبات الطبيعي واقاليم المناخ في الوطن العربي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ب3 – مهارات خاصة في كيفية دراسة </w:t>
            </w:r>
            <w:r>
              <w:rPr>
                <w:rFonts w:ascii="Simplified Arabic" w:eastAsia="Calibri" w:hAnsi="Simplified Arabic" w:cs="Simplified Arabic" w:hint="cs"/>
                <w:sz w:val="28"/>
                <w:szCs w:val="28"/>
                <w:rtl/>
                <w:lang w:bidi="ar-IQ"/>
              </w:rPr>
              <w:t xml:space="preserve">اهم النشاطات الاقتصادية التي يمتاز بها الوطن العربي  </w:t>
            </w:r>
            <w:r w:rsidRPr="00F9556F">
              <w:rPr>
                <w:rFonts w:ascii="Simplified Arabic" w:eastAsia="Calibri" w:hAnsi="Simplified Arabic" w:cs="Simplified Arabic"/>
                <w:sz w:val="28"/>
                <w:szCs w:val="28"/>
                <w:rtl/>
                <w:lang w:bidi="ar-IQ"/>
              </w:rPr>
              <w:t xml:space="preserve">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lang w:bidi="ar-IQ"/>
              </w:rPr>
            </w:pPr>
          </w:p>
        </w:tc>
      </w:tr>
      <w:tr w:rsidR="00CF5FA2" w:rsidRPr="00F9556F" w:rsidTr="001544AB">
        <w:trPr>
          <w:trHeight w:val="196"/>
        </w:trPr>
        <w:tc>
          <w:tcPr>
            <w:tcW w:w="8640" w:type="dxa"/>
            <w:shd w:val="clear" w:color="auto" w:fill="auto"/>
          </w:tcPr>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     طرائق التعليم والتعلم </w:t>
            </w:r>
          </w:p>
        </w:tc>
      </w:tr>
      <w:tr w:rsidR="00CF5FA2" w:rsidRPr="00F9556F" w:rsidTr="001544AB">
        <w:trPr>
          <w:trHeight w:val="292"/>
        </w:trPr>
        <w:tc>
          <w:tcPr>
            <w:tcW w:w="8640" w:type="dxa"/>
            <w:shd w:val="clear" w:color="auto" w:fill="auto"/>
          </w:tcPr>
          <w:p w:rsidR="00CF5FA2" w:rsidRPr="00F9556F" w:rsidRDefault="00CF5FA2" w:rsidP="00A47364">
            <w:pPr>
              <w:numPr>
                <w:ilvl w:val="0"/>
                <w:numId w:val="60"/>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الالقاء او المحاضرة </w:t>
            </w:r>
          </w:p>
          <w:p w:rsidR="00CF5FA2" w:rsidRPr="00F9556F" w:rsidRDefault="00CF5FA2" w:rsidP="00A47364">
            <w:pPr>
              <w:numPr>
                <w:ilvl w:val="0"/>
                <w:numId w:val="60"/>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العرض العملي ( استخدام مختبر الجغرافية)</w:t>
            </w:r>
          </w:p>
          <w:p w:rsidR="00CF5FA2" w:rsidRPr="00F9556F" w:rsidRDefault="00CF5FA2" w:rsidP="00A47364">
            <w:pPr>
              <w:numPr>
                <w:ilvl w:val="0"/>
                <w:numId w:val="60"/>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مطالبة الطلبة بزيارة المكتبة والاطلاع على المصادر </w:t>
            </w:r>
            <w:r>
              <w:rPr>
                <w:rFonts w:ascii="Simplified Arabic" w:eastAsia="Calibri" w:hAnsi="Simplified Arabic" w:cs="Simplified Arabic" w:hint="cs"/>
                <w:sz w:val="28"/>
                <w:szCs w:val="28"/>
                <w:rtl/>
                <w:lang w:bidi="ar-IQ"/>
              </w:rPr>
              <w:t xml:space="preserve">الجغرافية المتنوعة </w:t>
            </w:r>
            <w:r w:rsidRPr="00F9556F">
              <w:rPr>
                <w:rFonts w:ascii="Simplified Arabic" w:eastAsia="Calibri" w:hAnsi="Simplified Arabic" w:cs="Simplified Arabic"/>
                <w:sz w:val="28"/>
                <w:szCs w:val="28"/>
                <w:rtl/>
                <w:lang w:bidi="ar-IQ"/>
              </w:rPr>
              <w:t xml:space="preserve"> </w:t>
            </w:r>
          </w:p>
          <w:p w:rsidR="00CF5FA2" w:rsidRPr="00F9556F" w:rsidRDefault="00CF5FA2" w:rsidP="00A47364">
            <w:pPr>
              <w:numPr>
                <w:ilvl w:val="0"/>
                <w:numId w:val="60"/>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الدراسة الميدانية </w:t>
            </w:r>
          </w:p>
        </w:tc>
      </w:tr>
      <w:tr w:rsidR="00CF5FA2" w:rsidRPr="00F9556F" w:rsidTr="001544AB">
        <w:trPr>
          <w:trHeight w:val="189"/>
        </w:trPr>
        <w:tc>
          <w:tcPr>
            <w:tcW w:w="8640" w:type="dxa"/>
            <w:shd w:val="clear" w:color="auto" w:fill="auto"/>
          </w:tcPr>
          <w:p w:rsidR="00CF5FA2" w:rsidRDefault="00CF5FA2" w:rsidP="001544AB">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     طرائق التقييم </w:t>
            </w:r>
          </w:p>
          <w:p w:rsidR="00CF5FA2" w:rsidRDefault="00CF5FA2" w:rsidP="001544AB">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CF5FA2" w:rsidRPr="00F9556F" w:rsidTr="001544AB">
        <w:trPr>
          <w:trHeight w:val="292"/>
        </w:trPr>
        <w:tc>
          <w:tcPr>
            <w:tcW w:w="8640" w:type="dxa"/>
            <w:shd w:val="clear" w:color="auto" w:fill="auto"/>
          </w:tcPr>
          <w:p w:rsidR="00CF5FA2" w:rsidRPr="00F9556F" w:rsidRDefault="00CF5FA2" w:rsidP="00A47364">
            <w:pPr>
              <w:numPr>
                <w:ilvl w:val="0"/>
                <w:numId w:val="61"/>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اختبارات يومية بأسئلة محددة </w:t>
            </w:r>
          </w:p>
          <w:p w:rsidR="00CF5FA2" w:rsidRPr="00F9556F" w:rsidRDefault="00CF5FA2" w:rsidP="00A47364">
            <w:pPr>
              <w:numPr>
                <w:ilvl w:val="0"/>
                <w:numId w:val="61"/>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وضع درجات للواجب البيتي والمشاركات الصفية </w:t>
            </w:r>
          </w:p>
          <w:p w:rsidR="00CF5FA2" w:rsidRPr="00F9556F" w:rsidRDefault="00CF5FA2" w:rsidP="00A47364">
            <w:pPr>
              <w:numPr>
                <w:ilvl w:val="0"/>
                <w:numId w:val="61"/>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اختبارات شهرية بأسئلة موضوعية و مقاليه </w:t>
            </w:r>
          </w:p>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CF5FA2" w:rsidRPr="00F9556F" w:rsidTr="001544AB">
        <w:trPr>
          <w:trHeight w:val="604"/>
        </w:trPr>
        <w:tc>
          <w:tcPr>
            <w:tcW w:w="8640" w:type="dxa"/>
            <w:shd w:val="clear" w:color="auto" w:fill="auto"/>
          </w:tcPr>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ج- الأهداف الوجدانية والقيمية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ج1- ان يفسر ويحلل طريقة البحث </w:t>
            </w:r>
            <w:r>
              <w:rPr>
                <w:rFonts w:ascii="Simplified Arabic" w:eastAsia="Calibri" w:hAnsi="Simplified Arabic" w:cs="Simplified Arabic" w:hint="cs"/>
                <w:sz w:val="28"/>
                <w:szCs w:val="28"/>
                <w:rtl/>
                <w:lang w:bidi="ar-IQ"/>
              </w:rPr>
              <w:t xml:space="preserve">الموقع الفلكي للوطن العربي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ج2-ان يفرق بين</w:t>
            </w:r>
            <w:r>
              <w:rPr>
                <w:rFonts w:ascii="Simplified Arabic" w:eastAsia="Calibri" w:hAnsi="Simplified Arabic" w:cs="Simplified Arabic" w:hint="cs"/>
                <w:sz w:val="28"/>
                <w:szCs w:val="28"/>
                <w:rtl/>
                <w:lang w:bidi="ar-IQ"/>
              </w:rPr>
              <w:t xml:space="preserve"> الجبال والسهول والتلال والهضاب اسمائها الموجودة في الوطن العربي  </w:t>
            </w:r>
            <w:r w:rsidRPr="00F9556F">
              <w:rPr>
                <w:rFonts w:ascii="Simplified Arabic" w:eastAsia="Calibri" w:hAnsi="Simplified Arabic" w:cs="Simplified Arabic"/>
                <w:sz w:val="28"/>
                <w:szCs w:val="28"/>
                <w:rtl/>
                <w:lang w:bidi="ar-IQ"/>
              </w:rPr>
              <w:t>.</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ج3-يقيم بعض الباحثين الجغرافيين المشهورين في </w:t>
            </w:r>
            <w:r>
              <w:rPr>
                <w:rFonts w:ascii="Simplified Arabic" w:eastAsia="Calibri" w:hAnsi="Simplified Arabic" w:cs="Simplified Arabic" w:hint="cs"/>
                <w:sz w:val="28"/>
                <w:szCs w:val="28"/>
                <w:rtl/>
                <w:lang w:bidi="ar-IQ"/>
              </w:rPr>
              <w:t xml:space="preserve">الجغرافية الطبيعية والبشرية للوطن العربي </w:t>
            </w:r>
            <w:r w:rsidRPr="00F9556F">
              <w:rPr>
                <w:rFonts w:ascii="Simplified Arabic" w:eastAsia="Calibri" w:hAnsi="Simplified Arabic" w:cs="Simplified Arabic"/>
                <w:sz w:val="28"/>
                <w:szCs w:val="28"/>
                <w:rtl/>
                <w:lang w:bidi="ar-IQ"/>
              </w:rPr>
              <w:t xml:space="preserve">  </w:t>
            </w:r>
          </w:p>
          <w:p w:rsidR="00CF5FA2" w:rsidRPr="00F9556F" w:rsidRDefault="00CF5FA2" w:rsidP="001544AB">
            <w:pPr>
              <w:shd w:val="clear" w:color="auto" w:fill="FFFFFF"/>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ج4- يفسر الظواهر الجغرافية التي اكتشفها العلماء من خلال ادب الرحلات    </w:t>
            </w:r>
          </w:p>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 </w:t>
            </w:r>
          </w:p>
        </w:tc>
      </w:tr>
      <w:tr w:rsidR="00CF5FA2" w:rsidRPr="00F9556F" w:rsidTr="001544AB">
        <w:trPr>
          <w:trHeight w:val="222"/>
        </w:trPr>
        <w:tc>
          <w:tcPr>
            <w:tcW w:w="8640" w:type="dxa"/>
            <w:shd w:val="clear" w:color="auto" w:fill="auto"/>
          </w:tcPr>
          <w:p w:rsidR="00CF5FA2" w:rsidRPr="00F9556F" w:rsidRDefault="00CF5FA2" w:rsidP="001544AB">
            <w:pPr>
              <w:shd w:val="clear" w:color="auto" w:fill="FFFFFF"/>
              <w:tabs>
                <w:tab w:val="left" w:pos="612"/>
              </w:tabs>
              <w:autoSpaceDE w:val="0"/>
              <w:autoSpaceDN w:val="0"/>
              <w:adjustRightInd w:val="0"/>
              <w:ind w:left="36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    طرائق التعليم والتعلم </w:t>
            </w:r>
          </w:p>
        </w:tc>
      </w:tr>
      <w:tr w:rsidR="00CF5FA2" w:rsidRPr="00F9556F" w:rsidTr="001544AB">
        <w:trPr>
          <w:trHeight w:val="292"/>
        </w:trPr>
        <w:tc>
          <w:tcPr>
            <w:tcW w:w="8640" w:type="dxa"/>
            <w:shd w:val="clear" w:color="auto" w:fill="auto"/>
          </w:tcPr>
          <w:p w:rsidR="00CF5FA2" w:rsidRPr="00F9556F" w:rsidRDefault="00CF5FA2" w:rsidP="00A47364">
            <w:pPr>
              <w:numPr>
                <w:ilvl w:val="0"/>
                <w:numId w:val="62"/>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طريقة حل المشكلات </w:t>
            </w:r>
          </w:p>
          <w:p w:rsidR="00CF5FA2" w:rsidRPr="00F9556F" w:rsidRDefault="00CF5FA2" w:rsidP="00A47364">
            <w:pPr>
              <w:numPr>
                <w:ilvl w:val="0"/>
                <w:numId w:val="62"/>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العصف الذهني </w:t>
            </w:r>
          </w:p>
          <w:p w:rsidR="00CF5FA2" w:rsidRPr="00F9556F" w:rsidRDefault="00CF5FA2" w:rsidP="00A47364">
            <w:pPr>
              <w:numPr>
                <w:ilvl w:val="0"/>
                <w:numId w:val="62"/>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طريقة المحاكاه </w:t>
            </w:r>
          </w:p>
        </w:tc>
      </w:tr>
      <w:tr w:rsidR="00CF5FA2" w:rsidRPr="00F9556F" w:rsidTr="001544AB">
        <w:trPr>
          <w:trHeight w:val="199"/>
        </w:trPr>
        <w:tc>
          <w:tcPr>
            <w:tcW w:w="8640" w:type="dxa"/>
            <w:shd w:val="clear" w:color="auto" w:fill="auto"/>
          </w:tcPr>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   طرائق التقييم </w:t>
            </w:r>
          </w:p>
        </w:tc>
      </w:tr>
      <w:tr w:rsidR="00CF5FA2" w:rsidRPr="00F9556F" w:rsidTr="001544AB">
        <w:trPr>
          <w:trHeight w:val="292"/>
        </w:trPr>
        <w:tc>
          <w:tcPr>
            <w:tcW w:w="8640" w:type="dxa"/>
            <w:shd w:val="clear" w:color="auto" w:fill="auto"/>
          </w:tcPr>
          <w:p w:rsidR="00CF5FA2" w:rsidRPr="00F9556F" w:rsidRDefault="00CF5FA2" w:rsidP="00A47364">
            <w:pPr>
              <w:numPr>
                <w:ilvl w:val="0"/>
                <w:numId w:val="63"/>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الاختبارات التحريرية لقياس قدرة الطالب على التفكير والتحليل والاستنتاج </w:t>
            </w:r>
          </w:p>
          <w:p w:rsidR="00CF5FA2" w:rsidRPr="00F9556F" w:rsidRDefault="00CF5FA2" w:rsidP="00A47364">
            <w:pPr>
              <w:numPr>
                <w:ilvl w:val="0"/>
                <w:numId w:val="63"/>
              </w:num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كتابة بحوث عن بعض الدول متضمنة </w:t>
            </w:r>
            <w:r>
              <w:rPr>
                <w:rFonts w:ascii="Simplified Arabic" w:eastAsia="Calibri" w:hAnsi="Simplified Arabic" w:cs="Simplified Arabic" w:hint="cs"/>
                <w:sz w:val="28"/>
                <w:szCs w:val="28"/>
                <w:rtl/>
                <w:lang w:bidi="ar-IQ"/>
              </w:rPr>
              <w:t xml:space="preserve">بعض المواضيع الجغرافية </w:t>
            </w:r>
            <w:r w:rsidRPr="00F9556F">
              <w:rPr>
                <w:rFonts w:ascii="Simplified Arabic" w:eastAsia="Calibri" w:hAnsi="Simplified Arabic" w:cs="Simplified Arabic"/>
                <w:sz w:val="28"/>
                <w:szCs w:val="28"/>
                <w:rtl/>
                <w:lang w:bidi="ar-IQ"/>
              </w:rPr>
              <w:t xml:space="preserve"> </w:t>
            </w:r>
          </w:p>
          <w:p w:rsidR="00CF5FA2" w:rsidRPr="00F9556F" w:rsidRDefault="00CF5FA2" w:rsidP="00A47364">
            <w:pPr>
              <w:numPr>
                <w:ilvl w:val="0"/>
                <w:numId w:val="63"/>
              </w:num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امتحانات اليومية بتوجيه اسئلة فكرية واستنتاجيه </w:t>
            </w:r>
          </w:p>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rtl/>
                <w:lang w:bidi="ar-IQ"/>
              </w:rPr>
            </w:pPr>
          </w:p>
          <w:p w:rsidR="00CF5FA2" w:rsidRPr="00F9556F" w:rsidRDefault="00CF5FA2" w:rsidP="001544AB">
            <w:pPr>
              <w:shd w:val="clear" w:color="auto" w:fill="FFFFFF"/>
              <w:autoSpaceDE w:val="0"/>
              <w:autoSpaceDN w:val="0"/>
              <w:adjustRightInd w:val="0"/>
              <w:ind w:left="360"/>
              <w:rPr>
                <w:rFonts w:ascii="Simplified Arabic" w:eastAsia="Calibri" w:hAnsi="Simplified Arabic" w:cs="Simplified Arabic"/>
                <w:sz w:val="28"/>
                <w:szCs w:val="28"/>
                <w:lang w:bidi="ar-IQ"/>
              </w:rPr>
            </w:pPr>
          </w:p>
        </w:tc>
      </w:tr>
      <w:tr w:rsidR="00CF5FA2" w:rsidRPr="00F9556F" w:rsidTr="001544AB">
        <w:trPr>
          <w:trHeight w:val="743"/>
        </w:trPr>
        <w:tc>
          <w:tcPr>
            <w:tcW w:w="864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د - المهارات العامة والتأهيلية المنقولة ( المهارات الأخرى المتعلقة بقابلية التوظيف والتطور الشخصي ).</w:t>
            </w:r>
          </w:p>
          <w:p w:rsidR="00CF5FA2" w:rsidRPr="00F9556F" w:rsidRDefault="00CF5FA2" w:rsidP="001544AB">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د1- يستخدم المصادر والمراجع المعاصرة </w:t>
            </w:r>
          </w:p>
          <w:p w:rsidR="00CF5FA2" w:rsidRPr="00F9556F" w:rsidRDefault="00CF5FA2" w:rsidP="001544AB">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د2- تشكيل مجموعة من الطلبة لدراسة احدى الحضارات القديمة وما توصلت اليه </w:t>
            </w:r>
          </w:p>
          <w:p w:rsidR="00CF5FA2" w:rsidRPr="00F9556F" w:rsidRDefault="00CF5FA2" w:rsidP="001544AB">
            <w:pPr>
              <w:shd w:val="clear" w:color="auto" w:fill="FFFFFF"/>
              <w:tabs>
                <w:tab w:val="left" w:pos="687"/>
              </w:tabs>
              <w:autoSpaceDE w:val="0"/>
              <w:autoSpaceDN w:val="0"/>
              <w:adjustRightInd w:val="0"/>
              <w:ind w:left="612"/>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د3- الافادة من مؤسسات الدولة ذات العلاقة بالخرائط لزيادة معارف الطلبة وتنويعها </w:t>
            </w:r>
          </w:p>
          <w:p w:rsidR="00CF5FA2" w:rsidRPr="00F9556F" w:rsidRDefault="00CF5FA2" w:rsidP="001544AB">
            <w:pPr>
              <w:shd w:val="clear" w:color="auto" w:fill="FFFFFF"/>
              <w:tabs>
                <w:tab w:val="left" w:pos="687"/>
              </w:tabs>
              <w:autoSpaceDE w:val="0"/>
              <w:autoSpaceDN w:val="0"/>
              <w:adjustRightInd w:val="0"/>
              <w:ind w:left="612"/>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د4- الافادة من مراكز الوثائق والمكتبات التي تحتوي على مخطوطات ومادة تاريخية تؤكد وتوثق ما وصلت اليه تلك الحضارات </w:t>
            </w:r>
          </w:p>
        </w:tc>
      </w:tr>
    </w:tbl>
    <w:p w:rsidR="00CF5FA2" w:rsidRPr="00F9556F" w:rsidRDefault="00CF5FA2" w:rsidP="00CF5FA2">
      <w:pPr>
        <w:jc w:val="right"/>
        <w:rPr>
          <w:rFonts w:ascii="Simplified Arabic" w:hAnsi="Simplified Arabic" w:cs="Simplified Arabic"/>
          <w:sz w:val="32"/>
          <w:szCs w:val="32"/>
          <w:rtl/>
          <w:lang w:bidi="ar-IQ"/>
        </w:rPr>
      </w:pPr>
    </w:p>
    <w:p w:rsidR="00CF5FA2" w:rsidRPr="00B103F5" w:rsidRDefault="00CF5FA2" w:rsidP="00CF5FA2">
      <w:pPr>
        <w:jc w:val="right"/>
        <w:rPr>
          <w:rFonts w:ascii="Simplified Arabic" w:hAnsi="Simplified Arabic" w:cs="Simplified Arabic"/>
          <w:b/>
          <w:bCs/>
          <w:sz w:val="32"/>
          <w:szCs w:val="32"/>
          <w:rtl/>
          <w:lang w:bidi="ar-IQ"/>
        </w:rPr>
      </w:pPr>
    </w:p>
    <w:tbl>
      <w:tblPr>
        <w:tblpPr w:leftFromText="180" w:rightFromText="180" w:vertAnchor="text" w:horzAnchor="margin" w:tblpXSpec="center" w:tblpY="-5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CF5FA2" w:rsidRPr="00F9556F" w:rsidTr="001544AB">
        <w:trPr>
          <w:trHeight w:val="538"/>
        </w:trPr>
        <w:tc>
          <w:tcPr>
            <w:tcW w:w="9720" w:type="dxa"/>
            <w:gridSpan w:val="6"/>
            <w:shd w:val="clear" w:color="auto" w:fill="auto"/>
          </w:tcPr>
          <w:p w:rsidR="00CF5FA2" w:rsidRPr="00F9556F" w:rsidRDefault="00CF5FA2" w:rsidP="00A47364">
            <w:pPr>
              <w:numPr>
                <w:ilvl w:val="0"/>
                <w:numId w:val="22"/>
              </w:numPr>
              <w:shd w:val="clear" w:color="auto" w:fill="FFFFFF"/>
              <w:tabs>
                <w:tab w:val="left" w:pos="43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بنية المقرر</w:t>
            </w:r>
          </w:p>
        </w:tc>
      </w:tr>
      <w:tr w:rsidR="00CF5FA2" w:rsidRPr="00F9556F" w:rsidTr="001544AB">
        <w:trPr>
          <w:trHeight w:val="907"/>
        </w:trPr>
        <w:tc>
          <w:tcPr>
            <w:tcW w:w="1260" w:type="dxa"/>
            <w:shd w:val="clear" w:color="auto" w:fill="auto"/>
          </w:tcPr>
          <w:p w:rsidR="00CF5FA2" w:rsidRPr="00F9556F" w:rsidRDefault="00CF5FA2" w:rsidP="001544AB">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الأسبوع</w:t>
            </w:r>
          </w:p>
        </w:tc>
        <w:tc>
          <w:tcPr>
            <w:tcW w:w="1260" w:type="dxa"/>
            <w:shd w:val="clear" w:color="auto" w:fill="auto"/>
          </w:tcPr>
          <w:p w:rsidR="00CF5FA2" w:rsidRPr="00F9556F" w:rsidRDefault="00CF5FA2" w:rsidP="001544AB">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الساعات</w:t>
            </w:r>
          </w:p>
        </w:tc>
        <w:tc>
          <w:tcPr>
            <w:tcW w:w="2160" w:type="dxa"/>
            <w:shd w:val="clear" w:color="auto" w:fill="auto"/>
          </w:tcPr>
          <w:p w:rsidR="00CF5FA2" w:rsidRPr="00F9556F" w:rsidRDefault="00CF5FA2" w:rsidP="001544AB">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مخرجات التعلم المطلوبة: تمكين الطلبة من معرفة وفهم</w:t>
            </w:r>
          </w:p>
        </w:tc>
        <w:tc>
          <w:tcPr>
            <w:tcW w:w="2160" w:type="dxa"/>
            <w:shd w:val="clear" w:color="auto" w:fill="auto"/>
          </w:tcPr>
          <w:p w:rsidR="00CF5FA2" w:rsidRPr="00F9556F" w:rsidRDefault="00CF5FA2" w:rsidP="001544AB">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اسم الوحدة / أو الموضوع</w:t>
            </w:r>
          </w:p>
        </w:tc>
        <w:tc>
          <w:tcPr>
            <w:tcW w:w="1440" w:type="dxa"/>
            <w:shd w:val="clear" w:color="auto" w:fill="auto"/>
          </w:tcPr>
          <w:p w:rsidR="00CF5FA2" w:rsidRPr="00F9556F" w:rsidRDefault="00CF5FA2" w:rsidP="001544AB">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طريقة التعليم</w:t>
            </w:r>
          </w:p>
        </w:tc>
        <w:tc>
          <w:tcPr>
            <w:tcW w:w="1440" w:type="dxa"/>
            <w:shd w:val="clear" w:color="auto" w:fill="auto"/>
          </w:tcPr>
          <w:p w:rsidR="00CF5FA2" w:rsidRPr="00F9556F" w:rsidRDefault="00CF5FA2" w:rsidP="001544AB">
            <w:pPr>
              <w:shd w:val="clear" w:color="auto" w:fill="FFFFFF"/>
              <w:autoSpaceDE w:val="0"/>
              <w:autoSpaceDN w:val="0"/>
              <w:adjustRightInd w:val="0"/>
              <w:jc w:val="center"/>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طريقة التقييم</w:t>
            </w:r>
          </w:p>
        </w:tc>
      </w:tr>
      <w:tr w:rsidR="00CF5FA2" w:rsidRPr="00F9556F" w:rsidTr="001544AB">
        <w:trPr>
          <w:trHeight w:val="399"/>
        </w:trPr>
        <w:tc>
          <w:tcPr>
            <w:tcW w:w="1260" w:type="dxa"/>
            <w:shd w:val="clear" w:color="auto" w:fill="auto"/>
          </w:tcPr>
          <w:p w:rsidR="00CF5FA2" w:rsidRPr="00F9556F" w:rsidRDefault="00CF5FA2" w:rsidP="001544AB">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1</w:t>
            </w:r>
          </w:p>
        </w:tc>
        <w:tc>
          <w:tcPr>
            <w:tcW w:w="1260" w:type="dxa"/>
            <w:shd w:val="clear" w:color="auto" w:fill="auto"/>
          </w:tcPr>
          <w:p w:rsidR="00CF5FA2" w:rsidRPr="00F9556F" w:rsidRDefault="00CF5FA2" w:rsidP="001544AB">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الموقع الجغرافي والفلكي للوطن العربي  </w:t>
            </w:r>
          </w:p>
        </w:tc>
        <w:tc>
          <w:tcPr>
            <w:tcW w:w="2160" w:type="dxa"/>
            <w:shd w:val="clear" w:color="auto" w:fill="auto"/>
          </w:tcPr>
          <w:p w:rsidR="00CF5FA2" w:rsidRPr="00F9556F" w:rsidRDefault="00CF5FA2" w:rsidP="001544AB">
            <w:pPr>
              <w:shd w:val="clear" w:color="auto" w:fill="FFFFFF"/>
              <w:tabs>
                <w:tab w:val="left" w:pos="642"/>
              </w:tabs>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اهم العوامل المؤثرة على موقع الوطن العربي </w:t>
            </w:r>
          </w:p>
        </w:tc>
        <w:tc>
          <w:tcPr>
            <w:tcW w:w="1440" w:type="dxa"/>
            <w:shd w:val="clear" w:color="auto" w:fill="auto"/>
          </w:tcPr>
          <w:p w:rsidR="00CF5FA2" w:rsidRPr="00F9556F" w:rsidRDefault="00CF5FA2" w:rsidP="001544AB">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shd w:val="clear" w:color="auto" w:fill="FFFFFF"/>
              <w:tabs>
                <w:tab w:val="left" w:pos="64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39"/>
        </w:trPr>
        <w:tc>
          <w:tcPr>
            <w:tcW w:w="1260" w:type="dxa"/>
            <w:shd w:val="clear" w:color="auto" w:fill="auto"/>
          </w:tcPr>
          <w:p w:rsidR="00CF5FA2" w:rsidRPr="00F9556F" w:rsidRDefault="00CF5FA2" w:rsidP="001544AB">
            <w:pPr>
              <w:shd w:val="clear" w:color="auto" w:fill="FFFFFF"/>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2</w:t>
            </w:r>
          </w:p>
        </w:tc>
        <w:tc>
          <w:tcPr>
            <w:tcW w:w="126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الجغرافية الطبيعية للوطن العربي </w:t>
            </w:r>
          </w:p>
        </w:tc>
        <w:tc>
          <w:tcPr>
            <w:tcW w:w="2160" w:type="dxa"/>
            <w:shd w:val="clear" w:color="auto" w:fill="auto"/>
          </w:tcPr>
          <w:p w:rsidR="00CF5FA2" w:rsidRPr="00F9556F" w:rsidRDefault="00CF5FA2" w:rsidP="001544AB">
            <w:pPr>
              <w:shd w:val="clear" w:color="auto" w:fill="FFFFFF"/>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تهتم باشكال الارض والمناخ والتربة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20"/>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3</w:t>
            </w:r>
          </w:p>
        </w:tc>
        <w:tc>
          <w:tcPr>
            <w:tcW w:w="126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اهم انواع التضاريس التي يحتويها الوطن العربي </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الجبال والسهول والهضاب وتعريف كل منها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31"/>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4</w:t>
            </w:r>
          </w:p>
        </w:tc>
        <w:tc>
          <w:tcPr>
            <w:tcW w:w="126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المناخ وعناصره والاقاليم المناخية </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تعريف المناخ والطقس والحرارة والرطوبة والضغط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40"/>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5</w:t>
            </w:r>
          </w:p>
        </w:tc>
        <w:tc>
          <w:tcPr>
            <w:tcW w:w="126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التربة وانواعها ومكوناتها في الوطن العربي </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اهم العوامل المؤثرة في التربة كالتعرية والتجوية والترسيب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23"/>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6</w:t>
            </w:r>
          </w:p>
        </w:tc>
        <w:tc>
          <w:tcPr>
            <w:tcW w:w="126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الموارد المائية في الوطن العربي وطرق وصيانتها</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تعريفها والعمل على تنميتها وصيانتها</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19"/>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7</w:t>
            </w:r>
          </w:p>
        </w:tc>
        <w:tc>
          <w:tcPr>
            <w:tcW w:w="126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امتحان الشهر الاول</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امتحان الشهر الاول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19"/>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8</w:t>
            </w:r>
          </w:p>
        </w:tc>
        <w:tc>
          <w:tcPr>
            <w:tcW w:w="126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اهم الرياح السائدة في الوطن العربي </w:t>
            </w:r>
          </w:p>
        </w:tc>
        <w:tc>
          <w:tcPr>
            <w:tcW w:w="2160" w:type="dxa"/>
            <w:shd w:val="clear" w:color="auto" w:fill="auto"/>
          </w:tcPr>
          <w:p w:rsidR="00CF5FA2" w:rsidRPr="00F566A2"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اتجاهاتها واهميتها والاضرار الناتجة عن البعض منها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19"/>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9</w:t>
            </w:r>
          </w:p>
        </w:tc>
        <w:tc>
          <w:tcPr>
            <w:tcW w:w="1260" w:type="dxa"/>
            <w:shd w:val="clear" w:color="auto" w:fill="auto"/>
          </w:tcPr>
          <w:p w:rsidR="00CF5FA2" w:rsidRPr="00F9556F" w:rsidRDefault="00CF5FA2" w:rsidP="001544AB">
            <w:pPr>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2</w:t>
            </w:r>
          </w:p>
          <w:p w:rsidR="00CF5FA2" w:rsidRPr="00F9556F" w:rsidRDefault="00CF5FA2" w:rsidP="001544AB">
            <w:pPr>
              <w:rPr>
                <w:rFonts w:ascii="Simplified Arabic" w:hAnsi="Simplified Arabic" w:cs="Simplified Arabic"/>
              </w:rPr>
            </w:pP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النبات الطبيعي والاقاليم النباتية في الوطن العربي </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مساحة كل منها وامتداداتهم واهميتهم</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19"/>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10</w:t>
            </w:r>
          </w:p>
        </w:tc>
        <w:tc>
          <w:tcPr>
            <w:tcW w:w="126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اهم الانهر المؤقتة والدائمة الجريان في الوطن العربي </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امتدادات واطوال واعداد كل منها وفوائدها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19"/>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11</w:t>
            </w:r>
          </w:p>
        </w:tc>
        <w:tc>
          <w:tcPr>
            <w:tcW w:w="1260" w:type="dxa"/>
            <w:shd w:val="clear" w:color="auto" w:fill="auto"/>
          </w:tcPr>
          <w:p w:rsidR="00CF5FA2" w:rsidRPr="00F9556F" w:rsidRDefault="00CF5FA2" w:rsidP="001544AB">
            <w:pPr>
              <w:rPr>
                <w:rFonts w:ascii="Simplified Arabic" w:hAnsi="Simplified Arabic" w:cs="Simplified Arabic"/>
                <w:sz w:val="32"/>
                <w:szCs w:val="32"/>
              </w:rPr>
            </w:pPr>
            <w:r w:rsidRPr="00F9556F">
              <w:rPr>
                <w:rFonts w:ascii="Simplified Arabic" w:hAnsi="Simplified Arabic" w:cs="Simplified Arabic"/>
                <w:sz w:val="32"/>
                <w:szCs w:val="32"/>
                <w:rtl/>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السكان وتوزيعهم في الوطن العربي  واهم العوامل المؤثرة في ذلك</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العوامل الطبيعية والبشرية التي تؤثر في توزيع السكان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المختبر</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19"/>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12</w:t>
            </w:r>
          </w:p>
        </w:tc>
        <w:tc>
          <w:tcPr>
            <w:tcW w:w="1260" w:type="dxa"/>
            <w:shd w:val="clear" w:color="auto" w:fill="auto"/>
          </w:tcPr>
          <w:p w:rsidR="00CF5FA2" w:rsidRPr="00F9556F" w:rsidRDefault="00CF5FA2" w:rsidP="001544AB">
            <w:pPr>
              <w:rPr>
                <w:rFonts w:ascii="Simplified Arabic" w:hAnsi="Simplified Arabic" w:cs="Simplified Arabic"/>
                <w:sz w:val="32"/>
                <w:szCs w:val="32"/>
              </w:rPr>
            </w:pPr>
            <w:r w:rsidRPr="00F9556F">
              <w:rPr>
                <w:rFonts w:ascii="Simplified Arabic" w:hAnsi="Simplified Arabic" w:cs="Simplified Arabic"/>
                <w:sz w:val="32"/>
                <w:szCs w:val="32"/>
                <w:rtl/>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النشاطات الاقتصادية اهم الثروات المعدنية التي يزخر فيها الوطن العربي </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تاثير النشاطات الاقتصادية على المستوى المعيشي للسكان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19"/>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13</w:t>
            </w:r>
          </w:p>
        </w:tc>
        <w:tc>
          <w:tcPr>
            <w:tcW w:w="1260" w:type="dxa"/>
            <w:shd w:val="clear" w:color="auto" w:fill="auto"/>
          </w:tcPr>
          <w:p w:rsidR="00CF5FA2" w:rsidRPr="00F9556F" w:rsidRDefault="00CF5FA2" w:rsidP="001544AB">
            <w:pPr>
              <w:rPr>
                <w:rFonts w:ascii="Simplified Arabic" w:hAnsi="Simplified Arabic" w:cs="Simplified Arabic"/>
                <w:sz w:val="32"/>
                <w:szCs w:val="32"/>
              </w:rPr>
            </w:pPr>
            <w:r w:rsidRPr="00F9556F">
              <w:rPr>
                <w:rFonts w:ascii="Simplified Arabic" w:hAnsi="Simplified Arabic" w:cs="Simplified Arabic"/>
                <w:sz w:val="32"/>
                <w:szCs w:val="32"/>
                <w:rtl/>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النشاطات السكانية المتنوعة ( الزراعة والصناعة والنقل والتعدين ) </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تاثير النشاطات الاقتصادية على المستوى المعيشي للسكان </w:t>
            </w:r>
            <w:r w:rsidRPr="00F9556F">
              <w:rPr>
                <w:rFonts w:ascii="Simplified Arabic" w:eastAsia="Calibri" w:hAnsi="Simplified Arabic" w:cs="Simplified Arabic"/>
                <w:color w:val="000000"/>
                <w:sz w:val="28"/>
                <w:szCs w:val="28"/>
                <w:rtl/>
                <w:lang w:bidi="ar-IQ"/>
              </w:rPr>
              <w:t xml:space="preserve">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المحاضرة</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19"/>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14</w:t>
            </w:r>
          </w:p>
        </w:tc>
        <w:tc>
          <w:tcPr>
            <w:tcW w:w="1260" w:type="dxa"/>
            <w:shd w:val="clear" w:color="auto" w:fill="auto"/>
          </w:tcPr>
          <w:p w:rsidR="00CF5FA2" w:rsidRPr="00F9556F" w:rsidRDefault="00CF5FA2" w:rsidP="001544AB">
            <w:pPr>
              <w:rPr>
                <w:rFonts w:ascii="Simplified Arabic" w:hAnsi="Simplified Arabic" w:cs="Simplified Arabic"/>
                <w:sz w:val="32"/>
                <w:szCs w:val="32"/>
              </w:rPr>
            </w:pPr>
            <w:r w:rsidRPr="00F9556F">
              <w:rPr>
                <w:rFonts w:ascii="Simplified Arabic" w:hAnsi="Simplified Arabic" w:cs="Simplified Arabic"/>
                <w:sz w:val="32"/>
                <w:szCs w:val="32"/>
                <w:rtl/>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امتحان الشهر الثاني</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sidRPr="00F9556F">
              <w:rPr>
                <w:rFonts w:ascii="Simplified Arabic" w:eastAsia="Calibri" w:hAnsi="Simplified Arabic" w:cs="Simplified Arabic"/>
                <w:color w:val="000000"/>
                <w:sz w:val="28"/>
                <w:szCs w:val="28"/>
                <w:rtl/>
                <w:lang w:bidi="ar-IQ"/>
              </w:rPr>
              <w:t>امتحان</w:t>
            </w:r>
            <w:r>
              <w:rPr>
                <w:rFonts w:ascii="Simplified Arabic" w:eastAsia="Calibri" w:hAnsi="Simplified Arabic" w:cs="Simplified Arabic" w:hint="cs"/>
                <w:color w:val="000000"/>
                <w:sz w:val="28"/>
                <w:szCs w:val="28"/>
                <w:rtl/>
                <w:lang w:bidi="ar-IQ"/>
              </w:rPr>
              <w:t xml:space="preserve"> الشهر الثاني </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ميداني</w:t>
            </w:r>
          </w:p>
        </w:tc>
        <w:tc>
          <w:tcPr>
            <w:tcW w:w="1440" w:type="dxa"/>
            <w:shd w:val="clear" w:color="auto" w:fill="auto"/>
          </w:tcPr>
          <w:p w:rsidR="00CF5FA2" w:rsidRPr="00F9556F" w:rsidRDefault="00CF5FA2" w:rsidP="001544AB">
            <w:pPr>
              <w:rPr>
                <w:rFonts w:ascii="Simplified Arabic" w:hAnsi="Simplified Arabic" w:cs="Simplified Arabic"/>
              </w:rPr>
            </w:pPr>
            <w:r w:rsidRPr="00F9556F">
              <w:rPr>
                <w:rFonts w:ascii="Simplified Arabic" w:eastAsia="Calibri" w:hAnsi="Simplified Arabic" w:cs="Simplified Arabic"/>
                <w:sz w:val="28"/>
                <w:szCs w:val="28"/>
                <w:rtl/>
                <w:lang w:bidi="ar-IQ"/>
              </w:rPr>
              <w:t xml:space="preserve">بنائي </w:t>
            </w:r>
          </w:p>
        </w:tc>
      </w:tr>
      <w:tr w:rsidR="00CF5FA2" w:rsidRPr="00F9556F" w:rsidTr="001544AB">
        <w:trPr>
          <w:trHeight w:val="319"/>
        </w:trPr>
        <w:tc>
          <w:tcPr>
            <w:tcW w:w="12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15</w:t>
            </w:r>
          </w:p>
        </w:tc>
        <w:tc>
          <w:tcPr>
            <w:tcW w:w="1260" w:type="dxa"/>
            <w:shd w:val="clear" w:color="auto" w:fill="auto"/>
          </w:tcPr>
          <w:p w:rsidR="00CF5FA2" w:rsidRPr="00F9556F" w:rsidRDefault="00CF5FA2" w:rsidP="001544AB">
            <w:pPr>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2</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مراجعة شاملة </w:t>
            </w:r>
          </w:p>
        </w:tc>
        <w:tc>
          <w:tcPr>
            <w:tcW w:w="2160"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color w:val="000000"/>
                <w:sz w:val="28"/>
                <w:szCs w:val="28"/>
                <w:lang w:bidi="ar-IQ"/>
              </w:rPr>
            </w:pPr>
            <w:r>
              <w:rPr>
                <w:rFonts w:ascii="Simplified Arabic" w:eastAsia="Calibri" w:hAnsi="Simplified Arabic" w:cs="Simplified Arabic" w:hint="cs"/>
                <w:color w:val="000000"/>
                <w:sz w:val="28"/>
                <w:szCs w:val="28"/>
                <w:rtl/>
                <w:lang w:bidi="ar-IQ"/>
              </w:rPr>
              <w:t xml:space="preserve">مراجعة شاملة </w:t>
            </w:r>
          </w:p>
        </w:tc>
        <w:tc>
          <w:tcPr>
            <w:tcW w:w="1440" w:type="dxa"/>
            <w:shd w:val="clear" w:color="auto" w:fill="auto"/>
          </w:tcPr>
          <w:p w:rsidR="00CF5FA2" w:rsidRPr="00F9556F" w:rsidRDefault="00CF5FA2" w:rsidP="001544AB">
            <w:pPr>
              <w:rPr>
                <w:rFonts w:ascii="Simplified Arabic" w:eastAsia="Calibri" w:hAnsi="Simplified Arabic" w:cs="Simplified Arabic"/>
                <w:sz w:val="28"/>
                <w:szCs w:val="28"/>
                <w:rtl/>
                <w:lang w:bidi="ar-IQ"/>
              </w:rPr>
            </w:pPr>
          </w:p>
        </w:tc>
        <w:tc>
          <w:tcPr>
            <w:tcW w:w="1440" w:type="dxa"/>
            <w:shd w:val="clear" w:color="auto" w:fill="auto"/>
          </w:tcPr>
          <w:p w:rsidR="00CF5FA2" w:rsidRPr="00F9556F" w:rsidRDefault="00CF5FA2" w:rsidP="001544AB">
            <w:pPr>
              <w:rPr>
                <w:rFonts w:ascii="Simplified Arabic" w:eastAsia="Calibri" w:hAnsi="Simplified Arabic" w:cs="Simplified Arabic"/>
                <w:sz w:val="28"/>
                <w:szCs w:val="28"/>
                <w:rtl/>
                <w:lang w:bidi="ar-IQ"/>
              </w:rPr>
            </w:pPr>
          </w:p>
        </w:tc>
      </w:tr>
    </w:tbl>
    <w:p w:rsidR="00CF5FA2" w:rsidRPr="00F9556F" w:rsidRDefault="00CF5FA2" w:rsidP="00CF5FA2">
      <w:pPr>
        <w:rPr>
          <w:rFonts w:ascii="Simplified Arabic" w:hAnsi="Simplified Arabic" w:cs="Simplified Arabic"/>
          <w:sz w:val="32"/>
          <w:szCs w:val="32"/>
          <w:rtl/>
          <w:lang w:bidi="ar-IQ"/>
        </w:rPr>
      </w:pPr>
    </w:p>
    <w:p w:rsidR="00CF5FA2" w:rsidRPr="00F9556F" w:rsidRDefault="00CF5FA2" w:rsidP="00CF5FA2">
      <w:pPr>
        <w:rPr>
          <w:rFonts w:ascii="Simplified Arabic" w:hAnsi="Simplified Arabic" w:cs="Simplified Arabic"/>
          <w:sz w:val="32"/>
          <w:szCs w:val="32"/>
          <w:rtl/>
          <w:lang w:bidi="ar-IQ"/>
        </w:rPr>
      </w:pPr>
    </w:p>
    <w:tbl>
      <w:tblPr>
        <w:tblpPr w:leftFromText="180" w:rightFromText="180" w:vertAnchor="text" w:horzAnchor="margin" w:tblpXSpec="center" w:tblpY="-178"/>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F5FA2" w:rsidRPr="00F9556F" w:rsidTr="001544AB">
        <w:trPr>
          <w:trHeight w:val="477"/>
        </w:trPr>
        <w:tc>
          <w:tcPr>
            <w:tcW w:w="9720" w:type="dxa"/>
            <w:gridSpan w:val="2"/>
            <w:shd w:val="clear" w:color="auto" w:fill="auto"/>
          </w:tcPr>
          <w:p w:rsidR="00CF5FA2" w:rsidRPr="00F9556F" w:rsidRDefault="00CF5FA2" w:rsidP="00A47364">
            <w:pPr>
              <w:numPr>
                <w:ilvl w:val="0"/>
                <w:numId w:val="22"/>
              </w:numPr>
              <w:shd w:val="clear" w:color="auto" w:fill="FFFFFF"/>
              <w:tabs>
                <w:tab w:val="left" w:pos="252"/>
                <w:tab w:val="left" w:pos="432"/>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البنية التحتية </w:t>
            </w:r>
          </w:p>
        </w:tc>
      </w:tr>
      <w:tr w:rsidR="00CF5FA2" w:rsidRPr="00F9556F" w:rsidTr="001544AB">
        <w:trPr>
          <w:trHeight w:val="570"/>
        </w:trPr>
        <w:tc>
          <w:tcPr>
            <w:tcW w:w="4007"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1ـ الكتب المقررة المطلوبة </w:t>
            </w:r>
          </w:p>
        </w:tc>
        <w:tc>
          <w:tcPr>
            <w:tcW w:w="5713"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كتب المنهجية ... </w:t>
            </w:r>
          </w:p>
        </w:tc>
      </w:tr>
      <w:tr w:rsidR="00CF5FA2" w:rsidRPr="00F9556F" w:rsidTr="001544AB">
        <w:trPr>
          <w:trHeight w:val="1005"/>
        </w:trPr>
        <w:tc>
          <w:tcPr>
            <w:tcW w:w="4007"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2ـ المراجع الرئيسية (المصادر)  </w:t>
            </w:r>
          </w:p>
        </w:tc>
        <w:tc>
          <w:tcPr>
            <w:tcW w:w="5713" w:type="dxa"/>
            <w:shd w:val="clear" w:color="auto" w:fill="auto"/>
          </w:tcPr>
          <w:p w:rsidR="00CF5FA2" w:rsidRPr="00F9556F" w:rsidRDefault="00CF5FA2" w:rsidP="001544AB">
            <w:pPr>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الجغرافية الاقليمية للوطن العربي  ... مجموعة محاضرات من تاليف استاذ المادة وفق المفردات المقررة في المنهج </w:t>
            </w:r>
          </w:p>
        </w:tc>
      </w:tr>
      <w:tr w:rsidR="00CF5FA2" w:rsidRPr="00F9556F" w:rsidTr="001544AB">
        <w:trPr>
          <w:trHeight w:val="1247"/>
        </w:trPr>
        <w:tc>
          <w:tcPr>
            <w:tcW w:w="4007"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اـ الكتب والمراجع التي يوصى بها                 ( المجلات العلمية , التقارير ,....  )</w:t>
            </w:r>
          </w:p>
        </w:tc>
        <w:tc>
          <w:tcPr>
            <w:tcW w:w="5713"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 xml:space="preserve">مجلة الجمعية الجغرافية العراقية ... مجلة اتحاد الجغرافيين العرب </w:t>
            </w:r>
          </w:p>
        </w:tc>
      </w:tr>
      <w:tr w:rsidR="00CF5FA2" w:rsidRPr="00F9556F" w:rsidTr="001544AB">
        <w:trPr>
          <w:trHeight w:val="1247"/>
        </w:trPr>
        <w:tc>
          <w:tcPr>
            <w:tcW w:w="4007"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ب ـ المراجع الالكترونية, مواقع الانترنيت ....</w:t>
            </w:r>
          </w:p>
        </w:tc>
        <w:tc>
          <w:tcPr>
            <w:tcW w:w="5713" w:type="dxa"/>
            <w:shd w:val="clear" w:color="auto" w:fill="auto"/>
          </w:tcPr>
          <w:p w:rsidR="00CF5FA2" w:rsidRPr="00F9556F" w:rsidRDefault="00CF5FA2" w:rsidP="001544AB">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الموسوعة الجغرافية العربية</w:t>
            </w:r>
          </w:p>
        </w:tc>
      </w:tr>
    </w:tbl>
    <w:p w:rsidR="00A47364" w:rsidRPr="00A47364" w:rsidRDefault="00A47364" w:rsidP="00A47364">
      <w:pPr>
        <w:rPr>
          <w:vanish/>
        </w:rPr>
      </w:pPr>
    </w:p>
    <w:tbl>
      <w:tblPr>
        <w:tblpPr w:leftFromText="180" w:rightFromText="180" w:vertAnchor="text" w:horzAnchor="margin" w:tblpY="25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F5FA2" w:rsidRPr="00F9556F" w:rsidTr="00CF5FA2">
        <w:trPr>
          <w:trHeight w:val="419"/>
        </w:trPr>
        <w:tc>
          <w:tcPr>
            <w:tcW w:w="9720" w:type="dxa"/>
            <w:shd w:val="clear" w:color="auto" w:fill="auto"/>
          </w:tcPr>
          <w:p w:rsidR="00CF5FA2" w:rsidRPr="00F9556F" w:rsidRDefault="00CF5FA2" w:rsidP="00A47364">
            <w:pPr>
              <w:numPr>
                <w:ilvl w:val="0"/>
                <w:numId w:val="22"/>
              </w:numPr>
              <w:shd w:val="clear" w:color="auto" w:fill="FFFFFF"/>
              <w:tabs>
                <w:tab w:val="left" w:pos="507"/>
              </w:tabs>
              <w:autoSpaceDE w:val="0"/>
              <w:autoSpaceDN w:val="0"/>
              <w:adjustRightInd w:val="0"/>
              <w:rPr>
                <w:rFonts w:ascii="Simplified Arabic" w:eastAsia="Calibri" w:hAnsi="Simplified Arabic" w:cs="Simplified Arabic"/>
                <w:sz w:val="28"/>
                <w:szCs w:val="28"/>
                <w:lang w:bidi="ar-IQ"/>
              </w:rPr>
            </w:pPr>
            <w:r w:rsidRPr="00F9556F">
              <w:rPr>
                <w:rFonts w:ascii="Simplified Arabic" w:eastAsia="Calibri" w:hAnsi="Simplified Arabic" w:cs="Simplified Arabic"/>
                <w:sz w:val="28"/>
                <w:szCs w:val="28"/>
                <w:rtl/>
                <w:lang w:bidi="ar-IQ"/>
              </w:rPr>
              <w:t xml:space="preserve">خطة تطوير المقرر الدراسي </w:t>
            </w:r>
          </w:p>
        </w:tc>
      </w:tr>
      <w:tr w:rsidR="00CF5FA2" w:rsidRPr="00F9556F" w:rsidTr="00CF5FA2">
        <w:trPr>
          <w:trHeight w:val="495"/>
        </w:trPr>
        <w:tc>
          <w:tcPr>
            <w:tcW w:w="9720" w:type="dxa"/>
            <w:shd w:val="clear" w:color="auto" w:fill="auto"/>
          </w:tcPr>
          <w:p w:rsidR="00CF5FA2" w:rsidRPr="00F9556F" w:rsidRDefault="00CF5FA2" w:rsidP="00CF5FA2">
            <w:pPr>
              <w:shd w:val="clear" w:color="auto" w:fill="FFFFFF"/>
              <w:autoSpaceDE w:val="0"/>
              <w:autoSpaceDN w:val="0"/>
              <w:adjustRightInd w:val="0"/>
              <w:rPr>
                <w:rFonts w:ascii="Simplified Arabic" w:eastAsia="Calibri" w:hAnsi="Simplified Arabic" w:cs="Simplified Arabic"/>
                <w:sz w:val="28"/>
                <w:szCs w:val="28"/>
                <w:rtl/>
                <w:lang w:bidi="ar-IQ"/>
              </w:rPr>
            </w:pPr>
            <w:r w:rsidRPr="00F9556F">
              <w:rPr>
                <w:rFonts w:ascii="Simplified Arabic" w:eastAsia="Calibri" w:hAnsi="Simplified Arabic" w:cs="Simplified Arabic"/>
                <w:sz w:val="28"/>
                <w:szCs w:val="28"/>
                <w:rtl/>
                <w:lang w:bidi="ar-IQ"/>
              </w:rPr>
              <w:t xml:space="preserve">  </w:t>
            </w:r>
          </w:p>
          <w:p w:rsidR="00CF5FA2" w:rsidRPr="00F9556F" w:rsidRDefault="00CF5FA2" w:rsidP="00CF5FA2">
            <w:pPr>
              <w:shd w:val="clear" w:color="auto" w:fill="FFFFFF"/>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الالتزام بالقطاعية</w:t>
            </w:r>
          </w:p>
        </w:tc>
      </w:tr>
    </w:tbl>
    <w:p w:rsidR="00BF3E38" w:rsidRPr="00A06DC0" w:rsidRDefault="00BF3E38" w:rsidP="00BF3E38">
      <w:pPr>
        <w:shd w:val="clear" w:color="auto" w:fill="FFFFFF"/>
        <w:autoSpaceDE w:val="0"/>
        <w:autoSpaceDN w:val="0"/>
        <w:adjustRightInd w:val="0"/>
        <w:jc w:val="center"/>
        <w:rPr>
          <w:rFonts w:cs="Times New Roman"/>
          <w:b/>
          <w:bCs/>
          <w:sz w:val="28"/>
          <w:szCs w:val="28"/>
          <w:rtl/>
          <w:lang w:bidi="ar-IQ"/>
        </w:rPr>
      </w:pPr>
      <w:r w:rsidRPr="00A06DC0">
        <w:rPr>
          <w:rFonts w:cs="Times New Roman"/>
          <w:b/>
          <w:bCs/>
          <w:sz w:val="28"/>
          <w:szCs w:val="28"/>
          <w:rtl/>
        </w:rPr>
        <w:t>نموذج وصف المقرر</w:t>
      </w:r>
    </w:p>
    <w:p w:rsidR="00BF3E38" w:rsidRPr="00A06DC0" w:rsidRDefault="00BF3E38" w:rsidP="00BF3E38">
      <w:pPr>
        <w:shd w:val="clear" w:color="auto" w:fill="FFFFFF"/>
        <w:autoSpaceDE w:val="0"/>
        <w:autoSpaceDN w:val="0"/>
        <w:adjustRightInd w:val="0"/>
        <w:spacing w:before="240"/>
        <w:rPr>
          <w:rFonts w:cs="Times New Roman"/>
          <w:b/>
          <w:bCs/>
          <w:color w:val="1F4E79"/>
          <w:sz w:val="28"/>
          <w:szCs w:val="28"/>
          <w:rtl/>
          <w:lang w:bidi="ar-IQ"/>
        </w:rPr>
      </w:pPr>
    </w:p>
    <w:p w:rsidR="00BF3E38" w:rsidRPr="00A06DC0" w:rsidRDefault="00BF3E38" w:rsidP="00BF3E38">
      <w:pPr>
        <w:shd w:val="clear" w:color="auto" w:fill="FFFFFF"/>
        <w:autoSpaceDE w:val="0"/>
        <w:autoSpaceDN w:val="0"/>
        <w:adjustRightInd w:val="0"/>
        <w:spacing w:before="240"/>
        <w:rPr>
          <w:b/>
          <w:bCs/>
          <w:sz w:val="28"/>
          <w:szCs w:val="28"/>
          <w:rtl/>
          <w:lang w:bidi="ar-IQ"/>
        </w:rPr>
      </w:pPr>
      <w:r w:rsidRPr="00A06DC0">
        <w:rPr>
          <w:rFonts w:cs="Times New Roman"/>
          <w:b/>
          <w:bCs/>
          <w:sz w:val="28"/>
          <w:szCs w:val="28"/>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F3E38" w:rsidRPr="00AC1508" w:rsidTr="001544AB">
        <w:trPr>
          <w:trHeight w:val="794"/>
        </w:trPr>
        <w:tc>
          <w:tcPr>
            <w:tcW w:w="9720" w:type="dxa"/>
            <w:shd w:val="clear" w:color="auto" w:fill="auto"/>
          </w:tcPr>
          <w:p w:rsidR="00BF3E38" w:rsidRPr="00AC1508" w:rsidRDefault="00BF3E38" w:rsidP="001544AB">
            <w:pPr>
              <w:shd w:val="clear" w:color="auto" w:fill="FFFFFF"/>
              <w:autoSpaceDE w:val="0"/>
              <w:autoSpaceDN w:val="0"/>
              <w:adjustRightInd w:val="0"/>
              <w:spacing w:before="240"/>
              <w:jc w:val="both"/>
              <w:rPr>
                <w:rFonts w:ascii="Cambria" w:hAnsi="Cambria" w:cs="Times New Roman"/>
                <w:color w:val="000000"/>
                <w:sz w:val="28"/>
                <w:szCs w:val="28"/>
                <w:lang w:bidi="ar-IQ"/>
              </w:rPr>
            </w:pPr>
            <w:r w:rsidRPr="00AC1508">
              <w:rPr>
                <w:rFonts w:ascii="Arial" w:hAnsi="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AC1508">
              <w:rPr>
                <w:rFonts w:ascii="Arial" w:hAnsi="Arial" w:hint="cs"/>
                <w:color w:val="000000"/>
                <w:sz w:val="28"/>
                <w:szCs w:val="28"/>
                <w:rtl/>
                <w:lang w:bidi="ar-IQ"/>
              </w:rPr>
              <w:t xml:space="preserve">التعلم </w:t>
            </w:r>
            <w:r w:rsidRPr="00AC1508">
              <w:rPr>
                <w:rFonts w:ascii="Arial" w:hAnsi="Arial"/>
                <w:color w:val="000000"/>
                <w:sz w:val="28"/>
                <w:szCs w:val="28"/>
                <w:rtl/>
                <w:lang w:bidi="ar-IQ"/>
              </w:rPr>
              <w:t>المتاحة. ولابد من الربط بينها وبين وصف البرنامج.</w:t>
            </w:r>
            <w:r w:rsidRPr="00AC1508">
              <w:rPr>
                <w:rFonts w:ascii="Cambria" w:hAnsi="Cambria" w:cs="Times New Roman" w:hint="cs"/>
                <w:color w:val="000000"/>
                <w:sz w:val="28"/>
                <w:szCs w:val="28"/>
                <w:rtl/>
                <w:lang w:bidi="ar-IQ"/>
              </w:rPr>
              <w:t>؛</w:t>
            </w:r>
          </w:p>
        </w:tc>
      </w:tr>
    </w:tbl>
    <w:p w:rsidR="00BF3E38" w:rsidRPr="00AC1508" w:rsidRDefault="00BF3E38" w:rsidP="00BF3E38">
      <w:pPr>
        <w:shd w:val="clear" w:color="auto" w:fill="FFFFFF"/>
        <w:autoSpaceDE w:val="0"/>
        <w:autoSpaceDN w:val="0"/>
        <w:adjustRightInd w:val="0"/>
        <w:spacing w:before="240"/>
        <w:ind w:right="-426"/>
        <w:jc w:val="both"/>
        <w:rPr>
          <w:rFonts w:ascii="Arial" w:hAnsi="Arial"/>
          <w:sz w:val="28"/>
          <w:szCs w:val="28"/>
          <w:rtl/>
          <w:lang w:bidi="ar-IQ"/>
        </w:rPr>
      </w:pPr>
    </w:p>
    <w:p w:rsidR="00BF3E38" w:rsidRPr="00AC1508" w:rsidRDefault="00BF3E38" w:rsidP="00BF3E38">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BF3E38" w:rsidRPr="00AC1508" w:rsidTr="001544AB">
        <w:trPr>
          <w:trHeight w:val="624"/>
        </w:trPr>
        <w:tc>
          <w:tcPr>
            <w:tcW w:w="3081" w:type="dxa"/>
            <w:shd w:val="clear" w:color="auto" w:fill="auto"/>
          </w:tcPr>
          <w:p w:rsidR="00BF3E38" w:rsidRPr="00AC1508" w:rsidRDefault="00BF3E38" w:rsidP="00A47364">
            <w:pPr>
              <w:numPr>
                <w:ilvl w:val="0"/>
                <w:numId w:val="21"/>
              </w:numPr>
              <w:shd w:val="clear" w:color="auto" w:fill="FFFFFF"/>
              <w:autoSpaceDE w:val="0"/>
              <w:autoSpaceDN w:val="0"/>
              <w:adjustRightInd w:val="0"/>
              <w:ind w:hanging="288"/>
              <w:rPr>
                <w:rFonts w:ascii="Cambria" w:hAnsi="Cambria" w:cs="Times New Roman"/>
                <w:color w:val="000000"/>
                <w:sz w:val="28"/>
                <w:szCs w:val="28"/>
                <w:lang w:bidi="ar-IQ"/>
              </w:rPr>
            </w:pPr>
            <w:r w:rsidRPr="00AC1508">
              <w:rPr>
                <w:rFonts w:ascii="Cambria" w:hAnsi="Cambria" w:cs="Times New Roman"/>
                <w:color w:val="000000"/>
                <w:sz w:val="28"/>
                <w:szCs w:val="28"/>
                <w:rtl/>
                <w:lang w:bidi="ar-IQ"/>
              </w:rPr>
              <w:t>المؤسسة التعليمية</w:t>
            </w:r>
          </w:p>
        </w:tc>
        <w:tc>
          <w:tcPr>
            <w:tcW w:w="5940"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D9D9D9"/>
                <w:sz w:val="28"/>
                <w:szCs w:val="28"/>
                <w:lang w:bidi="ar-IQ"/>
              </w:rPr>
            </w:pPr>
            <w:r w:rsidRPr="00AC1508">
              <w:rPr>
                <w:rFonts w:ascii="Cambria" w:hAnsi="Cambria" w:cs="Times New Roman" w:hint="cs"/>
                <w:sz w:val="28"/>
                <w:szCs w:val="28"/>
                <w:rtl/>
                <w:lang w:bidi="ar-IQ"/>
              </w:rPr>
              <w:t>كلية التربية الاساسية</w:t>
            </w:r>
          </w:p>
        </w:tc>
      </w:tr>
      <w:tr w:rsidR="00BF3E38" w:rsidRPr="00AC1508" w:rsidTr="001544AB">
        <w:trPr>
          <w:trHeight w:val="624"/>
        </w:trPr>
        <w:tc>
          <w:tcPr>
            <w:tcW w:w="3081" w:type="dxa"/>
            <w:shd w:val="clear" w:color="auto" w:fill="auto"/>
          </w:tcPr>
          <w:p w:rsidR="00BF3E38" w:rsidRPr="00AC1508" w:rsidRDefault="00BF3E38" w:rsidP="00A47364">
            <w:pPr>
              <w:numPr>
                <w:ilvl w:val="0"/>
                <w:numId w:val="21"/>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AC1508">
              <w:rPr>
                <w:rFonts w:ascii="Cambria" w:hAnsi="Cambria" w:cs="Times New Roman"/>
                <w:color w:val="000000"/>
                <w:sz w:val="28"/>
                <w:szCs w:val="28"/>
                <w:rtl/>
                <w:lang w:bidi="ar-IQ"/>
              </w:rPr>
              <w:t>القسم ال</w:t>
            </w:r>
            <w:r w:rsidRPr="00AC1508">
              <w:rPr>
                <w:rFonts w:ascii="Cambria" w:hAnsi="Cambria" w:cs="Times New Roman" w:hint="cs"/>
                <w:color w:val="000000"/>
                <w:sz w:val="28"/>
                <w:szCs w:val="28"/>
                <w:rtl/>
                <w:lang w:bidi="ar-IQ"/>
              </w:rPr>
              <w:t xml:space="preserve">علمي </w:t>
            </w:r>
            <w:r w:rsidRPr="00AC1508">
              <w:rPr>
                <w:rFonts w:ascii="Cambria" w:hAnsi="Cambria" w:cs="Times New Roman"/>
                <w:color w:val="000000"/>
                <w:sz w:val="28"/>
                <w:szCs w:val="28"/>
                <w:rtl/>
                <w:lang w:bidi="ar-IQ"/>
              </w:rPr>
              <w:t xml:space="preserve"> / المركز</w:t>
            </w:r>
          </w:p>
        </w:tc>
        <w:tc>
          <w:tcPr>
            <w:tcW w:w="5940"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 </w:t>
            </w:r>
            <w:r w:rsidRPr="00AC1508">
              <w:rPr>
                <w:rFonts w:ascii="Cambria" w:hAnsi="Cambria" w:cs="Times New Roman" w:hint="cs"/>
                <w:color w:val="D9D9D9"/>
                <w:sz w:val="28"/>
                <w:szCs w:val="28"/>
                <w:rtl/>
                <w:lang w:bidi="ar-IQ"/>
              </w:rPr>
              <w:t xml:space="preserve"> </w:t>
            </w:r>
            <w:r w:rsidRPr="00AC1508">
              <w:rPr>
                <w:rFonts w:ascii="Cambria" w:hAnsi="Cambria" w:cs="Times New Roman"/>
                <w:color w:val="000000"/>
                <w:sz w:val="28"/>
                <w:szCs w:val="28"/>
                <w:rtl/>
                <w:lang w:bidi="ar-IQ"/>
              </w:rPr>
              <w:t xml:space="preserve"> </w:t>
            </w:r>
            <w:r w:rsidRPr="00AC1508">
              <w:rPr>
                <w:rFonts w:ascii="Cambria" w:hAnsi="Cambria" w:cs="Times New Roman" w:hint="cs"/>
                <w:sz w:val="28"/>
                <w:szCs w:val="28"/>
                <w:rtl/>
                <w:lang w:bidi="ar-IQ"/>
              </w:rPr>
              <w:t>التاريخ</w:t>
            </w:r>
          </w:p>
        </w:tc>
      </w:tr>
      <w:tr w:rsidR="00BF3E38" w:rsidRPr="00AC1508" w:rsidTr="001544AB">
        <w:trPr>
          <w:trHeight w:val="624"/>
        </w:trPr>
        <w:tc>
          <w:tcPr>
            <w:tcW w:w="3081" w:type="dxa"/>
            <w:shd w:val="clear" w:color="auto" w:fill="auto"/>
          </w:tcPr>
          <w:p w:rsidR="00BF3E38" w:rsidRPr="00AC1508" w:rsidRDefault="00BF3E38" w:rsidP="00A47364">
            <w:pPr>
              <w:numPr>
                <w:ilvl w:val="0"/>
                <w:numId w:val="21"/>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AC1508">
              <w:rPr>
                <w:rFonts w:ascii="Cambria" w:hAnsi="Cambria" w:cs="Times New Roman"/>
                <w:color w:val="000000"/>
                <w:sz w:val="28"/>
                <w:szCs w:val="28"/>
                <w:rtl/>
                <w:lang w:bidi="ar-IQ"/>
              </w:rPr>
              <w:t>اسم / رمز المقرر</w:t>
            </w:r>
          </w:p>
        </w:tc>
        <w:tc>
          <w:tcPr>
            <w:tcW w:w="5940"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r w:rsidRPr="00AC1508">
              <w:rPr>
                <w:rFonts w:ascii="Cambria" w:hAnsi="Cambria" w:cs="Times New Roman" w:hint="cs"/>
                <w:color w:val="000000"/>
                <w:sz w:val="28"/>
                <w:szCs w:val="28"/>
                <w:rtl/>
                <w:lang w:bidi="ar-IQ"/>
              </w:rPr>
              <w:t>تاريخ الاندلس</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32</w:t>
            </w:r>
            <w:r w:rsidR="00BC3E56">
              <w:rPr>
                <w:b/>
                <w:bCs/>
                <w:lang w:bidi="ar-IQ"/>
              </w:rPr>
              <w:t>2</w:t>
            </w:r>
          </w:p>
        </w:tc>
      </w:tr>
      <w:tr w:rsidR="00BF3E38" w:rsidRPr="00AC1508" w:rsidTr="001544AB">
        <w:trPr>
          <w:trHeight w:val="624"/>
        </w:trPr>
        <w:tc>
          <w:tcPr>
            <w:tcW w:w="3081" w:type="dxa"/>
            <w:shd w:val="clear" w:color="auto" w:fill="auto"/>
          </w:tcPr>
          <w:p w:rsidR="00BF3E38" w:rsidRPr="00AC1508" w:rsidRDefault="00BF3E38" w:rsidP="00A47364">
            <w:pPr>
              <w:numPr>
                <w:ilvl w:val="0"/>
                <w:numId w:val="21"/>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AC1508">
              <w:rPr>
                <w:rFonts w:ascii="Cambria" w:hAnsi="Cambria" w:cs="Times New Roman"/>
                <w:color w:val="000000"/>
                <w:sz w:val="28"/>
                <w:szCs w:val="28"/>
                <w:rtl/>
                <w:lang w:bidi="ar-IQ"/>
              </w:rPr>
              <w:t>أشكال الحضور المتاحة</w:t>
            </w:r>
          </w:p>
        </w:tc>
        <w:tc>
          <w:tcPr>
            <w:tcW w:w="5940"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r w:rsidRPr="00AC1508">
              <w:rPr>
                <w:rFonts w:ascii="Cambria" w:hAnsi="Cambria" w:cs="Times New Roman" w:hint="cs"/>
                <w:sz w:val="28"/>
                <w:szCs w:val="28"/>
                <w:rtl/>
                <w:lang w:bidi="ar-IQ"/>
              </w:rPr>
              <w:t>الزامي</w:t>
            </w:r>
          </w:p>
        </w:tc>
      </w:tr>
      <w:tr w:rsidR="00BF3E38" w:rsidRPr="00AC1508" w:rsidTr="001544AB">
        <w:trPr>
          <w:trHeight w:val="624"/>
        </w:trPr>
        <w:tc>
          <w:tcPr>
            <w:tcW w:w="3081" w:type="dxa"/>
            <w:shd w:val="clear" w:color="auto" w:fill="auto"/>
          </w:tcPr>
          <w:p w:rsidR="00BF3E38" w:rsidRPr="00AC1508" w:rsidRDefault="00BF3E38" w:rsidP="00A47364">
            <w:pPr>
              <w:numPr>
                <w:ilvl w:val="0"/>
                <w:numId w:val="21"/>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AC1508">
              <w:rPr>
                <w:rFonts w:ascii="Cambria" w:hAnsi="Cambria" w:cs="Times New Roman"/>
                <w:color w:val="000000"/>
                <w:sz w:val="28"/>
                <w:szCs w:val="28"/>
                <w:rtl/>
                <w:lang w:bidi="ar-IQ"/>
              </w:rPr>
              <w:t>الفصل / السنة</w:t>
            </w:r>
          </w:p>
        </w:tc>
        <w:tc>
          <w:tcPr>
            <w:tcW w:w="5940"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sz w:val="28"/>
                <w:szCs w:val="28"/>
                <w:rtl/>
                <w:lang w:bidi="ar-IQ"/>
              </w:rPr>
              <w:t>الخامس/ الثالثة</w:t>
            </w:r>
          </w:p>
        </w:tc>
      </w:tr>
      <w:tr w:rsidR="00BF3E38" w:rsidRPr="00AC1508" w:rsidTr="001544AB">
        <w:trPr>
          <w:trHeight w:val="624"/>
        </w:trPr>
        <w:tc>
          <w:tcPr>
            <w:tcW w:w="3081" w:type="dxa"/>
            <w:shd w:val="clear" w:color="auto" w:fill="auto"/>
          </w:tcPr>
          <w:p w:rsidR="00BF3E38" w:rsidRPr="00AC1508" w:rsidRDefault="00BF3E38" w:rsidP="00A47364">
            <w:pPr>
              <w:numPr>
                <w:ilvl w:val="0"/>
                <w:numId w:val="21"/>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عدد الساعات الدراسية </w:t>
            </w:r>
            <w:r w:rsidRPr="00AC1508">
              <w:rPr>
                <w:rFonts w:ascii="Cambria" w:hAnsi="Cambria" w:cs="Times New Roman" w:hint="cs"/>
                <w:color w:val="000000"/>
                <w:sz w:val="28"/>
                <w:szCs w:val="28"/>
                <w:rtl/>
                <w:lang w:bidi="ar-IQ"/>
              </w:rPr>
              <w:t>(الكلي)</w:t>
            </w:r>
          </w:p>
        </w:tc>
        <w:tc>
          <w:tcPr>
            <w:tcW w:w="5940"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r w:rsidRPr="00AC1508">
              <w:rPr>
                <w:rFonts w:ascii="Cambria" w:hAnsi="Cambria" w:cs="Times New Roman" w:hint="cs"/>
                <w:sz w:val="28"/>
                <w:szCs w:val="28"/>
                <w:rtl/>
                <w:lang w:bidi="ar-IQ"/>
              </w:rPr>
              <w:t>30 ساعة</w:t>
            </w:r>
          </w:p>
        </w:tc>
      </w:tr>
      <w:tr w:rsidR="00BF3E38" w:rsidRPr="00AC1508" w:rsidTr="001544AB">
        <w:trPr>
          <w:trHeight w:val="624"/>
        </w:trPr>
        <w:tc>
          <w:tcPr>
            <w:tcW w:w="3081" w:type="dxa"/>
            <w:shd w:val="clear" w:color="auto" w:fill="auto"/>
          </w:tcPr>
          <w:p w:rsidR="00BF3E38" w:rsidRPr="0050621A" w:rsidRDefault="00BF3E38" w:rsidP="00A47364">
            <w:pPr>
              <w:numPr>
                <w:ilvl w:val="0"/>
                <w:numId w:val="21"/>
              </w:numPr>
              <w:shd w:val="clear" w:color="auto" w:fill="FFFFFF"/>
              <w:autoSpaceDE w:val="0"/>
              <w:autoSpaceDN w:val="0"/>
              <w:adjustRightInd w:val="0"/>
              <w:rPr>
                <w:rFonts w:ascii="Cambria" w:hAnsi="Cambria" w:cs="Times New Roman"/>
                <w:sz w:val="28"/>
                <w:szCs w:val="28"/>
                <w:lang w:bidi="ar-IQ"/>
              </w:rPr>
            </w:pPr>
            <w:r w:rsidRPr="0050621A">
              <w:rPr>
                <w:rFonts w:ascii="Cambria" w:hAnsi="Cambria" w:cs="Times New Roman"/>
                <w:sz w:val="28"/>
                <w:szCs w:val="28"/>
                <w:rtl/>
                <w:lang w:bidi="ar-IQ"/>
              </w:rPr>
              <w:t xml:space="preserve">تاريخ إعداد هذا الوصف </w:t>
            </w:r>
          </w:p>
        </w:tc>
        <w:tc>
          <w:tcPr>
            <w:tcW w:w="5940" w:type="dxa"/>
            <w:shd w:val="clear" w:color="auto" w:fill="auto"/>
          </w:tcPr>
          <w:p w:rsidR="00BF3E38" w:rsidRPr="00AC1508" w:rsidRDefault="0050621A" w:rsidP="001544AB">
            <w:pPr>
              <w:shd w:val="clear" w:color="auto" w:fill="FFFFFF"/>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20/10/2019</w:t>
            </w:r>
          </w:p>
        </w:tc>
      </w:tr>
      <w:tr w:rsidR="00BF3E38" w:rsidRPr="00AC1508" w:rsidTr="001544AB">
        <w:trPr>
          <w:trHeight w:val="725"/>
        </w:trPr>
        <w:tc>
          <w:tcPr>
            <w:tcW w:w="9021" w:type="dxa"/>
            <w:gridSpan w:val="2"/>
            <w:shd w:val="clear" w:color="auto" w:fill="auto"/>
          </w:tcPr>
          <w:p w:rsidR="00BF3E38" w:rsidRPr="00AC1508" w:rsidRDefault="00BF3E38" w:rsidP="00A47364">
            <w:pPr>
              <w:numPr>
                <w:ilvl w:val="0"/>
                <w:numId w:val="21"/>
              </w:numPr>
              <w:shd w:val="clear" w:color="auto" w:fill="FFFFFF"/>
              <w:autoSpaceDE w:val="0"/>
              <w:autoSpaceDN w:val="0"/>
              <w:adjustRightInd w:val="0"/>
              <w:rPr>
                <w:rFonts w:ascii="Cambria" w:hAnsi="Cambria" w:cs="Times New Roman"/>
                <w:color w:val="000000"/>
                <w:sz w:val="28"/>
                <w:szCs w:val="28"/>
                <w:lang w:bidi="ar-IQ"/>
              </w:rPr>
            </w:pPr>
            <w:r w:rsidRPr="00AC1508">
              <w:rPr>
                <w:rFonts w:ascii="Cambria" w:hAnsi="Cambria" w:cs="Times New Roman"/>
                <w:color w:val="000000"/>
                <w:sz w:val="28"/>
                <w:szCs w:val="28"/>
                <w:rtl/>
                <w:lang w:bidi="ar-IQ"/>
              </w:rPr>
              <w:t>أهداف المقرر</w:t>
            </w:r>
          </w:p>
        </w:tc>
      </w:tr>
      <w:tr w:rsidR="00BF3E38" w:rsidRPr="00AC1508" w:rsidTr="001544AB">
        <w:trPr>
          <w:trHeight w:val="265"/>
        </w:trPr>
        <w:tc>
          <w:tcPr>
            <w:tcW w:w="9021" w:type="dxa"/>
            <w:gridSpan w:val="2"/>
            <w:shd w:val="clear" w:color="auto" w:fill="auto"/>
          </w:tcPr>
          <w:p w:rsidR="00BF3E38" w:rsidRPr="00AC1508" w:rsidRDefault="00BF3E38" w:rsidP="001544AB">
            <w:pPr>
              <w:shd w:val="clear" w:color="auto" w:fill="FFFFFF"/>
              <w:autoSpaceDE w:val="0"/>
              <w:autoSpaceDN w:val="0"/>
              <w:adjustRightInd w:val="0"/>
              <w:ind w:left="360"/>
              <w:rPr>
                <w:rFonts w:ascii="Cambria" w:hAnsi="Cambria"/>
                <w:color w:val="000000"/>
                <w:sz w:val="28"/>
                <w:szCs w:val="28"/>
                <w:lang w:bidi="ar-IQ"/>
              </w:rPr>
            </w:pPr>
            <w:r w:rsidRPr="00AC1508">
              <w:rPr>
                <w:rFonts w:ascii="Cambria" w:hAnsi="Cambria" w:hint="cs"/>
                <w:sz w:val="28"/>
                <w:szCs w:val="28"/>
                <w:rtl/>
                <w:lang w:bidi="ar-IQ"/>
              </w:rPr>
              <w:t>1-تمكين الطلبة من معرفة ابرز الاحداث السياسية وفهمها التي مرت بها الاندلس</w:t>
            </w:r>
          </w:p>
        </w:tc>
      </w:tr>
      <w:tr w:rsidR="00BF3E38" w:rsidRPr="00AC1508" w:rsidTr="001544AB">
        <w:trPr>
          <w:trHeight w:val="265"/>
        </w:trPr>
        <w:tc>
          <w:tcPr>
            <w:tcW w:w="9021" w:type="dxa"/>
            <w:gridSpan w:val="2"/>
            <w:shd w:val="clear" w:color="auto" w:fill="auto"/>
          </w:tcPr>
          <w:p w:rsidR="00BF3E38" w:rsidRPr="00AC1508" w:rsidRDefault="00BF3E38" w:rsidP="001544AB">
            <w:pPr>
              <w:shd w:val="clear" w:color="auto" w:fill="FFFFFF"/>
              <w:autoSpaceDE w:val="0"/>
              <w:autoSpaceDN w:val="0"/>
              <w:adjustRightInd w:val="0"/>
              <w:ind w:left="360"/>
              <w:rPr>
                <w:rFonts w:ascii="Cambria" w:hAnsi="Cambria"/>
                <w:color w:val="000000"/>
                <w:sz w:val="28"/>
                <w:szCs w:val="28"/>
                <w:rtl/>
                <w:lang w:bidi="ar-IQ"/>
              </w:rPr>
            </w:pPr>
            <w:r w:rsidRPr="00AC1508">
              <w:rPr>
                <w:rFonts w:ascii="Cambria" w:hAnsi="Cambria" w:hint="cs"/>
                <w:sz w:val="28"/>
                <w:szCs w:val="28"/>
                <w:rtl/>
                <w:lang w:bidi="ar-IQ"/>
              </w:rPr>
              <w:t>2-تمكين الطلبة من فهم اسباب حدوث الانتفاضات والثورات في الاندلس</w:t>
            </w:r>
          </w:p>
        </w:tc>
      </w:tr>
      <w:tr w:rsidR="00BF3E38" w:rsidRPr="00AC1508" w:rsidTr="001544AB">
        <w:trPr>
          <w:trHeight w:val="265"/>
        </w:trPr>
        <w:tc>
          <w:tcPr>
            <w:tcW w:w="9021" w:type="dxa"/>
            <w:gridSpan w:val="2"/>
            <w:shd w:val="clear" w:color="auto" w:fill="auto"/>
          </w:tcPr>
          <w:p w:rsidR="00BF3E38" w:rsidRPr="00AC1508" w:rsidRDefault="00BF3E38" w:rsidP="001544AB">
            <w:pPr>
              <w:shd w:val="clear" w:color="auto" w:fill="FFFFFF"/>
              <w:autoSpaceDE w:val="0"/>
              <w:autoSpaceDN w:val="0"/>
              <w:adjustRightInd w:val="0"/>
              <w:ind w:left="360"/>
              <w:rPr>
                <w:rFonts w:ascii="Cambria" w:hAnsi="Cambria"/>
                <w:color w:val="000000"/>
                <w:sz w:val="28"/>
                <w:szCs w:val="28"/>
                <w:lang w:bidi="ar-IQ"/>
              </w:rPr>
            </w:pPr>
            <w:r w:rsidRPr="00AC1508">
              <w:rPr>
                <w:rFonts w:ascii="Cambria" w:hAnsi="Cambria" w:hint="cs"/>
                <w:sz w:val="28"/>
                <w:szCs w:val="28"/>
                <w:rtl/>
                <w:lang w:bidi="ar-IQ"/>
              </w:rPr>
              <w:t>3-تعريف الطلبة باهم المصادر والمراجع المعتمدة في تدريس المادة</w:t>
            </w:r>
          </w:p>
        </w:tc>
      </w:tr>
      <w:tr w:rsidR="00BF3E38" w:rsidRPr="00AC1508" w:rsidTr="001544AB">
        <w:trPr>
          <w:trHeight w:val="265"/>
        </w:trPr>
        <w:tc>
          <w:tcPr>
            <w:tcW w:w="9021" w:type="dxa"/>
            <w:gridSpan w:val="2"/>
            <w:shd w:val="clear" w:color="auto" w:fill="auto"/>
          </w:tcPr>
          <w:p w:rsidR="00BF3E38" w:rsidRPr="00AC1508" w:rsidRDefault="00BF3E38" w:rsidP="001544AB">
            <w:pPr>
              <w:shd w:val="clear" w:color="auto" w:fill="FFFFFF"/>
              <w:autoSpaceDE w:val="0"/>
              <w:autoSpaceDN w:val="0"/>
              <w:adjustRightInd w:val="0"/>
              <w:ind w:left="360"/>
              <w:rPr>
                <w:rFonts w:ascii="Cambria" w:hAnsi="Cambria"/>
                <w:color w:val="000000"/>
                <w:sz w:val="28"/>
                <w:szCs w:val="28"/>
                <w:lang w:bidi="ar-IQ"/>
              </w:rPr>
            </w:pPr>
            <w:r w:rsidRPr="00AC1508">
              <w:rPr>
                <w:rFonts w:ascii="Cambria" w:hAnsi="Cambria" w:hint="cs"/>
                <w:sz w:val="28"/>
                <w:szCs w:val="28"/>
                <w:rtl/>
                <w:lang w:bidi="ar-IQ"/>
              </w:rPr>
              <w:t>4-تمكين الطلبة من تحليل الاحداث والمقارنة التي مرت بها الاندلس</w:t>
            </w:r>
          </w:p>
        </w:tc>
      </w:tr>
      <w:tr w:rsidR="00BF3E38" w:rsidRPr="00AC1508" w:rsidTr="001544AB">
        <w:trPr>
          <w:trHeight w:val="265"/>
        </w:trPr>
        <w:tc>
          <w:tcPr>
            <w:tcW w:w="9021" w:type="dxa"/>
            <w:gridSpan w:val="2"/>
            <w:shd w:val="clear" w:color="auto" w:fill="auto"/>
          </w:tcPr>
          <w:p w:rsidR="00BF3E38" w:rsidRPr="00AC1508" w:rsidRDefault="00BF3E38" w:rsidP="00BF3E38">
            <w:pPr>
              <w:numPr>
                <w:ilvl w:val="0"/>
                <w:numId w:val="8"/>
              </w:numPr>
              <w:shd w:val="clear" w:color="auto" w:fill="FFFFFF"/>
              <w:autoSpaceDE w:val="0"/>
              <w:autoSpaceDN w:val="0"/>
              <w:adjustRightInd w:val="0"/>
              <w:rPr>
                <w:rFonts w:ascii="Cambria" w:hAnsi="Cambria"/>
                <w:color w:val="000000"/>
                <w:sz w:val="28"/>
                <w:szCs w:val="28"/>
                <w:lang w:bidi="ar-IQ"/>
              </w:rPr>
            </w:pPr>
            <w:r w:rsidRPr="00AC1508">
              <w:rPr>
                <w:rFonts w:ascii="Cambria" w:hAnsi="Cambria" w:hint="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BF3E38" w:rsidRPr="00AC1508" w:rsidTr="001544AB">
        <w:trPr>
          <w:trHeight w:val="265"/>
        </w:trPr>
        <w:tc>
          <w:tcPr>
            <w:tcW w:w="9021" w:type="dxa"/>
            <w:gridSpan w:val="2"/>
            <w:shd w:val="clear" w:color="auto" w:fill="auto"/>
          </w:tcPr>
          <w:p w:rsidR="00BF3E38" w:rsidRPr="00AC1508" w:rsidRDefault="00BF3E38" w:rsidP="001544AB">
            <w:pPr>
              <w:shd w:val="clear" w:color="auto" w:fill="FFFFFF"/>
              <w:autoSpaceDE w:val="0"/>
              <w:autoSpaceDN w:val="0"/>
              <w:adjustRightInd w:val="0"/>
              <w:ind w:left="360"/>
              <w:rPr>
                <w:rFonts w:ascii="Cambria" w:hAnsi="Cambria"/>
                <w:color w:val="000000"/>
                <w:sz w:val="28"/>
                <w:szCs w:val="28"/>
                <w:lang w:bidi="ar-IQ"/>
              </w:rPr>
            </w:pPr>
          </w:p>
        </w:tc>
      </w:tr>
      <w:tr w:rsidR="00BF3E38" w:rsidRPr="00AC1508" w:rsidTr="001544AB">
        <w:trPr>
          <w:trHeight w:val="265"/>
        </w:trPr>
        <w:tc>
          <w:tcPr>
            <w:tcW w:w="9021" w:type="dxa"/>
            <w:gridSpan w:val="2"/>
            <w:shd w:val="clear" w:color="auto" w:fill="auto"/>
          </w:tcPr>
          <w:p w:rsidR="00BF3E38" w:rsidRPr="00AC1508" w:rsidRDefault="00BF3E38" w:rsidP="001544AB">
            <w:pPr>
              <w:shd w:val="clear" w:color="auto" w:fill="FFFFFF"/>
              <w:autoSpaceDE w:val="0"/>
              <w:autoSpaceDN w:val="0"/>
              <w:adjustRightInd w:val="0"/>
              <w:ind w:left="360"/>
              <w:rPr>
                <w:rFonts w:ascii="Cambria" w:hAnsi="Cambria"/>
                <w:color w:val="000000"/>
                <w:sz w:val="28"/>
                <w:szCs w:val="28"/>
                <w:rtl/>
                <w:lang w:bidi="ar-IQ"/>
              </w:rPr>
            </w:pPr>
          </w:p>
        </w:tc>
      </w:tr>
      <w:tr w:rsidR="00BF3E38" w:rsidRPr="00AC1508" w:rsidTr="001544AB">
        <w:trPr>
          <w:trHeight w:val="265"/>
        </w:trPr>
        <w:tc>
          <w:tcPr>
            <w:tcW w:w="9021" w:type="dxa"/>
            <w:gridSpan w:val="2"/>
            <w:shd w:val="clear" w:color="auto" w:fill="auto"/>
          </w:tcPr>
          <w:p w:rsidR="00BF3E38" w:rsidRPr="00AC1508" w:rsidRDefault="00BF3E38" w:rsidP="001544AB">
            <w:pPr>
              <w:shd w:val="clear" w:color="auto" w:fill="FFFFFF"/>
              <w:autoSpaceDE w:val="0"/>
              <w:autoSpaceDN w:val="0"/>
              <w:adjustRightInd w:val="0"/>
              <w:ind w:left="360"/>
              <w:rPr>
                <w:rFonts w:ascii="Cambria" w:hAnsi="Cambria"/>
                <w:color w:val="000000"/>
                <w:sz w:val="28"/>
                <w:szCs w:val="28"/>
                <w:rtl/>
                <w:lang w:bidi="ar-IQ"/>
              </w:rPr>
            </w:pPr>
          </w:p>
        </w:tc>
      </w:tr>
      <w:tr w:rsidR="00BF3E38" w:rsidRPr="00AC1508" w:rsidTr="001544AB">
        <w:trPr>
          <w:trHeight w:val="265"/>
        </w:trPr>
        <w:tc>
          <w:tcPr>
            <w:tcW w:w="9021" w:type="dxa"/>
            <w:gridSpan w:val="2"/>
            <w:shd w:val="clear" w:color="auto" w:fill="auto"/>
          </w:tcPr>
          <w:p w:rsidR="00BF3E38" w:rsidRPr="00AC1508" w:rsidRDefault="00BF3E38" w:rsidP="001544AB">
            <w:pPr>
              <w:shd w:val="clear" w:color="auto" w:fill="FFFFFF"/>
              <w:autoSpaceDE w:val="0"/>
              <w:autoSpaceDN w:val="0"/>
              <w:adjustRightInd w:val="0"/>
              <w:rPr>
                <w:rFonts w:ascii="Cambria" w:hAnsi="Cambria"/>
                <w:color w:val="000000"/>
                <w:sz w:val="28"/>
                <w:szCs w:val="28"/>
                <w:rtl/>
                <w:lang w:bidi="ar-IQ"/>
              </w:rPr>
            </w:pPr>
          </w:p>
        </w:tc>
      </w:tr>
    </w:tbl>
    <w:p w:rsidR="00BF3E38" w:rsidRPr="00AC1508" w:rsidRDefault="00BF3E38" w:rsidP="00BF3E38">
      <w:pPr>
        <w:shd w:val="clear" w:color="auto" w:fill="FFFFFF"/>
        <w:rPr>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F3E38" w:rsidRPr="00AC1508" w:rsidTr="001544AB">
        <w:trPr>
          <w:trHeight w:val="653"/>
        </w:trPr>
        <w:tc>
          <w:tcPr>
            <w:tcW w:w="9720" w:type="dxa"/>
            <w:shd w:val="clear" w:color="auto" w:fill="auto"/>
          </w:tcPr>
          <w:p w:rsidR="00BF3E38" w:rsidRPr="00AC1508" w:rsidRDefault="00BF3E38" w:rsidP="00A47364">
            <w:pPr>
              <w:numPr>
                <w:ilvl w:val="0"/>
                <w:numId w:val="22"/>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AC1508">
              <w:rPr>
                <w:rFonts w:ascii="Cambria" w:hAnsi="Cambria" w:cs="Times New Roman"/>
                <w:color w:val="000000"/>
                <w:sz w:val="28"/>
                <w:szCs w:val="28"/>
                <w:rtl/>
                <w:lang w:bidi="ar-IQ"/>
              </w:rPr>
              <w:t>مخرجات ال</w:t>
            </w:r>
            <w:r w:rsidRPr="00AC1508">
              <w:rPr>
                <w:rFonts w:ascii="Cambria" w:hAnsi="Cambria" w:cs="Times New Roman" w:hint="cs"/>
                <w:color w:val="000000"/>
                <w:sz w:val="28"/>
                <w:szCs w:val="28"/>
                <w:rtl/>
                <w:lang w:bidi="ar-IQ"/>
              </w:rPr>
              <w:t>مقرر</w:t>
            </w:r>
            <w:r w:rsidRPr="00AC1508">
              <w:rPr>
                <w:rFonts w:ascii="Cambria" w:hAnsi="Cambria" w:cs="Times New Roman"/>
                <w:color w:val="000000"/>
                <w:sz w:val="28"/>
                <w:szCs w:val="28"/>
                <w:rtl/>
                <w:lang w:bidi="ar-IQ"/>
              </w:rPr>
              <w:t xml:space="preserve"> وطرائق التعليم والتعلم والتقييم</w:t>
            </w:r>
          </w:p>
        </w:tc>
      </w:tr>
      <w:tr w:rsidR="00BF3E38" w:rsidRPr="00AC1508" w:rsidTr="001544AB">
        <w:trPr>
          <w:trHeight w:val="2490"/>
        </w:trPr>
        <w:tc>
          <w:tcPr>
            <w:tcW w:w="9720" w:type="dxa"/>
            <w:shd w:val="clear" w:color="auto" w:fill="auto"/>
          </w:tcPr>
          <w:p w:rsidR="00BF3E38" w:rsidRPr="00AC1508" w:rsidRDefault="00BF3E38" w:rsidP="001544AB">
            <w:pPr>
              <w:shd w:val="clear" w:color="auto" w:fill="FFFFFF"/>
              <w:autoSpaceDE w:val="0"/>
              <w:autoSpaceDN w:val="0"/>
              <w:adjustRightInd w:val="0"/>
              <w:ind w:left="432"/>
              <w:rPr>
                <w:rFonts w:ascii="Cambria" w:hAnsi="Cambria" w:cs="Times New Roman"/>
                <w:color w:val="000000"/>
                <w:sz w:val="28"/>
                <w:szCs w:val="28"/>
                <w:lang w:bidi="ar-IQ"/>
              </w:rPr>
            </w:pPr>
            <w:r w:rsidRPr="00AC1508">
              <w:rPr>
                <w:rFonts w:ascii="Cambria" w:hAnsi="Cambria" w:cs="Times New Roman"/>
                <w:color w:val="000000"/>
                <w:sz w:val="28"/>
                <w:szCs w:val="28"/>
                <w:rtl/>
                <w:lang w:bidi="ar-IQ"/>
              </w:rPr>
              <w:t>أ- ال</w:t>
            </w:r>
            <w:r w:rsidRPr="00AC1508">
              <w:rPr>
                <w:rFonts w:ascii="Cambria" w:hAnsi="Cambria" w:cs="Times New Roman" w:hint="cs"/>
                <w:color w:val="000000"/>
                <w:sz w:val="28"/>
                <w:szCs w:val="28"/>
                <w:rtl/>
                <w:lang w:bidi="ar-IQ"/>
              </w:rPr>
              <w:t xml:space="preserve">أهداف المعرفية </w:t>
            </w:r>
            <w:r w:rsidRPr="00AC1508">
              <w:rPr>
                <w:rFonts w:ascii="Cambria" w:hAnsi="Cambria" w:cs="Times New Roman"/>
                <w:color w:val="000000"/>
                <w:sz w:val="28"/>
                <w:szCs w:val="28"/>
                <w:rtl/>
                <w:lang w:bidi="ar-IQ"/>
              </w:rPr>
              <w:t xml:space="preserve"> </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color w:val="000000"/>
                <w:sz w:val="28"/>
                <w:szCs w:val="28"/>
                <w:rtl/>
                <w:lang w:bidi="ar-IQ"/>
              </w:rPr>
              <w:t>أ1-</w:t>
            </w:r>
            <w:r w:rsidRPr="00AC1508">
              <w:rPr>
                <w:rFonts w:ascii="Cambria" w:hAnsi="Cambria" w:cs="Times New Roman" w:hint="cs"/>
                <w:sz w:val="28"/>
                <w:szCs w:val="28"/>
                <w:rtl/>
                <w:lang w:bidi="ar-IQ"/>
              </w:rPr>
              <w:t>تمكين الطلبة من الحصول على المعرفة والفهم للاطار الفكري لتاريخ الاندلس</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أ2-</w:t>
            </w:r>
            <w:r w:rsidRPr="00AC1508">
              <w:rPr>
                <w:rFonts w:ascii="Cambria" w:hAnsi="Cambria" w:cs="Times New Roman" w:hint="cs"/>
                <w:sz w:val="28"/>
                <w:szCs w:val="28"/>
                <w:rtl/>
                <w:lang w:bidi="ar-IQ"/>
              </w:rPr>
              <w:t>تمكين الطلبة من الحصول على المعرفة والفهم للاحداث البارزة في تاريخ الاندلس</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أ3- </w:t>
            </w:r>
            <w:r w:rsidRPr="00AC1508">
              <w:rPr>
                <w:rFonts w:ascii="Cambria" w:hAnsi="Cambria" w:cs="Times New Roman" w:hint="cs"/>
                <w:sz w:val="28"/>
                <w:szCs w:val="28"/>
                <w:rtl/>
                <w:lang w:bidi="ar-IQ"/>
              </w:rPr>
              <w:t>تمكين الطلبة من الحصول على المعرفة والفهم على ابرز الشخصيات السياسية التي حكمت الاندلس</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أ4-</w:t>
            </w:r>
            <w:r w:rsidRPr="00AC1508">
              <w:rPr>
                <w:rFonts w:ascii="Cambria" w:hAnsi="Cambria" w:cs="Times New Roman" w:hint="cs"/>
                <w:sz w:val="28"/>
                <w:szCs w:val="28"/>
                <w:rtl/>
                <w:lang w:bidi="ar-IQ"/>
              </w:rPr>
              <w:t>تمكين الطلبة من الحصول على المعرفة والفهم لاهم الثورات والانتفاضات في تاريخ الاندلس</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أ5- </w:t>
            </w:r>
            <w:r w:rsidRPr="00AC1508">
              <w:rPr>
                <w:rFonts w:ascii="Cambria" w:hAnsi="Cambria" w:cs="Times New Roman" w:hint="cs"/>
                <w:sz w:val="28"/>
                <w:szCs w:val="28"/>
                <w:rtl/>
                <w:lang w:bidi="ar-IQ"/>
              </w:rPr>
              <w:t>تمكين الطلبة من الحصول على المعرفة والفهم لتحليل وتفسير احداث تاريخ الاندلس</w:t>
            </w:r>
          </w:p>
          <w:p w:rsidR="00BF3E38" w:rsidRPr="00AC1508" w:rsidRDefault="00BF3E38" w:rsidP="001544AB">
            <w:pPr>
              <w:shd w:val="clear" w:color="auto" w:fill="FFFFFF"/>
              <w:autoSpaceDE w:val="0"/>
              <w:autoSpaceDN w:val="0"/>
              <w:adjustRightInd w:val="0"/>
              <w:ind w:left="612"/>
              <w:rPr>
                <w:rFonts w:ascii="Cambria" w:hAnsi="Cambria" w:cs="Times New Roman"/>
                <w:color w:val="000000"/>
                <w:sz w:val="28"/>
                <w:szCs w:val="28"/>
                <w:rtl/>
                <w:lang w:bidi="ar-IQ"/>
              </w:rPr>
            </w:pPr>
            <w:r w:rsidRPr="00AC1508">
              <w:rPr>
                <w:rFonts w:ascii="Cambria" w:hAnsi="Cambria" w:cs="Times New Roman"/>
                <w:sz w:val="28"/>
                <w:szCs w:val="28"/>
                <w:rtl/>
                <w:lang w:bidi="ar-IQ"/>
              </w:rPr>
              <w:t xml:space="preserve">أ6-  </w:t>
            </w:r>
            <w:r w:rsidRPr="00AC1508">
              <w:rPr>
                <w:rFonts w:ascii="Cambria" w:hAnsi="Cambria" w:cs="Times New Roman" w:hint="cs"/>
                <w:sz w:val="28"/>
                <w:szCs w:val="28"/>
                <w:rtl/>
                <w:lang w:bidi="ar-IQ"/>
              </w:rPr>
              <w:t>تمكين الطلبة من الحصول على المعرفة والفهم بأهم مصادر ومراجع دراسة تاريخ الاندلس</w:t>
            </w:r>
          </w:p>
          <w:p w:rsidR="00BF3E38" w:rsidRPr="00AC1508" w:rsidRDefault="00BF3E38" w:rsidP="001544AB">
            <w:pPr>
              <w:shd w:val="clear" w:color="auto" w:fill="FFFFFF"/>
              <w:autoSpaceDE w:val="0"/>
              <w:autoSpaceDN w:val="0"/>
              <w:adjustRightInd w:val="0"/>
              <w:ind w:left="612"/>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 </w:t>
            </w:r>
          </w:p>
        </w:tc>
      </w:tr>
      <w:tr w:rsidR="00BF3E38" w:rsidRPr="00AC1508" w:rsidTr="001544AB">
        <w:trPr>
          <w:trHeight w:val="1631"/>
        </w:trPr>
        <w:tc>
          <w:tcPr>
            <w:tcW w:w="9720" w:type="dxa"/>
            <w:shd w:val="clear" w:color="auto" w:fill="auto"/>
          </w:tcPr>
          <w:p w:rsidR="00BF3E38" w:rsidRPr="00AC1508" w:rsidRDefault="00BF3E38" w:rsidP="001544AB">
            <w:pPr>
              <w:shd w:val="clear" w:color="auto" w:fill="FFFFFF"/>
              <w:autoSpaceDE w:val="0"/>
              <w:autoSpaceDN w:val="0"/>
              <w:adjustRightInd w:val="0"/>
              <w:ind w:left="360"/>
              <w:rPr>
                <w:rFonts w:ascii="Cambria" w:hAnsi="Cambria" w:cs="Times New Roman"/>
                <w:color w:val="000000"/>
                <w:sz w:val="28"/>
                <w:szCs w:val="28"/>
                <w:rtl/>
                <w:lang w:bidi="ar-IQ"/>
              </w:rPr>
            </w:pPr>
            <w:r w:rsidRPr="00AC1508">
              <w:rPr>
                <w:rFonts w:ascii="Cambria" w:hAnsi="Cambria" w:cs="Times New Roman"/>
                <w:color w:val="000000"/>
                <w:sz w:val="28"/>
                <w:szCs w:val="28"/>
                <w:rtl/>
                <w:lang w:bidi="ar-IQ"/>
              </w:rPr>
              <w:t xml:space="preserve">ب -  </w:t>
            </w:r>
            <w:r w:rsidRPr="00AC1508">
              <w:rPr>
                <w:rFonts w:ascii="Cambria" w:hAnsi="Cambria" w:cs="Times New Roman" w:hint="cs"/>
                <w:color w:val="000000"/>
                <w:sz w:val="28"/>
                <w:szCs w:val="28"/>
                <w:rtl/>
                <w:lang w:bidi="ar-IQ"/>
              </w:rPr>
              <w:t xml:space="preserve">الأهداف </w:t>
            </w:r>
            <w:r w:rsidRPr="00AC1508">
              <w:rPr>
                <w:rFonts w:ascii="Cambria" w:hAnsi="Cambria" w:cs="Times New Roman"/>
                <w:color w:val="000000"/>
                <w:sz w:val="28"/>
                <w:szCs w:val="28"/>
                <w:rtl/>
                <w:lang w:bidi="ar-IQ"/>
              </w:rPr>
              <w:t>المهارات</w:t>
            </w:r>
            <w:r w:rsidRPr="00AC1508">
              <w:rPr>
                <w:rFonts w:ascii="Cambria" w:hAnsi="Cambria" w:cs="Times New Roman" w:hint="cs"/>
                <w:color w:val="000000"/>
                <w:sz w:val="28"/>
                <w:szCs w:val="28"/>
                <w:rtl/>
                <w:lang w:bidi="ar-IQ"/>
              </w:rPr>
              <w:t>ية</w:t>
            </w:r>
            <w:r w:rsidRPr="00AC1508">
              <w:rPr>
                <w:rFonts w:ascii="Cambria" w:hAnsi="Cambria" w:cs="Times New Roman"/>
                <w:color w:val="000000"/>
                <w:sz w:val="28"/>
                <w:szCs w:val="28"/>
                <w:rtl/>
                <w:lang w:bidi="ar-IQ"/>
              </w:rPr>
              <w:t xml:space="preserve"> الخاصة بال</w:t>
            </w:r>
            <w:r w:rsidRPr="00AC1508">
              <w:rPr>
                <w:rFonts w:ascii="Cambria" w:hAnsi="Cambria" w:cs="Times New Roman" w:hint="cs"/>
                <w:color w:val="000000"/>
                <w:sz w:val="28"/>
                <w:szCs w:val="28"/>
                <w:rtl/>
                <w:lang w:bidi="ar-IQ"/>
              </w:rPr>
              <w:t>مقرر.</w:t>
            </w:r>
            <w:r w:rsidRPr="00AC1508">
              <w:rPr>
                <w:rFonts w:ascii="Cambria" w:hAnsi="Cambria" w:cs="Times New Roman"/>
                <w:color w:val="000000"/>
                <w:sz w:val="28"/>
                <w:szCs w:val="28"/>
                <w:rtl/>
                <w:lang w:bidi="ar-IQ"/>
              </w:rPr>
              <w:t xml:space="preserve"> </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color w:val="000000"/>
                <w:sz w:val="28"/>
                <w:szCs w:val="28"/>
                <w:rtl/>
                <w:lang w:bidi="ar-IQ"/>
              </w:rPr>
              <w:t>ب1 -</w:t>
            </w:r>
            <w:r w:rsidRPr="00AC1508">
              <w:rPr>
                <w:rFonts w:ascii="Cambria" w:hAnsi="Cambria" w:cs="Times New Roman" w:hint="cs"/>
                <w:sz w:val="28"/>
                <w:szCs w:val="28"/>
                <w:rtl/>
                <w:lang w:bidi="ar-IQ"/>
              </w:rPr>
              <w:t xml:space="preserve"> يقارن بين الاحداث السياسية التي حدثت في الاندلس</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ب2 –</w:t>
            </w:r>
            <w:r w:rsidRPr="00AC1508">
              <w:rPr>
                <w:rFonts w:ascii="Cambria" w:hAnsi="Cambria" w:cs="Times New Roman" w:hint="cs"/>
                <w:sz w:val="28"/>
                <w:szCs w:val="28"/>
                <w:rtl/>
                <w:lang w:bidi="ar-IQ"/>
              </w:rPr>
              <w:t xml:space="preserve"> يحلل الاحداث التاريخية واسبابها.</w:t>
            </w:r>
            <w:r w:rsidRPr="00AC1508">
              <w:rPr>
                <w:rFonts w:ascii="Cambria" w:hAnsi="Cambria" w:cs="Times New Roman"/>
                <w:sz w:val="28"/>
                <w:szCs w:val="28"/>
                <w:rtl/>
                <w:lang w:bidi="ar-IQ"/>
              </w:rPr>
              <w:t xml:space="preserve"> </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ب3 – </w:t>
            </w:r>
            <w:r w:rsidRPr="00AC1508">
              <w:rPr>
                <w:rFonts w:ascii="Cambria" w:hAnsi="Cambria" w:cs="Times New Roman" w:hint="cs"/>
                <w:sz w:val="28"/>
                <w:szCs w:val="28"/>
                <w:rtl/>
                <w:lang w:bidi="ar-IQ"/>
              </w:rPr>
              <w:t>يطبق كتابة ورقة او بحث في اي موضوع من موضوعات تاريخ الاندلس.</w:t>
            </w:r>
          </w:p>
          <w:p w:rsidR="00BF3E38" w:rsidRPr="00AC1508" w:rsidRDefault="00BF3E38" w:rsidP="001544AB">
            <w:pPr>
              <w:shd w:val="clear" w:color="auto" w:fill="FFFFFF"/>
              <w:autoSpaceDE w:val="0"/>
              <w:autoSpaceDN w:val="0"/>
              <w:adjustRightInd w:val="0"/>
              <w:ind w:left="612"/>
              <w:rPr>
                <w:rFonts w:ascii="Cambria" w:hAnsi="Cambria" w:cs="Times New Roman"/>
                <w:color w:val="000000"/>
                <w:sz w:val="28"/>
                <w:szCs w:val="28"/>
                <w:rtl/>
                <w:lang w:bidi="ar-IQ"/>
              </w:rPr>
            </w:pPr>
            <w:r w:rsidRPr="00AC1508">
              <w:rPr>
                <w:rFonts w:ascii="Cambria" w:hAnsi="Cambria" w:cs="Times New Roman"/>
                <w:sz w:val="28"/>
                <w:szCs w:val="28"/>
                <w:rtl/>
                <w:lang w:bidi="ar-IQ"/>
              </w:rPr>
              <w:t xml:space="preserve">ب4-    </w:t>
            </w:r>
            <w:r w:rsidRPr="00AC1508">
              <w:rPr>
                <w:rFonts w:ascii="Cambria" w:hAnsi="Cambria" w:cs="Times New Roman" w:hint="cs"/>
                <w:sz w:val="28"/>
                <w:szCs w:val="28"/>
                <w:rtl/>
                <w:lang w:bidi="ar-IQ"/>
              </w:rPr>
              <w:t>يجمع معلومات عن اشهر ملوك الاندلس.</w:t>
            </w:r>
          </w:p>
          <w:p w:rsidR="00BF3E38" w:rsidRPr="00AC1508" w:rsidRDefault="00BF3E38" w:rsidP="001544AB">
            <w:pPr>
              <w:shd w:val="clear" w:color="auto" w:fill="FFFFFF"/>
              <w:autoSpaceDE w:val="0"/>
              <w:autoSpaceDN w:val="0"/>
              <w:adjustRightInd w:val="0"/>
              <w:ind w:left="612"/>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 </w:t>
            </w:r>
          </w:p>
        </w:tc>
      </w:tr>
      <w:tr w:rsidR="00BF3E38" w:rsidRPr="00AC1508" w:rsidTr="001544AB">
        <w:trPr>
          <w:trHeight w:val="423"/>
        </w:trPr>
        <w:tc>
          <w:tcPr>
            <w:tcW w:w="9720" w:type="dxa"/>
            <w:shd w:val="clear" w:color="auto" w:fill="auto"/>
          </w:tcPr>
          <w:p w:rsidR="00BF3E38" w:rsidRPr="00AC1508" w:rsidRDefault="00BF3E38" w:rsidP="001544AB">
            <w:pPr>
              <w:shd w:val="clear" w:color="auto" w:fill="FFFFFF"/>
              <w:autoSpaceDE w:val="0"/>
              <w:autoSpaceDN w:val="0"/>
              <w:adjustRightInd w:val="0"/>
              <w:ind w:left="360"/>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     طرائق التعليم والتعلم </w:t>
            </w:r>
          </w:p>
        </w:tc>
      </w:tr>
      <w:tr w:rsidR="00BF3E38" w:rsidRPr="00AC1508" w:rsidTr="001544AB">
        <w:trPr>
          <w:trHeight w:val="624"/>
        </w:trPr>
        <w:tc>
          <w:tcPr>
            <w:tcW w:w="9720" w:type="dxa"/>
            <w:shd w:val="clear" w:color="auto" w:fill="auto"/>
          </w:tcPr>
          <w:p w:rsidR="00BF3E38" w:rsidRPr="00AC1508" w:rsidRDefault="00BF3E38"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تزويد الطلبة بالاساسيات والمواضيع المتعلقة بتاريخ الاندلس.</w:t>
            </w:r>
          </w:p>
          <w:p w:rsidR="00BF3E38" w:rsidRPr="00AC1508" w:rsidRDefault="00BF3E38"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توضيح وشرح المادة الدراسية من قبل تدريسي المادة.</w:t>
            </w:r>
          </w:p>
          <w:p w:rsidR="00BF3E38" w:rsidRPr="00AC1508" w:rsidRDefault="00BF3E38"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مطالبة الطلبة بزيارة المكتبة والاطلاع على مصادر دراسة تاريخ الاندلس.</w:t>
            </w:r>
          </w:p>
          <w:p w:rsidR="00BF3E38" w:rsidRPr="00AC1508" w:rsidRDefault="00BF3E38"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تحسين مهارات الطلبة من خلال زيارة المواقع الالكترونية  للحصول على معرفة اضافية الاندلس</w:t>
            </w:r>
          </w:p>
          <w:p w:rsidR="00BF3E38" w:rsidRPr="00AC1508" w:rsidRDefault="00BF3E38" w:rsidP="00A47364">
            <w:pPr>
              <w:numPr>
                <w:ilvl w:val="0"/>
                <w:numId w:val="36"/>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p>
        </w:tc>
      </w:tr>
      <w:tr w:rsidR="00BF3E38" w:rsidRPr="00AC1508" w:rsidTr="001544AB">
        <w:trPr>
          <w:trHeight w:val="400"/>
        </w:trPr>
        <w:tc>
          <w:tcPr>
            <w:tcW w:w="9720" w:type="dxa"/>
            <w:shd w:val="clear" w:color="auto" w:fill="auto"/>
          </w:tcPr>
          <w:p w:rsidR="00BF3E38" w:rsidRPr="00AC1508" w:rsidRDefault="00BF3E38" w:rsidP="001544AB">
            <w:pPr>
              <w:shd w:val="clear" w:color="auto" w:fill="FFFFFF"/>
              <w:autoSpaceDE w:val="0"/>
              <w:autoSpaceDN w:val="0"/>
              <w:adjustRightInd w:val="0"/>
              <w:ind w:left="360"/>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     طرائق التقييم </w:t>
            </w:r>
          </w:p>
        </w:tc>
      </w:tr>
      <w:tr w:rsidR="00BF3E38" w:rsidRPr="00AC1508" w:rsidTr="001544AB">
        <w:trPr>
          <w:trHeight w:val="624"/>
        </w:trPr>
        <w:tc>
          <w:tcPr>
            <w:tcW w:w="9720" w:type="dxa"/>
            <w:shd w:val="clear" w:color="auto" w:fill="auto"/>
          </w:tcPr>
          <w:p w:rsidR="00BF3E38" w:rsidRPr="00AC1508" w:rsidRDefault="00BF3E38" w:rsidP="00A47364">
            <w:pPr>
              <w:numPr>
                <w:ilvl w:val="0"/>
                <w:numId w:val="37"/>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اختبارات يومية باسئلة محددة.</w:t>
            </w:r>
          </w:p>
          <w:p w:rsidR="00BF3E38" w:rsidRPr="00AC1508" w:rsidRDefault="00BF3E38" w:rsidP="00A47364">
            <w:pPr>
              <w:numPr>
                <w:ilvl w:val="0"/>
                <w:numId w:val="37"/>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وضع درجات للواجبات البيتية والمشاركة الصفية.</w:t>
            </w:r>
          </w:p>
          <w:p w:rsidR="00BF3E38" w:rsidRPr="00AC1508" w:rsidRDefault="00BF3E38" w:rsidP="00A47364">
            <w:pPr>
              <w:numPr>
                <w:ilvl w:val="0"/>
                <w:numId w:val="37"/>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تكليف الطلبة بانجاز بحوث في تاريخ الاندلس وتحديد درجات لها .</w:t>
            </w:r>
          </w:p>
          <w:p w:rsidR="00BF3E38" w:rsidRPr="00AC1508" w:rsidRDefault="00BF3E38" w:rsidP="00A47364">
            <w:pPr>
              <w:numPr>
                <w:ilvl w:val="0"/>
                <w:numId w:val="37"/>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اختبارات شهرية باسئلة موضوعية ومقالية.</w:t>
            </w:r>
          </w:p>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p>
        </w:tc>
      </w:tr>
      <w:tr w:rsidR="00BF3E38" w:rsidRPr="00AC1508" w:rsidTr="001544AB">
        <w:trPr>
          <w:trHeight w:val="1290"/>
        </w:trPr>
        <w:tc>
          <w:tcPr>
            <w:tcW w:w="9720" w:type="dxa"/>
            <w:shd w:val="clear" w:color="auto" w:fill="auto"/>
          </w:tcPr>
          <w:p w:rsidR="00BF3E38" w:rsidRPr="00AC1508" w:rsidRDefault="00BF3E38" w:rsidP="001544AB">
            <w:pPr>
              <w:shd w:val="clear" w:color="auto" w:fill="FFFFFF"/>
              <w:autoSpaceDE w:val="0"/>
              <w:autoSpaceDN w:val="0"/>
              <w:adjustRightInd w:val="0"/>
              <w:ind w:left="360"/>
              <w:rPr>
                <w:rFonts w:ascii="Cambria" w:hAnsi="Cambria" w:cs="Times New Roman"/>
                <w:color w:val="000000"/>
                <w:sz w:val="28"/>
                <w:szCs w:val="28"/>
                <w:rtl/>
                <w:lang w:bidi="ar-IQ"/>
              </w:rPr>
            </w:pPr>
            <w:r w:rsidRPr="00AC1508">
              <w:rPr>
                <w:rFonts w:ascii="Cambria" w:hAnsi="Cambria" w:cs="Times New Roman"/>
                <w:color w:val="000000"/>
                <w:sz w:val="28"/>
                <w:szCs w:val="28"/>
                <w:rtl/>
                <w:lang w:bidi="ar-IQ"/>
              </w:rPr>
              <w:t xml:space="preserve">ج- </w:t>
            </w:r>
            <w:r w:rsidRPr="00AC1508">
              <w:rPr>
                <w:rFonts w:ascii="Cambria" w:hAnsi="Cambria" w:cs="Times New Roman" w:hint="cs"/>
                <w:color w:val="000000"/>
                <w:sz w:val="28"/>
                <w:szCs w:val="28"/>
                <w:rtl/>
                <w:lang w:bidi="ar-IQ"/>
              </w:rPr>
              <w:t xml:space="preserve">الأهداف الوجدانية والقيمية </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color w:val="000000"/>
                <w:sz w:val="28"/>
                <w:szCs w:val="28"/>
                <w:rtl/>
                <w:lang w:bidi="ar-IQ"/>
              </w:rPr>
              <w:t>ج1-</w:t>
            </w:r>
            <w:r w:rsidRPr="00AC1508">
              <w:rPr>
                <w:rFonts w:ascii="Cambria" w:hAnsi="Cambria" w:cs="Times New Roman" w:hint="cs"/>
                <w:sz w:val="28"/>
                <w:szCs w:val="28"/>
                <w:rtl/>
                <w:lang w:bidi="ar-IQ"/>
              </w:rPr>
              <w:t xml:space="preserve"> ان يفسر ويحلل احداث تاريخ الاندلس</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ج2-</w:t>
            </w:r>
            <w:r w:rsidRPr="00AC1508">
              <w:rPr>
                <w:rFonts w:ascii="Cambria" w:hAnsi="Cambria" w:cs="Times New Roman" w:hint="cs"/>
                <w:sz w:val="28"/>
                <w:szCs w:val="28"/>
                <w:rtl/>
                <w:lang w:bidi="ar-IQ"/>
              </w:rPr>
              <w:t xml:space="preserve">يفرق بين طبيعة الاحداث في الندلس قبل الفتح الاسلامي وبعده </w:t>
            </w:r>
          </w:p>
          <w:p w:rsidR="00BF3E38" w:rsidRPr="00AC1508" w:rsidRDefault="00BF3E38" w:rsidP="001544AB">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ج3-</w:t>
            </w:r>
            <w:r w:rsidRPr="00AC1508">
              <w:rPr>
                <w:rFonts w:ascii="Cambria" w:hAnsi="Cambria" w:cs="Times New Roman" w:hint="cs"/>
                <w:sz w:val="28"/>
                <w:szCs w:val="28"/>
                <w:rtl/>
                <w:lang w:bidi="ar-IQ"/>
              </w:rPr>
              <w:t xml:space="preserve"> يقيم بعض النصوص والمعلومات التاريخية.</w:t>
            </w:r>
          </w:p>
          <w:p w:rsidR="00BF3E38" w:rsidRPr="00AC1508" w:rsidRDefault="00BF3E38" w:rsidP="001544AB">
            <w:pPr>
              <w:shd w:val="clear" w:color="auto" w:fill="FFFFFF"/>
              <w:autoSpaceDE w:val="0"/>
              <w:autoSpaceDN w:val="0"/>
              <w:adjustRightInd w:val="0"/>
              <w:ind w:left="612"/>
              <w:rPr>
                <w:rFonts w:ascii="Cambria" w:hAnsi="Cambria" w:cs="Times New Roman"/>
                <w:color w:val="000000"/>
                <w:sz w:val="28"/>
                <w:szCs w:val="28"/>
                <w:rtl/>
                <w:lang w:bidi="ar-IQ"/>
              </w:rPr>
            </w:pPr>
            <w:r w:rsidRPr="00AC1508">
              <w:rPr>
                <w:rFonts w:ascii="Cambria" w:hAnsi="Cambria" w:cs="Times New Roman"/>
                <w:sz w:val="28"/>
                <w:szCs w:val="28"/>
                <w:rtl/>
                <w:lang w:bidi="ar-IQ"/>
              </w:rPr>
              <w:t xml:space="preserve">ج4-  </w:t>
            </w:r>
            <w:r w:rsidRPr="00AC1508">
              <w:rPr>
                <w:rFonts w:ascii="Cambria" w:hAnsi="Cambria" w:cs="Times New Roman" w:hint="cs"/>
                <w:sz w:val="28"/>
                <w:szCs w:val="28"/>
                <w:rtl/>
                <w:lang w:bidi="ar-IQ"/>
              </w:rPr>
              <w:t>يقارن بين تاريخ الاندلس قبل الفتح الاسلامي وبعده  .</w:t>
            </w:r>
          </w:p>
          <w:p w:rsidR="00BF3E38" w:rsidRPr="00AC1508" w:rsidRDefault="00BF3E38" w:rsidP="001544AB">
            <w:pPr>
              <w:shd w:val="clear" w:color="auto" w:fill="FFFFFF"/>
              <w:autoSpaceDE w:val="0"/>
              <w:autoSpaceDN w:val="0"/>
              <w:adjustRightInd w:val="0"/>
              <w:ind w:left="360"/>
              <w:rPr>
                <w:rFonts w:ascii="Cambria" w:hAnsi="Cambria" w:cs="Times New Roman"/>
                <w:color w:val="000000"/>
                <w:sz w:val="28"/>
                <w:szCs w:val="28"/>
                <w:lang w:bidi="ar-IQ"/>
              </w:rPr>
            </w:pPr>
          </w:p>
        </w:tc>
      </w:tr>
      <w:tr w:rsidR="00BF3E38" w:rsidRPr="00AC1508" w:rsidTr="001544AB">
        <w:trPr>
          <w:trHeight w:val="471"/>
        </w:trPr>
        <w:tc>
          <w:tcPr>
            <w:tcW w:w="9720" w:type="dxa"/>
            <w:shd w:val="clear" w:color="auto" w:fill="auto"/>
          </w:tcPr>
          <w:p w:rsidR="00BF3E38" w:rsidRPr="00AC1508" w:rsidRDefault="00BF3E38" w:rsidP="001544AB">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    طرائق التعليم والتعلم </w:t>
            </w:r>
          </w:p>
        </w:tc>
      </w:tr>
      <w:tr w:rsidR="00BF3E38" w:rsidRPr="00AC1508" w:rsidTr="001544AB">
        <w:trPr>
          <w:trHeight w:val="624"/>
        </w:trPr>
        <w:tc>
          <w:tcPr>
            <w:tcW w:w="9720" w:type="dxa"/>
            <w:shd w:val="clear" w:color="auto" w:fill="auto"/>
          </w:tcPr>
          <w:p w:rsidR="00BF3E38" w:rsidRPr="00AC1508" w:rsidRDefault="00BF3E38" w:rsidP="00A47364">
            <w:pPr>
              <w:numPr>
                <w:ilvl w:val="0"/>
                <w:numId w:val="38"/>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حل المشكلات.</w:t>
            </w:r>
          </w:p>
          <w:p w:rsidR="00BF3E38" w:rsidRPr="00AC1508" w:rsidRDefault="00BF3E38" w:rsidP="00A47364">
            <w:pPr>
              <w:numPr>
                <w:ilvl w:val="0"/>
                <w:numId w:val="38"/>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العصف الذهني.</w:t>
            </w:r>
          </w:p>
          <w:p w:rsidR="00BF3E38" w:rsidRPr="00AC1508" w:rsidRDefault="00BF3E38" w:rsidP="00A47364">
            <w:pPr>
              <w:numPr>
                <w:ilvl w:val="0"/>
                <w:numId w:val="38"/>
              </w:numPr>
              <w:shd w:val="clear" w:color="auto" w:fill="FFFFFF"/>
              <w:autoSpaceDE w:val="0"/>
              <w:autoSpaceDN w:val="0"/>
              <w:adjustRightInd w:val="0"/>
              <w:rPr>
                <w:rFonts w:ascii="Cambria" w:hAnsi="Cambria" w:cs="Times New Roman"/>
                <w:color w:val="000000"/>
                <w:sz w:val="28"/>
                <w:szCs w:val="28"/>
                <w:rtl/>
                <w:lang w:bidi="ar-IQ"/>
              </w:rPr>
            </w:pPr>
            <w:r w:rsidRPr="00AC1508">
              <w:rPr>
                <w:rFonts w:ascii="Cambria" w:hAnsi="Cambria" w:cs="Times New Roman" w:hint="cs"/>
                <w:sz w:val="28"/>
                <w:szCs w:val="28"/>
                <w:rtl/>
                <w:lang w:bidi="ar-IQ"/>
              </w:rPr>
              <w:t>المحاكاة.</w:t>
            </w:r>
          </w:p>
          <w:p w:rsidR="00BF3E38" w:rsidRPr="00AC1508" w:rsidRDefault="00BF3E38" w:rsidP="001544AB">
            <w:pPr>
              <w:shd w:val="clear" w:color="auto" w:fill="FFFFFF"/>
              <w:autoSpaceDE w:val="0"/>
              <w:autoSpaceDN w:val="0"/>
              <w:adjustRightInd w:val="0"/>
              <w:ind w:left="360"/>
              <w:rPr>
                <w:rFonts w:ascii="Cambria" w:hAnsi="Cambria" w:cs="Times New Roman"/>
                <w:color w:val="000000"/>
                <w:sz w:val="28"/>
                <w:szCs w:val="28"/>
                <w:rtl/>
                <w:lang w:bidi="ar-IQ"/>
              </w:rPr>
            </w:pPr>
          </w:p>
          <w:p w:rsidR="00BF3E38" w:rsidRPr="00AC1508" w:rsidRDefault="00BF3E38" w:rsidP="001544AB">
            <w:pPr>
              <w:shd w:val="clear" w:color="auto" w:fill="FFFFFF"/>
              <w:autoSpaceDE w:val="0"/>
              <w:autoSpaceDN w:val="0"/>
              <w:adjustRightInd w:val="0"/>
              <w:ind w:left="360"/>
              <w:rPr>
                <w:rFonts w:ascii="Cambria" w:hAnsi="Cambria" w:cs="Times New Roman"/>
                <w:color w:val="000000"/>
                <w:sz w:val="28"/>
                <w:szCs w:val="28"/>
                <w:lang w:bidi="ar-IQ"/>
              </w:rPr>
            </w:pPr>
          </w:p>
        </w:tc>
      </w:tr>
      <w:tr w:rsidR="00BF3E38" w:rsidRPr="00AC1508" w:rsidTr="001544AB">
        <w:trPr>
          <w:trHeight w:val="425"/>
        </w:trPr>
        <w:tc>
          <w:tcPr>
            <w:tcW w:w="9720" w:type="dxa"/>
            <w:shd w:val="clear" w:color="auto" w:fill="auto"/>
          </w:tcPr>
          <w:p w:rsidR="00BF3E38" w:rsidRPr="00AC1508" w:rsidRDefault="00BF3E38" w:rsidP="001544AB">
            <w:pPr>
              <w:shd w:val="clear" w:color="auto" w:fill="FFFFFF"/>
              <w:autoSpaceDE w:val="0"/>
              <w:autoSpaceDN w:val="0"/>
              <w:adjustRightInd w:val="0"/>
              <w:ind w:left="360"/>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   طرائق التقييم </w:t>
            </w:r>
          </w:p>
        </w:tc>
      </w:tr>
      <w:tr w:rsidR="00BF3E38" w:rsidRPr="00AC1508" w:rsidTr="001544AB">
        <w:trPr>
          <w:trHeight w:val="624"/>
        </w:trPr>
        <w:tc>
          <w:tcPr>
            <w:tcW w:w="9720" w:type="dxa"/>
            <w:shd w:val="clear" w:color="auto" w:fill="auto"/>
          </w:tcPr>
          <w:p w:rsidR="00BF3E38" w:rsidRPr="00AC1508" w:rsidRDefault="00BF3E38" w:rsidP="00A47364">
            <w:pPr>
              <w:numPr>
                <w:ilvl w:val="0"/>
                <w:numId w:val="3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الامتحان التحريري لقياس قدرة الطالب على التفكير والتحليل والاستنتاج.</w:t>
            </w:r>
          </w:p>
          <w:p w:rsidR="00BF3E38" w:rsidRPr="00AC1508" w:rsidRDefault="00BF3E38" w:rsidP="00A47364">
            <w:pPr>
              <w:numPr>
                <w:ilvl w:val="0"/>
                <w:numId w:val="3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طلب اجراء مقارنات بين شخصيات سياسية حكمت في تاريخ الاندلس.</w:t>
            </w:r>
          </w:p>
          <w:p w:rsidR="00BF3E38" w:rsidRPr="00AC1508" w:rsidRDefault="00BF3E38" w:rsidP="00A47364">
            <w:pPr>
              <w:numPr>
                <w:ilvl w:val="0"/>
                <w:numId w:val="3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كتابة بحوث عن احداث وشخصيات في تاريخ الاندلس بحاجة الى دراسات وبحوث معمقة.</w:t>
            </w:r>
          </w:p>
          <w:p w:rsidR="00BF3E38" w:rsidRPr="00AC1508" w:rsidRDefault="00BF3E38" w:rsidP="00A47364">
            <w:pPr>
              <w:numPr>
                <w:ilvl w:val="0"/>
                <w:numId w:val="39"/>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امتحانات يومية بتوجيه اسئلة فكرية واستنتاجية.</w:t>
            </w:r>
          </w:p>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p>
        </w:tc>
      </w:tr>
      <w:tr w:rsidR="00BF3E38" w:rsidRPr="00AC1508" w:rsidTr="001544AB">
        <w:trPr>
          <w:trHeight w:val="1584"/>
        </w:trPr>
        <w:tc>
          <w:tcPr>
            <w:tcW w:w="9720"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rtl/>
                <w:lang w:bidi="ar-IQ"/>
              </w:rPr>
            </w:pPr>
            <w:r w:rsidRPr="00AC1508">
              <w:rPr>
                <w:rFonts w:ascii="Cambria" w:hAnsi="Cambria" w:cs="Times New Roman"/>
                <w:color w:val="000000"/>
                <w:sz w:val="28"/>
                <w:szCs w:val="28"/>
                <w:rtl/>
                <w:lang w:bidi="ar-IQ"/>
              </w:rPr>
              <w:t>د - المهارات العامة و</w:t>
            </w:r>
            <w:r w:rsidRPr="00AC1508">
              <w:rPr>
                <w:rFonts w:ascii="Cambria" w:hAnsi="Cambria" w:cs="Times New Roman" w:hint="cs"/>
                <w:color w:val="000000"/>
                <w:sz w:val="28"/>
                <w:szCs w:val="28"/>
                <w:rtl/>
                <w:lang w:bidi="ar-IQ"/>
              </w:rPr>
              <w:t xml:space="preserve">التأهيلية </w:t>
            </w:r>
            <w:r w:rsidRPr="00AC1508">
              <w:rPr>
                <w:rFonts w:ascii="Cambria" w:hAnsi="Cambria" w:cs="Times New Roman"/>
                <w:color w:val="000000"/>
                <w:sz w:val="28"/>
                <w:szCs w:val="28"/>
                <w:rtl/>
                <w:lang w:bidi="ar-IQ"/>
              </w:rPr>
              <w:t>المنقولة ( المهارات الأخرى المتعلقة بقابلية التوظيف والتطور الشخصي ).</w:t>
            </w:r>
          </w:p>
          <w:p w:rsidR="00BF3E38" w:rsidRPr="00AC1508" w:rsidRDefault="00BF3E38" w:rsidP="001544AB">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color w:val="000000"/>
                <w:sz w:val="28"/>
                <w:szCs w:val="28"/>
                <w:rtl/>
                <w:lang w:bidi="ar-IQ"/>
              </w:rPr>
              <w:t>د1-</w:t>
            </w:r>
            <w:r w:rsidRPr="00AC1508">
              <w:rPr>
                <w:rFonts w:ascii="Cambria" w:hAnsi="Cambria" w:cs="Times New Roman" w:hint="cs"/>
                <w:sz w:val="28"/>
                <w:szCs w:val="28"/>
                <w:rtl/>
                <w:lang w:bidi="ar-IQ"/>
              </w:rPr>
              <w:t xml:space="preserve"> يستخدم المصادر والمراجع والمصطلحات والدلالات التاريخية.</w:t>
            </w:r>
          </w:p>
          <w:p w:rsidR="00BF3E38" w:rsidRPr="00AC1508" w:rsidRDefault="00BF3E38" w:rsidP="001544AB">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د2-</w:t>
            </w:r>
            <w:r w:rsidRPr="00AC1508">
              <w:rPr>
                <w:rFonts w:ascii="Cambria" w:hAnsi="Cambria" w:cs="Times New Roman" w:hint="cs"/>
                <w:sz w:val="28"/>
                <w:szCs w:val="28"/>
                <w:rtl/>
                <w:lang w:bidi="ar-IQ"/>
              </w:rPr>
              <w:t>تشكيل جماعات من الطلبة لدراسة احداث وشخصيات مهمة من تاريخ الاندلس للتوصل الى نتائج علمية وموضوعية بصددها.</w:t>
            </w:r>
          </w:p>
          <w:p w:rsidR="00BF3E38" w:rsidRPr="00AC1508" w:rsidRDefault="00BF3E38" w:rsidP="001544AB">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د3-</w:t>
            </w:r>
            <w:r w:rsidRPr="00AC1508">
              <w:rPr>
                <w:rFonts w:ascii="Cambria"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BF3E38" w:rsidRPr="00AC1508" w:rsidRDefault="00BF3E38" w:rsidP="001544AB">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AC1508">
              <w:rPr>
                <w:rFonts w:ascii="Cambria" w:hAnsi="Cambria" w:cs="Times New Roman"/>
                <w:sz w:val="28"/>
                <w:szCs w:val="28"/>
                <w:rtl/>
                <w:lang w:bidi="ar-IQ"/>
              </w:rPr>
              <w:t>د4-</w:t>
            </w:r>
            <w:r w:rsidRPr="00AC1508">
              <w:rPr>
                <w:rFonts w:ascii="Cambria"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p w:rsidR="00BF3E38" w:rsidRPr="00AC1508" w:rsidRDefault="00BF3E38" w:rsidP="001544AB">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 </w:t>
            </w:r>
          </w:p>
        </w:tc>
      </w:tr>
    </w:tbl>
    <w:p w:rsidR="00BF3E38" w:rsidRPr="00AC1508" w:rsidRDefault="00BF3E38" w:rsidP="00BF3E38">
      <w:pPr>
        <w:rPr>
          <w:sz w:val="28"/>
          <w:szCs w:val="28"/>
          <w:rtl/>
          <w:lang w:bidi="ar-IQ"/>
        </w:rPr>
      </w:pPr>
    </w:p>
    <w:tbl>
      <w:tblPr>
        <w:tblpPr w:leftFromText="180" w:rightFromText="180" w:vertAnchor="text" w:horzAnchor="margin" w:tblpXSpec="center" w:tblpY="-56"/>
        <w:bidiVisual/>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69"/>
        <w:gridCol w:w="3118"/>
        <w:gridCol w:w="1701"/>
        <w:gridCol w:w="1985"/>
      </w:tblGrid>
      <w:tr w:rsidR="00BF3E38" w:rsidRPr="00AC1508" w:rsidTr="001544AB">
        <w:trPr>
          <w:trHeight w:val="538"/>
        </w:trPr>
        <w:tc>
          <w:tcPr>
            <w:tcW w:w="11058" w:type="dxa"/>
            <w:gridSpan w:val="6"/>
            <w:shd w:val="clear" w:color="auto" w:fill="auto"/>
          </w:tcPr>
          <w:p w:rsidR="00BF3E38" w:rsidRPr="00AC1508" w:rsidRDefault="00BF3E38" w:rsidP="00A47364">
            <w:pPr>
              <w:numPr>
                <w:ilvl w:val="0"/>
                <w:numId w:val="22"/>
              </w:numPr>
              <w:shd w:val="clear" w:color="auto" w:fill="FFFFFF"/>
              <w:tabs>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بنية المقرر</w:t>
            </w:r>
          </w:p>
        </w:tc>
      </w:tr>
      <w:tr w:rsidR="00BF3E38" w:rsidRPr="00AC1508" w:rsidTr="001544AB">
        <w:trPr>
          <w:trHeight w:val="907"/>
        </w:trPr>
        <w:tc>
          <w:tcPr>
            <w:tcW w:w="993" w:type="dxa"/>
            <w:shd w:val="clear" w:color="auto" w:fill="auto"/>
          </w:tcPr>
          <w:p w:rsidR="00BF3E38" w:rsidRPr="00AC1508" w:rsidRDefault="00BF3E38" w:rsidP="001544AB">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الأسبوع</w:t>
            </w:r>
          </w:p>
        </w:tc>
        <w:tc>
          <w:tcPr>
            <w:tcW w:w="992" w:type="dxa"/>
            <w:shd w:val="clear" w:color="auto" w:fill="auto"/>
          </w:tcPr>
          <w:p w:rsidR="00BF3E38" w:rsidRPr="00AC1508" w:rsidRDefault="00BF3E38" w:rsidP="001544AB">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الساعات</w:t>
            </w:r>
          </w:p>
        </w:tc>
        <w:tc>
          <w:tcPr>
            <w:tcW w:w="2269" w:type="dxa"/>
            <w:shd w:val="clear" w:color="auto" w:fill="auto"/>
          </w:tcPr>
          <w:p w:rsidR="00BF3E38" w:rsidRPr="00AC1508" w:rsidRDefault="00BF3E38" w:rsidP="001544AB">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مخرجات التعلم المطلوبة</w:t>
            </w:r>
          </w:p>
        </w:tc>
        <w:tc>
          <w:tcPr>
            <w:tcW w:w="3118" w:type="dxa"/>
            <w:shd w:val="clear" w:color="auto" w:fill="auto"/>
          </w:tcPr>
          <w:p w:rsidR="00BF3E38" w:rsidRPr="00AC1508" w:rsidRDefault="00BF3E38" w:rsidP="001544AB">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اسم الوحدة / أو الموضوع</w:t>
            </w:r>
          </w:p>
        </w:tc>
        <w:tc>
          <w:tcPr>
            <w:tcW w:w="1701" w:type="dxa"/>
            <w:shd w:val="clear" w:color="auto" w:fill="auto"/>
          </w:tcPr>
          <w:p w:rsidR="00BF3E38" w:rsidRPr="00AC1508" w:rsidRDefault="00BF3E38" w:rsidP="001544AB">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طريقة التعليم</w:t>
            </w:r>
          </w:p>
        </w:tc>
        <w:tc>
          <w:tcPr>
            <w:tcW w:w="1985" w:type="dxa"/>
            <w:shd w:val="clear" w:color="auto" w:fill="auto"/>
          </w:tcPr>
          <w:p w:rsidR="00BF3E38" w:rsidRPr="00AC1508" w:rsidRDefault="00BF3E38" w:rsidP="001544AB">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طريقة التقييم</w:t>
            </w:r>
          </w:p>
        </w:tc>
      </w:tr>
      <w:tr w:rsidR="00BF3E38" w:rsidRPr="00AC1508" w:rsidTr="001544AB">
        <w:trPr>
          <w:trHeight w:val="399"/>
        </w:trPr>
        <w:tc>
          <w:tcPr>
            <w:tcW w:w="993"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الاول</w:t>
            </w:r>
          </w:p>
        </w:tc>
        <w:tc>
          <w:tcPr>
            <w:tcW w:w="992"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معرفة وفهم طبيعة الدوافع والاسباب لفتح الاندلس  </w:t>
            </w:r>
          </w:p>
        </w:tc>
        <w:tc>
          <w:tcPr>
            <w:tcW w:w="3118" w:type="dxa"/>
            <w:shd w:val="clear" w:color="auto" w:fill="auto"/>
          </w:tcPr>
          <w:p w:rsidR="00BF3E38" w:rsidRPr="00AC1508" w:rsidRDefault="00BF3E38" w:rsidP="00A47364">
            <w:pPr>
              <w:numPr>
                <w:ilvl w:val="0"/>
                <w:numId w:val="40"/>
              </w:num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الاندلس قبل الفتح الاسلامي </w:t>
            </w:r>
          </w:p>
          <w:p w:rsidR="00BF3E38" w:rsidRPr="00AC1508" w:rsidRDefault="00BF3E38" w:rsidP="00A47364">
            <w:pPr>
              <w:numPr>
                <w:ilvl w:val="0"/>
                <w:numId w:val="41"/>
              </w:num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دوافع فتح الاندلس </w:t>
            </w:r>
          </w:p>
          <w:p w:rsidR="00BF3E38" w:rsidRPr="00AC1508" w:rsidRDefault="00BF3E38" w:rsidP="00A47364">
            <w:pPr>
              <w:numPr>
                <w:ilvl w:val="0"/>
                <w:numId w:val="41"/>
              </w:num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خطة فتح بلاد الاندلس</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39"/>
        </w:trPr>
        <w:tc>
          <w:tcPr>
            <w:tcW w:w="993" w:type="dxa"/>
            <w:shd w:val="clear" w:color="auto" w:fill="auto"/>
          </w:tcPr>
          <w:p w:rsidR="00BF3E38" w:rsidRPr="00AC1508" w:rsidRDefault="00BF3E38" w:rsidP="001544AB">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الثاني</w:t>
            </w:r>
          </w:p>
        </w:tc>
        <w:tc>
          <w:tcPr>
            <w:tcW w:w="992" w:type="dxa"/>
            <w:shd w:val="clear" w:color="auto" w:fill="auto"/>
          </w:tcPr>
          <w:p w:rsidR="00BF3E38" w:rsidRPr="00AC1508" w:rsidRDefault="00BF3E38" w:rsidP="001544AB">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ومن هم اشهر الولاة واصلاحاتهم وابرز المعارك</w:t>
            </w:r>
          </w:p>
        </w:tc>
        <w:tc>
          <w:tcPr>
            <w:tcW w:w="3118" w:type="dxa"/>
            <w:shd w:val="clear" w:color="auto" w:fill="auto"/>
          </w:tcPr>
          <w:p w:rsidR="00BF3E38" w:rsidRPr="00AC1508" w:rsidRDefault="00BF3E38" w:rsidP="00A47364">
            <w:pPr>
              <w:numPr>
                <w:ilvl w:val="0"/>
                <w:numId w:val="42"/>
              </w:numPr>
              <w:shd w:val="clear" w:color="auto" w:fill="FFFFFF"/>
              <w:rPr>
                <w:rFonts w:ascii="Cambria" w:hAnsi="Cambria" w:cs="Times New Roman"/>
                <w:sz w:val="28"/>
                <w:szCs w:val="28"/>
                <w:rtl/>
                <w:lang w:bidi="ar-IQ"/>
              </w:rPr>
            </w:pPr>
            <w:r w:rsidRPr="00AC1508">
              <w:rPr>
                <w:rFonts w:ascii="Cambria" w:hAnsi="Cambria" w:cs="Times New Roman" w:hint="cs"/>
                <w:sz w:val="28"/>
                <w:szCs w:val="28"/>
                <w:rtl/>
                <w:lang w:bidi="ar-IQ"/>
              </w:rPr>
              <w:t xml:space="preserve"> - عصر الولاة</w:t>
            </w:r>
          </w:p>
          <w:p w:rsidR="00BF3E38" w:rsidRPr="00AC1508" w:rsidRDefault="00BF3E38" w:rsidP="00A47364">
            <w:pPr>
              <w:numPr>
                <w:ilvl w:val="0"/>
                <w:numId w:val="42"/>
              </w:num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1- اشهر ولاة الاندلس وجهادهم واصلاحاتهم</w:t>
            </w:r>
          </w:p>
          <w:p w:rsidR="00BF3E38" w:rsidRPr="00AC1508" w:rsidRDefault="00BF3E38" w:rsidP="00A47364">
            <w:pPr>
              <w:numPr>
                <w:ilvl w:val="0"/>
                <w:numId w:val="42"/>
              </w:num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2- معركة بلاط الشهداء اسبابها ونتائجها</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2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الثالث</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ماهية جهاد المسلمين ومرحلة التنظيم بين العرب والبربر </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جهاد العرب المسلمين شمال اسبانيا</w:t>
            </w:r>
          </w:p>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الاستقرار العربي ومرحلة التنظيم( العرب- البربر)</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31"/>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الرابع </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ماهية  الامارة الاموية واهم ولاتها وسياستهم واصلاحاتهم </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الامارة الاموية في الاندلس 138-316</w:t>
            </w:r>
          </w:p>
          <w:p w:rsidR="00BF3E38" w:rsidRPr="00AC1508" w:rsidRDefault="00BF3E38" w:rsidP="00A47364">
            <w:pPr>
              <w:numPr>
                <w:ilvl w:val="0"/>
                <w:numId w:val="43"/>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عبد الرحمن الداخل واعلانه الامارة سياسته اصلاحاته جهاده</w:t>
            </w:r>
          </w:p>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 جدول باسماء امراء الاندلس وسنوات حكمهم واصلاحاتهم </w:t>
            </w:r>
          </w:p>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امارة عبد الرحمن الناصر واعلانه الخلافة 316 سياسته- اصلاحاته </w:t>
            </w:r>
          </w:p>
          <w:p w:rsidR="00BF3E38" w:rsidRPr="00AC1508" w:rsidRDefault="00BF3E38" w:rsidP="001544AB">
            <w:pPr>
              <w:shd w:val="clear" w:color="auto" w:fill="FFFFFF"/>
              <w:autoSpaceDE w:val="0"/>
              <w:autoSpaceDN w:val="0"/>
              <w:adjustRightInd w:val="0"/>
              <w:ind w:left="720"/>
              <w:rPr>
                <w:rFonts w:ascii="Cambria" w:hAnsi="Cambria" w:cs="Times New Roman"/>
                <w:sz w:val="28"/>
                <w:szCs w:val="28"/>
                <w:lang w:bidi="ar-IQ"/>
              </w:rPr>
            </w:pP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4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الخامس </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سياسة الخليفة المستنصر وهشام بن عبد الحكم والاصلاحات التي قاموا بها </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الحليفة الحكم المستنصر سياسته جهاده اصلاحاته</w:t>
            </w:r>
          </w:p>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 الخليفة هشام بن عبد الحكم والدولة العامرية ( الحاجي المنصور بن ابي عامر واولاده </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4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  السادس</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p>
        </w:tc>
        <w:tc>
          <w:tcPr>
            <w:tcW w:w="3118"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 الشهر الاول</w:t>
            </w:r>
          </w:p>
        </w:tc>
        <w:tc>
          <w:tcPr>
            <w:tcW w:w="1701"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p>
        </w:tc>
        <w:tc>
          <w:tcPr>
            <w:tcW w:w="1985"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p>
        </w:tc>
      </w:tr>
      <w:tr w:rsidR="00BF3E38" w:rsidRPr="00AC1508" w:rsidTr="001544AB">
        <w:trPr>
          <w:trHeight w:val="34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السابع</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اسباب ضعف البلاد وتفككها والاسباب التي ادت الى ظهور عصر الطوائف</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مرحلة ضعف وتفكك البلاد</w:t>
            </w:r>
          </w:p>
          <w:p w:rsidR="00BF3E38" w:rsidRPr="00AC1508" w:rsidRDefault="00BF3E38" w:rsidP="00A47364">
            <w:pPr>
              <w:numPr>
                <w:ilvl w:val="0"/>
                <w:numId w:val="4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المظاهر السياسية وقيام عصر الطوائف</w:t>
            </w:r>
          </w:p>
          <w:p w:rsidR="00BF3E38" w:rsidRPr="00AC1508" w:rsidRDefault="00BF3E38" w:rsidP="001544AB">
            <w:pPr>
              <w:shd w:val="clear" w:color="auto" w:fill="FFFFFF"/>
              <w:autoSpaceDE w:val="0"/>
              <w:autoSpaceDN w:val="0"/>
              <w:adjustRightInd w:val="0"/>
              <w:ind w:left="720"/>
              <w:rPr>
                <w:rFonts w:ascii="Cambria" w:hAnsi="Cambria" w:cs="Times New Roman"/>
                <w:sz w:val="28"/>
                <w:szCs w:val="28"/>
                <w:lang w:bidi="ar-IQ"/>
              </w:rPr>
            </w:pP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4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الثامن</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اهم دويلات الطوائف والانجازات التي تم تحقيقها في هذا العهد</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اهم دويلات الطوائف ( قرطبة </w:t>
            </w:r>
            <w:r w:rsidRPr="00AC1508">
              <w:rPr>
                <w:rFonts w:ascii="Cambria" w:hAnsi="Cambria" w:cs="Times New Roman"/>
                <w:sz w:val="28"/>
                <w:szCs w:val="28"/>
                <w:rtl/>
                <w:lang w:bidi="ar-IQ"/>
              </w:rPr>
              <w:t>–</w:t>
            </w:r>
            <w:r w:rsidRPr="00AC1508">
              <w:rPr>
                <w:rFonts w:ascii="Cambria" w:hAnsi="Cambria" w:cs="Times New Roman" w:hint="cs"/>
                <w:sz w:val="28"/>
                <w:szCs w:val="28"/>
                <w:rtl/>
                <w:lang w:bidi="ar-IQ"/>
              </w:rPr>
              <w:t xml:space="preserve"> اشبيلية- بلنسية)</w:t>
            </w:r>
          </w:p>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سمات وانجازات عهد الطوائف</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4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التاسع</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ردود الفعل العربي واسباب سقوط طليطلة </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ردود الفعل العربي الاسلامية ازاء تحديات المماليك لاسبانيا</w:t>
            </w:r>
          </w:p>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سقوط طليطلة 478 والاستنجاد بالمرابطين</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4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العاشر</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ماهية الدور السياسي والعسكري الذي قام به المرابطون والموحدون</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المرابطون ودورهم السياسي والعسكري في الاندلس</w:t>
            </w:r>
          </w:p>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الموحدون ودورهم السياسي والعسكري في الاندلس</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4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الحادي عشر</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معرفة وفهم ماهية الاسباب والعوامل التي ادت الى نهاية الحكم العربي في الاندلس فضلا عن العوامل التي ساعدت على صمودها </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سلطنة غرناطة ونهاية الحكم العربي في الاندلس</w:t>
            </w:r>
          </w:p>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العوامل التي ساعدت على صمودها</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4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الثاني عشر</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طبيعة  السياسة التي اتبعتها غرناطة تجاه الامارات والدويلات الاخرى </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سياسة غرناطة تجاه قشالة واراغون</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40"/>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الثالث عشر</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p>
        </w:tc>
        <w:tc>
          <w:tcPr>
            <w:tcW w:w="3118"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 الشهر الثاني</w:t>
            </w:r>
          </w:p>
        </w:tc>
        <w:tc>
          <w:tcPr>
            <w:tcW w:w="1701"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p>
        </w:tc>
      </w:tr>
      <w:tr w:rsidR="00BF3E38" w:rsidRPr="00AC1508" w:rsidTr="001544AB">
        <w:trPr>
          <w:trHeight w:val="331"/>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الرابع عشر</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طبيعة  الاسباب والدوافع التي ادت الى سقوط غرناطة وتوقيعها على معاهدة التسليم</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اسباب ضعف وسقوط غرناطة ومعاهدة التسليم</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F3E38" w:rsidRPr="00AC1508" w:rsidTr="001544AB">
        <w:trPr>
          <w:trHeight w:val="331"/>
        </w:trPr>
        <w:tc>
          <w:tcPr>
            <w:tcW w:w="993"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الخامس عشر</w:t>
            </w:r>
          </w:p>
        </w:tc>
        <w:tc>
          <w:tcPr>
            <w:tcW w:w="992"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طبيعة  الاوضاع العامة في الاندلس بعد معاهدة التسليم </w:t>
            </w:r>
          </w:p>
        </w:tc>
        <w:tc>
          <w:tcPr>
            <w:tcW w:w="3118"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الاندلس بعد معاهدة التسليم</w:t>
            </w:r>
          </w:p>
        </w:tc>
        <w:tc>
          <w:tcPr>
            <w:tcW w:w="1701"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985" w:type="dxa"/>
            <w:shd w:val="clear" w:color="auto" w:fill="auto"/>
          </w:tcPr>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F3E38" w:rsidRPr="00AC1508" w:rsidRDefault="00BF3E38" w:rsidP="001544AB">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F3E38" w:rsidRPr="00AC1508" w:rsidRDefault="00BF3E38" w:rsidP="001544AB">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bl>
    <w:p w:rsidR="00BF3E38" w:rsidRPr="00AC1508" w:rsidRDefault="00BF3E38" w:rsidP="00BF3E38">
      <w:pPr>
        <w:shd w:val="clear" w:color="auto" w:fill="FFFFFF"/>
        <w:autoSpaceDE w:val="0"/>
        <w:autoSpaceDN w:val="0"/>
        <w:adjustRightInd w:val="0"/>
        <w:rPr>
          <w:sz w:val="28"/>
          <w:szCs w:val="28"/>
          <w:rtl/>
          <w:lang w:bidi="ar-IQ"/>
        </w:rPr>
      </w:pPr>
    </w:p>
    <w:p w:rsidR="00BF3E38" w:rsidRPr="00AC1508" w:rsidRDefault="00BF3E38" w:rsidP="00BF3E38">
      <w:pPr>
        <w:shd w:val="clear" w:color="auto" w:fill="FFFFFF"/>
        <w:rPr>
          <w:vanish/>
          <w:sz w:val="28"/>
          <w:szCs w:val="28"/>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4"/>
        <w:gridCol w:w="5713"/>
      </w:tblGrid>
      <w:tr w:rsidR="00BF3E38" w:rsidRPr="00AC1508" w:rsidTr="00BF3E38">
        <w:trPr>
          <w:trHeight w:val="477"/>
        </w:trPr>
        <w:tc>
          <w:tcPr>
            <w:tcW w:w="9207" w:type="dxa"/>
            <w:gridSpan w:val="2"/>
            <w:shd w:val="clear" w:color="auto" w:fill="auto"/>
          </w:tcPr>
          <w:p w:rsidR="00BF3E38" w:rsidRPr="00AC1508" w:rsidRDefault="00BF3E38" w:rsidP="00A47364">
            <w:pPr>
              <w:numPr>
                <w:ilvl w:val="0"/>
                <w:numId w:val="22"/>
              </w:numPr>
              <w:shd w:val="clear" w:color="auto" w:fill="FFFFFF"/>
              <w:tabs>
                <w:tab w:val="left" w:pos="252"/>
                <w:tab w:val="left" w:pos="432"/>
              </w:tabs>
              <w:autoSpaceDE w:val="0"/>
              <w:autoSpaceDN w:val="0"/>
              <w:adjustRightInd w:val="0"/>
              <w:rPr>
                <w:rFonts w:ascii="Cambria" w:hAnsi="Cambria" w:cs="Times New Roman"/>
                <w:color w:val="000000"/>
                <w:sz w:val="28"/>
                <w:szCs w:val="28"/>
                <w:lang w:bidi="ar-IQ"/>
              </w:rPr>
            </w:pPr>
            <w:r w:rsidRPr="00AC1508">
              <w:rPr>
                <w:rFonts w:ascii="Cambria" w:hAnsi="Cambria" w:cs="Times New Roman"/>
                <w:color w:val="000000"/>
                <w:sz w:val="28"/>
                <w:szCs w:val="28"/>
                <w:rtl/>
                <w:lang w:bidi="ar-IQ"/>
              </w:rPr>
              <w:t xml:space="preserve">البنية التحتية </w:t>
            </w:r>
          </w:p>
        </w:tc>
      </w:tr>
      <w:tr w:rsidR="00BF3E38" w:rsidRPr="00AC1508" w:rsidTr="00BF3E38">
        <w:trPr>
          <w:trHeight w:val="570"/>
        </w:trPr>
        <w:tc>
          <w:tcPr>
            <w:tcW w:w="3494"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r w:rsidRPr="00AC1508">
              <w:rPr>
                <w:rFonts w:ascii="Cambria" w:hAnsi="Cambria" w:cs="Times New Roman" w:hint="cs"/>
                <w:color w:val="000000"/>
                <w:sz w:val="28"/>
                <w:szCs w:val="28"/>
                <w:rtl/>
                <w:lang w:bidi="ar-IQ"/>
              </w:rPr>
              <w:t xml:space="preserve">1ـ الكتب المقررة المطلوبة </w:t>
            </w:r>
          </w:p>
        </w:tc>
        <w:tc>
          <w:tcPr>
            <w:tcW w:w="5713"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ascii="Cambria" w:hAnsi="Cambria"/>
                <w:color w:val="000000"/>
                <w:sz w:val="28"/>
                <w:szCs w:val="28"/>
                <w:lang w:bidi="ar-IQ"/>
              </w:rPr>
            </w:pPr>
            <w:r w:rsidRPr="00AC1508">
              <w:rPr>
                <w:rFonts w:cs="Times New Roman"/>
                <w:color w:val="000000"/>
                <w:sz w:val="28"/>
                <w:szCs w:val="28"/>
                <w:rtl/>
                <w:lang w:bidi="ar-IQ"/>
              </w:rPr>
              <w:t>تاريخ العر ب وحضارتهم في الاندلس ( خليل ابراهيم السامرائي واخرون</w:t>
            </w:r>
            <w:r w:rsidRPr="00AC1508">
              <w:rPr>
                <w:rFonts w:ascii="Cambria" w:hAnsi="Cambria" w:hint="cs"/>
                <w:color w:val="000000"/>
                <w:sz w:val="28"/>
                <w:szCs w:val="28"/>
                <w:rtl/>
                <w:lang w:bidi="ar-IQ"/>
              </w:rPr>
              <w:t>)</w:t>
            </w:r>
          </w:p>
        </w:tc>
      </w:tr>
      <w:tr w:rsidR="00BF3E38" w:rsidRPr="00AC1508" w:rsidTr="00BF3E38">
        <w:trPr>
          <w:trHeight w:val="1005"/>
        </w:trPr>
        <w:tc>
          <w:tcPr>
            <w:tcW w:w="3494"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rtl/>
                <w:lang w:bidi="ar-IQ"/>
              </w:rPr>
            </w:pPr>
            <w:r w:rsidRPr="00AC1508">
              <w:rPr>
                <w:rFonts w:ascii="Cambria" w:hAnsi="Cambria" w:cs="Times New Roman" w:hint="cs"/>
                <w:color w:val="000000"/>
                <w:sz w:val="28"/>
                <w:szCs w:val="28"/>
                <w:rtl/>
                <w:lang w:bidi="ar-IQ"/>
              </w:rPr>
              <w:t xml:space="preserve">2ـ المراجع الرئيسية (المصادر)  </w:t>
            </w:r>
          </w:p>
        </w:tc>
        <w:tc>
          <w:tcPr>
            <w:tcW w:w="5713" w:type="dxa"/>
            <w:shd w:val="clear" w:color="auto" w:fill="auto"/>
          </w:tcPr>
          <w:p w:rsidR="00BF3E38" w:rsidRPr="00AC1508" w:rsidRDefault="00BF3E38" w:rsidP="00A47364">
            <w:pPr>
              <w:numPr>
                <w:ilvl w:val="0"/>
                <w:numId w:val="34"/>
              </w:numPr>
              <w:shd w:val="clear" w:color="auto" w:fill="FFFFFF"/>
              <w:autoSpaceDE w:val="0"/>
              <w:autoSpaceDN w:val="0"/>
              <w:adjustRightInd w:val="0"/>
              <w:rPr>
                <w:rFonts w:cs="Times New Roman"/>
                <w:color w:val="000000"/>
                <w:sz w:val="28"/>
                <w:szCs w:val="28"/>
                <w:rtl/>
                <w:lang w:bidi="ar-IQ"/>
              </w:rPr>
            </w:pPr>
            <w:r w:rsidRPr="00AC1508">
              <w:rPr>
                <w:rFonts w:cs="Times New Roman"/>
                <w:color w:val="000000"/>
                <w:sz w:val="28"/>
                <w:szCs w:val="28"/>
                <w:shd w:val="clear" w:color="auto" w:fill="FBF7EB"/>
                <w:rtl/>
              </w:rPr>
              <w:t>لاسلام ونهضة الاندلس</w:t>
            </w:r>
            <w:r w:rsidRPr="00AC1508">
              <w:rPr>
                <w:rFonts w:cs="Times New Roman"/>
                <w:color w:val="000000"/>
                <w:sz w:val="28"/>
                <w:szCs w:val="28"/>
                <w:rtl/>
                <w:lang w:bidi="ar-IQ"/>
              </w:rPr>
              <w:t xml:space="preserve"> ( احمد مظهر العظمة)</w:t>
            </w:r>
          </w:p>
          <w:p w:rsidR="00BF3E38" w:rsidRPr="00AC1508" w:rsidRDefault="00BF3E38" w:rsidP="00A47364">
            <w:pPr>
              <w:numPr>
                <w:ilvl w:val="0"/>
                <w:numId w:val="34"/>
              </w:numPr>
              <w:shd w:val="clear" w:color="auto" w:fill="FFFFFF"/>
              <w:autoSpaceDE w:val="0"/>
              <w:autoSpaceDN w:val="0"/>
              <w:adjustRightInd w:val="0"/>
              <w:rPr>
                <w:rFonts w:cs="Times New Roman"/>
                <w:color w:val="000000"/>
                <w:sz w:val="28"/>
                <w:szCs w:val="28"/>
                <w:rtl/>
                <w:lang w:bidi="ar-IQ"/>
              </w:rPr>
            </w:pPr>
            <w:r w:rsidRPr="00AC1508">
              <w:rPr>
                <w:rFonts w:cs="Times New Roman"/>
                <w:color w:val="000000"/>
                <w:sz w:val="28"/>
                <w:szCs w:val="28"/>
                <w:rtl/>
                <w:lang w:bidi="ar-IQ"/>
              </w:rPr>
              <w:t>الحضارة الاسلامية في المغرب والاندلس ( حسن علي حسن )</w:t>
            </w:r>
          </w:p>
          <w:p w:rsidR="00BF3E38" w:rsidRPr="00AC1508" w:rsidRDefault="00BF3E38" w:rsidP="00A47364">
            <w:pPr>
              <w:numPr>
                <w:ilvl w:val="0"/>
                <w:numId w:val="34"/>
              </w:numPr>
              <w:shd w:val="clear" w:color="auto" w:fill="FFFFFF"/>
              <w:autoSpaceDE w:val="0"/>
              <w:autoSpaceDN w:val="0"/>
              <w:adjustRightInd w:val="0"/>
              <w:rPr>
                <w:rFonts w:ascii="Cambria" w:hAnsi="Cambria"/>
                <w:color w:val="000000"/>
                <w:sz w:val="28"/>
                <w:szCs w:val="28"/>
                <w:lang w:bidi="ar-IQ"/>
              </w:rPr>
            </w:pPr>
            <w:r w:rsidRPr="00AC1508">
              <w:rPr>
                <w:rFonts w:cs="Times New Roman"/>
                <w:color w:val="000000"/>
                <w:sz w:val="28"/>
                <w:szCs w:val="28"/>
                <w:rtl/>
              </w:rPr>
              <w:t xml:space="preserve"> تاريخ العرب في الاندلس الفتح و عصر الولاة 92-138هـ / 711- </w:t>
            </w:r>
            <w:r w:rsidRPr="00AC1508">
              <w:rPr>
                <w:rFonts w:cs="Times New Roman"/>
                <w:color w:val="000000"/>
                <w:sz w:val="28"/>
                <w:szCs w:val="28"/>
                <w:rtl/>
                <w:lang w:bidi="ar-IQ"/>
              </w:rPr>
              <w:t xml:space="preserve">م </w:t>
            </w:r>
            <w:r w:rsidRPr="00AC1508">
              <w:rPr>
                <w:rFonts w:cs="Times New Roman"/>
                <w:color w:val="000000"/>
                <w:sz w:val="28"/>
                <w:szCs w:val="28"/>
                <w:rtl/>
              </w:rPr>
              <w:t>756( خالد الصوفي)</w:t>
            </w:r>
          </w:p>
        </w:tc>
      </w:tr>
      <w:tr w:rsidR="00BF3E38" w:rsidRPr="00AC1508" w:rsidTr="00BF3E38">
        <w:trPr>
          <w:trHeight w:val="1247"/>
        </w:trPr>
        <w:tc>
          <w:tcPr>
            <w:tcW w:w="3494"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r w:rsidRPr="00AC1508">
              <w:rPr>
                <w:rFonts w:ascii="Cambria" w:hAnsi="Cambria" w:cs="Times New Roman" w:hint="cs"/>
                <w:color w:val="000000"/>
                <w:sz w:val="28"/>
                <w:szCs w:val="28"/>
                <w:rtl/>
                <w:lang w:bidi="ar-IQ"/>
              </w:rPr>
              <w:t xml:space="preserve">اـ الكتب والمراجع التي يوصى بها                </w:t>
            </w:r>
            <w:r w:rsidRPr="00AC1508">
              <w:rPr>
                <w:rFonts w:ascii="Cambria" w:hAnsi="Cambria" w:cs="Times New Roman"/>
                <w:color w:val="000000"/>
                <w:sz w:val="28"/>
                <w:szCs w:val="28"/>
                <w:rtl/>
                <w:lang w:bidi="ar-IQ"/>
              </w:rPr>
              <w:t xml:space="preserve"> ( </w:t>
            </w:r>
            <w:r w:rsidRPr="00AC1508">
              <w:rPr>
                <w:rFonts w:ascii="Cambria" w:hAnsi="Cambria" w:cs="Times New Roman" w:hint="cs"/>
                <w:color w:val="000000"/>
                <w:sz w:val="28"/>
                <w:szCs w:val="28"/>
                <w:rtl/>
                <w:lang w:bidi="ar-IQ"/>
              </w:rPr>
              <w:t xml:space="preserve">المجلات العلمية , التقارير ,.... </w:t>
            </w:r>
            <w:r w:rsidRPr="00AC1508">
              <w:rPr>
                <w:rFonts w:ascii="Cambria" w:hAnsi="Cambria" w:cs="Times New Roman"/>
                <w:color w:val="000000"/>
                <w:sz w:val="28"/>
                <w:szCs w:val="28"/>
                <w:rtl/>
                <w:lang w:bidi="ar-IQ"/>
              </w:rPr>
              <w:t xml:space="preserve"> )</w:t>
            </w:r>
          </w:p>
        </w:tc>
        <w:tc>
          <w:tcPr>
            <w:tcW w:w="5713" w:type="dxa"/>
            <w:shd w:val="clear" w:color="auto" w:fill="auto"/>
          </w:tcPr>
          <w:p w:rsidR="00BF3E38" w:rsidRPr="00AC1508" w:rsidRDefault="00BF3E38" w:rsidP="001544AB">
            <w:pPr>
              <w:autoSpaceDE w:val="0"/>
              <w:autoSpaceDN w:val="0"/>
              <w:adjustRightInd w:val="0"/>
              <w:rPr>
                <w:rFonts w:cs="Times New Roman"/>
                <w:color w:val="000000"/>
                <w:sz w:val="28"/>
                <w:szCs w:val="28"/>
                <w:rtl/>
              </w:rPr>
            </w:pPr>
            <w:r w:rsidRPr="00AC1508">
              <w:rPr>
                <w:rFonts w:cs="Times New Roman"/>
                <w:color w:val="000000"/>
                <w:sz w:val="28"/>
                <w:szCs w:val="28"/>
                <w:shd w:val="clear" w:color="auto" w:fill="FBF7EB"/>
                <w:rtl/>
              </w:rPr>
              <w:t>عصر المرابطين و الموحدين في المغرب و الاندلس</w:t>
            </w:r>
            <w:r w:rsidRPr="00AC1508">
              <w:rPr>
                <w:rFonts w:cs="Times New Roman"/>
                <w:color w:val="000000"/>
                <w:sz w:val="28"/>
                <w:szCs w:val="28"/>
                <w:rtl/>
              </w:rPr>
              <w:t>(</w:t>
            </w:r>
            <w:hyperlink r:id="rId55" w:history="1">
              <w:r w:rsidRPr="00AC1508">
                <w:rPr>
                  <w:rFonts w:cs="Times New Roman"/>
                  <w:color w:val="0000FF"/>
                  <w:sz w:val="28"/>
                  <w:szCs w:val="28"/>
                  <w:u w:val="single"/>
                  <w:shd w:val="clear" w:color="auto" w:fill="FBF7EB"/>
                  <w:rtl/>
                </w:rPr>
                <w:t>عنان,محمد عبداللة</w:t>
              </w:r>
              <w:r w:rsidRPr="00AC1508">
                <w:rPr>
                  <w:rFonts w:cs="Times New Roman"/>
                  <w:color w:val="0000FF"/>
                  <w:sz w:val="28"/>
                  <w:szCs w:val="28"/>
                  <w:shd w:val="clear" w:color="auto" w:fill="FBF7EB"/>
                </w:rPr>
                <w:t> </w:t>
              </w:r>
            </w:hyperlink>
            <w:r w:rsidRPr="00AC1508">
              <w:rPr>
                <w:rFonts w:cs="Times New Roman"/>
                <w:color w:val="000000"/>
                <w:sz w:val="28"/>
                <w:szCs w:val="28"/>
                <w:rtl/>
              </w:rPr>
              <w:t xml:space="preserve"> )</w:t>
            </w:r>
          </w:p>
          <w:p w:rsidR="00BF3E38" w:rsidRPr="00AC1508" w:rsidRDefault="00BF3E38" w:rsidP="001544AB">
            <w:pPr>
              <w:autoSpaceDE w:val="0"/>
              <w:autoSpaceDN w:val="0"/>
              <w:adjustRightInd w:val="0"/>
              <w:rPr>
                <w:rFonts w:ascii="Cambria" w:hAnsi="Cambria"/>
                <w:color w:val="000000"/>
                <w:sz w:val="28"/>
                <w:szCs w:val="28"/>
              </w:rPr>
            </w:pPr>
            <w:r w:rsidRPr="00AC1508">
              <w:rPr>
                <w:rFonts w:cs="Times New Roman"/>
                <w:color w:val="000000"/>
                <w:sz w:val="28"/>
                <w:szCs w:val="28"/>
                <w:shd w:val="clear" w:color="auto" w:fill="FBF7EB"/>
                <w:rtl/>
              </w:rPr>
              <w:t>دراسات في التاريخ الاندلسي</w:t>
            </w:r>
            <w:r w:rsidRPr="00AC1508">
              <w:rPr>
                <w:rFonts w:cs="Times New Roman"/>
                <w:color w:val="000000"/>
                <w:sz w:val="28"/>
                <w:szCs w:val="28"/>
                <w:shd w:val="clear" w:color="auto" w:fill="FBF7EB"/>
              </w:rPr>
              <w:t> </w:t>
            </w:r>
            <w:r w:rsidRPr="00AC1508">
              <w:rPr>
                <w:rFonts w:cs="Times New Roman"/>
                <w:color w:val="000000"/>
                <w:sz w:val="28"/>
                <w:szCs w:val="28"/>
                <w:rtl/>
              </w:rPr>
              <w:t>(</w:t>
            </w:r>
            <w:hyperlink r:id="rId56" w:history="1">
              <w:r w:rsidRPr="00AC1508">
                <w:rPr>
                  <w:rFonts w:cs="Times New Roman"/>
                  <w:color w:val="0000FF"/>
                  <w:sz w:val="28"/>
                  <w:szCs w:val="28"/>
                  <w:u w:val="single"/>
                  <w:shd w:val="clear" w:color="auto" w:fill="FBF7EB"/>
                  <w:rtl/>
                </w:rPr>
                <w:t>عبد الواحد ذنون طه</w:t>
              </w:r>
              <w:r w:rsidRPr="00AC1508">
                <w:rPr>
                  <w:rFonts w:ascii="Verdana" w:hAnsi="Verdana"/>
                  <w:sz w:val="28"/>
                  <w:szCs w:val="28"/>
                  <w:u w:val="single"/>
                  <w:shd w:val="clear" w:color="auto" w:fill="FBF7EB"/>
                </w:rPr>
                <w:t> </w:t>
              </w:r>
            </w:hyperlink>
            <w:r w:rsidRPr="00AC1508">
              <w:rPr>
                <w:rFonts w:ascii="Cambria" w:hAnsi="Cambria" w:hint="cs"/>
                <w:sz w:val="28"/>
                <w:szCs w:val="28"/>
                <w:u w:val="single"/>
                <w:rtl/>
              </w:rPr>
              <w:t>)</w:t>
            </w:r>
          </w:p>
        </w:tc>
      </w:tr>
      <w:tr w:rsidR="00BF3E38" w:rsidRPr="00AC1508" w:rsidTr="00BF3E38">
        <w:trPr>
          <w:trHeight w:val="1247"/>
        </w:trPr>
        <w:tc>
          <w:tcPr>
            <w:tcW w:w="3494" w:type="dxa"/>
            <w:shd w:val="clear" w:color="auto" w:fill="auto"/>
          </w:tcPr>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r w:rsidRPr="00AC1508">
              <w:rPr>
                <w:rFonts w:ascii="Cambria"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F3E38" w:rsidRPr="00AC1508" w:rsidRDefault="00995503" w:rsidP="001544AB">
            <w:pPr>
              <w:shd w:val="clear" w:color="auto" w:fill="FFFFFF"/>
              <w:autoSpaceDE w:val="0"/>
              <w:autoSpaceDN w:val="0"/>
              <w:adjustRightInd w:val="0"/>
              <w:rPr>
                <w:rFonts w:ascii="Cambria" w:hAnsi="Cambria"/>
                <w:color w:val="000000"/>
                <w:sz w:val="28"/>
                <w:szCs w:val="28"/>
                <w:rtl/>
                <w:lang w:bidi="ar-IQ"/>
              </w:rPr>
            </w:pPr>
            <w:hyperlink r:id="rId57" w:history="1">
              <w:r w:rsidR="00BF3E38" w:rsidRPr="00AC1508">
                <w:rPr>
                  <w:rFonts w:ascii="Cambria" w:hAnsi="Cambria"/>
                  <w:color w:val="0000FF"/>
                  <w:sz w:val="28"/>
                  <w:szCs w:val="28"/>
                  <w:u w:val="single"/>
                  <w:lang w:bidi="ar-IQ"/>
                </w:rPr>
                <w:t>http://islamstory.com</w:t>
              </w:r>
              <w:r w:rsidR="00BF3E38" w:rsidRPr="00AC1508">
                <w:rPr>
                  <w:rFonts w:ascii="Cambria" w:hAnsi="Cambria"/>
                  <w:color w:val="0000FF"/>
                  <w:sz w:val="28"/>
                  <w:szCs w:val="28"/>
                  <w:u w:val="single"/>
                  <w:rtl/>
                  <w:lang w:bidi="ar-IQ"/>
                </w:rPr>
                <w:t>/</w:t>
              </w:r>
            </w:hyperlink>
          </w:p>
          <w:p w:rsidR="00BF3E38" w:rsidRPr="00AC1508" w:rsidRDefault="00995503" w:rsidP="001544AB">
            <w:pPr>
              <w:shd w:val="clear" w:color="auto" w:fill="FFFFFF"/>
              <w:autoSpaceDE w:val="0"/>
              <w:autoSpaceDN w:val="0"/>
              <w:adjustRightInd w:val="0"/>
              <w:rPr>
                <w:rFonts w:ascii="Cambria" w:hAnsi="Cambria"/>
                <w:color w:val="000000"/>
                <w:sz w:val="28"/>
                <w:szCs w:val="28"/>
                <w:rtl/>
                <w:lang w:bidi="ar-IQ"/>
              </w:rPr>
            </w:pPr>
            <w:hyperlink r:id="rId58" w:history="1">
              <w:r w:rsidR="00BF3E38" w:rsidRPr="00AC1508">
                <w:rPr>
                  <w:rFonts w:ascii="Cambria" w:hAnsi="Cambria"/>
                  <w:color w:val="0000FF"/>
                  <w:sz w:val="28"/>
                  <w:szCs w:val="28"/>
                  <w:u w:val="single"/>
                  <w:lang w:bidi="ar-IQ"/>
                </w:rPr>
                <w:t>http://www.yabeyrouth.com</w:t>
              </w:r>
              <w:r w:rsidR="00BF3E38" w:rsidRPr="00AC1508">
                <w:rPr>
                  <w:rFonts w:ascii="Cambria" w:hAnsi="Cambria"/>
                  <w:color w:val="0000FF"/>
                  <w:sz w:val="28"/>
                  <w:szCs w:val="28"/>
                  <w:u w:val="single"/>
                  <w:rtl/>
                  <w:lang w:bidi="ar-IQ"/>
                </w:rPr>
                <w:t>/</w:t>
              </w:r>
            </w:hyperlink>
          </w:p>
          <w:p w:rsidR="00BF3E38" w:rsidRPr="00AC1508" w:rsidRDefault="00995503" w:rsidP="001544AB">
            <w:pPr>
              <w:shd w:val="clear" w:color="auto" w:fill="FFFFFF"/>
              <w:autoSpaceDE w:val="0"/>
              <w:autoSpaceDN w:val="0"/>
              <w:adjustRightInd w:val="0"/>
              <w:rPr>
                <w:rFonts w:ascii="Cambria" w:hAnsi="Cambria"/>
                <w:color w:val="000000"/>
                <w:sz w:val="28"/>
                <w:szCs w:val="28"/>
                <w:rtl/>
                <w:lang w:bidi="ar-IQ"/>
              </w:rPr>
            </w:pPr>
            <w:hyperlink r:id="rId59" w:history="1">
              <w:r w:rsidR="00BF3E38" w:rsidRPr="00AC1508">
                <w:rPr>
                  <w:rFonts w:ascii="Cambria" w:hAnsi="Cambria"/>
                  <w:color w:val="0000FF"/>
                  <w:sz w:val="28"/>
                  <w:szCs w:val="28"/>
                  <w:u w:val="single"/>
                  <w:lang w:bidi="ar-IQ"/>
                </w:rPr>
                <w:t>http://www.books-cloud.com</w:t>
              </w:r>
              <w:r w:rsidR="00BF3E38" w:rsidRPr="00AC1508">
                <w:rPr>
                  <w:rFonts w:ascii="Cambria" w:hAnsi="Cambria"/>
                  <w:color w:val="0000FF"/>
                  <w:sz w:val="28"/>
                  <w:szCs w:val="28"/>
                  <w:u w:val="single"/>
                  <w:rtl/>
                  <w:lang w:bidi="ar-IQ"/>
                </w:rPr>
                <w:t>/</w:t>
              </w:r>
            </w:hyperlink>
          </w:p>
          <w:p w:rsidR="00BF3E38" w:rsidRPr="00AC1508" w:rsidRDefault="00BF3E38" w:rsidP="001544AB">
            <w:pPr>
              <w:shd w:val="clear" w:color="auto" w:fill="FFFFFF"/>
              <w:autoSpaceDE w:val="0"/>
              <w:autoSpaceDN w:val="0"/>
              <w:adjustRightInd w:val="0"/>
              <w:rPr>
                <w:rFonts w:ascii="Cambria" w:hAnsi="Cambria"/>
                <w:color w:val="000000"/>
                <w:sz w:val="28"/>
                <w:szCs w:val="28"/>
                <w:lang w:bidi="ar-IQ"/>
              </w:rPr>
            </w:pPr>
          </w:p>
        </w:tc>
      </w:tr>
    </w:tbl>
    <w:p w:rsidR="00BF3E38" w:rsidRPr="00AC1508" w:rsidRDefault="00BF3E38" w:rsidP="00BF3E38">
      <w:pPr>
        <w:shd w:val="clear" w:color="auto" w:fill="FFFFFF"/>
        <w:rPr>
          <w:sz w:val="28"/>
          <w:szCs w:val="28"/>
          <w:rtl/>
        </w:rPr>
      </w:pPr>
    </w:p>
    <w:p w:rsidR="00BF3E38" w:rsidRPr="00AC1508" w:rsidRDefault="00BF3E38" w:rsidP="00BF3E38">
      <w:pPr>
        <w:shd w:val="clear" w:color="auto" w:fill="FFFFFF"/>
        <w:rPr>
          <w:sz w:val="28"/>
          <w:szCs w:val="28"/>
          <w:rtl/>
        </w:rPr>
      </w:pPr>
    </w:p>
    <w:p w:rsidR="00BF3E38" w:rsidRPr="00AC1508" w:rsidRDefault="00BF3E38" w:rsidP="00BF3E38">
      <w:pPr>
        <w:shd w:val="clear" w:color="auto" w:fill="FFFFFF"/>
        <w:rPr>
          <w:sz w:val="28"/>
          <w:szCs w:val="28"/>
          <w:rtl/>
        </w:rPr>
      </w:pPr>
    </w:p>
    <w:p w:rsidR="00BF3E38" w:rsidRPr="00AC1508" w:rsidRDefault="00BF3E38" w:rsidP="00BF3E38">
      <w:pPr>
        <w:shd w:val="clear" w:color="auto" w:fill="FFFFFF"/>
        <w:rPr>
          <w:sz w:val="28"/>
          <w:szCs w:val="28"/>
          <w:rtl/>
        </w:rPr>
      </w:pPr>
    </w:p>
    <w:tbl>
      <w:tblPr>
        <w:bidiVisual/>
        <w:tblW w:w="97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F3E38" w:rsidRPr="00AC1508" w:rsidTr="00BF3E38">
        <w:trPr>
          <w:trHeight w:val="419"/>
        </w:trPr>
        <w:tc>
          <w:tcPr>
            <w:tcW w:w="9720" w:type="dxa"/>
            <w:shd w:val="clear" w:color="auto" w:fill="auto"/>
          </w:tcPr>
          <w:p w:rsidR="00BF3E38" w:rsidRPr="00AC1508" w:rsidRDefault="00BF3E38" w:rsidP="00A47364">
            <w:pPr>
              <w:numPr>
                <w:ilvl w:val="0"/>
                <w:numId w:val="22"/>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AC1508">
              <w:rPr>
                <w:rFonts w:ascii="Cambria" w:hAnsi="Cambria" w:cs="Times New Roman" w:hint="cs"/>
                <w:color w:val="000000"/>
                <w:sz w:val="28"/>
                <w:szCs w:val="28"/>
                <w:rtl/>
                <w:lang w:bidi="ar-IQ"/>
              </w:rPr>
              <w:t xml:space="preserve">خطة تطوير المقرر الدراسي </w:t>
            </w:r>
          </w:p>
        </w:tc>
      </w:tr>
      <w:tr w:rsidR="00BF3E38" w:rsidRPr="00AC1508" w:rsidTr="00BF3E38">
        <w:trPr>
          <w:trHeight w:val="495"/>
        </w:trPr>
        <w:tc>
          <w:tcPr>
            <w:tcW w:w="9720" w:type="dxa"/>
            <w:shd w:val="clear" w:color="auto" w:fill="auto"/>
          </w:tcPr>
          <w:p w:rsidR="00BF3E38" w:rsidRPr="00AC1508" w:rsidRDefault="00BF3E38" w:rsidP="001544AB">
            <w:pPr>
              <w:shd w:val="clear" w:color="auto" w:fill="FFFFFF"/>
              <w:autoSpaceDE w:val="0"/>
              <w:autoSpaceDN w:val="0"/>
              <w:adjustRightInd w:val="0"/>
              <w:rPr>
                <w:rFonts w:ascii="Cambria" w:hAnsi="Cambria"/>
                <w:b/>
                <w:bCs/>
                <w:color w:val="000000"/>
                <w:sz w:val="28"/>
                <w:szCs w:val="28"/>
                <w:lang w:bidi="ar-IQ"/>
              </w:rPr>
            </w:pPr>
            <w:r w:rsidRPr="00AC1508">
              <w:rPr>
                <w:rFonts w:ascii="Cambria" w:hAnsi="Cambria" w:cs="Times New Roman" w:hint="cs"/>
                <w:color w:val="000000"/>
                <w:sz w:val="28"/>
                <w:szCs w:val="28"/>
                <w:rtl/>
                <w:lang w:bidi="ar-IQ"/>
              </w:rPr>
              <w:t xml:space="preserve"> </w:t>
            </w:r>
            <w:r w:rsidRPr="00AC1508">
              <w:rPr>
                <w:rFonts w:ascii="Cambria" w:hAnsi="Cambria" w:cs="Times New Roman"/>
                <w:color w:val="000000"/>
                <w:sz w:val="28"/>
                <w:szCs w:val="28"/>
                <w:rtl/>
                <w:lang w:bidi="ar-IQ"/>
              </w:rPr>
              <w:t xml:space="preserve"> </w:t>
            </w:r>
            <w:r w:rsidRPr="00AC1508">
              <w:rPr>
                <w:rFonts w:ascii="Cambria" w:hAnsi="Cambria"/>
                <w:b/>
                <w:bCs/>
                <w:color w:val="000000"/>
                <w:sz w:val="28"/>
                <w:szCs w:val="28"/>
                <w:rtl/>
                <w:lang w:bidi="ar-IQ"/>
              </w:rPr>
              <w:t>1.اقامة دورات تدريبية في مجال الآثار والتراث.</w:t>
            </w:r>
          </w:p>
          <w:p w:rsidR="00BF3E38" w:rsidRPr="00AC1508" w:rsidRDefault="00BF3E38" w:rsidP="001544AB">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b/>
                <w:bCs/>
                <w:color w:val="000000"/>
                <w:sz w:val="28"/>
                <w:szCs w:val="28"/>
                <w:rtl/>
                <w:lang w:bidi="ar-IQ"/>
              </w:rPr>
              <w:t>2.اقامة دورات تدريبية في تحقيق المخطوطات والوثائق التاريخية المتعلقة بتاريخ العراق الحديث والعاصر.</w:t>
            </w:r>
          </w:p>
          <w:p w:rsidR="00BF3E38" w:rsidRPr="00AC1508" w:rsidRDefault="00BF3E38" w:rsidP="001544AB">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BF3E38" w:rsidRPr="00AC1508" w:rsidRDefault="00BF3E38" w:rsidP="001544AB">
            <w:pPr>
              <w:shd w:val="clear" w:color="auto" w:fill="FFFFFF"/>
              <w:autoSpaceDE w:val="0"/>
              <w:autoSpaceDN w:val="0"/>
              <w:adjustRightInd w:val="0"/>
              <w:rPr>
                <w:rFonts w:ascii="Cambria" w:hAnsi="Cambria"/>
                <w:color w:val="000000"/>
                <w:sz w:val="28"/>
                <w:szCs w:val="28"/>
                <w:rtl/>
                <w:lang w:bidi="ar-IQ"/>
              </w:rPr>
            </w:pPr>
            <w:r w:rsidRPr="00AC1508">
              <w:rPr>
                <w:rFonts w:ascii="Cambria" w:hAnsi="Cambria"/>
                <w:b/>
                <w:bCs/>
                <w:color w:val="000000"/>
                <w:sz w:val="28"/>
                <w:szCs w:val="28"/>
                <w:rtl/>
                <w:lang w:bidi="ar-IQ"/>
              </w:rPr>
              <w:t>4.القيام بسفرات علمية للمناطق التاريخية والآثارية.</w:t>
            </w:r>
            <w:r w:rsidRPr="00AC1508">
              <w:rPr>
                <w:color w:val="000000"/>
                <w:rtl/>
                <w:lang w:bidi="ar-IQ"/>
              </w:rPr>
              <w:t xml:space="preserve"> </w:t>
            </w:r>
          </w:p>
          <w:p w:rsidR="00BF3E38" w:rsidRPr="00AC1508" w:rsidRDefault="00BF3E38" w:rsidP="001544AB">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b/>
                <w:bCs/>
                <w:color w:val="000000"/>
                <w:sz w:val="28"/>
                <w:szCs w:val="28"/>
                <w:rtl/>
                <w:lang w:bidi="ar-IQ"/>
              </w:rPr>
              <w:t>5.محاضرات علمية متخصصة بالتاريخ باستضافة أساتذة قديرين من جامعات عراقية أخرى أو من كليات الجامعة الأخرى.</w:t>
            </w:r>
          </w:p>
          <w:p w:rsidR="00BF3E38" w:rsidRPr="00AC1508" w:rsidRDefault="00BF3E38" w:rsidP="001544AB">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b/>
                <w:bCs/>
                <w:color w:val="000000"/>
                <w:sz w:val="28"/>
                <w:szCs w:val="28"/>
                <w:rtl/>
                <w:lang w:bidi="ar-IQ"/>
              </w:rPr>
              <w:t>6.دعوة كوادر متخصصة بالآثار والمخطوطات والوثائق للقاء الطلبة والقاء محاضرات نوعية في تلك المجالات.</w:t>
            </w:r>
          </w:p>
          <w:p w:rsidR="00BF3E38" w:rsidRPr="00AC1508" w:rsidRDefault="00BF3E38" w:rsidP="001544AB">
            <w:pPr>
              <w:shd w:val="clear" w:color="auto" w:fill="FFFFFF"/>
              <w:autoSpaceDE w:val="0"/>
              <w:autoSpaceDN w:val="0"/>
              <w:adjustRightInd w:val="0"/>
              <w:rPr>
                <w:rFonts w:ascii="Cambria" w:hAnsi="Cambria" w:cs="Times New Roman"/>
                <w:color w:val="000000"/>
                <w:sz w:val="28"/>
                <w:szCs w:val="28"/>
                <w:rtl/>
                <w:lang w:bidi="ar-IQ"/>
              </w:rPr>
            </w:pPr>
            <w:r w:rsidRPr="00AC1508">
              <w:rPr>
                <w:rFonts w:ascii="Cambria" w:hAnsi="Cambria"/>
                <w:b/>
                <w:bCs/>
                <w:color w:val="000000"/>
                <w:sz w:val="28"/>
                <w:szCs w:val="28"/>
                <w:rtl/>
                <w:lang w:bidi="ar-IQ"/>
              </w:rPr>
              <w:t>7.تكليف الطلبة بإنجاز أبحاث ودراسات عن واقع المجتمع العراقي بالنزول الى الميدان باستخدام استبيانات علمية ودقيقة تبين سمات وخصائص المجتمع العراقي</w:t>
            </w:r>
          </w:p>
          <w:p w:rsidR="00BF3E38" w:rsidRPr="00AC1508" w:rsidRDefault="00BF3E38" w:rsidP="001544AB">
            <w:pPr>
              <w:shd w:val="clear" w:color="auto" w:fill="FFFFFF"/>
              <w:autoSpaceDE w:val="0"/>
              <w:autoSpaceDN w:val="0"/>
              <w:adjustRightInd w:val="0"/>
              <w:rPr>
                <w:rFonts w:ascii="Cambria" w:hAnsi="Cambria" w:cs="Times New Roman"/>
                <w:color w:val="000000"/>
                <w:sz w:val="28"/>
                <w:szCs w:val="28"/>
                <w:rtl/>
                <w:lang w:bidi="ar-IQ"/>
              </w:rPr>
            </w:pPr>
          </w:p>
          <w:p w:rsidR="00BF3E38" w:rsidRPr="00AC1508" w:rsidRDefault="00BF3E38" w:rsidP="001544AB">
            <w:pPr>
              <w:shd w:val="clear" w:color="auto" w:fill="FFFFFF"/>
              <w:autoSpaceDE w:val="0"/>
              <w:autoSpaceDN w:val="0"/>
              <w:adjustRightInd w:val="0"/>
              <w:rPr>
                <w:rFonts w:ascii="Cambria" w:hAnsi="Cambria" w:cs="Times New Roman"/>
                <w:color w:val="000000"/>
                <w:sz w:val="28"/>
                <w:szCs w:val="28"/>
                <w:rtl/>
                <w:lang w:bidi="ar-IQ"/>
              </w:rPr>
            </w:pPr>
          </w:p>
          <w:p w:rsidR="00BF3E38" w:rsidRPr="00AC1508" w:rsidRDefault="00BF3E38" w:rsidP="001544AB">
            <w:pPr>
              <w:shd w:val="clear" w:color="auto" w:fill="FFFFFF"/>
              <w:autoSpaceDE w:val="0"/>
              <w:autoSpaceDN w:val="0"/>
              <w:adjustRightInd w:val="0"/>
              <w:rPr>
                <w:rFonts w:ascii="Cambria" w:hAnsi="Cambria" w:cs="Times New Roman"/>
                <w:color w:val="000000"/>
                <w:sz w:val="28"/>
                <w:szCs w:val="28"/>
                <w:rtl/>
                <w:lang w:bidi="ar-IQ"/>
              </w:rPr>
            </w:pPr>
          </w:p>
          <w:p w:rsidR="00BF3E38" w:rsidRPr="00AC1508" w:rsidRDefault="00BF3E38" w:rsidP="001544AB">
            <w:pPr>
              <w:shd w:val="clear" w:color="auto" w:fill="FFFFFF"/>
              <w:autoSpaceDE w:val="0"/>
              <w:autoSpaceDN w:val="0"/>
              <w:adjustRightInd w:val="0"/>
              <w:rPr>
                <w:rFonts w:ascii="Cambria" w:hAnsi="Cambria" w:cs="Times New Roman"/>
                <w:color w:val="000000"/>
                <w:sz w:val="28"/>
                <w:szCs w:val="28"/>
                <w:lang w:bidi="ar-IQ"/>
              </w:rPr>
            </w:pPr>
          </w:p>
        </w:tc>
      </w:tr>
    </w:tbl>
    <w:p w:rsidR="00CF5FA2" w:rsidRPr="00BF3E38" w:rsidRDefault="00CF5FA2" w:rsidP="00CF5FA2">
      <w:pPr>
        <w:rPr>
          <w:rFonts w:ascii="Simplified Arabic" w:hAnsi="Simplified Arabic" w:cs="Simplified Arabic"/>
          <w:sz w:val="32"/>
          <w:szCs w:val="32"/>
          <w:rtl/>
          <w:lang w:bidi="ar-IQ"/>
        </w:rPr>
      </w:pPr>
    </w:p>
    <w:p w:rsidR="00CF5FA2" w:rsidRPr="00F9556F" w:rsidRDefault="00CF5FA2" w:rsidP="00CF5FA2">
      <w:pPr>
        <w:rPr>
          <w:rFonts w:ascii="Simplified Arabic" w:hAnsi="Simplified Arabic" w:cs="Simplified Arabic"/>
          <w:sz w:val="32"/>
          <w:szCs w:val="32"/>
          <w:rtl/>
          <w:lang w:bidi="ar-IQ"/>
        </w:rPr>
      </w:pPr>
    </w:p>
    <w:p w:rsidR="00CF5FA2" w:rsidRPr="00F9556F" w:rsidRDefault="00CF5FA2" w:rsidP="00CF5FA2">
      <w:pPr>
        <w:rPr>
          <w:rFonts w:ascii="Simplified Arabic" w:hAnsi="Simplified Arabic" w:cs="Simplified Arabic"/>
          <w:sz w:val="32"/>
          <w:szCs w:val="32"/>
          <w:rtl/>
          <w:lang w:bidi="ar-IQ"/>
        </w:rPr>
      </w:pPr>
    </w:p>
    <w:p w:rsidR="00CF5FA2" w:rsidRPr="00F9556F" w:rsidRDefault="00CF5FA2" w:rsidP="00CF5FA2">
      <w:pPr>
        <w:rPr>
          <w:rFonts w:ascii="Simplified Arabic" w:hAnsi="Simplified Arabic" w:cs="Simplified Arabic"/>
          <w:sz w:val="32"/>
          <w:szCs w:val="32"/>
          <w:rtl/>
          <w:lang w:bidi="ar-IQ"/>
        </w:rPr>
      </w:pPr>
    </w:p>
    <w:p w:rsidR="00CF5FA2" w:rsidRPr="00F9556F" w:rsidRDefault="00CF5FA2" w:rsidP="00CF5FA2">
      <w:pPr>
        <w:rPr>
          <w:rFonts w:ascii="Simplified Arabic" w:hAnsi="Simplified Arabic" w:cs="Simplified Arabic"/>
          <w:sz w:val="32"/>
          <w:szCs w:val="32"/>
          <w:rtl/>
          <w:lang w:bidi="ar-IQ"/>
        </w:rPr>
      </w:pPr>
    </w:p>
    <w:p w:rsidR="0024616D" w:rsidRDefault="0024616D"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BF3E38" w:rsidRDefault="00BF3E38" w:rsidP="00DC71E8">
      <w:pPr>
        <w:rPr>
          <w:rtl/>
          <w:lang w:bidi="ar-IQ"/>
        </w:rPr>
      </w:pPr>
    </w:p>
    <w:p w:rsidR="001544AB" w:rsidRPr="00F710E0" w:rsidRDefault="001544AB" w:rsidP="001544AB">
      <w:pPr>
        <w:shd w:val="clear" w:color="auto" w:fill="FFFFFF"/>
        <w:autoSpaceDE w:val="0"/>
        <w:autoSpaceDN w:val="0"/>
        <w:adjustRightInd w:val="0"/>
        <w:spacing w:after="200" w:line="276" w:lineRule="auto"/>
        <w:jc w:val="center"/>
        <w:rPr>
          <w:rFonts w:cs="Times New Roman"/>
          <w:b/>
          <w:bCs/>
          <w:sz w:val="32"/>
          <w:szCs w:val="32"/>
          <w:rtl/>
          <w:lang w:bidi="ar-IQ"/>
        </w:rPr>
      </w:pPr>
      <w:r w:rsidRPr="00F710E0">
        <w:rPr>
          <w:rFonts w:cs="Times New Roman"/>
          <w:b/>
          <w:bCs/>
          <w:sz w:val="32"/>
          <w:szCs w:val="32"/>
          <w:rtl/>
        </w:rPr>
        <w:t>نموذج وصف المقرر</w:t>
      </w:r>
    </w:p>
    <w:p w:rsidR="001544AB" w:rsidRPr="00F710E0" w:rsidRDefault="001544AB" w:rsidP="001544AB">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1544AB" w:rsidRPr="00F710E0" w:rsidRDefault="001544AB" w:rsidP="001544AB">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544AB" w:rsidRPr="00F710E0" w:rsidTr="001544AB">
        <w:trPr>
          <w:trHeight w:val="794"/>
        </w:trPr>
        <w:tc>
          <w:tcPr>
            <w:tcW w:w="9720" w:type="dxa"/>
            <w:shd w:val="clear" w:color="auto" w:fill="auto"/>
          </w:tcPr>
          <w:p w:rsidR="001544AB" w:rsidRPr="00F710E0" w:rsidRDefault="001544AB" w:rsidP="001544AB">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1544AB" w:rsidRPr="00F710E0" w:rsidRDefault="001544AB" w:rsidP="001544AB">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1544AB" w:rsidRPr="00F710E0" w:rsidRDefault="001544AB" w:rsidP="001544AB">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1544AB" w:rsidRPr="00F710E0" w:rsidTr="001544AB">
        <w:trPr>
          <w:trHeight w:val="624"/>
        </w:trPr>
        <w:tc>
          <w:tcPr>
            <w:tcW w:w="3081" w:type="dxa"/>
            <w:shd w:val="clear" w:color="auto" w:fill="auto"/>
          </w:tcPr>
          <w:p w:rsidR="001544AB" w:rsidRPr="00F710E0" w:rsidRDefault="001544AB"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1544AB" w:rsidRPr="00F710E0" w:rsidTr="001544AB">
        <w:trPr>
          <w:trHeight w:val="624"/>
        </w:trPr>
        <w:tc>
          <w:tcPr>
            <w:tcW w:w="3081" w:type="dxa"/>
            <w:shd w:val="clear" w:color="auto" w:fill="auto"/>
          </w:tcPr>
          <w:p w:rsidR="001544AB" w:rsidRPr="00F710E0" w:rsidRDefault="001544AB"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1544AB" w:rsidRPr="00F710E0" w:rsidTr="001544AB">
        <w:trPr>
          <w:trHeight w:val="624"/>
        </w:trPr>
        <w:tc>
          <w:tcPr>
            <w:tcW w:w="3081" w:type="dxa"/>
            <w:shd w:val="clear" w:color="auto" w:fill="auto"/>
          </w:tcPr>
          <w:p w:rsidR="001544AB" w:rsidRPr="00F710E0" w:rsidRDefault="001544AB"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تاريخ الدولة العباسية</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32</w:t>
            </w:r>
            <w:r w:rsidR="00BC3E56">
              <w:rPr>
                <w:b/>
                <w:bCs/>
                <w:lang w:bidi="ar-IQ"/>
              </w:rPr>
              <w:t>3</w:t>
            </w:r>
          </w:p>
        </w:tc>
      </w:tr>
      <w:tr w:rsidR="001544AB" w:rsidRPr="00F710E0" w:rsidTr="001544AB">
        <w:trPr>
          <w:trHeight w:val="624"/>
        </w:trPr>
        <w:tc>
          <w:tcPr>
            <w:tcW w:w="3081" w:type="dxa"/>
            <w:shd w:val="clear" w:color="auto" w:fill="auto"/>
          </w:tcPr>
          <w:p w:rsidR="001544AB" w:rsidRPr="00F710E0" w:rsidRDefault="001544AB"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1544AB" w:rsidRPr="00F710E0" w:rsidTr="001544AB">
        <w:trPr>
          <w:trHeight w:val="624"/>
        </w:trPr>
        <w:tc>
          <w:tcPr>
            <w:tcW w:w="3081" w:type="dxa"/>
            <w:shd w:val="clear" w:color="auto" w:fill="auto"/>
          </w:tcPr>
          <w:p w:rsidR="001544AB" w:rsidRPr="00F710E0" w:rsidRDefault="001544AB"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الثالثة</w:t>
            </w:r>
          </w:p>
        </w:tc>
      </w:tr>
      <w:tr w:rsidR="001544AB" w:rsidRPr="00F710E0" w:rsidTr="001544AB">
        <w:trPr>
          <w:trHeight w:val="624"/>
        </w:trPr>
        <w:tc>
          <w:tcPr>
            <w:tcW w:w="3081" w:type="dxa"/>
            <w:shd w:val="clear" w:color="auto" w:fill="auto"/>
          </w:tcPr>
          <w:p w:rsidR="001544AB" w:rsidRPr="00F710E0" w:rsidRDefault="001544AB"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1544AB" w:rsidRPr="00F710E0" w:rsidTr="001544AB">
        <w:trPr>
          <w:trHeight w:val="624"/>
        </w:trPr>
        <w:tc>
          <w:tcPr>
            <w:tcW w:w="3081" w:type="dxa"/>
            <w:shd w:val="clear" w:color="auto" w:fill="auto"/>
          </w:tcPr>
          <w:p w:rsidR="001544AB" w:rsidRPr="0050621A" w:rsidRDefault="001544AB"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1544AB" w:rsidRPr="00F710E0" w:rsidRDefault="0050621A" w:rsidP="001544AB">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21/10/2019</w:t>
            </w:r>
          </w:p>
        </w:tc>
      </w:tr>
      <w:tr w:rsidR="001544AB" w:rsidRPr="00F710E0" w:rsidTr="001544AB">
        <w:trPr>
          <w:trHeight w:val="725"/>
        </w:trPr>
        <w:tc>
          <w:tcPr>
            <w:tcW w:w="9021" w:type="dxa"/>
            <w:gridSpan w:val="2"/>
            <w:shd w:val="clear" w:color="auto" w:fill="auto"/>
          </w:tcPr>
          <w:p w:rsidR="001544AB" w:rsidRPr="00F710E0" w:rsidRDefault="001544AB"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1544AB" w:rsidRPr="00F710E0" w:rsidTr="001544AB">
        <w:trPr>
          <w:trHeight w:val="265"/>
        </w:trPr>
        <w:tc>
          <w:tcPr>
            <w:tcW w:w="9021" w:type="dxa"/>
            <w:gridSpan w:val="2"/>
            <w:shd w:val="clear" w:color="auto" w:fill="auto"/>
          </w:tcPr>
          <w:p w:rsidR="001544AB" w:rsidRPr="00A34EF9" w:rsidRDefault="001544AB"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معرفة ابرز الاحداث السياسية وفهمها التي مرت </w:t>
            </w:r>
            <w:r>
              <w:rPr>
                <w:rFonts w:ascii="Cambria" w:eastAsia="Calibri" w:hAnsi="Cambria" w:hint="cs"/>
                <w:b/>
                <w:bCs/>
                <w:sz w:val="28"/>
                <w:szCs w:val="28"/>
                <w:rtl/>
                <w:lang w:bidi="ar-IQ"/>
              </w:rPr>
              <w:t xml:space="preserve">بها الدولة العباسية . </w:t>
            </w:r>
          </w:p>
        </w:tc>
      </w:tr>
      <w:tr w:rsidR="001544AB" w:rsidRPr="00F710E0" w:rsidTr="001544AB">
        <w:trPr>
          <w:trHeight w:val="265"/>
        </w:trPr>
        <w:tc>
          <w:tcPr>
            <w:tcW w:w="9021" w:type="dxa"/>
            <w:gridSpan w:val="2"/>
            <w:shd w:val="clear" w:color="auto" w:fill="auto"/>
          </w:tcPr>
          <w:p w:rsidR="001544AB" w:rsidRPr="00A34EF9" w:rsidRDefault="001544AB"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فهم اسباب </w:t>
            </w:r>
            <w:r>
              <w:rPr>
                <w:rFonts w:ascii="Cambria" w:eastAsia="Calibri" w:hAnsi="Cambria" w:hint="cs"/>
                <w:b/>
                <w:bCs/>
                <w:sz w:val="28"/>
                <w:szCs w:val="28"/>
                <w:rtl/>
                <w:lang w:bidi="ar-IQ"/>
              </w:rPr>
              <w:t>سقوط الدولة العباسية .</w:t>
            </w:r>
          </w:p>
        </w:tc>
      </w:tr>
      <w:tr w:rsidR="001544AB" w:rsidRPr="00F710E0" w:rsidTr="001544AB">
        <w:trPr>
          <w:trHeight w:val="265"/>
        </w:trPr>
        <w:tc>
          <w:tcPr>
            <w:tcW w:w="9021" w:type="dxa"/>
            <w:gridSpan w:val="2"/>
            <w:shd w:val="clear" w:color="auto" w:fill="auto"/>
          </w:tcPr>
          <w:p w:rsidR="001544AB" w:rsidRPr="00A34EF9" w:rsidRDefault="001544AB"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r>
              <w:rPr>
                <w:rFonts w:ascii="Cambria" w:eastAsia="Calibri" w:hAnsi="Cambria" w:hint="cs"/>
                <w:b/>
                <w:bCs/>
                <w:sz w:val="28"/>
                <w:szCs w:val="28"/>
                <w:rtl/>
                <w:lang w:bidi="ar-IQ"/>
              </w:rPr>
              <w:t xml:space="preserve"> .</w:t>
            </w:r>
          </w:p>
        </w:tc>
      </w:tr>
      <w:tr w:rsidR="001544AB" w:rsidRPr="00F710E0" w:rsidTr="001544AB">
        <w:trPr>
          <w:trHeight w:val="265"/>
        </w:trPr>
        <w:tc>
          <w:tcPr>
            <w:tcW w:w="9021" w:type="dxa"/>
            <w:gridSpan w:val="2"/>
            <w:shd w:val="clear" w:color="auto" w:fill="auto"/>
          </w:tcPr>
          <w:p w:rsidR="001544AB" w:rsidRPr="00A34EF9" w:rsidRDefault="001544AB"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تحليل الاحداث والمقارنة بينها في</w:t>
            </w:r>
            <w:r>
              <w:rPr>
                <w:rFonts w:ascii="Cambria" w:eastAsia="Calibri" w:hAnsi="Cambria" w:hint="cs"/>
                <w:b/>
                <w:bCs/>
                <w:sz w:val="28"/>
                <w:szCs w:val="28"/>
                <w:rtl/>
                <w:lang w:bidi="ar-IQ"/>
              </w:rPr>
              <w:t xml:space="preserve"> تاريخ الدولة العباسية .</w:t>
            </w:r>
          </w:p>
        </w:tc>
      </w:tr>
      <w:tr w:rsidR="001544AB" w:rsidRPr="00F710E0" w:rsidTr="001544AB">
        <w:trPr>
          <w:trHeight w:val="265"/>
        </w:trPr>
        <w:tc>
          <w:tcPr>
            <w:tcW w:w="9021" w:type="dxa"/>
            <w:gridSpan w:val="2"/>
            <w:shd w:val="clear" w:color="auto" w:fill="auto"/>
          </w:tcPr>
          <w:p w:rsidR="001544AB" w:rsidRPr="00A34EF9" w:rsidRDefault="001544AB"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1544AB" w:rsidRPr="00F710E0" w:rsidTr="001544AB">
        <w:trPr>
          <w:trHeight w:val="265"/>
        </w:trPr>
        <w:tc>
          <w:tcPr>
            <w:tcW w:w="9021" w:type="dxa"/>
            <w:gridSpan w:val="2"/>
            <w:shd w:val="clear" w:color="auto" w:fill="auto"/>
          </w:tcPr>
          <w:p w:rsidR="001544AB" w:rsidRPr="00687675" w:rsidRDefault="001544AB" w:rsidP="001544AB">
            <w:pPr>
              <w:shd w:val="clear" w:color="auto" w:fill="FFFFFF"/>
              <w:autoSpaceDE w:val="0"/>
              <w:autoSpaceDN w:val="0"/>
              <w:adjustRightInd w:val="0"/>
              <w:ind w:left="360"/>
              <w:rPr>
                <w:rFonts w:ascii="Cambria" w:eastAsia="Calibri" w:hAnsi="Cambria"/>
                <w:sz w:val="28"/>
                <w:szCs w:val="28"/>
                <w:lang w:bidi="ar-IQ"/>
              </w:rPr>
            </w:pPr>
          </w:p>
        </w:tc>
      </w:tr>
      <w:tr w:rsidR="001544AB" w:rsidRPr="00F710E0" w:rsidTr="001544AB">
        <w:trPr>
          <w:trHeight w:val="265"/>
        </w:trPr>
        <w:tc>
          <w:tcPr>
            <w:tcW w:w="9021" w:type="dxa"/>
            <w:gridSpan w:val="2"/>
            <w:shd w:val="clear" w:color="auto" w:fill="auto"/>
          </w:tcPr>
          <w:p w:rsidR="001544AB" w:rsidRPr="00F710E0" w:rsidRDefault="001544AB" w:rsidP="001544AB">
            <w:pPr>
              <w:shd w:val="clear" w:color="auto" w:fill="FFFFFF"/>
              <w:autoSpaceDE w:val="0"/>
              <w:autoSpaceDN w:val="0"/>
              <w:adjustRightInd w:val="0"/>
              <w:ind w:left="360"/>
              <w:rPr>
                <w:rFonts w:ascii="Cambria" w:eastAsia="Calibri" w:hAnsi="Cambria"/>
                <w:sz w:val="28"/>
                <w:szCs w:val="28"/>
                <w:rtl/>
                <w:lang w:bidi="ar-IQ"/>
              </w:rPr>
            </w:pPr>
          </w:p>
        </w:tc>
      </w:tr>
      <w:tr w:rsidR="001544AB" w:rsidRPr="00F710E0" w:rsidTr="001544AB">
        <w:trPr>
          <w:trHeight w:val="265"/>
        </w:trPr>
        <w:tc>
          <w:tcPr>
            <w:tcW w:w="9021" w:type="dxa"/>
            <w:gridSpan w:val="2"/>
            <w:shd w:val="clear" w:color="auto" w:fill="auto"/>
          </w:tcPr>
          <w:p w:rsidR="001544AB" w:rsidRPr="00F710E0" w:rsidRDefault="001544AB" w:rsidP="001544AB">
            <w:pPr>
              <w:shd w:val="clear" w:color="auto" w:fill="FFFFFF"/>
              <w:autoSpaceDE w:val="0"/>
              <w:autoSpaceDN w:val="0"/>
              <w:adjustRightInd w:val="0"/>
              <w:ind w:left="360"/>
              <w:rPr>
                <w:rFonts w:ascii="Cambria" w:eastAsia="Calibri" w:hAnsi="Cambria"/>
                <w:sz w:val="28"/>
                <w:szCs w:val="28"/>
                <w:rtl/>
                <w:lang w:bidi="ar-IQ"/>
              </w:rPr>
            </w:pPr>
          </w:p>
        </w:tc>
      </w:tr>
      <w:tr w:rsidR="001544AB" w:rsidRPr="00F710E0" w:rsidTr="001544AB">
        <w:trPr>
          <w:trHeight w:val="265"/>
        </w:trPr>
        <w:tc>
          <w:tcPr>
            <w:tcW w:w="9021" w:type="dxa"/>
            <w:gridSpan w:val="2"/>
            <w:shd w:val="clear" w:color="auto" w:fill="auto"/>
          </w:tcPr>
          <w:p w:rsidR="001544AB" w:rsidRPr="00F710E0" w:rsidRDefault="001544AB" w:rsidP="001544AB">
            <w:pPr>
              <w:shd w:val="clear" w:color="auto" w:fill="FFFFFF"/>
              <w:autoSpaceDE w:val="0"/>
              <w:autoSpaceDN w:val="0"/>
              <w:adjustRightInd w:val="0"/>
              <w:rPr>
                <w:rFonts w:ascii="Cambria" w:eastAsia="Calibri" w:hAnsi="Cambria"/>
                <w:sz w:val="28"/>
                <w:szCs w:val="28"/>
                <w:rtl/>
                <w:lang w:bidi="ar-IQ"/>
              </w:rPr>
            </w:pPr>
          </w:p>
        </w:tc>
      </w:tr>
    </w:tbl>
    <w:p w:rsidR="001544AB" w:rsidRPr="00F710E0" w:rsidRDefault="001544AB" w:rsidP="001544AB">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1544AB" w:rsidRPr="00F710E0" w:rsidTr="001544AB">
        <w:trPr>
          <w:trHeight w:val="653"/>
        </w:trPr>
        <w:tc>
          <w:tcPr>
            <w:tcW w:w="9720" w:type="dxa"/>
            <w:shd w:val="clear" w:color="auto" w:fill="auto"/>
          </w:tcPr>
          <w:p w:rsidR="001544AB" w:rsidRPr="00F710E0" w:rsidRDefault="001544AB"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1544AB" w:rsidRPr="00F710E0" w:rsidTr="001544AB">
        <w:trPr>
          <w:trHeight w:val="2490"/>
        </w:trPr>
        <w:tc>
          <w:tcPr>
            <w:tcW w:w="9720" w:type="dxa"/>
            <w:shd w:val="clear" w:color="auto" w:fill="auto"/>
          </w:tcPr>
          <w:p w:rsidR="001544AB" w:rsidRPr="00F710E0" w:rsidRDefault="001544AB" w:rsidP="001544AB">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الدولة العباسية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الدولة العباسية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على ابرز أهم خلفاء الدولة العباسية .</w:t>
            </w:r>
          </w:p>
          <w:p w:rsidR="001544AB"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 xml:space="preserve">تمكين الطلبة من الحصول على المعرفة والفهم لاهم العلاقات بين الدولة البيزنطية والخلافة العباسية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احداث سيطرة السلاجقة على بغداد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الدولة العباسية</w:t>
            </w:r>
          </w:p>
        </w:tc>
      </w:tr>
      <w:tr w:rsidR="001544AB" w:rsidRPr="00F710E0" w:rsidTr="001544AB">
        <w:trPr>
          <w:trHeight w:val="1631"/>
        </w:trPr>
        <w:tc>
          <w:tcPr>
            <w:tcW w:w="9720" w:type="dxa"/>
            <w:shd w:val="clear" w:color="auto" w:fill="auto"/>
          </w:tcPr>
          <w:p w:rsidR="001544AB" w:rsidRPr="00F710E0" w:rsidRDefault="001544AB" w:rsidP="001544AB">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الاحداث السياسية التي حدثت بين البويهيين والسلاجقة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الدولة العباسية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القادة العسكريين .</w:t>
            </w:r>
          </w:p>
        </w:tc>
      </w:tr>
      <w:tr w:rsidR="001544AB" w:rsidRPr="00F710E0" w:rsidTr="001544AB">
        <w:trPr>
          <w:trHeight w:val="423"/>
        </w:trPr>
        <w:tc>
          <w:tcPr>
            <w:tcW w:w="9720" w:type="dxa"/>
            <w:shd w:val="clear" w:color="auto" w:fill="auto"/>
          </w:tcPr>
          <w:p w:rsidR="001544AB" w:rsidRPr="00F710E0" w:rsidRDefault="001544AB" w:rsidP="001544AB">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1544AB" w:rsidRPr="00F710E0" w:rsidTr="001544AB">
        <w:trPr>
          <w:trHeight w:val="624"/>
        </w:trPr>
        <w:tc>
          <w:tcPr>
            <w:tcW w:w="9720" w:type="dxa"/>
            <w:shd w:val="clear" w:color="auto" w:fill="auto"/>
          </w:tcPr>
          <w:p w:rsidR="001544AB" w:rsidRDefault="001544AB"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الدولة العباسية .</w:t>
            </w:r>
          </w:p>
          <w:p w:rsidR="001544AB" w:rsidRDefault="001544AB"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 .</w:t>
            </w:r>
          </w:p>
          <w:p w:rsidR="001544AB" w:rsidRDefault="001544AB"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الدولة العباسية .</w:t>
            </w:r>
          </w:p>
          <w:p w:rsidR="001544AB" w:rsidRDefault="001544AB"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بتاريخ الدولة العباسية .</w:t>
            </w:r>
          </w:p>
          <w:p w:rsidR="001544AB" w:rsidRPr="00F710E0" w:rsidRDefault="001544AB"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p>
        </w:tc>
      </w:tr>
      <w:tr w:rsidR="001544AB" w:rsidRPr="00F710E0" w:rsidTr="001544AB">
        <w:trPr>
          <w:trHeight w:val="400"/>
        </w:trPr>
        <w:tc>
          <w:tcPr>
            <w:tcW w:w="9720" w:type="dxa"/>
            <w:shd w:val="clear" w:color="auto" w:fill="auto"/>
          </w:tcPr>
          <w:p w:rsidR="001544AB" w:rsidRPr="00F710E0" w:rsidRDefault="001544AB" w:rsidP="001544AB">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1544AB" w:rsidRPr="00F710E0" w:rsidTr="001544AB">
        <w:trPr>
          <w:trHeight w:val="624"/>
        </w:trPr>
        <w:tc>
          <w:tcPr>
            <w:tcW w:w="9720" w:type="dxa"/>
            <w:shd w:val="clear" w:color="auto" w:fill="auto"/>
          </w:tcPr>
          <w:p w:rsidR="001544AB" w:rsidRDefault="001544AB"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1544AB" w:rsidRDefault="001544AB"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1544AB" w:rsidRDefault="001544AB"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الدولة العباسية وتحديد درجات لها .</w:t>
            </w:r>
          </w:p>
          <w:p w:rsidR="001544AB" w:rsidRPr="00F710E0" w:rsidRDefault="001544AB"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p>
        </w:tc>
      </w:tr>
      <w:tr w:rsidR="001544AB" w:rsidRPr="00F710E0" w:rsidTr="001544AB">
        <w:trPr>
          <w:trHeight w:val="1290"/>
        </w:trPr>
        <w:tc>
          <w:tcPr>
            <w:tcW w:w="9720" w:type="dxa"/>
            <w:shd w:val="clear" w:color="auto" w:fill="auto"/>
          </w:tcPr>
          <w:p w:rsidR="001544AB" w:rsidRPr="00F710E0" w:rsidRDefault="001544AB" w:rsidP="001544AB">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1544AB"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دراسة  تاريخ الدولة العباسية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يفرق بين طبيعة سياسة خلفاء الدولة العباسية وعلاقاتها مع أمراء الدولة البيزنطية .</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1544AB" w:rsidRPr="00F710E0" w:rsidRDefault="001544AB" w:rsidP="001544AB">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يقارن بين سياستي الدولة البويهية والسلجوقية .</w:t>
            </w:r>
          </w:p>
          <w:p w:rsidR="001544AB" w:rsidRPr="00F710E0" w:rsidRDefault="001544AB" w:rsidP="001544AB">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1544AB" w:rsidRPr="00F710E0" w:rsidTr="001544AB">
        <w:trPr>
          <w:trHeight w:val="471"/>
        </w:trPr>
        <w:tc>
          <w:tcPr>
            <w:tcW w:w="9720" w:type="dxa"/>
            <w:shd w:val="clear" w:color="auto" w:fill="auto"/>
          </w:tcPr>
          <w:p w:rsidR="001544AB" w:rsidRPr="00F710E0" w:rsidRDefault="001544AB" w:rsidP="001544AB">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1544AB" w:rsidRPr="00F710E0" w:rsidTr="001544AB">
        <w:trPr>
          <w:trHeight w:val="624"/>
        </w:trPr>
        <w:tc>
          <w:tcPr>
            <w:tcW w:w="9720" w:type="dxa"/>
            <w:shd w:val="clear" w:color="auto" w:fill="auto"/>
          </w:tcPr>
          <w:p w:rsidR="001544AB" w:rsidRDefault="001544AB"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1544AB" w:rsidRDefault="001544AB"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1544AB" w:rsidRPr="0045437C" w:rsidRDefault="001544AB"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1544AB" w:rsidRPr="00F710E0" w:rsidTr="001544AB">
        <w:trPr>
          <w:trHeight w:val="425"/>
        </w:trPr>
        <w:tc>
          <w:tcPr>
            <w:tcW w:w="9720" w:type="dxa"/>
            <w:shd w:val="clear" w:color="auto" w:fill="auto"/>
          </w:tcPr>
          <w:p w:rsidR="001544AB" w:rsidRPr="00F710E0" w:rsidRDefault="001544AB" w:rsidP="001544AB">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1544AB" w:rsidRPr="00F710E0" w:rsidTr="001544AB">
        <w:trPr>
          <w:trHeight w:val="624"/>
        </w:trPr>
        <w:tc>
          <w:tcPr>
            <w:tcW w:w="9720" w:type="dxa"/>
            <w:shd w:val="clear" w:color="auto" w:fill="auto"/>
          </w:tcPr>
          <w:p w:rsidR="001544AB" w:rsidRDefault="001544AB"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1544AB" w:rsidRDefault="001544AB"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 اجراء مقارنات بين شخصيات الخلفاء العباسين .</w:t>
            </w:r>
          </w:p>
          <w:p w:rsidR="001544AB" w:rsidRDefault="001544AB"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sidRPr="00BA1F02">
              <w:rPr>
                <w:rFonts w:ascii="Cambria" w:eastAsia="Calibri" w:hAnsi="Cambria" w:cs="Times New Roman" w:hint="cs"/>
                <w:sz w:val="28"/>
                <w:szCs w:val="28"/>
                <w:rtl/>
                <w:lang w:bidi="ar-IQ"/>
              </w:rPr>
              <w:t xml:space="preserve">كتابة بحوث عن </w:t>
            </w:r>
            <w:r>
              <w:rPr>
                <w:rFonts w:ascii="Cambria" w:eastAsia="Calibri" w:hAnsi="Cambria" w:cs="Times New Roman" w:hint="cs"/>
                <w:sz w:val="28"/>
                <w:szCs w:val="28"/>
                <w:rtl/>
                <w:lang w:bidi="ar-IQ"/>
              </w:rPr>
              <w:t>مجريات الأحداث السياسية التي مرت بها الدولة العباسية .</w:t>
            </w:r>
          </w:p>
          <w:p w:rsidR="001544AB" w:rsidRPr="00BA1F02" w:rsidRDefault="001544AB"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sidRPr="00BA1F02">
              <w:rPr>
                <w:rFonts w:ascii="Cambria" w:eastAsia="Calibri" w:hAnsi="Cambria" w:cs="Times New Roman" w:hint="cs"/>
                <w:sz w:val="28"/>
                <w:szCs w:val="28"/>
                <w:rtl/>
                <w:lang w:bidi="ar-IQ"/>
              </w:rPr>
              <w:t>امتحانات يومية بتوجيه اسئلة فكرية واستنتاجية</w:t>
            </w:r>
            <w:r>
              <w:rPr>
                <w:rFonts w:ascii="Cambria" w:eastAsia="Calibri" w:hAnsi="Cambria" w:cs="Times New Roman" w:hint="cs"/>
                <w:sz w:val="28"/>
                <w:szCs w:val="28"/>
                <w:rtl/>
                <w:lang w:bidi="ar-IQ"/>
              </w:rPr>
              <w:t xml:space="preserve"> </w:t>
            </w:r>
            <w:r w:rsidRPr="00BA1F02">
              <w:rPr>
                <w:rFonts w:ascii="Cambria" w:eastAsia="Calibri" w:hAnsi="Cambria" w:cs="Times New Roman" w:hint="cs"/>
                <w:sz w:val="28"/>
                <w:szCs w:val="28"/>
                <w:rtl/>
                <w:lang w:bidi="ar-IQ"/>
              </w:rPr>
              <w:t>.</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p>
        </w:tc>
      </w:tr>
      <w:tr w:rsidR="001544AB" w:rsidRPr="00F710E0" w:rsidTr="001544AB">
        <w:trPr>
          <w:trHeight w:val="1584"/>
        </w:trPr>
        <w:tc>
          <w:tcPr>
            <w:tcW w:w="972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1544AB" w:rsidRPr="00F710E0" w:rsidRDefault="001544AB" w:rsidP="001544AB">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1544AB" w:rsidRPr="00F710E0" w:rsidRDefault="001544AB" w:rsidP="001544AB">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الأحداث وشخصيات المهمة في تاريخ الدولة العباسية والتوصل الى نتائج علمية وموضوعية بصددها.</w:t>
            </w:r>
          </w:p>
          <w:p w:rsidR="001544AB" w:rsidRPr="00F710E0" w:rsidRDefault="001544AB" w:rsidP="001544AB">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1544AB" w:rsidRPr="00F710E0" w:rsidRDefault="001544AB" w:rsidP="001544AB">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المراكز البحثية والمكتبات التي تحتوي على المخطوطات والوثائق التاريخية للافادة منها في سعة الاطلاع وكتابة البحوث التاريخية.</w:t>
            </w:r>
          </w:p>
        </w:tc>
      </w:tr>
    </w:tbl>
    <w:p w:rsidR="001544AB" w:rsidRPr="00F710E0" w:rsidRDefault="001544AB" w:rsidP="001544AB">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1544AB" w:rsidRPr="00F710E0" w:rsidTr="001544AB">
        <w:trPr>
          <w:trHeight w:val="538"/>
        </w:trPr>
        <w:tc>
          <w:tcPr>
            <w:tcW w:w="10632" w:type="dxa"/>
            <w:gridSpan w:val="6"/>
            <w:shd w:val="clear" w:color="auto" w:fill="auto"/>
          </w:tcPr>
          <w:p w:rsidR="001544AB" w:rsidRPr="00F710E0" w:rsidRDefault="001544AB"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1544AB" w:rsidRPr="00F710E0" w:rsidTr="001544AB">
        <w:trPr>
          <w:trHeight w:val="907"/>
        </w:trPr>
        <w:tc>
          <w:tcPr>
            <w:tcW w:w="1134" w:type="dxa"/>
            <w:shd w:val="clear" w:color="auto" w:fill="auto"/>
          </w:tcPr>
          <w:p w:rsidR="001544AB" w:rsidRPr="00F710E0" w:rsidRDefault="001544AB"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1544AB" w:rsidRPr="00F710E0" w:rsidRDefault="001544AB"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1544AB" w:rsidRPr="00F710E0" w:rsidRDefault="001544AB"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1544AB" w:rsidRPr="00F710E0" w:rsidRDefault="001544AB"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1544AB" w:rsidRPr="00F710E0" w:rsidRDefault="001544AB"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1544AB" w:rsidRPr="00F710E0" w:rsidRDefault="001544AB" w:rsidP="001544AB">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1544AB" w:rsidRPr="00F710E0" w:rsidTr="001544AB">
        <w:trPr>
          <w:trHeight w:val="399"/>
        </w:trPr>
        <w:tc>
          <w:tcPr>
            <w:tcW w:w="1134" w:type="dxa"/>
            <w:shd w:val="clear" w:color="auto" w:fill="auto"/>
          </w:tcPr>
          <w:p w:rsidR="001544AB" w:rsidRPr="00F710E0"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1544AB" w:rsidRPr="00F710E0"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1544AB" w:rsidRPr="00F710E0"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طبيعة الاوضاع العامة للدعوة العباسية </w:t>
            </w:r>
          </w:p>
        </w:tc>
        <w:tc>
          <w:tcPr>
            <w:tcW w:w="2551"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التنظيم السياسي للدعوة العباسية .</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ـ عروبة الدعوة العباسية </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1544AB" w:rsidRPr="004D5D1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4D5D1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4D5D1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39"/>
        </w:trPr>
        <w:tc>
          <w:tcPr>
            <w:tcW w:w="1134" w:type="dxa"/>
            <w:shd w:val="clear" w:color="auto" w:fill="auto"/>
          </w:tcPr>
          <w:p w:rsidR="001544AB" w:rsidRPr="00F710E0" w:rsidRDefault="001544AB"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1544AB" w:rsidRPr="00F710E0" w:rsidRDefault="001544AB"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1544AB" w:rsidRPr="00F710E0" w:rsidRDefault="001544AB"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ماهية عوامل استلام الخليفة ابو العباس السفاح الخلافة .</w:t>
            </w:r>
          </w:p>
        </w:tc>
        <w:tc>
          <w:tcPr>
            <w:tcW w:w="2551" w:type="dxa"/>
            <w:shd w:val="clear" w:color="auto" w:fill="auto"/>
          </w:tcPr>
          <w:p w:rsidR="001544AB" w:rsidRDefault="001544AB" w:rsidP="00A47364">
            <w:pPr>
              <w:numPr>
                <w:ilvl w:val="0"/>
                <w:numId w:val="34"/>
              </w:numPr>
              <w:shd w:val="clear" w:color="auto" w:fill="FFFFFF"/>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مقتل ابو سلمة الخلال.</w:t>
            </w:r>
          </w:p>
          <w:p w:rsidR="001544AB" w:rsidRDefault="001544AB" w:rsidP="00A47364">
            <w:pPr>
              <w:numPr>
                <w:ilvl w:val="0"/>
                <w:numId w:val="34"/>
              </w:numPr>
              <w:shd w:val="clear" w:color="auto" w:fill="FFFFFF"/>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ولاية العهد .</w:t>
            </w:r>
          </w:p>
          <w:p w:rsidR="001544AB" w:rsidRDefault="001544AB" w:rsidP="001544AB">
            <w:pPr>
              <w:shd w:val="clear" w:color="auto" w:fill="FFFFFF"/>
              <w:rPr>
                <w:rFonts w:ascii="Cambria" w:eastAsia="Calibri" w:hAnsi="Cambria" w:cs="Times New Roman"/>
                <w:sz w:val="28"/>
                <w:szCs w:val="28"/>
                <w:lang w:bidi="ar-IQ"/>
              </w:rPr>
            </w:pPr>
          </w:p>
          <w:p w:rsidR="001544AB" w:rsidRPr="00B17F67" w:rsidRDefault="001544AB" w:rsidP="001544AB">
            <w:pPr>
              <w:shd w:val="clear" w:color="auto" w:fill="FFFFFF"/>
              <w:ind w:left="360"/>
              <w:rPr>
                <w:rFonts w:ascii="Cambria" w:eastAsia="Calibri" w:hAnsi="Cambria" w:cs="Times New Roman"/>
                <w:sz w:val="28"/>
                <w:szCs w:val="28"/>
                <w:lang w:bidi="ar-IQ"/>
              </w:rPr>
            </w:pP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B17F67" w:rsidRDefault="001544AB"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2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عوامل استلام الخليفة ابو جعفر المنصور الخلافة .</w:t>
            </w:r>
          </w:p>
        </w:tc>
        <w:tc>
          <w:tcPr>
            <w:tcW w:w="2551" w:type="dxa"/>
            <w:shd w:val="clear" w:color="auto" w:fill="auto"/>
          </w:tcPr>
          <w:p w:rsidR="001544AB" w:rsidRDefault="001544AB" w:rsidP="001544AB">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التخلص من ابو مسلم الخراساني .</w:t>
            </w:r>
          </w:p>
          <w:p w:rsidR="001544AB" w:rsidRDefault="001544AB" w:rsidP="001544AB">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التخلص من عمة عبد الله بن علي .</w:t>
            </w:r>
          </w:p>
          <w:p w:rsidR="001544AB" w:rsidRDefault="001544AB" w:rsidP="001544AB">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القضاء على الحركات الخارجية الفارسية والشعوبية .</w:t>
            </w:r>
          </w:p>
          <w:p w:rsidR="001544AB" w:rsidRPr="00B17F67"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w:t>
            </w: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31"/>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أهم انجازات الخليفة ابو جعفر المنصور .</w:t>
            </w:r>
          </w:p>
        </w:tc>
        <w:tc>
          <w:tcPr>
            <w:tcW w:w="2551" w:type="dxa"/>
            <w:shd w:val="clear" w:color="auto" w:fill="auto"/>
          </w:tcPr>
          <w:p w:rsidR="001544AB"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بناء مدينة بغداد .</w:t>
            </w:r>
          </w:p>
          <w:p w:rsidR="001544AB" w:rsidRPr="00B17F67" w:rsidRDefault="001544AB" w:rsidP="001544AB">
            <w:pPr>
              <w:shd w:val="clear" w:color="auto" w:fill="FFFFFF"/>
              <w:autoSpaceDE w:val="0"/>
              <w:autoSpaceDN w:val="0"/>
              <w:adjustRightInd w:val="0"/>
              <w:rPr>
                <w:rFonts w:ascii="Cambria" w:eastAsia="Calibri" w:hAnsi="Cambria" w:cs="Times New Roman"/>
                <w:sz w:val="28"/>
                <w:szCs w:val="28"/>
                <w:lang w:bidi="ar-IQ"/>
              </w:rPr>
            </w:pP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4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السياسة العامة للخليفة المهدي .</w:t>
            </w:r>
          </w:p>
        </w:tc>
        <w:tc>
          <w:tcPr>
            <w:tcW w:w="2551" w:type="dxa"/>
            <w:shd w:val="clear" w:color="auto" w:fill="auto"/>
          </w:tcPr>
          <w:p w:rsidR="001544AB" w:rsidRDefault="001544AB" w:rsidP="001544AB">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النظر في المظالم .</w:t>
            </w:r>
          </w:p>
          <w:p w:rsidR="001544AB" w:rsidRDefault="001544AB" w:rsidP="001544AB">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استبدال نظام الظرائب .</w:t>
            </w:r>
          </w:p>
          <w:p w:rsidR="001544AB" w:rsidRPr="00A34EF9" w:rsidRDefault="001544AB" w:rsidP="001544AB">
            <w:pPr>
              <w:shd w:val="clear" w:color="auto" w:fill="FFFFFF"/>
              <w:autoSpaceDE w:val="0"/>
              <w:autoSpaceDN w:val="0"/>
              <w:adjustRightInd w:val="0"/>
              <w:rPr>
                <w:rFonts w:ascii="Cambria" w:eastAsia="Calibri" w:hAnsi="Cambria" w:cs="Times New Roman"/>
                <w:sz w:val="28"/>
                <w:szCs w:val="28"/>
                <w:lang w:bidi="ar-IQ"/>
              </w:rPr>
            </w:pP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1544AB" w:rsidRDefault="001544AB" w:rsidP="001544AB">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1544AB" w:rsidRPr="00F710E0" w:rsidTr="001544AB">
        <w:trPr>
          <w:trHeight w:val="34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1544AB" w:rsidRPr="00A34EF9"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p>
        </w:tc>
      </w:tr>
      <w:tr w:rsidR="001544AB" w:rsidRPr="00F710E0" w:rsidTr="001544AB">
        <w:trPr>
          <w:trHeight w:val="34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السياسة العامة للخليفة هارون الرشيد .</w:t>
            </w:r>
          </w:p>
        </w:tc>
        <w:tc>
          <w:tcPr>
            <w:tcW w:w="2692" w:type="dxa"/>
            <w:shd w:val="clear" w:color="auto" w:fill="auto"/>
          </w:tcPr>
          <w:p w:rsidR="001544AB"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جهاد الرشيد ضد الدولة البيزنطية .</w:t>
            </w:r>
          </w:p>
          <w:p w:rsidR="001544AB"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قضاء الرشيد على البرامكة .</w:t>
            </w:r>
          </w:p>
          <w:p w:rsidR="001544AB" w:rsidRPr="008B4E38" w:rsidRDefault="001544AB" w:rsidP="001544AB">
            <w:pPr>
              <w:shd w:val="clear" w:color="auto" w:fill="FFFFFF"/>
              <w:autoSpaceDE w:val="0"/>
              <w:autoSpaceDN w:val="0"/>
              <w:adjustRightInd w:val="0"/>
              <w:ind w:left="360"/>
              <w:rPr>
                <w:rFonts w:ascii="Cambria" w:eastAsia="Calibri" w:hAnsi="Cambria" w:cs="Times New Roman"/>
                <w:sz w:val="28"/>
                <w:szCs w:val="28"/>
                <w:lang w:bidi="ar-IQ"/>
              </w:rPr>
            </w:pP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4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السياسة العامة للخليفة المأمون .</w:t>
            </w:r>
          </w:p>
        </w:tc>
        <w:tc>
          <w:tcPr>
            <w:tcW w:w="2692" w:type="dxa"/>
            <w:shd w:val="clear" w:color="auto" w:fill="auto"/>
          </w:tcPr>
          <w:p w:rsidR="001544AB"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تنشيط الحركة العلمية في عهد الخليفة المأمون.</w:t>
            </w:r>
          </w:p>
          <w:p w:rsidR="001544AB" w:rsidRPr="00A34EF9"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بناء دار الحكمة .</w:t>
            </w: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4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العلاقات العربية البيزنطية في العصر العباسي .</w:t>
            </w:r>
          </w:p>
        </w:tc>
        <w:tc>
          <w:tcPr>
            <w:tcW w:w="2692" w:type="dxa"/>
            <w:shd w:val="clear" w:color="auto" w:fill="auto"/>
          </w:tcPr>
          <w:p w:rsidR="001544AB" w:rsidRPr="00A34EF9" w:rsidRDefault="001544AB" w:rsidP="001544AB">
            <w:pPr>
              <w:shd w:val="clear" w:color="auto" w:fill="FFFFFF"/>
              <w:autoSpaceDE w:val="0"/>
              <w:autoSpaceDN w:val="0"/>
              <w:adjustRightInd w:val="0"/>
              <w:ind w:left="72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ـ  تأرجح العلاقة حسب سياسة الخليفة العباسي الذي يتولى الخلافة </w:t>
            </w: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4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المؤامرة السياسية الخارجية</w:t>
            </w:r>
          </w:p>
        </w:tc>
        <w:tc>
          <w:tcPr>
            <w:tcW w:w="2692" w:type="dxa"/>
            <w:shd w:val="clear" w:color="auto" w:fill="auto"/>
          </w:tcPr>
          <w:p w:rsidR="001544AB"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ابو سلمة الخلال </w:t>
            </w:r>
          </w:p>
          <w:p w:rsidR="001544AB"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ابو مسلم الخراساني</w:t>
            </w:r>
          </w:p>
          <w:p w:rsidR="001544AB" w:rsidRPr="00310D7E"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البرامكة</w:t>
            </w: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4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مواجهة الخلافة العباسية لحركات الزندقة</w:t>
            </w:r>
          </w:p>
        </w:tc>
        <w:tc>
          <w:tcPr>
            <w:tcW w:w="2692" w:type="dxa"/>
            <w:shd w:val="clear" w:color="auto" w:fill="auto"/>
          </w:tcPr>
          <w:p w:rsidR="001544AB" w:rsidRPr="00310D7E"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التصدي للشعوبية والشعوبيين</w:t>
            </w: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4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سياسة الخليفة المتوكل تجاه النفوذ التركي </w:t>
            </w:r>
          </w:p>
        </w:tc>
        <w:tc>
          <w:tcPr>
            <w:tcW w:w="2692" w:type="dxa"/>
            <w:shd w:val="clear" w:color="auto" w:fill="auto"/>
          </w:tcPr>
          <w:p w:rsidR="001544AB" w:rsidRPr="00A34EF9"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ـ  جهود الخليفة المتوكل لاقصاء النفوذ التركي 232 هـ ـ 247 هـ </w:t>
            </w:r>
          </w:p>
          <w:p w:rsidR="001544AB" w:rsidRPr="00A34EF9" w:rsidRDefault="001544AB" w:rsidP="001544AB">
            <w:pPr>
              <w:shd w:val="clear" w:color="auto" w:fill="FFFFFF"/>
              <w:autoSpaceDE w:val="0"/>
              <w:autoSpaceDN w:val="0"/>
              <w:adjustRightInd w:val="0"/>
              <w:rPr>
                <w:rFonts w:ascii="Cambria" w:eastAsia="Calibri" w:hAnsi="Cambria" w:cs="Times New Roman"/>
                <w:sz w:val="28"/>
                <w:szCs w:val="28"/>
                <w:lang w:bidi="ar-IQ"/>
              </w:rPr>
            </w:pP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40"/>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1544AB" w:rsidRPr="00A34EF9"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1544AB" w:rsidRPr="00F710E0"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1544AB" w:rsidRPr="00F710E0" w:rsidTr="001544AB">
        <w:trPr>
          <w:trHeight w:val="331"/>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سياسة الخليفة المعتصم تجاه الترك</w:t>
            </w:r>
          </w:p>
        </w:tc>
        <w:tc>
          <w:tcPr>
            <w:tcW w:w="2692" w:type="dxa"/>
            <w:shd w:val="clear" w:color="auto" w:fill="auto"/>
          </w:tcPr>
          <w:p w:rsidR="001544AB" w:rsidRPr="00310D7E"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المعتصم واستخدام الجند الأتراك</w:t>
            </w:r>
            <w:r w:rsidRPr="00310D7E">
              <w:rPr>
                <w:rFonts w:ascii="Cambria" w:eastAsia="Calibri" w:hAnsi="Cambria" w:cs="Times New Roman" w:hint="cs"/>
                <w:sz w:val="28"/>
                <w:szCs w:val="28"/>
                <w:rtl/>
                <w:lang w:bidi="ar-IQ"/>
              </w:rPr>
              <w:t xml:space="preserve"> </w:t>
            </w:r>
            <w:r>
              <w:rPr>
                <w:rFonts w:ascii="Cambria" w:eastAsia="Calibri" w:hAnsi="Cambria" w:cs="Times New Roman" w:hint="cs"/>
                <w:sz w:val="28"/>
                <w:szCs w:val="28"/>
                <w:rtl/>
                <w:lang w:bidi="ar-IQ"/>
              </w:rPr>
              <w:t xml:space="preserve"> في الجيش</w:t>
            </w: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1544AB" w:rsidRPr="00F710E0" w:rsidTr="001544AB">
        <w:trPr>
          <w:trHeight w:val="331"/>
        </w:trPr>
        <w:tc>
          <w:tcPr>
            <w:tcW w:w="113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سياسة الحمدانيون في الموصل</w:t>
            </w:r>
          </w:p>
        </w:tc>
        <w:tc>
          <w:tcPr>
            <w:tcW w:w="2692" w:type="dxa"/>
            <w:shd w:val="clear" w:color="auto" w:fill="auto"/>
          </w:tcPr>
          <w:p w:rsidR="001544AB" w:rsidRPr="00C703F5" w:rsidRDefault="001544AB"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الحمدانيون في الموصل في عصر النفوذ التركي </w:t>
            </w:r>
          </w:p>
          <w:p w:rsidR="001544AB" w:rsidRPr="00B17F67" w:rsidRDefault="001544AB" w:rsidP="001544AB">
            <w:pPr>
              <w:shd w:val="clear" w:color="auto" w:fill="FFFFFF"/>
              <w:autoSpaceDE w:val="0"/>
              <w:autoSpaceDN w:val="0"/>
              <w:adjustRightInd w:val="0"/>
              <w:ind w:left="360"/>
              <w:rPr>
                <w:rFonts w:ascii="Cambria" w:eastAsia="Calibri" w:hAnsi="Cambria" w:cs="Times New Roman"/>
                <w:sz w:val="28"/>
                <w:szCs w:val="28"/>
                <w:lang w:bidi="ar-IQ"/>
              </w:rPr>
            </w:pPr>
          </w:p>
        </w:tc>
        <w:tc>
          <w:tcPr>
            <w:tcW w:w="1702"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1544AB" w:rsidRDefault="001544AB" w:rsidP="001544AB">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lang w:bidi="ar-IQ"/>
        </w:rPr>
      </w:pPr>
    </w:p>
    <w:tbl>
      <w:tblPr>
        <w:tblpPr w:leftFromText="180" w:rightFromText="180" w:vertAnchor="text" w:horzAnchor="margin" w:tblpXSpec="center" w:tblpY="-39"/>
        <w:bidiVisual/>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4"/>
        <w:gridCol w:w="5713"/>
      </w:tblGrid>
      <w:tr w:rsidR="001544AB" w:rsidRPr="00F710E0" w:rsidTr="001544AB">
        <w:trPr>
          <w:trHeight w:val="477"/>
        </w:trPr>
        <w:tc>
          <w:tcPr>
            <w:tcW w:w="9207" w:type="dxa"/>
            <w:gridSpan w:val="2"/>
            <w:shd w:val="clear" w:color="auto" w:fill="auto"/>
          </w:tcPr>
          <w:p w:rsidR="001544AB" w:rsidRPr="00A34EF9" w:rsidRDefault="001544AB"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1544AB" w:rsidRPr="00F710E0" w:rsidTr="001544AB">
        <w:trPr>
          <w:trHeight w:val="477"/>
        </w:trPr>
        <w:tc>
          <w:tcPr>
            <w:tcW w:w="9207" w:type="dxa"/>
            <w:gridSpan w:val="2"/>
            <w:shd w:val="clear" w:color="auto" w:fill="auto"/>
          </w:tcPr>
          <w:p w:rsidR="001544AB" w:rsidRPr="00F710E0" w:rsidRDefault="001544AB" w:rsidP="001544AB">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1544AB" w:rsidRPr="00F710E0" w:rsidTr="001544AB">
        <w:trPr>
          <w:trHeight w:val="570"/>
        </w:trPr>
        <w:tc>
          <w:tcPr>
            <w:tcW w:w="3494" w:type="dxa"/>
            <w:shd w:val="clear" w:color="auto" w:fill="auto"/>
          </w:tcPr>
          <w:p w:rsidR="001544AB" w:rsidRDefault="001544AB" w:rsidP="001544AB">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1544AB" w:rsidRDefault="001544AB"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الطبري ، تاريخ الرسل والملوك </w:t>
            </w:r>
          </w:p>
          <w:p w:rsidR="001544AB" w:rsidRDefault="001544AB"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ابن خلدون ، المقدمة</w:t>
            </w:r>
          </w:p>
          <w:p w:rsidR="001544AB" w:rsidRPr="00F710E0" w:rsidRDefault="001544AB"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الماوردي ، الاحكام السلطانية </w:t>
            </w:r>
          </w:p>
        </w:tc>
      </w:tr>
      <w:tr w:rsidR="001544AB" w:rsidRPr="00F710E0" w:rsidTr="001544AB">
        <w:trPr>
          <w:trHeight w:val="1005"/>
        </w:trPr>
        <w:tc>
          <w:tcPr>
            <w:tcW w:w="349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1544AB" w:rsidRDefault="001544AB"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التاريخ السياسي والديني والأجتماعي ، حسن ابراهيم حسن .</w:t>
            </w:r>
          </w:p>
          <w:p w:rsidR="001544AB" w:rsidRDefault="001544AB"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تاريخ الدولة العربية الأسلامية في العصر العباسي ، خليل ابراهيم السامرائي وأخرون ، جامعة الموصل ، 2001</w:t>
            </w:r>
          </w:p>
          <w:p w:rsidR="001544AB" w:rsidRPr="00F710E0" w:rsidRDefault="001544AB"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العصر العباسي الأول ، عبد العزيز الدوري .</w:t>
            </w:r>
          </w:p>
        </w:tc>
      </w:tr>
      <w:tr w:rsidR="001544AB" w:rsidRPr="00F710E0" w:rsidTr="001544AB">
        <w:trPr>
          <w:trHeight w:val="1247"/>
        </w:trPr>
        <w:tc>
          <w:tcPr>
            <w:tcW w:w="349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1544AB" w:rsidRDefault="001544AB"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الأسلام في حضارتة ونظمة الأدارية والسياسية والاجتماعية ، انور الرفاعي </w:t>
            </w:r>
          </w:p>
          <w:p w:rsidR="001544AB" w:rsidRPr="00F710E0" w:rsidRDefault="001544AB"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دراسات في العصور العباسية المتأخرة ، عبد العزيز الدوري</w:t>
            </w:r>
          </w:p>
        </w:tc>
      </w:tr>
      <w:tr w:rsidR="001544AB" w:rsidRPr="00F710E0" w:rsidTr="001544AB">
        <w:trPr>
          <w:trHeight w:val="1247"/>
        </w:trPr>
        <w:tc>
          <w:tcPr>
            <w:tcW w:w="3494" w:type="dxa"/>
            <w:shd w:val="clear" w:color="auto" w:fill="auto"/>
          </w:tcPr>
          <w:p w:rsidR="001544AB" w:rsidRPr="00F710E0" w:rsidRDefault="001544AB" w:rsidP="001544AB">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1544AB" w:rsidRDefault="00995503" w:rsidP="001544AB">
            <w:pPr>
              <w:shd w:val="clear" w:color="auto" w:fill="FFFFFF"/>
              <w:autoSpaceDE w:val="0"/>
              <w:autoSpaceDN w:val="0"/>
              <w:adjustRightInd w:val="0"/>
              <w:rPr>
                <w:rFonts w:ascii="Cambria" w:eastAsia="Calibri" w:hAnsi="Cambria"/>
                <w:sz w:val="28"/>
                <w:szCs w:val="28"/>
                <w:rtl/>
                <w:lang w:bidi="ar-IQ"/>
              </w:rPr>
            </w:pPr>
            <w:hyperlink r:id="rId60" w:history="1">
              <w:r w:rsidR="001544AB" w:rsidRPr="004417A5">
                <w:rPr>
                  <w:rStyle w:val="Hyperlink"/>
                  <w:rFonts w:ascii="Cambria" w:eastAsia="Calibri" w:hAnsi="Cambria"/>
                  <w:sz w:val="28"/>
                  <w:szCs w:val="28"/>
                  <w:lang w:bidi="ar-IQ"/>
                </w:rPr>
                <w:t>http://www.alrashead.net</w:t>
              </w:r>
              <w:r w:rsidR="001544AB" w:rsidRPr="004417A5">
                <w:rPr>
                  <w:rStyle w:val="Hyperlink"/>
                  <w:rFonts w:ascii="Cambria" w:eastAsia="Calibri" w:hAnsi="Cambria"/>
                  <w:sz w:val="28"/>
                  <w:szCs w:val="28"/>
                  <w:rtl/>
                  <w:lang w:bidi="ar-IQ"/>
                </w:rPr>
                <w:t>/</w:t>
              </w:r>
            </w:hyperlink>
          </w:p>
          <w:p w:rsidR="001544AB" w:rsidRDefault="00995503" w:rsidP="001544AB">
            <w:pPr>
              <w:shd w:val="clear" w:color="auto" w:fill="FFFFFF"/>
              <w:autoSpaceDE w:val="0"/>
              <w:autoSpaceDN w:val="0"/>
              <w:adjustRightInd w:val="0"/>
              <w:rPr>
                <w:rFonts w:ascii="Cambria" w:eastAsia="Calibri" w:hAnsi="Cambria"/>
                <w:sz w:val="28"/>
                <w:szCs w:val="28"/>
                <w:rtl/>
                <w:lang w:bidi="ar-IQ"/>
              </w:rPr>
            </w:pPr>
            <w:hyperlink r:id="rId61" w:history="1">
              <w:r w:rsidR="001544AB" w:rsidRPr="004417A5">
                <w:rPr>
                  <w:rStyle w:val="Hyperlink"/>
                  <w:rFonts w:ascii="Cambria" w:eastAsia="Calibri" w:hAnsi="Cambria"/>
                  <w:sz w:val="28"/>
                  <w:szCs w:val="28"/>
                  <w:lang w:bidi="ar-IQ"/>
                </w:rPr>
                <w:t>http://arabic.irib.ir</w:t>
              </w:r>
              <w:r w:rsidR="001544AB" w:rsidRPr="004417A5">
                <w:rPr>
                  <w:rStyle w:val="Hyperlink"/>
                  <w:rFonts w:ascii="Cambria" w:eastAsia="Calibri" w:hAnsi="Cambria"/>
                  <w:sz w:val="28"/>
                  <w:szCs w:val="28"/>
                  <w:rtl/>
                  <w:lang w:bidi="ar-IQ"/>
                </w:rPr>
                <w:t>/</w:t>
              </w:r>
            </w:hyperlink>
          </w:p>
          <w:p w:rsidR="001544AB" w:rsidRPr="005C613B" w:rsidRDefault="00995503" w:rsidP="001544AB">
            <w:pPr>
              <w:shd w:val="clear" w:color="auto" w:fill="FFFFFF"/>
              <w:autoSpaceDE w:val="0"/>
              <w:autoSpaceDN w:val="0"/>
              <w:adjustRightInd w:val="0"/>
              <w:rPr>
                <w:rFonts w:ascii="Cambria" w:eastAsia="Calibri" w:hAnsi="Cambria"/>
                <w:sz w:val="28"/>
                <w:szCs w:val="28"/>
                <w:rtl/>
                <w:lang w:bidi="ar-IQ"/>
              </w:rPr>
            </w:pPr>
            <w:hyperlink r:id="rId62" w:history="1">
              <w:r w:rsidR="001544AB" w:rsidRPr="004417A5">
                <w:rPr>
                  <w:rStyle w:val="Hyperlink"/>
                  <w:rFonts w:ascii="Cambria" w:eastAsia="Calibri" w:hAnsi="Cambria"/>
                  <w:sz w:val="28"/>
                  <w:szCs w:val="28"/>
                  <w:lang w:bidi="ar-IQ"/>
                </w:rPr>
                <w:t>http://alwelayah.net</w:t>
              </w:r>
              <w:r w:rsidR="001544AB" w:rsidRPr="004417A5">
                <w:rPr>
                  <w:rStyle w:val="Hyperlink"/>
                  <w:rFonts w:ascii="Cambria" w:eastAsia="Calibri" w:hAnsi="Cambria"/>
                  <w:sz w:val="28"/>
                  <w:szCs w:val="28"/>
                  <w:rtl/>
                  <w:lang w:bidi="ar-IQ"/>
                </w:rPr>
                <w:t>/</w:t>
              </w:r>
            </w:hyperlink>
          </w:p>
        </w:tc>
      </w:tr>
    </w:tbl>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D70B7A" w:rsidRPr="00A532D9" w:rsidRDefault="00D70B7A" w:rsidP="00D70B7A">
      <w:pPr>
        <w:shd w:val="clear" w:color="auto" w:fill="FFFFFF"/>
        <w:autoSpaceDE w:val="0"/>
        <w:autoSpaceDN w:val="0"/>
        <w:adjustRightInd w:val="0"/>
        <w:spacing w:before="240" w:after="200" w:line="276" w:lineRule="auto"/>
        <w:jc w:val="center"/>
        <w:rPr>
          <w:b/>
          <w:bCs/>
          <w:sz w:val="32"/>
          <w:szCs w:val="32"/>
          <w:rtl/>
          <w:lang w:bidi="ar-IQ"/>
        </w:rPr>
      </w:pPr>
      <w:r w:rsidRPr="00A532D9">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70B7A" w:rsidRPr="00A532D9" w:rsidTr="004D2E19">
        <w:trPr>
          <w:trHeight w:val="794"/>
        </w:trPr>
        <w:tc>
          <w:tcPr>
            <w:tcW w:w="9720" w:type="dxa"/>
            <w:shd w:val="clear" w:color="auto" w:fill="auto"/>
          </w:tcPr>
          <w:p w:rsidR="00D70B7A" w:rsidRPr="00A532D9" w:rsidRDefault="00D70B7A" w:rsidP="004D2E19">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A532D9">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A532D9">
              <w:rPr>
                <w:rFonts w:ascii="Arial" w:eastAsia="Calibri" w:hAnsi="Arial" w:cs="Arial" w:hint="cs"/>
                <w:sz w:val="28"/>
                <w:szCs w:val="28"/>
                <w:rtl/>
                <w:lang w:bidi="ar-IQ"/>
              </w:rPr>
              <w:t xml:space="preserve">التعلم </w:t>
            </w:r>
            <w:r w:rsidRPr="00A532D9">
              <w:rPr>
                <w:rFonts w:ascii="Arial" w:eastAsia="Calibri" w:hAnsi="Arial" w:cs="Arial"/>
                <w:sz w:val="28"/>
                <w:szCs w:val="28"/>
                <w:rtl/>
                <w:lang w:bidi="ar-IQ"/>
              </w:rPr>
              <w:t>المتاحة. ولابد من الربط بينها وبين وصف البرنامج.</w:t>
            </w:r>
            <w:r w:rsidRPr="00A532D9">
              <w:rPr>
                <w:rFonts w:ascii="Cambria" w:eastAsia="Calibri" w:hAnsi="Cambria" w:cs="Times New Roman" w:hint="cs"/>
                <w:b/>
                <w:bCs/>
                <w:sz w:val="32"/>
                <w:szCs w:val="32"/>
                <w:rtl/>
                <w:lang w:bidi="ar-IQ"/>
              </w:rPr>
              <w:t>؛</w:t>
            </w:r>
          </w:p>
        </w:tc>
      </w:tr>
    </w:tbl>
    <w:p w:rsidR="00D70B7A" w:rsidRPr="00A532D9" w:rsidRDefault="00D70B7A" w:rsidP="00D70B7A">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Y="463"/>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D70B7A" w:rsidRPr="00A532D9" w:rsidTr="004D2E19">
        <w:trPr>
          <w:trHeight w:val="624"/>
        </w:trPr>
        <w:tc>
          <w:tcPr>
            <w:tcW w:w="3780" w:type="dxa"/>
            <w:shd w:val="clear" w:color="auto" w:fill="auto"/>
          </w:tcPr>
          <w:p w:rsidR="00D70B7A" w:rsidRPr="00A532D9" w:rsidRDefault="00D70B7A"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المؤسسة التعليمية</w:t>
            </w:r>
          </w:p>
        </w:tc>
        <w:tc>
          <w:tcPr>
            <w:tcW w:w="5940"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كلية التربية الاساسية</w:t>
            </w:r>
          </w:p>
        </w:tc>
      </w:tr>
      <w:tr w:rsidR="00D70B7A" w:rsidRPr="00A532D9" w:rsidTr="004D2E19">
        <w:trPr>
          <w:trHeight w:val="624"/>
        </w:trPr>
        <w:tc>
          <w:tcPr>
            <w:tcW w:w="3780" w:type="dxa"/>
            <w:shd w:val="clear" w:color="auto" w:fill="auto"/>
          </w:tcPr>
          <w:p w:rsidR="00D70B7A" w:rsidRPr="00A532D9" w:rsidRDefault="00D70B7A"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القسم ال</w:t>
            </w:r>
            <w:r w:rsidRPr="00A532D9">
              <w:rPr>
                <w:rFonts w:ascii="Cambria" w:eastAsia="Calibri" w:hAnsi="Cambria" w:cs="Times New Roman" w:hint="cs"/>
                <w:sz w:val="28"/>
                <w:szCs w:val="28"/>
                <w:rtl/>
                <w:lang w:bidi="ar-IQ"/>
              </w:rPr>
              <w:t xml:space="preserve">علمي </w:t>
            </w:r>
            <w:r w:rsidRPr="00A532D9">
              <w:rPr>
                <w:rFonts w:ascii="Cambria" w:eastAsia="Calibri" w:hAnsi="Cambria" w:cs="Times New Roman"/>
                <w:sz w:val="28"/>
                <w:szCs w:val="28"/>
                <w:rtl/>
                <w:lang w:bidi="ar-IQ"/>
              </w:rPr>
              <w:t xml:space="preserve"> / المركز</w:t>
            </w:r>
          </w:p>
        </w:tc>
        <w:tc>
          <w:tcPr>
            <w:tcW w:w="5940"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w:t>
            </w:r>
            <w:r w:rsidRPr="00A532D9">
              <w:rPr>
                <w:rFonts w:ascii="Cambria" w:eastAsia="Calibri" w:hAnsi="Cambria" w:cs="Times New Roman" w:hint="cs"/>
                <w:sz w:val="28"/>
                <w:szCs w:val="28"/>
                <w:rtl/>
                <w:lang w:bidi="ar-IQ"/>
              </w:rPr>
              <w:t xml:space="preserve"> </w:t>
            </w:r>
            <w:r w:rsidRPr="00A532D9">
              <w:rPr>
                <w:rFonts w:ascii="Cambria" w:eastAsia="Calibri" w:hAnsi="Cambria" w:cs="Times New Roman"/>
                <w:sz w:val="28"/>
                <w:szCs w:val="28"/>
                <w:rtl/>
                <w:lang w:bidi="ar-IQ"/>
              </w:rPr>
              <w:t xml:space="preserve"> </w:t>
            </w:r>
            <w:r w:rsidRPr="00A532D9">
              <w:rPr>
                <w:rFonts w:ascii="Cambria" w:eastAsia="Calibri" w:hAnsi="Cambria" w:cs="Times New Roman" w:hint="cs"/>
                <w:sz w:val="28"/>
                <w:szCs w:val="28"/>
                <w:rtl/>
                <w:lang w:bidi="ar-IQ"/>
              </w:rPr>
              <w:t>التاريخ</w:t>
            </w:r>
          </w:p>
        </w:tc>
      </w:tr>
      <w:tr w:rsidR="00D70B7A" w:rsidRPr="00A532D9" w:rsidTr="004D2E19">
        <w:trPr>
          <w:trHeight w:val="624"/>
        </w:trPr>
        <w:tc>
          <w:tcPr>
            <w:tcW w:w="3780" w:type="dxa"/>
            <w:shd w:val="clear" w:color="auto" w:fill="auto"/>
          </w:tcPr>
          <w:p w:rsidR="00D70B7A" w:rsidRPr="00A532D9" w:rsidRDefault="00D70B7A"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اسم / رمز المقرر</w:t>
            </w:r>
          </w:p>
        </w:tc>
        <w:tc>
          <w:tcPr>
            <w:tcW w:w="5940"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تاريخ الوطن العربي المعاصر</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32</w:t>
            </w:r>
            <w:r w:rsidR="00BC3E56">
              <w:rPr>
                <w:b/>
                <w:bCs/>
                <w:lang w:bidi="ar-IQ"/>
              </w:rPr>
              <w:t>4</w:t>
            </w:r>
          </w:p>
        </w:tc>
      </w:tr>
      <w:tr w:rsidR="00D70B7A" w:rsidRPr="00A532D9" w:rsidTr="004D2E19">
        <w:trPr>
          <w:trHeight w:val="624"/>
        </w:trPr>
        <w:tc>
          <w:tcPr>
            <w:tcW w:w="3780" w:type="dxa"/>
            <w:shd w:val="clear" w:color="auto" w:fill="auto"/>
          </w:tcPr>
          <w:p w:rsidR="00D70B7A" w:rsidRPr="00A532D9" w:rsidRDefault="00D70B7A"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أشكال الحضور المتاحة</w:t>
            </w:r>
          </w:p>
        </w:tc>
        <w:tc>
          <w:tcPr>
            <w:tcW w:w="5940"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الزامي</w:t>
            </w:r>
          </w:p>
        </w:tc>
      </w:tr>
      <w:tr w:rsidR="00D70B7A" w:rsidRPr="00A532D9" w:rsidTr="004D2E19">
        <w:trPr>
          <w:trHeight w:val="624"/>
        </w:trPr>
        <w:tc>
          <w:tcPr>
            <w:tcW w:w="3780" w:type="dxa"/>
            <w:shd w:val="clear" w:color="auto" w:fill="auto"/>
          </w:tcPr>
          <w:p w:rsidR="00D70B7A" w:rsidRPr="00A532D9" w:rsidRDefault="00D70B7A"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الفصل / السنة</w:t>
            </w:r>
          </w:p>
        </w:tc>
        <w:tc>
          <w:tcPr>
            <w:tcW w:w="5940"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الثالثة</w:t>
            </w:r>
          </w:p>
        </w:tc>
      </w:tr>
      <w:tr w:rsidR="00D70B7A" w:rsidRPr="00A532D9" w:rsidTr="004D2E19">
        <w:trPr>
          <w:trHeight w:val="624"/>
        </w:trPr>
        <w:tc>
          <w:tcPr>
            <w:tcW w:w="3780" w:type="dxa"/>
            <w:shd w:val="clear" w:color="auto" w:fill="auto"/>
          </w:tcPr>
          <w:p w:rsidR="00D70B7A" w:rsidRPr="00A532D9" w:rsidRDefault="00D70B7A"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عدد الساعات الدراسية </w:t>
            </w:r>
            <w:r w:rsidRPr="00A532D9">
              <w:rPr>
                <w:rFonts w:ascii="Cambria" w:eastAsia="Calibri" w:hAnsi="Cambria" w:cs="Times New Roman" w:hint="cs"/>
                <w:sz w:val="28"/>
                <w:szCs w:val="28"/>
                <w:rtl/>
                <w:lang w:bidi="ar-IQ"/>
              </w:rPr>
              <w:t>(الكلي)</w:t>
            </w:r>
          </w:p>
        </w:tc>
        <w:tc>
          <w:tcPr>
            <w:tcW w:w="5940"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r w:rsidRPr="00A532D9">
              <w:rPr>
                <w:rFonts w:eastAsia="Calibri" w:cs="Times New Roman"/>
                <w:sz w:val="28"/>
                <w:szCs w:val="28"/>
                <w:rtl/>
                <w:lang w:bidi="ar-IQ"/>
              </w:rPr>
              <w:t>×</w:t>
            </w:r>
            <w:r w:rsidRPr="00A532D9">
              <w:rPr>
                <w:rFonts w:ascii="Cambria" w:eastAsia="Calibri" w:hAnsi="Cambria" w:cs="Times New Roman" w:hint="cs"/>
                <w:sz w:val="28"/>
                <w:szCs w:val="28"/>
                <w:rtl/>
                <w:lang w:bidi="ar-IQ"/>
              </w:rPr>
              <w:t>15=30 ساعة</w:t>
            </w:r>
          </w:p>
        </w:tc>
      </w:tr>
      <w:tr w:rsidR="00D70B7A" w:rsidRPr="00A532D9" w:rsidTr="004D2E19">
        <w:trPr>
          <w:trHeight w:val="624"/>
        </w:trPr>
        <w:tc>
          <w:tcPr>
            <w:tcW w:w="3780" w:type="dxa"/>
            <w:shd w:val="clear" w:color="auto" w:fill="auto"/>
          </w:tcPr>
          <w:p w:rsidR="00D70B7A" w:rsidRPr="0050621A" w:rsidRDefault="00D70B7A"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D70B7A" w:rsidRPr="00A532D9" w:rsidRDefault="0050621A" w:rsidP="004D2E19">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21/10/2019</w:t>
            </w:r>
          </w:p>
        </w:tc>
      </w:tr>
      <w:tr w:rsidR="00D70B7A" w:rsidRPr="00A532D9" w:rsidTr="004D2E19">
        <w:trPr>
          <w:trHeight w:val="725"/>
        </w:trPr>
        <w:tc>
          <w:tcPr>
            <w:tcW w:w="9720" w:type="dxa"/>
            <w:gridSpan w:val="2"/>
            <w:shd w:val="clear" w:color="auto" w:fill="auto"/>
          </w:tcPr>
          <w:p w:rsidR="00D70B7A" w:rsidRPr="00A532D9" w:rsidRDefault="00D70B7A"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أهداف المقرر</w:t>
            </w:r>
          </w:p>
        </w:tc>
      </w:tr>
      <w:tr w:rsidR="00D70B7A" w:rsidRPr="00A532D9" w:rsidTr="004D2E19">
        <w:trPr>
          <w:trHeight w:val="265"/>
        </w:trPr>
        <w:tc>
          <w:tcPr>
            <w:tcW w:w="9720" w:type="dxa"/>
            <w:gridSpan w:val="2"/>
            <w:shd w:val="clear" w:color="auto" w:fill="auto"/>
          </w:tcPr>
          <w:p w:rsidR="00D70B7A" w:rsidRPr="00A532D9" w:rsidRDefault="00D70B7A"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532D9">
              <w:rPr>
                <w:rFonts w:ascii="Cambria" w:eastAsia="Calibri" w:hAnsi="Cambria" w:hint="cs"/>
                <w:b/>
                <w:bCs/>
                <w:sz w:val="28"/>
                <w:szCs w:val="28"/>
                <w:rtl/>
                <w:lang w:bidi="ar-IQ"/>
              </w:rPr>
              <w:t xml:space="preserve">تمكين الطلبة من معرفة ابرز الاحداث السياسية وفهمها التي مرة بها الوطن العربي </w:t>
            </w:r>
          </w:p>
        </w:tc>
      </w:tr>
      <w:tr w:rsidR="00D70B7A" w:rsidRPr="00A532D9" w:rsidTr="004D2E19">
        <w:trPr>
          <w:trHeight w:val="265"/>
        </w:trPr>
        <w:tc>
          <w:tcPr>
            <w:tcW w:w="9720" w:type="dxa"/>
            <w:gridSpan w:val="2"/>
            <w:shd w:val="clear" w:color="auto" w:fill="auto"/>
          </w:tcPr>
          <w:p w:rsidR="00D70B7A" w:rsidRPr="00A532D9" w:rsidRDefault="00D70B7A"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532D9">
              <w:rPr>
                <w:rFonts w:ascii="Cambria" w:eastAsia="Calibri" w:hAnsi="Cambria" w:hint="cs"/>
                <w:b/>
                <w:bCs/>
                <w:sz w:val="28"/>
                <w:szCs w:val="28"/>
                <w:rtl/>
                <w:lang w:bidi="ar-IQ"/>
              </w:rPr>
              <w:t xml:space="preserve">تمكين الطلبة من فهم اسباب حدوث الانتفاضات والثورات ضد الدول الاستعمارية في الوطن العربي </w:t>
            </w:r>
          </w:p>
        </w:tc>
      </w:tr>
      <w:tr w:rsidR="00D70B7A" w:rsidRPr="00A532D9" w:rsidTr="004D2E19">
        <w:trPr>
          <w:trHeight w:val="265"/>
        </w:trPr>
        <w:tc>
          <w:tcPr>
            <w:tcW w:w="9720" w:type="dxa"/>
            <w:gridSpan w:val="2"/>
            <w:shd w:val="clear" w:color="auto" w:fill="auto"/>
          </w:tcPr>
          <w:p w:rsidR="00D70B7A" w:rsidRPr="00A532D9" w:rsidRDefault="00D70B7A"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532D9">
              <w:rPr>
                <w:rFonts w:ascii="Cambria" w:eastAsia="Calibri" w:hAnsi="Cambria" w:hint="cs"/>
                <w:b/>
                <w:bCs/>
                <w:sz w:val="28"/>
                <w:szCs w:val="28"/>
                <w:rtl/>
                <w:lang w:bidi="ar-IQ"/>
              </w:rPr>
              <w:t>تعريف الطلبة باهم المصادر والمراجع المعتمدة في تدريس المادة</w:t>
            </w:r>
          </w:p>
        </w:tc>
      </w:tr>
      <w:tr w:rsidR="00D70B7A" w:rsidRPr="00A532D9" w:rsidTr="004D2E19">
        <w:trPr>
          <w:trHeight w:val="265"/>
        </w:trPr>
        <w:tc>
          <w:tcPr>
            <w:tcW w:w="9720" w:type="dxa"/>
            <w:gridSpan w:val="2"/>
            <w:shd w:val="clear" w:color="auto" w:fill="auto"/>
          </w:tcPr>
          <w:p w:rsidR="00D70B7A" w:rsidRPr="00A532D9" w:rsidRDefault="00D70B7A"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532D9">
              <w:rPr>
                <w:rFonts w:ascii="Cambria" w:eastAsia="Calibri" w:hAnsi="Cambria" w:hint="cs"/>
                <w:b/>
                <w:bCs/>
                <w:sz w:val="28"/>
                <w:szCs w:val="28"/>
                <w:rtl/>
                <w:lang w:bidi="ar-IQ"/>
              </w:rPr>
              <w:t>تمكين الطلبة من تحليل الاحداث التي حدثت في  تاريخ الوطن العربي المعاصر</w:t>
            </w:r>
          </w:p>
        </w:tc>
      </w:tr>
      <w:tr w:rsidR="00D70B7A" w:rsidRPr="00A532D9" w:rsidTr="004D2E19">
        <w:trPr>
          <w:trHeight w:val="265"/>
        </w:trPr>
        <w:tc>
          <w:tcPr>
            <w:tcW w:w="9720" w:type="dxa"/>
            <w:gridSpan w:val="2"/>
            <w:shd w:val="clear" w:color="auto" w:fill="auto"/>
          </w:tcPr>
          <w:p w:rsidR="00D70B7A" w:rsidRPr="00A532D9" w:rsidRDefault="00D70B7A" w:rsidP="004D2E19">
            <w:pPr>
              <w:shd w:val="clear" w:color="auto" w:fill="FFFFFF"/>
              <w:autoSpaceDE w:val="0"/>
              <w:autoSpaceDN w:val="0"/>
              <w:adjustRightInd w:val="0"/>
              <w:ind w:left="720"/>
              <w:rPr>
                <w:rFonts w:ascii="Cambria" w:eastAsia="Calibri" w:hAnsi="Cambria"/>
                <w:b/>
                <w:bCs/>
                <w:sz w:val="28"/>
                <w:szCs w:val="28"/>
                <w:lang w:bidi="ar-IQ"/>
              </w:rPr>
            </w:pPr>
          </w:p>
        </w:tc>
      </w:tr>
      <w:tr w:rsidR="00D70B7A" w:rsidRPr="00A532D9" w:rsidTr="004D2E19">
        <w:trPr>
          <w:trHeight w:val="265"/>
        </w:trPr>
        <w:tc>
          <w:tcPr>
            <w:tcW w:w="9720" w:type="dxa"/>
            <w:gridSpan w:val="2"/>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sz w:val="28"/>
                <w:szCs w:val="28"/>
                <w:lang w:bidi="ar-IQ"/>
              </w:rPr>
            </w:pPr>
          </w:p>
        </w:tc>
      </w:tr>
      <w:tr w:rsidR="00D70B7A" w:rsidRPr="00A532D9" w:rsidTr="004D2E19">
        <w:trPr>
          <w:trHeight w:val="265"/>
        </w:trPr>
        <w:tc>
          <w:tcPr>
            <w:tcW w:w="9720" w:type="dxa"/>
            <w:gridSpan w:val="2"/>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sz w:val="28"/>
                <w:szCs w:val="28"/>
                <w:rtl/>
                <w:lang w:bidi="ar-IQ"/>
              </w:rPr>
            </w:pPr>
          </w:p>
        </w:tc>
      </w:tr>
      <w:tr w:rsidR="00D70B7A" w:rsidRPr="00A532D9" w:rsidTr="004D2E19">
        <w:trPr>
          <w:trHeight w:val="265"/>
        </w:trPr>
        <w:tc>
          <w:tcPr>
            <w:tcW w:w="9720" w:type="dxa"/>
            <w:gridSpan w:val="2"/>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sz w:val="28"/>
                <w:szCs w:val="28"/>
                <w:rtl/>
                <w:lang w:bidi="ar-IQ"/>
              </w:rPr>
            </w:pPr>
          </w:p>
        </w:tc>
      </w:tr>
      <w:tr w:rsidR="00D70B7A" w:rsidRPr="00A532D9" w:rsidTr="004D2E19">
        <w:trPr>
          <w:trHeight w:val="265"/>
        </w:trPr>
        <w:tc>
          <w:tcPr>
            <w:tcW w:w="9720" w:type="dxa"/>
            <w:gridSpan w:val="2"/>
            <w:shd w:val="clear" w:color="auto" w:fill="auto"/>
          </w:tcPr>
          <w:p w:rsidR="00D70B7A" w:rsidRPr="00A532D9" w:rsidRDefault="00D70B7A" w:rsidP="004D2E19">
            <w:pPr>
              <w:shd w:val="clear" w:color="auto" w:fill="FFFFFF"/>
              <w:autoSpaceDE w:val="0"/>
              <w:autoSpaceDN w:val="0"/>
              <w:adjustRightInd w:val="0"/>
              <w:rPr>
                <w:rFonts w:ascii="Cambria" w:eastAsia="Calibri" w:hAnsi="Cambria"/>
                <w:sz w:val="28"/>
                <w:szCs w:val="28"/>
                <w:rtl/>
                <w:lang w:bidi="ar-IQ"/>
              </w:rPr>
            </w:pPr>
          </w:p>
        </w:tc>
      </w:tr>
    </w:tbl>
    <w:p w:rsidR="00D70B7A" w:rsidRPr="00A532D9" w:rsidRDefault="00D70B7A" w:rsidP="00D70B7A">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D70B7A" w:rsidRPr="00A532D9" w:rsidRDefault="00D70B7A" w:rsidP="00D70B7A">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70B7A" w:rsidRPr="00A532D9" w:rsidTr="004D2E19">
        <w:trPr>
          <w:trHeight w:val="653"/>
        </w:trPr>
        <w:tc>
          <w:tcPr>
            <w:tcW w:w="9720" w:type="dxa"/>
            <w:shd w:val="clear" w:color="auto" w:fill="auto"/>
          </w:tcPr>
          <w:p w:rsidR="00D70B7A" w:rsidRPr="00A532D9" w:rsidRDefault="00D70B7A"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مخرجات ال</w:t>
            </w:r>
            <w:r w:rsidRPr="00A532D9">
              <w:rPr>
                <w:rFonts w:ascii="Cambria" w:eastAsia="Calibri" w:hAnsi="Cambria" w:cs="Times New Roman" w:hint="cs"/>
                <w:sz w:val="28"/>
                <w:szCs w:val="28"/>
                <w:rtl/>
                <w:lang w:bidi="ar-IQ"/>
              </w:rPr>
              <w:t>مقرر</w:t>
            </w:r>
            <w:r w:rsidRPr="00A532D9">
              <w:rPr>
                <w:rFonts w:ascii="Cambria" w:eastAsia="Calibri" w:hAnsi="Cambria" w:cs="Times New Roman"/>
                <w:sz w:val="28"/>
                <w:szCs w:val="28"/>
                <w:rtl/>
                <w:lang w:bidi="ar-IQ"/>
              </w:rPr>
              <w:t xml:space="preserve"> وطرائق التعليم والتعلم والتقييم</w:t>
            </w:r>
          </w:p>
        </w:tc>
      </w:tr>
      <w:tr w:rsidR="00D70B7A" w:rsidRPr="00A532D9" w:rsidTr="004D2E19">
        <w:trPr>
          <w:trHeight w:val="2490"/>
        </w:trPr>
        <w:tc>
          <w:tcPr>
            <w:tcW w:w="9720" w:type="dxa"/>
            <w:shd w:val="clear" w:color="auto" w:fill="auto"/>
          </w:tcPr>
          <w:p w:rsidR="00D70B7A" w:rsidRPr="00A532D9" w:rsidRDefault="00D70B7A" w:rsidP="004D2E19">
            <w:pPr>
              <w:shd w:val="clear" w:color="auto" w:fill="FFFFFF"/>
              <w:autoSpaceDE w:val="0"/>
              <w:autoSpaceDN w:val="0"/>
              <w:adjustRightInd w:val="0"/>
              <w:ind w:left="432"/>
              <w:rPr>
                <w:rFonts w:ascii="Cambria" w:eastAsia="Calibri" w:hAnsi="Cambria" w:cs="Times New Roman"/>
                <w:sz w:val="28"/>
                <w:szCs w:val="28"/>
                <w:lang w:bidi="ar-IQ"/>
              </w:rPr>
            </w:pPr>
            <w:r w:rsidRPr="00A532D9">
              <w:rPr>
                <w:rFonts w:ascii="Cambria" w:eastAsia="Calibri" w:hAnsi="Cambria" w:cs="Times New Roman"/>
                <w:sz w:val="28"/>
                <w:szCs w:val="28"/>
                <w:rtl/>
                <w:lang w:bidi="ar-IQ"/>
              </w:rPr>
              <w:t>أ- ال</w:t>
            </w:r>
            <w:r w:rsidRPr="00A532D9">
              <w:rPr>
                <w:rFonts w:ascii="Cambria" w:eastAsia="Calibri" w:hAnsi="Cambria" w:cs="Times New Roman" w:hint="cs"/>
                <w:sz w:val="28"/>
                <w:szCs w:val="28"/>
                <w:rtl/>
                <w:lang w:bidi="ar-IQ"/>
              </w:rPr>
              <w:t xml:space="preserve">أهداف المعرفية </w:t>
            </w:r>
            <w:r w:rsidRPr="00A532D9">
              <w:rPr>
                <w:rFonts w:ascii="Cambria" w:eastAsia="Calibri" w:hAnsi="Cambria" w:cs="Times New Roman"/>
                <w:sz w:val="28"/>
                <w:szCs w:val="28"/>
                <w:rtl/>
                <w:lang w:bidi="ar-IQ"/>
              </w:rPr>
              <w:t xml:space="preserve"> </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أ1-</w:t>
            </w:r>
            <w:r w:rsidRPr="00A532D9">
              <w:rPr>
                <w:rFonts w:ascii="Cambria" w:eastAsia="Calibri" w:hAnsi="Cambria" w:cs="Times New Roman" w:hint="cs"/>
                <w:sz w:val="28"/>
                <w:szCs w:val="28"/>
                <w:rtl/>
                <w:lang w:bidi="ar-IQ"/>
              </w:rPr>
              <w:t xml:space="preserve"> تمكين الطلبة من الحصول على المعرفة والفهم للاطار الفكري لتاريخ الوطن العربي المعاصر.</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أ2-</w:t>
            </w:r>
            <w:r w:rsidRPr="00A532D9">
              <w:rPr>
                <w:rFonts w:ascii="Cambria" w:eastAsia="Calibri" w:hAnsi="Cambria" w:cs="Times New Roman" w:hint="cs"/>
                <w:sz w:val="28"/>
                <w:szCs w:val="28"/>
                <w:rtl/>
                <w:lang w:bidi="ar-IQ"/>
              </w:rPr>
              <w:t>تمكين الطلبة من الحصول على المعرفة والفهم للاحداث البارزة في تاريخ الوطن العربي المعاصر</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أ3- </w:t>
            </w:r>
            <w:r w:rsidRPr="00A532D9">
              <w:rPr>
                <w:rFonts w:ascii="Cambria" w:eastAsia="Calibri" w:hAnsi="Cambria" w:cs="Times New Roman" w:hint="cs"/>
                <w:sz w:val="28"/>
                <w:szCs w:val="28"/>
                <w:rtl/>
                <w:lang w:bidi="ar-IQ"/>
              </w:rPr>
              <w:t>تمكين الطلبة من الحصول على المعرفة والفهم على ابرز الشخصيات السياسية في تاريخ الوطن العربي</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أ4-</w:t>
            </w:r>
            <w:r w:rsidRPr="00A532D9">
              <w:rPr>
                <w:rFonts w:ascii="Cambria" w:eastAsia="Calibri" w:hAnsi="Cambria" w:cs="Times New Roman" w:hint="cs"/>
                <w:sz w:val="28"/>
                <w:szCs w:val="28"/>
                <w:rtl/>
                <w:lang w:bidi="ar-IQ"/>
              </w:rPr>
              <w:t>تمكين الطلبة من الحصول على المعرفة والفهم لاهم الثورات والانتفاضات في تاريخ الوطن العربي المعاصر</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أ5- </w:t>
            </w:r>
            <w:r w:rsidRPr="00A532D9">
              <w:rPr>
                <w:rFonts w:ascii="Cambria" w:eastAsia="Calibri" w:hAnsi="Cambria" w:cs="Times New Roman" w:hint="cs"/>
                <w:sz w:val="28"/>
                <w:szCs w:val="28"/>
                <w:rtl/>
                <w:lang w:bidi="ar-IQ"/>
              </w:rPr>
              <w:t>تمكين الطلبة من الحصول على المعرفة والفهم لتحليل وتفسير احداث تاريخ الوطن العربي المعاصر.</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أ6-  </w:t>
            </w:r>
            <w:r w:rsidRPr="00A532D9">
              <w:rPr>
                <w:rFonts w:ascii="Cambria" w:eastAsia="Calibri" w:hAnsi="Cambria" w:cs="Times New Roman" w:hint="cs"/>
                <w:sz w:val="28"/>
                <w:szCs w:val="28"/>
                <w:rtl/>
                <w:lang w:bidi="ar-IQ"/>
              </w:rPr>
              <w:t>تمكين الطلبة من الحصول على المعرفة والفهم بأهم مصادر ومراجع دراسة تاريخ الوطن العربي المعاصر</w:t>
            </w:r>
          </w:p>
        </w:tc>
      </w:tr>
      <w:tr w:rsidR="00D70B7A" w:rsidRPr="00A532D9" w:rsidTr="004D2E19">
        <w:trPr>
          <w:trHeight w:val="1631"/>
        </w:trPr>
        <w:tc>
          <w:tcPr>
            <w:tcW w:w="9720" w:type="dxa"/>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 xml:space="preserve">ب -  </w:t>
            </w:r>
            <w:r w:rsidRPr="00A532D9">
              <w:rPr>
                <w:rFonts w:ascii="Cambria" w:eastAsia="Calibri" w:hAnsi="Cambria" w:cs="Times New Roman" w:hint="cs"/>
                <w:sz w:val="28"/>
                <w:szCs w:val="28"/>
                <w:rtl/>
                <w:lang w:bidi="ar-IQ"/>
              </w:rPr>
              <w:t xml:space="preserve">الأهداف </w:t>
            </w:r>
            <w:r w:rsidRPr="00A532D9">
              <w:rPr>
                <w:rFonts w:ascii="Cambria" w:eastAsia="Calibri" w:hAnsi="Cambria" w:cs="Times New Roman"/>
                <w:sz w:val="28"/>
                <w:szCs w:val="28"/>
                <w:rtl/>
                <w:lang w:bidi="ar-IQ"/>
              </w:rPr>
              <w:t>المهارات</w:t>
            </w:r>
            <w:r w:rsidRPr="00A532D9">
              <w:rPr>
                <w:rFonts w:ascii="Cambria" w:eastAsia="Calibri" w:hAnsi="Cambria" w:cs="Times New Roman" w:hint="cs"/>
                <w:sz w:val="28"/>
                <w:szCs w:val="28"/>
                <w:rtl/>
                <w:lang w:bidi="ar-IQ"/>
              </w:rPr>
              <w:t>ية</w:t>
            </w:r>
            <w:r w:rsidRPr="00A532D9">
              <w:rPr>
                <w:rFonts w:ascii="Cambria" w:eastAsia="Calibri" w:hAnsi="Cambria" w:cs="Times New Roman"/>
                <w:sz w:val="28"/>
                <w:szCs w:val="28"/>
                <w:rtl/>
                <w:lang w:bidi="ar-IQ"/>
              </w:rPr>
              <w:t xml:space="preserve"> الخاصة بال</w:t>
            </w:r>
            <w:r w:rsidRPr="00A532D9">
              <w:rPr>
                <w:rFonts w:ascii="Cambria" w:eastAsia="Calibri" w:hAnsi="Cambria" w:cs="Times New Roman" w:hint="cs"/>
                <w:sz w:val="28"/>
                <w:szCs w:val="28"/>
                <w:rtl/>
                <w:lang w:bidi="ar-IQ"/>
              </w:rPr>
              <w:t>مقرر.</w:t>
            </w:r>
            <w:r w:rsidRPr="00A532D9">
              <w:rPr>
                <w:rFonts w:ascii="Cambria" w:eastAsia="Calibri" w:hAnsi="Cambria" w:cs="Times New Roman"/>
                <w:sz w:val="28"/>
                <w:szCs w:val="28"/>
                <w:rtl/>
                <w:lang w:bidi="ar-IQ"/>
              </w:rPr>
              <w:t xml:space="preserve"> </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ب1 –</w:t>
            </w:r>
            <w:r w:rsidRPr="00A532D9">
              <w:rPr>
                <w:rFonts w:ascii="Cambria" w:eastAsia="Calibri" w:hAnsi="Cambria" w:cs="Times New Roman" w:hint="cs"/>
                <w:sz w:val="28"/>
                <w:szCs w:val="28"/>
                <w:rtl/>
                <w:lang w:bidi="ar-IQ"/>
              </w:rPr>
              <w:t xml:space="preserve"> يقارن بين الاحداث السياسية قبل الحرب العالمية الاولى وبعد الحرب العالمية الثانية </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ب2 –</w:t>
            </w:r>
            <w:r w:rsidRPr="00A532D9">
              <w:rPr>
                <w:rFonts w:ascii="Cambria" w:eastAsia="Calibri" w:hAnsi="Cambria" w:cs="Times New Roman" w:hint="cs"/>
                <w:sz w:val="28"/>
                <w:szCs w:val="28"/>
                <w:rtl/>
                <w:lang w:bidi="ar-IQ"/>
              </w:rPr>
              <w:t xml:space="preserve"> يحلل الاحداث التاريخية واسبابها.</w:t>
            </w:r>
            <w:r w:rsidRPr="00A532D9">
              <w:rPr>
                <w:rFonts w:ascii="Cambria" w:eastAsia="Calibri" w:hAnsi="Cambria" w:cs="Times New Roman"/>
                <w:sz w:val="28"/>
                <w:szCs w:val="28"/>
                <w:rtl/>
                <w:lang w:bidi="ar-IQ"/>
              </w:rPr>
              <w:t xml:space="preserve"> </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 xml:space="preserve">ب3 – </w:t>
            </w:r>
            <w:r w:rsidRPr="00A532D9">
              <w:rPr>
                <w:rFonts w:ascii="Cambria" w:eastAsia="Calibri" w:hAnsi="Cambria" w:cs="Times New Roman" w:hint="cs"/>
                <w:sz w:val="28"/>
                <w:szCs w:val="28"/>
                <w:rtl/>
                <w:lang w:bidi="ar-IQ"/>
              </w:rPr>
              <w:t>يطبق كتابة ورقة او بحث في اي موضوع من موضوعات تاريخ الوطن العربي المعاصر.</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ب4-    </w:t>
            </w:r>
            <w:r w:rsidRPr="00A532D9">
              <w:rPr>
                <w:rFonts w:ascii="Cambria" w:eastAsia="Calibri" w:hAnsi="Cambria" w:cs="Times New Roman" w:hint="cs"/>
                <w:sz w:val="28"/>
                <w:szCs w:val="28"/>
                <w:rtl/>
                <w:lang w:bidi="ar-IQ"/>
              </w:rPr>
              <w:t>يجمع معلومات عن ابرز المفكرين والشخصيات السياسية في الوطن العربي .</w:t>
            </w:r>
          </w:p>
        </w:tc>
      </w:tr>
      <w:tr w:rsidR="00D70B7A" w:rsidRPr="00A532D9" w:rsidTr="004D2E19">
        <w:trPr>
          <w:trHeight w:val="423"/>
        </w:trPr>
        <w:tc>
          <w:tcPr>
            <w:tcW w:w="9720" w:type="dxa"/>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طرائق التعليم والتعلم </w:t>
            </w:r>
          </w:p>
        </w:tc>
      </w:tr>
      <w:tr w:rsidR="00D70B7A" w:rsidRPr="00A532D9" w:rsidTr="004D2E19">
        <w:trPr>
          <w:trHeight w:val="624"/>
        </w:trPr>
        <w:tc>
          <w:tcPr>
            <w:tcW w:w="9720" w:type="dxa"/>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في بداية الفصل يجري ابلاغ الطلبة بمفردات المقرر الدراسي ومصادر المعلومات ( الكتب ذات العلاقة , الدوريات ,</w:t>
            </w:r>
            <w:r w:rsidRPr="00A532D9">
              <w:rPr>
                <w:rFonts w:ascii="Cambria" w:eastAsia="Calibri" w:hAnsi="Cambria" w:cs="Times New Roman"/>
                <w:sz w:val="28"/>
                <w:szCs w:val="28"/>
                <w:rtl/>
                <w:lang w:bidi="ar-IQ"/>
              </w:rPr>
              <w:t xml:space="preserve"> </w:t>
            </w:r>
            <w:r w:rsidRPr="00A532D9">
              <w:rPr>
                <w:rFonts w:ascii="Cambria" w:eastAsia="Calibri" w:hAnsi="Cambria" w:cs="Times New Roman" w:hint="cs"/>
                <w:sz w:val="28"/>
                <w:szCs w:val="28"/>
                <w:rtl/>
                <w:lang w:bidi="ar-IQ"/>
              </w:rPr>
              <w:t>الرسائل الجامعية) وتوزع المفردات على اسابيع الفصل الدراسي, واساليب التقويم التي سيجري اتباعها , وكالاتي:</w:t>
            </w:r>
          </w:p>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2. ابلاغ الطلبة عن موضوع المحاضرة القادمة بقصد التهيئة.</w:t>
            </w:r>
          </w:p>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3. الطلب من الطلبة تقديم اوراق تخص موضوعا او اكثر من الموضوعات قيد الدراسة. </w:t>
            </w:r>
          </w:p>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4 - تزويد الطلبة بالاساسيات والمواضيع المتعلقة بتاريخ الوطن العربي  المعاصر  وابرز الاحداث.</w:t>
            </w:r>
          </w:p>
          <w:p w:rsidR="00D70B7A" w:rsidRPr="00A532D9" w:rsidRDefault="00D70B7A" w:rsidP="00A47364">
            <w:pPr>
              <w:numPr>
                <w:ilvl w:val="0"/>
                <w:numId w:val="35"/>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مطالبة الطلبة بزيارة المكتبة والاطلاع على مصادر دراسة تاريخ الوطن العربي  المعاصر.</w:t>
            </w:r>
          </w:p>
          <w:p w:rsidR="00D70B7A" w:rsidRPr="00A532D9" w:rsidRDefault="00D70B7A" w:rsidP="004D2E19">
            <w:pPr>
              <w:shd w:val="clear" w:color="auto" w:fill="FFFFFF"/>
              <w:autoSpaceDE w:val="0"/>
              <w:autoSpaceDN w:val="0"/>
              <w:adjustRightInd w:val="0"/>
              <w:ind w:left="720"/>
              <w:rPr>
                <w:rFonts w:ascii="Cambria" w:eastAsia="Calibri" w:hAnsi="Cambria" w:cs="Times New Roman"/>
                <w:sz w:val="28"/>
                <w:szCs w:val="28"/>
                <w:lang w:bidi="ar-IQ"/>
              </w:rPr>
            </w:pPr>
          </w:p>
        </w:tc>
      </w:tr>
      <w:tr w:rsidR="00D70B7A" w:rsidRPr="00A532D9" w:rsidTr="004D2E19">
        <w:trPr>
          <w:trHeight w:val="400"/>
        </w:trPr>
        <w:tc>
          <w:tcPr>
            <w:tcW w:w="9720" w:type="dxa"/>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طرائق التقييم </w:t>
            </w:r>
          </w:p>
        </w:tc>
      </w:tr>
      <w:tr w:rsidR="00D70B7A" w:rsidRPr="00A532D9" w:rsidTr="004D2E19">
        <w:trPr>
          <w:trHeight w:val="624"/>
        </w:trPr>
        <w:tc>
          <w:tcPr>
            <w:tcW w:w="9720" w:type="dxa"/>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tc>
      </w:tr>
      <w:tr w:rsidR="00D70B7A" w:rsidRPr="00A532D9" w:rsidTr="004D2E19">
        <w:trPr>
          <w:trHeight w:val="1290"/>
        </w:trPr>
        <w:tc>
          <w:tcPr>
            <w:tcW w:w="9720" w:type="dxa"/>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 xml:space="preserve">ج- </w:t>
            </w:r>
            <w:r w:rsidRPr="00A532D9">
              <w:rPr>
                <w:rFonts w:ascii="Cambria" w:eastAsia="Calibri" w:hAnsi="Cambria" w:cs="Times New Roman" w:hint="cs"/>
                <w:sz w:val="28"/>
                <w:szCs w:val="28"/>
                <w:rtl/>
                <w:lang w:bidi="ar-IQ"/>
              </w:rPr>
              <w:t xml:space="preserve">الأهداف الوجدانية والقيمية </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ج1-</w:t>
            </w:r>
            <w:r w:rsidRPr="00A532D9">
              <w:rPr>
                <w:rFonts w:ascii="Cambria" w:eastAsia="Calibri" w:hAnsi="Cambria" w:cs="Times New Roman" w:hint="cs"/>
                <w:sz w:val="28"/>
                <w:szCs w:val="28"/>
                <w:rtl/>
                <w:lang w:bidi="ar-IQ"/>
              </w:rPr>
              <w:t xml:space="preserve"> ان يفسر ويحلل احداث تاريخ الوطن العربي المعاصر</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ج2-</w:t>
            </w:r>
            <w:r w:rsidRPr="00A532D9">
              <w:rPr>
                <w:rFonts w:ascii="Cambria" w:eastAsia="Calibri" w:hAnsi="Cambria" w:cs="Times New Roman" w:hint="cs"/>
                <w:sz w:val="28"/>
                <w:szCs w:val="28"/>
                <w:rtl/>
                <w:lang w:bidi="ar-IQ"/>
              </w:rPr>
              <w:t xml:space="preserve"> يفرق بين طبيعة السياسة البريطانية والفرنسية ازاء اقطار الوطن العربي .</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ج3-</w:t>
            </w:r>
            <w:r w:rsidRPr="00A532D9">
              <w:rPr>
                <w:rFonts w:ascii="Cambria" w:eastAsia="Calibri" w:hAnsi="Cambria" w:cs="Times New Roman" w:hint="cs"/>
                <w:sz w:val="28"/>
                <w:szCs w:val="28"/>
                <w:rtl/>
                <w:lang w:bidi="ar-IQ"/>
              </w:rPr>
              <w:t xml:space="preserve"> يقيم بعض النصوص والمعلومات التاريخية.</w:t>
            </w:r>
          </w:p>
          <w:p w:rsidR="00D70B7A" w:rsidRPr="00A532D9" w:rsidRDefault="00D70B7A" w:rsidP="004D2E19">
            <w:pPr>
              <w:shd w:val="clear" w:color="auto" w:fill="FFFFFF"/>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 xml:space="preserve">ج4-  </w:t>
            </w:r>
            <w:r w:rsidRPr="00A532D9">
              <w:rPr>
                <w:rFonts w:ascii="Cambria" w:eastAsia="Calibri" w:hAnsi="Cambria" w:cs="Times New Roman" w:hint="cs"/>
                <w:sz w:val="28"/>
                <w:szCs w:val="28"/>
                <w:rtl/>
                <w:lang w:bidi="ar-IQ"/>
              </w:rPr>
              <w:t>يقارن بين تاريخ الاحتلال الاستعماري قبل الحرب العالمية الاولى وبعدها  في الوطن العربي المعاصر.</w:t>
            </w:r>
          </w:p>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w:t>
            </w:r>
          </w:p>
        </w:tc>
      </w:tr>
      <w:tr w:rsidR="00D70B7A" w:rsidRPr="00A532D9" w:rsidTr="004D2E19">
        <w:trPr>
          <w:trHeight w:val="471"/>
        </w:trPr>
        <w:tc>
          <w:tcPr>
            <w:tcW w:w="9720" w:type="dxa"/>
            <w:shd w:val="clear" w:color="auto" w:fill="auto"/>
          </w:tcPr>
          <w:p w:rsidR="00D70B7A" w:rsidRPr="00A532D9" w:rsidRDefault="00D70B7A" w:rsidP="004D2E19">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طرائق التعليم والتعلم </w:t>
            </w:r>
          </w:p>
        </w:tc>
      </w:tr>
      <w:tr w:rsidR="00D70B7A" w:rsidRPr="00A532D9" w:rsidTr="004D2E19">
        <w:trPr>
          <w:trHeight w:val="624"/>
        </w:trPr>
        <w:tc>
          <w:tcPr>
            <w:tcW w:w="9720" w:type="dxa"/>
            <w:shd w:val="clear" w:color="auto" w:fill="auto"/>
          </w:tcPr>
          <w:p w:rsidR="00D70B7A" w:rsidRPr="00A532D9" w:rsidRDefault="00D70B7A"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المناقشة</w:t>
            </w:r>
          </w:p>
          <w:p w:rsidR="00D70B7A" w:rsidRPr="00A532D9" w:rsidRDefault="00D70B7A"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الالقاء</w:t>
            </w:r>
            <w:r w:rsidRPr="00A532D9">
              <w:rPr>
                <w:rFonts w:ascii="Cambria" w:eastAsia="Calibri" w:hAnsi="Cambria" w:cs="Times New Roman"/>
                <w:sz w:val="28"/>
                <w:szCs w:val="28"/>
                <w:rtl/>
                <w:lang w:bidi="ar-IQ"/>
              </w:rPr>
              <w:t xml:space="preserve"> </w:t>
            </w:r>
          </w:p>
          <w:p w:rsidR="00D70B7A" w:rsidRPr="00A532D9" w:rsidRDefault="00D70B7A"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الاستجواب</w:t>
            </w:r>
          </w:p>
        </w:tc>
      </w:tr>
      <w:tr w:rsidR="00D70B7A" w:rsidRPr="00A532D9" w:rsidTr="004D2E19">
        <w:trPr>
          <w:trHeight w:val="425"/>
        </w:trPr>
        <w:tc>
          <w:tcPr>
            <w:tcW w:w="9720" w:type="dxa"/>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   طرائق التقييم </w:t>
            </w:r>
          </w:p>
        </w:tc>
      </w:tr>
      <w:tr w:rsidR="00D70B7A" w:rsidRPr="00A532D9" w:rsidTr="004D2E19">
        <w:trPr>
          <w:trHeight w:val="624"/>
        </w:trPr>
        <w:tc>
          <w:tcPr>
            <w:tcW w:w="9720" w:type="dxa"/>
            <w:shd w:val="clear" w:color="auto" w:fill="auto"/>
          </w:tcPr>
          <w:p w:rsidR="00D70B7A" w:rsidRPr="00A532D9" w:rsidRDefault="00D70B7A" w:rsidP="004D2E19">
            <w:pPr>
              <w:shd w:val="clear" w:color="auto" w:fill="FFFFFF"/>
              <w:autoSpaceDE w:val="0"/>
              <w:autoSpaceDN w:val="0"/>
              <w:adjustRightInd w:val="0"/>
              <w:ind w:left="36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تأتي ضمنا مع عمليات التقييم بالمقرر الدراسي التي تحصل اثناء ونهاية الفصل الدراسي.</w:t>
            </w:r>
          </w:p>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p>
        </w:tc>
      </w:tr>
      <w:tr w:rsidR="00D70B7A" w:rsidRPr="00A532D9" w:rsidTr="004D2E19">
        <w:trPr>
          <w:trHeight w:val="1584"/>
        </w:trPr>
        <w:tc>
          <w:tcPr>
            <w:tcW w:w="9720"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د - المهارات العامة و</w:t>
            </w:r>
            <w:r w:rsidRPr="00A532D9">
              <w:rPr>
                <w:rFonts w:ascii="Cambria" w:eastAsia="Calibri" w:hAnsi="Cambria" w:cs="Times New Roman" w:hint="cs"/>
                <w:sz w:val="28"/>
                <w:szCs w:val="28"/>
                <w:rtl/>
                <w:lang w:bidi="ar-IQ"/>
              </w:rPr>
              <w:t xml:space="preserve">التأهيلية </w:t>
            </w:r>
            <w:r w:rsidRPr="00A532D9">
              <w:rPr>
                <w:rFonts w:ascii="Cambria" w:eastAsia="Calibri" w:hAnsi="Cambria" w:cs="Times New Roman"/>
                <w:sz w:val="28"/>
                <w:szCs w:val="28"/>
                <w:rtl/>
                <w:lang w:bidi="ar-IQ"/>
              </w:rPr>
              <w:t>المنقولة ( المهارات الأخرى المتعلقة بقابلية التوظيف والتطور الشخصي ).</w:t>
            </w:r>
          </w:p>
          <w:p w:rsidR="00D70B7A" w:rsidRPr="00A532D9" w:rsidRDefault="00D70B7A" w:rsidP="004D2E19">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د1-</w:t>
            </w:r>
            <w:r w:rsidRPr="00A532D9">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D70B7A" w:rsidRPr="00A532D9" w:rsidRDefault="00D70B7A" w:rsidP="004D2E19">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د2-</w:t>
            </w:r>
            <w:r w:rsidRPr="00A532D9">
              <w:rPr>
                <w:rFonts w:ascii="Cambria" w:eastAsia="Calibri" w:hAnsi="Cambria" w:cs="Times New Roman" w:hint="cs"/>
                <w:sz w:val="28"/>
                <w:szCs w:val="28"/>
                <w:rtl/>
                <w:lang w:bidi="ar-IQ"/>
              </w:rPr>
              <w:t>تشكيل جماعات من الطلبة لدراسة احداث وشخصيات مهمة من تاريخ الوطن العربي المعاصر للتوصل الى نتائج علمية وموضوعية بصددها.</w:t>
            </w:r>
          </w:p>
          <w:p w:rsidR="00D70B7A" w:rsidRPr="00A532D9" w:rsidRDefault="00D70B7A" w:rsidP="004D2E19">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A532D9">
              <w:rPr>
                <w:rFonts w:ascii="Cambria" w:eastAsia="Calibri" w:hAnsi="Cambria" w:cs="Times New Roman"/>
                <w:sz w:val="28"/>
                <w:szCs w:val="28"/>
                <w:rtl/>
                <w:lang w:bidi="ar-IQ"/>
              </w:rPr>
              <w:t>د3-</w:t>
            </w:r>
            <w:r w:rsidRPr="00A532D9">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D70B7A" w:rsidRPr="00A532D9" w:rsidRDefault="00D70B7A" w:rsidP="004D2E19">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sidRPr="00A532D9">
              <w:rPr>
                <w:rFonts w:ascii="Cambria" w:eastAsia="Calibri" w:hAnsi="Cambria" w:cs="Times New Roman"/>
                <w:sz w:val="28"/>
                <w:szCs w:val="28"/>
                <w:rtl/>
                <w:lang w:bidi="ar-IQ"/>
              </w:rPr>
              <w:t>د4-</w:t>
            </w:r>
            <w:r w:rsidRPr="00A532D9">
              <w:rPr>
                <w:rFonts w:ascii="Cambria" w:eastAsia="Calibri"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D70B7A" w:rsidRPr="00A532D9" w:rsidRDefault="00D70B7A" w:rsidP="00D70B7A">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D70B7A" w:rsidRPr="00A532D9" w:rsidTr="004D2E19">
        <w:trPr>
          <w:trHeight w:val="538"/>
        </w:trPr>
        <w:tc>
          <w:tcPr>
            <w:tcW w:w="10632" w:type="dxa"/>
            <w:gridSpan w:val="6"/>
            <w:shd w:val="clear" w:color="auto" w:fill="auto"/>
          </w:tcPr>
          <w:p w:rsidR="00D70B7A" w:rsidRPr="00A532D9" w:rsidRDefault="00D70B7A"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بنية المقرر</w:t>
            </w:r>
          </w:p>
        </w:tc>
      </w:tr>
      <w:tr w:rsidR="00D70B7A" w:rsidRPr="00A532D9" w:rsidTr="004D2E19">
        <w:trPr>
          <w:trHeight w:val="907"/>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الأسبوع</w:t>
            </w:r>
          </w:p>
        </w:tc>
        <w:tc>
          <w:tcPr>
            <w:tcW w:w="99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الساعات</w:t>
            </w:r>
          </w:p>
        </w:tc>
        <w:tc>
          <w:tcPr>
            <w:tcW w:w="2410"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مخرجات التعلم المطلوبة</w:t>
            </w:r>
          </w:p>
        </w:tc>
        <w:tc>
          <w:tcPr>
            <w:tcW w:w="2551"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اسم الوحدة / أو الموضوع</w:t>
            </w:r>
          </w:p>
        </w:tc>
        <w:tc>
          <w:tcPr>
            <w:tcW w:w="170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طريقة التعليم</w:t>
            </w:r>
          </w:p>
        </w:tc>
        <w:tc>
          <w:tcPr>
            <w:tcW w:w="1843"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sz w:val="28"/>
                <w:szCs w:val="28"/>
                <w:rtl/>
                <w:lang w:bidi="ar-IQ"/>
              </w:rPr>
              <w:t>طريقة التقييم</w:t>
            </w:r>
          </w:p>
        </w:tc>
      </w:tr>
      <w:tr w:rsidR="00D70B7A" w:rsidRPr="00A532D9" w:rsidTr="004D2E19">
        <w:trPr>
          <w:trHeight w:val="399"/>
        </w:trPr>
        <w:tc>
          <w:tcPr>
            <w:tcW w:w="1134" w:type="dxa"/>
            <w:shd w:val="clear" w:color="auto" w:fill="auto"/>
          </w:tcPr>
          <w:p w:rsidR="00D70B7A" w:rsidRPr="00A532D9" w:rsidRDefault="00D70B7A"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الاول</w:t>
            </w:r>
          </w:p>
        </w:tc>
        <w:tc>
          <w:tcPr>
            <w:tcW w:w="992" w:type="dxa"/>
            <w:shd w:val="clear" w:color="auto" w:fill="auto"/>
          </w:tcPr>
          <w:p w:rsidR="00D70B7A" w:rsidRPr="00A532D9" w:rsidRDefault="00D70B7A"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410" w:type="dxa"/>
            <w:shd w:val="clear" w:color="auto" w:fill="auto"/>
          </w:tcPr>
          <w:p w:rsidR="00D70B7A" w:rsidRPr="00A532D9" w:rsidRDefault="00D70B7A" w:rsidP="004D2E19">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الاوضاع العامة في الوطن العربي والواجهات السياسية للنضال العربي</w:t>
            </w:r>
          </w:p>
        </w:tc>
        <w:tc>
          <w:tcPr>
            <w:tcW w:w="2551" w:type="dxa"/>
            <w:shd w:val="clear" w:color="auto" w:fill="auto"/>
          </w:tcPr>
          <w:p w:rsidR="00D70B7A" w:rsidRPr="00A532D9" w:rsidRDefault="00D70B7A" w:rsidP="004D2E19">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الاوضاع العامة في الوطن العربي والواجهات السياسية للنضال العربي</w:t>
            </w:r>
          </w:p>
        </w:tc>
        <w:tc>
          <w:tcPr>
            <w:tcW w:w="1702" w:type="dxa"/>
            <w:shd w:val="clear" w:color="auto" w:fill="auto"/>
          </w:tcPr>
          <w:p w:rsidR="00D70B7A" w:rsidRPr="00A532D9" w:rsidRDefault="00D70B7A" w:rsidP="004D2E19">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39"/>
        </w:trPr>
        <w:tc>
          <w:tcPr>
            <w:tcW w:w="1134" w:type="dxa"/>
            <w:shd w:val="clear" w:color="auto" w:fill="auto"/>
          </w:tcPr>
          <w:p w:rsidR="00D70B7A" w:rsidRPr="00A532D9" w:rsidRDefault="00D70B7A" w:rsidP="004D2E19">
            <w:pPr>
              <w:shd w:val="clear" w:color="auto" w:fill="FFFFFF"/>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الثاني</w:t>
            </w:r>
          </w:p>
        </w:tc>
        <w:tc>
          <w:tcPr>
            <w:tcW w:w="992" w:type="dxa"/>
            <w:shd w:val="clear" w:color="auto" w:fill="auto"/>
          </w:tcPr>
          <w:p w:rsidR="00D70B7A" w:rsidRPr="00A532D9" w:rsidRDefault="00D70B7A" w:rsidP="004D2E19">
            <w:pPr>
              <w:shd w:val="clear" w:color="auto" w:fill="FFFFFF"/>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410" w:type="dxa"/>
            <w:shd w:val="clear" w:color="auto" w:fill="auto"/>
          </w:tcPr>
          <w:p w:rsidR="00D70B7A" w:rsidRPr="00A532D9" w:rsidRDefault="00D70B7A" w:rsidP="004D2E19">
            <w:pPr>
              <w:shd w:val="clear" w:color="auto" w:fill="FFFFFF"/>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التحولات التي حدثت في الاوضاع العامة  في الوطن العربي  بعد الخرب العالمية الاولى</w:t>
            </w:r>
          </w:p>
        </w:tc>
        <w:tc>
          <w:tcPr>
            <w:tcW w:w="2551" w:type="dxa"/>
            <w:shd w:val="clear" w:color="auto" w:fill="auto"/>
          </w:tcPr>
          <w:p w:rsidR="00D70B7A" w:rsidRPr="00A532D9" w:rsidRDefault="00D70B7A" w:rsidP="00A47364">
            <w:pPr>
              <w:numPr>
                <w:ilvl w:val="0"/>
                <w:numId w:val="34"/>
              </w:numPr>
              <w:shd w:val="clear" w:color="auto" w:fill="FFFFFF"/>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التحولات التي حدثت في الاوضاع العامة  في الوطن العربي  بعد الخرب العالمية الاولى</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20"/>
        </w:trPr>
        <w:tc>
          <w:tcPr>
            <w:tcW w:w="1134"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الثالث</w:t>
            </w:r>
          </w:p>
        </w:tc>
        <w:tc>
          <w:tcPr>
            <w:tcW w:w="992"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410"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العلاقات مع مع الدول الداخلة في الحرب العالمية الاولى</w:t>
            </w:r>
          </w:p>
        </w:tc>
        <w:tc>
          <w:tcPr>
            <w:tcW w:w="2551" w:type="dxa"/>
            <w:shd w:val="clear" w:color="auto" w:fill="auto"/>
          </w:tcPr>
          <w:p w:rsidR="00D70B7A" w:rsidRPr="00A532D9" w:rsidRDefault="00D70B7A" w:rsidP="004D2E19">
            <w:pPr>
              <w:shd w:val="clear" w:color="auto" w:fill="FFFFFF"/>
              <w:autoSpaceDE w:val="0"/>
              <w:autoSpaceDN w:val="0"/>
              <w:adjustRightInd w:val="0"/>
              <w:ind w:left="36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العلاقات مع مع الدول الداخلة في الحرب العالمية الاولى</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31"/>
        </w:trPr>
        <w:tc>
          <w:tcPr>
            <w:tcW w:w="1134"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الرابع </w:t>
            </w:r>
          </w:p>
        </w:tc>
        <w:tc>
          <w:tcPr>
            <w:tcW w:w="992"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410"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الثورات التي حدثت في تاريخ  الوطن العربي المعاصر</w:t>
            </w:r>
          </w:p>
        </w:tc>
        <w:tc>
          <w:tcPr>
            <w:tcW w:w="2551" w:type="dxa"/>
            <w:shd w:val="clear" w:color="auto" w:fill="auto"/>
          </w:tcPr>
          <w:p w:rsidR="00D70B7A" w:rsidRPr="00A532D9" w:rsidRDefault="00D70B7A" w:rsidP="00A47364">
            <w:pPr>
              <w:numPr>
                <w:ilvl w:val="0"/>
                <w:numId w:val="34"/>
              </w:num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الثورات التي حدثت في تاريخ  الوطن العربي المعاصر</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40"/>
        </w:trPr>
        <w:tc>
          <w:tcPr>
            <w:tcW w:w="1134"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الخامس </w:t>
            </w:r>
          </w:p>
        </w:tc>
        <w:tc>
          <w:tcPr>
            <w:tcW w:w="992"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410"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نمو الحركة الوطنية وتطورها في الوطن العربي</w:t>
            </w:r>
          </w:p>
        </w:tc>
        <w:tc>
          <w:tcPr>
            <w:tcW w:w="2551" w:type="dxa"/>
            <w:shd w:val="clear" w:color="auto" w:fill="auto"/>
          </w:tcPr>
          <w:p w:rsidR="00D70B7A" w:rsidRPr="00A532D9" w:rsidRDefault="00D70B7A" w:rsidP="00A47364">
            <w:pPr>
              <w:numPr>
                <w:ilvl w:val="0"/>
                <w:numId w:val="34"/>
              </w:num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نمو الحركة الوطنية وتطورها في الوطن العربي</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bl>
    <w:p w:rsidR="00D70B7A" w:rsidRPr="00A532D9" w:rsidRDefault="00D70B7A" w:rsidP="00D70B7A">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2268"/>
        <w:gridCol w:w="2692"/>
        <w:gridCol w:w="1702"/>
        <w:gridCol w:w="1843"/>
      </w:tblGrid>
      <w:tr w:rsidR="00D70B7A" w:rsidRPr="00A532D9" w:rsidTr="004D2E19">
        <w:trPr>
          <w:trHeight w:val="340"/>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  السادس</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امتحان الشهر الاول</w:t>
            </w:r>
          </w:p>
        </w:tc>
        <w:tc>
          <w:tcPr>
            <w:tcW w:w="2692" w:type="dxa"/>
            <w:shd w:val="clear" w:color="auto" w:fill="auto"/>
          </w:tcPr>
          <w:p w:rsidR="00D70B7A" w:rsidRPr="006D774E" w:rsidRDefault="00D70B7A" w:rsidP="004D2E19">
            <w:pPr>
              <w:shd w:val="clear" w:color="auto" w:fill="FFFFFF"/>
              <w:autoSpaceDE w:val="0"/>
              <w:autoSpaceDN w:val="0"/>
              <w:adjustRightInd w:val="0"/>
              <w:jc w:val="center"/>
              <w:rPr>
                <w:rFonts w:ascii="Calibri" w:eastAsia="Calibri" w:hAnsi="Calibri" w:cs="Calibri"/>
                <w:sz w:val="28"/>
                <w:szCs w:val="28"/>
                <w:lang w:bidi="ar-IQ"/>
              </w:rPr>
            </w:pPr>
            <w:r w:rsidRPr="00A532D9">
              <w:rPr>
                <w:rFonts w:ascii="Arial" w:eastAsia="Calibri" w:hAnsi="Arial" w:cs="Arial" w:hint="cs"/>
                <w:sz w:val="28"/>
                <w:szCs w:val="28"/>
                <w:rtl/>
                <w:lang w:bidi="ar-IQ"/>
              </w:rPr>
              <w:t>اسئلة</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من</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المادة</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المقررة</w:t>
            </w:r>
          </w:p>
        </w:tc>
        <w:tc>
          <w:tcPr>
            <w:tcW w:w="170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ـ ـ ـ ـ ـ ـ ـ ـ ـ ـ ـ ـ</w:t>
            </w:r>
          </w:p>
        </w:tc>
        <w:tc>
          <w:tcPr>
            <w:tcW w:w="1843"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تقويم بنائي</w:t>
            </w:r>
          </w:p>
        </w:tc>
      </w:tr>
      <w:tr w:rsidR="00D70B7A" w:rsidRPr="00A532D9" w:rsidTr="004D2E19">
        <w:trPr>
          <w:trHeight w:val="340"/>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السابع</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اسباب  ثورة عام 1919 في مصر وانتشارها</w:t>
            </w:r>
          </w:p>
        </w:tc>
        <w:tc>
          <w:tcPr>
            <w:tcW w:w="269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اسباب  ثورة عام 1919 في مصر وانتشارها</w:t>
            </w:r>
          </w:p>
        </w:tc>
        <w:tc>
          <w:tcPr>
            <w:tcW w:w="1702" w:type="dxa"/>
            <w:shd w:val="clear" w:color="auto" w:fill="auto"/>
          </w:tcPr>
          <w:p w:rsidR="00D70B7A" w:rsidRPr="00A532D9" w:rsidRDefault="00D70B7A" w:rsidP="004D2E19">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40"/>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الثامن</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المقاومة في سوريا ضد الاحتلال الفرنسي</w:t>
            </w:r>
          </w:p>
        </w:tc>
        <w:tc>
          <w:tcPr>
            <w:tcW w:w="269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المقاومة في سوريا ضد الاحتلال الفرنسي</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40"/>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التاسع</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التطورات السياسية في مصر</w:t>
            </w:r>
          </w:p>
        </w:tc>
        <w:tc>
          <w:tcPr>
            <w:tcW w:w="269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التطورات السياسية في مصر</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40"/>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العاشر</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التطورات السياسية في سوريا من عاك 1925 وحتى عام 1936</w:t>
            </w:r>
          </w:p>
        </w:tc>
        <w:tc>
          <w:tcPr>
            <w:tcW w:w="269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التطورات السياسية في سوريا من عاك 1925 وحتى عام 1936</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40"/>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الحادي عشر</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التطورات السياسية  في لبنان</w:t>
            </w:r>
          </w:p>
        </w:tc>
        <w:tc>
          <w:tcPr>
            <w:tcW w:w="269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التطورات السياسية  في لبنان</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40"/>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الثاني عشر</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الثورة الجزائرية عام   1954ضد الاحتلال الفرنسي</w:t>
            </w:r>
          </w:p>
        </w:tc>
        <w:tc>
          <w:tcPr>
            <w:tcW w:w="269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الثورة الجزائرية عام   1954ضد الاحتلال الفرنسي</w:t>
            </w:r>
          </w:p>
        </w:tc>
        <w:tc>
          <w:tcPr>
            <w:tcW w:w="1702" w:type="dxa"/>
            <w:shd w:val="clear" w:color="auto" w:fill="auto"/>
          </w:tcPr>
          <w:p w:rsidR="00D70B7A" w:rsidRPr="00A532D9" w:rsidRDefault="00D70B7A" w:rsidP="004D2E19">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40"/>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الثالث عشر</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امتحان الشهر الثاني</w:t>
            </w:r>
          </w:p>
        </w:tc>
        <w:tc>
          <w:tcPr>
            <w:tcW w:w="2692" w:type="dxa"/>
            <w:shd w:val="clear" w:color="auto" w:fill="auto"/>
          </w:tcPr>
          <w:p w:rsidR="00D70B7A" w:rsidRPr="006D774E" w:rsidRDefault="00D70B7A" w:rsidP="004D2E19">
            <w:pPr>
              <w:shd w:val="clear" w:color="auto" w:fill="FFFFFF"/>
              <w:autoSpaceDE w:val="0"/>
              <w:autoSpaceDN w:val="0"/>
              <w:adjustRightInd w:val="0"/>
              <w:jc w:val="center"/>
              <w:rPr>
                <w:rFonts w:ascii="Calibri" w:eastAsia="Calibri" w:hAnsi="Calibri" w:cs="Calibri"/>
                <w:sz w:val="28"/>
                <w:szCs w:val="28"/>
                <w:lang w:bidi="ar-IQ"/>
              </w:rPr>
            </w:pPr>
            <w:r w:rsidRPr="00A532D9">
              <w:rPr>
                <w:rFonts w:ascii="Arial" w:eastAsia="Calibri" w:hAnsi="Arial" w:cs="Arial" w:hint="cs"/>
                <w:sz w:val="28"/>
                <w:szCs w:val="28"/>
                <w:rtl/>
                <w:lang w:bidi="ar-IQ"/>
              </w:rPr>
              <w:t>اسئلة</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من</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المادة</w:t>
            </w:r>
            <w:r w:rsidRPr="006D774E">
              <w:rPr>
                <w:rFonts w:ascii="Calibri" w:eastAsia="Calibri" w:hAnsi="Calibri" w:cs="Calibri"/>
                <w:sz w:val="28"/>
                <w:szCs w:val="28"/>
                <w:rtl/>
                <w:lang w:bidi="ar-IQ"/>
              </w:rPr>
              <w:t xml:space="preserve"> </w:t>
            </w:r>
            <w:r w:rsidRPr="00A532D9">
              <w:rPr>
                <w:rFonts w:ascii="Arial" w:eastAsia="Calibri" w:hAnsi="Arial" w:cs="Arial" w:hint="cs"/>
                <w:sz w:val="28"/>
                <w:szCs w:val="28"/>
                <w:rtl/>
                <w:lang w:bidi="ar-IQ"/>
              </w:rPr>
              <w:t>المقررة</w:t>
            </w:r>
          </w:p>
        </w:tc>
        <w:tc>
          <w:tcPr>
            <w:tcW w:w="1702" w:type="dxa"/>
            <w:shd w:val="clear" w:color="auto" w:fill="auto"/>
          </w:tcPr>
          <w:p w:rsidR="00D70B7A" w:rsidRPr="00A532D9" w:rsidRDefault="00D70B7A" w:rsidP="004D2E19">
            <w:pPr>
              <w:jc w:val="center"/>
              <w:rPr>
                <w:lang w:bidi="ar-IQ"/>
              </w:rPr>
            </w:pPr>
            <w:r w:rsidRPr="00A532D9">
              <w:rPr>
                <w:rFonts w:ascii="Cambria" w:eastAsia="Calibri" w:hAnsi="Cambria" w:cs="Times New Roman" w:hint="cs"/>
                <w:sz w:val="28"/>
                <w:szCs w:val="28"/>
                <w:rtl/>
                <w:lang w:bidi="ar-IQ"/>
              </w:rPr>
              <w:t>ـ ـ ـ ـ ـ ـ ـ ـ ـ ـ ـ ـ</w:t>
            </w:r>
          </w:p>
        </w:tc>
        <w:tc>
          <w:tcPr>
            <w:tcW w:w="1843" w:type="dxa"/>
            <w:shd w:val="clear" w:color="auto" w:fill="auto"/>
          </w:tcPr>
          <w:p w:rsidR="00D70B7A" w:rsidRPr="00A532D9" w:rsidRDefault="00D70B7A" w:rsidP="004D2E19">
            <w:pPr>
              <w:shd w:val="clear" w:color="auto" w:fill="FFFFFF"/>
              <w:tabs>
                <w:tab w:val="left" w:pos="642"/>
              </w:tabs>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تقويم بنائي</w:t>
            </w:r>
          </w:p>
        </w:tc>
      </w:tr>
      <w:tr w:rsidR="00D70B7A" w:rsidRPr="00A532D9" w:rsidTr="004D2E19">
        <w:trPr>
          <w:trHeight w:val="331"/>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الرابع عشر</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مقاومة  الشعب العربي في ليبيا للاحتلال الايطالي</w:t>
            </w:r>
          </w:p>
        </w:tc>
        <w:tc>
          <w:tcPr>
            <w:tcW w:w="269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مقاومة  الشعب العربي في ليبيا للاحتلال الايطالي</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r w:rsidR="00D70B7A" w:rsidRPr="00A532D9" w:rsidTr="004D2E19">
        <w:trPr>
          <w:trHeight w:val="331"/>
        </w:trPr>
        <w:tc>
          <w:tcPr>
            <w:tcW w:w="1134"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الخامس عشر</w:t>
            </w:r>
          </w:p>
        </w:tc>
        <w:tc>
          <w:tcPr>
            <w:tcW w:w="993"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2</w:t>
            </w:r>
          </w:p>
        </w:tc>
        <w:tc>
          <w:tcPr>
            <w:tcW w:w="2268"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ثورة عمر المختار</w:t>
            </w:r>
          </w:p>
        </w:tc>
        <w:tc>
          <w:tcPr>
            <w:tcW w:w="2692" w:type="dxa"/>
            <w:shd w:val="clear" w:color="auto" w:fill="auto"/>
          </w:tcPr>
          <w:p w:rsidR="00D70B7A" w:rsidRPr="00A532D9" w:rsidRDefault="00D70B7A" w:rsidP="004D2E19">
            <w:pPr>
              <w:shd w:val="clear" w:color="auto" w:fill="FFFFFF"/>
              <w:autoSpaceDE w:val="0"/>
              <w:autoSpaceDN w:val="0"/>
              <w:adjustRightInd w:val="0"/>
              <w:jc w:val="center"/>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ثورة عمر المختار</w:t>
            </w:r>
          </w:p>
        </w:tc>
        <w:tc>
          <w:tcPr>
            <w:tcW w:w="1702"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المناقشة والاستجواب</w:t>
            </w:r>
          </w:p>
        </w:tc>
        <w:tc>
          <w:tcPr>
            <w:tcW w:w="1843" w:type="dxa"/>
            <w:shd w:val="clear" w:color="auto" w:fill="auto"/>
          </w:tcPr>
          <w:p w:rsidR="00D70B7A" w:rsidRPr="00A532D9" w:rsidRDefault="00D70B7A" w:rsidP="004D2E19">
            <w:pPr>
              <w:jc w:val="center"/>
            </w:pPr>
            <w:r w:rsidRPr="00A532D9">
              <w:rPr>
                <w:rFonts w:ascii="Cambria" w:eastAsia="Calibri" w:hAnsi="Cambria" w:cs="Times New Roman" w:hint="cs"/>
                <w:sz w:val="28"/>
                <w:szCs w:val="28"/>
                <w:rtl/>
                <w:lang w:bidi="ar-IQ"/>
              </w:rPr>
              <w:t>تقويم بنائي</w:t>
            </w:r>
          </w:p>
        </w:tc>
      </w:tr>
    </w:tbl>
    <w:p w:rsidR="00D70B7A" w:rsidRPr="00A532D9" w:rsidRDefault="00D70B7A" w:rsidP="00D70B7A">
      <w:pPr>
        <w:shd w:val="clear" w:color="auto" w:fill="FFFFFF"/>
        <w:jc w:val="center"/>
        <w:rPr>
          <w:rtl/>
        </w:rPr>
      </w:pPr>
    </w:p>
    <w:p w:rsidR="00D70B7A" w:rsidRPr="00A532D9" w:rsidRDefault="00D70B7A" w:rsidP="00D70B7A">
      <w:pPr>
        <w:shd w:val="clear" w:color="auto" w:fill="FFFFFF"/>
        <w:rPr>
          <w:rtl/>
        </w:rPr>
      </w:pPr>
    </w:p>
    <w:p w:rsidR="00D70B7A" w:rsidRPr="00A532D9" w:rsidRDefault="00D70B7A" w:rsidP="00D70B7A">
      <w:pPr>
        <w:shd w:val="clear" w:color="auto" w:fill="FFFFFF"/>
        <w:rPr>
          <w:rtl/>
        </w:rPr>
      </w:pPr>
    </w:p>
    <w:p w:rsidR="00D70B7A" w:rsidRPr="00A532D9" w:rsidRDefault="00D70B7A" w:rsidP="00D70B7A">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D70B7A" w:rsidRPr="00A532D9" w:rsidTr="00D70B7A">
        <w:trPr>
          <w:trHeight w:val="477"/>
        </w:trPr>
        <w:tc>
          <w:tcPr>
            <w:tcW w:w="9349" w:type="dxa"/>
            <w:gridSpan w:val="2"/>
            <w:shd w:val="clear" w:color="auto" w:fill="auto"/>
          </w:tcPr>
          <w:p w:rsidR="00D70B7A" w:rsidRPr="00A532D9" w:rsidRDefault="00D70B7A"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sz w:val="28"/>
                <w:szCs w:val="28"/>
                <w:rtl/>
                <w:lang w:bidi="ar-IQ"/>
              </w:rPr>
              <w:t xml:space="preserve">البنية التحتية </w:t>
            </w:r>
          </w:p>
        </w:tc>
      </w:tr>
      <w:tr w:rsidR="00D70B7A" w:rsidRPr="00A532D9" w:rsidTr="00D70B7A">
        <w:trPr>
          <w:trHeight w:val="477"/>
        </w:trPr>
        <w:tc>
          <w:tcPr>
            <w:tcW w:w="9349" w:type="dxa"/>
            <w:gridSpan w:val="2"/>
            <w:shd w:val="clear" w:color="auto" w:fill="auto"/>
          </w:tcPr>
          <w:p w:rsidR="00D70B7A" w:rsidRPr="00A532D9" w:rsidRDefault="00D70B7A" w:rsidP="004D2E19">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D70B7A" w:rsidRPr="00A532D9" w:rsidTr="00D70B7A">
        <w:trPr>
          <w:trHeight w:val="570"/>
        </w:trPr>
        <w:tc>
          <w:tcPr>
            <w:tcW w:w="3636"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 xml:space="preserve">1ـ الكتب المقررة المطلوبة </w:t>
            </w:r>
          </w:p>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D70B7A" w:rsidRPr="00A532D9" w:rsidRDefault="00D70B7A" w:rsidP="004D2E19">
            <w:pPr>
              <w:shd w:val="clear" w:color="auto" w:fill="FFFFFF"/>
              <w:autoSpaceDE w:val="0"/>
              <w:autoSpaceDN w:val="0"/>
              <w:adjustRightInd w:val="0"/>
              <w:ind w:left="720"/>
              <w:rPr>
                <w:rFonts w:eastAsia="Calibri" w:cs="Times New Roman"/>
                <w:b/>
                <w:bCs/>
                <w:sz w:val="28"/>
                <w:szCs w:val="28"/>
                <w:lang w:bidi="ar-IQ"/>
              </w:rPr>
            </w:pPr>
            <w:r w:rsidRPr="00A532D9">
              <w:rPr>
                <w:rFonts w:eastAsia="Calibri" w:cs="Times New Roman"/>
                <w:b/>
                <w:bCs/>
                <w:sz w:val="28"/>
                <w:szCs w:val="28"/>
                <w:rtl/>
                <w:lang w:bidi="ar-IQ"/>
              </w:rPr>
              <w:t>لا يوجد</w:t>
            </w:r>
          </w:p>
        </w:tc>
      </w:tr>
      <w:tr w:rsidR="00D70B7A" w:rsidRPr="00A532D9" w:rsidTr="00D70B7A">
        <w:trPr>
          <w:trHeight w:val="1005"/>
        </w:trPr>
        <w:tc>
          <w:tcPr>
            <w:tcW w:w="3636"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D70B7A" w:rsidRPr="00A532D9" w:rsidRDefault="00D70B7A" w:rsidP="00A47364">
            <w:pPr>
              <w:numPr>
                <w:ilvl w:val="0"/>
                <w:numId w:val="57"/>
              </w:numPr>
              <w:shd w:val="clear" w:color="auto" w:fill="FFFFFF"/>
              <w:autoSpaceDE w:val="0"/>
              <w:autoSpaceDN w:val="0"/>
              <w:adjustRightInd w:val="0"/>
              <w:ind w:left="317" w:hanging="284"/>
              <w:rPr>
                <w:rFonts w:eastAsia="Calibri" w:cs="Times New Roman"/>
                <w:sz w:val="28"/>
                <w:szCs w:val="28"/>
                <w:rtl/>
                <w:lang w:bidi="ar-IQ"/>
              </w:rPr>
            </w:pPr>
            <w:r w:rsidRPr="00A532D9">
              <w:rPr>
                <w:rFonts w:eastAsia="Calibri" w:cs="Times New Roman"/>
                <w:sz w:val="28"/>
                <w:szCs w:val="28"/>
                <w:rtl/>
                <w:lang w:bidi="ar-IQ"/>
              </w:rPr>
              <w:t>د.ابراهيم خليل احمد ود. خليل علي مراد تاريخ الوطن العربي المعاصر , جامعة الموصل, 1984.</w:t>
            </w:r>
          </w:p>
          <w:p w:rsidR="00D70B7A" w:rsidRPr="00A532D9" w:rsidRDefault="00D70B7A" w:rsidP="00A47364">
            <w:pPr>
              <w:numPr>
                <w:ilvl w:val="0"/>
                <w:numId w:val="57"/>
              </w:numPr>
              <w:shd w:val="clear" w:color="auto" w:fill="FFFFFF"/>
              <w:autoSpaceDE w:val="0"/>
              <w:autoSpaceDN w:val="0"/>
              <w:adjustRightInd w:val="0"/>
              <w:ind w:left="317" w:hanging="317"/>
              <w:rPr>
                <w:rFonts w:eastAsia="Calibri" w:cs="Times New Roman"/>
                <w:sz w:val="28"/>
                <w:szCs w:val="28"/>
                <w:lang w:bidi="ar-IQ"/>
              </w:rPr>
            </w:pPr>
            <w:r w:rsidRPr="00A532D9">
              <w:rPr>
                <w:rFonts w:cs="Times New Roman"/>
                <w:sz w:val="28"/>
                <w:szCs w:val="28"/>
                <w:rtl/>
                <w:lang w:bidi="ar-IQ"/>
              </w:rPr>
              <w:t>محمد عصفور سلمان, لمحات من تاريخ الوطن العربي المعاصر</w:t>
            </w:r>
            <w:r w:rsidRPr="00A532D9">
              <w:rPr>
                <w:rFonts w:eastAsia="Calibri" w:cs="Times New Roman"/>
                <w:sz w:val="28"/>
                <w:szCs w:val="28"/>
                <w:rtl/>
                <w:lang w:bidi="ar-IQ"/>
              </w:rPr>
              <w:t>, جامعة ديالى, 201.</w:t>
            </w:r>
          </w:p>
          <w:p w:rsidR="00D70B7A" w:rsidRPr="00A532D9" w:rsidRDefault="00D70B7A" w:rsidP="004D2E19">
            <w:pPr>
              <w:shd w:val="clear" w:color="auto" w:fill="FFFFFF"/>
              <w:autoSpaceDE w:val="0"/>
              <w:autoSpaceDN w:val="0"/>
              <w:adjustRightInd w:val="0"/>
              <w:rPr>
                <w:rFonts w:eastAsia="Calibri" w:cs="Times New Roman"/>
                <w:sz w:val="28"/>
                <w:szCs w:val="28"/>
                <w:lang w:bidi="ar-IQ"/>
              </w:rPr>
            </w:pPr>
            <w:r w:rsidRPr="00A532D9">
              <w:rPr>
                <w:rFonts w:eastAsia="Calibri" w:cs="Times New Roman"/>
                <w:sz w:val="28"/>
                <w:szCs w:val="28"/>
                <w:rtl/>
                <w:lang w:bidi="ar-IQ"/>
              </w:rPr>
              <w:t xml:space="preserve">2- طالب محمد وهيب واخرون, تاريخ الوطن العربي المعاصر </w:t>
            </w:r>
          </w:p>
          <w:p w:rsidR="00D70B7A" w:rsidRPr="00A532D9" w:rsidRDefault="00D70B7A" w:rsidP="004D2E19">
            <w:pPr>
              <w:shd w:val="clear" w:color="auto" w:fill="FFFFFF"/>
              <w:autoSpaceDE w:val="0"/>
              <w:autoSpaceDN w:val="0"/>
              <w:adjustRightInd w:val="0"/>
              <w:rPr>
                <w:rFonts w:eastAsia="Calibri" w:cs="Times New Roman"/>
                <w:sz w:val="28"/>
                <w:szCs w:val="28"/>
                <w:lang w:bidi="ar-IQ"/>
              </w:rPr>
            </w:pPr>
            <w:r w:rsidRPr="00A532D9">
              <w:rPr>
                <w:rFonts w:eastAsia="Calibri" w:cs="Times New Roman"/>
                <w:sz w:val="28"/>
                <w:szCs w:val="28"/>
                <w:rtl/>
                <w:lang w:bidi="ar-IQ"/>
              </w:rPr>
              <w:t>4-  إبراهيم الفاعوري , تاريخ الوطن العربي المعاصر, بيروت , 2011.</w:t>
            </w:r>
          </w:p>
          <w:p w:rsidR="00D70B7A" w:rsidRPr="00A532D9" w:rsidRDefault="00D70B7A" w:rsidP="004D2E19">
            <w:pPr>
              <w:jc w:val="lowKashida"/>
              <w:rPr>
                <w:rFonts w:eastAsia="Calibri" w:cs="Times New Roman"/>
                <w:sz w:val="28"/>
                <w:szCs w:val="28"/>
              </w:rPr>
            </w:pPr>
            <w:r w:rsidRPr="00A532D9">
              <w:rPr>
                <w:rFonts w:eastAsia="Calibri" w:cs="Times New Roman"/>
                <w:sz w:val="28"/>
                <w:szCs w:val="28"/>
                <w:rtl/>
                <w:lang w:bidi="ar-IQ"/>
              </w:rPr>
              <w:t xml:space="preserve">5-  </w:t>
            </w:r>
            <w:r w:rsidRPr="00A532D9">
              <w:rPr>
                <w:rFonts w:eastAsia="Calibri" w:cs="Times New Roman"/>
                <w:sz w:val="28"/>
                <w:szCs w:val="28"/>
                <w:rtl/>
              </w:rPr>
              <w:t>عبد العزيز نوار ، تاريخ العرب المعاصر ، بيروت ، 1972.</w:t>
            </w:r>
          </w:p>
          <w:p w:rsidR="00D70B7A" w:rsidRPr="00A532D9" w:rsidRDefault="00D70B7A" w:rsidP="004D2E19">
            <w:pPr>
              <w:shd w:val="clear" w:color="auto" w:fill="FFFFFF"/>
              <w:autoSpaceDE w:val="0"/>
              <w:autoSpaceDN w:val="0"/>
              <w:adjustRightInd w:val="0"/>
              <w:rPr>
                <w:rFonts w:eastAsia="Calibri" w:cs="Times New Roman"/>
                <w:sz w:val="28"/>
                <w:szCs w:val="28"/>
                <w:lang w:bidi="ar-IQ"/>
              </w:rPr>
            </w:pPr>
            <w:r w:rsidRPr="00A532D9">
              <w:rPr>
                <w:rFonts w:eastAsia="Calibri" w:cs="Times New Roman"/>
                <w:sz w:val="28"/>
                <w:szCs w:val="28"/>
                <w:rtl/>
                <w:lang w:bidi="ar-IQ"/>
              </w:rPr>
              <w:t>6-  عبد الكريم محمود غرايبه, تاريخ الوطن العربي المعاصر, بيروت, 1984.</w:t>
            </w:r>
          </w:p>
          <w:p w:rsidR="00D70B7A" w:rsidRPr="00A532D9" w:rsidRDefault="00D70B7A" w:rsidP="004D2E19">
            <w:pPr>
              <w:shd w:val="clear" w:color="auto" w:fill="FFFFFF"/>
              <w:autoSpaceDE w:val="0"/>
              <w:autoSpaceDN w:val="0"/>
              <w:adjustRightInd w:val="0"/>
              <w:rPr>
                <w:rFonts w:ascii="Cambria" w:eastAsia="Calibri" w:hAnsi="Cambria"/>
                <w:sz w:val="28"/>
                <w:szCs w:val="28"/>
                <w:lang w:bidi="ar-IQ"/>
              </w:rPr>
            </w:pPr>
          </w:p>
        </w:tc>
      </w:tr>
      <w:tr w:rsidR="00D70B7A" w:rsidRPr="00A532D9" w:rsidTr="00D70B7A">
        <w:trPr>
          <w:trHeight w:val="1247"/>
        </w:trPr>
        <w:tc>
          <w:tcPr>
            <w:tcW w:w="3636"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اـ الكتب والمراجع التي يوصى بها                </w:t>
            </w:r>
            <w:r w:rsidRPr="00A532D9">
              <w:rPr>
                <w:rFonts w:ascii="Cambria" w:eastAsia="Calibri" w:hAnsi="Cambria" w:cs="Times New Roman"/>
                <w:sz w:val="28"/>
                <w:szCs w:val="28"/>
                <w:rtl/>
                <w:lang w:bidi="ar-IQ"/>
              </w:rPr>
              <w:t xml:space="preserve"> ( </w:t>
            </w:r>
            <w:r w:rsidRPr="00A532D9">
              <w:rPr>
                <w:rFonts w:ascii="Cambria" w:eastAsia="Calibri" w:hAnsi="Cambria" w:cs="Times New Roman" w:hint="cs"/>
                <w:sz w:val="28"/>
                <w:szCs w:val="28"/>
                <w:rtl/>
                <w:lang w:bidi="ar-IQ"/>
              </w:rPr>
              <w:t xml:space="preserve">المجلات العلمية , التقارير ,.... </w:t>
            </w:r>
            <w:r w:rsidRPr="00A532D9">
              <w:rPr>
                <w:rFonts w:ascii="Cambria" w:eastAsia="Calibri" w:hAnsi="Cambria" w:cs="Times New Roman"/>
                <w:sz w:val="28"/>
                <w:szCs w:val="28"/>
                <w:rtl/>
                <w:lang w:bidi="ar-IQ"/>
              </w:rPr>
              <w:t xml:space="preserve"> )</w:t>
            </w:r>
          </w:p>
        </w:tc>
        <w:tc>
          <w:tcPr>
            <w:tcW w:w="5713" w:type="dxa"/>
            <w:shd w:val="clear" w:color="auto" w:fill="auto"/>
          </w:tcPr>
          <w:p w:rsidR="00D70B7A" w:rsidRPr="00A532D9" w:rsidRDefault="00D70B7A" w:rsidP="004D2E19">
            <w:pPr>
              <w:shd w:val="clear" w:color="auto" w:fill="FFFFFF"/>
              <w:autoSpaceDE w:val="0"/>
              <w:autoSpaceDN w:val="0"/>
              <w:adjustRightInd w:val="0"/>
              <w:ind w:left="720"/>
              <w:rPr>
                <w:rFonts w:ascii="Cambria" w:eastAsia="Calibri" w:hAnsi="Cambria"/>
                <w:sz w:val="28"/>
                <w:szCs w:val="28"/>
                <w:lang w:bidi="ar-IQ"/>
              </w:rPr>
            </w:pPr>
            <w:r w:rsidRPr="00A532D9">
              <w:rPr>
                <w:rFonts w:eastAsia="Calibri" w:cs="Times New Roman"/>
                <w:sz w:val="28"/>
                <w:szCs w:val="28"/>
                <w:rtl/>
                <w:lang w:bidi="ar-IQ"/>
              </w:rPr>
              <w:t>الاستفادة من الدوريات والمصادر ذات الصلة بالمقرر</w:t>
            </w:r>
          </w:p>
        </w:tc>
      </w:tr>
      <w:tr w:rsidR="00D70B7A" w:rsidRPr="00A532D9" w:rsidTr="00D70B7A">
        <w:trPr>
          <w:trHeight w:val="1247"/>
        </w:trPr>
        <w:tc>
          <w:tcPr>
            <w:tcW w:w="3636" w:type="dxa"/>
            <w:shd w:val="clear" w:color="auto" w:fill="auto"/>
          </w:tcPr>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ب ـ المراجع الالكترونية, مواقع الانترنيت </w:t>
            </w:r>
          </w:p>
        </w:tc>
        <w:tc>
          <w:tcPr>
            <w:tcW w:w="5713" w:type="dxa"/>
            <w:shd w:val="clear" w:color="auto" w:fill="auto"/>
          </w:tcPr>
          <w:p w:rsidR="00D70B7A" w:rsidRPr="00A532D9" w:rsidRDefault="00D70B7A" w:rsidP="00A47364">
            <w:pPr>
              <w:numPr>
                <w:ilvl w:val="0"/>
                <w:numId w:val="34"/>
              </w:numPr>
              <w:shd w:val="clear" w:color="auto" w:fill="FFFFFF"/>
              <w:autoSpaceDE w:val="0"/>
              <w:autoSpaceDN w:val="0"/>
              <w:adjustRightInd w:val="0"/>
              <w:rPr>
                <w:rFonts w:ascii="Cambria" w:eastAsia="Calibri" w:hAnsi="Cambria"/>
                <w:sz w:val="28"/>
                <w:szCs w:val="28"/>
                <w:rtl/>
                <w:lang w:bidi="ar-IQ"/>
              </w:rPr>
            </w:pPr>
            <w:r w:rsidRPr="00A532D9">
              <w:rPr>
                <w:rFonts w:eastAsia="Calibri" w:cs="Times New Roman"/>
                <w:sz w:val="28"/>
                <w:szCs w:val="28"/>
                <w:rtl/>
                <w:lang w:bidi="ar-IQ"/>
              </w:rPr>
              <w:t>الاستفادة من الدوريات والمصادر ذات الصلة بالمقرر</w:t>
            </w:r>
          </w:p>
        </w:tc>
      </w:tr>
    </w:tbl>
    <w:p w:rsidR="00D70B7A" w:rsidRPr="00A532D9" w:rsidRDefault="00D70B7A" w:rsidP="00D70B7A">
      <w:pPr>
        <w:shd w:val="clear" w:color="auto" w:fill="FFFFFF"/>
        <w:rPr>
          <w:rtl/>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D70B7A" w:rsidRPr="00A532D9" w:rsidTr="00D70B7A">
        <w:trPr>
          <w:trHeight w:val="419"/>
        </w:trPr>
        <w:tc>
          <w:tcPr>
            <w:tcW w:w="9349" w:type="dxa"/>
            <w:shd w:val="clear" w:color="auto" w:fill="auto"/>
          </w:tcPr>
          <w:p w:rsidR="00D70B7A" w:rsidRPr="00A532D9" w:rsidRDefault="00D70B7A"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A532D9">
              <w:rPr>
                <w:rFonts w:ascii="Cambria" w:eastAsia="Calibri" w:hAnsi="Cambria" w:cs="Times New Roman" w:hint="cs"/>
                <w:sz w:val="28"/>
                <w:szCs w:val="28"/>
                <w:rtl/>
                <w:lang w:bidi="ar-IQ"/>
              </w:rPr>
              <w:t xml:space="preserve">خطة تطوير المقرر الدراسي </w:t>
            </w:r>
          </w:p>
        </w:tc>
      </w:tr>
      <w:tr w:rsidR="00D70B7A" w:rsidRPr="00A532D9" w:rsidTr="00D70B7A">
        <w:trPr>
          <w:trHeight w:val="495"/>
        </w:trPr>
        <w:tc>
          <w:tcPr>
            <w:tcW w:w="9349" w:type="dxa"/>
            <w:shd w:val="clear" w:color="auto" w:fill="auto"/>
          </w:tcPr>
          <w:p w:rsidR="00D70B7A" w:rsidRPr="00A532D9" w:rsidRDefault="00D70B7A" w:rsidP="00A47364">
            <w:pPr>
              <w:numPr>
                <w:ilvl w:val="0"/>
                <w:numId w:val="55"/>
              </w:num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يتم تطوير المقرر وفقا للمتطلبات الذي تظهر في تطوير المناهج  في مراحل التعليم الاساس</w:t>
            </w:r>
          </w:p>
          <w:p w:rsidR="00D70B7A" w:rsidRPr="00A532D9" w:rsidRDefault="00D70B7A" w:rsidP="004D2E19">
            <w:pPr>
              <w:shd w:val="clear" w:color="auto" w:fill="FFFFFF"/>
              <w:autoSpaceDE w:val="0"/>
              <w:autoSpaceDN w:val="0"/>
              <w:adjustRightInd w:val="0"/>
              <w:rPr>
                <w:rFonts w:ascii="Cambria" w:eastAsia="Calibri" w:hAnsi="Cambria" w:cs="Times New Roman"/>
                <w:sz w:val="28"/>
                <w:szCs w:val="28"/>
                <w:rtl/>
                <w:lang w:bidi="ar-IQ"/>
              </w:rPr>
            </w:pPr>
            <w:r w:rsidRPr="00A532D9">
              <w:rPr>
                <w:rFonts w:ascii="Cambria" w:eastAsia="Calibri" w:hAnsi="Cambria" w:cs="Times New Roman" w:hint="cs"/>
                <w:sz w:val="28"/>
                <w:szCs w:val="28"/>
                <w:rtl/>
                <w:lang w:bidi="ar-IQ"/>
              </w:rPr>
              <w:t>2- يتم تطوير المقرر وفقا للمتطلبات الذي تظهر في تطوير المناهج في النظام العالمي</w:t>
            </w:r>
          </w:p>
          <w:p w:rsidR="00D70B7A" w:rsidRPr="00A532D9" w:rsidRDefault="00D70B7A" w:rsidP="004D2E19">
            <w:pPr>
              <w:shd w:val="clear" w:color="auto" w:fill="FFFFFF"/>
              <w:autoSpaceDE w:val="0"/>
              <w:autoSpaceDN w:val="0"/>
              <w:adjustRightInd w:val="0"/>
              <w:rPr>
                <w:rFonts w:ascii="Cambria" w:eastAsia="Calibri" w:hAnsi="Cambria" w:cs="Times New Roman"/>
                <w:sz w:val="28"/>
                <w:szCs w:val="28"/>
                <w:rtl/>
                <w:lang w:bidi="ar-IQ"/>
              </w:rPr>
            </w:pPr>
          </w:p>
          <w:p w:rsidR="00D70B7A" w:rsidRPr="00A532D9" w:rsidRDefault="00D70B7A" w:rsidP="004D2E19">
            <w:pPr>
              <w:shd w:val="clear" w:color="auto" w:fill="FFFFFF"/>
              <w:autoSpaceDE w:val="0"/>
              <w:autoSpaceDN w:val="0"/>
              <w:adjustRightInd w:val="0"/>
              <w:rPr>
                <w:rFonts w:ascii="Cambria" w:eastAsia="Calibri" w:hAnsi="Cambria" w:cs="Times New Roman"/>
                <w:sz w:val="28"/>
                <w:szCs w:val="28"/>
                <w:lang w:bidi="ar-IQ"/>
              </w:rPr>
            </w:pPr>
          </w:p>
        </w:tc>
      </w:tr>
    </w:tbl>
    <w:p w:rsidR="001544AB" w:rsidRPr="00D70B7A" w:rsidRDefault="001544AB" w:rsidP="001544AB">
      <w:pPr>
        <w:shd w:val="clear" w:color="auto" w:fill="FFFFFF"/>
        <w:rPr>
          <w:rtl/>
        </w:rPr>
      </w:pPr>
    </w:p>
    <w:p w:rsidR="001544AB" w:rsidRDefault="001544AB"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D70B7A" w:rsidRDefault="00D70B7A" w:rsidP="001544AB">
      <w:pPr>
        <w:shd w:val="clear" w:color="auto" w:fill="FFFFFF"/>
        <w:rPr>
          <w:rtl/>
        </w:rPr>
      </w:pPr>
    </w:p>
    <w:p w:rsidR="00B77AC8" w:rsidRPr="00F710E0" w:rsidRDefault="00B77AC8" w:rsidP="00B77AC8">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7AC8" w:rsidRPr="00F710E0" w:rsidTr="004D2E19">
        <w:trPr>
          <w:trHeight w:val="794"/>
        </w:trPr>
        <w:tc>
          <w:tcPr>
            <w:tcW w:w="9720" w:type="dxa"/>
            <w:shd w:val="clear" w:color="auto" w:fill="auto"/>
          </w:tcPr>
          <w:p w:rsidR="00B77AC8" w:rsidRPr="00F710E0" w:rsidRDefault="00B77AC8" w:rsidP="004D2E19">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B77AC8" w:rsidRPr="00F710E0" w:rsidRDefault="00B77AC8" w:rsidP="00B77AC8">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Y="518"/>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5940"/>
      </w:tblGrid>
      <w:tr w:rsidR="00B77AC8" w:rsidRPr="00F710E0" w:rsidTr="00BC3E56">
        <w:trPr>
          <w:trHeight w:val="624"/>
        </w:trPr>
        <w:tc>
          <w:tcPr>
            <w:tcW w:w="3132" w:type="dxa"/>
            <w:shd w:val="clear" w:color="auto" w:fill="auto"/>
          </w:tcPr>
          <w:p w:rsidR="00B77AC8" w:rsidRPr="00F710E0" w:rsidRDefault="00B77AC8"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B77AC8" w:rsidRPr="00F710E0" w:rsidTr="00BC3E56">
        <w:trPr>
          <w:trHeight w:val="624"/>
        </w:trPr>
        <w:tc>
          <w:tcPr>
            <w:tcW w:w="3132" w:type="dxa"/>
            <w:shd w:val="clear" w:color="auto" w:fill="auto"/>
          </w:tcPr>
          <w:p w:rsidR="00B77AC8" w:rsidRPr="00F710E0"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B77AC8" w:rsidRPr="00F710E0" w:rsidTr="00BC3E56">
        <w:trPr>
          <w:trHeight w:val="624"/>
        </w:trPr>
        <w:tc>
          <w:tcPr>
            <w:tcW w:w="3132" w:type="dxa"/>
            <w:shd w:val="clear" w:color="auto" w:fill="auto"/>
          </w:tcPr>
          <w:p w:rsidR="00B77AC8" w:rsidRPr="00F710E0"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فلسفة التاريخ</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32</w:t>
            </w:r>
            <w:r w:rsidR="00BC3E56">
              <w:rPr>
                <w:b/>
                <w:bCs/>
                <w:lang w:bidi="ar-IQ"/>
              </w:rPr>
              <w:t>5</w:t>
            </w:r>
          </w:p>
        </w:tc>
      </w:tr>
      <w:tr w:rsidR="00B77AC8" w:rsidRPr="00F710E0" w:rsidTr="00BC3E56">
        <w:trPr>
          <w:trHeight w:val="624"/>
        </w:trPr>
        <w:tc>
          <w:tcPr>
            <w:tcW w:w="3132" w:type="dxa"/>
            <w:shd w:val="clear" w:color="auto" w:fill="auto"/>
          </w:tcPr>
          <w:p w:rsidR="00B77AC8" w:rsidRPr="00F710E0"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B77AC8" w:rsidRPr="00F710E0" w:rsidTr="00BC3E56">
        <w:trPr>
          <w:trHeight w:val="624"/>
        </w:trPr>
        <w:tc>
          <w:tcPr>
            <w:tcW w:w="3132" w:type="dxa"/>
            <w:shd w:val="clear" w:color="auto" w:fill="auto"/>
          </w:tcPr>
          <w:p w:rsidR="00B77AC8" w:rsidRPr="00F710E0"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الثالثة</w:t>
            </w:r>
          </w:p>
        </w:tc>
      </w:tr>
      <w:tr w:rsidR="00B77AC8" w:rsidRPr="00F710E0" w:rsidTr="00BC3E56">
        <w:trPr>
          <w:trHeight w:val="624"/>
        </w:trPr>
        <w:tc>
          <w:tcPr>
            <w:tcW w:w="3132" w:type="dxa"/>
            <w:shd w:val="clear" w:color="auto" w:fill="auto"/>
          </w:tcPr>
          <w:p w:rsidR="00B77AC8" w:rsidRPr="00F710E0"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B77AC8" w:rsidRPr="00F710E0" w:rsidTr="00BC3E56">
        <w:trPr>
          <w:trHeight w:val="624"/>
        </w:trPr>
        <w:tc>
          <w:tcPr>
            <w:tcW w:w="3132" w:type="dxa"/>
            <w:shd w:val="clear" w:color="auto" w:fill="auto"/>
          </w:tcPr>
          <w:p w:rsidR="00B77AC8" w:rsidRPr="0050621A" w:rsidRDefault="00B77AC8"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77AC8" w:rsidRPr="00F710E0" w:rsidRDefault="0050621A"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21/10/2019</w:t>
            </w:r>
          </w:p>
        </w:tc>
      </w:tr>
      <w:tr w:rsidR="00B77AC8" w:rsidRPr="00F710E0" w:rsidTr="00BC3E56">
        <w:trPr>
          <w:trHeight w:val="725"/>
        </w:trPr>
        <w:tc>
          <w:tcPr>
            <w:tcW w:w="9072" w:type="dxa"/>
            <w:gridSpan w:val="2"/>
            <w:shd w:val="clear" w:color="auto" w:fill="auto"/>
          </w:tcPr>
          <w:p w:rsidR="00B77AC8" w:rsidRPr="00F710E0" w:rsidRDefault="00B77AC8"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B77AC8" w:rsidRPr="00F710E0" w:rsidTr="00BC3E56">
        <w:trPr>
          <w:trHeight w:val="265"/>
        </w:trPr>
        <w:tc>
          <w:tcPr>
            <w:tcW w:w="9072" w:type="dxa"/>
            <w:gridSpan w:val="2"/>
            <w:shd w:val="clear" w:color="auto" w:fill="auto"/>
          </w:tcPr>
          <w:p w:rsidR="00B77AC8" w:rsidRPr="00A34EF9" w:rsidRDefault="00B77AC8"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معرفة </w:t>
            </w:r>
            <w:r>
              <w:rPr>
                <w:rFonts w:ascii="Cambria" w:eastAsia="Calibri" w:hAnsi="Cambria" w:hint="cs"/>
                <w:b/>
                <w:bCs/>
                <w:sz w:val="28"/>
                <w:szCs w:val="28"/>
                <w:rtl/>
                <w:lang w:bidi="ar-IQ"/>
              </w:rPr>
              <w:t>وفهم تطور الفكر التاريخي</w:t>
            </w:r>
          </w:p>
        </w:tc>
      </w:tr>
      <w:tr w:rsidR="00B77AC8" w:rsidRPr="00F710E0" w:rsidTr="00BC3E56">
        <w:trPr>
          <w:trHeight w:val="265"/>
        </w:trPr>
        <w:tc>
          <w:tcPr>
            <w:tcW w:w="9072" w:type="dxa"/>
            <w:gridSpan w:val="2"/>
            <w:shd w:val="clear" w:color="auto" w:fill="auto"/>
          </w:tcPr>
          <w:p w:rsidR="00B77AC8" w:rsidRPr="00A34EF9" w:rsidRDefault="00B77AC8"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فهم </w:t>
            </w:r>
            <w:r>
              <w:rPr>
                <w:rFonts w:ascii="Cambria" w:eastAsia="Calibri" w:hAnsi="Cambria" w:hint="cs"/>
                <w:b/>
                <w:bCs/>
                <w:sz w:val="28"/>
                <w:szCs w:val="28"/>
                <w:rtl/>
                <w:lang w:bidi="ar-IQ"/>
              </w:rPr>
              <w:t>وابراز اهم النظريات الحديثة في تفسير التاريخ</w:t>
            </w:r>
          </w:p>
        </w:tc>
      </w:tr>
      <w:tr w:rsidR="00B77AC8" w:rsidRPr="00F710E0" w:rsidTr="00BC3E56">
        <w:trPr>
          <w:trHeight w:val="265"/>
        </w:trPr>
        <w:tc>
          <w:tcPr>
            <w:tcW w:w="9072" w:type="dxa"/>
            <w:gridSpan w:val="2"/>
            <w:shd w:val="clear" w:color="auto" w:fill="auto"/>
          </w:tcPr>
          <w:p w:rsidR="00B77AC8" w:rsidRPr="00A34EF9" w:rsidRDefault="00B77AC8"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p>
        </w:tc>
      </w:tr>
      <w:tr w:rsidR="00B77AC8" w:rsidRPr="00F710E0" w:rsidTr="00BC3E56">
        <w:trPr>
          <w:trHeight w:val="265"/>
        </w:trPr>
        <w:tc>
          <w:tcPr>
            <w:tcW w:w="9072" w:type="dxa"/>
            <w:gridSpan w:val="2"/>
            <w:shd w:val="clear" w:color="auto" w:fill="auto"/>
          </w:tcPr>
          <w:p w:rsidR="00B77AC8" w:rsidRPr="00A34EF9" w:rsidRDefault="00B77AC8"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تحليل ا</w:t>
            </w:r>
            <w:r>
              <w:rPr>
                <w:rFonts w:ascii="Cambria" w:eastAsia="Calibri" w:hAnsi="Cambria" w:hint="cs"/>
                <w:b/>
                <w:bCs/>
                <w:sz w:val="28"/>
                <w:szCs w:val="28"/>
                <w:rtl/>
                <w:lang w:bidi="ar-IQ"/>
              </w:rPr>
              <w:t xml:space="preserve">هداف فلسفة التاريخ </w:t>
            </w:r>
          </w:p>
        </w:tc>
      </w:tr>
      <w:tr w:rsidR="00B77AC8" w:rsidRPr="00F710E0" w:rsidTr="00BC3E56">
        <w:trPr>
          <w:trHeight w:val="265"/>
        </w:trPr>
        <w:tc>
          <w:tcPr>
            <w:tcW w:w="9072" w:type="dxa"/>
            <w:gridSpan w:val="2"/>
            <w:shd w:val="clear" w:color="auto" w:fill="auto"/>
          </w:tcPr>
          <w:p w:rsidR="00B77AC8" w:rsidRPr="00A34EF9" w:rsidRDefault="00B77AC8"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B77AC8" w:rsidRPr="00F710E0" w:rsidTr="00BC3E56">
        <w:trPr>
          <w:trHeight w:val="265"/>
        </w:trPr>
        <w:tc>
          <w:tcPr>
            <w:tcW w:w="9072" w:type="dxa"/>
            <w:gridSpan w:val="2"/>
            <w:shd w:val="clear" w:color="auto" w:fill="auto"/>
          </w:tcPr>
          <w:p w:rsidR="00B77AC8" w:rsidRPr="00687675" w:rsidRDefault="00B77AC8" w:rsidP="004D2E19">
            <w:pPr>
              <w:shd w:val="clear" w:color="auto" w:fill="FFFFFF"/>
              <w:autoSpaceDE w:val="0"/>
              <w:autoSpaceDN w:val="0"/>
              <w:adjustRightInd w:val="0"/>
              <w:ind w:left="360"/>
              <w:rPr>
                <w:rFonts w:ascii="Cambria" w:eastAsia="Calibri" w:hAnsi="Cambria"/>
                <w:sz w:val="28"/>
                <w:szCs w:val="28"/>
                <w:lang w:bidi="ar-IQ"/>
              </w:rPr>
            </w:pPr>
          </w:p>
        </w:tc>
      </w:tr>
      <w:tr w:rsidR="00B77AC8" w:rsidRPr="00F710E0" w:rsidTr="00BC3E56">
        <w:trPr>
          <w:trHeight w:val="265"/>
        </w:trPr>
        <w:tc>
          <w:tcPr>
            <w:tcW w:w="9072" w:type="dxa"/>
            <w:gridSpan w:val="2"/>
            <w:shd w:val="clear" w:color="auto" w:fill="auto"/>
          </w:tcPr>
          <w:p w:rsidR="00B77AC8" w:rsidRPr="00F710E0" w:rsidRDefault="00B77AC8" w:rsidP="004D2E19">
            <w:pPr>
              <w:shd w:val="clear" w:color="auto" w:fill="FFFFFF"/>
              <w:autoSpaceDE w:val="0"/>
              <w:autoSpaceDN w:val="0"/>
              <w:adjustRightInd w:val="0"/>
              <w:ind w:left="360"/>
              <w:rPr>
                <w:rFonts w:ascii="Cambria" w:eastAsia="Calibri" w:hAnsi="Cambria"/>
                <w:sz w:val="28"/>
                <w:szCs w:val="28"/>
                <w:rtl/>
                <w:lang w:bidi="ar-IQ"/>
              </w:rPr>
            </w:pPr>
          </w:p>
        </w:tc>
      </w:tr>
      <w:tr w:rsidR="00B77AC8" w:rsidRPr="00F710E0" w:rsidTr="00BC3E56">
        <w:trPr>
          <w:trHeight w:val="265"/>
        </w:trPr>
        <w:tc>
          <w:tcPr>
            <w:tcW w:w="9072" w:type="dxa"/>
            <w:gridSpan w:val="2"/>
            <w:shd w:val="clear" w:color="auto" w:fill="auto"/>
          </w:tcPr>
          <w:p w:rsidR="00B77AC8" w:rsidRPr="00F710E0" w:rsidRDefault="00B77AC8" w:rsidP="004D2E19">
            <w:pPr>
              <w:shd w:val="clear" w:color="auto" w:fill="FFFFFF"/>
              <w:autoSpaceDE w:val="0"/>
              <w:autoSpaceDN w:val="0"/>
              <w:adjustRightInd w:val="0"/>
              <w:ind w:left="360"/>
              <w:rPr>
                <w:rFonts w:ascii="Cambria" w:eastAsia="Calibri" w:hAnsi="Cambria"/>
                <w:sz w:val="28"/>
                <w:szCs w:val="28"/>
                <w:rtl/>
                <w:lang w:bidi="ar-IQ"/>
              </w:rPr>
            </w:pPr>
          </w:p>
        </w:tc>
      </w:tr>
      <w:tr w:rsidR="00B77AC8" w:rsidRPr="00F710E0" w:rsidTr="00BC3E56">
        <w:trPr>
          <w:trHeight w:val="265"/>
        </w:trPr>
        <w:tc>
          <w:tcPr>
            <w:tcW w:w="9072" w:type="dxa"/>
            <w:gridSpan w:val="2"/>
            <w:shd w:val="clear" w:color="auto" w:fill="auto"/>
          </w:tcPr>
          <w:p w:rsidR="00B77AC8" w:rsidRPr="00F710E0" w:rsidRDefault="00B77AC8" w:rsidP="004D2E19">
            <w:pPr>
              <w:shd w:val="clear" w:color="auto" w:fill="FFFFFF"/>
              <w:autoSpaceDE w:val="0"/>
              <w:autoSpaceDN w:val="0"/>
              <w:adjustRightInd w:val="0"/>
              <w:rPr>
                <w:rFonts w:ascii="Cambria" w:eastAsia="Calibri" w:hAnsi="Cambria"/>
                <w:sz w:val="28"/>
                <w:szCs w:val="28"/>
                <w:rtl/>
                <w:lang w:bidi="ar-IQ"/>
              </w:rPr>
            </w:pPr>
          </w:p>
        </w:tc>
      </w:tr>
    </w:tbl>
    <w:p w:rsidR="00B77AC8" w:rsidRPr="00F710E0" w:rsidRDefault="00B77AC8" w:rsidP="00B77AC8">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B77AC8" w:rsidRPr="00F710E0" w:rsidRDefault="00B77AC8" w:rsidP="00B77AC8">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7AC8" w:rsidRPr="00F710E0" w:rsidTr="004D2E19">
        <w:trPr>
          <w:trHeight w:val="653"/>
        </w:trPr>
        <w:tc>
          <w:tcPr>
            <w:tcW w:w="9720" w:type="dxa"/>
            <w:shd w:val="clear" w:color="auto" w:fill="auto"/>
          </w:tcPr>
          <w:p w:rsidR="00B77AC8" w:rsidRPr="00F710E0" w:rsidRDefault="00B77AC8"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B77AC8" w:rsidRPr="00F710E0" w:rsidTr="004D2E19">
        <w:trPr>
          <w:trHeight w:val="2490"/>
        </w:trPr>
        <w:tc>
          <w:tcPr>
            <w:tcW w:w="9720" w:type="dxa"/>
            <w:shd w:val="clear" w:color="auto" w:fill="auto"/>
          </w:tcPr>
          <w:p w:rsidR="00B77AC8" w:rsidRPr="00F710E0" w:rsidRDefault="00B77AC8" w:rsidP="004D2E19">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لفلسفة التاريخ</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الصحيح لمصطلح فلسفة التاريخ</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لاولى نظريات الفلسفة</w:t>
            </w:r>
          </w:p>
          <w:p w:rsidR="00B77AC8"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النظريات الحديثة في تفسير التاريخ</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رأي توينبي في تفسير التاريخ.</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فلسفة التاريخ</w:t>
            </w:r>
          </w:p>
        </w:tc>
      </w:tr>
      <w:tr w:rsidR="00B77AC8" w:rsidRPr="00F710E0" w:rsidTr="004D2E19">
        <w:trPr>
          <w:trHeight w:val="1631"/>
        </w:trPr>
        <w:tc>
          <w:tcPr>
            <w:tcW w:w="9720" w:type="dxa"/>
            <w:shd w:val="clear" w:color="auto" w:fill="auto"/>
          </w:tcPr>
          <w:p w:rsidR="00B77AC8" w:rsidRPr="00F710E0" w:rsidRDefault="00B77AC8" w:rsidP="004D2E19">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النظريات القديمة والحديثة في تفسير التاريخ </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يطبق كتابة ورقة او بحث في اي موضوع من موضوعات فلسفة التاريخ </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فلاسفة التاريخ</w:t>
            </w:r>
          </w:p>
        </w:tc>
      </w:tr>
      <w:tr w:rsidR="00B77AC8" w:rsidRPr="00F710E0" w:rsidTr="004D2E19">
        <w:trPr>
          <w:trHeight w:val="423"/>
        </w:trPr>
        <w:tc>
          <w:tcPr>
            <w:tcW w:w="9720" w:type="dxa"/>
            <w:shd w:val="clear" w:color="auto" w:fill="auto"/>
          </w:tcPr>
          <w:p w:rsidR="00B77AC8" w:rsidRPr="00F710E0" w:rsidRDefault="00B77AC8" w:rsidP="004D2E19">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B77AC8" w:rsidRPr="00F710E0" w:rsidTr="004D2E19">
        <w:trPr>
          <w:trHeight w:val="624"/>
        </w:trPr>
        <w:tc>
          <w:tcPr>
            <w:tcW w:w="9720" w:type="dxa"/>
            <w:shd w:val="clear" w:color="auto" w:fill="auto"/>
          </w:tcPr>
          <w:p w:rsidR="00B77AC8" w:rsidRDefault="00B77AC8"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بفلسفة التاريخ</w:t>
            </w:r>
          </w:p>
          <w:p w:rsidR="00B77AC8" w:rsidRDefault="00B77AC8"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w:t>
            </w:r>
          </w:p>
          <w:p w:rsidR="00B77AC8" w:rsidRDefault="00B77AC8"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فلسفة التاريخ</w:t>
            </w:r>
          </w:p>
          <w:p w:rsidR="00B77AC8" w:rsidRDefault="00B77AC8"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بفلسفة التاريخ</w:t>
            </w:r>
          </w:p>
          <w:p w:rsidR="00B77AC8" w:rsidRPr="00F710E0" w:rsidRDefault="00B77AC8"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r>
      <w:tr w:rsidR="00B77AC8" w:rsidRPr="00F710E0" w:rsidTr="004D2E19">
        <w:trPr>
          <w:trHeight w:val="400"/>
        </w:trPr>
        <w:tc>
          <w:tcPr>
            <w:tcW w:w="9720" w:type="dxa"/>
            <w:shd w:val="clear" w:color="auto" w:fill="auto"/>
          </w:tcPr>
          <w:p w:rsidR="00B77AC8" w:rsidRPr="00F710E0" w:rsidRDefault="00B77AC8" w:rsidP="004D2E19">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B77AC8" w:rsidRPr="00F710E0" w:rsidTr="004D2E19">
        <w:trPr>
          <w:trHeight w:val="624"/>
        </w:trPr>
        <w:tc>
          <w:tcPr>
            <w:tcW w:w="9720" w:type="dxa"/>
            <w:shd w:val="clear" w:color="auto" w:fill="auto"/>
          </w:tcPr>
          <w:p w:rsidR="00B77AC8" w:rsidRDefault="00B77AC8"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B77AC8" w:rsidRDefault="00B77AC8"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B77AC8" w:rsidRDefault="00B77AC8"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الدولة الأموية وتحديد درجات لها .</w:t>
            </w:r>
          </w:p>
          <w:p w:rsidR="00B77AC8" w:rsidRPr="00F710E0" w:rsidRDefault="00B77AC8"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r>
      <w:tr w:rsidR="00B77AC8" w:rsidRPr="00F710E0" w:rsidTr="004D2E19">
        <w:trPr>
          <w:trHeight w:val="1290"/>
        </w:trPr>
        <w:tc>
          <w:tcPr>
            <w:tcW w:w="9720" w:type="dxa"/>
            <w:shd w:val="clear" w:color="auto" w:fill="auto"/>
          </w:tcPr>
          <w:p w:rsidR="00B77AC8" w:rsidRPr="00F710E0" w:rsidRDefault="00B77AC8" w:rsidP="004D2E19">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B77AC8"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احدث دراسة لفلسفة التاريخ</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 xml:space="preserve">يفرق بين اراء الفلاسفة </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B77AC8" w:rsidRPr="00F710E0" w:rsidRDefault="00B77AC8" w:rsidP="004D2E19">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 xml:space="preserve">ابراز جهود الفلاسفة المسلمين في تفسير التاريخ </w:t>
            </w:r>
          </w:p>
          <w:p w:rsidR="00B77AC8" w:rsidRPr="00F710E0" w:rsidRDefault="00B77AC8" w:rsidP="004D2E19">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B77AC8" w:rsidRPr="00F710E0" w:rsidTr="004D2E19">
        <w:trPr>
          <w:trHeight w:val="471"/>
        </w:trPr>
        <w:tc>
          <w:tcPr>
            <w:tcW w:w="9720" w:type="dxa"/>
            <w:shd w:val="clear" w:color="auto" w:fill="auto"/>
          </w:tcPr>
          <w:p w:rsidR="00B77AC8" w:rsidRPr="00F710E0" w:rsidRDefault="00B77AC8" w:rsidP="004D2E19">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B77AC8" w:rsidRPr="00F710E0" w:rsidTr="004D2E19">
        <w:trPr>
          <w:trHeight w:val="624"/>
        </w:trPr>
        <w:tc>
          <w:tcPr>
            <w:tcW w:w="9720" w:type="dxa"/>
            <w:shd w:val="clear" w:color="auto" w:fill="auto"/>
          </w:tcPr>
          <w:p w:rsidR="00B77AC8" w:rsidRDefault="00B77AC8"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B77AC8" w:rsidRDefault="00B77AC8"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B77AC8" w:rsidRPr="0045437C" w:rsidRDefault="00B77AC8"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B77AC8" w:rsidRPr="00F710E0" w:rsidTr="004D2E19">
        <w:trPr>
          <w:trHeight w:val="425"/>
        </w:trPr>
        <w:tc>
          <w:tcPr>
            <w:tcW w:w="9720" w:type="dxa"/>
            <w:shd w:val="clear" w:color="auto" w:fill="auto"/>
          </w:tcPr>
          <w:p w:rsidR="00B77AC8" w:rsidRPr="00F710E0" w:rsidRDefault="00B77AC8" w:rsidP="004D2E19">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B77AC8" w:rsidRPr="00F710E0" w:rsidTr="004D2E19">
        <w:trPr>
          <w:trHeight w:val="624"/>
        </w:trPr>
        <w:tc>
          <w:tcPr>
            <w:tcW w:w="9720" w:type="dxa"/>
            <w:shd w:val="clear" w:color="auto" w:fill="auto"/>
          </w:tcPr>
          <w:p w:rsidR="00B77AC8" w:rsidRDefault="00B77AC8"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B77AC8" w:rsidRDefault="00B77AC8"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طلب اجراء مقارنات بين ملوك دويلات المدن وأهم أعمالهم </w:t>
            </w:r>
          </w:p>
          <w:p w:rsidR="00B77AC8" w:rsidRDefault="00B77AC8"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sidRPr="00BA1F02">
              <w:rPr>
                <w:rFonts w:ascii="Cambria" w:eastAsia="Calibri" w:hAnsi="Cambria" w:cs="Times New Roman" w:hint="cs"/>
                <w:sz w:val="28"/>
                <w:szCs w:val="28"/>
                <w:rtl/>
                <w:lang w:bidi="ar-IQ"/>
              </w:rPr>
              <w:t xml:space="preserve">كتابة بحوث عن </w:t>
            </w:r>
            <w:r>
              <w:rPr>
                <w:rFonts w:ascii="Cambria" w:eastAsia="Calibri" w:hAnsi="Cambria" w:cs="Times New Roman" w:hint="cs"/>
                <w:sz w:val="28"/>
                <w:szCs w:val="28"/>
                <w:rtl/>
                <w:lang w:bidi="ar-IQ"/>
              </w:rPr>
              <w:t>ابراز الفلاسفة المسلمين والغربيين</w:t>
            </w:r>
          </w:p>
          <w:p w:rsidR="00B77AC8" w:rsidRPr="00BA1F02" w:rsidRDefault="00B77AC8"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sidRPr="00BA1F02">
              <w:rPr>
                <w:rFonts w:ascii="Cambria" w:eastAsia="Calibri" w:hAnsi="Cambria" w:cs="Times New Roman" w:hint="cs"/>
                <w:sz w:val="28"/>
                <w:szCs w:val="28"/>
                <w:rtl/>
                <w:lang w:bidi="ar-IQ"/>
              </w:rPr>
              <w:t>امتحانات يومية بتوجيه اسئلة فكرية واستنتاجية.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r>
      <w:tr w:rsidR="00B77AC8" w:rsidRPr="00F710E0" w:rsidTr="004D2E19">
        <w:trPr>
          <w:trHeight w:val="1584"/>
        </w:trPr>
        <w:tc>
          <w:tcPr>
            <w:tcW w:w="972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B77AC8" w:rsidRPr="00F710E0" w:rsidRDefault="00B77AC8" w:rsidP="004D2E19">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B77AC8" w:rsidRPr="00F710E0" w:rsidRDefault="00B77AC8" w:rsidP="004D2E19">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الأحداث وشخصيات المهمة في تاريخ الدولة الأموية والتوصل الى نتائج علمية وموضوعية بصددها.</w:t>
            </w:r>
          </w:p>
          <w:p w:rsidR="00B77AC8" w:rsidRPr="00F710E0" w:rsidRDefault="00B77AC8" w:rsidP="004D2E19">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B77AC8" w:rsidRPr="00F710E0" w:rsidRDefault="00B77AC8" w:rsidP="004D2E19">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المراكز البحثية والمكتبات التي تحتوي على المخطوطات والوثائق التاريخية للافادة منها في سعة الاطلاع وكتابة البحوث التاريخية.</w:t>
            </w:r>
          </w:p>
        </w:tc>
      </w:tr>
    </w:tbl>
    <w:p w:rsidR="00B77AC8" w:rsidRPr="00F710E0" w:rsidRDefault="00B77AC8" w:rsidP="00B77AC8">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B77AC8" w:rsidRPr="00F710E0" w:rsidTr="004D2E19">
        <w:trPr>
          <w:trHeight w:val="538"/>
        </w:trPr>
        <w:tc>
          <w:tcPr>
            <w:tcW w:w="10632" w:type="dxa"/>
            <w:gridSpan w:val="6"/>
            <w:shd w:val="clear" w:color="auto" w:fill="auto"/>
          </w:tcPr>
          <w:p w:rsidR="00B77AC8" w:rsidRPr="00F710E0" w:rsidRDefault="00B77AC8"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B77AC8" w:rsidRPr="00F710E0" w:rsidTr="004D2E19">
        <w:trPr>
          <w:trHeight w:val="907"/>
        </w:trPr>
        <w:tc>
          <w:tcPr>
            <w:tcW w:w="1134" w:type="dxa"/>
            <w:shd w:val="clear" w:color="auto" w:fill="auto"/>
          </w:tcPr>
          <w:p w:rsidR="00B77AC8" w:rsidRPr="00F710E0" w:rsidRDefault="00B77AC8" w:rsidP="004D2E19">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B77AC8" w:rsidRPr="00F710E0" w:rsidRDefault="00B77AC8" w:rsidP="004D2E19">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B77AC8" w:rsidRPr="00F710E0" w:rsidRDefault="00B77AC8" w:rsidP="004D2E19">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B77AC8" w:rsidRPr="00F710E0" w:rsidRDefault="00B77AC8" w:rsidP="004D2E19">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B77AC8" w:rsidRPr="00F710E0" w:rsidRDefault="00B77AC8" w:rsidP="004D2E19">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B77AC8" w:rsidRPr="00F710E0" w:rsidRDefault="00B77AC8" w:rsidP="004D2E19">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B77AC8" w:rsidRPr="00F710E0" w:rsidTr="004D2E19">
        <w:trPr>
          <w:trHeight w:val="399"/>
        </w:trPr>
        <w:tc>
          <w:tcPr>
            <w:tcW w:w="1134" w:type="dxa"/>
            <w:shd w:val="clear" w:color="auto" w:fill="auto"/>
          </w:tcPr>
          <w:p w:rsidR="00B77AC8" w:rsidRPr="00F710E0"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B77AC8" w:rsidRPr="00F710E0"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77AC8" w:rsidRPr="00F710E0"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المفهوم التاريخي</w:t>
            </w:r>
          </w:p>
        </w:tc>
        <w:tc>
          <w:tcPr>
            <w:tcW w:w="2551"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ـ  مفهوم التاريخ وتطور الفكر التاريخي</w:t>
            </w:r>
          </w:p>
          <w:p w:rsidR="00B77AC8" w:rsidRPr="004D5D1B"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4D5D1B"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4D5D1B"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39"/>
        </w:trPr>
        <w:tc>
          <w:tcPr>
            <w:tcW w:w="1134" w:type="dxa"/>
            <w:shd w:val="clear" w:color="auto" w:fill="auto"/>
          </w:tcPr>
          <w:p w:rsidR="00B77AC8" w:rsidRPr="00F710E0" w:rsidRDefault="00B77AC8" w:rsidP="004D2E19">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B77AC8" w:rsidRPr="00F710E0" w:rsidRDefault="00B77AC8" w:rsidP="004D2E19">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77AC8" w:rsidRPr="00F710E0" w:rsidRDefault="00B77AC8" w:rsidP="004D2E19">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المصطلحات الفلسفية التاريخية</w:t>
            </w:r>
          </w:p>
        </w:tc>
        <w:tc>
          <w:tcPr>
            <w:tcW w:w="2551" w:type="dxa"/>
            <w:shd w:val="clear" w:color="auto" w:fill="auto"/>
          </w:tcPr>
          <w:p w:rsidR="00B77AC8" w:rsidRPr="00CD0B50" w:rsidRDefault="00B77AC8" w:rsidP="004D2E19">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ـ  مصطلح فلسفة التاريخ عند الفلاسفة المسلمين والغربيين </w:t>
            </w:r>
          </w:p>
          <w:p w:rsidR="00B77AC8" w:rsidRPr="00CD0B50" w:rsidRDefault="00B77AC8" w:rsidP="004D2E19">
            <w:pPr>
              <w:shd w:val="clear" w:color="auto" w:fill="FFFFFF"/>
              <w:rPr>
                <w:rFonts w:ascii="Cambria" w:eastAsia="Calibri" w:hAnsi="Cambria" w:cs="Times New Roman"/>
                <w:sz w:val="28"/>
                <w:szCs w:val="28"/>
                <w:lang w:bidi="ar-IQ"/>
              </w:rPr>
            </w:pP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B17F67" w:rsidRDefault="00B77AC8" w:rsidP="004D2E19">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2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الأهداف الفلسفية</w:t>
            </w:r>
          </w:p>
        </w:tc>
        <w:tc>
          <w:tcPr>
            <w:tcW w:w="2551" w:type="dxa"/>
            <w:shd w:val="clear" w:color="auto" w:fill="auto"/>
          </w:tcPr>
          <w:p w:rsidR="00B77AC8" w:rsidRPr="00B17F67"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اهدداف فلسفة التاريخ </w:t>
            </w: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31"/>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مساهمة العرب في التدوين التاريخي </w:t>
            </w:r>
          </w:p>
        </w:tc>
        <w:tc>
          <w:tcPr>
            <w:tcW w:w="2551" w:type="dxa"/>
            <w:shd w:val="clear" w:color="auto" w:fill="auto"/>
          </w:tcPr>
          <w:p w:rsidR="00B77AC8" w:rsidRPr="00BA4FB7"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تطور التدوين التاريخي للفلسسفة</w:t>
            </w: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4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اولى النظريات في فلسفة التاريخ</w:t>
            </w:r>
          </w:p>
        </w:tc>
        <w:tc>
          <w:tcPr>
            <w:tcW w:w="2551" w:type="dxa"/>
            <w:shd w:val="clear" w:color="auto" w:fill="auto"/>
          </w:tcPr>
          <w:p w:rsidR="00B77AC8" w:rsidRDefault="00B77AC8" w:rsidP="004D2E19">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ـ  نظرية التعاقب الدوري للحضارات </w:t>
            </w:r>
          </w:p>
          <w:p w:rsidR="00B77AC8" w:rsidRPr="00A34EF9" w:rsidRDefault="00B77AC8" w:rsidP="004D2E19">
            <w:pPr>
              <w:shd w:val="clear" w:color="auto" w:fill="FFFFFF"/>
              <w:autoSpaceDE w:val="0"/>
              <w:autoSpaceDN w:val="0"/>
              <w:adjustRightInd w:val="0"/>
              <w:ind w:left="720"/>
              <w:rPr>
                <w:rFonts w:ascii="Cambria" w:eastAsia="Calibri" w:hAnsi="Cambria" w:cs="Times New Roman"/>
                <w:sz w:val="28"/>
                <w:szCs w:val="28"/>
                <w:lang w:bidi="ar-IQ"/>
              </w:rPr>
            </w:pPr>
          </w:p>
          <w:p w:rsidR="00B77AC8" w:rsidRPr="00A34EF9" w:rsidRDefault="00B77AC8" w:rsidP="004D2E19">
            <w:pPr>
              <w:shd w:val="clear" w:color="auto" w:fill="FFFFFF"/>
              <w:autoSpaceDE w:val="0"/>
              <w:autoSpaceDN w:val="0"/>
              <w:adjustRightInd w:val="0"/>
              <w:ind w:left="720"/>
              <w:rPr>
                <w:rFonts w:ascii="Cambria" w:eastAsia="Calibri" w:hAnsi="Cambria" w:cs="Times New Roman"/>
                <w:sz w:val="28"/>
                <w:szCs w:val="28"/>
                <w:lang w:bidi="ar-IQ"/>
              </w:rPr>
            </w:pP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B77AC8" w:rsidRDefault="00B77AC8" w:rsidP="00B77AC8">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B77AC8" w:rsidRPr="00F710E0" w:rsidTr="004D2E19">
        <w:trPr>
          <w:trHeight w:val="34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B77AC8" w:rsidRPr="00A34EF9"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r>
      <w:tr w:rsidR="00B77AC8" w:rsidRPr="00F710E0" w:rsidTr="004D2E19">
        <w:trPr>
          <w:trHeight w:val="34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تفسير الديانات السماوية </w:t>
            </w:r>
          </w:p>
        </w:tc>
        <w:tc>
          <w:tcPr>
            <w:tcW w:w="2692" w:type="dxa"/>
            <w:shd w:val="clear" w:color="auto" w:fill="auto"/>
          </w:tcPr>
          <w:p w:rsidR="00B77AC8" w:rsidRPr="008B4E38"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التفسير الاسلامي للتاريخ</w:t>
            </w: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4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أهم النظريات الحديثة في تفسير التاريخ</w:t>
            </w:r>
          </w:p>
        </w:tc>
        <w:tc>
          <w:tcPr>
            <w:tcW w:w="2692" w:type="dxa"/>
            <w:shd w:val="clear" w:color="auto" w:fill="auto"/>
          </w:tcPr>
          <w:p w:rsidR="00B77AC8"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نظرية العامل الجغرافي </w:t>
            </w:r>
          </w:p>
          <w:p w:rsidR="00B77AC8" w:rsidRPr="00A34EF9"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نظرية العامل الفردي البطولي</w:t>
            </w: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 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4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اهم النظريات الحديثة في تفسير التاريخ</w:t>
            </w:r>
          </w:p>
        </w:tc>
        <w:tc>
          <w:tcPr>
            <w:tcW w:w="2692" w:type="dxa"/>
            <w:shd w:val="clear" w:color="auto" w:fill="auto"/>
          </w:tcPr>
          <w:p w:rsidR="00B77AC8" w:rsidRDefault="00B77AC8" w:rsidP="004D2E19">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التفسير المادي للتاريخ</w:t>
            </w:r>
          </w:p>
          <w:p w:rsidR="00B77AC8" w:rsidRPr="00A34EF9" w:rsidRDefault="00B77AC8" w:rsidP="004D2E19">
            <w:pPr>
              <w:shd w:val="clear" w:color="auto" w:fill="FFFFFF"/>
              <w:autoSpaceDE w:val="0"/>
              <w:autoSpaceDN w:val="0"/>
              <w:adjustRightInd w:val="0"/>
              <w:ind w:left="720"/>
              <w:rPr>
                <w:rFonts w:ascii="Cambria" w:eastAsia="Calibri" w:hAnsi="Cambria" w:cs="Times New Roman"/>
                <w:sz w:val="28"/>
                <w:szCs w:val="28"/>
                <w:lang w:bidi="ar-IQ"/>
              </w:rPr>
            </w:pPr>
          </w:p>
          <w:p w:rsidR="00B77AC8" w:rsidRPr="00A34EF9" w:rsidRDefault="00B77AC8" w:rsidP="004D2E19">
            <w:pPr>
              <w:shd w:val="clear" w:color="auto" w:fill="FFFFFF"/>
              <w:autoSpaceDE w:val="0"/>
              <w:autoSpaceDN w:val="0"/>
              <w:adjustRightInd w:val="0"/>
              <w:ind w:left="720"/>
              <w:rPr>
                <w:rFonts w:ascii="Cambria" w:eastAsia="Calibri" w:hAnsi="Cambria" w:cs="Times New Roman"/>
                <w:sz w:val="28"/>
                <w:szCs w:val="28"/>
                <w:lang w:bidi="ar-IQ"/>
              </w:rPr>
            </w:pP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4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اهم النظريات الحديثة في تفسير التاريخ</w:t>
            </w:r>
          </w:p>
        </w:tc>
        <w:tc>
          <w:tcPr>
            <w:tcW w:w="2692" w:type="dxa"/>
            <w:shd w:val="clear" w:color="auto" w:fill="auto"/>
          </w:tcPr>
          <w:p w:rsidR="00B77AC8" w:rsidRPr="00945C4C"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التفسير المقالي للتاريخ</w:t>
            </w: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4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اهم النظريات الحديثة في تفسير التاريخ</w:t>
            </w:r>
          </w:p>
        </w:tc>
        <w:tc>
          <w:tcPr>
            <w:tcW w:w="2692" w:type="dxa"/>
            <w:shd w:val="clear" w:color="auto" w:fill="auto"/>
          </w:tcPr>
          <w:p w:rsidR="00B77AC8" w:rsidRPr="00A2280F"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التفسير الحضاري للتاريخ</w:t>
            </w: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4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اهم النظريات الحديثة في تفسير التاريخ</w:t>
            </w:r>
          </w:p>
        </w:tc>
        <w:tc>
          <w:tcPr>
            <w:tcW w:w="2692" w:type="dxa"/>
            <w:shd w:val="clear" w:color="auto" w:fill="auto"/>
          </w:tcPr>
          <w:p w:rsidR="00B77AC8" w:rsidRPr="00A34EF9"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اراء ابن خلدون في تفسير التاريخ</w:t>
            </w: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40"/>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B77AC8" w:rsidRPr="00A34EF9"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B77AC8" w:rsidRPr="00F710E0"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B77AC8" w:rsidRPr="00F710E0" w:rsidTr="004D2E19">
        <w:trPr>
          <w:trHeight w:val="331"/>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اهم  الأراء افي تفسير التاريخ</w:t>
            </w:r>
          </w:p>
        </w:tc>
        <w:tc>
          <w:tcPr>
            <w:tcW w:w="2692" w:type="dxa"/>
            <w:shd w:val="clear" w:color="auto" w:fill="auto"/>
          </w:tcPr>
          <w:p w:rsidR="00B77AC8" w:rsidRPr="00945C4C"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رأي شبتكلر في تفسير التاريخ </w:t>
            </w: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77AC8" w:rsidRPr="00F710E0" w:rsidTr="004D2E19">
        <w:trPr>
          <w:trHeight w:val="331"/>
        </w:trPr>
        <w:tc>
          <w:tcPr>
            <w:tcW w:w="113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اهم  الأراء افي تفسير التاريخ</w:t>
            </w:r>
          </w:p>
        </w:tc>
        <w:tc>
          <w:tcPr>
            <w:tcW w:w="2692" w:type="dxa"/>
            <w:shd w:val="clear" w:color="auto" w:fill="auto"/>
          </w:tcPr>
          <w:p w:rsidR="00B77AC8" w:rsidRPr="00B17F67" w:rsidRDefault="00B77AC8"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رأي توينبي في تفسير التاريخ</w:t>
            </w:r>
          </w:p>
        </w:tc>
        <w:tc>
          <w:tcPr>
            <w:tcW w:w="1702"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77AC8" w:rsidRDefault="00B77AC8" w:rsidP="004D2E19">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Default="00B77AC8" w:rsidP="00B77AC8">
      <w:pPr>
        <w:shd w:val="clear" w:color="auto" w:fill="FFFFFF"/>
        <w:rPr>
          <w:rtl/>
        </w:rPr>
      </w:pPr>
    </w:p>
    <w:p w:rsidR="00B77AC8" w:rsidRPr="00F710E0" w:rsidRDefault="00B77AC8" w:rsidP="00B77AC8">
      <w:pPr>
        <w:shd w:val="clear" w:color="auto" w:fill="FFFFFF"/>
        <w:rPr>
          <w:vanish/>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4"/>
        <w:gridCol w:w="5713"/>
      </w:tblGrid>
      <w:tr w:rsidR="00B77AC8" w:rsidRPr="00F710E0" w:rsidTr="00B77AC8">
        <w:trPr>
          <w:trHeight w:val="477"/>
        </w:trPr>
        <w:tc>
          <w:tcPr>
            <w:tcW w:w="9207" w:type="dxa"/>
            <w:gridSpan w:val="2"/>
            <w:shd w:val="clear" w:color="auto" w:fill="auto"/>
          </w:tcPr>
          <w:p w:rsidR="00B77AC8" w:rsidRPr="00A34EF9" w:rsidRDefault="00B77AC8"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B77AC8" w:rsidRPr="00F710E0" w:rsidTr="00B77AC8">
        <w:trPr>
          <w:trHeight w:val="477"/>
        </w:trPr>
        <w:tc>
          <w:tcPr>
            <w:tcW w:w="9207" w:type="dxa"/>
            <w:gridSpan w:val="2"/>
            <w:shd w:val="clear" w:color="auto" w:fill="auto"/>
          </w:tcPr>
          <w:p w:rsidR="00B77AC8" w:rsidRPr="00F710E0" w:rsidRDefault="00B77AC8" w:rsidP="004D2E19">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B77AC8" w:rsidRPr="00F710E0" w:rsidTr="00B77AC8">
        <w:trPr>
          <w:trHeight w:val="570"/>
        </w:trPr>
        <w:tc>
          <w:tcPr>
            <w:tcW w:w="3494"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B77AC8" w:rsidRDefault="00B77AC8" w:rsidP="004D2E19">
            <w:pPr>
              <w:shd w:val="clear" w:color="auto" w:fill="FFFFFF"/>
              <w:autoSpaceDE w:val="0"/>
              <w:autoSpaceDN w:val="0"/>
              <w:adjustRightInd w:val="0"/>
              <w:ind w:left="720"/>
              <w:rPr>
                <w:rFonts w:ascii="Cambria" w:eastAsia="Calibri" w:hAnsi="Cambria"/>
                <w:sz w:val="28"/>
                <w:szCs w:val="28"/>
                <w:rtl/>
                <w:lang w:bidi="ar-IQ"/>
              </w:rPr>
            </w:pPr>
            <w:r>
              <w:rPr>
                <w:rFonts w:ascii="Cambria" w:eastAsia="Calibri" w:hAnsi="Cambria" w:hint="cs"/>
                <w:sz w:val="28"/>
                <w:szCs w:val="28"/>
                <w:rtl/>
                <w:lang w:bidi="ar-IQ"/>
              </w:rPr>
              <w:t>ـ دراسات في فلسفة التارخ / هاشم يحيى الملاح</w:t>
            </w:r>
          </w:p>
          <w:p w:rsidR="00B77AC8" w:rsidRPr="00F710E0" w:rsidRDefault="00B77AC8" w:rsidP="004D2E19">
            <w:pPr>
              <w:shd w:val="clear" w:color="auto" w:fill="FFFFFF"/>
              <w:autoSpaceDE w:val="0"/>
              <w:autoSpaceDN w:val="0"/>
              <w:adjustRightInd w:val="0"/>
              <w:ind w:left="720"/>
              <w:rPr>
                <w:rFonts w:ascii="Cambria" w:eastAsia="Calibri" w:hAnsi="Cambria"/>
                <w:sz w:val="28"/>
                <w:szCs w:val="28"/>
                <w:lang w:bidi="ar-IQ"/>
              </w:rPr>
            </w:pPr>
            <w:r>
              <w:rPr>
                <w:rFonts w:ascii="Cambria" w:eastAsia="Calibri" w:hAnsi="Cambria" w:hint="cs"/>
                <w:sz w:val="28"/>
                <w:szCs w:val="28"/>
                <w:rtl/>
                <w:lang w:bidi="ar-IQ"/>
              </w:rPr>
              <w:t xml:space="preserve">ـ فلسفة التاريخ / عبد العزيز الدوري </w:t>
            </w:r>
          </w:p>
        </w:tc>
      </w:tr>
      <w:tr w:rsidR="00B77AC8" w:rsidRPr="00F710E0" w:rsidTr="00B77AC8">
        <w:trPr>
          <w:trHeight w:val="1005"/>
        </w:trPr>
        <w:tc>
          <w:tcPr>
            <w:tcW w:w="349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B77AC8" w:rsidRDefault="00B77AC8" w:rsidP="004D2E19">
            <w:pPr>
              <w:shd w:val="clear" w:color="auto" w:fill="FFFFFF"/>
              <w:autoSpaceDE w:val="0"/>
              <w:autoSpaceDN w:val="0"/>
              <w:adjustRightInd w:val="0"/>
              <w:ind w:left="720"/>
              <w:rPr>
                <w:rFonts w:ascii="Cambria" w:eastAsia="Calibri" w:hAnsi="Cambria"/>
                <w:sz w:val="28"/>
                <w:szCs w:val="28"/>
                <w:lang w:bidi="ar-IQ"/>
              </w:rPr>
            </w:pPr>
            <w:r>
              <w:rPr>
                <w:rFonts w:ascii="Cambria" w:eastAsia="Calibri" w:hAnsi="Cambria" w:hint="cs"/>
                <w:sz w:val="28"/>
                <w:szCs w:val="28"/>
                <w:rtl/>
                <w:lang w:bidi="ar-IQ"/>
              </w:rPr>
              <w:t>ـ في فلسفة التاريخ / احمد محمود صبحي</w:t>
            </w:r>
          </w:p>
          <w:p w:rsidR="00B77AC8" w:rsidRPr="00F710E0" w:rsidRDefault="00B77AC8" w:rsidP="004D2E19">
            <w:pPr>
              <w:shd w:val="clear" w:color="auto" w:fill="FFFFFF"/>
              <w:autoSpaceDE w:val="0"/>
              <w:autoSpaceDN w:val="0"/>
              <w:adjustRightInd w:val="0"/>
              <w:ind w:left="360"/>
              <w:rPr>
                <w:rFonts w:ascii="Cambria" w:eastAsia="Calibri" w:hAnsi="Cambria"/>
                <w:sz w:val="28"/>
                <w:szCs w:val="28"/>
                <w:lang w:bidi="ar-IQ"/>
              </w:rPr>
            </w:pPr>
          </w:p>
        </w:tc>
      </w:tr>
      <w:tr w:rsidR="00B77AC8" w:rsidRPr="00F710E0" w:rsidTr="00B77AC8">
        <w:trPr>
          <w:trHeight w:val="1247"/>
        </w:trPr>
        <w:tc>
          <w:tcPr>
            <w:tcW w:w="349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B77AC8" w:rsidRPr="00F710E0" w:rsidRDefault="00B77AC8"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المجلات الفلسفية  </w:t>
            </w:r>
          </w:p>
        </w:tc>
      </w:tr>
      <w:tr w:rsidR="00B77AC8" w:rsidRPr="00F710E0" w:rsidTr="00B77AC8">
        <w:trPr>
          <w:trHeight w:val="1247"/>
        </w:trPr>
        <w:tc>
          <w:tcPr>
            <w:tcW w:w="3494" w:type="dxa"/>
            <w:shd w:val="clear" w:color="auto" w:fill="auto"/>
          </w:tcPr>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B77AC8" w:rsidRDefault="00995503" w:rsidP="004D2E19">
            <w:pPr>
              <w:shd w:val="clear" w:color="auto" w:fill="FFFFFF"/>
              <w:autoSpaceDE w:val="0"/>
              <w:autoSpaceDN w:val="0"/>
              <w:adjustRightInd w:val="0"/>
              <w:rPr>
                <w:rFonts w:ascii="Cambria" w:eastAsia="Calibri" w:hAnsi="Cambria"/>
                <w:sz w:val="28"/>
                <w:szCs w:val="28"/>
                <w:rtl/>
                <w:lang w:bidi="ar-IQ"/>
              </w:rPr>
            </w:pPr>
            <w:hyperlink r:id="rId63" w:history="1">
              <w:r w:rsidR="00B77AC8" w:rsidRPr="004417A5">
                <w:rPr>
                  <w:rStyle w:val="Hyperlink"/>
                  <w:rFonts w:ascii="Cambria" w:eastAsia="Calibri" w:hAnsi="Cambria"/>
                  <w:sz w:val="28"/>
                  <w:szCs w:val="28"/>
                  <w:lang w:bidi="ar-IQ"/>
                </w:rPr>
                <w:t>http://www.alrashead.net</w:t>
              </w:r>
              <w:r w:rsidR="00B77AC8" w:rsidRPr="004417A5">
                <w:rPr>
                  <w:rStyle w:val="Hyperlink"/>
                  <w:rFonts w:ascii="Cambria" w:eastAsia="Calibri" w:hAnsi="Cambria"/>
                  <w:sz w:val="28"/>
                  <w:szCs w:val="28"/>
                  <w:rtl/>
                  <w:lang w:bidi="ar-IQ"/>
                </w:rPr>
                <w:t>/</w:t>
              </w:r>
            </w:hyperlink>
          </w:p>
          <w:p w:rsidR="00B77AC8" w:rsidRDefault="00995503" w:rsidP="004D2E19">
            <w:pPr>
              <w:shd w:val="clear" w:color="auto" w:fill="FFFFFF"/>
              <w:autoSpaceDE w:val="0"/>
              <w:autoSpaceDN w:val="0"/>
              <w:adjustRightInd w:val="0"/>
              <w:rPr>
                <w:rFonts w:ascii="Cambria" w:eastAsia="Calibri" w:hAnsi="Cambria"/>
                <w:sz w:val="28"/>
                <w:szCs w:val="28"/>
                <w:rtl/>
                <w:lang w:bidi="ar-IQ"/>
              </w:rPr>
            </w:pPr>
            <w:hyperlink r:id="rId64" w:history="1">
              <w:r w:rsidR="00B77AC8" w:rsidRPr="004417A5">
                <w:rPr>
                  <w:rStyle w:val="Hyperlink"/>
                  <w:rFonts w:ascii="Cambria" w:eastAsia="Calibri" w:hAnsi="Cambria"/>
                  <w:sz w:val="28"/>
                  <w:szCs w:val="28"/>
                  <w:lang w:bidi="ar-IQ"/>
                </w:rPr>
                <w:t>http://arabic.irib.ir</w:t>
              </w:r>
              <w:r w:rsidR="00B77AC8" w:rsidRPr="004417A5">
                <w:rPr>
                  <w:rStyle w:val="Hyperlink"/>
                  <w:rFonts w:ascii="Cambria" w:eastAsia="Calibri" w:hAnsi="Cambria"/>
                  <w:sz w:val="28"/>
                  <w:szCs w:val="28"/>
                  <w:rtl/>
                  <w:lang w:bidi="ar-IQ"/>
                </w:rPr>
                <w:t>/</w:t>
              </w:r>
            </w:hyperlink>
          </w:p>
          <w:p w:rsidR="00B77AC8" w:rsidRPr="005C613B" w:rsidRDefault="00995503" w:rsidP="004D2E19">
            <w:pPr>
              <w:shd w:val="clear" w:color="auto" w:fill="FFFFFF"/>
              <w:autoSpaceDE w:val="0"/>
              <w:autoSpaceDN w:val="0"/>
              <w:adjustRightInd w:val="0"/>
              <w:rPr>
                <w:rFonts w:ascii="Cambria" w:eastAsia="Calibri" w:hAnsi="Cambria"/>
                <w:sz w:val="28"/>
                <w:szCs w:val="28"/>
                <w:rtl/>
                <w:lang w:bidi="ar-IQ"/>
              </w:rPr>
            </w:pPr>
            <w:hyperlink r:id="rId65" w:history="1">
              <w:r w:rsidR="00B77AC8" w:rsidRPr="004417A5">
                <w:rPr>
                  <w:rStyle w:val="Hyperlink"/>
                  <w:rFonts w:ascii="Cambria" w:eastAsia="Calibri" w:hAnsi="Cambria"/>
                  <w:sz w:val="28"/>
                  <w:szCs w:val="28"/>
                  <w:lang w:bidi="ar-IQ"/>
                </w:rPr>
                <w:t>http://alwelayah.net</w:t>
              </w:r>
              <w:r w:rsidR="00B77AC8" w:rsidRPr="004417A5">
                <w:rPr>
                  <w:rStyle w:val="Hyperlink"/>
                  <w:rFonts w:ascii="Cambria" w:eastAsia="Calibri" w:hAnsi="Cambria"/>
                  <w:sz w:val="28"/>
                  <w:szCs w:val="28"/>
                  <w:rtl/>
                  <w:lang w:bidi="ar-IQ"/>
                </w:rPr>
                <w:t>/</w:t>
              </w:r>
            </w:hyperlink>
          </w:p>
        </w:tc>
      </w:tr>
    </w:tbl>
    <w:p w:rsidR="00B77AC8" w:rsidRPr="00F710E0" w:rsidRDefault="00B77AC8" w:rsidP="00B77AC8">
      <w:pPr>
        <w:shd w:val="clear" w:color="auto" w:fill="FFFFFF"/>
        <w:rPr>
          <w:rtl/>
          <w:lang w:bidi="ar-IQ"/>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B77AC8" w:rsidRPr="00F710E0" w:rsidTr="00B77AC8">
        <w:trPr>
          <w:trHeight w:val="419"/>
        </w:trPr>
        <w:tc>
          <w:tcPr>
            <w:tcW w:w="9207" w:type="dxa"/>
            <w:shd w:val="clear" w:color="auto" w:fill="auto"/>
          </w:tcPr>
          <w:p w:rsidR="00B77AC8" w:rsidRPr="00F710E0" w:rsidRDefault="00B77AC8"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B77AC8" w:rsidRPr="00F710E0" w:rsidTr="00B77AC8">
        <w:trPr>
          <w:trHeight w:val="495"/>
        </w:trPr>
        <w:tc>
          <w:tcPr>
            <w:tcW w:w="9207" w:type="dxa"/>
            <w:shd w:val="clear" w:color="auto" w:fill="auto"/>
          </w:tcPr>
          <w:p w:rsidR="00B77AC8" w:rsidRPr="00D67B21" w:rsidRDefault="00B77AC8" w:rsidP="004D2E19">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B77AC8" w:rsidRPr="00D67B21" w:rsidRDefault="00B77AC8" w:rsidP="004D2E19">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w:t>
            </w:r>
            <w:r>
              <w:rPr>
                <w:rFonts w:ascii="Cambria" w:hAnsi="Cambria" w:hint="cs"/>
                <w:b/>
                <w:bCs/>
                <w:color w:val="000000"/>
                <w:sz w:val="28"/>
                <w:szCs w:val="28"/>
                <w:rtl/>
                <w:lang w:bidi="ar-IQ"/>
              </w:rPr>
              <w:t>ثائق التاريخية المتعلقة بتاريخ  فلسفة التاريخ</w:t>
            </w:r>
          </w:p>
          <w:p w:rsidR="00B77AC8" w:rsidRPr="00D67B21" w:rsidRDefault="00B77AC8" w:rsidP="004D2E19">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 xml:space="preserve">3.مواقع متخصصة بالتاريخ مثل مجموعة التاريخ </w:t>
            </w:r>
            <w:r>
              <w:rPr>
                <w:rFonts w:ascii="Cambria" w:hAnsi="Cambria" w:hint="cs"/>
                <w:b/>
                <w:bCs/>
                <w:color w:val="000000"/>
                <w:sz w:val="28"/>
                <w:szCs w:val="28"/>
                <w:rtl/>
                <w:lang w:bidi="ar-IQ"/>
              </w:rPr>
              <w:t xml:space="preserve">الأسلأمي </w:t>
            </w:r>
            <w:r w:rsidRPr="00D67B21">
              <w:rPr>
                <w:rFonts w:ascii="Cambria" w:hAnsi="Cambria" w:hint="cs"/>
                <w:b/>
                <w:bCs/>
                <w:color w:val="000000"/>
                <w:sz w:val="28"/>
                <w:szCs w:val="28"/>
                <w:rtl/>
                <w:lang w:bidi="ar-IQ"/>
              </w:rPr>
              <w:t>أو كروب الدراسات العليا في التاريخ،ومواقع التواصل الاجتماعي مثل الفيس بوك وتويتر .</w:t>
            </w:r>
          </w:p>
          <w:p w:rsidR="00B77AC8" w:rsidRPr="00D67B21" w:rsidRDefault="00B77AC8" w:rsidP="004D2E19">
            <w:pPr>
              <w:shd w:val="clear" w:color="auto" w:fill="FFFFFF"/>
              <w:autoSpaceDE w:val="0"/>
              <w:autoSpaceDN w:val="0"/>
              <w:adjustRightInd w:val="0"/>
              <w:rPr>
                <w:rFonts w:ascii="Cambria" w:hAnsi="Cambria"/>
                <w:color w:val="000000"/>
                <w:sz w:val="28"/>
                <w:szCs w:val="28"/>
                <w:rtl/>
                <w:lang w:bidi="ar-IQ"/>
              </w:rPr>
            </w:pPr>
            <w:r w:rsidRPr="00D67B21">
              <w:rPr>
                <w:rFonts w:ascii="Cambria" w:hAnsi="Cambria" w:hint="cs"/>
                <w:b/>
                <w:bCs/>
                <w:color w:val="000000"/>
                <w:sz w:val="28"/>
                <w:szCs w:val="28"/>
                <w:rtl/>
                <w:lang w:bidi="ar-IQ"/>
              </w:rPr>
              <w:t>4.القيام بسفرات علمية للمناطق التاريخية والآثارية.</w:t>
            </w:r>
            <w:r w:rsidRPr="00D67B21">
              <w:rPr>
                <w:rFonts w:ascii="Calibri" w:eastAsia="Calibri" w:hAnsi="Calibri" w:cs="Arial"/>
                <w:color w:val="000000"/>
                <w:sz w:val="22"/>
                <w:szCs w:val="22"/>
                <w:rtl/>
                <w:lang w:bidi="fa-IR"/>
              </w:rPr>
              <w:t xml:space="preserve"> </w:t>
            </w:r>
          </w:p>
          <w:p w:rsidR="00B77AC8" w:rsidRPr="00D67B21" w:rsidRDefault="00B77AC8" w:rsidP="004D2E19">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B77AC8" w:rsidRPr="00D67B21" w:rsidRDefault="00B77AC8" w:rsidP="004D2E19">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6</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rtl/>
                <w:lang w:bidi="ar-IQ"/>
              </w:rPr>
            </w:pPr>
            <w:r w:rsidRPr="00D67B21">
              <w:rPr>
                <w:rFonts w:ascii="Cambria" w:hAnsi="Cambria" w:hint="cs"/>
                <w:b/>
                <w:bCs/>
                <w:color w:val="000000"/>
                <w:sz w:val="28"/>
                <w:szCs w:val="28"/>
                <w:rtl/>
                <w:lang w:bidi="ar-IQ"/>
              </w:rPr>
              <w:t>7</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تكليف</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بإنجاز</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أبحاث</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ودراسات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واقع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بالنزول</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الميدان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باستخدام</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استبيانات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ودقيقة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تبين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سمات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وخصائص</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rtl/>
                <w:lang w:bidi="ar-IQ"/>
              </w:rPr>
            </w:pP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rtl/>
                <w:lang w:bidi="ar-IQ"/>
              </w:rPr>
            </w:pPr>
          </w:p>
          <w:p w:rsidR="00B77AC8" w:rsidRPr="00F710E0" w:rsidRDefault="00B77AC8" w:rsidP="004D2E19">
            <w:pPr>
              <w:shd w:val="clear" w:color="auto" w:fill="FFFFFF"/>
              <w:autoSpaceDE w:val="0"/>
              <w:autoSpaceDN w:val="0"/>
              <w:adjustRightInd w:val="0"/>
              <w:rPr>
                <w:rFonts w:ascii="Cambria" w:eastAsia="Calibri" w:hAnsi="Cambria" w:cs="Times New Roman"/>
                <w:sz w:val="28"/>
                <w:szCs w:val="28"/>
                <w:lang w:bidi="ar-IQ"/>
              </w:rPr>
            </w:pPr>
          </w:p>
        </w:tc>
      </w:tr>
    </w:tbl>
    <w:p w:rsidR="00D70B7A" w:rsidRDefault="00D70B7A"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Pr="00AC1508" w:rsidRDefault="00B77AC8" w:rsidP="00B77AC8">
      <w:pPr>
        <w:shd w:val="clear" w:color="auto" w:fill="FFFFFF"/>
        <w:autoSpaceDE w:val="0"/>
        <w:autoSpaceDN w:val="0"/>
        <w:adjustRightInd w:val="0"/>
        <w:spacing w:before="240"/>
        <w:jc w:val="center"/>
        <w:rPr>
          <w:b/>
          <w:bCs/>
          <w:sz w:val="32"/>
          <w:szCs w:val="32"/>
          <w:rtl/>
          <w:lang w:bidi="ar-IQ"/>
        </w:rPr>
      </w:pPr>
      <w:r w:rsidRPr="00AC1508">
        <w:rPr>
          <w:rFonts w:cs="Times New Roman" w:hint="cs"/>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B77AC8" w:rsidRPr="00AC1508" w:rsidTr="004D2E19">
        <w:trPr>
          <w:trHeight w:val="794"/>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spacing w:before="240"/>
              <w:jc w:val="both"/>
              <w:rPr>
                <w:rFonts w:ascii="Cambria" w:hAnsi="Cambria" w:cs="Times New Roman"/>
                <w:b/>
                <w:bCs/>
                <w:sz w:val="32"/>
                <w:szCs w:val="32"/>
                <w:lang w:bidi="ar-IQ"/>
              </w:rPr>
            </w:pPr>
            <w:r w:rsidRPr="00AC1508">
              <w:rPr>
                <w:rFonts w:ascii="Arial" w:hAnsi="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AC1508">
              <w:rPr>
                <w:rFonts w:ascii="Cambria" w:hAnsi="Cambria" w:cs="Times New Roman" w:hint="cs"/>
                <w:b/>
                <w:bCs/>
                <w:sz w:val="32"/>
                <w:szCs w:val="32"/>
                <w:rtl/>
                <w:lang w:bidi="ar-IQ"/>
              </w:rPr>
              <w:t>؛</w:t>
            </w:r>
          </w:p>
        </w:tc>
      </w:tr>
    </w:tbl>
    <w:p w:rsidR="00B77AC8" w:rsidRPr="00AC1508" w:rsidRDefault="00B77AC8" w:rsidP="00B77AC8">
      <w:pPr>
        <w:shd w:val="clear" w:color="auto" w:fill="FFFFFF"/>
        <w:autoSpaceDE w:val="0"/>
        <w:autoSpaceDN w:val="0"/>
        <w:adjustRightInd w:val="0"/>
        <w:spacing w:before="240"/>
        <w:ind w:right="-426"/>
        <w:jc w:val="both"/>
        <w:rPr>
          <w:rFonts w:ascii="Arial" w:hAnsi="Arial"/>
          <w:sz w:val="28"/>
          <w:szCs w:val="28"/>
          <w:rtl/>
          <w:lang w:bidi="ar-IQ"/>
        </w:rPr>
      </w:pPr>
    </w:p>
    <w:p w:rsidR="00B77AC8" w:rsidRPr="00AC1508" w:rsidRDefault="00B77AC8" w:rsidP="00B77AC8">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B77AC8" w:rsidRPr="00AC1508" w:rsidTr="004D2E19">
        <w:trPr>
          <w:trHeight w:val="624"/>
        </w:trPr>
        <w:tc>
          <w:tcPr>
            <w:tcW w:w="378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2"/>
              </w:numPr>
              <w:shd w:val="clear" w:color="auto" w:fill="FFFFFF"/>
              <w:autoSpaceDE w:val="0"/>
              <w:autoSpaceDN w:val="0"/>
              <w:adjustRightInd w:val="0"/>
              <w:ind w:hanging="288"/>
              <w:rPr>
                <w:rFonts w:ascii="Cambria" w:hAnsi="Cambria" w:cs="Times New Roman"/>
                <w:sz w:val="28"/>
                <w:szCs w:val="28"/>
                <w:lang w:bidi="ar-IQ"/>
              </w:rPr>
            </w:pPr>
            <w:r w:rsidRPr="00AC1508">
              <w:rPr>
                <w:rFonts w:ascii="Cambria"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كلية التربية الاساسية</w:t>
            </w:r>
          </w:p>
        </w:tc>
      </w:tr>
      <w:tr w:rsidR="00B77AC8" w:rsidRPr="00AC1508" w:rsidTr="004D2E19">
        <w:trPr>
          <w:trHeight w:val="624"/>
        </w:trPr>
        <w:tc>
          <w:tcPr>
            <w:tcW w:w="378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 xml:space="preserve">   </w:t>
            </w:r>
            <w:r w:rsidRPr="00AC1508">
              <w:rPr>
                <w:rFonts w:ascii="Cambria" w:hAnsi="Cambria" w:cs="Times New Roman" w:hint="cs"/>
                <w:sz w:val="28"/>
                <w:szCs w:val="28"/>
                <w:rtl/>
                <w:lang w:bidi="ar-IQ"/>
              </w:rPr>
              <w:t>التاريخ</w:t>
            </w:r>
          </w:p>
        </w:tc>
      </w:tr>
      <w:tr w:rsidR="00B77AC8" w:rsidRPr="00AC1508" w:rsidTr="004D2E19">
        <w:trPr>
          <w:trHeight w:val="624"/>
        </w:trPr>
        <w:tc>
          <w:tcPr>
            <w:tcW w:w="378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تاريخ ايران المعاصر</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32</w:t>
            </w:r>
            <w:r w:rsidR="00BC3E56">
              <w:rPr>
                <w:b/>
                <w:bCs/>
                <w:lang w:bidi="ar-IQ"/>
              </w:rPr>
              <w:t>6</w:t>
            </w:r>
          </w:p>
        </w:tc>
      </w:tr>
      <w:tr w:rsidR="00B77AC8" w:rsidRPr="00AC1508" w:rsidTr="004D2E19">
        <w:trPr>
          <w:trHeight w:val="624"/>
        </w:trPr>
        <w:tc>
          <w:tcPr>
            <w:tcW w:w="378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الزامي</w:t>
            </w:r>
          </w:p>
        </w:tc>
      </w:tr>
      <w:tr w:rsidR="00B77AC8" w:rsidRPr="00AC1508" w:rsidTr="004D2E19">
        <w:trPr>
          <w:trHeight w:val="624"/>
        </w:trPr>
        <w:tc>
          <w:tcPr>
            <w:tcW w:w="378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الخامس/الثالثة</w:t>
            </w:r>
          </w:p>
        </w:tc>
      </w:tr>
      <w:tr w:rsidR="00B77AC8" w:rsidRPr="00AC1508" w:rsidTr="004D2E19">
        <w:trPr>
          <w:trHeight w:val="624"/>
        </w:trPr>
        <w:tc>
          <w:tcPr>
            <w:tcW w:w="378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30 ساعة</w:t>
            </w:r>
          </w:p>
        </w:tc>
      </w:tr>
      <w:tr w:rsidR="00B77AC8" w:rsidRPr="00AC1508" w:rsidTr="004D2E19">
        <w:trPr>
          <w:trHeight w:val="624"/>
        </w:trPr>
        <w:tc>
          <w:tcPr>
            <w:tcW w:w="3780" w:type="dxa"/>
            <w:tcBorders>
              <w:top w:val="single" w:sz="4" w:space="0" w:color="auto"/>
              <w:left w:val="single" w:sz="4" w:space="0" w:color="auto"/>
              <w:bottom w:val="single" w:sz="4" w:space="0" w:color="auto"/>
              <w:right w:val="single" w:sz="4" w:space="0" w:color="auto"/>
            </w:tcBorders>
            <w:hideMark/>
          </w:tcPr>
          <w:p w:rsidR="00B77AC8" w:rsidRPr="0050621A" w:rsidRDefault="00B77AC8" w:rsidP="00A47364">
            <w:pPr>
              <w:numPr>
                <w:ilvl w:val="0"/>
                <w:numId w:val="12"/>
              </w:numPr>
              <w:shd w:val="clear" w:color="auto" w:fill="FFFFFF"/>
              <w:autoSpaceDE w:val="0"/>
              <w:autoSpaceDN w:val="0"/>
              <w:adjustRightInd w:val="0"/>
              <w:rPr>
                <w:rFonts w:ascii="Cambria" w:hAnsi="Cambria" w:cs="Times New Roman"/>
                <w:sz w:val="28"/>
                <w:szCs w:val="28"/>
                <w:lang w:bidi="ar-IQ"/>
              </w:rPr>
            </w:pPr>
            <w:r w:rsidRPr="0050621A">
              <w:rPr>
                <w:rFonts w:ascii="Cambria"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B77AC8" w:rsidRPr="00AC1508" w:rsidRDefault="0050621A" w:rsidP="004D2E19">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22/10/2019</w:t>
            </w:r>
          </w:p>
        </w:tc>
      </w:tr>
      <w:tr w:rsidR="00B77AC8" w:rsidRPr="00AC1508" w:rsidTr="004D2E19">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أهداف المقرر</w:t>
            </w:r>
          </w:p>
        </w:tc>
      </w:tr>
      <w:tr w:rsidR="00B77AC8" w:rsidRPr="00AC1508" w:rsidTr="004D2E1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3"/>
              </w:numPr>
              <w:shd w:val="clear" w:color="auto" w:fill="FFFFFF"/>
              <w:autoSpaceDE w:val="0"/>
              <w:autoSpaceDN w:val="0"/>
              <w:adjustRightInd w:val="0"/>
              <w:rPr>
                <w:rFonts w:ascii="Cambria" w:hAnsi="Cambria"/>
                <w:b/>
                <w:bCs/>
                <w:sz w:val="28"/>
                <w:szCs w:val="28"/>
                <w:lang w:bidi="ar-IQ"/>
              </w:rPr>
            </w:pPr>
            <w:r w:rsidRPr="00AC1508">
              <w:rPr>
                <w:rFonts w:ascii="Cambria" w:hAnsi="Cambria"/>
                <w:b/>
                <w:bCs/>
                <w:sz w:val="28"/>
                <w:szCs w:val="28"/>
                <w:rtl/>
                <w:lang w:bidi="ar-IQ"/>
              </w:rPr>
              <w:t xml:space="preserve">تمكين الطلبة من معرفة ابرز الاحداث السياسية وفهمها التي مرت بها ايران </w:t>
            </w:r>
          </w:p>
        </w:tc>
      </w:tr>
      <w:tr w:rsidR="00B77AC8" w:rsidRPr="00AC1508" w:rsidTr="004D2E1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3"/>
              </w:numPr>
              <w:shd w:val="clear" w:color="auto" w:fill="FFFFFF"/>
              <w:autoSpaceDE w:val="0"/>
              <w:autoSpaceDN w:val="0"/>
              <w:adjustRightInd w:val="0"/>
              <w:rPr>
                <w:rFonts w:ascii="Cambria" w:hAnsi="Cambria"/>
                <w:b/>
                <w:bCs/>
                <w:sz w:val="28"/>
                <w:szCs w:val="28"/>
                <w:lang w:bidi="ar-IQ"/>
              </w:rPr>
            </w:pPr>
            <w:r w:rsidRPr="00AC1508">
              <w:rPr>
                <w:rFonts w:ascii="Cambria" w:hAnsi="Cambria"/>
                <w:b/>
                <w:bCs/>
                <w:sz w:val="28"/>
                <w:szCs w:val="28"/>
                <w:rtl/>
                <w:lang w:bidi="ar-IQ"/>
              </w:rPr>
              <w:t>تمكين الطلبة من فهم اسباب حدوث الانتفاضات والثورات والانقلابات العسكرية في اير ان</w:t>
            </w:r>
          </w:p>
        </w:tc>
      </w:tr>
      <w:tr w:rsidR="00B77AC8" w:rsidRPr="00AC1508" w:rsidTr="004D2E1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3"/>
              </w:numPr>
              <w:shd w:val="clear" w:color="auto" w:fill="FFFFFF"/>
              <w:autoSpaceDE w:val="0"/>
              <w:autoSpaceDN w:val="0"/>
              <w:adjustRightInd w:val="0"/>
              <w:rPr>
                <w:rFonts w:ascii="Cambria" w:hAnsi="Cambria"/>
                <w:b/>
                <w:bCs/>
                <w:sz w:val="28"/>
                <w:szCs w:val="28"/>
                <w:lang w:bidi="ar-IQ"/>
              </w:rPr>
            </w:pPr>
            <w:r w:rsidRPr="00AC1508">
              <w:rPr>
                <w:rFonts w:ascii="Cambria" w:hAnsi="Cambria"/>
                <w:b/>
                <w:bCs/>
                <w:sz w:val="28"/>
                <w:szCs w:val="28"/>
                <w:rtl/>
                <w:lang w:bidi="ar-IQ"/>
              </w:rPr>
              <w:t>تعريف الطلبة باهم المصادر والمراجع المعتمدة في تدريس المادة</w:t>
            </w:r>
          </w:p>
        </w:tc>
      </w:tr>
      <w:tr w:rsidR="00B77AC8" w:rsidRPr="00AC1508" w:rsidTr="004D2E1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3"/>
              </w:numPr>
              <w:shd w:val="clear" w:color="auto" w:fill="FFFFFF"/>
              <w:autoSpaceDE w:val="0"/>
              <w:autoSpaceDN w:val="0"/>
              <w:adjustRightInd w:val="0"/>
              <w:rPr>
                <w:rFonts w:ascii="Cambria" w:hAnsi="Cambria"/>
                <w:b/>
                <w:bCs/>
                <w:sz w:val="28"/>
                <w:szCs w:val="28"/>
                <w:lang w:bidi="ar-IQ"/>
              </w:rPr>
            </w:pPr>
            <w:r w:rsidRPr="00AC1508">
              <w:rPr>
                <w:rFonts w:ascii="Cambria" w:hAnsi="Cambria"/>
                <w:b/>
                <w:bCs/>
                <w:sz w:val="28"/>
                <w:szCs w:val="28"/>
                <w:rtl/>
                <w:lang w:bidi="ar-IQ"/>
              </w:rPr>
              <w:t>تمكين الطلبة من تحليل الاحداث والمقارنة بينها في العهدين القاجاري والعهد الجمهوري الاسلامي.</w:t>
            </w:r>
          </w:p>
        </w:tc>
      </w:tr>
      <w:tr w:rsidR="00B77AC8" w:rsidRPr="00AC1508" w:rsidTr="004D2E19">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3"/>
              </w:numPr>
              <w:shd w:val="clear" w:color="auto" w:fill="FFFFFF"/>
              <w:autoSpaceDE w:val="0"/>
              <w:autoSpaceDN w:val="0"/>
              <w:adjustRightInd w:val="0"/>
              <w:rPr>
                <w:rFonts w:ascii="Cambria" w:hAnsi="Cambria"/>
                <w:b/>
                <w:bCs/>
                <w:sz w:val="28"/>
                <w:szCs w:val="28"/>
                <w:lang w:bidi="ar-IQ"/>
              </w:rPr>
            </w:pPr>
            <w:r w:rsidRPr="00AC1508">
              <w:rPr>
                <w:rFonts w:ascii="Cambria" w:hAnsi="Cambria"/>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B77AC8" w:rsidRPr="00AC1508" w:rsidTr="004D2E19">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ind w:left="360"/>
              <w:rPr>
                <w:rFonts w:ascii="Cambria" w:hAnsi="Cambria"/>
                <w:sz w:val="28"/>
                <w:szCs w:val="28"/>
                <w:lang w:bidi="ar-IQ"/>
              </w:rPr>
            </w:pPr>
          </w:p>
        </w:tc>
      </w:tr>
      <w:tr w:rsidR="00B77AC8" w:rsidRPr="00AC1508" w:rsidTr="004D2E19">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ind w:left="360"/>
              <w:rPr>
                <w:rFonts w:ascii="Cambria" w:hAnsi="Cambria"/>
                <w:sz w:val="28"/>
                <w:szCs w:val="28"/>
                <w:lang w:bidi="ar-IQ"/>
              </w:rPr>
            </w:pPr>
          </w:p>
        </w:tc>
      </w:tr>
      <w:tr w:rsidR="00B77AC8" w:rsidRPr="00AC1508" w:rsidTr="004D2E19">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ind w:left="360"/>
              <w:rPr>
                <w:rFonts w:ascii="Cambria" w:hAnsi="Cambria"/>
                <w:sz w:val="28"/>
                <w:szCs w:val="28"/>
                <w:lang w:bidi="ar-IQ"/>
              </w:rPr>
            </w:pPr>
          </w:p>
        </w:tc>
      </w:tr>
      <w:tr w:rsidR="00B77AC8" w:rsidRPr="00AC1508" w:rsidTr="004D2E19">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rPr>
                <w:rFonts w:ascii="Cambria" w:hAnsi="Cambria"/>
                <w:sz w:val="28"/>
                <w:szCs w:val="28"/>
                <w:lang w:bidi="ar-IQ"/>
              </w:rPr>
            </w:pPr>
          </w:p>
        </w:tc>
      </w:tr>
    </w:tbl>
    <w:p w:rsidR="00B77AC8" w:rsidRPr="00AC1508" w:rsidRDefault="00B77AC8" w:rsidP="00B77AC8">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B77AC8" w:rsidRPr="00AC1508" w:rsidTr="004D2E19">
        <w:trPr>
          <w:trHeight w:val="653"/>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4"/>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مخرجات المقرر وطرائق التعليم والتعلم والتقييم</w:t>
            </w:r>
          </w:p>
        </w:tc>
      </w:tr>
      <w:tr w:rsidR="00B77AC8" w:rsidRPr="00AC1508" w:rsidTr="004D2E19">
        <w:trPr>
          <w:trHeight w:val="2490"/>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ind w:left="432"/>
              <w:rPr>
                <w:rFonts w:ascii="Cambria" w:hAnsi="Cambria" w:cs="Times New Roman"/>
                <w:sz w:val="28"/>
                <w:szCs w:val="28"/>
                <w:rtl/>
                <w:lang w:bidi="ar-IQ"/>
              </w:rPr>
            </w:pPr>
            <w:r w:rsidRPr="00AC1508">
              <w:rPr>
                <w:rFonts w:ascii="Cambria" w:hAnsi="Cambria" w:cs="Times New Roman" w:hint="cs"/>
                <w:sz w:val="28"/>
                <w:szCs w:val="28"/>
                <w:rtl/>
                <w:lang w:bidi="ar-IQ"/>
              </w:rPr>
              <w:t xml:space="preserve">أ- الأهداف المعرفية  </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hint="cs"/>
                <w:sz w:val="28"/>
                <w:szCs w:val="28"/>
                <w:rtl/>
                <w:lang w:bidi="ar-IQ"/>
              </w:rPr>
              <w:t>أ1- تمكين الطلبة من الحصول على المعرفة والفهم للاطار الفكري لتاريخ اير ان المعاصر.</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أ2-تمكين الطلبة من الحصول على المعرفة والفهم للاحداث البارزة في تاريخ ايران المعاصر</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أ3- تمكين الطلبة من الحصول على المعرفة والفهم على ابرز الشخصيات السياسية التي حكم ايران</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hint="cs"/>
                <w:sz w:val="28"/>
                <w:szCs w:val="28"/>
                <w:rtl/>
                <w:lang w:bidi="ar-IQ"/>
              </w:rPr>
              <w:t>أ4-تمكين الطلبة من الحصول على المعرفة والفهم لاهم الثورات والانتفاضات في تاريخ ايران المعاصر</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hint="cs"/>
                <w:sz w:val="28"/>
                <w:szCs w:val="28"/>
                <w:rtl/>
                <w:lang w:bidi="ar-IQ"/>
              </w:rPr>
              <w:t>أ5- تمكين الطلبة من الحصول على المعرفة والفهم لتحليل وتفسير احداث تاريخ ايران المعاصر.</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hint="cs"/>
                <w:sz w:val="28"/>
                <w:szCs w:val="28"/>
                <w:rtl/>
                <w:lang w:bidi="ar-IQ"/>
              </w:rPr>
              <w:t>أ6-  تمكين الطلبة من الحصول على المعرفة والفهم بأهم مصادر ومراجع دراسة تاريخ ايران المعاصر</w:t>
            </w:r>
          </w:p>
        </w:tc>
      </w:tr>
      <w:tr w:rsidR="00B77AC8" w:rsidRPr="00AC1508" w:rsidTr="004D2E19">
        <w:trPr>
          <w:trHeight w:val="1631"/>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 xml:space="preserve">ب -  الأهداف المهاراتية الخاصة بالمقرر. </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ب1 – يقارن بين الاحداث السياسية في العهدين القاجاري والجمهوري</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 xml:space="preserve">ب2 – يحلل الاحداث التاريخية واسبابها. </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ب3 – يطبق كتابة ورقة او بحث في اي موضوع من موضوعات تاريخ اير ان المعاصر.</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hint="cs"/>
                <w:sz w:val="28"/>
                <w:szCs w:val="28"/>
                <w:rtl/>
                <w:lang w:bidi="ar-IQ"/>
              </w:rPr>
              <w:t>ب4-    يجمع معلومات عن اشهر ملوك ورؤساء ايران المعاصر.</w:t>
            </w:r>
          </w:p>
        </w:tc>
      </w:tr>
      <w:tr w:rsidR="00B77AC8" w:rsidRPr="00AC1508" w:rsidTr="004D2E19">
        <w:trPr>
          <w:trHeight w:val="423"/>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 xml:space="preserve">     طرائق التعليم والتعلم </w:t>
            </w:r>
          </w:p>
        </w:tc>
      </w:tr>
      <w:tr w:rsidR="00B77AC8" w:rsidRPr="00AC1508" w:rsidTr="004D2E19">
        <w:trPr>
          <w:trHeight w:val="624"/>
        </w:trPr>
        <w:tc>
          <w:tcPr>
            <w:tcW w:w="9720" w:type="dxa"/>
            <w:tcBorders>
              <w:top w:val="single" w:sz="4" w:space="0" w:color="auto"/>
              <w:left w:val="single" w:sz="4" w:space="0" w:color="auto"/>
              <w:bottom w:val="single" w:sz="4" w:space="0" w:color="auto"/>
              <w:right w:val="single" w:sz="4" w:space="0" w:color="auto"/>
            </w:tcBorders>
          </w:tcPr>
          <w:p w:rsidR="00B77AC8" w:rsidRPr="00AC1508" w:rsidRDefault="00B77AC8" w:rsidP="00A47364">
            <w:pPr>
              <w:numPr>
                <w:ilvl w:val="0"/>
                <w:numId w:val="29"/>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تزويد الطلبة بالاساسيات والمواضيع المتعلقة بتاريخ ايران المعاصر.</w:t>
            </w:r>
          </w:p>
          <w:p w:rsidR="00B77AC8" w:rsidRPr="00AC1508" w:rsidRDefault="00B77AC8" w:rsidP="00A47364">
            <w:pPr>
              <w:numPr>
                <w:ilvl w:val="0"/>
                <w:numId w:val="2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توضيح وشرح المادة الدراسية من قبل تدريسي المادة.</w:t>
            </w:r>
          </w:p>
          <w:p w:rsidR="00B77AC8" w:rsidRPr="00AC1508" w:rsidRDefault="00B77AC8" w:rsidP="00A47364">
            <w:pPr>
              <w:numPr>
                <w:ilvl w:val="0"/>
                <w:numId w:val="2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مطالبة الطلبة بزيارة المكتبة والاطلاع على مصادر دراسة تاريخ ايران المعاصر.</w:t>
            </w:r>
          </w:p>
          <w:p w:rsidR="00B77AC8" w:rsidRPr="00AC1508" w:rsidRDefault="00B77AC8" w:rsidP="00A47364">
            <w:pPr>
              <w:numPr>
                <w:ilvl w:val="0"/>
                <w:numId w:val="2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تحسين مهارات الطلبة من خلال زيارة المواقع الالكترونية  للحصول على معرفة اضافية بتاريخ ايران المعاصر.</w:t>
            </w:r>
          </w:p>
          <w:p w:rsidR="00B77AC8" w:rsidRPr="00AC1508" w:rsidRDefault="00B77AC8" w:rsidP="00A47364">
            <w:pPr>
              <w:numPr>
                <w:ilvl w:val="0"/>
                <w:numId w:val="2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r>
      <w:tr w:rsidR="00B77AC8" w:rsidRPr="00AC1508" w:rsidTr="004D2E19">
        <w:trPr>
          <w:trHeight w:val="400"/>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 xml:space="preserve">     طرائق التقييم </w:t>
            </w:r>
          </w:p>
        </w:tc>
      </w:tr>
      <w:tr w:rsidR="00B77AC8" w:rsidRPr="00AC1508" w:rsidTr="004D2E19">
        <w:trPr>
          <w:trHeight w:val="624"/>
        </w:trPr>
        <w:tc>
          <w:tcPr>
            <w:tcW w:w="9720" w:type="dxa"/>
            <w:tcBorders>
              <w:top w:val="single" w:sz="4" w:space="0" w:color="auto"/>
              <w:left w:val="single" w:sz="4" w:space="0" w:color="auto"/>
              <w:bottom w:val="single" w:sz="4" w:space="0" w:color="auto"/>
              <w:right w:val="single" w:sz="4" w:space="0" w:color="auto"/>
            </w:tcBorders>
          </w:tcPr>
          <w:p w:rsidR="00B77AC8" w:rsidRPr="00AC1508" w:rsidRDefault="00B77AC8" w:rsidP="00A47364">
            <w:pPr>
              <w:numPr>
                <w:ilvl w:val="0"/>
                <w:numId w:val="30"/>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اختبارات يومية باسئلة محددة.</w:t>
            </w:r>
          </w:p>
          <w:p w:rsidR="00B77AC8" w:rsidRPr="00AC1508" w:rsidRDefault="00B77AC8" w:rsidP="00A47364">
            <w:pPr>
              <w:numPr>
                <w:ilvl w:val="0"/>
                <w:numId w:val="30"/>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وضع درجات للواجبات البيتية والمشاركة الصفية.</w:t>
            </w:r>
          </w:p>
          <w:p w:rsidR="00B77AC8" w:rsidRPr="00AC1508" w:rsidRDefault="00B77AC8" w:rsidP="00A47364">
            <w:pPr>
              <w:numPr>
                <w:ilvl w:val="0"/>
                <w:numId w:val="30"/>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تكليف الطلبة بانجاز بحوث في تاريخ ايران المعاصر وتحديد دريجات لها .</w:t>
            </w:r>
          </w:p>
          <w:p w:rsidR="00B77AC8" w:rsidRPr="00AC1508" w:rsidRDefault="00B77AC8" w:rsidP="00A47364">
            <w:pPr>
              <w:numPr>
                <w:ilvl w:val="0"/>
                <w:numId w:val="30"/>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اختبارات شهرية باسئلة موضوعية ومقالية.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r>
      <w:tr w:rsidR="00B77AC8" w:rsidRPr="00AC1508" w:rsidTr="004D2E19">
        <w:trPr>
          <w:trHeight w:val="1290"/>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 xml:space="preserve">ج- الأهداف الوجدانية والقيمية </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ج1- ان يفسر ويحلل احداث تاريخ ايران المعاصر</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ج2-يفرق بين طبيعة السياسة البريطانية والروسية ازاء ايران وبقية دول النطقة.</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ج3- يقيم بعض النصوص والمعلومات التاريخية.</w:t>
            </w:r>
          </w:p>
          <w:p w:rsidR="00B77AC8" w:rsidRPr="00AC1508" w:rsidRDefault="00B77AC8" w:rsidP="004D2E19">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ج4-  يقارن بين تاريخ العهدين القاجاري والجمعهوري في تاريخ ايران المعاصر.</w:t>
            </w:r>
          </w:p>
          <w:p w:rsidR="00B77AC8" w:rsidRPr="00AC1508" w:rsidRDefault="00B77AC8" w:rsidP="004D2E19">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 xml:space="preserve"> </w:t>
            </w:r>
          </w:p>
        </w:tc>
      </w:tr>
      <w:tr w:rsidR="00B77AC8" w:rsidRPr="00AC1508" w:rsidTr="004D2E19">
        <w:trPr>
          <w:trHeight w:val="471"/>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12"/>
              </w:tabs>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 xml:space="preserve">    طرائق التعليم والتعلم </w:t>
            </w:r>
          </w:p>
        </w:tc>
      </w:tr>
      <w:tr w:rsidR="00B77AC8" w:rsidRPr="00AC1508" w:rsidTr="004D2E19">
        <w:trPr>
          <w:trHeight w:val="624"/>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1"/>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طريقة حل المشكلات.</w:t>
            </w:r>
          </w:p>
          <w:p w:rsidR="00B77AC8" w:rsidRPr="00AC1508" w:rsidRDefault="00B77AC8" w:rsidP="00A47364">
            <w:pPr>
              <w:numPr>
                <w:ilvl w:val="0"/>
                <w:numId w:val="31"/>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العصف الذهني.</w:t>
            </w:r>
          </w:p>
          <w:p w:rsidR="00B77AC8" w:rsidRPr="00AC1508" w:rsidRDefault="00B77AC8" w:rsidP="00A47364">
            <w:pPr>
              <w:numPr>
                <w:ilvl w:val="0"/>
                <w:numId w:val="31"/>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المحاكاة.</w:t>
            </w:r>
          </w:p>
        </w:tc>
      </w:tr>
      <w:tr w:rsidR="00B77AC8" w:rsidRPr="00AC1508" w:rsidTr="004D2E19">
        <w:trPr>
          <w:trHeight w:val="425"/>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 xml:space="preserve">   طرائق التقييم </w:t>
            </w:r>
          </w:p>
        </w:tc>
      </w:tr>
      <w:tr w:rsidR="00B77AC8" w:rsidRPr="00AC1508" w:rsidTr="004D2E19">
        <w:trPr>
          <w:trHeight w:val="624"/>
        </w:trPr>
        <w:tc>
          <w:tcPr>
            <w:tcW w:w="9720" w:type="dxa"/>
            <w:tcBorders>
              <w:top w:val="single" w:sz="4" w:space="0" w:color="auto"/>
              <w:left w:val="single" w:sz="4" w:space="0" w:color="auto"/>
              <w:bottom w:val="single" w:sz="4" w:space="0" w:color="auto"/>
              <w:right w:val="single" w:sz="4" w:space="0" w:color="auto"/>
            </w:tcBorders>
          </w:tcPr>
          <w:p w:rsidR="00B77AC8" w:rsidRPr="00AC1508" w:rsidRDefault="00B77AC8" w:rsidP="00A47364">
            <w:pPr>
              <w:numPr>
                <w:ilvl w:val="0"/>
                <w:numId w:val="32"/>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الامتحان التحريري لقياس قدرة الطالب على التفكير والتحليل والاستنتاج.</w:t>
            </w:r>
          </w:p>
          <w:p w:rsidR="00B77AC8" w:rsidRPr="00AC1508" w:rsidRDefault="00B77AC8" w:rsidP="00A47364">
            <w:pPr>
              <w:numPr>
                <w:ilvl w:val="0"/>
                <w:numId w:val="3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طلب اجراء مقارنات بين شخصيات سياسية حكمت في تاريخ ايران المعاصر.</w:t>
            </w:r>
          </w:p>
          <w:p w:rsidR="00B77AC8" w:rsidRPr="00AC1508" w:rsidRDefault="00B77AC8" w:rsidP="00A47364">
            <w:pPr>
              <w:numPr>
                <w:ilvl w:val="0"/>
                <w:numId w:val="3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كتابة بحوث عن احداث وشخصيات في تاريخ ايران المعاصر بحاجة الى دراسات وبحوث معمقة.</w:t>
            </w:r>
          </w:p>
          <w:p w:rsidR="00B77AC8" w:rsidRPr="00AC1508" w:rsidRDefault="00B77AC8" w:rsidP="00A47364">
            <w:pPr>
              <w:numPr>
                <w:ilvl w:val="0"/>
                <w:numId w:val="3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 بتوجيه اسئلة فكرية واستنتاجية.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r>
      <w:tr w:rsidR="00B77AC8" w:rsidRPr="00AC1508" w:rsidTr="004D2E19">
        <w:trPr>
          <w:trHeight w:val="1584"/>
        </w:trPr>
        <w:tc>
          <w:tcPr>
            <w:tcW w:w="972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B77AC8" w:rsidRPr="00AC1508" w:rsidRDefault="00B77AC8" w:rsidP="004D2E19">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د1-يستخدم المصادر والمراجع المعاصرة والمصطلحات والدلالات التاريخية المعاصرة.</w:t>
            </w:r>
          </w:p>
          <w:p w:rsidR="00B77AC8" w:rsidRPr="00AC1508" w:rsidRDefault="00B77AC8" w:rsidP="004D2E19">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د2-تشكيل جماعات من الطلبة لدراسة احداث وشخصيات مهمة من تاريخ ايران المعاصر للتوصل الى نتائج علمية وموضوعية بصددها.</w:t>
            </w:r>
          </w:p>
          <w:p w:rsidR="00B77AC8" w:rsidRPr="00AC1508" w:rsidRDefault="00B77AC8" w:rsidP="004D2E19">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hint="cs"/>
                <w:sz w:val="28"/>
                <w:szCs w:val="28"/>
                <w:rtl/>
                <w:lang w:bidi="ar-IQ"/>
              </w:rPr>
              <w:t>د3-الافادة من دوائر الاثار والمتاحف ومؤسسات الدولة ذات العلاقة بالتاريخ والاثار لزيادة معارف الطلبة وتوزيعها.</w:t>
            </w:r>
          </w:p>
          <w:p w:rsidR="00B77AC8" w:rsidRPr="00AC1508" w:rsidRDefault="00B77AC8" w:rsidP="004D2E19">
            <w:pPr>
              <w:shd w:val="clear" w:color="auto" w:fill="FFFFFF"/>
              <w:tabs>
                <w:tab w:val="left" w:pos="687"/>
              </w:tabs>
              <w:autoSpaceDE w:val="0"/>
              <w:autoSpaceDN w:val="0"/>
              <w:adjustRightInd w:val="0"/>
              <w:ind w:left="612"/>
              <w:rPr>
                <w:rFonts w:ascii="Cambria" w:hAnsi="Cambria" w:cs="Times New Roman"/>
                <w:sz w:val="28"/>
                <w:szCs w:val="28"/>
                <w:lang w:bidi="ar-IQ"/>
              </w:rPr>
            </w:pPr>
            <w:r w:rsidRPr="00AC1508">
              <w:rPr>
                <w:rFonts w:ascii="Cambria" w:hAnsi="Cambria" w:cs="Times New Roman" w:hint="cs"/>
                <w:sz w:val="28"/>
                <w:szCs w:val="28"/>
                <w:rtl/>
                <w:lang w:bidi="ar-IQ"/>
              </w:rPr>
              <w:t>د4-الافادة من مراكز الوثائق والمكتبات التي تحتوي على المخطوطات والوثائق التاريخية للافادة منها في سعة الاطلاع وكتابة البحوث التاريخية.</w:t>
            </w:r>
          </w:p>
        </w:tc>
      </w:tr>
    </w:tbl>
    <w:p w:rsidR="00B77AC8" w:rsidRPr="00AC1508" w:rsidRDefault="00B77AC8" w:rsidP="00B77AC8">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2411"/>
        <w:gridCol w:w="2552"/>
        <w:gridCol w:w="1702"/>
        <w:gridCol w:w="1844"/>
      </w:tblGrid>
      <w:tr w:rsidR="00B77AC8" w:rsidRPr="00AC1508" w:rsidTr="004D2E19">
        <w:trPr>
          <w:trHeight w:val="538"/>
        </w:trPr>
        <w:tc>
          <w:tcPr>
            <w:tcW w:w="10632" w:type="dxa"/>
            <w:gridSpan w:val="6"/>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4"/>
              </w:numPr>
              <w:shd w:val="clear" w:color="auto" w:fill="FFFFFF"/>
              <w:tabs>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بنية المقرر</w:t>
            </w:r>
          </w:p>
        </w:tc>
      </w:tr>
      <w:tr w:rsidR="00B77AC8" w:rsidRPr="00AC1508" w:rsidTr="004D2E19">
        <w:trPr>
          <w:trHeight w:val="907"/>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hint="cs"/>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hint="cs"/>
                <w:sz w:val="28"/>
                <w:szCs w:val="28"/>
                <w:rtl/>
                <w:lang w:bidi="ar-IQ"/>
              </w:rPr>
              <w:t>الساعات</w:t>
            </w:r>
          </w:p>
        </w:tc>
        <w:tc>
          <w:tcPr>
            <w:tcW w:w="241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hint="cs"/>
                <w:sz w:val="28"/>
                <w:szCs w:val="28"/>
                <w:rtl/>
                <w:lang w:bidi="ar-IQ"/>
              </w:rPr>
              <w:t>مخرجات التعلم المطلوبة</w:t>
            </w:r>
          </w:p>
        </w:tc>
        <w:tc>
          <w:tcPr>
            <w:tcW w:w="2551"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hint="cs"/>
                <w:sz w:val="28"/>
                <w:szCs w:val="28"/>
                <w:rtl/>
                <w:lang w:bidi="ar-IQ"/>
              </w:rPr>
              <w:t>اسم الوحدة / أو الموضوع</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hint="cs"/>
                <w:sz w:val="28"/>
                <w:szCs w:val="28"/>
                <w:rtl/>
                <w:lang w:bidi="ar-IQ"/>
              </w:rPr>
              <w:t>طريقة التعليم</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hint="cs"/>
                <w:sz w:val="28"/>
                <w:szCs w:val="28"/>
                <w:rtl/>
                <w:lang w:bidi="ar-IQ"/>
              </w:rPr>
              <w:t>طريقة التقييم</w:t>
            </w:r>
          </w:p>
        </w:tc>
      </w:tr>
      <w:tr w:rsidR="00B77AC8" w:rsidRPr="00AC1508" w:rsidTr="004D2E19">
        <w:trPr>
          <w:trHeight w:val="399"/>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الاول</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طبيعة الاوضاع العامة في اير ان اواخر عهد الاسرة القاجارية</w:t>
            </w:r>
          </w:p>
        </w:tc>
        <w:tc>
          <w:tcPr>
            <w:tcW w:w="2551"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اولا: اوضاع ايران في اواخر عهد الاسرة القاجارية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1-التحولات الاجتماعية والاقتصادية في ايرانفي النصف الثاني للقرن التاسع عشر</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39"/>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الثاني</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ماهية الاوضاع العامة في ايران في سنوات الحرب العالمية الاولى</w:t>
            </w:r>
          </w:p>
        </w:tc>
        <w:tc>
          <w:tcPr>
            <w:tcW w:w="2551"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الاوضاع العامة في ايران في سنوات الحرب العالمية الاولى ( الاوضاع الاجتماعية والاقتصادية والسياسية في ايران اثناء الحرب العالمية الاولى</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2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الثالث</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ماهية العلاقات الايرانية مع الدول الداخلة في الحرب العالمية الاولى </w:t>
            </w:r>
          </w:p>
        </w:tc>
        <w:tc>
          <w:tcPr>
            <w:tcW w:w="2551"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علاقات ايران مع طرفي الحرب</w:t>
            </w:r>
          </w:p>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اوضاع ايران الداخلية في اعقاب الحرب</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31"/>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الرابع </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ماهية اوضاع اير ان في المدة الاخيرة من حكم احمد شاه فضلا عن  اسباب ضعف السلطة القاجارية</w:t>
            </w:r>
          </w:p>
        </w:tc>
        <w:tc>
          <w:tcPr>
            <w:tcW w:w="2551"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اوضاع ايران في المرحلة الاخيرة من عهد احمد شاه 1918-1925</w:t>
            </w:r>
          </w:p>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ضعف السلطة القاجارية</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4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الخامس </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نمو الحركة الوطنية وتطورها في ايران</w:t>
            </w:r>
          </w:p>
        </w:tc>
        <w:tc>
          <w:tcPr>
            <w:tcW w:w="2551"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نمو الحركة الوطنية وتطورها </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bl>
    <w:p w:rsidR="00B77AC8" w:rsidRPr="00AC1508" w:rsidRDefault="00B77AC8" w:rsidP="00B77AC8">
      <w:pPr>
        <w:shd w:val="clear" w:color="auto" w:fill="FFFFFF"/>
        <w:rPr>
          <w:rtl/>
        </w:rPr>
      </w:pPr>
    </w:p>
    <w:tbl>
      <w:tblPr>
        <w:tblpPr w:leftFromText="180" w:rightFromText="180" w:vertAnchor="text" w:horzAnchor="margin" w:tblpXSpec="center" w:tblpY="-56"/>
        <w:bidiVisual/>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2270"/>
        <w:gridCol w:w="2693"/>
        <w:gridCol w:w="1702"/>
        <w:gridCol w:w="1844"/>
      </w:tblGrid>
      <w:tr w:rsidR="00B77AC8" w:rsidRPr="00AC1508" w:rsidTr="004D2E19">
        <w:trPr>
          <w:trHeight w:val="34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  السادس</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 الشهر الاول</w:t>
            </w:r>
          </w:p>
        </w:tc>
        <w:tc>
          <w:tcPr>
            <w:tcW w:w="1702" w:type="dxa"/>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r>
      <w:tr w:rsidR="00B77AC8" w:rsidRPr="00AC1508" w:rsidTr="004D2E19">
        <w:trPr>
          <w:trHeight w:val="34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السابع</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اسباب وتنفيذ الانقلابات التي حدثت في ايران</w:t>
            </w: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انقلاب حوت 1921 وبروز رضا خان</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4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الثامن</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ماهية العلاقات الايرانية مع الدول الاخرة في اواخر عهد احمد شاه </w:t>
            </w: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علاقات الدولة في المرحلة الاخيرة من عهد احمد شاه</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4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التاسع</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اسباب سقوط الاسرة القاجارية وكيفية تسلم رضا خان رئاسة الوزراء </w:t>
            </w: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سقوط الاسرة القاجارية وتاسيس الاسرة البهلوية</w:t>
            </w:r>
          </w:p>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تسلم رضا خان رئاسة الوزراء ( تشرين الاول 1923)</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4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العاشر</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ماهية المحاولات التي حاول رضا شاه اتباعها لابعاد القاجاريين عن الحكم فضلا عن الخطوات التي اتبعها للحصول على العرش</w:t>
            </w: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محاولات رضا خان ابعاد القاجاريين عن الن الاحكم</w:t>
            </w:r>
          </w:p>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خطوات رضا خان الاخيرة نحو العرش تشرين الاول 1925</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4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الحادي عشر</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معرفة وفهم ماهية سياسة ايران الداخلية او الدول المجاورة لها </w:t>
            </w: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السياسة الداخلية 1925-1939</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4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الثاني عشر</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طبيعة السياسة الخارجية لايران كالعلاقات الايرنية السوفيتية</w:t>
            </w: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العلاقات الايرانية السوفيتية</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40"/>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الثالث عشر</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    امتحان الشهر الثاني</w:t>
            </w:r>
          </w:p>
        </w:tc>
        <w:tc>
          <w:tcPr>
            <w:tcW w:w="1702" w:type="dxa"/>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c>
          <w:tcPr>
            <w:tcW w:w="1843" w:type="dxa"/>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p>
        </w:tc>
      </w:tr>
      <w:tr w:rsidR="00B77AC8" w:rsidRPr="00AC1508" w:rsidTr="004D2E19">
        <w:trPr>
          <w:trHeight w:val="331"/>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الرابع عشر</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طبيعة العلاقات الخارجية الايرانية الالمانية</w:t>
            </w: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العلاقات الايرانية- الالمانية </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77AC8" w:rsidRPr="00AC1508" w:rsidTr="004D2E19">
        <w:trPr>
          <w:trHeight w:val="331"/>
        </w:trPr>
        <w:tc>
          <w:tcPr>
            <w:tcW w:w="113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الخامس عشر</w:t>
            </w:r>
          </w:p>
        </w:tc>
        <w:tc>
          <w:tcPr>
            <w:tcW w:w="9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طبيعة العلاقات الخارجية الايرانية – الامريكية </w:t>
            </w:r>
          </w:p>
        </w:tc>
        <w:tc>
          <w:tcPr>
            <w:tcW w:w="269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العلاقات الايرانية-الامريكية </w:t>
            </w:r>
          </w:p>
        </w:tc>
        <w:tc>
          <w:tcPr>
            <w:tcW w:w="1702"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1-الالقاء او المحاضرة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1-امتحانات يومية باسئلة محددة</w:t>
            </w:r>
          </w:p>
          <w:p w:rsidR="00B77AC8" w:rsidRPr="00AC1508" w:rsidRDefault="00B77AC8" w:rsidP="004D2E19">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bl>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rtl/>
        </w:rPr>
      </w:pPr>
    </w:p>
    <w:p w:rsidR="00B77AC8" w:rsidRPr="00AC1508" w:rsidRDefault="00B77AC8" w:rsidP="00B77AC8">
      <w:pPr>
        <w:shd w:val="clear" w:color="auto" w:fill="FFFFFF"/>
        <w:rPr>
          <w:vanish/>
          <w:rtl/>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4"/>
        <w:gridCol w:w="5713"/>
      </w:tblGrid>
      <w:tr w:rsidR="00B77AC8" w:rsidRPr="00AC1508" w:rsidTr="00B77AC8">
        <w:trPr>
          <w:trHeight w:val="477"/>
        </w:trPr>
        <w:tc>
          <w:tcPr>
            <w:tcW w:w="9207" w:type="dxa"/>
            <w:gridSpan w:val="2"/>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4"/>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البنية التحتية </w:t>
            </w:r>
          </w:p>
        </w:tc>
      </w:tr>
      <w:tr w:rsidR="00B77AC8" w:rsidRPr="00AC1508" w:rsidTr="00B77AC8">
        <w:trPr>
          <w:trHeight w:val="477"/>
        </w:trPr>
        <w:tc>
          <w:tcPr>
            <w:tcW w:w="9207" w:type="dxa"/>
            <w:gridSpan w:val="2"/>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tabs>
                <w:tab w:val="left" w:pos="252"/>
                <w:tab w:val="left" w:pos="432"/>
              </w:tabs>
              <w:autoSpaceDE w:val="0"/>
              <w:autoSpaceDN w:val="0"/>
              <w:adjustRightInd w:val="0"/>
              <w:rPr>
                <w:rFonts w:ascii="Cambria" w:hAnsi="Cambria" w:cs="Times New Roman"/>
                <w:sz w:val="28"/>
                <w:szCs w:val="28"/>
                <w:lang w:bidi="ar-IQ"/>
              </w:rPr>
            </w:pPr>
          </w:p>
        </w:tc>
      </w:tr>
      <w:tr w:rsidR="00B77AC8" w:rsidRPr="00AC1508" w:rsidTr="00B77AC8">
        <w:trPr>
          <w:trHeight w:val="570"/>
        </w:trPr>
        <w:tc>
          <w:tcPr>
            <w:tcW w:w="3494" w:type="dxa"/>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1ـ الكتب المقررة المطلوبة </w:t>
            </w: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c>
          <w:tcPr>
            <w:tcW w:w="571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sz w:val="28"/>
                <w:szCs w:val="28"/>
                <w:rtl/>
                <w:lang w:bidi="ar-IQ"/>
              </w:rPr>
            </w:pPr>
            <w:r w:rsidRPr="00AC1508">
              <w:rPr>
                <w:rFonts w:ascii="Cambria" w:hAnsi="Cambria"/>
                <w:sz w:val="28"/>
                <w:szCs w:val="28"/>
                <w:rtl/>
                <w:lang w:bidi="ar-IQ"/>
              </w:rPr>
              <w:t>ايران وتركيا ( د.ابراهيم خليل احمد ود. خليل علي مراد)</w:t>
            </w:r>
          </w:p>
          <w:p w:rsidR="00B77AC8" w:rsidRPr="00AC1508" w:rsidRDefault="00B77AC8" w:rsidP="00A47364">
            <w:pPr>
              <w:numPr>
                <w:ilvl w:val="0"/>
                <w:numId w:val="34"/>
              </w:numPr>
              <w:shd w:val="clear" w:color="auto" w:fill="FFFFFF"/>
              <w:autoSpaceDE w:val="0"/>
              <w:autoSpaceDN w:val="0"/>
              <w:adjustRightInd w:val="0"/>
              <w:rPr>
                <w:rFonts w:ascii="Cambria" w:hAnsi="Cambria"/>
                <w:sz w:val="28"/>
                <w:szCs w:val="28"/>
                <w:lang w:bidi="ar-IQ"/>
              </w:rPr>
            </w:pPr>
            <w:r w:rsidRPr="00AC1508">
              <w:rPr>
                <w:rFonts w:ascii="Cambria" w:hAnsi="Cambria"/>
                <w:sz w:val="28"/>
                <w:szCs w:val="28"/>
                <w:rtl/>
                <w:lang w:bidi="ar-IQ"/>
              </w:rPr>
              <w:t>ايران في سنوات الحرب العالمية الاولى ( فوزي خلف شويل)</w:t>
            </w:r>
          </w:p>
        </w:tc>
      </w:tr>
      <w:tr w:rsidR="00B77AC8" w:rsidRPr="00AC1508" w:rsidTr="00B77AC8">
        <w:trPr>
          <w:trHeight w:val="1005"/>
        </w:trPr>
        <w:tc>
          <w:tcPr>
            <w:tcW w:w="349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B77AC8" w:rsidRPr="00AC1508" w:rsidRDefault="00B77AC8" w:rsidP="00A47364">
            <w:pPr>
              <w:numPr>
                <w:ilvl w:val="0"/>
                <w:numId w:val="34"/>
              </w:numPr>
              <w:shd w:val="clear" w:color="auto" w:fill="FFFFFF"/>
              <w:autoSpaceDE w:val="0"/>
              <w:autoSpaceDN w:val="0"/>
              <w:adjustRightInd w:val="0"/>
              <w:rPr>
                <w:rFonts w:ascii="Cambria" w:hAnsi="Cambria"/>
                <w:sz w:val="28"/>
                <w:szCs w:val="28"/>
                <w:rtl/>
                <w:lang w:bidi="ar-IQ"/>
              </w:rPr>
            </w:pPr>
            <w:r w:rsidRPr="00AC1508">
              <w:rPr>
                <w:rFonts w:ascii="Cambria" w:hAnsi="Cambria"/>
                <w:sz w:val="28"/>
                <w:szCs w:val="28"/>
                <w:rtl/>
                <w:lang w:bidi="ar-IQ"/>
              </w:rPr>
              <w:t>دراسات في تاريخ ايران الحديث والمعاصر ( كمال مظهر احمد )</w:t>
            </w:r>
          </w:p>
          <w:p w:rsidR="00B77AC8" w:rsidRPr="00AC1508" w:rsidRDefault="00B77AC8" w:rsidP="00A47364">
            <w:pPr>
              <w:numPr>
                <w:ilvl w:val="0"/>
                <w:numId w:val="34"/>
              </w:numPr>
              <w:shd w:val="clear" w:color="auto" w:fill="FFFFFF"/>
              <w:autoSpaceDE w:val="0"/>
              <w:autoSpaceDN w:val="0"/>
              <w:adjustRightInd w:val="0"/>
              <w:rPr>
                <w:rFonts w:ascii="Cambria" w:hAnsi="Cambria"/>
                <w:sz w:val="28"/>
                <w:szCs w:val="28"/>
                <w:lang w:bidi="ar-IQ"/>
              </w:rPr>
            </w:pPr>
            <w:r w:rsidRPr="00AC1508">
              <w:rPr>
                <w:rFonts w:ascii="Cambria" w:hAnsi="Cambria"/>
                <w:sz w:val="28"/>
                <w:szCs w:val="28"/>
                <w:rtl/>
                <w:lang w:bidi="ar-IQ"/>
              </w:rPr>
              <w:t xml:space="preserve"> ايران في سنوات الحرب العالمية الثانية (عبد الهادي كريم سلمان )</w:t>
            </w:r>
          </w:p>
          <w:p w:rsidR="00B77AC8" w:rsidRPr="00AC1508" w:rsidRDefault="00B77AC8" w:rsidP="004D2E19">
            <w:pPr>
              <w:shd w:val="clear" w:color="auto" w:fill="FFFFFF"/>
              <w:autoSpaceDE w:val="0"/>
              <w:autoSpaceDN w:val="0"/>
              <w:adjustRightInd w:val="0"/>
              <w:ind w:left="360"/>
              <w:rPr>
                <w:rFonts w:ascii="Cambria" w:hAnsi="Cambria"/>
                <w:sz w:val="28"/>
                <w:szCs w:val="28"/>
                <w:lang w:bidi="ar-IQ"/>
              </w:rPr>
            </w:pPr>
          </w:p>
        </w:tc>
      </w:tr>
      <w:tr w:rsidR="00B77AC8" w:rsidRPr="00AC1508" w:rsidTr="00B77AC8">
        <w:trPr>
          <w:trHeight w:val="1247"/>
        </w:trPr>
        <w:tc>
          <w:tcPr>
            <w:tcW w:w="349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34"/>
              </w:numPr>
              <w:shd w:val="clear" w:color="auto" w:fill="FFFFFF"/>
              <w:autoSpaceDE w:val="0"/>
              <w:autoSpaceDN w:val="0"/>
              <w:adjustRightInd w:val="0"/>
              <w:rPr>
                <w:rFonts w:ascii="Cambria" w:hAnsi="Cambria"/>
                <w:sz w:val="28"/>
                <w:szCs w:val="28"/>
                <w:rtl/>
                <w:lang w:bidi="ar-IQ"/>
              </w:rPr>
            </w:pPr>
            <w:r w:rsidRPr="00AC1508">
              <w:rPr>
                <w:rFonts w:ascii="Cambria" w:hAnsi="Cambria"/>
                <w:sz w:val="28"/>
                <w:szCs w:val="28"/>
                <w:rtl/>
                <w:lang w:bidi="ar-IQ"/>
              </w:rPr>
              <w:t>سياسة ايران الخارجية في عهد رضا شاه1921-1941( محمد كامل محمد عبد الرحمن)</w:t>
            </w:r>
          </w:p>
          <w:p w:rsidR="00B77AC8" w:rsidRPr="00AC1508" w:rsidRDefault="00B77AC8" w:rsidP="00A47364">
            <w:pPr>
              <w:numPr>
                <w:ilvl w:val="0"/>
                <w:numId w:val="34"/>
              </w:numPr>
              <w:shd w:val="clear" w:color="auto" w:fill="FFFFFF"/>
              <w:autoSpaceDE w:val="0"/>
              <w:autoSpaceDN w:val="0"/>
              <w:adjustRightInd w:val="0"/>
              <w:rPr>
                <w:rFonts w:ascii="Cambria" w:hAnsi="Cambria"/>
                <w:sz w:val="28"/>
                <w:szCs w:val="28"/>
                <w:lang w:bidi="ar-IQ"/>
              </w:rPr>
            </w:pPr>
            <w:r w:rsidRPr="00AC1508">
              <w:rPr>
                <w:rFonts w:ascii="Cambria" w:hAnsi="Cambria"/>
                <w:sz w:val="28"/>
                <w:szCs w:val="28"/>
                <w:rtl/>
                <w:lang w:bidi="ar-IQ"/>
              </w:rPr>
              <w:t>ايران في عهد رضا شاه بهلوي 1925-1941( جهاد صالح العمر)</w:t>
            </w:r>
          </w:p>
          <w:p w:rsidR="00B77AC8" w:rsidRPr="00AC1508" w:rsidRDefault="00B77AC8" w:rsidP="00A47364">
            <w:pPr>
              <w:numPr>
                <w:ilvl w:val="0"/>
                <w:numId w:val="34"/>
              </w:numPr>
              <w:shd w:val="clear" w:color="auto" w:fill="FFFFFF"/>
              <w:autoSpaceDE w:val="0"/>
              <w:autoSpaceDN w:val="0"/>
              <w:adjustRightInd w:val="0"/>
              <w:rPr>
                <w:rFonts w:ascii="Cambria" w:hAnsi="Cambria"/>
                <w:sz w:val="28"/>
                <w:szCs w:val="28"/>
                <w:lang w:bidi="ar-IQ"/>
              </w:rPr>
            </w:pPr>
            <w:r w:rsidRPr="00AC1508">
              <w:rPr>
                <w:rFonts w:ascii="Cambria" w:hAnsi="Cambria"/>
                <w:sz w:val="28"/>
                <w:szCs w:val="28"/>
                <w:rtl/>
                <w:lang w:bidi="ar-IQ"/>
              </w:rPr>
              <w:t>فصول من تاريخ ايران الحديث والمعاصر ( خضير مظلوم البديري)</w:t>
            </w:r>
          </w:p>
        </w:tc>
      </w:tr>
      <w:tr w:rsidR="00B77AC8" w:rsidRPr="00AC1508" w:rsidTr="00B77AC8">
        <w:trPr>
          <w:trHeight w:val="1247"/>
        </w:trPr>
        <w:tc>
          <w:tcPr>
            <w:tcW w:w="3494" w:type="dxa"/>
            <w:tcBorders>
              <w:top w:val="single" w:sz="4" w:space="0" w:color="auto"/>
              <w:left w:val="single" w:sz="4" w:space="0" w:color="auto"/>
              <w:bottom w:val="single" w:sz="4" w:space="0" w:color="auto"/>
              <w:right w:val="single" w:sz="4" w:space="0" w:color="auto"/>
            </w:tcBorders>
            <w:hideMark/>
          </w:tcPr>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B77AC8" w:rsidRPr="00AC1508" w:rsidRDefault="00995503" w:rsidP="004D2E19">
            <w:pPr>
              <w:shd w:val="clear" w:color="auto" w:fill="FFFFFF"/>
              <w:autoSpaceDE w:val="0"/>
              <w:autoSpaceDN w:val="0"/>
              <w:adjustRightInd w:val="0"/>
              <w:rPr>
                <w:rFonts w:ascii="Cambria" w:hAnsi="Cambria"/>
                <w:sz w:val="28"/>
                <w:szCs w:val="28"/>
                <w:rtl/>
                <w:lang w:bidi="ar-IQ"/>
              </w:rPr>
            </w:pPr>
            <w:hyperlink r:id="rId66" w:history="1">
              <w:r w:rsidR="00B77AC8" w:rsidRPr="00AC1508">
                <w:rPr>
                  <w:rFonts w:ascii="Cambria" w:hAnsi="Cambria"/>
                  <w:color w:val="0000FF"/>
                  <w:sz w:val="28"/>
                  <w:szCs w:val="28"/>
                  <w:u w:val="single"/>
                  <w:lang w:bidi="ar-IQ"/>
                </w:rPr>
                <w:t>http://www.alrashead.net</w:t>
              </w:r>
              <w:r w:rsidR="00B77AC8" w:rsidRPr="00AC1508">
                <w:rPr>
                  <w:rFonts w:ascii="Cambria" w:hAnsi="Cambria"/>
                  <w:color w:val="0000FF"/>
                  <w:sz w:val="28"/>
                  <w:szCs w:val="28"/>
                  <w:u w:val="single"/>
                  <w:rtl/>
                  <w:lang w:bidi="ar-IQ"/>
                </w:rPr>
                <w:t>/</w:t>
              </w:r>
            </w:hyperlink>
          </w:p>
          <w:p w:rsidR="00B77AC8" w:rsidRPr="00AC1508" w:rsidRDefault="00995503" w:rsidP="004D2E19">
            <w:pPr>
              <w:shd w:val="clear" w:color="auto" w:fill="FFFFFF"/>
              <w:autoSpaceDE w:val="0"/>
              <w:autoSpaceDN w:val="0"/>
              <w:adjustRightInd w:val="0"/>
              <w:rPr>
                <w:rFonts w:ascii="Cambria" w:hAnsi="Cambria"/>
                <w:sz w:val="28"/>
                <w:szCs w:val="28"/>
                <w:rtl/>
                <w:lang w:bidi="ar-IQ"/>
              </w:rPr>
            </w:pPr>
            <w:hyperlink r:id="rId67" w:history="1">
              <w:r w:rsidR="00B77AC8" w:rsidRPr="00AC1508">
                <w:rPr>
                  <w:rFonts w:ascii="Cambria" w:hAnsi="Cambria"/>
                  <w:color w:val="0000FF"/>
                  <w:sz w:val="28"/>
                  <w:szCs w:val="28"/>
                  <w:u w:val="single"/>
                  <w:lang w:bidi="ar-IQ"/>
                </w:rPr>
                <w:t>http://arabic.irib.ir</w:t>
              </w:r>
              <w:r w:rsidR="00B77AC8" w:rsidRPr="00AC1508">
                <w:rPr>
                  <w:rFonts w:ascii="Cambria" w:hAnsi="Cambria"/>
                  <w:color w:val="0000FF"/>
                  <w:sz w:val="28"/>
                  <w:szCs w:val="28"/>
                  <w:u w:val="single"/>
                  <w:rtl/>
                  <w:lang w:bidi="ar-IQ"/>
                </w:rPr>
                <w:t>/</w:t>
              </w:r>
            </w:hyperlink>
          </w:p>
          <w:p w:rsidR="00B77AC8" w:rsidRPr="00AC1508" w:rsidRDefault="00995503" w:rsidP="004D2E19">
            <w:pPr>
              <w:shd w:val="clear" w:color="auto" w:fill="FFFFFF"/>
              <w:autoSpaceDE w:val="0"/>
              <w:autoSpaceDN w:val="0"/>
              <w:adjustRightInd w:val="0"/>
              <w:rPr>
                <w:rFonts w:ascii="Cambria" w:hAnsi="Cambria"/>
                <w:sz w:val="28"/>
                <w:szCs w:val="28"/>
                <w:lang w:bidi="ar-IQ"/>
              </w:rPr>
            </w:pPr>
            <w:hyperlink r:id="rId68" w:history="1">
              <w:r w:rsidR="00B77AC8" w:rsidRPr="00AC1508">
                <w:rPr>
                  <w:rFonts w:ascii="Cambria" w:hAnsi="Cambria"/>
                  <w:color w:val="0000FF"/>
                  <w:sz w:val="28"/>
                  <w:szCs w:val="28"/>
                  <w:u w:val="single"/>
                  <w:lang w:bidi="ar-IQ"/>
                </w:rPr>
                <w:t>http://alwelayah.net</w:t>
              </w:r>
              <w:r w:rsidR="00B77AC8" w:rsidRPr="00AC1508">
                <w:rPr>
                  <w:rFonts w:ascii="Cambria" w:hAnsi="Cambria"/>
                  <w:color w:val="0000FF"/>
                  <w:sz w:val="28"/>
                  <w:szCs w:val="28"/>
                  <w:u w:val="single"/>
                  <w:rtl/>
                  <w:lang w:bidi="ar-IQ"/>
                </w:rPr>
                <w:t>/</w:t>
              </w:r>
            </w:hyperlink>
          </w:p>
        </w:tc>
      </w:tr>
    </w:tbl>
    <w:p w:rsidR="00B77AC8" w:rsidRPr="00AC1508" w:rsidRDefault="00B77AC8" w:rsidP="00B77AC8">
      <w:pPr>
        <w:shd w:val="clear" w:color="auto" w:fill="FFFFFF"/>
        <w:rPr>
          <w:lang w:bidi="ar-IQ"/>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B77AC8" w:rsidRPr="00AC1508" w:rsidTr="00B77AC8">
        <w:trPr>
          <w:trHeight w:val="419"/>
        </w:trPr>
        <w:tc>
          <w:tcPr>
            <w:tcW w:w="9207" w:type="dxa"/>
            <w:tcBorders>
              <w:top w:val="single" w:sz="4" w:space="0" w:color="auto"/>
              <w:left w:val="single" w:sz="4" w:space="0" w:color="auto"/>
              <w:bottom w:val="single" w:sz="4" w:space="0" w:color="auto"/>
              <w:right w:val="single" w:sz="4" w:space="0" w:color="auto"/>
            </w:tcBorders>
            <w:hideMark/>
          </w:tcPr>
          <w:p w:rsidR="00B77AC8" w:rsidRPr="00AC1508" w:rsidRDefault="00B77AC8" w:rsidP="00A47364">
            <w:pPr>
              <w:numPr>
                <w:ilvl w:val="0"/>
                <w:numId w:val="14"/>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خطة تطوير المقرر الدراسي </w:t>
            </w:r>
          </w:p>
        </w:tc>
      </w:tr>
      <w:tr w:rsidR="00B77AC8" w:rsidRPr="00AC1508" w:rsidTr="00B77AC8">
        <w:trPr>
          <w:trHeight w:val="495"/>
        </w:trPr>
        <w:tc>
          <w:tcPr>
            <w:tcW w:w="9207" w:type="dxa"/>
            <w:tcBorders>
              <w:top w:val="single" w:sz="4" w:space="0" w:color="auto"/>
              <w:left w:val="single" w:sz="4" w:space="0" w:color="auto"/>
              <w:bottom w:val="single" w:sz="4" w:space="0" w:color="auto"/>
              <w:right w:val="single" w:sz="4" w:space="0" w:color="auto"/>
            </w:tcBorders>
          </w:tcPr>
          <w:p w:rsidR="00B77AC8" w:rsidRPr="00AC1508" w:rsidRDefault="00B77AC8" w:rsidP="004D2E19">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cs="Times New Roman"/>
                <w:sz w:val="28"/>
                <w:szCs w:val="28"/>
                <w:rtl/>
                <w:lang w:bidi="ar-IQ"/>
              </w:rPr>
              <w:t xml:space="preserve">  </w:t>
            </w:r>
            <w:r w:rsidRPr="00AC1508">
              <w:rPr>
                <w:rFonts w:ascii="Cambria" w:hAnsi="Cambria"/>
                <w:b/>
                <w:bCs/>
                <w:color w:val="000000"/>
                <w:sz w:val="28"/>
                <w:szCs w:val="28"/>
                <w:rtl/>
                <w:lang w:bidi="ar-IQ"/>
              </w:rPr>
              <w:t>1.اقامة دورات تدريبية في مجال الآثار والتراث.</w:t>
            </w:r>
          </w:p>
          <w:p w:rsidR="00B77AC8" w:rsidRPr="00AC1508" w:rsidRDefault="00B77AC8" w:rsidP="004D2E19">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b/>
                <w:bCs/>
                <w:color w:val="000000"/>
                <w:sz w:val="28"/>
                <w:szCs w:val="28"/>
                <w:rtl/>
                <w:lang w:bidi="ar-IQ"/>
              </w:rPr>
              <w:t>2.اقامة دورات تدريبية في تحقيق المخطوطات والوثائق التاريخية المتعلقة بتاريخ العراق الحديث والعاصر.</w:t>
            </w:r>
          </w:p>
          <w:p w:rsidR="00B77AC8" w:rsidRPr="00AC1508" w:rsidRDefault="00B77AC8" w:rsidP="004D2E19">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B77AC8" w:rsidRPr="00AC1508" w:rsidRDefault="00B77AC8" w:rsidP="004D2E19">
            <w:pPr>
              <w:shd w:val="clear" w:color="auto" w:fill="FFFFFF"/>
              <w:autoSpaceDE w:val="0"/>
              <w:autoSpaceDN w:val="0"/>
              <w:adjustRightInd w:val="0"/>
              <w:rPr>
                <w:rFonts w:ascii="Cambria" w:hAnsi="Cambria"/>
                <w:color w:val="000000"/>
                <w:sz w:val="28"/>
                <w:szCs w:val="28"/>
                <w:rtl/>
                <w:lang w:bidi="ar-IQ"/>
              </w:rPr>
            </w:pPr>
            <w:r w:rsidRPr="00AC1508">
              <w:rPr>
                <w:rFonts w:ascii="Cambria" w:hAnsi="Cambria"/>
                <w:b/>
                <w:bCs/>
                <w:color w:val="000000"/>
                <w:sz w:val="28"/>
                <w:szCs w:val="28"/>
                <w:rtl/>
                <w:lang w:bidi="ar-IQ"/>
              </w:rPr>
              <w:t>4.القيام بسفرات علمية للمناطق التاريخية والآثارية.</w:t>
            </w:r>
            <w:r w:rsidRPr="00AC1508">
              <w:rPr>
                <w:color w:val="000000"/>
                <w:rtl/>
                <w:lang w:bidi="fa-IR"/>
              </w:rPr>
              <w:t xml:space="preserve"> </w:t>
            </w:r>
          </w:p>
          <w:p w:rsidR="00B77AC8" w:rsidRPr="00AC1508" w:rsidRDefault="00B77AC8" w:rsidP="004D2E19">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b/>
                <w:bCs/>
                <w:color w:val="000000"/>
                <w:sz w:val="28"/>
                <w:szCs w:val="28"/>
                <w:rtl/>
                <w:lang w:bidi="ar-IQ"/>
              </w:rPr>
              <w:t>5.محاضرات علمية متخصصة بالتاريخ باستضافة أساتذة قديرين من جامعات عراقية أخرى أو من كليات الجامعة الأخرى.</w:t>
            </w:r>
          </w:p>
          <w:p w:rsidR="00B77AC8" w:rsidRPr="00AC1508" w:rsidRDefault="00B77AC8" w:rsidP="004D2E19">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b/>
                <w:bCs/>
                <w:color w:val="000000"/>
                <w:sz w:val="28"/>
                <w:szCs w:val="28"/>
                <w:rtl/>
                <w:lang w:bidi="ar-IQ"/>
              </w:rPr>
              <w:t>6.دعوة كوادر متخصصة بالآثار والمخطوطات والوثائق للقاء الطلبة والقاء محاضرات نوعية في تلك المجالات.</w:t>
            </w:r>
          </w:p>
          <w:p w:rsidR="00B77AC8" w:rsidRPr="00AC1508" w:rsidRDefault="00B77AC8" w:rsidP="004D2E19">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b/>
                <w:bCs/>
                <w:color w:val="000000"/>
                <w:sz w:val="28"/>
                <w:szCs w:val="28"/>
                <w:rtl/>
                <w:lang w:bidi="ar-IQ"/>
              </w:rPr>
              <w:t>7.تكليف الطلبة بإنجاز أبحاث ودراسات عن واقع المجتمع العراقي بالنزول الى الميدان باستخدام استبيانات علمية ودقيقة تبين سمات وخصائص المجتمع العراقي</w:t>
            </w:r>
          </w:p>
          <w:p w:rsidR="00B77AC8" w:rsidRPr="00AC1508" w:rsidRDefault="00B77AC8" w:rsidP="004D2E19">
            <w:pPr>
              <w:shd w:val="clear" w:color="auto" w:fill="FFFFFF"/>
              <w:autoSpaceDE w:val="0"/>
              <w:autoSpaceDN w:val="0"/>
              <w:adjustRightInd w:val="0"/>
              <w:rPr>
                <w:rFonts w:ascii="Cambria" w:hAnsi="Cambria" w:cs="Times New Roman"/>
                <w:sz w:val="28"/>
                <w:szCs w:val="28"/>
                <w:rtl/>
                <w:lang w:bidi="ar-IQ"/>
              </w:rPr>
            </w:pPr>
          </w:p>
          <w:p w:rsidR="00B77AC8" w:rsidRPr="00AC1508" w:rsidRDefault="00B77AC8" w:rsidP="004D2E19">
            <w:pPr>
              <w:shd w:val="clear" w:color="auto" w:fill="FFFFFF"/>
              <w:autoSpaceDE w:val="0"/>
              <w:autoSpaceDN w:val="0"/>
              <w:adjustRightInd w:val="0"/>
              <w:rPr>
                <w:rFonts w:ascii="Cambria" w:hAnsi="Cambria" w:cs="Times New Roman"/>
                <w:sz w:val="28"/>
                <w:szCs w:val="28"/>
                <w:rtl/>
                <w:lang w:bidi="ar-IQ"/>
              </w:rPr>
            </w:pPr>
          </w:p>
          <w:p w:rsidR="00B77AC8" w:rsidRPr="00AC1508" w:rsidRDefault="00B77AC8" w:rsidP="004D2E19">
            <w:pPr>
              <w:shd w:val="clear" w:color="auto" w:fill="FFFFFF"/>
              <w:autoSpaceDE w:val="0"/>
              <w:autoSpaceDN w:val="0"/>
              <w:adjustRightInd w:val="0"/>
              <w:rPr>
                <w:rFonts w:ascii="Cambria" w:hAnsi="Cambria" w:cs="Times New Roman"/>
                <w:sz w:val="28"/>
                <w:szCs w:val="28"/>
                <w:lang w:bidi="ar-IQ"/>
              </w:rPr>
            </w:pPr>
          </w:p>
        </w:tc>
      </w:tr>
    </w:tbl>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Pr="00EE06F8" w:rsidRDefault="00B77AC8" w:rsidP="00B77AC8">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B77AC8" w:rsidRDefault="00B77AC8" w:rsidP="00B77AC8">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77AC8" w:rsidRPr="006A1ABC" w:rsidRDefault="00B77AC8" w:rsidP="00B77AC8">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7AC8" w:rsidRPr="00FE2B72" w:rsidTr="004D2E19">
        <w:trPr>
          <w:trHeight w:val="794"/>
        </w:trPr>
        <w:tc>
          <w:tcPr>
            <w:tcW w:w="9720" w:type="dxa"/>
            <w:shd w:val="clear" w:color="auto" w:fill="auto"/>
          </w:tcPr>
          <w:p w:rsidR="00B77AC8" w:rsidRPr="00FE2B72" w:rsidRDefault="00B77AC8" w:rsidP="004D2E1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77AC8" w:rsidRDefault="00B77AC8" w:rsidP="00B77AC8">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77AC8" w:rsidRPr="00E734E3" w:rsidRDefault="00B77AC8" w:rsidP="00B77AC8">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89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4"/>
        <w:gridCol w:w="5940"/>
      </w:tblGrid>
      <w:tr w:rsidR="00B77AC8" w:rsidRPr="00FE2B72" w:rsidTr="004D2E19">
        <w:trPr>
          <w:trHeight w:val="624"/>
        </w:trPr>
        <w:tc>
          <w:tcPr>
            <w:tcW w:w="3034" w:type="dxa"/>
            <w:shd w:val="clear" w:color="auto" w:fill="auto"/>
          </w:tcPr>
          <w:p w:rsidR="00B77AC8" w:rsidRPr="00FE2B72" w:rsidRDefault="00B77AC8"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D9D9D9"/>
                <w:sz w:val="28"/>
                <w:szCs w:val="28"/>
                <w:lang w:bidi="ar-IQ"/>
              </w:rPr>
            </w:pPr>
            <w:r w:rsidRPr="0009188E">
              <w:rPr>
                <w:rFonts w:ascii="Cambria" w:eastAsia="Calibri" w:hAnsi="Cambria" w:cs="Times New Roman" w:hint="cs"/>
                <w:color w:val="000000"/>
                <w:sz w:val="28"/>
                <w:szCs w:val="28"/>
                <w:rtl/>
                <w:lang w:bidi="ar-IQ"/>
              </w:rPr>
              <w:t>كلية التربية الاساسية</w:t>
            </w:r>
            <w:r>
              <w:rPr>
                <w:rFonts w:ascii="Cambria" w:eastAsia="Calibri" w:hAnsi="Cambria" w:cs="Times New Roman" w:hint="cs"/>
                <w:color w:val="D9D9D9"/>
                <w:sz w:val="28"/>
                <w:szCs w:val="28"/>
                <w:rtl/>
                <w:lang w:bidi="ar-IQ"/>
              </w:rPr>
              <w:t xml:space="preserve"> </w:t>
            </w:r>
          </w:p>
        </w:tc>
      </w:tr>
      <w:tr w:rsidR="00B77AC8" w:rsidRPr="00FE2B72" w:rsidTr="004D2E19">
        <w:trPr>
          <w:trHeight w:val="624"/>
        </w:trPr>
        <w:tc>
          <w:tcPr>
            <w:tcW w:w="3034"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التاريخ</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B77AC8" w:rsidRPr="00FE2B72" w:rsidTr="004D2E19">
        <w:trPr>
          <w:trHeight w:val="624"/>
        </w:trPr>
        <w:tc>
          <w:tcPr>
            <w:tcW w:w="3034"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اوربا في القرن العشرين</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32</w:t>
            </w:r>
            <w:r w:rsidR="00BC3E56">
              <w:rPr>
                <w:b/>
                <w:bCs/>
                <w:lang w:bidi="ar-IQ"/>
              </w:rPr>
              <w:t>7</w:t>
            </w:r>
          </w:p>
        </w:tc>
      </w:tr>
      <w:tr w:rsidR="00B77AC8" w:rsidRPr="00FE2B72" w:rsidTr="004D2E19">
        <w:trPr>
          <w:trHeight w:val="624"/>
        </w:trPr>
        <w:tc>
          <w:tcPr>
            <w:tcW w:w="3034"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الزامي </w:t>
            </w:r>
          </w:p>
        </w:tc>
      </w:tr>
      <w:tr w:rsidR="00B77AC8" w:rsidRPr="00FE2B72" w:rsidTr="004D2E19">
        <w:trPr>
          <w:trHeight w:val="624"/>
        </w:trPr>
        <w:tc>
          <w:tcPr>
            <w:tcW w:w="3034"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 الثالثة</w:t>
            </w:r>
          </w:p>
        </w:tc>
      </w:tr>
      <w:tr w:rsidR="00B77AC8" w:rsidRPr="00FE2B72" w:rsidTr="004D2E19">
        <w:trPr>
          <w:trHeight w:val="676"/>
        </w:trPr>
        <w:tc>
          <w:tcPr>
            <w:tcW w:w="3034"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B77AC8" w:rsidRPr="00FE2B72" w:rsidTr="004D2E19">
        <w:trPr>
          <w:trHeight w:val="624"/>
        </w:trPr>
        <w:tc>
          <w:tcPr>
            <w:tcW w:w="3034" w:type="dxa"/>
            <w:shd w:val="clear" w:color="auto" w:fill="auto"/>
          </w:tcPr>
          <w:p w:rsidR="00B77AC8" w:rsidRPr="00FE2B72" w:rsidRDefault="00B77AC8"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77AC8" w:rsidRPr="00FE2B72" w:rsidRDefault="0050621A"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22/10/2019</w:t>
            </w:r>
          </w:p>
        </w:tc>
      </w:tr>
      <w:tr w:rsidR="00B77AC8" w:rsidRPr="00FE2B72" w:rsidTr="004D2E19">
        <w:trPr>
          <w:trHeight w:val="725"/>
        </w:trPr>
        <w:tc>
          <w:tcPr>
            <w:tcW w:w="8974" w:type="dxa"/>
            <w:gridSpan w:val="2"/>
            <w:shd w:val="clear" w:color="auto" w:fill="auto"/>
          </w:tcPr>
          <w:p w:rsidR="00B77AC8" w:rsidRPr="00FE2B72" w:rsidRDefault="00B77AC8"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B77AC8" w:rsidRPr="00FE2B72" w:rsidTr="004D2E19">
        <w:trPr>
          <w:trHeight w:val="265"/>
        </w:trPr>
        <w:tc>
          <w:tcPr>
            <w:tcW w:w="8974" w:type="dxa"/>
            <w:gridSpan w:val="2"/>
            <w:shd w:val="clear" w:color="auto" w:fill="auto"/>
          </w:tcPr>
          <w:p w:rsidR="00B77AC8" w:rsidRPr="00173066" w:rsidRDefault="00B77AC8" w:rsidP="00A47364">
            <w:pPr>
              <w:numPr>
                <w:ilvl w:val="0"/>
                <w:numId w:val="23"/>
              </w:numPr>
              <w:shd w:val="clear" w:color="auto" w:fill="FFFFFF"/>
              <w:autoSpaceDE w:val="0"/>
              <w:autoSpaceDN w:val="0"/>
              <w:adjustRightInd w:val="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تمكين الطلبة من معرفة ابرز الاحداث السياسية في اوربا </w:t>
            </w:r>
          </w:p>
        </w:tc>
      </w:tr>
      <w:tr w:rsidR="00B77AC8" w:rsidRPr="00FE2B72" w:rsidTr="004D2E19">
        <w:trPr>
          <w:trHeight w:val="265"/>
        </w:trPr>
        <w:tc>
          <w:tcPr>
            <w:tcW w:w="8974" w:type="dxa"/>
            <w:gridSpan w:val="2"/>
            <w:shd w:val="clear" w:color="auto" w:fill="auto"/>
          </w:tcPr>
          <w:p w:rsidR="00B77AC8" w:rsidRPr="00173066" w:rsidRDefault="00B77AC8" w:rsidP="004D2E19">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2-تمكين الطلبة من فهم اسباب كثرت التقلبات السياسية في اوربا </w:t>
            </w:r>
          </w:p>
        </w:tc>
      </w:tr>
      <w:tr w:rsidR="00B77AC8" w:rsidRPr="00FE2B72" w:rsidTr="004D2E19">
        <w:trPr>
          <w:trHeight w:val="265"/>
        </w:trPr>
        <w:tc>
          <w:tcPr>
            <w:tcW w:w="8974" w:type="dxa"/>
            <w:gridSpan w:val="2"/>
            <w:shd w:val="clear" w:color="auto" w:fill="auto"/>
          </w:tcPr>
          <w:p w:rsidR="00B77AC8" w:rsidRPr="00173066" w:rsidRDefault="00B77AC8" w:rsidP="004D2E19">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3-تعريف الطلبة باهم المصادر</w:t>
            </w:r>
          </w:p>
        </w:tc>
      </w:tr>
      <w:tr w:rsidR="00B77AC8" w:rsidRPr="00FE2B72" w:rsidTr="004D2E19">
        <w:trPr>
          <w:trHeight w:val="265"/>
        </w:trPr>
        <w:tc>
          <w:tcPr>
            <w:tcW w:w="8974" w:type="dxa"/>
            <w:gridSpan w:val="2"/>
            <w:shd w:val="clear" w:color="auto" w:fill="auto"/>
          </w:tcPr>
          <w:p w:rsidR="00B77AC8" w:rsidRPr="00173066" w:rsidRDefault="00B77AC8" w:rsidP="004D2E19">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4تمكين الطلبة من تحليل الاحداث و مقارنتها بالعصور الوسيطة </w:t>
            </w:r>
          </w:p>
        </w:tc>
      </w:tr>
      <w:tr w:rsidR="00B77AC8" w:rsidRPr="00FE2B72" w:rsidTr="004D2E19">
        <w:trPr>
          <w:trHeight w:val="265"/>
        </w:trPr>
        <w:tc>
          <w:tcPr>
            <w:tcW w:w="8974" w:type="dxa"/>
            <w:gridSpan w:val="2"/>
            <w:shd w:val="clear" w:color="auto" w:fill="auto"/>
          </w:tcPr>
          <w:p w:rsidR="00B77AC8" w:rsidRPr="00173066" w:rsidRDefault="00B77AC8" w:rsidP="004D2E19">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5تعريف الطلبة بالتاريخ الوربي المعاصر </w:t>
            </w:r>
          </w:p>
        </w:tc>
      </w:tr>
      <w:tr w:rsidR="00B77AC8" w:rsidRPr="00FE2B72" w:rsidTr="004D2E19">
        <w:trPr>
          <w:trHeight w:val="265"/>
        </w:trPr>
        <w:tc>
          <w:tcPr>
            <w:tcW w:w="8974" w:type="dxa"/>
            <w:gridSpan w:val="2"/>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olor w:val="000000"/>
                <w:sz w:val="28"/>
                <w:szCs w:val="28"/>
                <w:lang w:bidi="ar-IQ"/>
              </w:rPr>
            </w:pPr>
          </w:p>
        </w:tc>
      </w:tr>
      <w:tr w:rsidR="00B77AC8" w:rsidRPr="00FE2B72" w:rsidTr="004D2E19">
        <w:trPr>
          <w:trHeight w:val="265"/>
        </w:trPr>
        <w:tc>
          <w:tcPr>
            <w:tcW w:w="8974" w:type="dxa"/>
            <w:gridSpan w:val="2"/>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olor w:val="000000"/>
                <w:sz w:val="28"/>
                <w:szCs w:val="28"/>
                <w:rtl/>
                <w:lang w:bidi="ar-IQ"/>
              </w:rPr>
            </w:pPr>
          </w:p>
        </w:tc>
      </w:tr>
      <w:tr w:rsidR="00B77AC8" w:rsidRPr="00FE2B72" w:rsidTr="004D2E19">
        <w:trPr>
          <w:trHeight w:val="265"/>
        </w:trPr>
        <w:tc>
          <w:tcPr>
            <w:tcW w:w="8974" w:type="dxa"/>
            <w:gridSpan w:val="2"/>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olor w:val="000000"/>
                <w:sz w:val="28"/>
                <w:szCs w:val="28"/>
                <w:rtl/>
                <w:lang w:bidi="ar-IQ"/>
              </w:rPr>
            </w:pPr>
          </w:p>
        </w:tc>
      </w:tr>
      <w:tr w:rsidR="00B77AC8" w:rsidRPr="00FE2B72" w:rsidTr="004D2E19">
        <w:trPr>
          <w:trHeight w:val="265"/>
        </w:trPr>
        <w:tc>
          <w:tcPr>
            <w:tcW w:w="8974" w:type="dxa"/>
            <w:gridSpan w:val="2"/>
            <w:shd w:val="clear" w:color="auto" w:fill="auto"/>
          </w:tcPr>
          <w:p w:rsidR="00B77AC8" w:rsidRPr="00FE2B72" w:rsidRDefault="00B77AC8" w:rsidP="004D2E19">
            <w:pPr>
              <w:shd w:val="clear" w:color="auto" w:fill="FFFFFF"/>
              <w:autoSpaceDE w:val="0"/>
              <w:autoSpaceDN w:val="0"/>
              <w:adjustRightInd w:val="0"/>
              <w:rPr>
                <w:rFonts w:ascii="Cambria" w:eastAsia="Calibri" w:hAnsi="Cambria"/>
                <w:color w:val="000000"/>
                <w:sz w:val="28"/>
                <w:szCs w:val="28"/>
                <w:rtl/>
                <w:lang w:bidi="ar-IQ"/>
              </w:rPr>
            </w:pPr>
          </w:p>
        </w:tc>
      </w:tr>
    </w:tbl>
    <w:p w:rsidR="00B77AC8" w:rsidRPr="0020555A" w:rsidRDefault="00B77AC8" w:rsidP="00B77AC8">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7AC8" w:rsidRPr="00FE2B72" w:rsidTr="004D2E19">
        <w:trPr>
          <w:trHeight w:val="653"/>
        </w:trPr>
        <w:tc>
          <w:tcPr>
            <w:tcW w:w="9720" w:type="dxa"/>
            <w:shd w:val="clear" w:color="auto" w:fill="auto"/>
          </w:tcPr>
          <w:p w:rsidR="00B77AC8" w:rsidRPr="00FE2B72" w:rsidRDefault="00B77AC8"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77AC8" w:rsidRPr="00FE2B72" w:rsidTr="004D2E19">
        <w:trPr>
          <w:trHeight w:val="2490"/>
        </w:trPr>
        <w:tc>
          <w:tcPr>
            <w:tcW w:w="9720" w:type="dxa"/>
            <w:shd w:val="clear" w:color="auto" w:fill="auto"/>
          </w:tcPr>
          <w:p w:rsidR="00B77AC8" w:rsidRPr="00FE2B72" w:rsidRDefault="00B77AC8" w:rsidP="004D2E1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337CF">
              <w:rPr>
                <w:rFonts w:ascii="Cambria" w:eastAsia="Calibri" w:hAnsi="Cambria" w:cs="Times New Roman"/>
                <w:color w:val="000000"/>
                <w:sz w:val="28"/>
                <w:szCs w:val="28"/>
                <w:rtl/>
                <w:lang w:bidi="ar-IQ"/>
              </w:rPr>
              <w:t xml:space="preserve">-   تمكين الطلبة من الحصول على المعرفة والفهم للا طار </w:t>
            </w:r>
            <w:r>
              <w:rPr>
                <w:rFonts w:ascii="Cambria" w:eastAsia="Calibri" w:hAnsi="Cambria" w:cs="Times New Roman" w:hint="cs"/>
                <w:color w:val="000000"/>
                <w:sz w:val="28"/>
                <w:szCs w:val="28"/>
                <w:rtl/>
                <w:lang w:bidi="ar-IQ"/>
              </w:rPr>
              <w:t>الفكري لتاريخ اوربا</w:t>
            </w:r>
            <w:r w:rsidRPr="008337CF">
              <w:rPr>
                <w:rFonts w:ascii="Cambria" w:eastAsia="Calibri" w:hAnsi="Cambria" w:cs="Times New Roman"/>
                <w:color w:val="000000"/>
                <w:sz w:val="28"/>
                <w:szCs w:val="28"/>
                <w:rtl/>
                <w:lang w:bidi="ar-IQ"/>
              </w:rPr>
              <w:t xml:space="preserve">    </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أ2-تمكين الطلبة من الحصول على المعرفة والفهم </w:t>
            </w:r>
            <w:r>
              <w:rPr>
                <w:rFonts w:ascii="Cambria" w:eastAsia="Calibri" w:hAnsi="Cambria" w:cs="Times New Roman" w:hint="cs"/>
                <w:color w:val="000000"/>
                <w:sz w:val="28"/>
                <w:szCs w:val="28"/>
                <w:rtl/>
                <w:lang w:bidi="ar-IQ"/>
              </w:rPr>
              <w:t>الاحداث البارزة في تاريخ اوربا في القرن  العشرين</w:t>
            </w:r>
            <w:r w:rsidRPr="008337CF">
              <w:rPr>
                <w:rFonts w:ascii="Cambria" w:eastAsia="Calibri" w:hAnsi="Cambria" w:cs="Times New Roman"/>
                <w:color w:val="000000"/>
                <w:sz w:val="28"/>
                <w:szCs w:val="28"/>
                <w:rtl/>
                <w:lang w:bidi="ar-IQ"/>
              </w:rPr>
              <w:t xml:space="preserve"> </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أ3- تمكين الطلبة من الحصول على المعرفة والفهم </w:t>
            </w:r>
            <w:r>
              <w:rPr>
                <w:rFonts w:ascii="Cambria" w:eastAsia="Calibri" w:hAnsi="Cambria" w:cs="Times New Roman" w:hint="cs"/>
                <w:color w:val="000000"/>
                <w:sz w:val="28"/>
                <w:szCs w:val="28"/>
                <w:rtl/>
                <w:lang w:bidi="ar-IQ"/>
              </w:rPr>
              <w:t xml:space="preserve">ابرز الشخصيات الأوروبية التي لعبت دور في الاحداث السياسية والاقتصادية </w:t>
            </w:r>
            <w:r w:rsidRPr="008337CF">
              <w:rPr>
                <w:rFonts w:ascii="Cambria" w:eastAsia="Calibri" w:hAnsi="Cambria" w:cs="Times New Roman"/>
                <w:color w:val="000000"/>
                <w:sz w:val="28"/>
                <w:szCs w:val="28"/>
                <w:rtl/>
                <w:lang w:bidi="ar-IQ"/>
              </w:rPr>
              <w:t xml:space="preserve"> </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أ4- تمكين الطلبة من الحصول على المعرفة والفهم </w:t>
            </w:r>
            <w:r>
              <w:rPr>
                <w:rFonts w:ascii="Cambria" w:eastAsia="Calibri" w:hAnsi="Cambria" w:cs="Times New Roman" w:hint="cs"/>
                <w:color w:val="000000"/>
                <w:sz w:val="28"/>
                <w:szCs w:val="28"/>
                <w:rtl/>
                <w:lang w:bidi="ar-IQ"/>
              </w:rPr>
              <w:t>وتحليل وتفسير الاحداث التي حدثت في اوروبا</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أ5- تمكين الطلبة من الحصول على المعرفة والفهم </w:t>
            </w:r>
            <w:r>
              <w:rPr>
                <w:rFonts w:ascii="Cambria" w:eastAsia="Calibri" w:hAnsi="Cambria" w:cs="Times New Roman" w:hint="cs"/>
                <w:color w:val="000000"/>
                <w:sz w:val="28"/>
                <w:szCs w:val="28"/>
                <w:rtl/>
                <w:lang w:bidi="ar-IQ"/>
              </w:rPr>
              <w:t>باهم المصادر التاريخ الأوربي في القرن العشرين</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77AC8" w:rsidRPr="00FE2B72" w:rsidTr="004D2E19">
        <w:trPr>
          <w:trHeight w:val="1631"/>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tl/>
              </w:rPr>
              <w:t xml:space="preserve"> </w:t>
            </w:r>
            <w:r w:rsidRPr="008337CF">
              <w:rPr>
                <w:rFonts w:ascii="Cambria" w:eastAsia="Calibri" w:hAnsi="Cambria" w:cs="Times New Roman"/>
                <w:color w:val="000000"/>
                <w:sz w:val="28"/>
                <w:szCs w:val="28"/>
                <w:rtl/>
                <w:lang w:bidi="ar-IQ"/>
              </w:rPr>
              <w:t>تحليل الاحداث التاريخية</w:t>
            </w:r>
            <w:r>
              <w:rPr>
                <w:rFonts w:ascii="Cambria" w:eastAsia="Calibri" w:hAnsi="Cambria" w:cs="Times New Roman" w:hint="cs"/>
                <w:color w:val="000000"/>
                <w:sz w:val="28"/>
                <w:szCs w:val="28"/>
                <w:rtl/>
                <w:lang w:bidi="ar-IQ"/>
              </w:rPr>
              <w:t xml:space="preserve"> ويفسر اسبابها</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ج2-يقارن بين </w:t>
            </w:r>
            <w:r>
              <w:rPr>
                <w:rFonts w:ascii="Cambria" w:eastAsia="Calibri" w:hAnsi="Cambria" w:cs="Times New Roman" w:hint="cs"/>
                <w:color w:val="000000"/>
                <w:sz w:val="28"/>
                <w:szCs w:val="28"/>
                <w:rtl/>
                <w:lang w:bidi="ar-IQ"/>
              </w:rPr>
              <w:t>الاحداث في اوروبا في القرن19 والقرن 20</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ج3-يقيم بعض الشخصيات </w:t>
            </w:r>
            <w:r>
              <w:rPr>
                <w:rFonts w:ascii="Cambria" w:eastAsia="Calibri" w:hAnsi="Cambria" w:cs="Times New Roman" w:hint="cs"/>
                <w:color w:val="000000"/>
                <w:sz w:val="28"/>
                <w:szCs w:val="28"/>
                <w:rtl/>
                <w:lang w:bidi="ar-IQ"/>
              </w:rPr>
              <w:t xml:space="preserve">الاوروبية </w:t>
            </w:r>
            <w:r w:rsidRPr="008337CF">
              <w:rPr>
                <w:rFonts w:ascii="Cambria" w:eastAsia="Calibri" w:hAnsi="Cambria" w:cs="Times New Roman"/>
                <w:color w:val="000000"/>
                <w:sz w:val="28"/>
                <w:szCs w:val="28"/>
                <w:rtl/>
                <w:lang w:bidi="ar-IQ"/>
              </w:rPr>
              <w:t xml:space="preserve"> المشهورة</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   ج4-</w:t>
            </w:r>
            <w:r>
              <w:rPr>
                <w:rFonts w:ascii="Cambria" w:eastAsia="Calibri" w:hAnsi="Cambria" w:cs="Times New Roman" w:hint="cs"/>
                <w:color w:val="000000"/>
                <w:sz w:val="28"/>
                <w:szCs w:val="28"/>
                <w:rtl/>
                <w:lang w:bidi="ar-IQ"/>
              </w:rPr>
              <w:t>يجمع معلومات عن اهم الاحاث الاوروبية</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77AC8" w:rsidRPr="00FE2B72" w:rsidTr="004D2E19">
        <w:trPr>
          <w:trHeight w:val="423"/>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77AC8" w:rsidRPr="00FE2B72" w:rsidTr="004D2E19">
        <w:trPr>
          <w:trHeight w:val="624"/>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77AC8" w:rsidRPr="002D27B0"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D27B0">
              <w:rPr>
                <w:rFonts w:ascii="Cambria" w:eastAsia="Calibri" w:hAnsi="Cambria" w:cs="Times New Roman"/>
                <w:color w:val="000000"/>
                <w:sz w:val="28"/>
                <w:szCs w:val="28"/>
                <w:rtl/>
                <w:lang w:bidi="ar-IQ"/>
              </w:rPr>
              <w:t>الالقاء او المحاضرة</w:t>
            </w:r>
          </w:p>
          <w:p w:rsidR="00B77AC8" w:rsidRPr="002D27B0"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2- الاستجواب</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3-المناقشة ومطالبة الطلبة بزارة المكتبة وشبكة المعلومات الدولية الانترنيت</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AC8" w:rsidRPr="00FE2B72" w:rsidTr="004D2E19">
        <w:trPr>
          <w:trHeight w:val="400"/>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77AC8" w:rsidRPr="00FE2B72" w:rsidTr="004D2E19">
        <w:trPr>
          <w:trHeight w:val="624"/>
        </w:trPr>
        <w:tc>
          <w:tcPr>
            <w:tcW w:w="9720" w:type="dxa"/>
            <w:shd w:val="clear" w:color="auto" w:fill="auto"/>
          </w:tcPr>
          <w:p w:rsidR="00B77AC8" w:rsidRPr="002D27B0"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D27B0">
              <w:rPr>
                <w:rFonts w:ascii="Cambria" w:eastAsia="Calibri" w:hAnsi="Cambria" w:cs="Times New Roman"/>
                <w:color w:val="000000"/>
                <w:sz w:val="28"/>
                <w:szCs w:val="28"/>
                <w:rtl/>
                <w:lang w:bidi="ar-IQ"/>
              </w:rPr>
              <w:t>الاختبارات اليومية باسئلة بيتية تتعلق  بمادة الدراسية</w:t>
            </w:r>
          </w:p>
          <w:p w:rsidR="00B77AC8" w:rsidRPr="002D27B0"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2-تقديم اوراق بحثية فيها خطة علمية محكمة</w:t>
            </w:r>
            <w:r>
              <w:rPr>
                <w:rFonts w:ascii="Cambria" w:eastAsia="Calibri" w:hAnsi="Cambria" w:cs="Times New Roman" w:hint="cs"/>
                <w:color w:val="000000"/>
                <w:sz w:val="28"/>
                <w:szCs w:val="28"/>
                <w:rtl/>
                <w:lang w:bidi="ar-IQ"/>
              </w:rPr>
              <w:t xml:space="preserve"> في التاريخ الأوروبي وتحديد درجات لها</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3-اجراء اختبارات  شهرية</w:t>
            </w:r>
            <w:r>
              <w:rPr>
                <w:rFonts w:ascii="Cambria" w:eastAsia="Calibri" w:hAnsi="Cambria" w:cs="Times New Roman" w:hint="cs"/>
                <w:color w:val="000000"/>
                <w:sz w:val="28"/>
                <w:szCs w:val="28"/>
                <w:rtl/>
                <w:lang w:bidi="ar-IQ"/>
              </w:rPr>
              <w:t xml:space="preserve"> باسئلة موضوعية ومقالية</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AC8" w:rsidRPr="00FE2B72" w:rsidTr="004D2E19">
        <w:trPr>
          <w:trHeight w:val="1290"/>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ان يفسر ويحلل احداث تاريخ اوروبا في قرن العشرين</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يقارن بين تاريخ اوروبا في قرن 19 والقرن 20</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يقيم بعض النصوص والمعلومات التاريخية </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يفرق بين سياسات الدوا الاوروبية </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B77AC8" w:rsidRPr="00FE2B72" w:rsidTr="004D2E19">
        <w:trPr>
          <w:trHeight w:val="471"/>
        </w:trPr>
        <w:tc>
          <w:tcPr>
            <w:tcW w:w="9720" w:type="dxa"/>
            <w:shd w:val="clear" w:color="auto" w:fill="auto"/>
          </w:tcPr>
          <w:p w:rsidR="00B77AC8" w:rsidRPr="00FE2B72" w:rsidRDefault="00B77AC8" w:rsidP="004D2E1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77AC8" w:rsidRPr="00FE2B72" w:rsidTr="004D2E19">
        <w:trPr>
          <w:trHeight w:val="624"/>
        </w:trPr>
        <w:tc>
          <w:tcPr>
            <w:tcW w:w="9720" w:type="dxa"/>
            <w:shd w:val="clear" w:color="auto" w:fill="auto"/>
          </w:tcPr>
          <w:p w:rsidR="00B77AC8" w:rsidRDefault="00B77AC8"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حل المشكلات </w:t>
            </w:r>
          </w:p>
          <w:p w:rsidR="00B77AC8" w:rsidRDefault="00B77AC8"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الدهني </w:t>
            </w:r>
          </w:p>
          <w:p w:rsidR="00B77AC8" w:rsidRPr="00FE2B72" w:rsidRDefault="00B77AC8" w:rsidP="00A47364">
            <w:pPr>
              <w:numPr>
                <w:ilvl w:val="0"/>
                <w:numId w:val="2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المحاكاة</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AC8" w:rsidRPr="00FE2B72" w:rsidTr="004D2E19">
        <w:trPr>
          <w:trHeight w:val="425"/>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77AC8" w:rsidRPr="00FE2B72" w:rsidTr="004D2E19">
        <w:trPr>
          <w:trHeight w:val="624"/>
        </w:trPr>
        <w:tc>
          <w:tcPr>
            <w:tcW w:w="9720" w:type="dxa"/>
            <w:shd w:val="clear" w:color="auto" w:fill="auto"/>
          </w:tcPr>
          <w:p w:rsidR="00B77AC8" w:rsidRDefault="00B77AC8" w:rsidP="00A47364">
            <w:pPr>
              <w:numPr>
                <w:ilvl w:val="0"/>
                <w:numId w:val="2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تحريري</w:t>
            </w:r>
          </w:p>
          <w:p w:rsidR="00B77AC8" w:rsidRDefault="00B77AC8" w:rsidP="00A47364">
            <w:pPr>
              <w:numPr>
                <w:ilvl w:val="0"/>
                <w:numId w:val="2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طلب اجراء مقارنات بين شخصيات سياسية حكمت في أوروبا</w:t>
            </w:r>
          </w:p>
          <w:p w:rsidR="00B77AC8" w:rsidRPr="00FE2B72" w:rsidRDefault="00B77AC8" w:rsidP="00A47364">
            <w:pPr>
              <w:numPr>
                <w:ilvl w:val="0"/>
                <w:numId w:val="25"/>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بحوث عن الاحداث والشخصيات الاوربية</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AC8" w:rsidRPr="00FE2B72" w:rsidTr="004D2E19">
        <w:trPr>
          <w:trHeight w:val="1584"/>
        </w:trPr>
        <w:tc>
          <w:tcPr>
            <w:tcW w:w="972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77AC8" w:rsidRPr="002D27B0" w:rsidRDefault="00B77AC8" w:rsidP="004D2E1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tl/>
              </w:rPr>
              <w:t xml:space="preserve"> </w:t>
            </w:r>
            <w:r w:rsidRPr="002D27B0">
              <w:rPr>
                <w:rFonts w:ascii="Cambria" w:eastAsia="Calibri" w:hAnsi="Cambria" w:cs="Times New Roman"/>
                <w:color w:val="000000"/>
                <w:sz w:val="28"/>
                <w:szCs w:val="28"/>
                <w:rtl/>
                <w:lang w:bidi="ar-IQ"/>
              </w:rPr>
              <w:t xml:space="preserve">تمكين الطالب من كتابة ورقة بحثية عن احد </w:t>
            </w:r>
            <w:r w:rsidRPr="002D27B0">
              <w:rPr>
                <w:rFonts w:ascii="Cambria" w:eastAsia="Calibri" w:hAnsi="Cambria" w:cs="Times New Roman" w:hint="cs"/>
                <w:color w:val="000000"/>
                <w:sz w:val="28"/>
                <w:szCs w:val="28"/>
                <w:rtl/>
                <w:lang w:bidi="ar-IQ"/>
              </w:rPr>
              <w:t>الشخصيات</w:t>
            </w:r>
            <w:r w:rsidRPr="002D27B0">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الأوروبية</w:t>
            </w:r>
            <w:r w:rsidRPr="002D27B0">
              <w:rPr>
                <w:rFonts w:ascii="Cambria" w:eastAsia="Calibri" w:hAnsi="Cambria" w:cs="Times New Roman"/>
                <w:color w:val="000000"/>
                <w:sz w:val="28"/>
                <w:szCs w:val="28"/>
                <w:rtl/>
                <w:lang w:bidi="ar-IQ"/>
              </w:rPr>
              <w:t xml:space="preserve"> </w:t>
            </w:r>
          </w:p>
          <w:p w:rsidR="00B77AC8" w:rsidRPr="002D27B0" w:rsidRDefault="00B77AC8" w:rsidP="004D2E1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د2-تمكين الطالب من تلخيص مرجع او مصدر</w:t>
            </w:r>
            <w:r>
              <w:rPr>
                <w:rFonts w:ascii="Cambria" w:eastAsia="Calibri" w:hAnsi="Cambria" w:cs="Times New Roman" w:hint="cs"/>
                <w:color w:val="000000"/>
                <w:sz w:val="28"/>
                <w:szCs w:val="28"/>
                <w:rtl/>
                <w:lang w:bidi="ar-IQ"/>
              </w:rPr>
              <w:t xml:space="preserve"> عن التاريخ الاوروبي</w:t>
            </w:r>
            <w:r w:rsidRPr="002D27B0">
              <w:rPr>
                <w:rFonts w:ascii="Cambria" w:eastAsia="Calibri" w:hAnsi="Cambria" w:cs="Times New Roman"/>
                <w:color w:val="000000"/>
                <w:sz w:val="28"/>
                <w:szCs w:val="28"/>
                <w:rtl/>
                <w:lang w:bidi="ar-IQ"/>
              </w:rPr>
              <w:t xml:space="preserve"> بنسبة عشر حجمة</w:t>
            </w:r>
          </w:p>
          <w:p w:rsidR="00B77AC8" w:rsidRPr="002D27B0" w:rsidRDefault="00B77AC8" w:rsidP="004D2E1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د3- تطوير قدرة الطالب في تحليل المعلومات</w:t>
            </w:r>
            <w:r>
              <w:rPr>
                <w:rFonts w:ascii="Cambria" w:eastAsia="Calibri" w:hAnsi="Cambria" w:cs="Times New Roman" w:hint="cs"/>
                <w:color w:val="000000"/>
                <w:sz w:val="28"/>
                <w:szCs w:val="28"/>
                <w:rtl/>
                <w:lang w:bidi="ar-IQ"/>
              </w:rPr>
              <w:t xml:space="preserve"> </w:t>
            </w:r>
          </w:p>
          <w:p w:rsidR="00B77AC8" w:rsidRPr="00FE2B72" w:rsidRDefault="00B77AC8" w:rsidP="004D2E1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 xml:space="preserve">   د4-تمكين الطالب من استخدام الخرائط</w:t>
            </w:r>
            <w:r>
              <w:rPr>
                <w:rFonts w:ascii="Cambria" w:eastAsia="Calibri" w:hAnsi="Cambria" w:cs="Times New Roman" w:hint="cs"/>
                <w:color w:val="000000"/>
                <w:sz w:val="28"/>
                <w:szCs w:val="28"/>
                <w:rtl/>
                <w:lang w:bidi="ar-IQ"/>
              </w:rPr>
              <w:t xml:space="preserve"> الاوروبية</w:t>
            </w:r>
          </w:p>
          <w:p w:rsidR="00B77AC8" w:rsidRPr="00FE2B72" w:rsidRDefault="00B77AC8" w:rsidP="004D2E1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B77AC8" w:rsidRPr="00E779AA" w:rsidRDefault="00B77AC8" w:rsidP="00B77AC8">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77AC8" w:rsidRPr="00FE2B72" w:rsidTr="004D2E19">
        <w:trPr>
          <w:trHeight w:val="538"/>
        </w:trPr>
        <w:tc>
          <w:tcPr>
            <w:tcW w:w="9720" w:type="dxa"/>
            <w:gridSpan w:val="6"/>
            <w:shd w:val="clear" w:color="auto" w:fill="auto"/>
          </w:tcPr>
          <w:p w:rsidR="00B77AC8" w:rsidRPr="00FE2B72" w:rsidRDefault="00B77AC8"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77AC8" w:rsidRPr="00FE2B72" w:rsidTr="004D2E19">
        <w:trPr>
          <w:trHeight w:val="907"/>
        </w:trPr>
        <w:tc>
          <w:tcPr>
            <w:tcW w:w="12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77AC8" w:rsidRPr="00FE2B72" w:rsidTr="004D2E19">
        <w:trPr>
          <w:trHeight w:val="399"/>
        </w:trPr>
        <w:tc>
          <w:tcPr>
            <w:tcW w:w="1260" w:type="dxa"/>
            <w:shd w:val="clear" w:color="auto" w:fill="auto"/>
          </w:tcPr>
          <w:p w:rsidR="00B77AC8" w:rsidRPr="00FE2B72" w:rsidRDefault="00B77AC8" w:rsidP="004D2E1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w:t>
            </w:r>
          </w:p>
        </w:tc>
        <w:tc>
          <w:tcPr>
            <w:tcW w:w="1260" w:type="dxa"/>
            <w:shd w:val="clear" w:color="auto" w:fill="auto"/>
          </w:tcPr>
          <w:p w:rsidR="00B77AC8" w:rsidRPr="00FE2B72" w:rsidRDefault="00B77AC8" w:rsidP="004D2E1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FE2B72" w:rsidRDefault="00B77AC8" w:rsidP="004D2E1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تمكين الطلبة من معرفة اسباب الحرب العالمية الاولى ونتائجها</w:t>
            </w:r>
          </w:p>
        </w:tc>
        <w:tc>
          <w:tcPr>
            <w:tcW w:w="2160" w:type="dxa"/>
            <w:shd w:val="clear" w:color="auto" w:fill="auto"/>
          </w:tcPr>
          <w:p w:rsidR="00B77AC8" w:rsidRPr="00EC07C2" w:rsidRDefault="00B77AC8" w:rsidP="004D2E1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hint="cs"/>
                <w:color w:val="000000"/>
                <w:sz w:val="28"/>
                <w:szCs w:val="28"/>
                <w:rtl/>
                <w:lang w:bidi="ar-IQ"/>
              </w:rPr>
              <w:t>1-مراحل ما قبلة الحرب</w:t>
            </w:r>
          </w:p>
          <w:p w:rsidR="00B77AC8" w:rsidRPr="00EC07C2" w:rsidRDefault="00B77AC8" w:rsidP="004D2E19">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hint="cs"/>
                <w:color w:val="000000"/>
                <w:sz w:val="28"/>
                <w:szCs w:val="28"/>
                <w:rtl/>
                <w:lang w:bidi="ar-IQ"/>
              </w:rPr>
              <w:t>2-اسباب الحرب</w:t>
            </w:r>
          </w:p>
          <w:p w:rsidR="00B77AC8" w:rsidRPr="00EC07C2" w:rsidRDefault="00B77AC8" w:rsidP="004D2E1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hint="cs"/>
                <w:color w:val="000000"/>
                <w:sz w:val="28"/>
                <w:szCs w:val="28"/>
                <w:rtl/>
                <w:lang w:bidi="ar-IQ"/>
              </w:rPr>
              <w:t>3-سير عمليات ونتائج الحرب</w:t>
            </w:r>
          </w:p>
        </w:tc>
        <w:tc>
          <w:tcPr>
            <w:tcW w:w="1440" w:type="dxa"/>
            <w:shd w:val="clear" w:color="auto" w:fill="auto"/>
          </w:tcPr>
          <w:p w:rsidR="00B77AC8" w:rsidRDefault="00B77AC8" w:rsidP="00A47364">
            <w:pPr>
              <w:numPr>
                <w:ilvl w:val="0"/>
                <w:numId w:val="26"/>
              </w:numPr>
              <w:shd w:val="clear" w:color="auto" w:fill="FFFFFF"/>
              <w:tabs>
                <w:tab w:val="left" w:pos="642"/>
              </w:tabs>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الالقاء </w:t>
            </w:r>
          </w:p>
          <w:p w:rsidR="00B77AC8" w:rsidRPr="00FE2B72" w:rsidRDefault="00B77AC8" w:rsidP="00A47364">
            <w:pPr>
              <w:numPr>
                <w:ilvl w:val="0"/>
                <w:numId w:val="26"/>
              </w:numPr>
              <w:shd w:val="clear" w:color="auto" w:fill="FFFFFF"/>
              <w:tabs>
                <w:tab w:val="left" w:pos="642"/>
              </w:tabs>
              <w:autoSpaceDE w:val="0"/>
              <w:autoSpaceDN w:val="0"/>
              <w:adjustRightInd w:val="0"/>
              <w:ind w:left="72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w:t>
            </w:r>
          </w:p>
        </w:tc>
        <w:tc>
          <w:tcPr>
            <w:tcW w:w="1440" w:type="dxa"/>
            <w:shd w:val="clear" w:color="auto" w:fill="auto"/>
          </w:tcPr>
          <w:p w:rsidR="00B77AC8" w:rsidRPr="00FE2B72" w:rsidRDefault="00B77AC8" w:rsidP="004D2E19">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امتحانات يومية </w:t>
            </w:r>
          </w:p>
        </w:tc>
      </w:tr>
      <w:tr w:rsidR="00B77AC8" w:rsidRPr="00FE2B72" w:rsidTr="004D2E19">
        <w:trPr>
          <w:trHeight w:val="339"/>
        </w:trPr>
        <w:tc>
          <w:tcPr>
            <w:tcW w:w="1260" w:type="dxa"/>
            <w:shd w:val="clear" w:color="auto" w:fill="auto"/>
          </w:tcPr>
          <w:p w:rsidR="00B77AC8" w:rsidRPr="00FE2B72" w:rsidRDefault="00B77AC8" w:rsidP="004D2E1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B77AC8" w:rsidRPr="00FE2B72" w:rsidRDefault="00B77AC8" w:rsidP="004D2E1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FE2B72" w:rsidRDefault="00B77AC8" w:rsidP="004D2E19">
            <w:pPr>
              <w:shd w:val="clear" w:color="auto" w:fill="FFFFFF"/>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معرفة </w:t>
            </w:r>
            <w:r>
              <w:rPr>
                <w:rFonts w:ascii="Cambria" w:eastAsia="Calibri" w:hAnsi="Cambria" w:cs="Times New Roman" w:hint="cs"/>
                <w:color w:val="000000"/>
                <w:sz w:val="28"/>
                <w:szCs w:val="28"/>
                <w:rtl/>
                <w:lang w:bidi="ar-IQ"/>
              </w:rPr>
              <w:t>القضية الالمانية</w:t>
            </w:r>
          </w:p>
        </w:tc>
        <w:tc>
          <w:tcPr>
            <w:tcW w:w="2160" w:type="dxa"/>
            <w:shd w:val="clear" w:color="auto" w:fill="auto"/>
          </w:tcPr>
          <w:p w:rsidR="00B77AC8" w:rsidRPr="00FE2B72" w:rsidRDefault="00B77AC8" w:rsidP="004D2E1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مراحل القضية الالمانية</w:t>
            </w:r>
          </w:p>
        </w:tc>
        <w:tc>
          <w:tcPr>
            <w:tcW w:w="1440" w:type="dxa"/>
            <w:shd w:val="clear" w:color="auto" w:fill="auto"/>
          </w:tcPr>
          <w:p w:rsidR="00B77AC8" w:rsidRPr="00FE2B72" w:rsidRDefault="00B77AC8" w:rsidP="004D2E1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B77AC8" w:rsidRPr="00FE2B72" w:rsidRDefault="00B77AC8" w:rsidP="004D2E19">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كتابة ورقة عن الموضوع</w:t>
            </w:r>
          </w:p>
        </w:tc>
      </w:tr>
      <w:tr w:rsidR="00B77AC8" w:rsidRPr="00FE2B72" w:rsidTr="004D2E19">
        <w:trPr>
          <w:trHeight w:val="320"/>
        </w:trPr>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الازمة الاقتصادية العالمية 1929-1933</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اسباب ونتائج </w:t>
            </w:r>
          </w:p>
        </w:tc>
        <w:tc>
          <w:tcPr>
            <w:tcW w:w="14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المشاركة الصفية </w:t>
            </w:r>
          </w:p>
        </w:tc>
      </w:tr>
      <w:tr w:rsidR="00B77AC8" w:rsidRPr="00FE2B72" w:rsidTr="004D2E19">
        <w:trPr>
          <w:trHeight w:val="331"/>
        </w:trPr>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الاوضاع في بريطانيا </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الحياة السياسية والاقتصادية في بريطانية </w:t>
            </w:r>
          </w:p>
        </w:tc>
        <w:tc>
          <w:tcPr>
            <w:tcW w:w="144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الألقاء المناقشة</w:t>
            </w:r>
          </w:p>
        </w:tc>
        <w:tc>
          <w:tcPr>
            <w:tcW w:w="14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يومية</w:t>
            </w:r>
          </w:p>
        </w:tc>
      </w:tr>
      <w:tr w:rsidR="00B77AC8" w:rsidRPr="00FE2B72" w:rsidTr="004D2E19">
        <w:trPr>
          <w:trHeight w:val="340"/>
        </w:trPr>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 xml:space="preserve">الاوضاع في </w:t>
            </w:r>
            <w:r>
              <w:rPr>
                <w:rFonts w:ascii="Cambria" w:eastAsia="Calibri" w:hAnsi="Cambria" w:cs="Times New Roman" w:hint="cs"/>
                <w:color w:val="000000"/>
                <w:sz w:val="28"/>
                <w:szCs w:val="28"/>
                <w:rtl/>
                <w:lang w:bidi="ar-IQ"/>
              </w:rPr>
              <w:t>فرنسا</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 xml:space="preserve">الحياة السياسية والاقتصادية في </w:t>
            </w:r>
            <w:r>
              <w:rPr>
                <w:rFonts w:ascii="Cambria" w:eastAsia="Calibri" w:hAnsi="Cambria" w:cs="Times New Roman" w:hint="cs"/>
                <w:color w:val="000000"/>
                <w:sz w:val="28"/>
                <w:szCs w:val="28"/>
                <w:rtl/>
                <w:lang w:bidi="ar-IQ"/>
              </w:rPr>
              <w:t>فرنسا</w:t>
            </w:r>
          </w:p>
        </w:tc>
        <w:tc>
          <w:tcPr>
            <w:tcW w:w="144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كتابة ورقة عن الموضوع</w:t>
            </w:r>
          </w:p>
        </w:tc>
      </w:tr>
      <w:tr w:rsidR="00B77AC8" w:rsidRPr="00FE2B72" w:rsidTr="004D2E19">
        <w:trPr>
          <w:trHeight w:val="323"/>
        </w:trPr>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 xml:space="preserve">الاوضاع في </w:t>
            </w:r>
            <w:r>
              <w:rPr>
                <w:rFonts w:ascii="Cambria" w:eastAsia="Calibri" w:hAnsi="Cambria" w:cs="Times New Roman" w:hint="cs"/>
                <w:color w:val="000000"/>
                <w:sz w:val="28"/>
                <w:szCs w:val="28"/>
                <w:rtl/>
                <w:lang w:bidi="ar-IQ"/>
              </w:rPr>
              <w:t>ايطاليا والمانيا</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 xml:space="preserve">الحياة السياسية والاقتصادية في </w:t>
            </w:r>
            <w:r>
              <w:rPr>
                <w:rFonts w:ascii="Cambria" w:eastAsia="Calibri" w:hAnsi="Cambria" w:cs="Times New Roman" w:hint="cs"/>
                <w:color w:val="000000"/>
                <w:sz w:val="28"/>
                <w:szCs w:val="28"/>
                <w:rtl/>
                <w:lang w:bidi="ar-IQ"/>
              </w:rPr>
              <w:t>ايطاليا والمانيا</w:t>
            </w:r>
          </w:p>
        </w:tc>
        <w:tc>
          <w:tcPr>
            <w:tcW w:w="144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المناقشة والاستجواب</w:t>
            </w:r>
          </w:p>
        </w:tc>
        <w:tc>
          <w:tcPr>
            <w:tcW w:w="14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امتحانات يومية</w:t>
            </w:r>
          </w:p>
        </w:tc>
      </w:tr>
      <w:tr w:rsidR="00B77AC8" w:rsidRPr="00FE2B72" w:rsidTr="004D2E19">
        <w:trPr>
          <w:trHeight w:val="1043"/>
        </w:trPr>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شهري</w:t>
            </w:r>
          </w:p>
        </w:tc>
        <w:tc>
          <w:tcPr>
            <w:tcW w:w="216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p>
        </w:tc>
      </w:tr>
      <w:tr w:rsidR="00B77AC8" w:rsidRPr="00FE2B72" w:rsidTr="004D2E19">
        <w:trPr>
          <w:trHeight w:val="1043"/>
        </w:trPr>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الاوضاع في الاتحاد السوفيتي</w:t>
            </w:r>
          </w:p>
        </w:tc>
        <w:tc>
          <w:tcPr>
            <w:tcW w:w="21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الحرب الاهلية الاروسية </w:t>
            </w:r>
          </w:p>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2الدستور</w:t>
            </w:r>
          </w:p>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3الحياة السياسية والاقتصادية في الاتحاد</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مشاركة صفية</w:t>
            </w:r>
          </w:p>
        </w:tc>
      </w:tr>
      <w:tr w:rsidR="00B77AC8" w:rsidRPr="00FE2B72" w:rsidTr="004D2E19">
        <w:trPr>
          <w:trHeight w:val="1043"/>
        </w:trPr>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الحرب الاهلية الاسبانية </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اسباب الحرب ونتائجها و الموقف الدولي منها</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مناقشة </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مشاركة صفية</w:t>
            </w:r>
          </w:p>
        </w:tc>
      </w:tr>
      <w:tr w:rsidR="00B77AC8" w:rsidRPr="00FE2B72" w:rsidTr="004D2E19">
        <w:trPr>
          <w:trHeight w:val="1043"/>
        </w:trPr>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التطورات في تركيا</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الحياة السياسية والاحزبية والاقتصادية فيها</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ورقة عن الموضوع</w:t>
            </w:r>
          </w:p>
        </w:tc>
      </w:tr>
      <w:tr w:rsidR="00B77AC8" w:rsidRPr="00FE2B72" w:rsidTr="004D2E19">
        <w:trPr>
          <w:trHeight w:val="1043"/>
        </w:trPr>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الحرب العالمية الثانية </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اسباب ونتائج</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يومي</w:t>
            </w:r>
          </w:p>
        </w:tc>
      </w:tr>
      <w:tr w:rsidR="00B77AC8" w:rsidRPr="00FE2B72" w:rsidTr="004D2E19">
        <w:trPr>
          <w:trHeight w:val="1043"/>
        </w:trPr>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زعامة الولايات المتحدة للعالم الغربي</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الحرب الباردة ومشاريع تطويق الاتحاد السوفييتي</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ورقة عن الموضوع</w:t>
            </w:r>
          </w:p>
        </w:tc>
      </w:tr>
      <w:tr w:rsidR="00B77AC8" w:rsidRPr="00FE2B72" w:rsidTr="004D2E19">
        <w:trPr>
          <w:trHeight w:val="1043"/>
        </w:trPr>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منظمة الامم المتحدة </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عوامل واسباب تشكيلها واثر ها على الاسلم العالمي</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يومي</w:t>
            </w:r>
          </w:p>
        </w:tc>
      </w:tr>
      <w:tr w:rsidR="00B77AC8" w:rsidRPr="00FE2B72" w:rsidTr="004D2E19">
        <w:trPr>
          <w:trHeight w:val="1043"/>
        </w:trPr>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حركة تصفية الاستعمار</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نضال الشعوب المضطهدة ودور الامم المتحدة والمنظمات الدولية</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 والالقاء</w:t>
            </w: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ورقة عن الموضوع</w:t>
            </w:r>
          </w:p>
        </w:tc>
      </w:tr>
      <w:tr w:rsidR="00B77AC8" w:rsidRPr="00FE2B72" w:rsidTr="004D2E19">
        <w:trPr>
          <w:trHeight w:val="1043"/>
        </w:trPr>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260" w:type="dxa"/>
            <w:shd w:val="clear" w:color="auto" w:fill="auto"/>
          </w:tcPr>
          <w:p w:rsidR="00B77AC8"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شهري</w:t>
            </w:r>
          </w:p>
        </w:tc>
        <w:tc>
          <w:tcPr>
            <w:tcW w:w="2160" w:type="dxa"/>
            <w:shd w:val="clear" w:color="auto" w:fill="auto"/>
          </w:tcPr>
          <w:p w:rsidR="00B77AC8" w:rsidRPr="00D525B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B77AC8" w:rsidRPr="008C2B45"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p>
        </w:tc>
      </w:tr>
    </w:tbl>
    <w:p w:rsidR="00B77AC8" w:rsidRPr="00807DE1" w:rsidRDefault="00B77AC8" w:rsidP="00B77AC8">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B77AC8" w:rsidRPr="00FE2B72" w:rsidTr="00B77AC8">
        <w:trPr>
          <w:trHeight w:val="477"/>
        </w:trPr>
        <w:tc>
          <w:tcPr>
            <w:tcW w:w="9349" w:type="dxa"/>
            <w:gridSpan w:val="2"/>
            <w:shd w:val="clear" w:color="auto" w:fill="auto"/>
          </w:tcPr>
          <w:p w:rsidR="00B77AC8" w:rsidRPr="00FE2B72" w:rsidRDefault="00B77AC8"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77AC8" w:rsidRPr="00FE2B72" w:rsidTr="00B77AC8">
        <w:trPr>
          <w:trHeight w:val="570"/>
        </w:trPr>
        <w:tc>
          <w:tcPr>
            <w:tcW w:w="3636"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B77AC8" w:rsidRPr="0077706B" w:rsidRDefault="00B77AC8" w:rsidP="004D2E19">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 xml:space="preserve">1-النصوص الاساسية </w:t>
            </w:r>
          </w:p>
          <w:p w:rsidR="00B77AC8" w:rsidRPr="0077706B" w:rsidRDefault="00B77AC8" w:rsidP="004D2E19">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2-الكتب المقررة</w:t>
            </w:r>
          </w:p>
          <w:p w:rsidR="00B77AC8" w:rsidRPr="0077706B" w:rsidRDefault="00B77AC8" w:rsidP="004D2E19">
            <w:p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3-اخرى</w:t>
            </w:r>
          </w:p>
        </w:tc>
      </w:tr>
      <w:tr w:rsidR="00B77AC8" w:rsidRPr="00FE2B72" w:rsidTr="00B77AC8">
        <w:trPr>
          <w:trHeight w:val="1005"/>
        </w:trPr>
        <w:tc>
          <w:tcPr>
            <w:tcW w:w="3636"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B77AC8" w:rsidRPr="0077706B" w:rsidRDefault="00B77AC8" w:rsidP="00A47364">
            <w:pPr>
              <w:numPr>
                <w:ilvl w:val="0"/>
                <w:numId w:val="27"/>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 xml:space="preserve">رياض الصمد العلاقات الدولية في القرن العشرين </w:t>
            </w:r>
          </w:p>
          <w:p w:rsidR="00B77AC8" w:rsidRPr="0077706B" w:rsidRDefault="00B77AC8" w:rsidP="00A47364">
            <w:pPr>
              <w:numPr>
                <w:ilvl w:val="0"/>
                <w:numId w:val="27"/>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 xml:space="preserve">عبد العزيز سليمان وعبد المجيد نعنعي تاريخ اوربا المعاصرة </w:t>
            </w:r>
          </w:p>
          <w:p w:rsidR="00B77AC8" w:rsidRPr="0077706B" w:rsidRDefault="00B77AC8" w:rsidP="00A47364">
            <w:pPr>
              <w:numPr>
                <w:ilvl w:val="0"/>
                <w:numId w:val="27"/>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كتب اخرى</w:t>
            </w:r>
          </w:p>
        </w:tc>
      </w:tr>
      <w:tr w:rsidR="00B77AC8" w:rsidRPr="00FE2B72" w:rsidTr="00B77AC8">
        <w:trPr>
          <w:trHeight w:val="1247"/>
        </w:trPr>
        <w:tc>
          <w:tcPr>
            <w:tcW w:w="3636"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B77AC8" w:rsidRPr="0077706B" w:rsidRDefault="00B77AC8" w:rsidP="004D2E19">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1-خليل علي مراد دراسات في التاريخ الاوروبي الحديث والمعاصر</w:t>
            </w:r>
          </w:p>
          <w:p w:rsidR="00B77AC8" w:rsidRPr="0077706B" w:rsidRDefault="00B77AC8" w:rsidP="004D2E19">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2-محمد السيد سليم تطورات السياسية الدولية في القرن العشرين</w:t>
            </w:r>
          </w:p>
          <w:p w:rsidR="00B77AC8" w:rsidRPr="0077706B" w:rsidRDefault="00B77AC8" w:rsidP="004D2E19">
            <w:pPr>
              <w:shd w:val="clear" w:color="auto" w:fill="FFFFFF"/>
              <w:autoSpaceDE w:val="0"/>
              <w:autoSpaceDN w:val="0"/>
              <w:adjustRightInd w:val="0"/>
              <w:rPr>
                <w:rFonts w:ascii="Cambria" w:eastAsia="Calibri" w:hAnsi="Cambria"/>
                <w:color w:val="000000"/>
                <w:sz w:val="32"/>
                <w:szCs w:val="32"/>
                <w:lang w:bidi="ar-IQ"/>
              </w:rPr>
            </w:pPr>
          </w:p>
        </w:tc>
      </w:tr>
      <w:tr w:rsidR="00B77AC8" w:rsidRPr="00FE2B72" w:rsidTr="00B77AC8">
        <w:trPr>
          <w:trHeight w:val="1247"/>
        </w:trPr>
        <w:tc>
          <w:tcPr>
            <w:tcW w:w="3636"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B77AC8" w:rsidRPr="0077706B" w:rsidRDefault="00B77AC8" w:rsidP="00A47364">
            <w:pPr>
              <w:numPr>
                <w:ilvl w:val="0"/>
                <w:numId w:val="28"/>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يوكبيديا</w:t>
            </w:r>
          </w:p>
          <w:p w:rsidR="00B77AC8" w:rsidRPr="0077706B" w:rsidRDefault="00B77AC8" w:rsidP="00A47364">
            <w:pPr>
              <w:numPr>
                <w:ilvl w:val="0"/>
                <w:numId w:val="28"/>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الموسوعة الاوربية</w:t>
            </w:r>
          </w:p>
        </w:tc>
      </w:tr>
    </w:tbl>
    <w:p w:rsidR="00B77AC8" w:rsidRDefault="00B77AC8" w:rsidP="00B77AC8">
      <w:pPr>
        <w:shd w:val="clear" w:color="auto" w:fill="FFFFFF"/>
        <w:rPr>
          <w:rtl/>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B77AC8" w:rsidRPr="00FE2B72" w:rsidTr="00B77AC8">
        <w:trPr>
          <w:trHeight w:val="419"/>
        </w:trPr>
        <w:tc>
          <w:tcPr>
            <w:tcW w:w="9349" w:type="dxa"/>
            <w:shd w:val="clear" w:color="auto" w:fill="auto"/>
          </w:tcPr>
          <w:p w:rsidR="00B77AC8" w:rsidRPr="00FE2B72" w:rsidRDefault="00B77AC8"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77AC8" w:rsidRPr="00FE2B72" w:rsidTr="00B77AC8">
        <w:trPr>
          <w:trHeight w:val="495"/>
        </w:trPr>
        <w:tc>
          <w:tcPr>
            <w:tcW w:w="9349" w:type="dxa"/>
            <w:shd w:val="clear" w:color="auto" w:fill="auto"/>
          </w:tcPr>
          <w:p w:rsidR="00B77AC8" w:rsidRPr="0065561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Pr="0065561E">
              <w:rPr>
                <w:rFonts w:ascii="Cambria" w:eastAsia="Calibri" w:hAnsi="Cambria" w:cs="Times New Roman"/>
                <w:color w:val="000000"/>
                <w:sz w:val="28"/>
                <w:szCs w:val="28"/>
                <w:rtl/>
                <w:lang w:bidi="ar-IQ"/>
              </w:rPr>
              <w:t>1-</w:t>
            </w:r>
            <w:r w:rsidRPr="0065561E">
              <w:rPr>
                <w:rFonts w:ascii="Cambria" w:eastAsia="Calibri" w:hAnsi="Cambria" w:cs="Times New Roman"/>
                <w:color w:val="000000"/>
                <w:sz w:val="28"/>
                <w:szCs w:val="28"/>
                <w:rtl/>
                <w:lang w:bidi="ar-IQ"/>
              </w:rPr>
              <w:tab/>
              <w:t>الافادة من خدمات المكتبات الالكترونية وشبكة المعلومات الدولية</w:t>
            </w:r>
          </w:p>
          <w:p w:rsidR="00B77AC8" w:rsidRPr="0065561E"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sidRPr="0065561E">
              <w:rPr>
                <w:rFonts w:ascii="Cambria" w:eastAsia="Calibri" w:hAnsi="Cambria" w:cs="Times New Roman"/>
                <w:color w:val="000000"/>
                <w:sz w:val="28"/>
                <w:szCs w:val="28"/>
                <w:rtl/>
                <w:lang w:bidi="ar-IQ"/>
              </w:rPr>
              <w:t>2-</w:t>
            </w:r>
            <w:r w:rsidRPr="0065561E">
              <w:rPr>
                <w:rFonts w:ascii="Cambria" w:eastAsia="Calibri" w:hAnsi="Cambria" w:cs="Times New Roman"/>
                <w:color w:val="000000"/>
                <w:sz w:val="28"/>
                <w:szCs w:val="28"/>
                <w:rtl/>
                <w:lang w:bidi="ar-IQ"/>
              </w:rPr>
              <w:tab/>
              <w:t>قيام بدورات تطويرية للطلبة وتدريسيين</w:t>
            </w: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sidRPr="0065561E">
              <w:rPr>
                <w:rFonts w:ascii="Cambria" w:eastAsia="Calibri" w:hAnsi="Cambria" w:cs="Times New Roman"/>
                <w:color w:val="000000"/>
                <w:sz w:val="28"/>
                <w:szCs w:val="28"/>
                <w:rtl/>
                <w:lang w:bidi="ar-IQ"/>
              </w:rPr>
              <w:t>3-</w:t>
            </w:r>
            <w:r w:rsidRPr="0065561E">
              <w:rPr>
                <w:rFonts w:ascii="Cambria" w:eastAsia="Calibri" w:hAnsi="Cambria" w:cs="Times New Roman"/>
                <w:color w:val="000000"/>
                <w:sz w:val="28"/>
                <w:szCs w:val="28"/>
                <w:rtl/>
                <w:lang w:bidi="ar-IQ"/>
              </w:rPr>
              <w:tab/>
              <w:t>القيام بالسفرات العلمية</w:t>
            </w: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p>
        </w:tc>
      </w:tr>
    </w:tbl>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Default="00B77AC8" w:rsidP="001544AB">
      <w:pPr>
        <w:shd w:val="clear" w:color="auto" w:fill="FFFFFF"/>
        <w:rPr>
          <w:rtl/>
        </w:rPr>
      </w:pPr>
    </w:p>
    <w:p w:rsidR="00B77AC8" w:rsidRPr="00EE06F8" w:rsidRDefault="00B77AC8" w:rsidP="00B77AC8">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B77AC8" w:rsidRDefault="00B77AC8" w:rsidP="00B77AC8">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B77AC8" w:rsidRPr="006A1ABC" w:rsidRDefault="00B77AC8" w:rsidP="00B77AC8">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7AC8" w:rsidRPr="00FE2B72" w:rsidTr="004D2E19">
        <w:trPr>
          <w:trHeight w:val="794"/>
        </w:trPr>
        <w:tc>
          <w:tcPr>
            <w:tcW w:w="9720" w:type="dxa"/>
            <w:shd w:val="clear" w:color="auto" w:fill="auto"/>
          </w:tcPr>
          <w:p w:rsidR="00B77AC8" w:rsidRPr="00FE2B72" w:rsidRDefault="00B77AC8" w:rsidP="004D2E19">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B77AC8" w:rsidRDefault="00B77AC8" w:rsidP="00B77AC8">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77AC8" w:rsidRPr="00E734E3" w:rsidRDefault="00B77AC8" w:rsidP="00B77AC8">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77AC8" w:rsidRPr="00FE2B72" w:rsidTr="004D2E19">
        <w:trPr>
          <w:trHeight w:val="624"/>
        </w:trPr>
        <w:tc>
          <w:tcPr>
            <w:tcW w:w="3780" w:type="dxa"/>
            <w:shd w:val="clear" w:color="auto" w:fill="auto"/>
          </w:tcPr>
          <w:p w:rsidR="00B77AC8" w:rsidRPr="00FE2B72" w:rsidRDefault="00B77AC8"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B77AC8" w:rsidRPr="00483FB7"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B77AC8" w:rsidRPr="00FE2B72" w:rsidTr="004D2E19">
        <w:trPr>
          <w:trHeight w:val="624"/>
        </w:trPr>
        <w:tc>
          <w:tcPr>
            <w:tcW w:w="3780"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التاريخ</w:t>
            </w:r>
            <w:r w:rsidRPr="00FE2B72">
              <w:rPr>
                <w:rFonts w:ascii="Cambria" w:eastAsia="Calibri" w:hAnsi="Cambria" w:cs="Times New Roman"/>
                <w:color w:val="000000"/>
                <w:sz w:val="28"/>
                <w:szCs w:val="28"/>
                <w:rtl/>
                <w:lang w:bidi="ar-IQ"/>
              </w:rPr>
              <w:t xml:space="preserve"> </w:t>
            </w:r>
          </w:p>
        </w:tc>
      </w:tr>
      <w:tr w:rsidR="00B77AC8" w:rsidRPr="00FE2B72" w:rsidTr="004D2E19">
        <w:trPr>
          <w:trHeight w:val="624"/>
        </w:trPr>
        <w:tc>
          <w:tcPr>
            <w:tcW w:w="3780"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تاريخ اوربا باللغة الانكليزية</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32</w:t>
            </w:r>
            <w:r w:rsidR="00BC3E56">
              <w:rPr>
                <w:b/>
                <w:bCs/>
                <w:lang w:bidi="ar-IQ"/>
              </w:rPr>
              <w:t>8</w:t>
            </w:r>
          </w:p>
        </w:tc>
      </w:tr>
      <w:tr w:rsidR="00B77AC8" w:rsidRPr="00FE2B72" w:rsidTr="004D2E19">
        <w:trPr>
          <w:trHeight w:val="624"/>
        </w:trPr>
        <w:tc>
          <w:tcPr>
            <w:tcW w:w="3780"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الزامي</w:t>
            </w:r>
          </w:p>
        </w:tc>
      </w:tr>
      <w:tr w:rsidR="00B77AC8" w:rsidRPr="00FE2B72" w:rsidTr="004D2E19">
        <w:trPr>
          <w:trHeight w:val="624"/>
        </w:trPr>
        <w:tc>
          <w:tcPr>
            <w:tcW w:w="3780"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 الخامس/ السنة الثالثة</w:t>
            </w:r>
          </w:p>
        </w:tc>
      </w:tr>
      <w:tr w:rsidR="00B77AC8" w:rsidRPr="00FE2B72" w:rsidTr="004D2E19">
        <w:trPr>
          <w:trHeight w:val="624"/>
        </w:trPr>
        <w:tc>
          <w:tcPr>
            <w:tcW w:w="3780" w:type="dxa"/>
            <w:shd w:val="clear" w:color="auto" w:fill="auto"/>
          </w:tcPr>
          <w:p w:rsidR="00B77AC8" w:rsidRPr="00FE2B72" w:rsidRDefault="00B77AC8"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r>
              <w:rPr>
                <w:rFonts w:eastAsia="Calibri" w:cs="Times New Roman"/>
                <w:color w:val="000000"/>
                <w:sz w:val="28"/>
                <w:szCs w:val="28"/>
                <w:rtl/>
                <w:lang w:bidi="ar-IQ"/>
              </w:rPr>
              <w:t>×</w:t>
            </w:r>
            <w:r>
              <w:rPr>
                <w:rFonts w:ascii="Cambria" w:eastAsia="Calibri" w:hAnsi="Cambria" w:cs="Times New Roman" w:hint="cs"/>
                <w:color w:val="000000"/>
                <w:sz w:val="28"/>
                <w:szCs w:val="28"/>
                <w:rtl/>
                <w:lang w:bidi="ar-IQ"/>
              </w:rPr>
              <w:t>15=30</w:t>
            </w:r>
          </w:p>
        </w:tc>
      </w:tr>
      <w:tr w:rsidR="00B77AC8" w:rsidRPr="00FE2B72" w:rsidTr="004D2E19">
        <w:trPr>
          <w:trHeight w:val="624"/>
        </w:trPr>
        <w:tc>
          <w:tcPr>
            <w:tcW w:w="3780" w:type="dxa"/>
            <w:shd w:val="clear" w:color="auto" w:fill="auto"/>
          </w:tcPr>
          <w:p w:rsidR="00B77AC8" w:rsidRPr="0050621A" w:rsidRDefault="00B77AC8"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77AC8" w:rsidRPr="00FE2B72" w:rsidRDefault="0050621A" w:rsidP="004D2E1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22/10/2019</w:t>
            </w:r>
          </w:p>
        </w:tc>
      </w:tr>
      <w:tr w:rsidR="00B77AC8" w:rsidRPr="00FE2B72" w:rsidTr="004D2E19">
        <w:trPr>
          <w:trHeight w:val="725"/>
        </w:trPr>
        <w:tc>
          <w:tcPr>
            <w:tcW w:w="9720" w:type="dxa"/>
            <w:gridSpan w:val="2"/>
            <w:shd w:val="clear" w:color="auto" w:fill="auto"/>
          </w:tcPr>
          <w:p w:rsidR="00B77AC8" w:rsidRPr="00FE2B72" w:rsidRDefault="00B77AC8"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B77AC8" w:rsidRPr="00FE2B72" w:rsidTr="004D2E19">
        <w:trPr>
          <w:trHeight w:val="265"/>
        </w:trPr>
        <w:tc>
          <w:tcPr>
            <w:tcW w:w="9720" w:type="dxa"/>
            <w:gridSpan w:val="2"/>
            <w:shd w:val="clear" w:color="auto" w:fill="auto"/>
          </w:tcPr>
          <w:p w:rsidR="00B77AC8" w:rsidRPr="00173066" w:rsidRDefault="00B77AC8" w:rsidP="00A47364">
            <w:pPr>
              <w:numPr>
                <w:ilvl w:val="0"/>
                <w:numId w:val="23"/>
              </w:numPr>
              <w:shd w:val="clear" w:color="auto" w:fill="FFFFFF"/>
              <w:autoSpaceDE w:val="0"/>
              <w:autoSpaceDN w:val="0"/>
              <w:adjustRightInd w:val="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تمكين الطلبة من معرفة </w:t>
            </w:r>
            <w:r>
              <w:rPr>
                <w:rFonts w:ascii="Cambria" w:eastAsia="Calibri" w:hAnsi="Cambria" w:hint="cs"/>
                <w:color w:val="000000"/>
                <w:sz w:val="32"/>
                <w:szCs w:val="32"/>
                <w:rtl/>
                <w:lang w:bidi="ar-IQ"/>
              </w:rPr>
              <w:t>بعض المصطلحات التاريخية باللغة الانكليزية</w:t>
            </w:r>
          </w:p>
        </w:tc>
      </w:tr>
      <w:tr w:rsidR="00B77AC8" w:rsidRPr="00FE2B72" w:rsidTr="004D2E19">
        <w:trPr>
          <w:trHeight w:val="265"/>
        </w:trPr>
        <w:tc>
          <w:tcPr>
            <w:tcW w:w="9720" w:type="dxa"/>
            <w:gridSpan w:val="2"/>
            <w:shd w:val="clear" w:color="auto" w:fill="auto"/>
          </w:tcPr>
          <w:p w:rsidR="00B77AC8" w:rsidRPr="00173066" w:rsidRDefault="00B77AC8" w:rsidP="004D2E19">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2-تمكين الطلبة من </w:t>
            </w:r>
            <w:r>
              <w:rPr>
                <w:rFonts w:ascii="Cambria" w:eastAsia="Calibri" w:hAnsi="Cambria" w:hint="cs"/>
                <w:color w:val="000000"/>
                <w:sz w:val="32"/>
                <w:szCs w:val="32"/>
                <w:rtl/>
                <w:lang w:bidi="ar-IQ"/>
              </w:rPr>
              <w:t>قراءة الكتب التاريخية باللغة الانكليزية</w:t>
            </w:r>
            <w:r w:rsidRPr="00173066">
              <w:rPr>
                <w:rFonts w:ascii="Cambria" w:eastAsia="Calibri" w:hAnsi="Cambria" w:hint="cs"/>
                <w:color w:val="000000"/>
                <w:sz w:val="32"/>
                <w:szCs w:val="32"/>
                <w:rtl/>
                <w:lang w:bidi="ar-IQ"/>
              </w:rPr>
              <w:t xml:space="preserve"> </w:t>
            </w:r>
            <w:r>
              <w:rPr>
                <w:rFonts w:ascii="Cambria" w:eastAsia="Calibri" w:hAnsi="Cambria" w:hint="cs"/>
                <w:color w:val="000000"/>
                <w:sz w:val="32"/>
                <w:szCs w:val="32"/>
                <w:rtl/>
                <w:lang w:bidi="ar-IQ"/>
              </w:rPr>
              <w:t>والاطلاع عليها</w:t>
            </w:r>
          </w:p>
        </w:tc>
      </w:tr>
      <w:tr w:rsidR="00B77AC8" w:rsidRPr="00FE2B72" w:rsidTr="004D2E19">
        <w:trPr>
          <w:trHeight w:val="265"/>
        </w:trPr>
        <w:tc>
          <w:tcPr>
            <w:tcW w:w="9720" w:type="dxa"/>
            <w:gridSpan w:val="2"/>
            <w:shd w:val="clear" w:color="auto" w:fill="auto"/>
          </w:tcPr>
          <w:p w:rsidR="00B77AC8" w:rsidRPr="00173066" w:rsidRDefault="00B77AC8" w:rsidP="004D2E19">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3-تعريف الطلبة باهم المصادر</w:t>
            </w:r>
            <w:r>
              <w:rPr>
                <w:rFonts w:ascii="Cambria" w:eastAsia="Calibri" w:hAnsi="Cambria" w:hint="cs"/>
                <w:color w:val="000000"/>
                <w:sz w:val="32"/>
                <w:szCs w:val="32"/>
                <w:rtl/>
                <w:lang w:bidi="ar-IQ"/>
              </w:rPr>
              <w:t xml:space="preserve"> التي تتطرق الى تاريخ اوربا باللغة الانكليزية </w:t>
            </w:r>
          </w:p>
        </w:tc>
      </w:tr>
      <w:tr w:rsidR="00B77AC8" w:rsidRPr="00FE2B72" w:rsidTr="004D2E19">
        <w:trPr>
          <w:trHeight w:val="265"/>
        </w:trPr>
        <w:tc>
          <w:tcPr>
            <w:tcW w:w="9720" w:type="dxa"/>
            <w:gridSpan w:val="2"/>
            <w:shd w:val="clear" w:color="auto" w:fill="auto"/>
          </w:tcPr>
          <w:p w:rsidR="00B77AC8" w:rsidRPr="00173066" w:rsidRDefault="00B77AC8" w:rsidP="00A47364">
            <w:pPr>
              <w:numPr>
                <w:ilvl w:val="0"/>
                <w:numId w:val="67"/>
              </w:num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 xml:space="preserve">توضيح مواضيع التاريخ الاوربي وقرائتها وشرحها وترجمتها  </w:t>
            </w:r>
          </w:p>
        </w:tc>
      </w:tr>
      <w:tr w:rsidR="00B77AC8" w:rsidRPr="00FE2B72" w:rsidTr="004D2E19">
        <w:trPr>
          <w:trHeight w:val="265"/>
        </w:trPr>
        <w:tc>
          <w:tcPr>
            <w:tcW w:w="9720" w:type="dxa"/>
            <w:gridSpan w:val="2"/>
            <w:shd w:val="clear" w:color="auto" w:fill="auto"/>
          </w:tcPr>
          <w:p w:rsidR="00B77AC8" w:rsidRPr="00173066" w:rsidRDefault="00B77AC8" w:rsidP="004D2E19">
            <w:pPr>
              <w:shd w:val="clear" w:color="auto" w:fill="FFFFFF"/>
              <w:autoSpaceDE w:val="0"/>
              <w:autoSpaceDN w:val="0"/>
              <w:adjustRightInd w:val="0"/>
              <w:ind w:left="360"/>
              <w:rPr>
                <w:rFonts w:ascii="Cambria" w:eastAsia="Calibri" w:hAnsi="Cambria"/>
                <w:color w:val="000000"/>
                <w:sz w:val="32"/>
                <w:szCs w:val="32"/>
                <w:lang w:bidi="ar-IQ"/>
              </w:rPr>
            </w:pPr>
          </w:p>
        </w:tc>
      </w:tr>
      <w:tr w:rsidR="00B77AC8" w:rsidRPr="00FE2B72" w:rsidTr="004D2E19">
        <w:trPr>
          <w:trHeight w:val="265"/>
        </w:trPr>
        <w:tc>
          <w:tcPr>
            <w:tcW w:w="9720" w:type="dxa"/>
            <w:gridSpan w:val="2"/>
            <w:shd w:val="clear" w:color="auto" w:fill="auto"/>
          </w:tcPr>
          <w:p w:rsidR="00B77AC8" w:rsidRPr="00D16FDA" w:rsidRDefault="00B77AC8" w:rsidP="004D2E19">
            <w:pPr>
              <w:shd w:val="clear" w:color="auto" w:fill="FFFFFF"/>
              <w:autoSpaceDE w:val="0"/>
              <w:autoSpaceDN w:val="0"/>
              <w:adjustRightInd w:val="0"/>
              <w:rPr>
                <w:rFonts w:eastAsia="Calibri" w:cs="Times New Roman"/>
                <w:color w:val="000000"/>
                <w:sz w:val="28"/>
                <w:szCs w:val="28"/>
                <w:rtl/>
                <w:lang w:bidi="ar-IQ"/>
              </w:rPr>
            </w:pPr>
          </w:p>
        </w:tc>
      </w:tr>
    </w:tbl>
    <w:p w:rsidR="00B77AC8" w:rsidRPr="0020555A" w:rsidRDefault="00B77AC8" w:rsidP="00B77AC8">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77AC8" w:rsidRPr="00FE2B72" w:rsidTr="004D2E19">
        <w:trPr>
          <w:trHeight w:val="653"/>
        </w:trPr>
        <w:tc>
          <w:tcPr>
            <w:tcW w:w="9720" w:type="dxa"/>
            <w:shd w:val="clear" w:color="auto" w:fill="auto"/>
          </w:tcPr>
          <w:p w:rsidR="00B77AC8" w:rsidRPr="00FE2B72" w:rsidRDefault="00B77AC8"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B77AC8" w:rsidRPr="00FE2B72" w:rsidTr="004D2E19">
        <w:trPr>
          <w:trHeight w:val="2490"/>
        </w:trPr>
        <w:tc>
          <w:tcPr>
            <w:tcW w:w="9720" w:type="dxa"/>
            <w:shd w:val="clear" w:color="auto" w:fill="auto"/>
          </w:tcPr>
          <w:p w:rsidR="00B77AC8" w:rsidRPr="00FE2B72" w:rsidRDefault="00B77AC8" w:rsidP="004D2E19">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337CF">
              <w:rPr>
                <w:rFonts w:ascii="Cambria" w:eastAsia="Calibri" w:hAnsi="Cambria" w:cs="Times New Roman"/>
                <w:color w:val="000000"/>
                <w:sz w:val="28"/>
                <w:szCs w:val="28"/>
                <w:rtl/>
                <w:lang w:bidi="ar-IQ"/>
              </w:rPr>
              <w:t xml:space="preserve">تمكين الطلبة من الحصول على المعرفة والفهم </w:t>
            </w:r>
            <w:r>
              <w:rPr>
                <w:rFonts w:ascii="Cambria" w:eastAsia="Calibri" w:hAnsi="Cambria" w:cs="Times New Roman" w:hint="cs"/>
                <w:color w:val="000000"/>
                <w:sz w:val="28"/>
                <w:szCs w:val="28"/>
                <w:rtl/>
                <w:lang w:bidi="ar-IQ"/>
              </w:rPr>
              <w:t xml:space="preserve">لتاريخ اوربا باللغة الانكليزية </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أ2-تمكين الطلبة من الحصول على المعرفة </w:t>
            </w:r>
            <w:r>
              <w:rPr>
                <w:rFonts w:ascii="Cambria" w:eastAsia="Calibri" w:hAnsi="Cambria" w:cs="Times New Roman" w:hint="cs"/>
                <w:color w:val="000000"/>
                <w:sz w:val="28"/>
                <w:szCs w:val="28"/>
                <w:rtl/>
                <w:lang w:bidi="ar-IQ"/>
              </w:rPr>
              <w:t>من خلال قراءة الكتب الانكليزية</w:t>
            </w:r>
          </w:p>
          <w:p w:rsidR="00B77AC8"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أ3-</w:t>
            </w:r>
            <w:r>
              <w:rPr>
                <w:rFonts w:ascii="Cambria" w:eastAsia="Calibri" w:hAnsi="Cambria" w:cs="Times New Roman" w:hint="cs"/>
                <w:color w:val="000000"/>
                <w:sz w:val="28"/>
                <w:szCs w:val="28"/>
                <w:rtl/>
                <w:lang w:bidi="ar-IQ"/>
              </w:rPr>
              <w:t xml:space="preserve"> الاطلاع على المصادر المختصة بتاريخ اوربا باللغة الانكليزية </w:t>
            </w:r>
          </w:p>
          <w:p w:rsidR="00B77AC8"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أ4- تطوير مهارت الترجمة لدى طلاب التاريخ من خلال قراءة النصوص الانكليزية </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B77AC8" w:rsidRPr="00FE2B72" w:rsidTr="004D2E19">
        <w:trPr>
          <w:trHeight w:val="1631"/>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tl/>
              </w:rPr>
              <w:t xml:space="preserve"> </w:t>
            </w:r>
            <w:r>
              <w:rPr>
                <w:rFonts w:ascii="Cambria" w:eastAsia="Calibri" w:hAnsi="Cambria" w:cs="Times New Roman" w:hint="cs"/>
                <w:color w:val="000000"/>
                <w:sz w:val="28"/>
                <w:szCs w:val="28"/>
                <w:rtl/>
                <w:lang w:bidi="ar-IQ"/>
              </w:rPr>
              <w:t>تطوير الكفاءة بالترجمة وتعلم كلمات جديدة</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تمكين الطلاب من معرفة محتوى المصادر الانكليزية وهل هي ضمن مايبحث عنه ام لا</w:t>
            </w:r>
          </w:p>
          <w:p w:rsidR="00B77AC8" w:rsidRPr="008337CF"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تعلم كيفية استخدام المصدر الانكليزي في البحث  </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ج4-</w:t>
            </w:r>
            <w:r>
              <w:rPr>
                <w:rFonts w:ascii="Cambria" w:eastAsia="Calibri" w:hAnsi="Cambria" w:cs="Times New Roman" w:hint="cs"/>
                <w:color w:val="000000"/>
                <w:sz w:val="28"/>
                <w:szCs w:val="28"/>
                <w:rtl/>
                <w:lang w:bidi="ar-IQ"/>
              </w:rPr>
              <w:t>الاطلاع على اهم المصادر المتوفرة والمتاحة</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77AC8" w:rsidRPr="00FE2B72" w:rsidTr="004D2E19">
        <w:trPr>
          <w:trHeight w:val="423"/>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B77AC8" w:rsidRPr="00FE2B72" w:rsidTr="004D2E19">
        <w:trPr>
          <w:trHeight w:val="624"/>
        </w:trPr>
        <w:tc>
          <w:tcPr>
            <w:tcW w:w="9720" w:type="dxa"/>
            <w:shd w:val="clear" w:color="auto" w:fill="auto"/>
          </w:tcPr>
          <w:p w:rsidR="00B77AC8"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B77AC8"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B77AC8"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p>
        </w:tc>
      </w:tr>
      <w:tr w:rsidR="00B77AC8" w:rsidRPr="00FE2B72" w:rsidTr="004D2E19">
        <w:trPr>
          <w:trHeight w:val="400"/>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77AC8" w:rsidRPr="00FE2B72" w:rsidTr="004D2E19">
        <w:trPr>
          <w:trHeight w:val="624"/>
        </w:trPr>
        <w:tc>
          <w:tcPr>
            <w:tcW w:w="9720" w:type="dxa"/>
            <w:shd w:val="clear" w:color="auto" w:fill="auto"/>
          </w:tcPr>
          <w:p w:rsidR="00B77AC8"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AC8" w:rsidRPr="00FE2B72" w:rsidTr="004D2E19">
        <w:trPr>
          <w:trHeight w:val="1290"/>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:ان يكون الطالب قادرا على </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ان يفسر ويحلل احداث تاريخ اوروبا باللغة الانكليزية وبمهارة عالية</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يستطيع قراءة مواضيع تاريخ اوربا باللغة الانكليزية بسهولة</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يتعلم كيف يترجم النصوص الانكليزية </w:t>
            </w:r>
          </w:p>
          <w:p w:rsidR="00B77AC8" w:rsidRPr="00FE2B72" w:rsidRDefault="00B77AC8" w:rsidP="004D2E19">
            <w:pPr>
              <w:shd w:val="clear" w:color="auto" w:fill="FFFFFF"/>
              <w:autoSpaceDE w:val="0"/>
              <w:autoSpaceDN w:val="0"/>
              <w:adjustRightInd w:val="0"/>
              <w:ind w:left="612"/>
              <w:rPr>
                <w:rFonts w:ascii="Cambria" w:eastAsia="Calibri" w:hAnsi="Cambria" w:cs="Times New Roman"/>
                <w:color w:val="000000"/>
                <w:sz w:val="28"/>
                <w:szCs w:val="28"/>
                <w:lang w:bidi="ar-IQ"/>
              </w:rPr>
            </w:pPr>
          </w:p>
        </w:tc>
      </w:tr>
      <w:tr w:rsidR="00B77AC8" w:rsidRPr="00FE2B72" w:rsidTr="004D2E19">
        <w:trPr>
          <w:trHeight w:val="471"/>
        </w:trPr>
        <w:tc>
          <w:tcPr>
            <w:tcW w:w="9720" w:type="dxa"/>
            <w:shd w:val="clear" w:color="auto" w:fill="auto"/>
          </w:tcPr>
          <w:p w:rsidR="00B77AC8" w:rsidRPr="00FE2B72" w:rsidRDefault="00B77AC8" w:rsidP="004D2E19">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B77AC8" w:rsidRPr="00FE2B72" w:rsidTr="004D2E19">
        <w:trPr>
          <w:trHeight w:val="624"/>
        </w:trPr>
        <w:tc>
          <w:tcPr>
            <w:tcW w:w="9720" w:type="dxa"/>
            <w:shd w:val="clear" w:color="auto" w:fill="auto"/>
          </w:tcPr>
          <w:p w:rsidR="00B77AC8" w:rsidRDefault="00B77AC8"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w:t>
            </w:r>
          </w:p>
          <w:p w:rsidR="00B77AC8" w:rsidRDefault="00B77AC8"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w:t>
            </w:r>
            <w:r w:rsidRPr="00FE2B72">
              <w:rPr>
                <w:rFonts w:ascii="Cambria" w:eastAsia="Calibri" w:hAnsi="Cambria" w:cs="Times New Roman"/>
                <w:color w:val="000000"/>
                <w:sz w:val="28"/>
                <w:szCs w:val="28"/>
                <w:rtl/>
                <w:lang w:bidi="ar-IQ"/>
              </w:rPr>
              <w:t xml:space="preserve"> </w:t>
            </w:r>
          </w:p>
          <w:p w:rsidR="00B77AC8" w:rsidRPr="00FE2B72" w:rsidRDefault="00B77AC8" w:rsidP="00A47364">
            <w:pPr>
              <w:numPr>
                <w:ilvl w:val="0"/>
                <w:numId w:val="2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الاستجواب</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w:t>
            </w:r>
          </w:p>
        </w:tc>
      </w:tr>
      <w:tr w:rsidR="00B77AC8" w:rsidRPr="00FE2B72" w:rsidTr="004D2E19">
        <w:trPr>
          <w:trHeight w:val="425"/>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B77AC8" w:rsidRPr="00FE2B72" w:rsidTr="004D2E19">
        <w:trPr>
          <w:trHeight w:val="624"/>
        </w:trPr>
        <w:tc>
          <w:tcPr>
            <w:tcW w:w="9720" w:type="dxa"/>
            <w:shd w:val="clear" w:color="auto" w:fill="auto"/>
          </w:tcPr>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B77AC8" w:rsidRPr="00FE2B72" w:rsidRDefault="00B77AC8" w:rsidP="004D2E19">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B77AC8" w:rsidRPr="00FE2B72" w:rsidTr="004D2E19">
        <w:trPr>
          <w:trHeight w:val="1584"/>
        </w:trPr>
        <w:tc>
          <w:tcPr>
            <w:tcW w:w="9720"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B77AC8" w:rsidRPr="002D27B0" w:rsidRDefault="00B77AC8" w:rsidP="004D2E1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tl/>
              </w:rPr>
              <w:t xml:space="preserve"> </w:t>
            </w:r>
            <w:r w:rsidRPr="002D27B0">
              <w:rPr>
                <w:rFonts w:ascii="Cambria" w:eastAsia="Calibri" w:hAnsi="Cambria" w:cs="Times New Roman"/>
                <w:color w:val="000000"/>
                <w:sz w:val="28"/>
                <w:szCs w:val="28"/>
                <w:rtl/>
                <w:lang w:bidi="ar-IQ"/>
              </w:rPr>
              <w:t xml:space="preserve">تمكين الطالب من كتابة ورقة بحثية </w:t>
            </w:r>
            <w:r>
              <w:rPr>
                <w:rFonts w:ascii="Cambria" w:eastAsia="Calibri" w:hAnsi="Cambria" w:cs="Times New Roman" w:hint="cs"/>
                <w:color w:val="000000"/>
                <w:sz w:val="28"/>
                <w:szCs w:val="28"/>
                <w:rtl/>
                <w:lang w:bidi="ar-IQ"/>
              </w:rPr>
              <w:t>باللغة الانكليزية</w:t>
            </w:r>
            <w:r w:rsidRPr="002D27B0">
              <w:rPr>
                <w:rFonts w:ascii="Cambria" w:eastAsia="Calibri" w:hAnsi="Cambria" w:cs="Times New Roman"/>
                <w:color w:val="000000"/>
                <w:sz w:val="28"/>
                <w:szCs w:val="28"/>
                <w:rtl/>
                <w:lang w:bidi="ar-IQ"/>
              </w:rPr>
              <w:t xml:space="preserve">عن </w:t>
            </w:r>
            <w:r>
              <w:rPr>
                <w:rFonts w:ascii="Cambria" w:eastAsia="Calibri" w:hAnsi="Cambria" w:cs="Times New Roman" w:hint="cs"/>
                <w:color w:val="000000"/>
                <w:sz w:val="28"/>
                <w:szCs w:val="28"/>
                <w:rtl/>
                <w:lang w:bidi="ar-IQ"/>
              </w:rPr>
              <w:t>احد المواضيع في تاريخ اوربا</w:t>
            </w:r>
            <w:r w:rsidRPr="002D27B0">
              <w:rPr>
                <w:rFonts w:ascii="Cambria" w:eastAsia="Calibri" w:hAnsi="Cambria" w:cs="Times New Roman"/>
                <w:color w:val="000000"/>
                <w:sz w:val="28"/>
                <w:szCs w:val="28"/>
                <w:rtl/>
                <w:lang w:bidi="ar-IQ"/>
              </w:rPr>
              <w:t xml:space="preserve"> </w:t>
            </w:r>
          </w:p>
          <w:p w:rsidR="00B77AC8" w:rsidRPr="002D27B0" w:rsidRDefault="00B77AC8" w:rsidP="004D2E1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 xml:space="preserve">د2-تمكين الطالب من تلخيص </w:t>
            </w:r>
            <w:r>
              <w:rPr>
                <w:rFonts w:ascii="Cambria" w:eastAsia="Calibri" w:hAnsi="Cambria" w:cs="Times New Roman" w:hint="cs"/>
                <w:color w:val="000000"/>
                <w:sz w:val="28"/>
                <w:szCs w:val="28"/>
                <w:rtl/>
                <w:lang w:bidi="ar-IQ"/>
              </w:rPr>
              <w:t>موضوع عن التاريخ الاوروبي</w:t>
            </w:r>
            <w:r w:rsidRPr="002D27B0">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باللغة الانكليزية </w:t>
            </w:r>
          </w:p>
          <w:p w:rsidR="00B77AC8" w:rsidRPr="002D27B0" w:rsidRDefault="00B77AC8" w:rsidP="004D2E19">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د3- تطوير قدرة الطالب في تحليل المعلومات</w:t>
            </w:r>
            <w:r>
              <w:rPr>
                <w:rFonts w:ascii="Cambria" w:eastAsia="Calibri" w:hAnsi="Cambria" w:cs="Times New Roman" w:hint="cs"/>
                <w:color w:val="000000"/>
                <w:sz w:val="28"/>
                <w:szCs w:val="28"/>
                <w:rtl/>
                <w:lang w:bidi="ar-IQ"/>
              </w:rPr>
              <w:t xml:space="preserve"> وترجمتها</w:t>
            </w:r>
          </w:p>
          <w:p w:rsidR="00B77AC8" w:rsidRPr="00FE2B72" w:rsidRDefault="00B77AC8" w:rsidP="004D2E19">
            <w:pPr>
              <w:shd w:val="clear" w:color="auto" w:fill="FFFFFF"/>
              <w:tabs>
                <w:tab w:val="left" w:pos="687"/>
              </w:tabs>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r w:rsidRPr="002D27B0">
              <w:rPr>
                <w:rFonts w:ascii="Cambria" w:eastAsia="Calibri" w:hAnsi="Cambria" w:cs="Times New Roman"/>
                <w:color w:val="000000"/>
                <w:sz w:val="28"/>
                <w:szCs w:val="28"/>
                <w:rtl/>
                <w:lang w:bidi="ar-IQ"/>
              </w:rPr>
              <w:t xml:space="preserve"> د4-تمكين الطالب من استخدام </w:t>
            </w:r>
            <w:r>
              <w:rPr>
                <w:rFonts w:ascii="Cambria" w:eastAsia="Calibri" w:hAnsi="Cambria" w:cs="Times New Roman" w:hint="cs"/>
                <w:color w:val="000000"/>
                <w:sz w:val="28"/>
                <w:szCs w:val="28"/>
                <w:rtl/>
                <w:lang w:bidi="ar-IQ"/>
              </w:rPr>
              <w:t xml:space="preserve">المصادر الاجنبية </w:t>
            </w:r>
          </w:p>
          <w:p w:rsidR="00B77AC8" w:rsidRPr="00FE2B72" w:rsidRDefault="00B77AC8" w:rsidP="004D2E19">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p>
        </w:tc>
      </w:tr>
    </w:tbl>
    <w:p w:rsidR="00B77AC8" w:rsidRPr="00E779AA" w:rsidRDefault="00B77AC8" w:rsidP="00B77AC8">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B77AC8" w:rsidRPr="00FE2B72" w:rsidTr="004D2E19">
        <w:trPr>
          <w:trHeight w:val="538"/>
        </w:trPr>
        <w:tc>
          <w:tcPr>
            <w:tcW w:w="9720" w:type="dxa"/>
            <w:gridSpan w:val="6"/>
            <w:shd w:val="clear" w:color="auto" w:fill="auto"/>
          </w:tcPr>
          <w:p w:rsidR="00B77AC8" w:rsidRPr="00FE2B72" w:rsidRDefault="00B77AC8"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B77AC8" w:rsidRPr="00FE2B72" w:rsidTr="004D2E19">
        <w:trPr>
          <w:trHeight w:val="907"/>
        </w:trPr>
        <w:tc>
          <w:tcPr>
            <w:tcW w:w="12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B77AC8" w:rsidRPr="004E372C" w:rsidTr="004D2E19">
        <w:trPr>
          <w:trHeight w:val="399"/>
        </w:trPr>
        <w:tc>
          <w:tcPr>
            <w:tcW w:w="1260" w:type="dxa"/>
            <w:shd w:val="clear" w:color="auto" w:fill="auto"/>
          </w:tcPr>
          <w:p w:rsidR="00B77AC8" w:rsidRPr="00FE2B72" w:rsidRDefault="00B77AC8" w:rsidP="004D2E19">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B77AC8" w:rsidRPr="008C5DCC" w:rsidRDefault="00B77AC8" w:rsidP="004D2E19">
            <w:pPr>
              <w:shd w:val="clear" w:color="auto" w:fill="FFFFFF"/>
              <w:tabs>
                <w:tab w:val="left" w:pos="642"/>
              </w:tabs>
              <w:autoSpaceDE w:val="0"/>
              <w:autoSpaceDN w:val="0"/>
              <w:adjustRightInd w:val="0"/>
              <w:jc w:val="center"/>
              <w:rPr>
                <w:rFonts w:eastAsia="Calibri" w:cs="Times New Roman"/>
                <w:color w:val="000000"/>
                <w:sz w:val="28"/>
                <w:szCs w:val="28"/>
                <w:lang w:bidi="ar-IQ"/>
              </w:rPr>
            </w:pPr>
            <w:r w:rsidRPr="008C5DCC">
              <w:rPr>
                <w:rFonts w:eastAsia="Calibri" w:cs="Times New Roman"/>
                <w:color w:val="000000"/>
                <w:sz w:val="28"/>
                <w:szCs w:val="28"/>
                <w:rtl/>
                <w:lang w:bidi="ar-IQ"/>
              </w:rPr>
              <w:t>2</w:t>
            </w:r>
          </w:p>
        </w:tc>
        <w:tc>
          <w:tcPr>
            <w:tcW w:w="2160" w:type="dxa"/>
            <w:shd w:val="clear" w:color="auto" w:fill="auto"/>
          </w:tcPr>
          <w:p w:rsidR="00B77AC8" w:rsidRPr="004E372C" w:rsidRDefault="00B77AC8" w:rsidP="004D2E19">
            <w:pPr>
              <w:autoSpaceDE w:val="0"/>
              <w:autoSpaceDN w:val="0"/>
              <w:adjustRightInd w:val="0"/>
              <w:spacing w:after="200" w:line="276" w:lineRule="auto"/>
              <w:rPr>
                <w:b/>
                <w:bCs/>
                <w:sz w:val="28"/>
                <w:szCs w:val="28"/>
                <w:lang w:bidi="ar-IQ"/>
              </w:rPr>
            </w:pPr>
            <w:r w:rsidRPr="004E372C">
              <w:rPr>
                <w:b/>
                <w:bCs/>
                <w:sz w:val="28"/>
                <w:szCs w:val="28"/>
                <w:lang w:bidi="ar-IQ"/>
              </w:rPr>
              <w:t xml:space="preserve">Unit One  The </w:t>
            </w:r>
          </w:p>
          <w:p w:rsidR="00B77AC8" w:rsidRPr="004E372C" w:rsidRDefault="00B77AC8" w:rsidP="004D2E19">
            <w:pPr>
              <w:autoSpaceDE w:val="0"/>
              <w:autoSpaceDN w:val="0"/>
              <w:adjustRightInd w:val="0"/>
              <w:spacing w:after="200" w:line="276" w:lineRule="auto"/>
              <w:rPr>
                <w:b/>
                <w:bCs/>
                <w:sz w:val="28"/>
                <w:szCs w:val="28"/>
                <w:rtl/>
                <w:lang w:bidi="ar-IQ"/>
              </w:rPr>
            </w:pPr>
            <w:r w:rsidRPr="004E372C">
              <w:rPr>
                <w:b/>
                <w:bCs/>
                <w:sz w:val="28"/>
                <w:szCs w:val="28"/>
                <w:lang w:bidi="ar-IQ"/>
              </w:rPr>
              <w:t>Renaissance</w:t>
            </w:r>
          </w:p>
        </w:tc>
        <w:tc>
          <w:tcPr>
            <w:tcW w:w="2160" w:type="dxa"/>
            <w:shd w:val="clear" w:color="auto" w:fill="auto"/>
          </w:tcPr>
          <w:p w:rsidR="00B77AC8" w:rsidRPr="004E372C" w:rsidRDefault="00B77AC8" w:rsidP="004D2E19">
            <w:pPr>
              <w:autoSpaceDE w:val="0"/>
              <w:autoSpaceDN w:val="0"/>
              <w:adjustRightInd w:val="0"/>
              <w:spacing w:after="200" w:line="276" w:lineRule="auto"/>
              <w:rPr>
                <w:b/>
                <w:bCs/>
                <w:sz w:val="28"/>
                <w:szCs w:val="28"/>
                <w:lang w:bidi="ar-IQ"/>
              </w:rPr>
            </w:pPr>
            <w:r w:rsidRPr="004E372C">
              <w:rPr>
                <w:b/>
                <w:bCs/>
                <w:sz w:val="28"/>
                <w:szCs w:val="28"/>
                <w:lang w:bidi="ar-IQ"/>
              </w:rPr>
              <w:t xml:space="preserve">Unit One  The </w:t>
            </w:r>
          </w:p>
          <w:p w:rsidR="00B77AC8" w:rsidRPr="004E372C" w:rsidRDefault="00B77AC8" w:rsidP="004D2E19">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4E372C">
              <w:rPr>
                <w:b/>
                <w:bCs/>
                <w:sz w:val="28"/>
                <w:szCs w:val="28"/>
                <w:lang w:bidi="ar-IQ"/>
              </w:rPr>
              <w:t>Renaissance</w:t>
            </w:r>
          </w:p>
        </w:tc>
        <w:tc>
          <w:tcPr>
            <w:tcW w:w="1440" w:type="dxa"/>
            <w:shd w:val="clear" w:color="auto" w:fill="auto"/>
          </w:tcPr>
          <w:p w:rsidR="00B77AC8" w:rsidRPr="004E372C" w:rsidRDefault="00B77AC8" w:rsidP="004D2E19">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shd w:val="clear" w:color="auto" w:fill="FFFFFF"/>
              <w:tabs>
                <w:tab w:val="left" w:pos="642"/>
              </w:tabs>
              <w:autoSpaceDE w:val="0"/>
              <w:autoSpaceDN w:val="0"/>
              <w:adjustRightInd w:val="0"/>
              <w:jc w:val="center"/>
              <w:rPr>
                <w:rFonts w:ascii="Cambria" w:eastAsia="Calibri" w:hAnsi="Cambria" w:cs="Times New Roman"/>
                <w:b/>
                <w:bCs/>
                <w:color w:val="000000"/>
                <w:sz w:val="28"/>
                <w:szCs w:val="28"/>
                <w:lang w:bidi="ar-IQ"/>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39"/>
        </w:trPr>
        <w:tc>
          <w:tcPr>
            <w:tcW w:w="1260" w:type="dxa"/>
            <w:shd w:val="clear" w:color="auto" w:fill="auto"/>
          </w:tcPr>
          <w:p w:rsidR="00B77AC8" w:rsidRPr="00FE2B72" w:rsidRDefault="00B77AC8" w:rsidP="004D2E19">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jc w:val="center"/>
              <w:rPr>
                <w:rFonts w:ascii="Cambria" w:eastAsia="Calibri" w:hAnsi="Cambria" w:cs="Times New Roman"/>
                <w:b/>
                <w:bCs/>
                <w:color w:val="000000"/>
                <w:sz w:val="28"/>
                <w:szCs w:val="28"/>
                <w:lang w:bidi="ar-IQ"/>
              </w:rPr>
            </w:pPr>
            <w:r w:rsidRPr="004E372C">
              <w:rPr>
                <w:rStyle w:val="shorttext"/>
                <w:b/>
                <w:bCs/>
                <w:sz w:val="28"/>
                <w:szCs w:val="28"/>
              </w:rPr>
              <w:t>Reasons Renaissance</w:t>
            </w:r>
          </w:p>
        </w:tc>
        <w:tc>
          <w:tcPr>
            <w:tcW w:w="2160" w:type="dxa"/>
            <w:shd w:val="clear" w:color="auto" w:fill="auto"/>
          </w:tcPr>
          <w:p w:rsidR="00B77AC8" w:rsidRPr="004E372C" w:rsidRDefault="00B77AC8" w:rsidP="004D2E19">
            <w:pPr>
              <w:shd w:val="clear" w:color="auto" w:fill="FFFFFF"/>
              <w:jc w:val="center"/>
              <w:rPr>
                <w:rFonts w:ascii="Cambria" w:eastAsia="Calibri" w:hAnsi="Cambria" w:cs="Times New Roman"/>
                <w:b/>
                <w:bCs/>
                <w:color w:val="000000"/>
                <w:sz w:val="28"/>
                <w:szCs w:val="28"/>
                <w:lang w:bidi="ar-IQ"/>
              </w:rPr>
            </w:pPr>
            <w:r w:rsidRPr="004E372C">
              <w:rPr>
                <w:rStyle w:val="shorttext"/>
                <w:b/>
                <w:bCs/>
                <w:sz w:val="28"/>
                <w:szCs w:val="28"/>
              </w:rPr>
              <w:t>Reasons Renaissance</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20"/>
        </w:trPr>
        <w:tc>
          <w:tcPr>
            <w:tcW w:w="12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Results of the Renaissance</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Results of the Renaissance</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31"/>
        </w:trPr>
        <w:tc>
          <w:tcPr>
            <w:tcW w:w="12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b/>
                <w:bCs/>
                <w:sz w:val="28"/>
                <w:szCs w:val="28"/>
              </w:rPr>
              <w:t>The influence of the Arab Islamic civilization in the Renaissance</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b/>
                <w:bCs/>
                <w:sz w:val="28"/>
                <w:szCs w:val="28"/>
              </w:rPr>
              <w:t>The influence of the Arab Islamic civilization in the Renaissance</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40"/>
        </w:trPr>
        <w:tc>
          <w:tcPr>
            <w:tcW w:w="12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bidi w:val="0"/>
              <w:rPr>
                <w:rFonts w:cs="Times New Roman"/>
                <w:b/>
                <w:bCs/>
                <w:sz w:val="28"/>
                <w:szCs w:val="28"/>
              </w:rPr>
            </w:pPr>
            <w:r w:rsidRPr="004E372C">
              <w:rPr>
                <w:rFonts w:cs="Times New Roman"/>
                <w:b/>
                <w:bCs/>
                <w:sz w:val="28"/>
                <w:szCs w:val="28"/>
              </w:rPr>
              <w:t>Transmission of Arab civilization to Europe</w:t>
            </w:r>
          </w:p>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2160" w:type="dxa"/>
            <w:shd w:val="clear" w:color="auto" w:fill="auto"/>
          </w:tcPr>
          <w:p w:rsidR="00B77AC8" w:rsidRPr="004E372C" w:rsidRDefault="00B77AC8" w:rsidP="004D2E19">
            <w:pPr>
              <w:bidi w:val="0"/>
              <w:rPr>
                <w:rFonts w:cs="Times New Roman"/>
                <w:b/>
                <w:bCs/>
                <w:sz w:val="28"/>
                <w:szCs w:val="28"/>
              </w:rPr>
            </w:pPr>
            <w:r w:rsidRPr="004E372C">
              <w:rPr>
                <w:rFonts w:cs="Times New Roman"/>
                <w:b/>
                <w:bCs/>
                <w:sz w:val="28"/>
                <w:szCs w:val="28"/>
              </w:rPr>
              <w:t>Transmission of Arab civilization to Europe</w:t>
            </w:r>
          </w:p>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23"/>
        </w:trPr>
        <w:tc>
          <w:tcPr>
            <w:tcW w:w="12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rPr>
                <w:rFonts w:ascii="Cambria" w:eastAsia="Calibri" w:hAnsi="Cambria" w:cs="Times New Roman"/>
                <w:b/>
                <w:bCs/>
                <w:color w:val="000000"/>
                <w:sz w:val="28"/>
                <w:szCs w:val="28"/>
                <w:lang w:bidi="ar-IQ"/>
              </w:rPr>
            </w:pPr>
            <w:r w:rsidRPr="004E372C">
              <w:rPr>
                <w:rFonts w:ascii="Cambria" w:eastAsia="Calibri" w:hAnsi="Cambria" w:cs="Times New Roman"/>
                <w:b/>
                <w:bCs/>
                <w:color w:val="000000"/>
                <w:sz w:val="28"/>
                <w:szCs w:val="28"/>
                <w:lang w:bidi="ar-IQ"/>
              </w:rPr>
              <w:t>Monthly Exam</w:t>
            </w:r>
          </w:p>
        </w:tc>
        <w:tc>
          <w:tcPr>
            <w:tcW w:w="2160" w:type="dxa"/>
            <w:shd w:val="clear" w:color="auto" w:fill="auto"/>
          </w:tcPr>
          <w:p w:rsidR="00B77AC8" w:rsidRPr="004E372C" w:rsidRDefault="00B77AC8" w:rsidP="004D2E19">
            <w:pPr>
              <w:shd w:val="clear" w:color="auto" w:fill="FFFFFF"/>
              <w:autoSpaceDE w:val="0"/>
              <w:autoSpaceDN w:val="0"/>
              <w:adjustRightInd w:val="0"/>
              <w:rPr>
                <w:rFonts w:ascii="Cambria" w:eastAsia="Calibri" w:hAnsi="Cambria" w:cs="Times New Roman"/>
                <w:b/>
                <w:bCs/>
                <w:color w:val="000000"/>
                <w:sz w:val="28"/>
                <w:szCs w:val="28"/>
                <w:lang w:bidi="ar-IQ"/>
              </w:rPr>
            </w:pPr>
            <w:r w:rsidRPr="004E372C">
              <w:rPr>
                <w:rFonts w:ascii="Cambria" w:eastAsia="Calibri" w:hAnsi="Cambria" w:cs="Times New Roman"/>
                <w:b/>
                <w:bCs/>
                <w:color w:val="000000"/>
                <w:sz w:val="28"/>
                <w:szCs w:val="28"/>
                <w:lang w:bidi="ar-IQ"/>
              </w:rPr>
              <w:t>Monthly Exam</w:t>
            </w:r>
          </w:p>
        </w:tc>
        <w:tc>
          <w:tcPr>
            <w:tcW w:w="1440" w:type="dxa"/>
            <w:shd w:val="clear" w:color="auto" w:fill="auto"/>
          </w:tcPr>
          <w:p w:rsidR="00B77AC8" w:rsidRPr="004E372C" w:rsidRDefault="00B77AC8" w:rsidP="004D2E19">
            <w:pPr>
              <w:jc w:val="center"/>
              <w:rPr>
                <w:b/>
                <w:bCs/>
                <w:sz w:val="28"/>
                <w:szCs w:val="28"/>
              </w:rPr>
            </w:pPr>
            <w:r w:rsidRPr="004E372C">
              <w:rPr>
                <w:rFonts w:hint="cs"/>
                <w:b/>
                <w:bCs/>
                <w:sz w:val="28"/>
                <w:szCs w:val="28"/>
                <w:rtl/>
              </w:rPr>
              <w:t>---------</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19"/>
        </w:trPr>
        <w:tc>
          <w:tcPr>
            <w:tcW w:w="12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The French Revolution and its causes</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The French Revolution and its causes</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19"/>
        </w:trPr>
        <w:tc>
          <w:tcPr>
            <w:tcW w:w="1260" w:type="dxa"/>
            <w:shd w:val="clear" w:color="auto" w:fill="auto"/>
          </w:tcPr>
          <w:p w:rsidR="00B77AC8" w:rsidRDefault="00B77AC8" w:rsidP="004D2E1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The fall of the Bastille</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The fall of the Bastille</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19"/>
        </w:trPr>
        <w:tc>
          <w:tcPr>
            <w:tcW w:w="1260" w:type="dxa"/>
            <w:shd w:val="clear" w:color="auto" w:fill="auto"/>
          </w:tcPr>
          <w:p w:rsidR="00B77AC8" w:rsidRDefault="00B77AC8" w:rsidP="004D2E1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bidi w:val="0"/>
              <w:rPr>
                <w:rFonts w:cs="Times New Roman"/>
                <w:b/>
                <w:bCs/>
                <w:sz w:val="28"/>
                <w:szCs w:val="28"/>
              </w:rPr>
            </w:pPr>
            <w:r w:rsidRPr="004E372C">
              <w:rPr>
                <w:rFonts w:cs="Times New Roman"/>
                <w:b/>
                <w:bCs/>
                <w:sz w:val="28"/>
                <w:szCs w:val="28"/>
              </w:rPr>
              <w:t>Napoleonic Wars</w:t>
            </w:r>
          </w:p>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2160" w:type="dxa"/>
            <w:shd w:val="clear" w:color="auto" w:fill="auto"/>
          </w:tcPr>
          <w:p w:rsidR="00B77AC8" w:rsidRPr="004E372C" w:rsidRDefault="00B77AC8" w:rsidP="004D2E19">
            <w:pPr>
              <w:bidi w:val="0"/>
              <w:rPr>
                <w:rFonts w:cs="Times New Roman"/>
                <w:b/>
                <w:bCs/>
                <w:sz w:val="28"/>
                <w:szCs w:val="28"/>
              </w:rPr>
            </w:pPr>
            <w:r w:rsidRPr="004E372C">
              <w:rPr>
                <w:rFonts w:cs="Times New Roman"/>
                <w:b/>
                <w:bCs/>
                <w:sz w:val="28"/>
                <w:szCs w:val="28"/>
              </w:rPr>
              <w:t>Napoleonic Wars</w:t>
            </w:r>
          </w:p>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19"/>
        </w:trPr>
        <w:tc>
          <w:tcPr>
            <w:tcW w:w="1260" w:type="dxa"/>
            <w:shd w:val="clear" w:color="auto" w:fill="auto"/>
          </w:tcPr>
          <w:p w:rsidR="00B77AC8" w:rsidRDefault="00B77AC8" w:rsidP="004D2E1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Vienna Conference</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Vienna Conference</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19"/>
        </w:trPr>
        <w:tc>
          <w:tcPr>
            <w:tcW w:w="1260" w:type="dxa"/>
            <w:shd w:val="clear" w:color="auto" w:fill="auto"/>
          </w:tcPr>
          <w:p w:rsidR="00B77AC8" w:rsidRDefault="00B77AC8" w:rsidP="004D2E1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rPr>
                <w:rFonts w:ascii="Cambria" w:eastAsia="Calibri" w:hAnsi="Cambria" w:cs="Times New Roman"/>
                <w:b/>
                <w:bCs/>
                <w:color w:val="000000"/>
                <w:sz w:val="28"/>
                <w:szCs w:val="28"/>
                <w:lang w:bidi="ar-IQ"/>
              </w:rPr>
            </w:pPr>
            <w:r w:rsidRPr="004E372C">
              <w:rPr>
                <w:rFonts w:ascii="Cambria" w:eastAsia="Calibri" w:hAnsi="Cambria" w:cs="Times New Roman"/>
                <w:b/>
                <w:bCs/>
                <w:color w:val="000000"/>
                <w:sz w:val="28"/>
                <w:szCs w:val="28"/>
                <w:lang w:bidi="ar-IQ"/>
              </w:rPr>
              <w:t>Monthly Exam</w:t>
            </w:r>
          </w:p>
        </w:tc>
        <w:tc>
          <w:tcPr>
            <w:tcW w:w="2160" w:type="dxa"/>
            <w:shd w:val="clear" w:color="auto" w:fill="auto"/>
          </w:tcPr>
          <w:p w:rsidR="00B77AC8" w:rsidRPr="004E372C" w:rsidRDefault="00B77AC8" w:rsidP="004D2E19">
            <w:pPr>
              <w:shd w:val="clear" w:color="auto" w:fill="FFFFFF"/>
              <w:autoSpaceDE w:val="0"/>
              <w:autoSpaceDN w:val="0"/>
              <w:adjustRightInd w:val="0"/>
              <w:rPr>
                <w:rFonts w:ascii="Cambria" w:eastAsia="Calibri" w:hAnsi="Cambria" w:cs="Times New Roman"/>
                <w:b/>
                <w:bCs/>
                <w:color w:val="000000"/>
                <w:sz w:val="28"/>
                <w:szCs w:val="28"/>
                <w:lang w:bidi="ar-IQ"/>
              </w:rPr>
            </w:pPr>
            <w:r w:rsidRPr="004E372C">
              <w:rPr>
                <w:rFonts w:ascii="Cambria" w:eastAsia="Calibri" w:hAnsi="Cambria" w:cs="Times New Roman"/>
                <w:b/>
                <w:bCs/>
                <w:color w:val="000000"/>
                <w:sz w:val="28"/>
                <w:szCs w:val="28"/>
                <w:lang w:bidi="ar-IQ"/>
              </w:rPr>
              <w:t>Monthly Exam</w:t>
            </w:r>
          </w:p>
        </w:tc>
        <w:tc>
          <w:tcPr>
            <w:tcW w:w="1440" w:type="dxa"/>
            <w:shd w:val="clear" w:color="auto" w:fill="auto"/>
          </w:tcPr>
          <w:p w:rsidR="00B77AC8" w:rsidRPr="004E372C" w:rsidRDefault="00B77AC8" w:rsidP="004D2E19">
            <w:pPr>
              <w:jc w:val="center"/>
              <w:rPr>
                <w:b/>
                <w:bCs/>
                <w:sz w:val="28"/>
                <w:szCs w:val="28"/>
              </w:rPr>
            </w:pPr>
            <w:r>
              <w:rPr>
                <w:rFonts w:hint="cs"/>
                <w:b/>
                <w:bCs/>
                <w:sz w:val="28"/>
                <w:szCs w:val="28"/>
                <w:rtl/>
              </w:rPr>
              <w:t>-------</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19"/>
        </w:trPr>
        <w:tc>
          <w:tcPr>
            <w:tcW w:w="1260" w:type="dxa"/>
            <w:shd w:val="clear" w:color="auto" w:fill="auto"/>
          </w:tcPr>
          <w:p w:rsidR="00B77AC8" w:rsidRDefault="00B77AC8" w:rsidP="004D2E1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Europe after the Napoleonic</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Europe after the Napoleonic</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19"/>
        </w:trPr>
        <w:tc>
          <w:tcPr>
            <w:tcW w:w="1260" w:type="dxa"/>
            <w:shd w:val="clear" w:color="auto" w:fill="auto"/>
          </w:tcPr>
          <w:p w:rsidR="00B77AC8" w:rsidRDefault="00B77AC8" w:rsidP="004D2E1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First World War</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First World War</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4E372C" w:rsidTr="004D2E19">
        <w:trPr>
          <w:trHeight w:val="319"/>
        </w:trPr>
        <w:tc>
          <w:tcPr>
            <w:tcW w:w="1260" w:type="dxa"/>
            <w:shd w:val="clear" w:color="auto" w:fill="auto"/>
          </w:tcPr>
          <w:p w:rsidR="00B77AC8" w:rsidRDefault="00B77AC8" w:rsidP="004D2E1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Europe between the wars</w:t>
            </w:r>
          </w:p>
        </w:tc>
        <w:tc>
          <w:tcPr>
            <w:tcW w:w="2160" w:type="dxa"/>
            <w:shd w:val="clear" w:color="auto" w:fill="auto"/>
          </w:tcPr>
          <w:p w:rsidR="00B77AC8" w:rsidRPr="004E372C" w:rsidRDefault="00B77AC8" w:rsidP="004D2E19">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4E372C">
              <w:rPr>
                <w:rStyle w:val="shorttext"/>
                <w:b/>
                <w:bCs/>
                <w:sz w:val="28"/>
                <w:szCs w:val="28"/>
              </w:rPr>
              <w:t>Europe between the wars</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B77AC8" w:rsidRPr="004E372C" w:rsidRDefault="00B77AC8" w:rsidP="004D2E19">
            <w:pPr>
              <w:jc w:val="center"/>
              <w:rPr>
                <w:b/>
                <w:bCs/>
                <w:sz w:val="28"/>
                <w:szCs w:val="28"/>
              </w:rPr>
            </w:pPr>
            <w:r w:rsidRPr="004E372C">
              <w:rPr>
                <w:rFonts w:ascii="Cambria" w:eastAsia="Calibri" w:hAnsi="Cambria" w:cs="Times New Roman" w:hint="cs"/>
                <w:b/>
                <w:bCs/>
                <w:color w:val="000000"/>
                <w:sz w:val="28"/>
                <w:szCs w:val="28"/>
                <w:rtl/>
                <w:lang w:bidi="ar-IQ"/>
              </w:rPr>
              <w:t>تقويم بنائي</w:t>
            </w:r>
          </w:p>
        </w:tc>
      </w:tr>
      <w:tr w:rsidR="00B77AC8" w:rsidRPr="00FE2B72" w:rsidTr="004D2E19">
        <w:trPr>
          <w:trHeight w:val="319"/>
        </w:trPr>
        <w:tc>
          <w:tcPr>
            <w:tcW w:w="1260" w:type="dxa"/>
            <w:shd w:val="clear" w:color="auto" w:fill="auto"/>
          </w:tcPr>
          <w:p w:rsidR="00B77AC8" w:rsidRDefault="00B77AC8" w:rsidP="004D2E19">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260" w:type="dxa"/>
            <w:shd w:val="clear" w:color="auto" w:fill="auto"/>
          </w:tcPr>
          <w:p w:rsidR="00B77AC8" w:rsidRPr="008C5DCC" w:rsidRDefault="00B77AC8" w:rsidP="004D2E19">
            <w:pPr>
              <w:jc w:val="center"/>
              <w:rPr>
                <w:rFonts w:cs="Times New Roman"/>
                <w:sz w:val="28"/>
                <w:szCs w:val="28"/>
              </w:rPr>
            </w:pPr>
            <w:r w:rsidRPr="008C5DCC">
              <w:rPr>
                <w:rFonts w:cs="Times New Roman"/>
                <w:sz w:val="28"/>
                <w:szCs w:val="28"/>
                <w:rtl/>
              </w:rPr>
              <w:t>2</w:t>
            </w:r>
          </w:p>
        </w:tc>
        <w:tc>
          <w:tcPr>
            <w:tcW w:w="21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2160" w:type="dxa"/>
            <w:shd w:val="clear" w:color="auto" w:fill="auto"/>
          </w:tcPr>
          <w:p w:rsidR="00B77AC8" w:rsidRPr="00FE2B72" w:rsidRDefault="00B77AC8" w:rsidP="004D2E19">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B77AC8" w:rsidRDefault="00B77AC8" w:rsidP="004D2E19">
            <w:pPr>
              <w:jc w:val="center"/>
            </w:pPr>
            <w:r>
              <w:rPr>
                <w:rFonts w:hint="cs"/>
                <w:rtl/>
              </w:rPr>
              <w:t>-----------</w:t>
            </w:r>
          </w:p>
        </w:tc>
        <w:tc>
          <w:tcPr>
            <w:tcW w:w="1440" w:type="dxa"/>
            <w:shd w:val="clear" w:color="auto" w:fill="auto"/>
          </w:tcPr>
          <w:p w:rsidR="00B77AC8" w:rsidRDefault="00B77AC8" w:rsidP="004D2E19">
            <w:pPr>
              <w:jc w:val="center"/>
            </w:pPr>
            <w:r w:rsidRPr="00173B72">
              <w:rPr>
                <w:rFonts w:ascii="Cambria" w:eastAsia="Calibri" w:hAnsi="Cambria" w:cs="Times New Roman" w:hint="cs"/>
                <w:color w:val="000000"/>
                <w:sz w:val="28"/>
                <w:szCs w:val="28"/>
                <w:rtl/>
                <w:lang w:bidi="ar-IQ"/>
              </w:rPr>
              <w:t>تقويم بنائي</w:t>
            </w:r>
          </w:p>
        </w:tc>
      </w:tr>
    </w:tbl>
    <w:p w:rsidR="00B77AC8" w:rsidRPr="00807DE1" w:rsidRDefault="00B77AC8" w:rsidP="00B77AC8">
      <w:pPr>
        <w:shd w:val="clear" w:color="auto" w:fill="FFFFFF"/>
        <w:rPr>
          <w:vanish/>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4"/>
        <w:gridCol w:w="5713"/>
      </w:tblGrid>
      <w:tr w:rsidR="00B77AC8" w:rsidRPr="00FE2B72" w:rsidTr="00B77AC8">
        <w:trPr>
          <w:trHeight w:val="477"/>
        </w:trPr>
        <w:tc>
          <w:tcPr>
            <w:tcW w:w="9207" w:type="dxa"/>
            <w:gridSpan w:val="2"/>
            <w:shd w:val="clear" w:color="auto" w:fill="auto"/>
          </w:tcPr>
          <w:p w:rsidR="00B77AC8" w:rsidRPr="00FE2B72" w:rsidRDefault="00B77AC8"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B77AC8" w:rsidRPr="00D16FDA" w:rsidTr="00B77AC8">
        <w:trPr>
          <w:trHeight w:val="570"/>
        </w:trPr>
        <w:tc>
          <w:tcPr>
            <w:tcW w:w="3494" w:type="dxa"/>
            <w:shd w:val="clear" w:color="auto" w:fill="auto"/>
          </w:tcPr>
          <w:p w:rsidR="00B77AC8" w:rsidRPr="00D16FDA" w:rsidRDefault="00B77AC8" w:rsidP="004D2E19">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B77AC8" w:rsidRPr="00D16FDA" w:rsidRDefault="00B77AC8" w:rsidP="004D2E19">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لا توجد</w:t>
            </w:r>
          </w:p>
        </w:tc>
      </w:tr>
      <w:tr w:rsidR="00B77AC8" w:rsidRPr="00D16FDA" w:rsidTr="00B77AC8">
        <w:trPr>
          <w:trHeight w:val="1005"/>
        </w:trPr>
        <w:tc>
          <w:tcPr>
            <w:tcW w:w="3494" w:type="dxa"/>
            <w:shd w:val="clear" w:color="auto" w:fill="auto"/>
          </w:tcPr>
          <w:p w:rsidR="00B77AC8" w:rsidRPr="00D16FDA" w:rsidRDefault="00B77AC8" w:rsidP="004D2E19">
            <w:pPr>
              <w:shd w:val="clear" w:color="auto" w:fill="FFFFFF"/>
              <w:autoSpaceDE w:val="0"/>
              <w:autoSpaceDN w:val="0"/>
              <w:adjustRightInd w:val="0"/>
              <w:rPr>
                <w:rFonts w:eastAsia="Calibri" w:cs="Times New Roman"/>
                <w:color w:val="000000"/>
                <w:sz w:val="28"/>
                <w:szCs w:val="28"/>
                <w:rtl/>
                <w:lang w:bidi="ar-IQ"/>
              </w:rPr>
            </w:pPr>
            <w:r w:rsidRPr="00D16FDA">
              <w:rPr>
                <w:rFonts w:eastAsia="Calibri" w:cs="Times New Roman"/>
                <w:color w:val="000000"/>
                <w:sz w:val="28"/>
                <w:szCs w:val="28"/>
                <w:rtl/>
                <w:lang w:bidi="ar-IQ"/>
              </w:rPr>
              <w:t xml:space="preserve">2ـ المراجع الرئيسية (المصادر)  </w:t>
            </w:r>
          </w:p>
        </w:tc>
        <w:tc>
          <w:tcPr>
            <w:tcW w:w="5713" w:type="dxa"/>
            <w:shd w:val="clear" w:color="auto" w:fill="auto"/>
          </w:tcPr>
          <w:p w:rsidR="00B77AC8" w:rsidRPr="001B134D" w:rsidRDefault="00B77AC8" w:rsidP="004D2E19">
            <w:pPr>
              <w:pStyle w:val="ac"/>
              <w:bidi w:val="0"/>
              <w:jc w:val="lowKashida"/>
              <w:rPr>
                <w:sz w:val="28"/>
                <w:szCs w:val="28"/>
                <w:rtl/>
                <w:lang w:bidi="ar-IQ"/>
              </w:rPr>
            </w:pPr>
            <w:r w:rsidRPr="001B134D">
              <w:rPr>
                <w:rFonts w:eastAsia="Calibri"/>
                <w:color w:val="000000"/>
                <w:sz w:val="28"/>
                <w:szCs w:val="28"/>
                <w:lang w:bidi="ar-IQ"/>
              </w:rPr>
              <w:t>1-</w:t>
            </w:r>
            <w:r w:rsidRPr="001B134D">
              <w:rPr>
                <w:sz w:val="28"/>
                <w:szCs w:val="28"/>
                <w:lang w:bidi="ar-IQ"/>
              </w:rPr>
              <w:t xml:space="preserve"> Brace,Richard M.,The making of the modern world from the Renaissance to the  present,United state of America,1955.</w:t>
            </w:r>
          </w:p>
          <w:p w:rsidR="00B77AC8" w:rsidRPr="001B134D" w:rsidRDefault="00B77AC8" w:rsidP="004D2E19">
            <w:pPr>
              <w:pStyle w:val="ac"/>
              <w:bidi w:val="0"/>
              <w:jc w:val="lowKashida"/>
              <w:rPr>
                <w:sz w:val="28"/>
                <w:szCs w:val="28"/>
                <w:rtl/>
                <w:lang w:bidi="ar-IQ"/>
              </w:rPr>
            </w:pPr>
            <w:r w:rsidRPr="001B134D">
              <w:rPr>
                <w:rFonts w:eastAsia="Calibri"/>
                <w:color w:val="000000"/>
                <w:sz w:val="28"/>
                <w:szCs w:val="28"/>
                <w:lang w:bidi="ar-IQ"/>
              </w:rPr>
              <w:t>2-</w:t>
            </w:r>
            <w:r w:rsidRPr="001B134D">
              <w:rPr>
                <w:sz w:val="28"/>
                <w:szCs w:val="28"/>
                <w:lang w:bidi="ar-IQ"/>
              </w:rPr>
              <w:t>Cook,Chris&amp;Stevenson,John,Modern European history 1763-1985, London,1987.</w:t>
            </w:r>
          </w:p>
          <w:p w:rsidR="00B77AC8" w:rsidRPr="001B134D" w:rsidRDefault="00B77AC8" w:rsidP="004D2E19">
            <w:pPr>
              <w:shd w:val="clear" w:color="auto" w:fill="FFFFFF"/>
              <w:autoSpaceDE w:val="0"/>
              <w:autoSpaceDN w:val="0"/>
              <w:bidi w:val="0"/>
              <w:adjustRightInd w:val="0"/>
              <w:rPr>
                <w:rFonts w:eastAsia="Calibri" w:cs="Times New Roman"/>
                <w:color w:val="000000"/>
                <w:sz w:val="28"/>
                <w:szCs w:val="28"/>
                <w:rtl/>
                <w:lang w:bidi="ar-IQ"/>
              </w:rPr>
            </w:pPr>
            <w:r w:rsidRPr="001B134D">
              <w:rPr>
                <w:rFonts w:eastAsia="Calibri" w:cs="Times New Roman"/>
                <w:color w:val="000000"/>
                <w:sz w:val="28"/>
                <w:szCs w:val="28"/>
                <w:lang w:bidi="ar-IQ"/>
              </w:rPr>
              <w:t>3-</w:t>
            </w:r>
            <w:r w:rsidRPr="001B134D">
              <w:rPr>
                <w:sz w:val="28"/>
                <w:szCs w:val="28"/>
                <w:lang w:bidi="ar-IQ"/>
              </w:rPr>
              <w:t xml:space="preserve"> Craig,Gordon A.,Europe 1815-1914,United State,1966.</w:t>
            </w:r>
          </w:p>
        </w:tc>
      </w:tr>
      <w:tr w:rsidR="00B77AC8" w:rsidRPr="00D16FDA" w:rsidTr="00B77AC8">
        <w:trPr>
          <w:trHeight w:val="1247"/>
        </w:trPr>
        <w:tc>
          <w:tcPr>
            <w:tcW w:w="3494" w:type="dxa"/>
            <w:shd w:val="clear" w:color="auto" w:fill="auto"/>
          </w:tcPr>
          <w:p w:rsidR="00B77AC8" w:rsidRPr="00D16FDA" w:rsidRDefault="00B77AC8" w:rsidP="004D2E19">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اـ الكتب والمراجع التي يوصى بها                 ( المجلات العلمية , التقارير ,....  )</w:t>
            </w:r>
          </w:p>
        </w:tc>
        <w:tc>
          <w:tcPr>
            <w:tcW w:w="5713" w:type="dxa"/>
            <w:shd w:val="clear" w:color="auto" w:fill="auto"/>
          </w:tcPr>
          <w:p w:rsidR="00B77AC8" w:rsidRPr="00D16FDA" w:rsidRDefault="00B77AC8" w:rsidP="004D2E19">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B77AC8" w:rsidRPr="00D16FDA" w:rsidTr="00B77AC8">
        <w:trPr>
          <w:trHeight w:val="1247"/>
        </w:trPr>
        <w:tc>
          <w:tcPr>
            <w:tcW w:w="3494" w:type="dxa"/>
            <w:shd w:val="clear" w:color="auto" w:fill="auto"/>
          </w:tcPr>
          <w:p w:rsidR="00B77AC8" w:rsidRPr="00D16FDA" w:rsidRDefault="00B77AC8" w:rsidP="004D2E19">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ب ـ المراجع الالكترونية, مواقع الانترنيت ....</w:t>
            </w:r>
          </w:p>
        </w:tc>
        <w:tc>
          <w:tcPr>
            <w:tcW w:w="5713" w:type="dxa"/>
            <w:shd w:val="clear" w:color="auto" w:fill="auto"/>
          </w:tcPr>
          <w:p w:rsidR="00B77AC8" w:rsidRPr="00D16FDA" w:rsidRDefault="00B77AC8" w:rsidP="004D2E19">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B77AC8" w:rsidRPr="00D16FDA" w:rsidRDefault="00B77AC8" w:rsidP="00B77AC8">
      <w:pPr>
        <w:shd w:val="clear" w:color="auto" w:fill="FFFFFF"/>
        <w:rPr>
          <w:rFonts w:cs="Times New Roman"/>
          <w:rtl/>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B77AC8" w:rsidRPr="00FE2B72" w:rsidTr="00B77AC8">
        <w:trPr>
          <w:trHeight w:val="419"/>
        </w:trPr>
        <w:tc>
          <w:tcPr>
            <w:tcW w:w="9207" w:type="dxa"/>
            <w:shd w:val="clear" w:color="auto" w:fill="auto"/>
          </w:tcPr>
          <w:p w:rsidR="00B77AC8" w:rsidRPr="00FE2B72" w:rsidRDefault="00B77AC8"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B77AC8" w:rsidRPr="00FE2B72" w:rsidTr="00B77AC8">
        <w:trPr>
          <w:trHeight w:val="495"/>
        </w:trPr>
        <w:tc>
          <w:tcPr>
            <w:tcW w:w="9207" w:type="dxa"/>
            <w:shd w:val="clear" w:color="auto" w:fill="auto"/>
          </w:tcPr>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rtl/>
                <w:lang w:bidi="ar-IQ"/>
              </w:rPr>
            </w:pPr>
          </w:p>
          <w:p w:rsidR="00B77AC8" w:rsidRPr="00FE2B72" w:rsidRDefault="00B77AC8" w:rsidP="004D2E19">
            <w:pPr>
              <w:shd w:val="clear" w:color="auto" w:fill="FFFFFF"/>
              <w:autoSpaceDE w:val="0"/>
              <w:autoSpaceDN w:val="0"/>
              <w:adjustRightInd w:val="0"/>
              <w:rPr>
                <w:rFonts w:ascii="Cambria" w:eastAsia="Calibri" w:hAnsi="Cambria" w:cs="Times New Roman"/>
                <w:color w:val="000000"/>
                <w:sz w:val="28"/>
                <w:szCs w:val="28"/>
                <w:lang w:bidi="ar-IQ"/>
              </w:rPr>
            </w:pPr>
          </w:p>
        </w:tc>
      </w:tr>
    </w:tbl>
    <w:p w:rsidR="00B77AC8" w:rsidRDefault="00B77AC8"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185773" w:rsidRDefault="00185773" w:rsidP="001544AB">
      <w:pPr>
        <w:shd w:val="clear" w:color="auto" w:fill="FFFFFF"/>
        <w:rPr>
          <w:rtl/>
        </w:rPr>
      </w:pPr>
    </w:p>
    <w:p w:rsidR="004D2E19" w:rsidRDefault="004D2E19" w:rsidP="004D2E19">
      <w:pPr>
        <w:shd w:val="clear" w:color="auto" w:fill="FFFFFF"/>
        <w:autoSpaceDE w:val="0"/>
        <w:autoSpaceDN w:val="0"/>
        <w:adjustRightInd w:val="0"/>
        <w:spacing w:after="200" w:line="276" w:lineRule="auto"/>
        <w:rPr>
          <w:b/>
          <w:bCs/>
          <w:sz w:val="40"/>
          <w:szCs w:val="40"/>
          <w:lang w:bidi="ar-IQ"/>
        </w:rPr>
      </w:pPr>
    </w:p>
    <w:p w:rsidR="004D2E19" w:rsidRDefault="004D2E19" w:rsidP="004D2E19">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t xml:space="preserve">المرحلة الثالثة / الفصل السادس </w:t>
      </w:r>
    </w:p>
    <w:p w:rsidR="004D2E19" w:rsidRDefault="004D2E19" w:rsidP="004D2E19">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9720" w:type="dxa"/>
        <w:tblInd w:w="-700" w:type="dxa"/>
        <w:tblLayout w:type="fixed"/>
        <w:tblLook w:val="0000" w:firstRow="0" w:lastRow="0" w:firstColumn="0" w:lastColumn="0" w:noHBand="0" w:noVBand="0"/>
      </w:tblPr>
      <w:tblGrid>
        <w:gridCol w:w="9720"/>
      </w:tblGrid>
      <w:tr w:rsidR="004D2E19" w:rsidTr="004D2E19">
        <w:trPr>
          <w:trHeight w:val="794"/>
        </w:trPr>
        <w:tc>
          <w:tcPr>
            <w:tcW w:w="972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4D2E19" w:rsidRDefault="004D2E19" w:rsidP="004D2E19">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4D2E19" w:rsidRDefault="004D2E19" w:rsidP="004D2E19">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4D2E19" w:rsidTr="004D2E19">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4D2E19" w:rsidTr="004D2E19">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مواد تربوية</w:t>
            </w:r>
            <w:r>
              <w:rPr>
                <w:rFonts w:ascii="Calibri" w:hAnsi="Calibri" w:cs="Calibri"/>
                <w:color w:val="000000"/>
                <w:sz w:val="28"/>
                <w:szCs w:val="28"/>
                <w:highlight w:val="white"/>
                <w:rtl/>
                <w:lang w:bidi="ar-IQ"/>
              </w:rPr>
              <w:t xml:space="preserve">/ </w:t>
            </w:r>
            <w:r w:rsidR="00B34095">
              <w:rPr>
                <w:rFonts w:ascii="Calibri" w:hAnsi="Calibri"/>
                <w:color w:val="000000"/>
                <w:sz w:val="28"/>
                <w:szCs w:val="28"/>
                <w:highlight w:val="white"/>
                <w:rtl/>
                <w:lang w:bidi="ar-IQ"/>
              </w:rPr>
              <w:t>قسم التاريخ</w:t>
            </w:r>
            <w:r>
              <w:rPr>
                <w:rFonts w:ascii="Cambria" w:hAnsi="Cambria" w:cs="Cambria"/>
                <w:color w:val="000000"/>
                <w:sz w:val="28"/>
                <w:szCs w:val="28"/>
                <w:highlight w:val="white"/>
                <w:rtl/>
                <w:lang w:bidi="ar-IQ"/>
              </w:rPr>
              <w:t xml:space="preserve"> </w:t>
            </w:r>
            <w:r>
              <w:rPr>
                <w:rFonts w:ascii="Cambria" w:hAnsi="Cambria" w:cs="Cambria"/>
                <w:color w:val="D9D9D9"/>
                <w:sz w:val="28"/>
                <w:szCs w:val="28"/>
                <w:highlight w:val="white"/>
                <w:rtl/>
                <w:lang w:bidi="ar-IQ"/>
              </w:rPr>
              <w:t xml:space="preserve"> </w:t>
            </w:r>
            <w:r>
              <w:rPr>
                <w:rFonts w:ascii="Cambria" w:hAnsi="Cambria" w:cs="Cambria"/>
                <w:color w:val="000000"/>
                <w:sz w:val="28"/>
                <w:szCs w:val="28"/>
                <w:highlight w:val="white"/>
                <w:rtl/>
                <w:lang w:bidi="ar-IQ"/>
              </w:rPr>
              <w:t xml:space="preserve"> </w:t>
            </w:r>
          </w:p>
        </w:tc>
      </w:tr>
      <w:tr w:rsidR="004D2E19" w:rsidTr="004D2E19">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القياس والتقويم</w:t>
            </w:r>
            <w:r>
              <w:rPr>
                <w:rFonts w:ascii="Calibri" w:hAnsi="Calibri" w:hint="cs"/>
                <w:color w:val="000000"/>
                <w:sz w:val="28"/>
                <w:szCs w:val="28"/>
                <w:rtl/>
                <w:lang w:bidi="ar-IQ"/>
              </w:rPr>
              <w:t xml:space="preserve">/ </w:t>
            </w:r>
            <w:r w:rsidRPr="00EE63C6">
              <w:rPr>
                <w:sz w:val="22"/>
                <w:szCs w:val="22"/>
                <w:lang w:bidi="ar-IQ"/>
              </w:rPr>
              <w:t>Coll 3211</w:t>
            </w:r>
          </w:p>
        </w:tc>
      </w:tr>
      <w:tr w:rsidR="004D2E19" w:rsidTr="004D2E19">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4D2E19" w:rsidRPr="00921AAE" w:rsidRDefault="004D2E19" w:rsidP="004D2E19">
            <w:pPr>
              <w:autoSpaceDE w:val="0"/>
              <w:autoSpaceDN w:val="0"/>
              <w:adjustRightInd w:val="0"/>
              <w:rPr>
                <w:rFonts w:ascii="Calibri" w:hAnsi="Calibri" w:cs="Arial"/>
                <w:sz w:val="22"/>
                <w:szCs w:val="22"/>
                <w:rtl/>
                <w:lang w:bidi="ar-IQ"/>
              </w:rPr>
            </w:pPr>
            <w:r>
              <w:rPr>
                <w:rFonts w:ascii="Calibri" w:hAnsi="Calibri"/>
                <w:color w:val="000000"/>
                <w:sz w:val="28"/>
                <w:szCs w:val="28"/>
                <w:highlight w:val="white"/>
                <w:rtl/>
                <w:lang w:bidi="ar-IQ"/>
              </w:rPr>
              <w:t>الزامي</w:t>
            </w:r>
          </w:p>
        </w:tc>
      </w:tr>
      <w:tr w:rsidR="004D2E19" w:rsidTr="004D2E19">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الثالثة</w:t>
            </w:r>
          </w:p>
        </w:tc>
      </w:tr>
      <w:tr w:rsidR="004D2E19" w:rsidTr="004D2E19">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45 </w:t>
            </w:r>
            <w:r>
              <w:rPr>
                <w:rFonts w:ascii="Calibri" w:hAnsi="Calibri"/>
                <w:color w:val="000000"/>
                <w:sz w:val="28"/>
                <w:szCs w:val="28"/>
                <w:highlight w:val="white"/>
                <w:rtl/>
                <w:lang w:bidi="ar-IQ"/>
              </w:rPr>
              <w:t>ساعه</w:t>
            </w:r>
          </w:p>
        </w:tc>
      </w:tr>
      <w:tr w:rsidR="004D2E19" w:rsidTr="004D2E19">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4D2E19" w:rsidRPr="0050621A" w:rsidRDefault="004D2E19"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50621A">
              <w:rPr>
                <w:rFonts w:ascii="Calibri" w:hAnsi="Calibri"/>
                <w:sz w:val="28"/>
                <w:szCs w:val="28"/>
                <w:highlight w:val="white"/>
                <w:rtl/>
                <w:lang w:bidi="ar-IQ"/>
              </w:rPr>
              <w:t>تاريخ إعداد هذا الوصف</w:t>
            </w:r>
            <w:r w:rsidRPr="0050621A">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4D2E19" w:rsidRDefault="0050621A" w:rsidP="00383B6B">
            <w:pPr>
              <w:autoSpaceDE w:val="0"/>
              <w:autoSpaceDN w:val="0"/>
              <w:adjustRightInd w:val="0"/>
              <w:ind w:left="360"/>
              <w:rPr>
                <w:rFonts w:ascii="Calibri" w:hAnsi="Calibri" w:cs="Calibri"/>
                <w:sz w:val="22"/>
                <w:szCs w:val="22"/>
                <w:lang w:bidi="ar-IQ"/>
              </w:rPr>
            </w:pPr>
            <w:r>
              <w:rPr>
                <w:rFonts w:ascii="Calibri" w:hAnsi="Calibri" w:cs="Calibri" w:hint="cs"/>
                <w:sz w:val="22"/>
                <w:szCs w:val="22"/>
                <w:rtl/>
                <w:lang w:bidi="ar-IQ"/>
              </w:rPr>
              <w:t>22/10/2019</w:t>
            </w:r>
          </w:p>
        </w:tc>
      </w:tr>
      <w:tr w:rsidR="004D2E19" w:rsidTr="004D2E19">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p>
        </w:tc>
      </w:tr>
      <w:tr w:rsidR="004D2E19" w:rsidTr="004D2E19">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both"/>
              <w:rPr>
                <w:rFonts w:ascii="Courier New" w:hAnsi="Courier New" w:cs="Courier New"/>
                <w:b/>
                <w:bCs/>
                <w:rtl/>
                <w:lang w:bidi="ar-IQ"/>
              </w:rPr>
            </w:pPr>
            <w:r>
              <w:rPr>
                <w:rFonts w:ascii="Courier New" w:hAnsi="Courier New" w:cs="Courier New"/>
                <w:b/>
                <w:bCs/>
                <w:rtl/>
                <w:lang w:bidi="ar-IQ"/>
              </w:rPr>
              <w:t>يهدف هذا المقرر الى مساعدة الطلبة في تحقيق الاتي:</w:t>
            </w:r>
          </w:p>
          <w:p w:rsidR="004D2E19" w:rsidRDefault="004D2E19" w:rsidP="004D2E19">
            <w:pPr>
              <w:autoSpaceDE w:val="0"/>
              <w:autoSpaceDN w:val="0"/>
              <w:adjustRightInd w:val="0"/>
              <w:ind w:left="360"/>
              <w:rPr>
                <w:rFonts w:ascii="Calibri" w:hAnsi="Calibri" w:cs="Calibri"/>
                <w:sz w:val="22"/>
                <w:szCs w:val="22"/>
                <w:lang w:bidi="ar-IQ"/>
              </w:rPr>
            </w:pPr>
          </w:p>
        </w:tc>
      </w:tr>
      <w:tr w:rsidR="004D2E19" w:rsidTr="004D2E19">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1- </w:t>
            </w:r>
            <w:r>
              <w:rPr>
                <w:rFonts w:ascii="Courier New" w:hAnsi="Courier New" w:cs="Courier New"/>
                <w:b/>
                <w:bCs/>
                <w:rtl/>
                <w:lang w:bidi="ar-IQ"/>
              </w:rPr>
              <w:t>ادراك المعنى العلمي لمفهومي القياس والتقويم والفرق بينهما.</w:t>
            </w:r>
          </w:p>
        </w:tc>
      </w:tr>
      <w:tr w:rsidR="004D2E19" w:rsidTr="004D2E19">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2- </w:t>
            </w:r>
            <w:r>
              <w:rPr>
                <w:rFonts w:ascii="Courier New" w:hAnsi="Courier New" w:cs="Courier New"/>
                <w:b/>
                <w:bCs/>
                <w:rtl/>
                <w:lang w:bidi="ar-IQ"/>
              </w:rPr>
              <w:t>التعرف على اهمية التقويم والتعرف على اهم مجالاته وخطواته وانواعه.</w:t>
            </w:r>
          </w:p>
        </w:tc>
      </w:tr>
      <w:tr w:rsidR="004D2E19" w:rsidTr="004D2E19">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both"/>
              <w:rPr>
                <w:rFonts w:ascii="Calibri" w:hAnsi="Calibri" w:cs="Calibri"/>
                <w:sz w:val="22"/>
                <w:szCs w:val="22"/>
                <w:lang w:bidi="ar-IQ"/>
              </w:rPr>
            </w:pPr>
            <w:r>
              <w:rPr>
                <w:rFonts w:ascii="Courier New" w:hAnsi="Courier New" w:cs="Courier New"/>
                <w:b/>
                <w:bCs/>
                <w:lang w:bidi="ar-IQ"/>
              </w:rPr>
              <w:t>3-</w:t>
            </w:r>
            <w:r>
              <w:rPr>
                <w:rFonts w:ascii="Courier New" w:hAnsi="Courier New" w:cs="Courier New"/>
                <w:b/>
                <w:bCs/>
                <w:rtl/>
                <w:lang w:bidi="ar-IQ"/>
              </w:rPr>
              <w:t>اكساب الطلبة المهارة في اعداد انواع الاختبارات المختلفة.</w:t>
            </w:r>
          </w:p>
        </w:tc>
      </w:tr>
      <w:tr w:rsidR="004D2E19" w:rsidTr="004D2E19">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4- </w:t>
            </w:r>
            <w:r>
              <w:rPr>
                <w:rFonts w:ascii="Courier New" w:hAnsi="Courier New" w:cs="Courier New"/>
                <w:b/>
                <w:bCs/>
                <w:rtl/>
                <w:lang w:bidi="ar-IQ"/>
              </w:rPr>
              <w:t>اكساب الطلبة المهارة التطبيقية لأساسيات الاحصاء في القياس والتقويم التربوي</w:t>
            </w:r>
          </w:p>
        </w:tc>
      </w:tr>
      <w:tr w:rsidR="004D2E19" w:rsidTr="004D2E19">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both"/>
              <w:rPr>
                <w:rFonts w:ascii="Calibri" w:hAnsi="Calibri" w:cs="Calibri"/>
                <w:sz w:val="22"/>
                <w:szCs w:val="22"/>
                <w:lang w:bidi="ar-IQ"/>
              </w:rPr>
            </w:pPr>
            <w:r>
              <w:rPr>
                <w:rFonts w:ascii="Courier New" w:hAnsi="Courier New" w:cs="Courier New"/>
                <w:b/>
                <w:bCs/>
                <w:lang w:bidi="ar-IQ"/>
              </w:rPr>
              <w:t xml:space="preserve">5- </w:t>
            </w:r>
            <w:r>
              <w:rPr>
                <w:rFonts w:ascii="Courier New" w:hAnsi="Courier New" w:cs="Courier New"/>
                <w:b/>
                <w:bCs/>
                <w:rtl/>
                <w:lang w:bidi="ar-IQ"/>
              </w:rPr>
              <w:t>تعريف الطلبة بأدوات التقويم واستخدامها بما يناسب جوانب المتعلم المختلفة</w:t>
            </w:r>
          </w:p>
        </w:tc>
      </w:tr>
      <w:tr w:rsidR="004D2E19" w:rsidTr="004D2E19">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Pr="00CD230F" w:rsidRDefault="004D2E19" w:rsidP="004D2E19">
            <w:pPr>
              <w:autoSpaceDE w:val="0"/>
              <w:autoSpaceDN w:val="0"/>
              <w:adjustRightInd w:val="0"/>
              <w:ind w:left="360"/>
              <w:rPr>
                <w:rFonts w:ascii="Calibri" w:hAnsi="Calibri" w:cs="Arial"/>
                <w:sz w:val="22"/>
                <w:szCs w:val="22"/>
                <w:lang w:bidi="ar-IQ"/>
              </w:rPr>
            </w:pPr>
          </w:p>
        </w:tc>
      </w:tr>
      <w:tr w:rsidR="004D2E19" w:rsidTr="004D2E19">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360"/>
              <w:rPr>
                <w:rFonts w:ascii="Calibri" w:hAnsi="Calibri" w:cs="Calibri"/>
                <w:sz w:val="22"/>
                <w:szCs w:val="22"/>
                <w:lang w:bidi="ar-IQ"/>
              </w:rPr>
            </w:pPr>
          </w:p>
        </w:tc>
      </w:tr>
      <w:tr w:rsidR="004D2E19" w:rsidTr="004D2E19">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Pr="004D2E19" w:rsidRDefault="004D2E19" w:rsidP="004D2E19">
            <w:pPr>
              <w:autoSpaceDE w:val="0"/>
              <w:autoSpaceDN w:val="0"/>
              <w:adjustRightInd w:val="0"/>
              <w:rPr>
                <w:rFonts w:ascii="Calibri" w:hAnsi="Calibri" w:cs="Arial"/>
                <w:sz w:val="22"/>
                <w:szCs w:val="22"/>
                <w:lang w:bidi="ar-IQ"/>
              </w:rPr>
            </w:pPr>
          </w:p>
        </w:tc>
      </w:tr>
      <w:tr w:rsidR="004D2E19" w:rsidTr="004D2E19">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4D2E19" w:rsidTr="004D2E19">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432"/>
              <w:rPr>
                <w:rFonts w:ascii="Cambria" w:hAnsi="Cambria" w:cs="Cambria"/>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4D2E19" w:rsidRPr="00921AAE" w:rsidRDefault="004D2E19" w:rsidP="004D2E19">
            <w:pPr>
              <w:autoSpaceDE w:val="0"/>
              <w:autoSpaceDN w:val="0"/>
              <w:adjustRightInd w:val="0"/>
              <w:ind w:left="612"/>
              <w:rPr>
                <w:rFonts w:ascii="Calibri" w:hAnsi="Calibri" w:cs="Arial"/>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تمكين الطلبة من الحصول على المعرفة والفهم  لمفهوم القياس والتقويم</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تمكين الطلبة من الحصول على المعرفة والفهم  لمفهوم الاختبارات الشخصية</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تمكين الطلبة من الحصول على المعرفة والفهم  لمفهوم الاختبارات الشفوية والتحريرية</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تمكين الطلبة من الحصول على المعرفة والفهم  لمفهوم الاختبارات الموضوعية والمقالية</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تمكين الطلبة من الحصول على المعرفة والفهم  لكيفية اعداد الاختبارات</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6-   </w:t>
            </w:r>
            <w:r>
              <w:rPr>
                <w:rFonts w:ascii="Calibri" w:hAnsi="Calibri"/>
                <w:color w:val="000000"/>
                <w:sz w:val="28"/>
                <w:szCs w:val="28"/>
                <w:highlight w:val="white"/>
                <w:rtl/>
                <w:lang w:bidi="ar-IQ"/>
              </w:rPr>
              <w:t>تمكين الطلبة من الحصول على المعرفة والفهم  لكيفية اعداد الخارطة الاختبارية</w:t>
            </w:r>
            <w:r>
              <w:rPr>
                <w:rFonts w:ascii="Calibri" w:hAnsi="Calibri" w:cs="Calibri"/>
                <w:color w:val="000000"/>
                <w:sz w:val="28"/>
                <w:szCs w:val="28"/>
                <w:highlight w:val="white"/>
                <w:rtl/>
                <w:lang w:bidi="ar-IQ"/>
              </w:rPr>
              <w:t>.</w:t>
            </w:r>
          </w:p>
        </w:tc>
      </w:tr>
      <w:tr w:rsidR="004D2E19" w:rsidTr="004D2E19">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360"/>
              <w:rPr>
                <w:rFonts w:ascii="Cambria" w:hAnsi="Cambria" w:cs="Cambria"/>
                <w:color w:val="000000"/>
                <w:sz w:val="28"/>
                <w:szCs w:val="28"/>
                <w:highlight w:val="white"/>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p>
          <w:p w:rsidR="004D2E19" w:rsidRPr="00921AAE" w:rsidRDefault="004D2E19" w:rsidP="004D2E19">
            <w:pPr>
              <w:autoSpaceDE w:val="0"/>
              <w:autoSpaceDN w:val="0"/>
              <w:adjustRightInd w:val="0"/>
              <w:ind w:left="612"/>
              <w:rPr>
                <w:rFonts w:ascii="Calibri" w:hAnsi="Calibri" w:cs="Arial"/>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مهارات خاصة في التمييز بين مفاهيم القياس والتقويم</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مهارات في كيفية اعداد جدول المواصفات او الخارطة الاختبارية</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مهارات في اختيار الاختبار المناسب لقياس مدى تحقيق الاهداف الموضوعة</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مهارات في اعداد مجموعه من الاهداف السلوكية</w:t>
            </w:r>
            <w:r>
              <w:rPr>
                <w:rFonts w:ascii="Calibri" w:hAnsi="Calibri" w:cs="Calibri"/>
                <w:color w:val="000000"/>
                <w:sz w:val="28"/>
                <w:szCs w:val="28"/>
                <w:highlight w:val="white"/>
                <w:rtl/>
                <w:lang w:bidi="ar-IQ"/>
              </w:rPr>
              <w:t>.</w:t>
            </w:r>
          </w:p>
        </w:tc>
      </w:tr>
      <w:tr w:rsidR="004D2E19" w:rsidTr="004D2E19">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D2E19" w:rsidTr="004D2E19">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Pr="00CD230F" w:rsidRDefault="004D2E19" w:rsidP="004D2E19">
            <w:pPr>
              <w:autoSpaceDE w:val="0"/>
              <w:autoSpaceDN w:val="0"/>
              <w:adjustRightInd w:val="0"/>
              <w:ind w:left="360"/>
              <w:rPr>
                <w:rFonts w:ascii="Calibri" w:hAnsi="Calibri" w:cs="Arial"/>
                <w:color w:val="000000"/>
                <w:sz w:val="28"/>
                <w:szCs w:val="28"/>
                <w:highlight w:val="white"/>
                <w:rtl/>
                <w:lang w:bidi="ar-IQ"/>
              </w:rPr>
            </w:pPr>
          </w:p>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الاستجواب والمناقشة </w:t>
            </w:r>
          </w:p>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مطالبة الطلبة باعداد نماذج من اختبارات  موضوعية ومقالية</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p>
          <w:p w:rsidR="004D2E19" w:rsidRPr="004D2E19" w:rsidRDefault="004D2E19" w:rsidP="004D2E19">
            <w:pPr>
              <w:autoSpaceDE w:val="0"/>
              <w:autoSpaceDN w:val="0"/>
              <w:adjustRightInd w:val="0"/>
              <w:ind w:left="360"/>
              <w:rPr>
                <w:rFonts w:ascii="Calibri" w:hAnsi="Calibri" w:cs="Arial"/>
                <w:sz w:val="22"/>
                <w:szCs w:val="22"/>
                <w:lang w:bidi="ar-IQ"/>
              </w:rPr>
            </w:pPr>
          </w:p>
        </w:tc>
      </w:tr>
      <w:tr w:rsidR="004D2E19" w:rsidTr="004D2E19">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D2E19" w:rsidTr="004D2E19">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9"/>
              </w:numPr>
              <w:autoSpaceDE w:val="0"/>
              <w:autoSpaceDN w:val="0"/>
              <w:adjustRightInd w:val="0"/>
              <w:ind w:left="720" w:hanging="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اختبارات يومية وشهرية وفصلية</w:t>
            </w:r>
            <w:r>
              <w:rPr>
                <w:rFonts w:ascii="Cambria" w:hAnsi="Cambria" w:cs="Cambria"/>
                <w:color w:val="000000"/>
                <w:sz w:val="28"/>
                <w:szCs w:val="28"/>
                <w:highlight w:val="white"/>
                <w:lang w:bidi="ar-IQ"/>
              </w:rPr>
              <w:t xml:space="preserve"> .</w:t>
            </w:r>
          </w:p>
          <w:p w:rsidR="004D2E19" w:rsidRDefault="004D2E19"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تنفيذ درس مصغر امام الطلبة</w:t>
            </w:r>
            <w:r>
              <w:rPr>
                <w:rFonts w:ascii="Calibri" w:hAnsi="Calibri" w:cs="Calibri"/>
                <w:color w:val="000000"/>
                <w:sz w:val="28"/>
                <w:szCs w:val="28"/>
                <w:highlight w:val="white"/>
                <w:rtl/>
                <w:lang w:bidi="ar-IQ"/>
              </w:rPr>
              <w:t>.</w:t>
            </w:r>
          </w:p>
          <w:p w:rsidR="004D2E19" w:rsidRDefault="004D2E19" w:rsidP="00A47364">
            <w:pPr>
              <w:numPr>
                <w:ilvl w:val="0"/>
                <w:numId w:val="59"/>
              </w:numPr>
              <w:autoSpaceDE w:val="0"/>
              <w:autoSpaceDN w:val="0"/>
              <w:adjustRightInd w:val="0"/>
              <w:ind w:left="720" w:hanging="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اختبارات عملية في عمل نماذج لاختبارات موضوعية ومقالية</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p>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p>
          <w:p w:rsidR="004D2E19" w:rsidRDefault="004D2E19" w:rsidP="004D2E19">
            <w:pPr>
              <w:autoSpaceDE w:val="0"/>
              <w:autoSpaceDN w:val="0"/>
              <w:adjustRightInd w:val="0"/>
              <w:ind w:left="360"/>
              <w:rPr>
                <w:rFonts w:ascii="Calibri" w:hAnsi="Calibri" w:cs="Calibri"/>
                <w:sz w:val="22"/>
                <w:szCs w:val="22"/>
                <w:lang w:bidi="ar-IQ"/>
              </w:rPr>
            </w:pPr>
          </w:p>
        </w:tc>
      </w:tr>
      <w:tr w:rsidR="004D2E19" w:rsidTr="004D2E19">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360"/>
              <w:rPr>
                <w:rFonts w:ascii="Cambria" w:hAnsi="Cambria" w:cs="Cambria"/>
                <w:color w:val="000000"/>
                <w:sz w:val="28"/>
                <w:szCs w:val="28"/>
                <w:highlight w:val="white"/>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الأهداف الوجدانية والقيمية</w:t>
            </w:r>
            <w:r>
              <w:rPr>
                <w:rFonts w:ascii="Cambria" w:hAnsi="Cambria" w:cs="Cambria"/>
                <w:color w:val="000000"/>
                <w:sz w:val="28"/>
                <w:szCs w:val="28"/>
                <w:highlight w:val="white"/>
                <w:lang w:bidi="ar-IQ"/>
              </w:rPr>
              <w:t xml:space="preserve"> </w:t>
            </w:r>
          </w:p>
          <w:p w:rsidR="004D2E19" w:rsidRPr="00921AAE" w:rsidRDefault="004D2E19" w:rsidP="004D2E19">
            <w:pPr>
              <w:autoSpaceDE w:val="0"/>
              <w:autoSpaceDN w:val="0"/>
              <w:adjustRightInd w:val="0"/>
              <w:ind w:left="612"/>
              <w:rPr>
                <w:rFonts w:ascii="Calibri" w:hAnsi="Calibri" w:cs="Arial"/>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تنمية اتجاه الطلبة نحو استخدام المستحدثات والتطورات في طرائق التدريس</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التواصل مع تطورات العلوم التربوية والنفسية</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تنمية اتجاه الطلبة نحو مهنة التعليم</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p>
          <w:p w:rsidR="004D2E19" w:rsidRDefault="004D2E19" w:rsidP="004D2E19">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t xml:space="preserve"> </w:t>
            </w:r>
          </w:p>
        </w:tc>
      </w:tr>
      <w:tr w:rsidR="004D2E19" w:rsidTr="004D2E19">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4D2E19" w:rsidTr="004D2E19">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العصف الذهني</w:t>
            </w:r>
          </w:p>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طريقة حل المشكلات</w:t>
            </w:r>
          </w:p>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التعليم المبرمج</w:t>
            </w:r>
          </w:p>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p>
          <w:p w:rsidR="004D2E19" w:rsidRPr="004D2E19" w:rsidRDefault="004D2E19" w:rsidP="004D2E19">
            <w:pPr>
              <w:autoSpaceDE w:val="0"/>
              <w:autoSpaceDN w:val="0"/>
              <w:adjustRightInd w:val="0"/>
              <w:ind w:left="360"/>
              <w:rPr>
                <w:rFonts w:ascii="Calibri" w:hAnsi="Calibri" w:cs="Arial"/>
                <w:sz w:val="22"/>
                <w:szCs w:val="22"/>
                <w:lang w:bidi="ar-IQ"/>
              </w:rPr>
            </w:pPr>
          </w:p>
        </w:tc>
      </w:tr>
      <w:tr w:rsidR="004D2E19" w:rsidTr="004D2E19">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4D2E19" w:rsidTr="004D2E19">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الاختبارات اليومية والشهرية</w:t>
            </w:r>
          </w:p>
          <w:p w:rsidR="004D2E19" w:rsidRDefault="004D2E19" w:rsidP="004D2E19">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الاختبارات العملية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rPr>
                <w:rFonts w:ascii="Calibri" w:hAnsi="Calibri" w:cs="Calibri"/>
                <w:sz w:val="22"/>
                <w:szCs w:val="22"/>
                <w:lang w:bidi="ar-IQ"/>
              </w:rPr>
            </w:pPr>
          </w:p>
        </w:tc>
      </w:tr>
      <w:tr w:rsidR="004D2E19" w:rsidTr="004D2E19">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4D2E19" w:rsidRDefault="004D2E19" w:rsidP="004D2E19">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مهارة استخدام المصادر الحديثة</w:t>
            </w:r>
            <w:r>
              <w:rPr>
                <w:rFonts w:ascii="Calibri" w:hAnsi="Calibri" w:cs="Calibri"/>
                <w:color w:val="000000"/>
                <w:sz w:val="28"/>
                <w:szCs w:val="28"/>
                <w:highlight w:val="white"/>
                <w:rtl/>
                <w:lang w:bidi="ar-IQ"/>
              </w:rPr>
              <w:t>.</w:t>
            </w:r>
          </w:p>
          <w:p w:rsidR="004D2E19" w:rsidRDefault="004D2E19" w:rsidP="004D2E19">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مهارة الافادة من اخر المستجدات على الساحة التربوية</w:t>
            </w:r>
            <w:r>
              <w:rPr>
                <w:rFonts w:ascii="Calibri" w:hAnsi="Calibri" w:cs="Calibri"/>
                <w:color w:val="000000"/>
                <w:sz w:val="28"/>
                <w:szCs w:val="28"/>
                <w:highlight w:val="white"/>
                <w:rtl/>
                <w:lang w:bidi="ar-IQ"/>
              </w:rPr>
              <w:t>.</w:t>
            </w:r>
          </w:p>
          <w:p w:rsidR="004D2E19" w:rsidRDefault="004D2E19" w:rsidP="004D2E19">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مهارة اداء درس عملي امام الطلبة</w:t>
            </w:r>
          </w:p>
          <w:p w:rsidR="004D2E19" w:rsidRDefault="004D2E19" w:rsidP="004D2E19">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مهارة اعداد اختبار وفق الاسس العلمية</w:t>
            </w:r>
            <w:r>
              <w:rPr>
                <w:rFonts w:ascii="Calibri" w:hAnsi="Calibri" w:cs="Calibri"/>
                <w:color w:val="000000"/>
                <w:sz w:val="28"/>
                <w:szCs w:val="28"/>
                <w:highlight w:val="white"/>
                <w:rtl/>
                <w:lang w:bidi="ar-IQ"/>
              </w:rPr>
              <w:t xml:space="preserve">.  </w:t>
            </w:r>
          </w:p>
        </w:tc>
      </w:tr>
    </w:tbl>
    <w:p w:rsidR="004D2E19" w:rsidRDefault="004D2E19" w:rsidP="004D2E19">
      <w:pPr>
        <w:autoSpaceDE w:val="0"/>
        <w:autoSpaceDN w:val="0"/>
        <w:adjustRightInd w:val="0"/>
        <w:spacing w:after="200" w:line="276" w:lineRule="auto"/>
        <w:rPr>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260"/>
        <w:gridCol w:w="1260"/>
        <w:gridCol w:w="797"/>
        <w:gridCol w:w="1300"/>
        <w:gridCol w:w="2223"/>
        <w:gridCol w:w="1440"/>
        <w:gridCol w:w="750"/>
        <w:gridCol w:w="690"/>
      </w:tblGrid>
      <w:tr w:rsidR="004D2E19" w:rsidTr="004D2E19">
        <w:trPr>
          <w:gridBefore w:val="1"/>
          <w:wBefore w:w="690"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4D2E19" w:rsidTr="004D2E19">
        <w:trPr>
          <w:gridBefore w:val="1"/>
          <w:wBefore w:w="690" w:type="dxa"/>
          <w:trHeight w:val="907"/>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4D2E19" w:rsidTr="004D2E19">
        <w:trPr>
          <w:gridBefore w:val="1"/>
          <w:wBefore w:w="690" w:type="dxa"/>
          <w:trHeight w:val="399"/>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الاول</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القدرة على تعريف  وفهم التقويم والقياس</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والعلاقه</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بينهما</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right"/>
              <w:rPr>
                <w:b/>
                <w:bCs/>
                <w:lang w:bidi="ar-IQ"/>
              </w:rPr>
            </w:pPr>
            <w:r>
              <w:rPr>
                <w:b/>
                <w:bCs/>
                <w:rtl/>
                <w:lang w:bidi="ar-IQ"/>
              </w:rPr>
              <w:t>التقويم مفهومه انواعه مجالاته</w:t>
            </w:r>
            <w:r>
              <w:rPr>
                <w:b/>
                <w:bCs/>
                <w:lang w:bidi="ar-IQ"/>
              </w:rPr>
              <w:t>-</w:t>
            </w:r>
          </w:p>
          <w:p w:rsidR="004D2E19" w:rsidRDefault="004D2E19" w:rsidP="004D2E19">
            <w:pPr>
              <w:tabs>
                <w:tab w:val="left" w:pos="642"/>
              </w:tabs>
              <w:autoSpaceDE w:val="0"/>
              <w:autoSpaceDN w:val="0"/>
              <w:adjustRightInd w:val="0"/>
              <w:rPr>
                <w:rFonts w:ascii="Calibri" w:hAnsi="Calibri" w:cs="Calibri"/>
                <w:sz w:val="22"/>
                <w:szCs w:val="22"/>
                <w:lang w:bidi="ar-IQ"/>
              </w:rPr>
            </w:pPr>
            <w:r>
              <w:rPr>
                <w:b/>
                <w:bCs/>
                <w:highlight w:val="white"/>
                <w:lang w:bidi="ar-IQ"/>
              </w:rPr>
              <w:t xml:space="preserve">- </w:t>
            </w:r>
            <w:r>
              <w:rPr>
                <w:b/>
                <w:bCs/>
                <w:highlight w:val="white"/>
                <w:rtl/>
                <w:lang w:bidi="ar-IQ"/>
              </w:rPr>
              <w:t>القياس مفهومه خصائصه والعلاقة بينه وبين التقويم</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طريقة المحاضرة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اليومي</w:t>
            </w:r>
            <w:r>
              <w:rPr>
                <w:rFonts w:ascii="Cambria" w:hAnsi="Cambria" w:cs="Cambria"/>
                <w:color w:val="000000"/>
                <w:sz w:val="28"/>
                <w:szCs w:val="28"/>
                <w:highlight w:val="white"/>
                <w:rtl/>
                <w:lang w:bidi="ar-IQ"/>
              </w:rPr>
              <w:t xml:space="preserve"> </w:t>
            </w:r>
          </w:p>
        </w:tc>
      </w:tr>
      <w:tr w:rsidR="004D2E19" w:rsidTr="004D2E19">
        <w:trPr>
          <w:gridBefore w:val="1"/>
          <w:wBefore w:w="690" w:type="dxa"/>
          <w:trHeight w:val="339"/>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خطوات بناء الاختبارات</w:t>
            </w:r>
            <w:r>
              <w:rPr>
                <w:b/>
                <w:bCs/>
                <w:highlight w:val="white"/>
                <w:lang w:bidi="ar-IQ"/>
              </w:rPr>
              <w:t xml:space="preserve"> </w:t>
            </w:r>
            <w:r>
              <w:rPr>
                <w:b/>
                <w:bCs/>
                <w:highlight w:val="white"/>
                <w:rtl/>
                <w:lang w:bidi="ar-IQ"/>
              </w:rPr>
              <w:t>التحصيليةمن</w:t>
            </w:r>
            <w:r>
              <w:rPr>
                <w:b/>
                <w:bCs/>
                <w:highlight w:val="white"/>
                <w:lang w:bidi="ar-IQ"/>
              </w:rPr>
              <w:t xml:space="preserve"> </w:t>
            </w:r>
            <w:r>
              <w:rPr>
                <w:b/>
                <w:bCs/>
                <w:highlight w:val="white"/>
                <w:rtl/>
                <w:lang w:bidi="ar-IQ"/>
              </w:rPr>
              <w:t>اعداد المعلم ويشمل تحديد اهمية الاهداف السلوكية</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right"/>
              <w:rPr>
                <w:b/>
                <w:bCs/>
                <w:lang w:bidi="ar-IQ"/>
              </w:rPr>
            </w:pPr>
            <w:r>
              <w:rPr>
                <w:lang w:bidi="ar-IQ"/>
              </w:rPr>
              <w:t xml:space="preserve"> </w:t>
            </w:r>
            <w:r>
              <w:rPr>
                <w:b/>
                <w:bCs/>
                <w:lang w:bidi="ar-IQ"/>
              </w:rPr>
              <w:t xml:space="preserve"> </w:t>
            </w:r>
            <w:r>
              <w:rPr>
                <w:b/>
                <w:bCs/>
                <w:rtl/>
                <w:lang w:bidi="ar-IQ"/>
              </w:rPr>
              <w:t>انواع الاختبارات والمقاييس</w:t>
            </w:r>
            <w:r>
              <w:rPr>
                <w:b/>
                <w:bCs/>
                <w:lang w:bidi="ar-IQ"/>
              </w:rPr>
              <w:t xml:space="preserve"> </w:t>
            </w:r>
            <w:r>
              <w:rPr>
                <w:b/>
                <w:bCs/>
                <w:rtl/>
                <w:lang w:bidi="ar-IQ"/>
              </w:rPr>
              <w:t>التربويةوالنفسية</w:t>
            </w:r>
            <w:r>
              <w:rPr>
                <w:b/>
                <w:bCs/>
                <w:lang w:bidi="ar-IQ"/>
              </w:rPr>
              <w:t xml:space="preserve"> </w:t>
            </w:r>
          </w:p>
          <w:p w:rsidR="004D2E19" w:rsidRDefault="004D2E19" w:rsidP="004D2E19">
            <w:pPr>
              <w:autoSpaceDE w:val="0"/>
              <w:autoSpaceDN w:val="0"/>
              <w:adjustRightInd w:val="0"/>
              <w:jc w:val="right"/>
              <w:rPr>
                <w:b/>
                <w:bCs/>
                <w:lang w:bidi="ar-IQ"/>
              </w:rPr>
            </w:pPr>
            <w:r>
              <w:rPr>
                <w:b/>
                <w:bCs/>
                <w:rtl/>
                <w:lang w:bidi="ar-IQ"/>
              </w:rPr>
              <w:t>خطوات بناء الاختبارات</w:t>
            </w:r>
            <w:r>
              <w:rPr>
                <w:b/>
                <w:bCs/>
                <w:lang w:bidi="ar-IQ"/>
              </w:rPr>
              <w:t xml:space="preserve"> </w:t>
            </w:r>
            <w:r>
              <w:rPr>
                <w:b/>
                <w:bCs/>
                <w:rtl/>
                <w:lang w:bidi="ar-IQ"/>
              </w:rPr>
              <w:t>التحصيليةمن</w:t>
            </w:r>
            <w:r>
              <w:rPr>
                <w:b/>
                <w:bCs/>
                <w:lang w:bidi="ar-IQ"/>
              </w:rPr>
              <w:t xml:space="preserve"> </w:t>
            </w:r>
            <w:r>
              <w:rPr>
                <w:b/>
                <w:bCs/>
                <w:rtl/>
                <w:lang w:bidi="ar-IQ"/>
              </w:rPr>
              <w:t>اعداد المعلم ويشمل تحديد اهمية الاهداف السلوكية</w:t>
            </w:r>
          </w:p>
          <w:p w:rsidR="004D2E19" w:rsidRDefault="004D2E19" w:rsidP="004D2E19">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color w:val="000000"/>
                <w:sz w:val="28"/>
                <w:szCs w:val="28"/>
                <w:highlight w:val="white"/>
                <w:rtl/>
                <w:lang w:bidi="ar-IQ"/>
              </w:rPr>
              <w:t>التعلم التعاوني</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اليومية</w:t>
            </w:r>
          </w:p>
        </w:tc>
      </w:tr>
      <w:tr w:rsidR="004D2E19" w:rsidTr="004D2E19">
        <w:trPr>
          <w:gridBefore w:val="1"/>
          <w:wBefore w:w="690" w:type="dxa"/>
          <w:trHeight w:val="320"/>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الثالث</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اسس تحديد فقرات الاختبارات/توزيع فقرات</w:t>
            </w:r>
            <w:r>
              <w:rPr>
                <w:b/>
                <w:bCs/>
                <w:highlight w:val="white"/>
                <w:lang w:bidi="ar-IQ"/>
              </w:rPr>
              <w:t xml:space="preserve"> </w:t>
            </w:r>
            <w:r>
              <w:rPr>
                <w:b/>
                <w:bCs/>
                <w:highlight w:val="white"/>
                <w:rtl/>
                <w:lang w:bidi="ar-IQ"/>
              </w:rPr>
              <w:t>الاختبارفي</w:t>
            </w:r>
            <w:r>
              <w:rPr>
                <w:b/>
                <w:bCs/>
                <w:highlight w:val="white"/>
                <w:lang w:bidi="ar-IQ"/>
              </w:rPr>
              <w:t xml:space="preserve"> </w:t>
            </w:r>
            <w:r>
              <w:rPr>
                <w:b/>
                <w:bCs/>
                <w:highlight w:val="white"/>
                <w:rtl/>
                <w:lang w:bidi="ar-IQ"/>
              </w:rPr>
              <w:t>ضوء اوزان الاهداف والمحتوى الدراسي</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right"/>
              <w:rPr>
                <w:b/>
                <w:bCs/>
                <w:lang w:bidi="ar-IQ"/>
              </w:rPr>
            </w:pPr>
            <w:r>
              <w:rPr>
                <w:b/>
                <w:bCs/>
                <w:rtl/>
                <w:lang w:bidi="ar-IQ"/>
              </w:rPr>
              <w:t>اسس تحديد فقرات الاختبارات/توزيع فقرات</w:t>
            </w:r>
            <w:r>
              <w:rPr>
                <w:b/>
                <w:bCs/>
                <w:lang w:bidi="ar-IQ"/>
              </w:rPr>
              <w:t xml:space="preserve"> </w:t>
            </w:r>
            <w:r>
              <w:rPr>
                <w:b/>
                <w:bCs/>
                <w:rtl/>
                <w:lang w:bidi="ar-IQ"/>
              </w:rPr>
              <w:t>الاختبارفي</w:t>
            </w:r>
            <w:r>
              <w:rPr>
                <w:b/>
                <w:bCs/>
                <w:lang w:bidi="ar-IQ"/>
              </w:rPr>
              <w:t xml:space="preserve"> </w:t>
            </w:r>
            <w:r>
              <w:rPr>
                <w:b/>
                <w:bCs/>
                <w:rtl/>
                <w:lang w:bidi="ar-IQ"/>
              </w:rPr>
              <w:t>ضوء اوزان الاهداف والمحتوى الدراسي</w:t>
            </w:r>
            <w:r>
              <w:rPr>
                <w:b/>
                <w:bCs/>
                <w:lang w:bidi="ar-IQ"/>
              </w:rPr>
              <w:t>.</w:t>
            </w:r>
          </w:p>
          <w:p w:rsidR="004D2E19" w:rsidRDefault="004D2E19" w:rsidP="004D2E19">
            <w:pPr>
              <w:autoSpaceDE w:val="0"/>
              <w:autoSpaceDN w:val="0"/>
              <w:adjustRightInd w:val="0"/>
              <w:rPr>
                <w:rFonts w:ascii="Calibri" w:hAnsi="Calibri" w:cs="Calibri"/>
                <w:sz w:val="22"/>
                <w:szCs w:val="22"/>
                <w:lang w:bidi="ar-IQ"/>
              </w:rPr>
            </w:pPr>
            <w:r>
              <w:rPr>
                <w:b/>
                <w:bCs/>
                <w:highlight w:val="white"/>
                <w:rtl/>
                <w:lang w:bidi="ar-IQ"/>
              </w:rPr>
              <w:t>الاهداف السلوكية تعريفها خصائصها مستوياته</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الاستجواب 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D2E19" w:rsidTr="004D2E19">
        <w:trPr>
          <w:gridBefore w:val="1"/>
          <w:wBefore w:w="690" w:type="dxa"/>
          <w:trHeight w:val="331"/>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الرابع</w:t>
            </w:r>
            <w:r>
              <w:rPr>
                <w:rFonts w:ascii="Cambria" w:hAnsi="Cambria" w:cs="Cambria"/>
                <w:color w:val="000000"/>
                <w:sz w:val="28"/>
                <w:szCs w:val="28"/>
                <w:highlight w:val="white"/>
                <w:rtl/>
                <w:lang w:bidi="ar-IQ"/>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 xml:space="preserve">انواع فقرات الاختبار خصائصها اسس صياغتها  </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right="-216"/>
              <w:jc w:val="center"/>
              <w:rPr>
                <w:rFonts w:ascii="Calibri" w:hAnsi="Calibri" w:cs="Calibri"/>
                <w:sz w:val="22"/>
                <w:szCs w:val="22"/>
                <w:lang w:bidi="ar-IQ"/>
              </w:rPr>
            </w:pPr>
            <w:r>
              <w:rPr>
                <w:b/>
                <w:bCs/>
                <w:rtl/>
                <w:lang w:bidi="ar-IQ"/>
              </w:rPr>
              <w:t>انواع فقرات الاختبار خصائصها اسس صياغته</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color w:val="000000"/>
                <w:sz w:val="28"/>
                <w:szCs w:val="28"/>
                <w:highlight w:val="white"/>
                <w:rtl/>
                <w:lang w:bidi="ar-IQ"/>
              </w:rPr>
              <w:t>المناقشة الجماعية</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D2E19" w:rsidTr="004D2E19">
        <w:trPr>
          <w:gridBefore w:val="1"/>
          <w:wBefore w:w="690" w:type="dxa"/>
          <w:trHeight w:val="340"/>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الخامس</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right="-216"/>
              <w:jc w:val="center"/>
              <w:rPr>
                <w:b/>
                <w:bCs/>
                <w:lang w:bidi="ar-IQ"/>
              </w:rPr>
            </w:pPr>
            <w:r>
              <w:rPr>
                <w:rFonts w:ascii="Calibri" w:hAnsi="Calibri"/>
                <w:color w:val="000000"/>
                <w:sz w:val="28"/>
                <w:szCs w:val="28"/>
                <w:rtl/>
                <w:lang w:bidi="ar-IQ"/>
              </w:rPr>
              <w:t>تمكين الطلبة من معرفة وفهم</w:t>
            </w:r>
            <w:r>
              <w:rPr>
                <w:rFonts w:ascii="Cambria" w:hAnsi="Cambria" w:cs="Cambria"/>
                <w:color w:val="000000"/>
                <w:sz w:val="28"/>
                <w:szCs w:val="28"/>
                <w:lang w:bidi="ar-IQ"/>
              </w:rPr>
              <w:t xml:space="preserve"> </w:t>
            </w:r>
            <w:r>
              <w:rPr>
                <w:b/>
                <w:bCs/>
                <w:lang w:bidi="ar-IQ"/>
              </w:rPr>
              <w:t xml:space="preserve">  </w:t>
            </w:r>
            <w:r>
              <w:rPr>
                <w:b/>
                <w:bCs/>
                <w:rtl/>
                <w:lang w:bidi="ar-IQ"/>
              </w:rPr>
              <w:t>صياغة فقرات</w:t>
            </w:r>
            <w:r>
              <w:rPr>
                <w:b/>
                <w:bCs/>
                <w:lang w:bidi="ar-IQ"/>
              </w:rPr>
              <w:t xml:space="preserve"> </w:t>
            </w:r>
            <w:r>
              <w:rPr>
                <w:b/>
                <w:bCs/>
                <w:rtl/>
                <w:lang w:bidi="ar-IQ"/>
              </w:rPr>
              <w:t>الاختباروانواعها</w:t>
            </w:r>
          </w:p>
          <w:p w:rsidR="004D2E19" w:rsidRDefault="004D2E19" w:rsidP="004D2E19">
            <w:pPr>
              <w:autoSpaceDE w:val="0"/>
              <w:autoSpaceDN w:val="0"/>
              <w:adjustRightInd w:val="0"/>
              <w:ind w:right="-216"/>
              <w:jc w:val="center"/>
              <w:rPr>
                <w:b/>
                <w:bCs/>
                <w:lang w:bidi="ar-IQ"/>
              </w:rPr>
            </w:pPr>
            <w:r>
              <w:rPr>
                <w:b/>
                <w:bCs/>
                <w:rtl/>
                <w:lang w:bidi="ar-IQ"/>
              </w:rPr>
              <w:t>اسس ترتيب الفقرات</w:t>
            </w:r>
          </w:p>
          <w:p w:rsidR="004D2E19" w:rsidRDefault="004D2E19" w:rsidP="004D2E19">
            <w:pPr>
              <w:autoSpaceDE w:val="0"/>
              <w:autoSpaceDN w:val="0"/>
              <w:adjustRightInd w:val="0"/>
              <w:rPr>
                <w:rFonts w:ascii="Calibri" w:hAnsi="Calibri" w:cs="Calibri"/>
                <w:sz w:val="22"/>
                <w:szCs w:val="22"/>
                <w:lang w:bidi="ar-IQ"/>
              </w:rPr>
            </w:pPr>
            <w:r>
              <w:rPr>
                <w:b/>
                <w:bCs/>
                <w:highlight w:val="white"/>
                <w:rtl/>
                <w:lang w:bidi="ar-IQ"/>
              </w:rPr>
              <w:t>مبادئ تطبيق الاختبار</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right="-216"/>
              <w:jc w:val="center"/>
              <w:rPr>
                <w:b/>
                <w:bCs/>
                <w:lang w:bidi="ar-IQ"/>
              </w:rPr>
            </w:pPr>
            <w:r>
              <w:rPr>
                <w:b/>
                <w:bCs/>
                <w:rtl/>
                <w:lang w:bidi="ar-IQ"/>
              </w:rPr>
              <w:t>صياغة فقرات</w:t>
            </w:r>
            <w:r>
              <w:rPr>
                <w:b/>
                <w:bCs/>
                <w:lang w:bidi="ar-IQ"/>
              </w:rPr>
              <w:t xml:space="preserve"> </w:t>
            </w:r>
            <w:r>
              <w:rPr>
                <w:b/>
                <w:bCs/>
                <w:rtl/>
                <w:lang w:bidi="ar-IQ"/>
              </w:rPr>
              <w:t>الاختباروانواعها</w:t>
            </w:r>
          </w:p>
          <w:p w:rsidR="004D2E19" w:rsidRDefault="004D2E19" w:rsidP="004D2E19">
            <w:pPr>
              <w:autoSpaceDE w:val="0"/>
              <w:autoSpaceDN w:val="0"/>
              <w:adjustRightInd w:val="0"/>
              <w:ind w:right="-216"/>
              <w:jc w:val="center"/>
              <w:rPr>
                <w:b/>
                <w:bCs/>
                <w:lang w:bidi="ar-IQ"/>
              </w:rPr>
            </w:pPr>
            <w:r>
              <w:rPr>
                <w:b/>
                <w:bCs/>
                <w:rtl/>
                <w:lang w:bidi="ar-IQ"/>
              </w:rPr>
              <w:t>اسس ترتيب الفقرات</w:t>
            </w:r>
          </w:p>
          <w:p w:rsidR="004D2E19" w:rsidRDefault="004D2E19" w:rsidP="004D2E19">
            <w:pPr>
              <w:autoSpaceDE w:val="0"/>
              <w:autoSpaceDN w:val="0"/>
              <w:adjustRightInd w:val="0"/>
              <w:jc w:val="center"/>
              <w:rPr>
                <w:rFonts w:ascii="Calibri" w:hAnsi="Calibri" w:cs="Calibri"/>
                <w:sz w:val="22"/>
                <w:szCs w:val="22"/>
                <w:lang w:bidi="ar-IQ"/>
              </w:rPr>
            </w:pPr>
            <w:r>
              <w:rPr>
                <w:b/>
                <w:bCs/>
                <w:highlight w:val="white"/>
                <w:rtl/>
                <w:lang w:bidi="ar-IQ"/>
              </w:rPr>
              <w:t>مبادئ تطبيق الاختبار</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المحاضرة</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D2E19" w:rsidTr="004D2E19">
        <w:trPr>
          <w:gridBefore w:val="1"/>
          <w:wBefore w:w="690" w:type="dxa"/>
          <w:trHeight w:val="323"/>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السادس</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b/>
                <w:bCs/>
                <w:sz w:val="28"/>
                <w:szCs w:val="28"/>
                <w:highlight w:val="white"/>
                <w:rtl/>
                <w:lang w:bidi="ar-IQ"/>
              </w:rPr>
              <w:t>امتحــان شهـــري</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p>
        </w:tc>
      </w:tr>
      <w:tr w:rsidR="004D2E19" w:rsidTr="004D2E19">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السابع</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الصدق تعريفه انواعه استخراج اليات الصدق</w:t>
            </w:r>
            <w:r>
              <w:rPr>
                <w:b/>
                <w:bCs/>
                <w:highlight w:val="white"/>
                <w:lang w:bidi="ar-IQ"/>
              </w:rPr>
              <w:t xml:space="preserve">     </w:t>
            </w:r>
            <w:r>
              <w:rPr>
                <w:b/>
                <w:bCs/>
                <w:highlight w:val="white"/>
                <w:rtl/>
                <w:lang w:bidi="ar-IQ"/>
              </w:rPr>
              <w:t>الثبات تعريفه خصائصه</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right="-216"/>
              <w:jc w:val="center"/>
              <w:rPr>
                <w:rFonts w:ascii="Calibri" w:hAnsi="Calibri" w:cs="Calibri"/>
                <w:sz w:val="22"/>
                <w:szCs w:val="22"/>
                <w:lang w:bidi="ar-IQ"/>
              </w:rPr>
            </w:pPr>
            <w:r>
              <w:rPr>
                <w:b/>
                <w:bCs/>
                <w:rtl/>
                <w:lang w:bidi="ar-IQ"/>
              </w:rPr>
              <w:t>الصدق تعريفه انواعه استخراج اليات الصدق</w:t>
            </w:r>
            <w:r>
              <w:rPr>
                <w:b/>
                <w:bCs/>
                <w:lang w:bidi="ar-IQ"/>
              </w:rPr>
              <w:t xml:space="preserve">     </w:t>
            </w:r>
            <w:r>
              <w:rPr>
                <w:b/>
                <w:bCs/>
                <w:rtl/>
                <w:lang w:bidi="ar-IQ"/>
              </w:rPr>
              <w:t>الثبات تعريفه خصائصه</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color w:val="000000"/>
                <w:sz w:val="28"/>
                <w:szCs w:val="28"/>
                <w:highlight w:val="white"/>
                <w:rtl/>
                <w:lang w:bidi="ar-IQ"/>
              </w:rPr>
              <w:t>الالقاء</w:t>
            </w:r>
            <w:r>
              <w:rPr>
                <w:rFonts w:ascii="Cambria" w:hAnsi="Cambria" w:cs="Cambria"/>
                <w:color w:val="000000"/>
                <w:sz w:val="28"/>
                <w:szCs w:val="28"/>
                <w:highlight w:val="white"/>
                <w:rtl/>
                <w:lang w:bidi="ar-IQ"/>
              </w:rPr>
              <w:t xml:space="preserve"> </w:t>
            </w:r>
            <w:r>
              <w:rPr>
                <w:color w:val="000000"/>
                <w:sz w:val="28"/>
                <w:szCs w:val="28"/>
                <w:highlight w:val="white"/>
                <w:rtl/>
                <w:lang w:bidi="ar-IQ"/>
              </w:rPr>
              <w:t>والماقشة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D2E19" w:rsidTr="004D2E19">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الثامن</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الاختبارات الشفوية</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b/>
                <w:bCs/>
                <w:highlight w:val="white"/>
                <w:rtl/>
                <w:lang w:bidi="ar-IQ"/>
              </w:rPr>
              <w:t>الاختبارات الشفوية</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D2E19" w:rsidTr="004D2E19">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التاسع</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اختبارات الذكاء تعريفها انواعها</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b/>
                <w:bCs/>
                <w:highlight w:val="white"/>
                <w:rtl/>
                <w:lang w:bidi="ar-IQ"/>
              </w:rPr>
              <w:t>اختبارات الذكاء تعريفها انواعها</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تحضير المحاضرة</w:t>
            </w:r>
          </w:p>
        </w:tc>
      </w:tr>
      <w:tr w:rsidR="004D2E19" w:rsidTr="004D2E19">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العاشر</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مقاييس الشخصية والميول</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b/>
                <w:bCs/>
                <w:highlight w:val="white"/>
                <w:rtl/>
                <w:lang w:bidi="ar-IQ"/>
              </w:rPr>
              <w:t>مقاييس الشخصية والميول</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 والمناقشة</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D2E19" w:rsidTr="004D2E19">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الحادي عشر</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تمكين الطلبة من معرفة وفهم</w:t>
            </w:r>
            <w:r>
              <w:rPr>
                <w:rFonts w:ascii="Cambria" w:hAnsi="Cambria" w:cs="Cambria"/>
                <w:color w:val="000000"/>
                <w:sz w:val="28"/>
                <w:szCs w:val="28"/>
                <w:highlight w:val="white"/>
                <w:lang w:bidi="ar-IQ"/>
              </w:rPr>
              <w:t xml:space="preserve"> </w:t>
            </w:r>
            <w:r>
              <w:rPr>
                <w:b/>
                <w:bCs/>
                <w:highlight w:val="white"/>
                <w:lang w:bidi="ar-IQ"/>
              </w:rPr>
              <w:t xml:space="preserve">  </w:t>
            </w: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jc w:val="both"/>
              <w:rPr>
                <w:rFonts w:ascii="Calibri" w:hAnsi="Calibri" w:cs="Calibri"/>
                <w:sz w:val="22"/>
                <w:szCs w:val="22"/>
                <w:lang w:bidi="ar-IQ"/>
              </w:rPr>
            </w:pPr>
            <w:r>
              <w:rPr>
                <w:b/>
                <w:bCs/>
                <w:highlight w:val="white"/>
                <w:rtl/>
                <w:lang w:bidi="ar-IQ"/>
              </w:rPr>
              <w:t>ادوات القياس</w:t>
            </w:r>
            <w:r>
              <w:rPr>
                <w:b/>
                <w:bCs/>
                <w:highlight w:val="white"/>
                <w:lang w:bidi="ar-IQ"/>
              </w:rPr>
              <w:t xml:space="preserve"> </w:t>
            </w:r>
            <w:r>
              <w:rPr>
                <w:b/>
                <w:bCs/>
                <w:highlight w:val="white"/>
                <w:rtl/>
                <w:lang w:bidi="ar-IQ"/>
              </w:rPr>
              <w:t>اللا اختبارية</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الالقاء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المشاركة الصفية في تحضير المحاضرة</w:t>
            </w:r>
          </w:p>
        </w:tc>
      </w:tr>
      <w:tr w:rsidR="004D2E19" w:rsidTr="004D2E19">
        <w:trPr>
          <w:gridBefore w:val="1"/>
          <w:wBefore w:w="690" w:type="dxa"/>
          <w:trHeight w:val="319"/>
        </w:trPr>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الثاني عشر</w:t>
            </w:r>
          </w:p>
        </w:tc>
        <w:tc>
          <w:tcPr>
            <w:tcW w:w="126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3 </w:t>
            </w:r>
            <w:r>
              <w:rPr>
                <w:rFonts w:ascii="Calibri" w:hAnsi="Calibri"/>
                <w:color w:val="000000"/>
                <w:sz w:val="28"/>
                <w:szCs w:val="28"/>
                <w:highlight w:val="white"/>
                <w:rtl/>
                <w:lang w:bidi="ar-IQ"/>
              </w:rPr>
              <w:t>ساعات</w:t>
            </w:r>
          </w:p>
        </w:tc>
        <w:tc>
          <w:tcPr>
            <w:tcW w:w="2097"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p>
        </w:tc>
        <w:tc>
          <w:tcPr>
            <w:tcW w:w="2223"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b/>
                <w:bCs/>
                <w:highlight w:val="white"/>
                <w:rtl/>
                <w:lang w:bidi="ar-IQ"/>
              </w:rPr>
              <w:t>امتحان شهري</w:t>
            </w:r>
          </w:p>
        </w:tc>
        <w:tc>
          <w:tcPr>
            <w:tcW w:w="144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p>
        </w:tc>
      </w:tr>
      <w:tr w:rsidR="004D2E19" w:rsidTr="004D2E19">
        <w:trPr>
          <w:gridAfter w:val="1"/>
          <w:wAfter w:w="69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4D2E19" w:rsidTr="004D2E19">
        <w:trPr>
          <w:gridAfter w:val="1"/>
          <w:wAfter w:w="69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1</w:t>
            </w:r>
            <w:r>
              <w:rPr>
                <w:rFonts w:ascii="Calibri" w:hAnsi="Calibri"/>
                <w:color w:val="000000"/>
                <w:sz w:val="28"/>
                <w:szCs w:val="28"/>
                <w:highlight w:val="white"/>
                <w:rtl/>
                <w:lang w:bidi="ar-IQ"/>
              </w:rPr>
              <w:t>ـ الكتب المقررة المطلوبة</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w:t>
            </w:r>
          </w:p>
        </w:tc>
      </w:tr>
      <w:tr w:rsidR="004D2E19" w:rsidTr="004D2E19">
        <w:trPr>
          <w:gridAfter w:val="1"/>
          <w:wAfter w:w="69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lang w:bidi="ar-IQ"/>
              </w:rPr>
              <w:t>2</w:t>
            </w:r>
            <w:r>
              <w:rPr>
                <w:rFonts w:ascii="Calibri" w:hAnsi="Calibri"/>
                <w:color w:val="000000"/>
                <w:sz w:val="28"/>
                <w:szCs w:val="28"/>
                <w:highlight w:val="white"/>
                <w:rtl/>
                <w:lang w:bidi="ar-IQ"/>
              </w:rPr>
              <w:t>ـ المراجع الرئيسية</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w:t>
            </w:r>
            <w:r>
              <w:rPr>
                <w:rFonts w:ascii="Calibri" w:hAnsi="Calibri"/>
                <w:color w:val="000000"/>
                <w:sz w:val="28"/>
                <w:szCs w:val="28"/>
                <w:highlight w:val="white"/>
                <w:rtl/>
                <w:lang w:bidi="ar-IQ"/>
              </w:rPr>
              <w:t>المصادر</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b/>
                <w:bCs/>
                <w:highlight w:val="white"/>
                <w:rtl/>
                <w:lang w:bidi="ar-IQ"/>
              </w:rPr>
              <w:t>الاختبارات</w:t>
            </w:r>
            <w:r>
              <w:rPr>
                <w:b/>
                <w:bCs/>
                <w:highlight w:val="white"/>
                <w:lang w:bidi="ar-IQ"/>
              </w:rPr>
              <w:t xml:space="preserve"> </w:t>
            </w:r>
            <w:r>
              <w:rPr>
                <w:b/>
                <w:bCs/>
                <w:highlight w:val="white"/>
                <w:rtl/>
                <w:lang w:bidi="ar-IQ"/>
              </w:rPr>
              <w:t>الاحصيلية</w:t>
            </w:r>
            <w:r>
              <w:rPr>
                <w:b/>
                <w:bCs/>
                <w:highlight w:val="white"/>
                <w:lang w:bidi="ar-IQ"/>
              </w:rPr>
              <w:t xml:space="preserve"> </w:t>
            </w:r>
            <w:r>
              <w:rPr>
                <w:b/>
                <w:bCs/>
                <w:highlight w:val="white"/>
                <w:rtl/>
                <w:lang w:bidi="ar-IQ"/>
              </w:rPr>
              <w:t>المدرسية(اسس بناء وتحليل اسئلتها</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عبد الواحد حميد الكبيسي</w:t>
            </w:r>
            <w:r>
              <w:rPr>
                <w:b/>
                <w:bCs/>
                <w:highlight w:val="white"/>
                <w:lang w:bidi="ar-IQ"/>
              </w:rPr>
              <w:t xml:space="preserve">         </w:t>
            </w:r>
            <w:r>
              <w:rPr>
                <w:b/>
                <w:bCs/>
                <w:highlight w:val="white"/>
                <w:rtl/>
                <w:lang w:bidi="ar-IQ"/>
              </w:rPr>
              <w:t>ا.د</w:t>
            </w:r>
            <w:r>
              <w:rPr>
                <w:b/>
                <w:bCs/>
                <w:highlight w:val="white"/>
                <w:lang w:bidi="ar-IQ"/>
              </w:rPr>
              <w:t xml:space="preserve"> </w:t>
            </w:r>
            <w:r>
              <w:rPr>
                <w:b/>
                <w:bCs/>
                <w:highlight w:val="white"/>
                <w:rtl/>
                <w:lang w:bidi="ar-IQ"/>
              </w:rPr>
              <w:t>هادي مشعان ربيع</w:t>
            </w:r>
          </w:p>
        </w:tc>
      </w:tr>
      <w:tr w:rsidR="004D2E19" w:rsidTr="004D2E19">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اـ الكتب والمراجع التي يوصى بها</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 xml:space="preserve">المجلات العلمية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التقارير</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ind w:left="360"/>
              <w:jc w:val="right"/>
              <w:rPr>
                <w:rFonts w:ascii="Courier New" w:hAnsi="Courier New" w:cs="Courier New"/>
                <w:b/>
                <w:bCs/>
                <w:color w:val="333399"/>
                <w:lang w:bidi="ar-IQ"/>
              </w:rPr>
            </w:pPr>
            <w:r>
              <w:rPr>
                <w:rFonts w:ascii="Courier New" w:hAnsi="Courier New" w:cs="Courier New"/>
                <w:b/>
                <w:bCs/>
                <w:color w:val="333399"/>
                <w:rtl/>
                <w:lang w:bidi="ar-IQ"/>
              </w:rPr>
              <w:t>التقويم والقياس النفسي</w:t>
            </w:r>
            <w:r>
              <w:rPr>
                <w:rFonts w:ascii="Courier New" w:hAnsi="Courier New" w:cs="Courier New"/>
                <w:b/>
                <w:bCs/>
                <w:color w:val="333399"/>
                <w:lang w:bidi="ar-IQ"/>
              </w:rPr>
              <w:t xml:space="preserve"> </w:t>
            </w:r>
            <w:r>
              <w:rPr>
                <w:rFonts w:ascii="Courier New" w:hAnsi="Courier New" w:cs="Courier New"/>
                <w:b/>
                <w:bCs/>
                <w:color w:val="333399"/>
                <w:rtl/>
                <w:lang w:bidi="ar-IQ"/>
              </w:rPr>
              <w:t>والتربوي,رمزية</w:t>
            </w:r>
            <w:r>
              <w:rPr>
                <w:rFonts w:ascii="Courier New" w:hAnsi="Courier New" w:cs="Courier New"/>
                <w:b/>
                <w:bCs/>
                <w:color w:val="333399"/>
                <w:lang w:bidi="ar-IQ"/>
              </w:rPr>
              <w:t xml:space="preserve"> </w:t>
            </w:r>
            <w:r>
              <w:rPr>
                <w:rFonts w:ascii="Courier New" w:hAnsi="Courier New" w:cs="Courier New"/>
                <w:b/>
                <w:bCs/>
                <w:color w:val="333399"/>
                <w:rtl/>
                <w:lang w:bidi="ar-IQ"/>
              </w:rPr>
              <w:t>الغريب</w:t>
            </w:r>
            <w:r>
              <w:rPr>
                <w:rFonts w:ascii="Courier New" w:hAnsi="Courier New" w:cs="Courier New"/>
                <w:b/>
                <w:bCs/>
                <w:color w:val="333399"/>
                <w:lang w:bidi="ar-IQ"/>
              </w:rPr>
              <w:t xml:space="preserve"> </w:t>
            </w:r>
          </w:p>
          <w:p w:rsidR="004D2E19" w:rsidRDefault="004D2E19" w:rsidP="004D2E19">
            <w:pPr>
              <w:autoSpaceDE w:val="0"/>
              <w:autoSpaceDN w:val="0"/>
              <w:adjustRightInd w:val="0"/>
              <w:rPr>
                <w:rFonts w:ascii="Calibri" w:hAnsi="Calibri" w:cs="Calibri"/>
                <w:sz w:val="22"/>
                <w:szCs w:val="22"/>
                <w:lang w:bidi="ar-IQ"/>
              </w:rPr>
            </w:pPr>
            <w:r>
              <w:rPr>
                <w:rFonts w:ascii="Courier New" w:hAnsi="Courier New" w:cs="Courier New"/>
                <w:b/>
                <w:bCs/>
                <w:color w:val="333399"/>
                <w:highlight w:val="white"/>
                <w:rtl/>
                <w:lang w:bidi="ar-IQ"/>
              </w:rPr>
              <w:t>مبادئ القياس والتقويم التربوي للطالب الجامعي والمعلم</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العربي,سبع</w:t>
            </w:r>
            <w:r>
              <w:rPr>
                <w:rFonts w:ascii="Courier New" w:hAnsi="Courier New" w:cs="Courier New"/>
                <w:b/>
                <w:bCs/>
                <w:color w:val="333399"/>
                <w:highlight w:val="white"/>
                <w:lang w:bidi="ar-IQ"/>
              </w:rPr>
              <w:t xml:space="preserve"> </w:t>
            </w:r>
            <w:r>
              <w:rPr>
                <w:rFonts w:ascii="Courier New" w:hAnsi="Courier New" w:cs="Courier New"/>
                <w:b/>
                <w:bCs/>
                <w:color w:val="333399"/>
                <w:highlight w:val="white"/>
                <w:rtl/>
                <w:lang w:bidi="ar-IQ"/>
              </w:rPr>
              <w:t>ابو لبدة</w:t>
            </w:r>
          </w:p>
        </w:tc>
      </w:tr>
      <w:tr w:rsidR="004D2E19" w:rsidTr="004D2E19">
        <w:trPr>
          <w:gridAfter w:val="1"/>
          <w:wAfter w:w="69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ب ـ المراجع الالكترونية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مواقع الانترنيت</w:t>
            </w:r>
            <w:r>
              <w:rPr>
                <w:rFonts w:ascii="Cambria" w:hAnsi="Cambria" w:cs="Cambria"/>
                <w:color w:val="000000"/>
                <w:sz w:val="28"/>
                <w:szCs w:val="28"/>
                <w:highlight w:val="white"/>
                <w:rtl/>
                <w:lang w:bidi="ar-IQ"/>
              </w:rPr>
              <w:t xml:space="preserve"> ....</w:t>
            </w:r>
          </w:p>
        </w:tc>
        <w:tc>
          <w:tcPr>
            <w:tcW w:w="5713" w:type="dxa"/>
            <w:gridSpan w:val="4"/>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عدد من المواقع التربوية</w:t>
            </w:r>
          </w:p>
        </w:tc>
      </w:tr>
    </w:tbl>
    <w:p w:rsidR="004D2E19" w:rsidRDefault="004D2E19" w:rsidP="004D2E19">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4D2E19" w:rsidTr="004D2E19">
        <w:trPr>
          <w:trHeight w:val="419"/>
        </w:trPr>
        <w:tc>
          <w:tcPr>
            <w:tcW w:w="9720" w:type="dxa"/>
            <w:tcBorders>
              <w:top w:val="single" w:sz="3" w:space="0" w:color="000000"/>
              <w:left w:val="single" w:sz="3" w:space="0" w:color="000000"/>
              <w:bottom w:val="single" w:sz="3" w:space="0" w:color="000000"/>
              <w:right w:val="single" w:sz="3" w:space="0" w:color="000000"/>
            </w:tcBorders>
          </w:tcPr>
          <w:p w:rsidR="004D2E19" w:rsidRDefault="004D2E19"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4D2E19" w:rsidTr="004D2E19">
        <w:trPr>
          <w:trHeight w:val="495"/>
        </w:trPr>
        <w:tc>
          <w:tcPr>
            <w:tcW w:w="9720" w:type="dxa"/>
            <w:tcBorders>
              <w:top w:val="single" w:sz="3" w:space="0" w:color="000000"/>
              <w:left w:val="single" w:sz="3" w:space="0" w:color="000000"/>
              <w:bottom w:val="single" w:sz="3" w:space="0" w:color="000000"/>
              <w:right w:val="single" w:sz="3" w:space="0" w:color="000000"/>
            </w:tcBorders>
          </w:tcPr>
          <w:p w:rsidR="004D2E19" w:rsidRDefault="004D2E19" w:rsidP="004D2E19">
            <w:pPr>
              <w:autoSpaceDE w:val="0"/>
              <w:autoSpaceDN w:val="0"/>
              <w:adjustRightInd w:val="0"/>
              <w:rPr>
                <w:rFonts w:ascii="Cambria" w:hAnsi="Cambria" w:cs="Cambria"/>
                <w:color w:val="000000"/>
                <w:sz w:val="28"/>
                <w:szCs w:val="28"/>
                <w:highlight w:val="white"/>
                <w:lang w:bidi="ar-IQ"/>
              </w:rPr>
            </w:pPr>
            <w:r>
              <w:rPr>
                <w:rFonts w:ascii="Cambria" w:hAnsi="Cambria" w:cs="Cambria"/>
                <w:color w:val="000000"/>
                <w:sz w:val="28"/>
                <w:szCs w:val="28"/>
                <w:highlight w:val="white"/>
                <w:lang w:bidi="ar-IQ"/>
              </w:rPr>
              <w:t xml:space="preserve">  </w:t>
            </w:r>
          </w:p>
          <w:p w:rsidR="004D2E19" w:rsidRPr="00921AAE" w:rsidRDefault="004D2E19" w:rsidP="004D2E19">
            <w:pPr>
              <w:autoSpaceDE w:val="0"/>
              <w:autoSpaceDN w:val="0"/>
              <w:adjustRightInd w:val="0"/>
              <w:rPr>
                <w:rFonts w:ascii="Calibri" w:hAnsi="Calibri" w:cs="Arial"/>
                <w:color w:val="000000"/>
                <w:sz w:val="28"/>
                <w:szCs w:val="28"/>
                <w:highlight w:val="white"/>
                <w:rtl/>
                <w:lang w:bidi="ar-IQ"/>
              </w:rPr>
            </w:pPr>
            <w:r>
              <w:rPr>
                <w:rFonts w:ascii="Calibri" w:hAnsi="Calibri"/>
                <w:color w:val="000000"/>
                <w:sz w:val="28"/>
                <w:szCs w:val="28"/>
                <w:highlight w:val="white"/>
                <w:rtl/>
                <w:lang w:bidi="ar-IQ"/>
              </w:rPr>
              <w:t xml:space="preserve">العمل على تزويد الكلية باحدث المصادر والمراجع في العلوم التربوية والنفسية وطرائق التدريس </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اضافة الى تزويد القاعات الدراسية بالمستحداث التكنولوجية </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 xml:space="preserve">تجهيز القاعات الدراسية من حيث الحجم والاثاث  لتنفيذ طرائق التدريس الحديثة </w:t>
            </w:r>
            <w:r>
              <w:rPr>
                <w:rFonts w:ascii="Calibri" w:hAnsi="Calibri" w:cs="Calibri"/>
                <w:color w:val="000000"/>
                <w:sz w:val="28"/>
                <w:szCs w:val="28"/>
                <w:highlight w:val="white"/>
                <w:rtl/>
                <w:lang w:bidi="ar-IQ"/>
              </w:rPr>
              <w:t>.</w:t>
            </w:r>
          </w:p>
          <w:p w:rsidR="004D2E19" w:rsidRDefault="004D2E19" w:rsidP="004D2E19">
            <w:pPr>
              <w:autoSpaceDE w:val="0"/>
              <w:autoSpaceDN w:val="0"/>
              <w:adjustRightInd w:val="0"/>
              <w:rPr>
                <w:rFonts w:ascii="Calibri" w:hAnsi="Calibri" w:cs="Calibri"/>
                <w:color w:val="000000"/>
                <w:sz w:val="28"/>
                <w:szCs w:val="28"/>
                <w:highlight w:val="white"/>
                <w:rtl/>
                <w:lang w:bidi="ar-IQ"/>
              </w:rPr>
            </w:pPr>
          </w:p>
          <w:p w:rsidR="004D2E19" w:rsidRDefault="004D2E19" w:rsidP="004D2E19">
            <w:pPr>
              <w:autoSpaceDE w:val="0"/>
              <w:autoSpaceDN w:val="0"/>
              <w:adjustRightInd w:val="0"/>
              <w:rPr>
                <w:rFonts w:ascii="Calibri" w:hAnsi="Calibri" w:cs="Calibri"/>
                <w:color w:val="000000"/>
                <w:sz w:val="28"/>
                <w:szCs w:val="28"/>
                <w:highlight w:val="white"/>
                <w:rtl/>
                <w:lang w:bidi="ar-IQ"/>
              </w:rPr>
            </w:pPr>
          </w:p>
          <w:p w:rsidR="004D2E19" w:rsidRDefault="004D2E19" w:rsidP="004D2E19">
            <w:pPr>
              <w:autoSpaceDE w:val="0"/>
              <w:autoSpaceDN w:val="0"/>
              <w:adjustRightInd w:val="0"/>
              <w:rPr>
                <w:rFonts w:ascii="Calibri" w:hAnsi="Calibri" w:cs="Calibri"/>
                <w:sz w:val="22"/>
                <w:szCs w:val="22"/>
                <w:lang w:bidi="ar-IQ"/>
              </w:rPr>
            </w:pPr>
          </w:p>
        </w:tc>
      </w:tr>
    </w:tbl>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rPr>
          <w:rtl/>
        </w:rPr>
      </w:pPr>
    </w:p>
    <w:p w:rsidR="004D2E19" w:rsidRDefault="004D2E19" w:rsidP="004D2E19">
      <w:pPr>
        <w:shd w:val="clear" w:color="auto" w:fill="FFFFFF"/>
        <w:autoSpaceDE w:val="0"/>
        <w:autoSpaceDN w:val="0"/>
        <w:adjustRightInd w:val="0"/>
        <w:jc w:val="center"/>
        <w:rPr>
          <w:rFonts w:cs="Times New Roman"/>
          <w:b/>
          <w:bCs/>
          <w:sz w:val="32"/>
          <w:szCs w:val="32"/>
          <w:lang w:bidi="ar-IQ"/>
        </w:rPr>
      </w:pPr>
      <w:r>
        <w:rPr>
          <w:rFonts w:cs="Times New Roman" w:hint="cs"/>
          <w:b/>
          <w:bCs/>
          <w:sz w:val="32"/>
          <w:szCs w:val="32"/>
          <w:rtl/>
        </w:rPr>
        <w:t>نموذج وصف المقرر</w:t>
      </w:r>
    </w:p>
    <w:p w:rsidR="004D2E19" w:rsidRDefault="004D2E19" w:rsidP="004D2E19">
      <w:pPr>
        <w:shd w:val="clear" w:color="auto" w:fill="FFFFFF"/>
        <w:autoSpaceDE w:val="0"/>
        <w:autoSpaceDN w:val="0"/>
        <w:adjustRightInd w:val="0"/>
        <w:spacing w:before="240"/>
        <w:rPr>
          <w:rFonts w:cs="Times New Roman"/>
          <w:b/>
          <w:bCs/>
          <w:sz w:val="32"/>
          <w:szCs w:val="32"/>
          <w:rtl/>
          <w:lang w:bidi="ar-IQ"/>
        </w:rPr>
      </w:pPr>
    </w:p>
    <w:p w:rsidR="004D2E19" w:rsidRDefault="004D2E19" w:rsidP="004D2E19">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D2E19" w:rsidTr="004D2E19">
        <w:trPr>
          <w:trHeight w:val="794"/>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before="240" w:line="276" w:lineRule="auto"/>
              <w:jc w:val="both"/>
              <w:rPr>
                <w:rFonts w:ascii="Cambria" w:hAnsi="Cambria" w:cs="Times New Roman"/>
                <w:b/>
                <w:bCs/>
                <w:sz w:val="32"/>
                <w:szCs w:val="32"/>
                <w:lang w:bidi="ar-IQ"/>
              </w:rPr>
            </w:pPr>
            <w:r>
              <w:rPr>
                <w:rFonts w:ascii="Arial" w:hAnsi="Arial"/>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hAnsi="Cambria" w:cs="Times New Roman" w:hint="cs"/>
                <w:b/>
                <w:bCs/>
                <w:sz w:val="32"/>
                <w:szCs w:val="32"/>
                <w:rtl/>
                <w:lang w:bidi="ar-IQ"/>
              </w:rPr>
              <w:t>؛</w:t>
            </w:r>
          </w:p>
        </w:tc>
      </w:tr>
    </w:tbl>
    <w:p w:rsidR="004D2E19" w:rsidRDefault="004D2E19" w:rsidP="004D2E19">
      <w:pPr>
        <w:shd w:val="clear" w:color="auto" w:fill="FFFFFF"/>
        <w:autoSpaceDE w:val="0"/>
        <w:autoSpaceDN w:val="0"/>
        <w:adjustRightInd w:val="0"/>
        <w:spacing w:before="240"/>
        <w:ind w:right="-426"/>
        <w:jc w:val="both"/>
        <w:rPr>
          <w:rFonts w:ascii="Arial" w:hAnsi="Arial"/>
          <w:sz w:val="28"/>
          <w:szCs w:val="28"/>
          <w:rtl/>
          <w:lang w:bidi="ar-IQ"/>
        </w:rPr>
      </w:pPr>
    </w:p>
    <w:p w:rsidR="004D2E19" w:rsidRDefault="004D2E19" w:rsidP="004D2E19">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892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5940"/>
      </w:tblGrid>
      <w:tr w:rsidR="004D2E19" w:rsidTr="00C60295">
        <w:trPr>
          <w:trHeight w:val="624"/>
        </w:trPr>
        <w:tc>
          <w:tcPr>
            <w:tcW w:w="2983" w:type="dxa"/>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2"/>
              </w:numPr>
              <w:shd w:val="clear" w:color="auto" w:fill="FFFFFF"/>
              <w:autoSpaceDE w:val="0"/>
              <w:autoSpaceDN w:val="0"/>
              <w:adjustRightInd w:val="0"/>
              <w:spacing w:line="276" w:lineRule="auto"/>
              <w:ind w:hanging="288"/>
              <w:rPr>
                <w:rFonts w:ascii="Cambria" w:hAnsi="Cambria" w:cs="Times New Roman"/>
                <w:sz w:val="28"/>
                <w:szCs w:val="28"/>
                <w:lang w:bidi="ar-IQ"/>
              </w:rPr>
            </w:pPr>
            <w:r>
              <w:rPr>
                <w:rFonts w:ascii="Cambria" w:hAnsi="Cambria" w:cs="Times New Roman" w:hint="cs"/>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كلية التربية الاساسية</w:t>
            </w:r>
          </w:p>
        </w:tc>
      </w:tr>
      <w:tr w:rsidR="004D2E19" w:rsidTr="00C60295">
        <w:trPr>
          <w:trHeight w:val="624"/>
        </w:trPr>
        <w:tc>
          <w:tcPr>
            <w:tcW w:w="2983" w:type="dxa"/>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2"/>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مواد تربوية/ متطلبات كلية</w:t>
            </w:r>
          </w:p>
        </w:tc>
      </w:tr>
      <w:tr w:rsidR="004D2E19" w:rsidTr="00C60295">
        <w:trPr>
          <w:trHeight w:val="624"/>
        </w:trPr>
        <w:tc>
          <w:tcPr>
            <w:tcW w:w="2983" w:type="dxa"/>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2"/>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تدريس عامة</w:t>
            </w:r>
          </w:p>
        </w:tc>
      </w:tr>
      <w:tr w:rsidR="004D2E19" w:rsidTr="00C60295">
        <w:trPr>
          <w:trHeight w:val="624"/>
        </w:trPr>
        <w:tc>
          <w:tcPr>
            <w:tcW w:w="2983" w:type="dxa"/>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2"/>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الزامي</w:t>
            </w:r>
          </w:p>
        </w:tc>
      </w:tr>
      <w:tr w:rsidR="004D2E19" w:rsidTr="00C60295">
        <w:trPr>
          <w:trHeight w:val="624"/>
        </w:trPr>
        <w:tc>
          <w:tcPr>
            <w:tcW w:w="2983" w:type="dxa"/>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2"/>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 ثالثة</w:t>
            </w:r>
          </w:p>
        </w:tc>
      </w:tr>
      <w:tr w:rsidR="004D2E19" w:rsidTr="00C60295">
        <w:trPr>
          <w:trHeight w:val="624"/>
        </w:trPr>
        <w:tc>
          <w:tcPr>
            <w:tcW w:w="2983" w:type="dxa"/>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2"/>
              </w:numPr>
              <w:shd w:val="clear" w:color="auto" w:fill="FFFFFF"/>
              <w:tabs>
                <w:tab w:val="num" w:pos="432"/>
              </w:tabs>
              <w:autoSpaceDE w:val="0"/>
              <w:autoSpaceDN w:val="0"/>
              <w:adjustRightInd w:val="0"/>
              <w:spacing w:line="276" w:lineRule="auto"/>
              <w:ind w:left="432"/>
              <w:rPr>
                <w:rFonts w:ascii="Cambria" w:hAnsi="Cambria" w:cs="Times New Roman"/>
                <w:sz w:val="28"/>
                <w:szCs w:val="28"/>
                <w:lang w:bidi="ar-IQ"/>
              </w:rPr>
            </w:pPr>
            <w:r>
              <w:rPr>
                <w:rFonts w:ascii="Cambria" w:hAnsi="Cambria" w:cs="Times New Roman" w:hint="cs"/>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30 ساعة</w:t>
            </w:r>
          </w:p>
        </w:tc>
      </w:tr>
      <w:tr w:rsidR="004D2E19" w:rsidTr="00C60295">
        <w:trPr>
          <w:trHeight w:val="624"/>
        </w:trPr>
        <w:tc>
          <w:tcPr>
            <w:tcW w:w="2983" w:type="dxa"/>
            <w:tcBorders>
              <w:top w:val="single" w:sz="4" w:space="0" w:color="auto"/>
              <w:left w:val="single" w:sz="4" w:space="0" w:color="auto"/>
              <w:bottom w:val="single" w:sz="4" w:space="0" w:color="auto"/>
              <w:right w:val="single" w:sz="4" w:space="0" w:color="auto"/>
            </w:tcBorders>
            <w:hideMark/>
          </w:tcPr>
          <w:p w:rsidR="004D2E19" w:rsidRPr="0050621A" w:rsidRDefault="004D2E19" w:rsidP="00A47364">
            <w:pPr>
              <w:numPr>
                <w:ilvl w:val="0"/>
                <w:numId w:val="12"/>
              </w:numPr>
              <w:shd w:val="clear" w:color="auto" w:fill="FFFFFF"/>
              <w:autoSpaceDE w:val="0"/>
              <w:autoSpaceDN w:val="0"/>
              <w:adjustRightInd w:val="0"/>
              <w:spacing w:line="276" w:lineRule="auto"/>
              <w:rPr>
                <w:rFonts w:ascii="Cambria" w:hAnsi="Cambria" w:cs="Times New Roman"/>
                <w:sz w:val="28"/>
                <w:szCs w:val="28"/>
                <w:lang w:bidi="ar-IQ"/>
              </w:rPr>
            </w:pPr>
            <w:r w:rsidRPr="0050621A">
              <w:rPr>
                <w:rFonts w:ascii="Cambria" w:hAnsi="Cambria" w:cs="Times New Roman" w:hint="cs"/>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4D2E19" w:rsidRDefault="0050621A" w:rsidP="004D2E19">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23/10/2019</w:t>
            </w:r>
          </w:p>
        </w:tc>
      </w:tr>
      <w:tr w:rsidR="004D2E19" w:rsidTr="00C60295">
        <w:trPr>
          <w:trHeight w:val="725"/>
        </w:trPr>
        <w:tc>
          <w:tcPr>
            <w:tcW w:w="8923" w:type="dxa"/>
            <w:gridSpan w:val="2"/>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2"/>
              </w:num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أهداف المقرر</w:t>
            </w:r>
          </w:p>
        </w:tc>
      </w:tr>
      <w:tr w:rsidR="004D2E19" w:rsidTr="00C60295">
        <w:trPr>
          <w:trHeight w:val="265"/>
        </w:trPr>
        <w:tc>
          <w:tcPr>
            <w:tcW w:w="8923"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 xml:space="preserve">    1.معرفة الطلبة بمفهوم طرائق التدريس</w:t>
            </w:r>
          </w:p>
        </w:tc>
      </w:tr>
      <w:tr w:rsidR="004D2E19" w:rsidTr="00C60295">
        <w:trPr>
          <w:trHeight w:val="265"/>
        </w:trPr>
        <w:tc>
          <w:tcPr>
            <w:tcW w:w="8923"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2.معرفة الطلبة باهمية طرائق التدريس</w:t>
            </w:r>
          </w:p>
        </w:tc>
      </w:tr>
      <w:tr w:rsidR="004D2E19" w:rsidTr="00C60295">
        <w:trPr>
          <w:trHeight w:val="265"/>
        </w:trPr>
        <w:tc>
          <w:tcPr>
            <w:tcW w:w="8923"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3.التعرف على اهم الطرائق الشائعة الاستخدام</w:t>
            </w:r>
          </w:p>
        </w:tc>
      </w:tr>
      <w:tr w:rsidR="004D2E19" w:rsidTr="00C60295">
        <w:trPr>
          <w:trHeight w:val="265"/>
        </w:trPr>
        <w:tc>
          <w:tcPr>
            <w:tcW w:w="8923"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4.التعرف على اهم الاتجاهات والمستحدثات في طرائق التدريس</w:t>
            </w:r>
          </w:p>
        </w:tc>
      </w:tr>
      <w:tr w:rsidR="004D2E19" w:rsidTr="00C60295">
        <w:trPr>
          <w:trHeight w:val="265"/>
        </w:trPr>
        <w:tc>
          <w:tcPr>
            <w:tcW w:w="8923"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5.التعرف على طرائق التدريس من اجل التمكن والابداع</w:t>
            </w:r>
          </w:p>
        </w:tc>
      </w:tr>
      <w:tr w:rsidR="004D2E19" w:rsidTr="00C60295">
        <w:trPr>
          <w:trHeight w:val="265"/>
        </w:trPr>
        <w:tc>
          <w:tcPr>
            <w:tcW w:w="8923"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sz w:val="28"/>
                <w:szCs w:val="28"/>
                <w:lang w:bidi="ar-IQ"/>
              </w:rPr>
            </w:pPr>
            <w:r>
              <w:rPr>
                <w:rFonts w:ascii="Cambria" w:hAnsi="Cambria"/>
                <w:sz w:val="28"/>
                <w:szCs w:val="28"/>
                <w:rtl/>
                <w:lang w:bidi="ar-IQ"/>
              </w:rPr>
              <w:t>6.معرفة الطلبة بتنويع التدريس واستراتيجياته</w:t>
            </w:r>
          </w:p>
        </w:tc>
      </w:tr>
      <w:tr w:rsidR="004D2E19" w:rsidTr="00C60295">
        <w:trPr>
          <w:trHeight w:val="265"/>
        </w:trPr>
        <w:tc>
          <w:tcPr>
            <w:tcW w:w="8923" w:type="dxa"/>
            <w:gridSpan w:val="2"/>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ind w:left="360"/>
              <w:rPr>
                <w:rFonts w:ascii="Cambria" w:hAnsi="Cambria"/>
                <w:sz w:val="28"/>
                <w:szCs w:val="28"/>
                <w:lang w:bidi="ar-IQ"/>
              </w:rPr>
            </w:pPr>
          </w:p>
        </w:tc>
      </w:tr>
      <w:tr w:rsidR="004D2E19" w:rsidTr="00C60295">
        <w:trPr>
          <w:trHeight w:val="265"/>
        </w:trPr>
        <w:tc>
          <w:tcPr>
            <w:tcW w:w="8923" w:type="dxa"/>
            <w:gridSpan w:val="2"/>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ind w:left="360"/>
              <w:rPr>
                <w:rFonts w:ascii="Cambria" w:hAnsi="Cambria"/>
                <w:sz w:val="28"/>
                <w:szCs w:val="28"/>
                <w:lang w:bidi="ar-IQ"/>
              </w:rPr>
            </w:pPr>
          </w:p>
        </w:tc>
      </w:tr>
      <w:tr w:rsidR="004D2E19" w:rsidTr="00C60295">
        <w:trPr>
          <w:trHeight w:val="265"/>
        </w:trPr>
        <w:tc>
          <w:tcPr>
            <w:tcW w:w="8923" w:type="dxa"/>
            <w:gridSpan w:val="2"/>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rPr>
                <w:rFonts w:ascii="Cambria" w:hAnsi="Cambria"/>
                <w:sz w:val="28"/>
                <w:szCs w:val="28"/>
                <w:lang w:bidi="ar-IQ"/>
              </w:rPr>
            </w:pPr>
          </w:p>
        </w:tc>
      </w:tr>
    </w:tbl>
    <w:p w:rsidR="004D2E19" w:rsidRDefault="004D2E19" w:rsidP="004D2E19">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4D2E19" w:rsidTr="004D2E19">
        <w:trPr>
          <w:trHeight w:val="653"/>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4"/>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مخرجات المقرر وطرائق التعليم والتعلم والتقييم</w:t>
            </w:r>
          </w:p>
        </w:tc>
      </w:tr>
      <w:tr w:rsidR="004D2E19" w:rsidTr="004D2E19">
        <w:trPr>
          <w:trHeight w:val="2490"/>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432"/>
              <w:rPr>
                <w:rFonts w:ascii="Cambria" w:hAnsi="Cambria" w:cs="Times New Roman"/>
                <w:sz w:val="28"/>
                <w:szCs w:val="28"/>
                <w:rtl/>
                <w:lang w:bidi="ar-IQ"/>
              </w:rPr>
            </w:pPr>
            <w:r>
              <w:rPr>
                <w:rFonts w:ascii="Cambria" w:hAnsi="Cambria" w:cs="Times New Roman" w:hint="cs"/>
                <w:sz w:val="28"/>
                <w:szCs w:val="28"/>
                <w:rtl/>
                <w:lang w:bidi="ar-IQ"/>
              </w:rPr>
              <w:t xml:space="preserve">أ- الأهداف المعرفية  </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أ1-تمكين الطلبة من الحصول على المعرفة والفهم لمفهوم طرائق التدريس</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أ2- تمكين الطلبة من الحصول على المعرفة والفهم لمفهوم استراتيجيات التدريس</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أ3-  تمكين الطلبة من الحصول على المعرفة والفهم لمفهوم اساليب التدريس</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أ4- تمكين الطلبة من الحصول على المعرفة والفهم لمفهوم طرائق التدريس الشائعة الاستخدام</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أ5-  تمكين الطلبة من الحصول على المعرفة والفهم لمفهوم تنويع التدريس</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أ6-  تمكين الطلبة من الحصول على المعرفة والفهم لمفهوم الاتجاهات والمستحدثات في طرائق التدريس </w:t>
            </w:r>
          </w:p>
        </w:tc>
      </w:tr>
      <w:tr w:rsidR="004D2E19" w:rsidTr="004D2E19">
        <w:trPr>
          <w:trHeight w:val="1631"/>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ب -  الأهداف المهاراتية الخاصة بالمقرر. </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ب1 –مهارات خاصة في التمييز بين الطرائق</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ب2 – مهارات خاصة في تحليل وتفسير كل طريقة من حيث الايجابيات والسلبيات</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ب3 – مهارات في كيفية اختيار الطريقة الافضل للتدريس</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ب4- مهارات خاصة في كيفية دمج اكثر من طريقة في الدرس الواحد   </w:t>
            </w:r>
          </w:p>
        </w:tc>
      </w:tr>
      <w:tr w:rsidR="004D2E19" w:rsidTr="004D2E19">
        <w:trPr>
          <w:trHeight w:val="423"/>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التعليم والتعلم </w:t>
            </w:r>
          </w:p>
        </w:tc>
      </w:tr>
      <w:tr w:rsidR="004D2E19" w:rsidTr="004D2E19">
        <w:trPr>
          <w:trHeight w:val="624"/>
        </w:trPr>
        <w:tc>
          <w:tcPr>
            <w:tcW w:w="9720" w:type="dxa"/>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1.الالقاء المحاضرة</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2.الاستجواب والمناقشة</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3.مطالبة الطلبة بكتابة خطة درس يومية</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4.مطالبة الطلبة بأعداد درس مصغر وتقديمه</w:t>
            </w:r>
          </w:p>
        </w:tc>
      </w:tr>
      <w:tr w:rsidR="004D2E19" w:rsidTr="004D2E19">
        <w:trPr>
          <w:trHeight w:val="400"/>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D2E19" w:rsidTr="004D2E19">
        <w:trPr>
          <w:trHeight w:val="624"/>
        </w:trPr>
        <w:tc>
          <w:tcPr>
            <w:tcW w:w="9720" w:type="dxa"/>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1.اختبارات يومية وشهرية وفصلية باسئلة موضوعية ومقالية</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2.الاختبارات العملية في كتابة خطة درس يومية </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3.تنفيذ درس مصغر للطالب امام زملاءه</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D2E19" w:rsidTr="004D2E19">
        <w:trPr>
          <w:trHeight w:val="1290"/>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ج- الأهداف الوجدانية والقيمية </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ج1-تنمية  روح التطور التجديد</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ج2- متابعة اخر المستحدثات والتطورات في طرائق التدريس</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ج3-مواكبة استخدام التقنية في التعليم</w:t>
            </w:r>
          </w:p>
          <w:p w:rsidR="004D2E19" w:rsidRDefault="004D2E19" w:rsidP="004D2E19">
            <w:pPr>
              <w:shd w:val="clear" w:color="auto" w:fill="FFFFFF"/>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ج4-  التواصل مع تطورات العلوم التربوية النفسية العالمية</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w:t>
            </w:r>
          </w:p>
        </w:tc>
      </w:tr>
      <w:tr w:rsidR="004D2E19" w:rsidTr="004D2E19">
        <w:trPr>
          <w:trHeight w:val="471"/>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12"/>
              </w:tabs>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التعليم والتعلم </w:t>
            </w:r>
          </w:p>
        </w:tc>
      </w:tr>
      <w:tr w:rsidR="004D2E19" w:rsidTr="004D2E19">
        <w:trPr>
          <w:trHeight w:val="624"/>
        </w:trPr>
        <w:tc>
          <w:tcPr>
            <w:tcW w:w="9720" w:type="dxa"/>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العصف الذهني</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طريقة حل المشكلات</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التعليم المبرمج</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D2E19" w:rsidTr="004D2E19">
        <w:trPr>
          <w:trHeight w:val="425"/>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lang w:bidi="ar-IQ"/>
              </w:rPr>
            </w:pPr>
            <w:r>
              <w:rPr>
                <w:rFonts w:ascii="Cambria" w:hAnsi="Cambria" w:cs="Times New Roman" w:hint="cs"/>
                <w:sz w:val="28"/>
                <w:szCs w:val="28"/>
                <w:rtl/>
                <w:lang w:bidi="ar-IQ"/>
              </w:rPr>
              <w:t xml:space="preserve">   طرائق التقييم </w:t>
            </w:r>
          </w:p>
        </w:tc>
      </w:tr>
      <w:tr w:rsidR="004D2E19" w:rsidTr="004D2E19">
        <w:trPr>
          <w:trHeight w:val="624"/>
        </w:trPr>
        <w:tc>
          <w:tcPr>
            <w:tcW w:w="9720" w:type="dxa"/>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 xml:space="preserve">الامتحانات  التحريرية </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r>
              <w:rPr>
                <w:rFonts w:ascii="Cambria" w:hAnsi="Cambria" w:cs="Times New Roman" w:hint="cs"/>
                <w:sz w:val="28"/>
                <w:szCs w:val="28"/>
                <w:rtl/>
                <w:lang w:bidi="ar-IQ"/>
              </w:rPr>
              <w:t>الاختبارات العملية(التطبيق)</w:t>
            </w: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rtl/>
                <w:lang w:bidi="ar-IQ"/>
              </w:rPr>
            </w:pPr>
          </w:p>
          <w:p w:rsidR="004D2E19" w:rsidRDefault="004D2E19" w:rsidP="004D2E19">
            <w:pPr>
              <w:shd w:val="clear" w:color="auto" w:fill="FFFFFF"/>
              <w:autoSpaceDE w:val="0"/>
              <w:autoSpaceDN w:val="0"/>
              <w:adjustRightInd w:val="0"/>
              <w:spacing w:line="276" w:lineRule="auto"/>
              <w:ind w:left="360"/>
              <w:rPr>
                <w:rFonts w:ascii="Cambria" w:hAnsi="Cambria" w:cs="Times New Roman"/>
                <w:sz w:val="28"/>
                <w:szCs w:val="28"/>
                <w:lang w:bidi="ar-IQ"/>
              </w:rPr>
            </w:pPr>
          </w:p>
        </w:tc>
      </w:tr>
      <w:tr w:rsidR="004D2E19" w:rsidTr="004D2E19">
        <w:trPr>
          <w:trHeight w:val="1584"/>
        </w:trPr>
        <w:tc>
          <w:tcPr>
            <w:tcW w:w="9720"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د - المهارات العامة والتأهيلية المنقولة ( المهارات الأخرى المتعلقة بقابلية التوظيف والتطور الشخصي ).</w:t>
            </w:r>
          </w:p>
          <w:p w:rsidR="004D2E19" w:rsidRDefault="004D2E19" w:rsidP="004D2E19">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د1-يستخدم المصادر الحديثة والمتطورة</w:t>
            </w:r>
          </w:p>
          <w:p w:rsidR="004D2E19" w:rsidRDefault="004D2E19" w:rsidP="004D2E19">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د2-الافادة من التقنية  في التعلم والتعليم</w:t>
            </w:r>
          </w:p>
          <w:p w:rsidR="004D2E19" w:rsidRDefault="004D2E19" w:rsidP="004D2E19">
            <w:pPr>
              <w:shd w:val="clear" w:color="auto" w:fill="FFFFFF"/>
              <w:tabs>
                <w:tab w:val="left" w:pos="687"/>
              </w:tabs>
              <w:autoSpaceDE w:val="0"/>
              <w:autoSpaceDN w:val="0"/>
              <w:adjustRightInd w:val="0"/>
              <w:spacing w:line="276" w:lineRule="auto"/>
              <w:ind w:left="612"/>
              <w:rPr>
                <w:rFonts w:ascii="Cambria" w:hAnsi="Cambria" w:cs="Times New Roman"/>
                <w:sz w:val="28"/>
                <w:szCs w:val="28"/>
                <w:rtl/>
                <w:lang w:bidi="ar-IQ"/>
              </w:rPr>
            </w:pPr>
            <w:r>
              <w:rPr>
                <w:rFonts w:ascii="Cambria" w:hAnsi="Cambria" w:cs="Times New Roman" w:hint="cs"/>
                <w:sz w:val="28"/>
                <w:szCs w:val="28"/>
                <w:rtl/>
                <w:lang w:bidi="ar-IQ"/>
              </w:rPr>
              <w:t>د3-</w:t>
            </w:r>
          </w:p>
          <w:p w:rsidR="004D2E19" w:rsidRDefault="004D2E19" w:rsidP="004D2E19">
            <w:pPr>
              <w:shd w:val="clear" w:color="auto" w:fill="FFFFFF"/>
              <w:tabs>
                <w:tab w:val="left" w:pos="687"/>
              </w:tabs>
              <w:autoSpaceDE w:val="0"/>
              <w:autoSpaceDN w:val="0"/>
              <w:adjustRightInd w:val="0"/>
              <w:spacing w:line="276" w:lineRule="auto"/>
              <w:ind w:left="612"/>
              <w:rPr>
                <w:rFonts w:ascii="Cambria" w:hAnsi="Cambria" w:cs="Times New Roman"/>
                <w:sz w:val="28"/>
                <w:szCs w:val="28"/>
                <w:lang w:bidi="ar-IQ"/>
              </w:rPr>
            </w:pPr>
            <w:r>
              <w:rPr>
                <w:rFonts w:ascii="Cambria" w:hAnsi="Cambria" w:cs="Times New Roman" w:hint="cs"/>
                <w:sz w:val="28"/>
                <w:szCs w:val="28"/>
                <w:rtl/>
                <w:lang w:bidi="ar-IQ"/>
              </w:rPr>
              <w:t xml:space="preserve">د4-   </w:t>
            </w:r>
          </w:p>
        </w:tc>
      </w:tr>
    </w:tbl>
    <w:p w:rsidR="004D2E19" w:rsidRDefault="004D2E19" w:rsidP="004D2E19">
      <w:pPr>
        <w:shd w:val="clear" w:color="auto" w:fill="FFFFFF"/>
        <w:autoSpaceDE w:val="0"/>
        <w:autoSpaceDN w:val="0"/>
        <w:adjustRightInd w:val="0"/>
        <w:rPr>
          <w:sz w:val="28"/>
          <w:szCs w:val="28"/>
          <w:lang w:bidi="ar-IQ"/>
        </w:rPr>
      </w:pPr>
    </w:p>
    <w:tbl>
      <w:tblPr>
        <w:tblpPr w:leftFromText="180" w:rightFromText="180" w:bottomFromText="200" w:vertAnchor="text" w:horzAnchor="margin" w:tblpXSpec="center" w:tblpY="-2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257"/>
        <w:gridCol w:w="1256"/>
        <w:gridCol w:w="2154"/>
        <w:gridCol w:w="2154"/>
        <w:gridCol w:w="1436"/>
        <w:gridCol w:w="1408"/>
        <w:gridCol w:w="28"/>
      </w:tblGrid>
      <w:tr w:rsidR="004D2E19" w:rsidTr="004D2E19">
        <w:trPr>
          <w:gridAfter w:val="1"/>
          <w:wAfter w:w="28" w:type="dxa"/>
          <w:trHeight w:val="543"/>
        </w:trPr>
        <w:tc>
          <w:tcPr>
            <w:tcW w:w="9690" w:type="dxa"/>
            <w:gridSpan w:val="7"/>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4"/>
              </w:numPr>
              <w:shd w:val="clear" w:color="auto" w:fill="FFFFFF"/>
              <w:tabs>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بنية المقرر</w:t>
            </w:r>
          </w:p>
        </w:tc>
      </w:tr>
      <w:tr w:rsidR="004D2E19" w:rsidTr="004D2E19">
        <w:trPr>
          <w:gridBefore w:val="1"/>
          <w:wBefore w:w="26" w:type="dxa"/>
          <w:trHeight w:val="915"/>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الأسبوع</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الساعات</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مخرجات التعلم المطلوبة</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اسم الوحدة / أو الموضوع</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التعليم</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jc w:val="center"/>
              <w:rPr>
                <w:rFonts w:ascii="Cambria" w:hAnsi="Cambria" w:cs="Times New Roman"/>
                <w:sz w:val="28"/>
                <w:szCs w:val="28"/>
                <w:lang w:bidi="ar-IQ"/>
              </w:rPr>
            </w:pPr>
            <w:r>
              <w:rPr>
                <w:rFonts w:ascii="Cambria" w:hAnsi="Cambria" w:cs="Times New Roman" w:hint="cs"/>
                <w:sz w:val="28"/>
                <w:szCs w:val="28"/>
                <w:rtl/>
                <w:lang w:bidi="ar-IQ"/>
              </w:rPr>
              <w:t>طريقة التقييم</w:t>
            </w:r>
          </w:p>
        </w:tc>
      </w:tr>
      <w:tr w:rsidR="004D2E19" w:rsidTr="004D2E19">
        <w:trPr>
          <w:gridBefore w:val="1"/>
          <w:wBefore w:w="26" w:type="dxa"/>
          <w:trHeight w:val="40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الاول</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طبيعة طرائق التدريس ومناهجها والحاجة اليها</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طرائق التدريس طبيعتها ومناهجها والحاجة اليها</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lang w:bidi="ar-IQ"/>
              </w:rPr>
            </w:pPr>
          </w:p>
        </w:tc>
      </w:tr>
      <w:tr w:rsidR="004D2E19" w:rsidTr="004D2E19">
        <w:trPr>
          <w:gridBefore w:val="1"/>
          <w:wBefore w:w="26" w:type="dxa"/>
          <w:trHeight w:val="34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الثاني</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العناصر الاساسية في التدريس</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العناصر الاساسية في تدريس المناهج</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D2E19" w:rsidTr="004D2E19">
        <w:trPr>
          <w:gridBefore w:val="1"/>
          <w:wBefore w:w="26" w:type="dxa"/>
          <w:trHeight w:val="323"/>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الطريقة التدريسية المناسبة والعوامل المؤثرة في اختيارها والتقويم والمتابعة</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D2E19" w:rsidTr="004D2E19">
        <w:trPr>
          <w:gridBefore w:val="1"/>
          <w:wBefore w:w="26" w:type="dxa"/>
          <w:trHeight w:val="334"/>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تمكين الطلبة من معرفة وفهم مفهوم طريقة الالقاء و</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صورها ومزاياها وعيوبها</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طريقة الالقاء</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صور الطرقة الالقائية ومزاياها وعيوبها واسباب تفضيلها</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D2E19" w:rsidTr="004D2E19">
        <w:trPr>
          <w:gridBefore w:val="1"/>
          <w:wBefore w:w="26" w:type="dxa"/>
          <w:trHeight w:val="343"/>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الخامس</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المناقشة الجماعية</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المناقشة الجماعية</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مزاياها وعيوبها</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D2E19" w:rsidTr="004D2E19">
        <w:trPr>
          <w:gridBefore w:val="1"/>
          <w:wBefore w:w="26" w:type="dxa"/>
          <w:trHeight w:val="326"/>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السادس</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طريق الاستقراء والقياس</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الاستقراء والقياس خطواتها والمزايا والعيوب</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D2E19" w:rsidTr="004D2E19">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السابع</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الاستجواب الحي</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الاستجواب الحي وانواع الاسئلة الصفية</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المشاركة الصفية في تحضير المحاضرة </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امتحانات يومية</w:t>
            </w:r>
          </w:p>
        </w:tc>
      </w:tr>
      <w:tr w:rsidR="004D2E19" w:rsidTr="004D2E19">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الثامن</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تعليم الفريق ومفهوم التعليم المبرمج</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تعليم الفريق والتعليم المبرمج</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D2E19" w:rsidTr="004D2E19">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التاسع</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التعليم المصغر والتعليم بالمراسلة</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التعليم المصغر والتعليم بالمراسلة</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D2E19" w:rsidTr="004D2E19">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العاشر</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التخطيط للتدريس</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التخطيط للتدريس</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D2E19" w:rsidTr="004D2E19">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الحادي عشر</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مفهوم تنويع التدريس والاسس النفسية والتربوية لتنويع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مفهوم تنويع التدريس والاسس النفسية والتربوية لتنويع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المشاركة الصفية في تحضير المحاضرة</w:t>
            </w:r>
          </w:p>
        </w:tc>
      </w:tr>
      <w:tr w:rsidR="004D2E19" w:rsidTr="004D2E19">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الثاني عشر</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مهارات مهمة لتطبيق استراتيجية تنويع التدريس</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وامتحانات يومية</w:t>
            </w:r>
          </w:p>
        </w:tc>
      </w:tr>
      <w:tr w:rsidR="004D2E19" w:rsidTr="004D2E19">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الثالث عشر</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مهارات مهمة لتطبيق استراتيجية تنويع التدريس</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التعلم من اجل التمكن</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امتحانات يومية</w:t>
            </w:r>
          </w:p>
        </w:tc>
      </w:tr>
      <w:tr w:rsidR="004D2E19" w:rsidTr="004D2E19">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الرابع عشر</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لعب الدور</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لعب الدور</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r w:rsidR="004D2E19" w:rsidTr="004D2E19">
        <w:trPr>
          <w:gridBefore w:val="1"/>
          <w:wBefore w:w="26" w:type="dxa"/>
          <w:trHeight w:val="322"/>
        </w:trPr>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الخامس عشر</w:t>
            </w:r>
          </w:p>
        </w:tc>
        <w:tc>
          <w:tcPr>
            <w:tcW w:w="125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2</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تمكين الطلبة من معرفة وفهم  طريقة العصف الذهني</w:t>
            </w:r>
          </w:p>
        </w:tc>
        <w:tc>
          <w:tcPr>
            <w:tcW w:w="2154"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طريقة العصف الذهني</w:t>
            </w:r>
          </w:p>
        </w:tc>
        <w:tc>
          <w:tcPr>
            <w:tcW w:w="14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 xml:space="preserve">الالقاء </w:t>
            </w:r>
          </w:p>
          <w:p w:rsidR="004D2E19" w:rsidRDefault="004D2E19" w:rsidP="004D2E19">
            <w:pPr>
              <w:shd w:val="clear" w:color="auto" w:fill="FFFFFF"/>
              <w:tabs>
                <w:tab w:val="left" w:pos="642"/>
              </w:tabs>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الاستجواب</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المناقشة</w:t>
            </w:r>
          </w:p>
        </w:tc>
        <w:tc>
          <w:tcPr>
            <w:tcW w:w="1436" w:type="dxa"/>
            <w:gridSpan w:val="2"/>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المشاركة الصفية في تحضير المحاضرة</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وتطبق عملي</w:t>
            </w:r>
          </w:p>
        </w:tc>
      </w:tr>
    </w:tbl>
    <w:p w:rsidR="004D2E19" w:rsidRDefault="004D2E19" w:rsidP="004D2E19">
      <w:pPr>
        <w:shd w:val="clear" w:color="auto" w:fill="FFFFFF"/>
        <w:rPr>
          <w:vanish/>
          <w:rtl/>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6"/>
        <w:gridCol w:w="5713"/>
      </w:tblGrid>
      <w:tr w:rsidR="004D2E19" w:rsidTr="004D2E19">
        <w:trPr>
          <w:trHeight w:val="477"/>
        </w:trPr>
        <w:tc>
          <w:tcPr>
            <w:tcW w:w="9349" w:type="dxa"/>
            <w:gridSpan w:val="2"/>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4"/>
              </w:num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البنية التحتية</w:t>
            </w:r>
          </w:p>
        </w:tc>
      </w:tr>
      <w:tr w:rsidR="004D2E19" w:rsidTr="004D2E19">
        <w:trPr>
          <w:trHeight w:val="477"/>
        </w:trPr>
        <w:tc>
          <w:tcPr>
            <w:tcW w:w="9349" w:type="dxa"/>
            <w:gridSpan w:val="2"/>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tabs>
                <w:tab w:val="left" w:pos="252"/>
                <w:tab w:val="left" w:pos="432"/>
              </w:tabs>
              <w:autoSpaceDE w:val="0"/>
              <w:autoSpaceDN w:val="0"/>
              <w:adjustRightInd w:val="0"/>
              <w:spacing w:line="276" w:lineRule="auto"/>
              <w:rPr>
                <w:rFonts w:ascii="Cambria" w:hAnsi="Cambria" w:cs="Times New Roman"/>
                <w:sz w:val="28"/>
                <w:szCs w:val="28"/>
                <w:lang w:bidi="ar-IQ"/>
              </w:rPr>
            </w:pPr>
          </w:p>
        </w:tc>
      </w:tr>
      <w:tr w:rsidR="004D2E19" w:rsidTr="004D2E19">
        <w:trPr>
          <w:trHeight w:val="570"/>
        </w:trPr>
        <w:tc>
          <w:tcPr>
            <w:tcW w:w="36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احدث المؤلفات في طرائق واستراتيجيات التدريس وبما يغطي المفردات المقررة</w:t>
            </w:r>
          </w:p>
        </w:tc>
      </w:tr>
      <w:tr w:rsidR="004D2E19" w:rsidTr="004D2E19">
        <w:trPr>
          <w:trHeight w:val="1005"/>
        </w:trPr>
        <w:tc>
          <w:tcPr>
            <w:tcW w:w="36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د.داود ماهر  محمد ومجيد مهدي محمد: اساسيات في طرائق التدريس العامة</w:t>
            </w:r>
          </w:p>
          <w:p w:rsidR="004D2E19" w:rsidRDefault="004D2E19" w:rsidP="004D2E19">
            <w:pPr>
              <w:shd w:val="clear" w:color="auto" w:fill="FFFFFF"/>
              <w:autoSpaceDE w:val="0"/>
              <w:autoSpaceDN w:val="0"/>
              <w:adjustRightInd w:val="0"/>
              <w:spacing w:line="276" w:lineRule="auto"/>
              <w:rPr>
                <w:rFonts w:ascii="Cambria" w:hAnsi="Cambria"/>
                <w:sz w:val="28"/>
                <w:szCs w:val="28"/>
                <w:rtl/>
                <w:lang w:bidi="ar-IQ"/>
              </w:rPr>
            </w:pPr>
            <w:r>
              <w:rPr>
                <w:rFonts w:ascii="Cambria" w:hAnsi="Cambria"/>
                <w:sz w:val="28"/>
                <w:szCs w:val="28"/>
                <w:rtl/>
                <w:lang w:bidi="ar-IQ"/>
              </w:rPr>
              <w:t>شاكر الامين:  طرائق التدريس العامة للمواد الاجتماعية</w:t>
            </w:r>
          </w:p>
          <w:p w:rsidR="004D2E19" w:rsidRDefault="004D2E19" w:rsidP="004D2E19">
            <w:pPr>
              <w:shd w:val="clear" w:color="auto" w:fill="FFFFFF"/>
              <w:autoSpaceDE w:val="0"/>
              <w:autoSpaceDN w:val="0"/>
              <w:adjustRightInd w:val="0"/>
              <w:spacing w:line="276" w:lineRule="auto"/>
              <w:rPr>
                <w:rFonts w:ascii="Cambria" w:hAnsi="Cambria"/>
                <w:sz w:val="28"/>
                <w:szCs w:val="28"/>
                <w:lang w:bidi="ar-IQ"/>
              </w:rPr>
            </w:pPr>
            <w:r>
              <w:rPr>
                <w:rFonts w:ascii="Cambria" w:hAnsi="Cambria"/>
                <w:sz w:val="28"/>
                <w:szCs w:val="28"/>
                <w:rtl/>
                <w:lang w:bidi="ar-IQ"/>
              </w:rPr>
              <w:t>الحيلة: طرائق التدريس واستراتيجياته</w:t>
            </w:r>
          </w:p>
        </w:tc>
      </w:tr>
      <w:tr w:rsidR="004D2E19" w:rsidTr="004D2E19">
        <w:trPr>
          <w:trHeight w:val="1247"/>
        </w:trPr>
        <w:tc>
          <w:tcPr>
            <w:tcW w:w="36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rPr>
                <w:rFonts w:ascii="Cambria" w:hAnsi="Cambria"/>
                <w:sz w:val="28"/>
                <w:szCs w:val="28"/>
                <w:lang w:bidi="ar-IQ"/>
              </w:rPr>
            </w:pPr>
          </w:p>
        </w:tc>
      </w:tr>
      <w:tr w:rsidR="004D2E19" w:rsidTr="004D2E19">
        <w:trPr>
          <w:trHeight w:val="1247"/>
        </w:trPr>
        <w:tc>
          <w:tcPr>
            <w:tcW w:w="3636" w:type="dxa"/>
            <w:tcBorders>
              <w:top w:val="single" w:sz="4" w:space="0" w:color="auto"/>
              <w:left w:val="single" w:sz="4" w:space="0" w:color="auto"/>
              <w:bottom w:val="single" w:sz="4" w:space="0" w:color="auto"/>
              <w:right w:val="single" w:sz="4" w:space="0" w:color="auto"/>
            </w:tcBorders>
            <w:hideMark/>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rPr>
                <w:rFonts w:ascii="Cambria" w:hAnsi="Cambria"/>
                <w:sz w:val="28"/>
                <w:szCs w:val="28"/>
                <w:lang w:bidi="ar-IQ"/>
              </w:rPr>
            </w:pPr>
          </w:p>
        </w:tc>
      </w:tr>
    </w:tbl>
    <w:p w:rsidR="004D2E19" w:rsidRDefault="004D2E19" w:rsidP="004D2E19">
      <w:pPr>
        <w:shd w:val="clear" w:color="auto" w:fill="FFFFFF"/>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9"/>
      </w:tblGrid>
      <w:tr w:rsidR="004D2E19" w:rsidTr="004D2E19">
        <w:trPr>
          <w:trHeight w:val="419"/>
        </w:trPr>
        <w:tc>
          <w:tcPr>
            <w:tcW w:w="9349" w:type="dxa"/>
            <w:tcBorders>
              <w:top w:val="single" w:sz="4" w:space="0" w:color="auto"/>
              <w:left w:val="single" w:sz="4" w:space="0" w:color="auto"/>
              <w:bottom w:val="single" w:sz="4" w:space="0" w:color="auto"/>
              <w:right w:val="single" w:sz="4" w:space="0" w:color="auto"/>
            </w:tcBorders>
            <w:hideMark/>
          </w:tcPr>
          <w:p w:rsidR="004D2E19" w:rsidRDefault="004D2E19" w:rsidP="00A47364">
            <w:pPr>
              <w:numPr>
                <w:ilvl w:val="0"/>
                <w:numId w:val="14"/>
              </w:numPr>
              <w:shd w:val="clear" w:color="auto" w:fill="FFFFFF"/>
              <w:tabs>
                <w:tab w:val="left" w:pos="507"/>
              </w:tabs>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خطة تطوير المقرر الدراسي </w:t>
            </w:r>
          </w:p>
        </w:tc>
      </w:tr>
      <w:tr w:rsidR="004D2E19" w:rsidTr="004D2E19">
        <w:trPr>
          <w:trHeight w:val="495"/>
        </w:trPr>
        <w:tc>
          <w:tcPr>
            <w:tcW w:w="9349" w:type="dxa"/>
            <w:tcBorders>
              <w:top w:val="single" w:sz="4" w:space="0" w:color="auto"/>
              <w:left w:val="single" w:sz="4" w:space="0" w:color="auto"/>
              <w:bottom w:val="single" w:sz="4" w:space="0" w:color="auto"/>
              <w:right w:val="single" w:sz="4" w:space="0" w:color="auto"/>
            </w:tcBorders>
          </w:tcPr>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sz w:val="28"/>
                <w:szCs w:val="28"/>
                <w:rtl/>
                <w:lang w:bidi="ar-IQ"/>
              </w:rPr>
              <w:t xml:space="preserve">  </w:t>
            </w:r>
            <w:r>
              <w:rPr>
                <w:rFonts w:ascii="Cambria" w:hAnsi="Cambria" w:cs="Times New Roman" w:hint="cs"/>
                <w:sz w:val="28"/>
                <w:szCs w:val="28"/>
                <w:rtl/>
                <w:lang w:bidi="ar-IQ"/>
              </w:rPr>
              <w:t>تزويد الكلية باحدث المصادر في البحث العلمي وطرائق التدريس</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r>
              <w:rPr>
                <w:rFonts w:ascii="Cambria" w:hAnsi="Cambria" w:cs="Times New Roman" w:hint="cs"/>
                <w:sz w:val="28"/>
                <w:szCs w:val="28"/>
                <w:rtl/>
                <w:lang w:bidi="ar-IQ"/>
              </w:rPr>
              <w:t>توفير مدرسة لتدريب الطالب(المعلم) تحت اشراف الاستاذ المشرف</w:t>
            </w: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rtl/>
                <w:lang w:bidi="ar-IQ"/>
              </w:rPr>
            </w:pPr>
          </w:p>
          <w:p w:rsidR="004D2E19" w:rsidRDefault="004D2E19" w:rsidP="004D2E19">
            <w:pPr>
              <w:shd w:val="clear" w:color="auto" w:fill="FFFFFF"/>
              <w:autoSpaceDE w:val="0"/>
              <w:autoSpaceDN w:val="0"/>
              <w:adjustRightInd w:val="0"/>
              <w:spacing w:line="276" w:lineRule="auto"/>
              <w:rPr>
                <w:rFonts w:ascii="Cambria" w:hAnsi="Cambria" w:cs="Times New Roman"/>
                <w:sz w:val="28"/>
                <w:szCs w:val="28"/>
                <w:lang w:bidi="ar-IQ"/>
              </w:rPr>
            </w:pPr>
          </w:p>
        </w:tc>
      </w:tr>
    </w:tbl>
    <w:p w:rsidR="004D2E19" w:rsidRDefault="004D2E19"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C60295">
      <w:pPr>
        <w:shd w:val="clear" w:color="auto" w:fill="FFFFFF"/>
        <w:spacing w:after="240" w:line="276" w:lineRule="auto"/>
        <w:rPr>
          <w:sz w:val="24"/>
          <w:szCs w:val="24"/>
          <w:rtl/>
          <w:lang w:bidi="ar-IQ"/>
        </w:rPr>
      </w:pPr>
    </w:p>
    <w:p w:rsidR="00C60295" w:rsidRPr="00EE06F8" w:rsidRDefault="00C60295" w:rsidP="00C60295">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C60295" w:rsidRDefault="00C60295" w:rsidP="00C60295">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C60295" w:rsidRPr="006A1ABC" w:rsidRDefault="00C60295" w:rsidP="00C60295">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60295" w:rsidRPr="00FE2B72" w:rsidTr="006E324F">
        <w:trPr>
          <w:trHeight w:val="794"/>
        </w:trPr>
        <w:tc>
          <w:tcPr>
            <w:tcW w:w="9720" w:type="dxa"/>
            <w:shd w:val="clear" w:color="auto" w:fill="auto"/>
          </w:tcPr>
          <w:p w:rsidR="00C60295" w:rsidRPr="00FE2B72" w:rsidRDefault="00C60295" w:rsidP="006E324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C60295" w:rsidRDefault="00C60295" w:rsidP="00C60295">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C60295" w:rsidRPr="00E734E3" w:rsidRDefault="00C60295" w:rsidP="00C60295">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C60295" w:rsidRPr="00FE2B72" w:rsidTr="006E324F">
        <w:trPr>
          <w:trHeight w:val="624"/>
        </w:trPr>
        <w:tc>
          <w:tcPr>
            <w:tcW w:w="3780" w:type="dxa"/>
            <w:shd w:val="clear" w:color="auto" w:fill="auto"/>
          </w:tcPr>
          <w:p w:rsidR="00C60295" w:rsidRPr="00FE2B72" w:rsidRDefault="00C60295"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C60295" w:rsidRPr="00483FB7"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C60295" w:rsidRPr="00FE2B72" w:rsidTr="006E324F">
        <w:trPr>
          <w:trHeight w:val="624"/>
        </w:trPr>
        <w:tc>
          <w:tcPr>
            <w:tcW w:w="3780" w:type="dxa"/>
            <w:shd w:val="clear" w:color="auto" w:fill="auto"/>
          </w:tcPr>
          <w:p w:rsidR="00C60295" w:rsidRPr="00FE2B72" w:rsidRDefault="00C6029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جغرافيا</w:t>
            </w:r>
          </w:p>
        </w:tc>
      </w:tr>
      <w:tr w:rsidR="00C60295" w:rsidRPr="00FE2B72" w:rsidTr="006E324F">
        <w:trPr>
          <w:trHeight w:val="624"/>
        </w:trPr>
        <w:tc>
          <w:tcPr>
            <w:tcW w:w="3780" w:type="dxa"/>
            <w:shd w:val="clear" w:color="auto" w:fill="auto"/>
          </w:tcPr>
          <w:p w:rsidR="00C60295" w:rsidRPr="00FE2B72" w:rsidRDefault="00C6029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جغرافية العراق</w:t>
            </w:r>
            <w:r w:rsidR="00BC3E56">
              <w:rPr>
                <w:rFonts w:ascii="Cambria" w:eastAsia="Calibri" w:hAnsi="Cambria" w:cs="Times New Roman" w:hint="cs"/>
                <w:color w:val="000000"/>
                <w:sz w:val="28"/>
                <w:szCs w:val="28"/>
                <w:rtl/>
                <w:lang w:bidi="ar-IQ"/>
              </w:rPr>
              <w:t xml:space="preserve"> </w:t>
            </w:r>
            <w:r w:rsidR="00BC3E56">
              <w:rPr>
                <w:b/>
                <w:bCs/>
                <w:lang w:bidi="ar-IQ"/>
              </w:rPr>
              <w:t>Hist</w:t>
            </w:r>
            <w:r w:rsidR="00BC3E56" w:rsidRPr="00D1163E">
              <w:rPr>
                <w:b/>
                <w:bCs/>
                <w:lang w:bidi="ar-IQ"/>
              </w:rPr>
              <w:t xml:space="preserve"> </w:t>
            </w:r>
            <w:r w:rsidR="00BC3E56">
              <w:rPr>
                <w:b/>
                <w:bCs/>
                <w:lang w:bidi="ar-IQ"/>
              </w:rPr>
              <w:t>3</w:t>
            </w:r>
            <w:r w:rsidR="00BC3E56" w:rsidRPr="00D1163E">
              <w:rPr>
                <w:b/>
                <w:bCs/>
                <w:lang w:bidi="ar-IQ"/>
              </w:rPr>
              <w:t>32</w:t>
            </w:r>
            <w:r w:rsidR="00BC3E56">
              <w:rPr>
                <w:b/>
                <w:bCs/>
                <w:lang w:bidi="ar-IQ"/>
              </w:rPr>
              <w:t>9</w:t>
            </w:r>
            <w:r>
              <w:rPr>
                <w:rFonts w:ascii="Cambria" w:eastAsia="Calibri" w:hAnsi="Cambria" w:cs="Times New Roman" w:hint="cs"/>
                <w:color w:val="000000"/>
                <w:sz w:val="28"/>
                <w:szCs w:val="28"/>
                <w:rtl/>
                <w:lang w:bidi="ar-IQ"/>
              </w:rPr>
              <w:t xml:space="preserve">  </w:t>
            </w:r>
          </w:p>
        </w:tc>
      </w:tr>
      <w:tr w:rsidR="00C60295" w:rsidRPr="00FE2B72" w:rsidTr="006E324F">
        <w:trPr>
          <w:trHeight w:val="624"/>
        </w:trPr>
        <w:tc>
          <w:tcPr>
            <w:tcW w:w="3780" w:type="dxa"/>
            <w:shd w:val="clear" w:color="auto" w:fill="auto"/>
          </w:tcPr>
          <w:p w:rsidR="00C60295" w:rsidRPr="00FE2B72" w:rsidRDefault="00C6029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C60295" w:rsidRPr="00FE2B72" w:rsidTr="006E324F">
        <w:trPr>
          <w:trHeight w:val="624"/>
        </w:trPr>
        <w:tc>
          <w:tcPr>
            <w:tcW w:w="3780" w:type="dxa"/>
            <w:shd w:val="clear" w:color="auto" w:fill="auto"/>
          </w:tcPr>
          <w:p w:rsidR="00C60295" w:rsidRPr="00FE2B72" w:rsidRDefault="00C6029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الدراسي السادس /المرحلة الثالثة</w:t>
            </w:r>
          </w:p>
        </w:tc>
      </w:tr>
      <w:tr w:rsidR="00C60295" w:rsidRPr="00FE2B72" w:rsidTr="006E324F">
        <w:trPr>
          <w:trHeight w:val="624"/>
        </w:trPr>
        <w:tc>
          <w:tcPr>
            <w:tcW w:w="3780" w:type="dxa"/>
            <w:shd w:val="clear" w:color="auto" w:fill="auto"/>
          </w:tcPr>
          <w:p w:rsidR="00C60295" w:rsidRPr="00FE2B72" w:rsidRDefault="00C60295"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C60295" w:rsidRPr="00FE2B72" w:rsidTr="006E324F">
        <w:trPr>
          <w:trHeight w:val="624"/>
        </w:trPr>
        <w:tc>
          <w:tcPr>
            <w:tcW w:w="3780" w:type="dxa"/>
            <w:shd w:val="clear" w:color="auto" w:fill="auto"/>
          </w:tcPr>
          <w:p w:rsidR="00C60295" w:rsidRPr="0050621A" w:rsidRDefault="00C60295"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50621A">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C60295" w:rsidRPr="00FE2B72" w:rsidRDefault="0050621A" w:rsidP="006E324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23/10/2019</w:t>
            </w:r>
          </w:p>
        </w:tc>
      </w:tr>
      <w:tr w:rsidR="00C60295" w:rsidRPr="00FE2B72" w:rsidTr="006E324F">
        <w:trPr>
          <w:trHeight w:val="725"/>
        </w:trPr>
        <w:tc>
          <w:tcPr>
            <w:tcW w:w="9720" w:type="dxa"/>
            <w:gridSpan w:val="2"/>
            <w:shd w:val="clear" w:color="auto" w:fill="auto"/>
          </w:tcPr>
          <w:p w:rsidR="00C60295" w:rsidRPr="00FE2B72" w:rsidRDefault="00C60295"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ملماً بالمفاهيم الاتية:-</w:t>
            </w:r>
          </w:p>
        </w:tc>
      </w:tr>
      <w:tr w:rsidR="00C60295" w:rsidRPr="00FE2B72" w:rsidTr="006E324F">
        <w:trPr>
          <w:trHeight w:val="265"/>
        </w:trPr>
        <w:tc>
          <w:tcPr>
            <w:tcW w:w="9720" w:type="dxa"/>
            <w:gridSpan w:val="2"/>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1_ مفهوم جغرافية العراق واهميتها بالنسبة للطالب</w:t>
            </w:r>
          </w:p>
        </w:tc>
      </w:tr>
      <w:tr w:rsidR="00C60295" w:rsidRPr="00FE2B72" w:rsidTr="006E324F">
        <w:trPr>
          <w:trHeight w:val="265"/>
        </w:trPr>
        <w:tc>
          <w:tcPr>
            <w:tcW w:w="9720" w:type="dxa"/>
            <w:gridSpan w:val="2"/>
            <w:shd w:val="clear" w:color="auto" w:fill="auto"/>
          </w:tcPr>
          <w:p w:rsidR="00C60295" w:rsidRPr="007B670C"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2- مفهوم الاسس المعتمدة في تصنيف جغرافية العراق</w:t>
            </w:r>
          </w:p>
        </w:tc>
      </w:tr>
      <w:tr w:rsidR="00C60295" w:rsidRPr="00FE2B72" w:rsidTr="006E324F">
        <w:trPr>
          <w:trHeight w:val="265"/>
        </w:trPr>
        <w:tc>
          <w:tcPr>
            <w:tcW w:w="9720" w:type="dxa"/>
            <w:gridSpan w:val="2"/>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 انواع المناهج المتبعة في دراسة جغرافية العراق</w:t>
            </w:r>
          </w:p>
        </w:tc>
      </w:tr>
      <w:tr w:rsidR="00C60295" w:rsidRPr="00FE2B72" w:rsidTr="006E324F">
        <w:trPr>
          <w:trHeight w:val="265"/>
        </w:trPr>
        <w:tc>
          <w:tcPr>
            <w:tcW w:w="9720" w:type="dxa"/>
            <w:gridSpan w:val="2"/>
            <w:shd w:val="clear" w:color="auto" w:fill="auto"/>
          </w:tcPr>
          <w:p w:rsidR="00C60295" w:rsidRPr="00CA76B0"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4-اهمية التهيئة للدرس وكيفية ايصال المعلومات للطالب</w:t>
            </w:r>
          </w:p>
        </w:tc>
      </w:tr>
      <w:tr w:rsidR="00C60295" w:rsidRPr="00FE2B72" w:rsidTr="006E324F">
        <w:trPr>
          <w:trHeight w:val="265"/>
        </w:trPr>
        <w:tc>
          <w:tcPr>
            <w:tcW w:w="9720" w:type="dxa"/>
            <w:gridSpan w:val="2"/>
            <w:shd w:val="clear" w:color="auto" w:fill="auto"/>
          </w:tcPr>
          <w:p w:rsidR="00C60295" w:rsidRPr="00CA76B0"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5- معرفة الاساليب العلمية الصحيحة المستخدمة في تدرس جغرافية العراق</w:t>
            </w:r>
          </w:p>
        </w:tc>
      </w:tr>
      <w:tr w:rsidR="00C60295" w:rsidRPr="00FE2B72" w:rsidTr="006E324F">
        <w:trPr>
          <w:trHeight w:val="265"/>
        </w:trPr>
        <w:tc>
          <w:tcPr>
            <w:tcW w:w="9720" w:type="dxa"/>
            <w:gridSpan w:val="2"/>
            <w:shd w:val="clear" w:color="auto" w:fill="auto"/>
          </w:tcPr>
          <w:p w:rsidR="00C60295" w:rsidRPr="00F37A6F"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6-مفهوم الدراسة الاقليمية واهميتها للطالب </w:t>
            </w:r>
          </w:p>
        </w:tc>
      </w:tr>
      <w:tr w:rsidR="00C60295" w:rsidRPr="00FE2B72" w:rsidTr="006E324F">
        <w:trPr>
          <w:trHeight w:val="265"/>
        </w:trPr>
        <w:tc>
          <w:tcPr>
            <w:tcW w:w="9720" w:type="dxa"/>
            <w:gridSpan w:val="2"/>
            <w:shd w:val="clear" w:color="auto" w:fill="auto"/>
          </w:tcPr>
          <w:p w:rsidR="00C60295" w:rsidRPr="005D5A26" w:rsidRDefault="00C60295" w:rsidP="006E324F">
            <w:pPr>
              <w:shd w:val="clear" w:color="auto" w:fill="FFFFFF"/>
              <w:autoSpaceDE w:val="0"/>
              <w:autoSpaceDN w:val="0"/>
              <w:adjustRightInd w:val="0"/>
              <w:rPr>
                <w:rFonts w:eastAsia="Calibri" w:cs="Times New Roman"/>
                <w:color w:val="000000"/>
                <w:sz w:val="28"/>
                <w:szCs w:val="28"/>
                <w:rtl/>
                <w:lang w:bidi="ar-IQ"/>
              </w:rPr>
            </w:pPr>
          </w:p>
        </w:tc>
      </w:tr>
      <w:tr w:rsidR="00C60295" w:rsidRPr="00FE2B72" w:rsidTr="006E324F">
        <w:trPr>
          <w:trHeight w:val="265"/>
        </w:trPr>
        <w:tc>
          <w:tcPr>
            <w:tcW w:w="9720" w:type="dxa"/>
            <w:gridSpan w:val="2"/>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rtl/>
                <w:lang w:bidi="ar-IQ"/>
              </w:rPr>
            </w:pPr>
          </w:p>
        </w:tc>
      </w:tr>
      <w:tr w:rsidR="00C60295" w:rsidRPr="00FE2B72" w:rsidTr="006E324F">
        <w:trPr>
          <w:trHeight w:val="265"/>
        </w:trPr>
        <w:tc>
          <w:tcPr>
            <w:tcW w:w="9720" w:type="dxa"/>
            <w:gridSpan w:val="2"/>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rtl/>
                <w:lang w:bidi="ar-IQ"/>
              </w:rPr>
            </w:pPr>
          </w:p>
        </w:tc>
      </w:tr>
      <w:tr w:rsidR="00C60295" w:rsidRPr="00FE2B72" w:rsidTr="006E324F">
        <w:trPr>
          <w:trHeight w:val="265"/>
        </w:trPr>
        <w:tc>
          <w:tcPr>
            <w:tcW w:w="9720" w:type="dxa"/>
            <w:gridSpan w:val="2"/>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rtl/>
                <w:lang w:bidi="ar-IQ"/>
              </w:rPr>
            </w:pPr>
          </w:p>
        </w:tc>
      </w:tr>
    </w:tbl>
    <w:p w:rsidR="00C60295" w:rsidRPr="0020555A" w:rsidRDefault="00C60295" w:rsidP="00C60295">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60295" w:rsidRPr="00FE2B72" w:rsidTr="006E324F">
        <w:trPr>
          <w:trHeight w:val="653"/>
        </w:trPr>
        <w:tc>
          <w:tcPr>
            <w:tcW w:w="9720" w:type="dxa"/>
            <w:shd w:val="clear" w:color="auto" w:fill="auto"/>
          </w:tcPr>
          <w:p w:rsidR="00C60295" w:rsidRPr="00FE2B72" w:rsidRDefault="00C60295"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C60295" w:rsidRPr="00FE2B72" w:rsidTr="006E324F">
        <w:trPr>
          <w:trHeight w:val="2490"/>
        </w:trPr>
        <w:tc>
          <w:tcPr>
            <w:tcW w:w="9720" w:type="dxa"/>
            <w:shd w:val="clear" w:color="auto" w:fill="auto"/>
          </w:tcPr>
          <w:p w:rsidR="00C60295" w:rsidRPr="00FE2B72" w:rsidRDefault="00C60295" w:rsidP="006E324F">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1-ان يدرك الطالب اهمية جغرافية العراق كدراسة اقليمية شاملة </w:t>
            </w:r>
          </w:p>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2-ان يصف  مناخ العراق والعوامل المؤثرة على المناخ</w:t>
            </w:r>
          </w:p>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3-ان يعرف التربة ويبين مكوناتها وخواصها الفيزياوية  والكيمياوية وطرق صيانتها </w:t>
            </w:r>
          </w:p>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4-ان يوضح الطالب  اهمية الزراعة كثروة اقتصادية بالنسبة للعراق  </w:t>
            </w:r>
          </w:p>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5-ان يبين الطالب اهمية التجارة بالنسبة للعراق </w:t>
            </w:r>
          </w:p>
        </w:tc>
      </w:tr>
      <w:tr w:rsidR="00C60295" w:rsidRPr="00FE2B72" w:rsidTr="006E324F">
        <w:trPr>
          <w:trHeight w:val="1631"/>
        </w:trPr>
        <w:tc>
          <w:tcPr>
            <w:tcW w:w="9720" w:type="dxa"/>
            <w:shd w:val="clear" w:color="auto" w:fill="auto"/>
          </w:tcPr>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ان تتكون لدى الطلبة مهارات بالمفاهيم الاتية</w:t>
            </w:r>
          </w:p>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1-تحديد الموقع والمساحة واهمية مكانة العراق عبر التاريخ من خلال وسائل التعليم الحديثة (داتا شو)</w:t>
            </w:r>
          </w:p>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2-بيان اهمية الثروة المعدنية </w:t>
            </w:r>
          </w:p>
        </w:tc>
      </w:tr>
      <w:tr w:rsidR="00C60295" w:rsidRPr="00FE2B72" w:rsidTr="006E324F">
        <w:trPr>
          <w:trHeight w:val="423"/>
        </w:trPr>
        <w:tc>
          <w:tcPr>
            <w:tcW w:w="9720" w:type="dxa"/>
            <w:shd w:val="clear" w:color="auto" w:fill="auto"/>
          </w:tcPr>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w:t>
            </w:r>
            <w:r>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والتعلم </w:t>
            </w:r>
          </w:p>
        </w:tc>
      </w:tr>
      <w:tr w:rsidR="00C60295" w:rsidRPr="00FE2B72" w:rsidTr="006E324F">
        <w:trPr>
          <w:trHeight w:val="624"/>
        </w:trPr>
        <w:tc>
          <w:tcPr>
            <w:tcW w:w="9720" w:type="dxa"/>
            <w:shd w:val="clear" w:color="auto" w:fill="auto"/>
          </w:tcPr>
          <w:p w:rsidR="00C60295"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C60295"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C60295"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p>
        </w:tc>
      </w:tr>
      <w:tr w:rsidR="00C60295" w:rsidRPr="00FE2B72" w:rsidTr="006E324F">
        <w:trPr>
          <w:trHeight w:val="400"/>
        </w:trPr>
        <w:tc>
          <w:tcPr>
            <w:tcW w:w="9720" w:type="dxa"/>
            <w:shd w:val="clear" w:color="auto" w:fill="auto"/>
          </w:tcPr>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C60295" w:rsidRPr="00FE2B72" w:rsidTr="006E324F">
        <w:trPr>
          <w:trHeight w:val="624"/>
        </w:trPr>
        <w:tc>
          <w:tcPr>
            <w:tcW w:w="9720" w:type="dxa"/>
            <w:shd w:val="clear" w:color="auto" w:fill="auto"/>
          </w:tcPr>
          <w:p w:rsidR="00C60295"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C60295" w:rsidRPr="00FE2B72" w:rsidTr="006E324F">
        <w:trPr>
          <w:trHeight w:val="1290"/>
        </w:trPr>
        <w:tc>
          <w:tcPr>
            <w:tcW w:w="9720" w:type="dxa"/>
            <w:shd w:val="clear" w:color="auto" w:fill="auto"/>
          </w:tcPr>
          <w:p w:rsidR="00C60295"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الأهداف الوجدانية :ان يكون الطالب قادرا على</w:t>
            </w:r>
          </w:p>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ج-1 يعرف جغرافية العراق </w:t>
            </w:r>
          </w:p>
          <w:p w:rsidR="00C60295" w:rsidRDefault="00C60295" w:rsidP="006E324F">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ج-2 يبين الخصائص الجغرافية الطبيعية للعراق ,بنية جيولوجية ,اشكال سطح الارض </w:t>
            </w:r>
          </w:p>
          <w:p w:rsidR="00C60295" w:rsidRPr="00D018CB" w:rsidRDefault="00C60295" w:rsidP="006E324F">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ج-3 يوضح الموارد المائية ,انواعها , مشاريع الري والبزل </w:t>
            </w:r>
          </w:p>
        </w:tc>
      </w:tr>
      <w:tr w:rsidR="00C60295" w:rsidRPr="00FE2B72" w:rsidTr="006E324F">
        <w:trPr>
          <w:trHeight w:val="471"/>
        </w:trPr>
        <w:tc>
          <w:tcPr>
            <w:tcW w:w="9720" w:type="dxa"/>
            <w:shd w:val="clear" w:color="auto" w:fill="auto"/>
          </w:tcPr>
          <w:p w:rsidR="00C60295" w:rsidRPr="00FE2B72" w:rsidRDefault="00C60295" w:rsidP="006E324F">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C60295" w:rsidRPr="00FE2B72" w:rsidTr="006E324F">
        <w:trPr>
          <w:trHeight w:val="624"/>
        </w:trPr>
        <w:tc>
          <w:tcPr>
            <w:tcW w:w="9720" w:type="dxa"/>
            <w:shd w:val="clear" w:color="auto" w:fill="auto"/>
          </w:tcPr>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المياشر حيث تتم تعليم  المهارات بشكل مباشر وصريح معززة بالوسائل الحديثة كالعرض بدات الشو للمقرر الدراسي </w:t>
            </w:r>
          </w:p>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C60295" w:rsidRPr="00FE2B72" w:rsidTr="006E324F">
        <w:trPr>
          <w:trHeight w:val="425"/>
        </w:trPr>
        <w:tc>
          <w:tcPr>
            <w:tcW w:w="9720" w:type="dxa"/>
            <w:shd w:val="clear" w:color="auto" w:fill="auto"/>
          </w:tcPr>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C60295" w:rsidRPr="00FE2B72" w:rsidTr="006E324F">
        <w:trPr>
          <w:trHeight w:val="624"/>
        </w:trPr>
        <w:tc>
          <w:tcPr>
            <w:tcW w:w="9720" w:type="dxa"/>
            <w:shd w:val="clear" w:color="auto" w:fill="auto"/>
          </w:tcPr>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C60295" w:rsidRPr="00FE2B72" w:rsidRDefault="00C60295" w:rsidP="006E324F">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C60295" w:rsidRPr="00FE2B72" w:rsidTr="006E324F">
        <w:trPr>
          <w:trHeight w:val="1584"/>
        </w:trPr>
        <w:tc>
          <w:tcPr>
            <w:tcW w:w="9720" w:type="dxa"/>
            <w:shd w:val="clear" w:color="auto" w:fill="auto"/>
          </w:tcPr>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w:t>
            </w:r>
            <w:r>
              <w:rPr>
                <w:rFonts w:ascii="Cambria" w:eastAsia="Calibri" w:hAnsi="Cambria" w:cs="Times New Roman"/>
                <w:color w:val="000000"/>
                <w:sz w:val="28"/>
                <w:szCs w:val="28"/>
                <w:rtl/>
                <w:lang w:bidi="ar-IQ"/>
              </w:rPr>
              <w:t>قابلية التوظيف والتطور الشخصي )</w:t>
            </w:r>
          </w:p>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1-توظيف المهارات المكتسبة في تعليم المعرفة في مادة جغرافية البيئة والتلوث </w:t>
            </w:r>
          </w:p>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2-اختيار امثلة من مقررالمادة وعرضها عبر الوسائل التعليمية الحديثة (داتا شو)</w:t>
            </w:r>
          </w:p>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3-تقييم مدى استفادة الطالب من هذه الوسائل والمهارات</w:t>
            </w:r>
          </w:p>
        </w:tc>
      </w:tr>
    </w:tbl>
    <w:p w:rsidR="00C60295" w:rsidRPr="00E779AA" w:rsidRDefault="00C60295" w:rsidP="00C60295">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C60295" w:rsidRPr="00FE2B72" w:rsidTr="006E324F">
        <w:trPr>
          <w:trHeight w:val="538"/>
        </w:trPr>
        <w:tc>
          <w:tcPr>
            <w:tcW w:w="10800" w:type="dxa"/>
            <w:gridSpan w:val="6"/>
            <w:shd w:val="clear" w:color="auto" w:fill="auto"/>
          </w:tcPr>
          <w:p w:rsidR="00C60295" w:rsidRPr="00FE2B72" w:rsidRDefault="00C60295"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C60295" w:rsidRPr="00FE2B72" w:rsidTr="006E324F">
        <w:trPr>
          <w:trHeight w:val="907"/>
        </w:trPr>
        <w:tc>
          <w:tcPr>
            <w:tcW w:w="1080" w:type="dxa"/>
            <w:shd w:val="clear" w:color="auto" w:fill="auto"/>
          </w:tcPr>
          <w:p w:rsidR="00C60295" w:rsidRPr="00FE2B72" w:rsidRDefault="00C60295"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C60295" w:rsidRPr="00FE2B72" w:rsidRDefault="00C60295"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C60295" w:rsidRPr="00FE2B72" w:rsidRDefault="00C60295"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880" w:type="dxa"/>
            <w:shd w:val="clear" w:color="auto" w:fill="auto"/>
          </w:tcPr>
          <w:p w:rsidR="00C60295" w:rsidRPr="00FE2B72" w:rsidRDefault="00C60295"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C60295" w:rsidRPr="00FE2B72" w:rsidRDefault="00C60295"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C60295" w:rsidRPr="00FE2B72" w:rsidRDefault="00C60295"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C60295" w:rsidRPr="00FE2B72" w:rsidTr="006E324F">
        <w:trPr>
          <w:trHeight w:val="1222"/>
        </w:trPr>
        <w:tc>
          <w:tcPr>
            <w:tcW w:w="1080" w:type="dxa"/>
            <w:shd w:val="clear" w:color="auto" w:fill="auto"/>
          </w:tcPr>
          <w:p w:rsidR="00C60295" w:rsidRPr="00FE2B72" w:rsidRDefault="00C60295" w:rsidP="006E324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C60295" w:rsidRPr="00E200B5" w:rsidRDefault="00C60295" w:rsidP="006E324F">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E200B5">
              <w:rPr>
                <w:rFonts w:ascii="Cambria" w:eastAsia="Calibri" w:hAnsi="Cambria" w:cs="Times New Roman" w:hint="cs"/>
                <w:b/>
                <w:bCs/>
                <w:color w:val="000000"/>
                <w:sz w:val="28"/>
                <w:szCs w:val="28"/>
                <w:rtl/>
                <w:lang w:bidi="ar-IQ"/>
              </w:rPr>
              <w:t>2</w:t>
            </w:r>
          </w:p>
        </w:tc>
        <w:tc>
          <w:tcPr>
            <w:tcW w:w="3060" w:type="dxa"/>
            <w:shd w:val="clear" w:color="auto" w:fill="auto"/>
          </w:tcPr>
          <w:p w:rsidR="00C60295" w:rsidRPr="00FE2B72" w:rsidRDefault="00C60295" w:rsidP="006E324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,اهمية ومكانة العراق قبل التاريخ</w:t>
            </w:r>
          </w:p>
        </w:tc>
        <w:tc>
          <w:tcPr>
            <w:tcW w:w="2880" w:type="dxa"/>
            <w:shd w:val="clear" w:color="auto" w:fill="auto"/>
          </w:tcPr>
          <w:p w:rsidR="00C60295" w:rsidRPr="00FE2B72" w:rsidRDefault="00C60295" w:rsidP="006E324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الموقع والمساحة ,اهمية ومكانة العراق قبل التاريخ</w:t>
            </w:r>
          </w:p>
        </w:tc>
        <w:tc>
          <w:tcPr>
            <w:tcW w:w="1440" w:type="dxa"/>
            <w:shd w:val="clear" w:color="auto" w:fill="auto"/>
          </w:tcPr>
          <w:p w:rsidR="00C60295" w:rsidRPr="00FE2B72" w:rsidRDefault="00C60295" w:rsidP="006E324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1F5D78">
              <w:rPr>
                <w:rFonts w:ascii="Cambria" w:eastAsia="Calibri" w:hAnsi="Cambria" w:cs="Times New Roman" w:hint="cs"/>
                <w:color w:val="000000"/>
                <w:sz w:val="24"/>
                <w:szCs w:val="24"/>
                <w:rtl/>
                <w:lang w:bidi="ar-IQ"/>
              </w:rPr>
              <w:t>المناقشة والاستجواب</w:t>
            </w:r>
          </w:p>
        </w:tc>
        <w:tc>
          <w:tcPr>
            <w:tcW w:w="1260" w:type="dxa"/>
            <w:shd w:val="clear" w:color="auto" w:fill="auto"/>
          </w:tcPr>
          <w:p w:rsidR="00C60295" w:rsidRPr="00FE2B72" w:rsidRDefault="00C60295" w:rsidP="006E324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نهائي</w:t>
            </w:r>
          </w:p>
        </w:tc>
      </w:tr>
      <w:tr w:rsidR="00C60295" w:rsidRPr="00FE2B72" w:rsidTr="006E324F">
        <w:trPr>
          <w:trHeight w:val="339"/>
        </w:trPr>
        <w:tc>
          <w:tcPr>
            <w:tcW w:w="1080" w:type="dxa"/>
            <w:shd w:val="clear" w:color="auto" w:fill="auto"/>
          </w:tcPr>
          <w:p w:rsidR="00C60295" w:rsidRPr="00FE2B72" w:rsidRDefault="00C60295" w:rsidP="006E324F">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الخصائص الجغرافية الطبيعية للعراق </w:t>
            </w:r>
          </w:p>
        </w:tc>
        <w:tc>
          <w:tcPr>
            <w:tcW w:w="2880" w:type="dxa"/>
            <w:shd w:val="clear" w:color="auto" w:fill="auto"/>
          </w:tcPr>
          <w:p w:rsidR="00C60295" w:rsidRPr="00FE2B72" w:rsidRDefault="00C60295" w:rsidP="006E324F">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الخصائص الجغرافية الطبيعية للعراق </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20"/>
        </w:trPr>
        <w:tc>
          <w:tcPr>
            <w:tcW w:w="10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البنية الجيولوجية ,اشكال السطح (الجبال ,الهضاب ,السهول)</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البنية الجيولوجية ,اشكال السطح (الجبال ,الهضاب ,السهول)</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31"/>
        </w:trPr>
        <w:tc>
          <w:tcPr>
            <w:tcW w:w="10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,عناصر المناخ ,الحرارة ,الرياح, التساقط) العوامل المؤثرة في المناخ </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(المناخ ,عناصر المناخ ,الحرارة ,الرياح, التساقط) العوامل المؤثرة في المناخ </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40"/>
        </w:trPr>
        <w:tc>
          <w:tcPr>
            <w:tcW w:w="10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في العراق ,اهميتها ,عناصر تكوينها </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التربة في العراق ,اهميتها ,عناصر تكوينها </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23"/>
        </w:trPr>
        <w:tc>
          <w:tcPr>
            <w:tcW w:w="10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1103"/>
        </w:trPr>
        <w:tc>
          <w:tcPr>
            <w:tcW w:w="10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sidRPr="0025531A">
              <w:rPr>
                <w:rFonts w:ascii="Cambria" w:eastAsia="Calibri" w:hAnsi="Cambria" w:cs="Times New Roman"/>
                <w:color w:val="000000"/>
                <w:sz w:val="28"/>
                <w:szCs w:val="28"/>
                <w:rtl/>
                <w:lang w:bidi="ar-IQ"/>
              </w:rPr>
              <w:t>اشكال التربة ,اسبابها,</w:t>
            </w:r>
            <w:r>
              <w:rPr>
                <w:rFonts w:ascii="Cambria" w:eastAsia="Calibri" w:hAnsi="Cambria" w:cs="Times New Roman" w:hint="cs"/>
                <w:color w:val="000000"/>
                <w:sz w:val="28"/>
                <w:szCs w:val="28"/>
                <w:rtl/>
                <w:lang w:bidi="ar-IQ"/>
              </w:rPr>
              <w:t xml:space="preserve"> </w:t>
            </w:r>
            <w:r w:rsidRPr="0025531A">
              <w:rPr>
                <w:rFonts w:ascii="Cambria" w:eastAsia="Calibri" w:hAnsi="Cambria" w:cs="Times New Roman"/>
                <w:color w:val="000000"/>
                <w:sz w:val="28"/>
                <w:szCs w:val="28"/>
                <w:rtl/>
                <w:lang w:bidi="ar-IQ"/>
              </w:rPr>
              <w:t>اصنافها ,طرق صيانتها</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sidRPr="0025531A">
              <w:rPr>
                <w:rFonts w:ascii="Cambria" w:eastAsia="Calibri" w:hAnsi="Cambria" w:cs="Times New Roman"/>
                <w:color w:val="000000"/>
                <w:sz w:val="28"/>
                <w:szCs w:val="28"/>
                <w:rtl/>
                <w:lang w:bidi="ar-IQ"/>
              </w:rPr>
              <w:t>اشكال التربة ,اسبابها,</w:t>
            </w:r>
            <w:r>
              <w:rPr>
                <w:rFonts w:ascii="Cambria" w:eastAsia="Calibri" w:hAnsi="Cambria" w:cs="Times New Roman" w:hint="cs"/>
                <w:color w:val="000000"/>
                <w:sz w:val="28"/>
                <w:szCs w:val="28"/>
                <w:rtl/>
                <w:lang w:bidi="ar-IQ"/>
              </w:rPr>
              <w:t xml:space="preserve"> </w:t>
            </w:r>
            <w:r w:rsidRPr="0025531A">
              <w:rPr>
                <w:rFonts w:ascii="Cambria" w:eastAsia="Calibri" w:hAnsi="Cambria" w:cs="Times New Roman"/>
                <w:color w:val="000000"/>
                <w:sz w:val="28"/>
                <w:szCs w:val="28"/>
                <w:rtl/>
                <w:lang w:bidi="ar-IQ"/>
              </w:rPr>
              <w:t>اصنافها ,طرق صيانتها</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19"/>
        </w:trPr>
        <w:tc>
          <w:tcPr>
            <w:tcW w:w="1080" w:type="dxa"/>
            <w:shd w:val="clear" w:color="auto" w:fill="auto"/>
          </w:tcPr>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,انواعها ,مشاريع الري والبزل</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الموارد المائية ,انواعها ,مشاريع الري والبزل</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19"/>
        </w:trPr>
        <w:tc>
          <w:tcPr>
            <w:tcW w:w="1080" w:type="dxa"/>
            <w:shd w:val="clear" w:color="auto" w:fill="auto"/>
          </w:tcPr>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436084" w:rsidRDefault="00C60295" w:rsidP="006E324F">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الزراعة في العراق ,اهميتها ,العوامل المؤثرة عليها </w:t>
            </w:r>
          </w:p>
        </w:tc>
        <w:tc>
          <w:tcPr>
            <w:tcW w:w="2880" w:type="dxa"/>
            <w:shd w:val="clear" w:color="auto" w:fill="auto"/>
          </w:tcPr>
          <w:p w:rsidR="00C60295" w:rsidRPr="00436084" w:rsidRDefault="00C60295" w:rsidP="006E324F">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الزراعة في العراق ,اهميتها ,العوامل المؤثرة عليها </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19"/>
        </w:trPr>
        <w:tc>
          <w:tcPr>
            <w:tcW w:w="1080" w:type="dxa"/>
            <w:shd w:val="clear" w:color="auto" w:fill="auto"/>
          </w:tcPr>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الثروة المعدنية </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الثروة المعدنية </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lang w:bidi="ar-IQ"/>
              </w:rPr>
            </w:pPr>
            <w:r w:rsidRPr="00801E32">
              <w:rPr>
                <w:sz w:val="36"/>
                <w:szCs w:val="36"/>
                <w:rtl/>
                <w:lang w:bidi="ar-IQ"/>
              </w:rPr>
              <w:t>تقويم نهائي</w:t>
            </w:r>
          </w:p>
        </w:tc>
      </w:tr>
      <w:tr w:rsidR="00C60295" w:rsidRPr="00FE2B72" w:rsidTr="006E324F">
        <w:trPr>
          <w:trHeight w:val="319"/>
        </w:trPr>
        <w:tc>
          <w:tcPr>
            <w:tcW w:w="1080" w:type="dxa"/>
            <w:shd w:val="clear" w:color="auto" w:fill="auto"/>
          </w:tcPr>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CB0A7A" w:rsidRDefault="00C60295" w:rsidP="006E324F">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النفط, انتاجه ,توزيعه ,تاميم النفط ,الغاز الطبيعي ,الكبريت </w:t>
            </w:r>
          </w:p>
        </w:tc>
        <w:tc>
          <w:tcPr>
            <w:tcW w:w="2880" w:type="dxa"/>
            <w:shd w:val="clear" w:color="auto" w:fill="auto"/>
          </w:tcPr>
          <w:p w:rsidR="00C60295" w:rsidRPr="00CB0A7A" w:rsidRDefault="00C60295" w:rsidP="006E324F">
            <w:pPr>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النفط, انتاجه ,توزيعه ,تأميم النفط ,الغاز الطبيعي ,الكبريت </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19"/>
        </w:trPr>
        <w:tc>
          <w:tcPr>
            <w:tcW w:w="1080" w:type="dxa"/>
            <w:shd w:val="clear" w:color="auto" w:fill="auto"/>
          </w:tcPr>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الصناعة في العراق ,اهميتها ,مقوماتها ,انواعها </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الصناعة في العراق ,اهميتها ,مقوماتها ,انواعها </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19"/>
        </w:trPr>
        <w:tc>
          <w:tcPr>
            <w:tcW w:w="1080" w:type="dxa"/>
            <w:shd w:val="clear" w:color="auto" w:fill="auto"/>
          </w:tcPr>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النقل والتجارة في العراق ,اهميته, انواع التجارة </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النقل والتجارة في العراق ,اهميته, انواع التجارة </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6"/>
                <w:szCs w:val="36"/>
              </w:rPr>
            </w:pPr>
            <w:r w:rsidRPr="00801E32">
              <w:rPr>
                <w:sz w:val="36"/>
                <w:szCs w:val="36"/>
                <w:rtl/>
              </w:rPr>
              <w:t>تقويم نهائي</w:t>
            </w:r>
          </w:p>
        </w:tc>
      </w:tr>
      <w:tr w:rsidR="00C60295" w:rsidRPr="00FE2B72" w:rsidTr="006E324F">
        <w:trPr>
          <w:trHeight w:val="319"/>
        </w:trPr>
        <w:tc>
          <w:tcPr>
            <w:tcW w:w="1080" w:type="dxa"/>
            <w:shd w:val="clear" w:color="auto" w:fill="auto"/>
          </w:tcPr>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CB0A7A" w:rsidRDefault="00C60295" w:rsidP="006E324F">
            <w:pPr>
              <w:rPr>
                <w:rFonts w:ascii="Cambria" w:eastAsia="Calibri" w:hAnsi="Cambria" w:cs="Times New Roman"/>
                <w:sz w:val="28"/>
                <w:szCs w:val="28"/>
                <w:lang w:bidi="ar-IQ"/>
              </w:rPr>
            </w:pPr>
            <w:r>
              <w:rPr>
                <w:rFonts w:ascii="Cambria" w:eastAsia="Calibri" w:hAnsi="Cambria" w:cs="Times New Roman" w:hint="cs"/>
                <w:sz w:val="28"/>
                <w:szCs w:val="28"/>
                <w:rtl/>
                <w:lang w:bidi="ar-IQ"/>
              </w:rPr>
              <w:t>السكان ,اهمية الموارد البشرية ,التعدادات السكانية</w:t>
            </w:r>
          </w:p>
        </w:tc>
        <w:tc>
          <w:tcPr>
            <w:tcW w:w="2880" w:type="dxa"/>
            <w:shd w:val="clear" w:color="auto" w:fill="auto"/>
          </w:tcPr>
          <w:p w:rsidR="00C60295" w:rsidRPr="00CB0A7A" w:rsidRDefault="00C60295" w:rsidP="006E324F">
            <w:pPr>
              <w:rPr>
                <w:rFonts w:ascii="Cambria" w:eastAsia="Calibri" w:hAnsi="Cambria" w:cs="Times New Roman"/>
                <w:sz w:val="28"/>
                <w:szCs w:val="28"/>
                <w:lang w:bidi="ar-IQ"/>
              </w:rPr>
            </w:pPr>
            <w:r>
              <w:rPr>
                <w:rFonts w:ascii="Cambria" w:eastAsia="Calibri" w:hAnsi="Cambria" w:cs="Times New Roman" w:hint="cs"/>
                <w:sz w:val="28"/>
                <w:szCs w:val="28"/>
                <w:rtl/>
                <w:lang w:bidi="ar-IQ"/>
              </w:rPr>
              <w:t>السكان ,اهمية الموارد البشرية ,التعدادات السكانية</w:t>
            </w:r>
          </w:p>
        </w:tc>
        <w:tc>
          <w:tcPr>
            <w:tcW w:w="1440" w:type="dxa"/>
            <w:shd w:val="clear" w:color="auto" w:fill="auto"/>
          </w:tcPr>
          <w:p w:rsidR="00C60295" w:rsidRPr="001F5D78" w:rsidRDefault="00C60295" w:rsidP="006E324F">
            <w:pPr>
              <w:rPr>
                <w:sz w:val="32"/>
                <w:szCs w:val="32"/>
              </w:rPr>
            </w:pPr>
            <w:r w:rsidRPr="001F5D78">
              <w:rPr>
                <w:sz w:val="32"/>
                <w:szCs w:val="32"/>
                <w:rtl/>
              </w:rPr>
              <w:t>المناقشة والاستجواب</w:t>
            </w:r>
          </w:p>
        </w:tc>
        <w:tc>
          <w:tcPr>
            <w:tcW w:w="1260" w:type="dxa"/>
            <w:shd w:val="clear" w:color="auto" w:fill="auto"/>
          </w:tcPr>
          <w:p w:rsidR="00C60295" w:rsidRPr="00801E32" w:rsidRDefault="00C60295" w:rsidP="006E324F">
            <w:pPr>
              <w:rPr>
                <w:sz w:val="32"/>
                <w:szCs w:val="32"/>
              </w:rPr>
            </w:pPr>
            <w:r w:rsidRPr="00801E32">
              <w:rPr>
                <w:sz w:val="32"/>
                <w:szCs w:val="32"/>
                <w:rtl/>
              </w:rPr>
              <w:t>تقويم نهائي</w:t>
            </w:r>
          </w:p>
        </w:tc>
      </w:tr>
      <w:tr w:rsidR="00C60295" w:rsidRPr="00FE2B72" w:rsidTr="006E324F">
        <w:trPr>
          <w:trHeight w:val="319"/>
        </w:trPr>
        <w:tc>
          <w:tcPr>
            <w:tcW w:w="1080" w:type="dxa"/>
            <w:shd w:val="clear" w:color="auto" w:fill="auto"/>
          </w:tcPr>
          <w:p w:rsidR="00C60295"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C60295" w:rsidRPr="00E200B5" w:rsidRDefault="00C60295" w:rsidP="006E324F">
            <w:pPr>
              <w:rPr>
                <w:b/>
                <w:bCs/>
                <w:sz w:val="28"/>
                <w:szCs w:val="28"/>
              </w:rPr>
            </w:pPr>
            <w:r w:rsidRPr="00E200B5">
              <w:rPr>
                <w:rFonts w:hint="cs"/>
                <w:b/>
                <w:bCs/>
                <w:sz w:val="28"/>
                <w:szCs w:val="28"/>
                <w:rtl/>
              </w:rPr>
              <w:t>2</w:t>
            </w:r>
          </w:p>
        </w:tc>
        <w:tc>
          <w:tcPr>
            <w:tcW w:w="306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الاختبارالنهائي</w:t>
            </w:r>
          </w:p>
        </w:tc>
        <w:tc>
          <w:tcPr>
            <w:tcW w:w="288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shd w:val="clear" w:color="auto" w:fill="auto"/>
          </w:tcPr>
          <w:p w:rsidR="00C60295" w:rsidRPr="001F5D78" w:rsidRDefault="00C60295" w:rsidP="006E324F">
            <w:pPr>
              <w:rPr>
                <w:sz w:val="28"/>
                <w:szCs w:val="28"/>
              </w:rPr>
            </w:pPr>
            <w:r w:rsidRPr="001F5D78">
              <w:rPr>
                <w:sz w:val="28"/>
                <w:szCs w:val="28"/>
                <w:rtl/>
              </w:rPr>
              <w:t>المناقشة والاستجواب</w:t>
            </w:r>
          </w:p>
        </w:tc>
        <w:tc>
          <w:tcPr>
            <w:tcW w:w="1260" w:type="dxa"/>
            <w:shd w:val="clear" w:color="auto" w:fill="auto"/>
          </w:tcPr>
          <w:p w:rsidR="00C60295" w:rsidRPr="00801E32" w:rsidRDefault="00C60295" w:rsidP="006E324F">
            <w:pPr>
              <w:rPr>
                <w:sz w:val="32"/>
                <w:szCs w:val="32"/>
              </w:rPr>
            </w:pPr>
            <w:r w:rsidRPr="00801E32">
              <w:rPr>
                <w:sz w:val="32"/>
                <w:szCs w:val="32"/>
                <w:rtl/>
              </w:rPr>
              <w:t>تقويم نهائي</w:t>
            </w:r>
          </w:p>
        </w:tc>
      </w:tr>
    </w:tbl>
    <w:p w:rsidR="00C60295" w:rsidRPr="00807DE1" w:rsidRDefault="00C60295" w:rsidP="00C60295">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C60295" w:rsidRPr="00FE2B72" w:rsidTr="006E324F">
        <w:trPr>
          <w:trHeight w:val="477"/>
        </w:trPr>
        <w:tc>
          <w:tcPr>
            <w:tcW w:w="9720" w:type="dxa"/>
            <w:gridSpan w:val="2"/>
            <w:shd w:val="clear" w:color="auto" w:fill="auto"/>
          </w:tcPr>
          <w:p w:rsidR="00C60295" w:rsidRPr="00FE2B72" w:rsidRDefault="00C60295"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C60295" w:rsidRPr="00D16FDA" w:rsidTr="006E324F">
        <w:trPr>
          <w:trHeight w:val="570"/>
        </w:trPr>
        <w:tc>
          <w:tcPr>
            <w:tcW w:w="4007" w:type="dxa"/>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لاتوجد</w:t>
            </w:r>
          </w:p>
        </w:tc>
      </w:tr>
      <w:tr w:rsidR="00C60295" w:rsidRPr="00D16FDA" w:rsidTr="006E324F">
        <w:trPr>
          <w:trHeight w:val="1005"/>
        </w:trPr>
        <w:tc>
          <w:tcPr>
            <w:tcW w:w="4007" w:type="dxa"/>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2-المصادر والمراجع المعتمدة </w:t>
            </w:r>
          </w:p>
        </w:tc>
        <w:tc>
          <w:tcPr>
            <w:tcW w:w="5713" w:type="dxa"/>
            <w:shd w:val="clear" w:color="auto" w:fill="auto"/>
          </w:tcPr>
          <w:p w:rsidR="00C60295" w:rsidRPr="00A13087" w:rsidRDefault="00C60295" w:rsidP="006E324F">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جغرافية العراق الاقليمية /د.صلاح حميد الجنابي /د.سعد علي خطاب /جغرافية العراق ,اطارها الطبيعي ,نشاطها الاقتصادي/د.عباس فاضل السعدي/2009</w:t>
            </w:r>
          </w:p>
          <w:p w:rsidR="00C60295" w:rsidRPr="009C23E7" w:rsidRDefault="00C60295" w:rsidP="006E324F">
            <w:pPr>
              <w:rPr>
                <w:rFonts w:eastAsia="Calibri" w:cs="Times New Roman"/>
                <w:sz w:val="28"/>
                <w:szCs w:val="28"/>
                <w:lang w:bidi="ar-IQ"/>
              </w:rPr>
            </w:pPr>
          </w:p>
        </w:tc>
      </w:tr>
      <w:tr w:rsidR="00C60295" w:rsidRPr="00D16FDA" w:rsidTr="006E324F">
        <w:trPr>
          <w:trHeight w:val="1247"/>
        </w:trPr>
        <w:tc>
          <w:tcPr>
            <w:tcW w:w="4007" w:type="dxa"/>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3-الكتب والمراجع التي يوصى بها (المجلات العلمية والتقارير000)</w:t>
            </w:r>
          </w:p>
        </w:tc>
        <w:tc>
          <w:tcPr>
            <w:tcW w:w="5713" w:type="dxa"/>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بلمقرر</w:t>
            </w:r>
          </w:p>
        </w:tc>
      </w:tr>
      <w:tr w:rsidR="00C60295" w:rsidRPr="00D16FDA" w:rsidTr="006E324F">
        <w:trPr>
          <w:trHeight w:val="1247"/>
        </w:trPr>
        <w:tc>
          <w:tcPr>
            <w:tcW w:w="4007" w:type="dxa"/>
            <w:shd w:val="clear" w:color="auto" w:fill="auto"/>
          </w:tcPr>
          <w:p w:rsidR="00C60295" w:rsidRPr="003C346A"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4-المراجع الالكترونية/مواقع الانترنيت </w:t>
            </w:r>
          </w:p>
        </w:tc>
        <w:tc>
          <w:tcPr>
            <w:tcW w:w="5713" w:type="dxa"/>
            <w:shd w:val="clear" w:color="auto" w:fill="auto"/>
          </w:tcPr>
          <w:p w:rsidR="00C60295" w:rsidRPr="00D16FDA" w:rsidRDefault="00C60295" w:rsidP="006E324F">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الاستفادة من شبكة المعلومات الدولية كمصادر اضافية </w:t>
            </w:r>
          </w:p>
        </w:tc>
      </w:tr>
    </w:tbl>
    <w:p w:rsidR="00C60295" w:rsidRPr="002D1854" w:rsidRDefault="00C60295" w:rsidP="00C60295">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C60295" w:rsidRPr="00FE2B72" w:rsidTr="006E324F">
        <w:trPr>
          <w:trHeight w:val="419"/>
        </w:trPr>
        <w:tc>
          <w:tcPr>
            <w:tcW w:w="9720" w:type="dxa"/>
            <w:shd w:val="clear" w:color="auto" w:fill="auto"/>
          </w:tcPr>
          <w:p w:rsidR="00C60295" w:rsidRPr="00FE2B72" w:rsidRDefault="00C60295"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C60295" w:rsidRPr="00FE2B72" w:rsidTr="006E324F">
        <w:trPr>
          <w:trHeight w:val="495"/>
        </w:trPr>
        <w:tc>
          <w:tcPr>
            <w:tcW w:w="9720" w:type="dxa"/>
            <w:shd w:val="clear" w:color="auto" w:fill="auto"/>
          </w:tcPr>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p>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rtl/>
                <w:lang w:bidi="ar-IQ"/>
              </w:rPr>
            </w:pPr>
          </w:p>
          <w:p w:rsidR="00C60295" w:rsidRPr="00FE2B72" w:rsidRDefault="00C60295" w:rsidP="006E324F">
            <w:pPr>
              <w:shd w:val="clear" w:color="auto" w:fill="FFFFFF"/>
              <w:autoSpaceDE w:val="0"/>
              <w:autoSpaceDN w:val="0"/>
              <w:adjustRightInd w:val="0"/>
              <w:rPr>
                <w:rFonts w:ascii="Cambria" w:eastAsia="Calibri" w:hAnsi="Cambria" w:cs="Times New Roman"/>
                <w:color w:val="000000"/>
                <w:sz w:val="28"/>
                <w:szCs w:val="28"/>
                <w:lang w:bidi="ar-IQ"/>
              </w:rPr>
            </w:pPr>
          </w:p>
        </w:tc>
      </w:tr>
    </w:tbl>
    <w:p w:rsidR="00C60295" w:rsidRDefault="00C60295" w:rsidP="00C60295">
      <w:pPr>
        <w:rPr>
          <w:sz w:val="32"/>
          <w:szCs w:val="32"/>
          <w:rtl/>
          <w:lang w:bidi="ar-IQ"/>
        </w:rPr>
      </w:pPr>
    </w:p>
    <w:p w:rsidR="00C60295" w:rsidRDefault="00C60295" w:rsidP="00C60295">
      <w:pPr>
        <w:rPr>
          <w:sz w:val="32"/>
          <w:szCs w:val="32"/>
          <w:rtl/>
          <w:lang w:bidi="ar-IQ"/>
        </w:rPr>
      </w:pPr>
    </w:p>
    <w:p w:rsidR="00C60295" w:rsidRDefault="00C60295" w:rsidP="00C60295">
      <w:pPr>
        <w:rPr>
          <w:sz w:val="32"/>
          <w:szCs w:val="32"/>
          <w:rtl/>
          <w:lang w:bidi="ar-IQ"/>
        </w:rPr>
      </w:pPr>
    </w:p>
    <w:p w:rsidR="00C60295" w:rsidRPr="00123A45" w:rsidRDefault="00C60295" w:rsidP="00C60295">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383B6B" w:rsidRDefault="00383B6B" w:rsidP="00C60295">
      <w:pPr>
        <w:tabs>
          <w:tab w:val="left" w:pos="5707"/>
        </w:tabs>
        <w:rPr>
          <w:rFonts w:cs="Times New Roman"/>
          <w:b/>
          <w:bCs/>
          <w:sz w:val="32"/>
          <w:szCs w:val="32"/>
          <w:rtl/>
          <w:lang w:bidi="ar-IQ"/>
        </w:rPr>
      </w:pPr>
    </w:p>
    <w:p w:rsidR="00C60295" w:rsidRPr="00E200B5" w:rsidRDefault="00C60295" w:rsidP="00C60295">
      <w:pPr>
        <w:tabs>
          <w:tab w:val="left" w:pos="5707"/>
        </w:tabs>
        <w:rPr>
          <w:b/>
          <w:bCs/>
          <w:sz w:val="32"/>
          <w:szCs w:val="32"/>
          <w:rtl/>
          <w:lang w:bidi="ar-IQ"/>
        </w:rPr>
      </w:pPr>
      <w:r>
        <w:rPr>
          <w:rtl/>
          <w:lang w:bidi="ar-IQ"/>
        </w:rPr>
        <w:tab/>
      </w:r>
      <w:r w:rsidRPr="00E200B5">
        <w:rPr>
          <w:rFonts w:hint="cs"/>
          <w:b/>
          <w:bCs/>
          <w:sz w:val="32"/>
          <w:szCs w:val="32"/>
          <w:rtl/>
          <w:lang w:bidi="ar-IQ"/>
        </w:rPr>
        <w:t xml:space="preserve">المادة : جغرافية العر اق </w:t>
      </w: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C60295" w:rsidRDefault="00C60295" w:rsidP="004D2E19">
      <w:pPr>
        <w:rPr>
          <w:rtl/>
        </w:rPr>
      </w:pPr>
    </w:p>
    <w:p w:rsidR="00B049DC" w:rsidRPr="00C63243" w:rsidRDefault="00B049DC" w:rsidP="00B049DC">
      <w:pPr>
        <w:shd w:val="clear" w:color="auto" w:fill="FFFFFF"/>
        <w:autoSpaceDE w:val="0"/>
        <w:autoSpaceDN w:val="0"/>
        <w:adjustRightInd w:val="0"/>
        <w:spacing w:before="240"/>
        <w:rPr>
          <w:rFonts w:cs="Times New Roman"/>
          <w:b/>
          <w:bCs/>
          <w:color w:val="000000"/>
          <w:sz w:val="32"/>
          <w:szCs w:val="32"/>
          <w:rtl/>
          <w:lang w:bidi="ar-IQ"/>
        </w:rPr>
      </w:pPr>
    </w:p>
    <w:p w:rsidR="00B049DC" w:rsidRPr="00C63243" w:rsidRDefault="00B049DC" w:rsidP="00B049DC">
      <w:pPr>
        <w:shd w:val="clear" w:color="auto" w:fill="FFFFFF"/>
        <w:autoSpaceDE w:val="0"/>
        <w:autoSpaceDN w:val="0"/>
        <w:adjustRightInd w:val="0"/>
        <w:spacing w:before="240"/>
        <w:rPr>
          <w:b/>
          <w:bCs/>
          <w:color w:val="000000"/>
          <w:sz w:val="32"/>
          <w:szCs w:val="32"/>
          <w:rtl/>
          <w:lang w:bidi="ar-IQ"/>
        </w:rPr>
      </w:pPr>
      <w:r w:rsidRPr="00C63243">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firstRow="0" w:lastRow="0" w:firstColumn="0" w:lastColumn="0" w:noHBand="0" w:noVBand="0"/>
      </w:tblPr>
      <w:tblGrid>
        <w:gridCol w:w="9720"/>
      </w:tblGrid>
      <w:tr w:rsidR="00B049DC" w:rsidRPr="00AA2FAD" w:rsidTr="006E324F">
        <w:trPr>
          <w:trHeight w:val="794"/>
        </w:trPr>
        <w:tc>
          <w:tcPr>
            <w:tcW w:w="9720" w:type="dxa"/>
            <w:shd w:val="clear" w:color="auto" w:fill="FFFFFF"/>
          </w:tcPr>
          <w:p w:rsidR="00B049DC" w:rsidRPr="00C63243" w:rsidRDefault="00B049DC" w:rsidP="006E324F">
            <w:pPr>
              <w:shd w:val="clear" w:color="auto" w:fill="FFFFFF"/>
              <w:autoSpaceDE w:val="0"/>
              <w:autoSpaceDN w:val="0"/>
              <w:adjustRightInd w:val="0"/>
              <w:spacing w:before="240"/>
              <w:jc w:val="both"/>
              <w:rPr>
                <w:rFonts w:ascii="Cambria" w:hAnsi="Cambria" w:cs="Times New Roman"/>
                <w:b/>
                <w:bCs/>
                <w:color w:val="000000"/>
                <w:sz w:val="32"/>
                <w:szCs w:val="32"/>
                <w:lang w:bidi="ar-IQ"/>
              </w:rPr>
            </w:pPr>
            <w:r w:rsidRPr="00C63243">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C63243">
              <w:rPr>
                <w:rFonts w:ascii="Arial" w:hAnsi="Arial" w:cs="Arial" w:hint="cs"/>
                <w:color w:val="000000"/>
                <w:sz w:val="28"/>
                <w:szCs w:val="28"/>
                <w:rtl/>
                <w:lang w:bidi="ar-IQ"/>
              </w:rPr>
              <w:t xml:space="preserve">التعلم </w:t>
            </w:r>
            <w:r w:rsidRPr="00C63243">
              <w:rPr>
                <w:rFonts w:ascii="Arial" w:hAnsi="Arial" w:cs="Arial"/>
                <w:color w:val="000000"/>
                <w:sz w:val="28"/>
                <w:szCs w:val="28"/>
                <w:rtl/>
                <w:lang w:bidi="ar-IQ"/>
              </w:rPr>
              <w:t>المتاحة. ولابد من الربط بينها وبين وصف البرنامج.</w:t>
            </w:r>
          </w:p>
        </w:tc>
      </w:tr>
    </w:tbl>
    <w:p w:rsidR="00B049DC" w:rsidRPr="00C63243" w:rsidRDefault="00B049DC" w:rsidP="00B049DC">
      <w:pPr>
        <w:shd w:val="clear" w:color="auto" w:fill="FFFFFF"/>
        <w:autoSpaceDE w:val="0"/>
        <w:autoSpaceDN w:val="0"/>
        <w:adjustRightInd w:val="0"/>
        <w:spacing w:before="240"/>
        <w:ind w:left="-335" w:right="-426"/>
        <w:jc w:val="both"/>
        <w:rPr>
          <w:rFonts w:ascii="Arial" w:hAnsi="Arial" w:cs="Arial"/>
          <w:color w:val="000000"/>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firstRow="0" w:lastRow="0" w:firstColumn="0" w:lastColumn="0" w:noHBand="0" w:noVBand="0"/>
      </w:tblPr>
      <w:tblGrid>
        <w:gridCol w:w="3780"/>
        <w:gridCol w:w="5940"/>
      </w:tblGrid>
      <w:tr w:rsidR="00B049DC" w:rsidRPr="00AA2FAD" w:rsidTr="006E324F">
        <w:trPr>
          <w:trHeight w:val="624"/>
          <w:jc w:val="center"/>
        </w:trPr>
        <w:tc>
          <w:tcPr>
            <w:tcW w:w="3780" w:type="dxa"/>
            <w:tcBorders>
              <w:right w:val="single" w:sz="6" w:space="0" w:color="4F81BD"/>
            </w:tcBorders>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1.</w:t>
            </w:r>
            <w:r w:rsidRPr="00C63243">
              <w:rPr>
                <w:b/>
                <w:bCs/>
                <w:color w:val="000000"/>
                <w:sz w:val="28"/>
                <w:szCs w:val="28"/>
                <w:rtl/>
              </w:rPr>
              <w:t>المؤسسة التعليمية</w:t>
            </w:r>
          </w:p>
        </w:tc>
        <w:tc>
          <w:tcPr>
            <w:tcW w:w="5940" w:type="dxa"/>
            <w:tcBorders>
              <w:left w:val="single" w:sz="6" w:space="0" w:color="4F81BD"/>
            </w:tcBorders>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كلية التربية الاساسية</w:t>
            </w:r>
          </w:p>
        </w:tc>
      </w:tr>
      <w:tr w:rsidR="00B049DC" w:rsidRPr="00AA2FAD" w:rsidTr="006E324F">
        <w:trPr>
          <w:trHeight w:val="624"/>
          <w:jc w:val="center"/>
        </w:trPr>
        <w:tc>
          <w:tcPr>
            <w:tcW w:w="3780" w:type="dxa"/>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2.</w:t>
            </w:r>
            <w:r w:rsidRPr="00C63243">
              <w:rPr>
                <w:b/>
                <w:bCs/>
                <w:color w:val="000000"/>
                <w:sz w:val="28"/>
                <w:szCs w:val="28"/>
                <w:rtl/>
              </w:rPr>
              <w:t>القسم الجامعي / المركز</w:t>
            </w:r>
          </w:p>
        </w:tc>
        <w:tc>
          <w:tcPr>
            <w:tcW w:w="5940" w:type="dxa"/>
            <w:shd w:val="clear" w:color="auto" w:fill="FFFFFF"/>
            <w:vAlign w:val="center"/>
          </w:tcPr>
          <w:p w:rsidR="00B049DC" w:rsidRPr="00C63243" w:rsidRDefault="00B049DC" w:rsidP="006E324F">
            <w:pPr>
              <w:shd w:val="clear" w:color="auto" w:fill="FFFFFF"/>
              <w:rPr>
                <w:b/>
                <w:bCs/>
                <w:color w:val="000000"/>
                <w:sz w:val="28"/>
                <w:szCs w:val="28"/>
              </w:rPr>
            </w:pPr>
            <w:r w:rsidRPr="00C63243">
              <w:rPr>
                <w:b/>
                <w:bCs/>
                <w:color w:val="000000"/>
                <w:sz w:val="28"/>
                <w:szCs w:val="28"/>
                <w:rtl/>
              </w:rPr>
              <w:t xml:space="preserve"> </w:t>
            </w:r>
            <w:r w:rsidRPr="00C63243">
              <w:rPr>
                <w:rFonts w:hint="cs"/>
                <w:b/>
                <w:bCs/>
                <w:color w:val="000000"/>
                <w:sz w:val="28"/>
                <w:szCs w:val="28"/>
                <w:rtl/>
              </w:rPr>
              <w:t xml:space="preserve"> التاريخ</w:t>
            </w:r>
          </w:p>
        </w:tc>
      </w:tr>
      <w:tr w:rsidR="00B049DC" w:rsidRPr="00AA2FAD" w:rsidTr="006E324F">
        <w:trPr>
          <w:trHeight w:val="624"/>
          <w:jc w:val="center"/>
        </w:trPr>
        <w:tc>
          <w:tcPr>
            <w:tcW w:w="3780" w:type="dxa"/>
            <w:tcBorders>
              <w:right w:val="single" w:sz="6" w:space="0" w:color="4F81BD"/>
            </w:tcBorders>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3.</w:t>
            </w:r>
            <w:r w:rsidRPr="00C63243">
              <w:rPr>
                <w:b/>
                <w:bCs/>
                <w:color w:val="000000"/>
                <w:sz w:val="28"/>
                <w:szCs w:val="28"/>
                <w:rtl/>
              </w:rPr>
              <w:t>اسم / رمز المقرر</w:t>
            </w:r>
          </w:p>
        </w:tc>
        <w:tc>
          <w:tcPr>
            <w:tcW w:w="5940" w:type="dxa"/>
            <w:tcBorders>
              <w:left w:val="single" w:sz="6" w:space="0" w:color="4F81BD"/>
            </w:tcBorders>
            <w:shd w:val="clear" w:color="auto" w:fill="FFFFFF"/>
            <w:vAlign w:val="center"/>
          </w:tcPr>
          <w:p w:rsidR="00B049DC" w:rsidRPr="00BC3E56" w:rsidRDefault="00B049DC" w:rsidP="006E324F">
            <w:pPr>
              <w:shd w:val="clear" w:color="auto" w:fill="FFFFFF"/>
              <w:rPr>
                <w:b/>
                <w:bCs/>
                <w:color w:val="000000"/>
                <w:sz w:val="28"/>
                <w:szCs w:val="28"/>
                <w:rtl/>
                <w:lang w:bidi="ar-IQ"/>
              </w:rPr>
            </w:pPr>
            <w:r>
              <w:rPr>
                <w:rFonts w:hint="cs"/>
                <w:b/>
                <w:bCs/>
                <w:color w:val="000000"/>
                <w:sz w:val="28"/>
                <w:szCs w:val="28"/>
                <w:rtl/>
              </w:rPr>
              <w:t>تاريخ الدولة العباسية ( 334هـ -656 هـ</w:t>
            </w:r>
            <w:r>
              <w:rPr>
                <w:rFonts w:hint="cs"/>
                <w:b/>
                <w:bCs/>
                <w:color w:val="000000"/>
                <w:sz w:val="28"/>
                <w:szCs w:val="28"/>
                <w:rtl/>
                <w:lang w:bidi="ar-IQ"/>
              </w:rPr>
              <w:t xml:space="preserve"> )</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w:t>
            </w:r>
            <w:r w:rsidR="00BC3E56">
              <w:rPr>
                <w:b/>
                <w:bCs/>
                <w:lang w:bidi="ar-IQ"/>
              </w:rPr>
              <w:t>30</w:t>
            </w:r>
          </w:p>
        </w:tc>
      </w:tr>
      <w:tr w:rsidR="00B049DC" w:rsidRPr="00AA2FAD" w:rsidTr="006E324F">
        <w:trPr>
          <w:trHeight w:val="624"/>
          <w:jc w:val="center"/>
        </w:trPr>
        <w:tc>
          <w:tcPr>
            <w:tcW w:w="3780" w:type="dxa"/>
            <w:tcBorders>
              <w:right w:val="single" w:sz="6" w:space="0" w:color="4F81BD"/>
            </w:tcBorders>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5.</w:t>
            </w:r>
            <w:r w:rsidRPr="00C63243">
              <w:rPr>
                <w:b/>
                <w:bCs/>
                <w:color w:val="000000"/>
                <w:sz w:val="28"/>
                <w:szCs w:val="28"/>
                <w:rtl/>
              </w:rPr>
              <w:t>أشكال الحضور المتاحة</w:t>
            </w:r>
          </w:p>
        </w:tc>
        <w:tc>
          <w:tcPr>
            <w:tcW w:w="5940" w:type="dxa"/>
            <w:tcBorders>
              <w:left w:val="single" w:sz="6" w:space="0" w:color="4F81BD"/>
            </w:tcBorders>
            <w:shd w:val="clear" w:color="auto" w:fill="FFFFFF"/>
            <w:vAlign w:val="center"/>
          </w:tcPr>
          <w:p w:rsidR="00B049DC" w:rsidRPr="00C63243" w:rsidRDefault="00B049DC" w:rsidP="006E324F">
            <w:pPr>
              <w:shd w:val="clear" w:color="auto" w:fill="FFFFFF"/>
              <w:rPr>
                <w:b/>
                <w:bCs/>
                <w:color w:val="000000"/>
                <w:sz w:val="28"/>
                <w:szCs w:val="28"/>
                <w:rtl/>
                <w:lang w:bidi="ar-IQ"/>
              </w:rPr>
            </w:pPr>
            <w:r w:rsidRPr="00C63243">
              <w:rPr>
                <w:rFonts w:hint="cs"/>
                <w:b/>
                <w:bCs/>
                <w:color w:val="000000"/>
                <w:sz w:val="28"/>
                <w:szCs w:val="28"/>
                <w:rtl/>
                <w:lang w:bidi="ar-IQ"/>
              </w:rPr>
              <w:t xml:space="preserve"> الزامي</w:t>
            </w:r>
          </w:p>
        </w:tc>
      </w:tr>
      <w:tr w:rsidR="00B049DC" w:rsidRPr="00AA2FAD" w:rsidTr="006E324F">
        <w:trPr>
          <w:trHeight w:val="624"/>
          <w:jc w:val="center"/>
        </w:trPr>
        <w:tc>
          <w:tcPr>
            <w:tcW w:w="3780" w:type="dxa"/>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6.</w:t>
            </w:r>
            <w:r w:rsidRPr="00C63243">
              <w:rPr>
                <w:b/>
                <w:bCs/>
                <w:color w:val="000000"/>
                <w:sz w:val="28"/>
                <w:szCs w:val="28"/>
                <w:rtl/>
              </w:rPr>
              <w:t>الفصل / السنة</w:t>
            </w:r>
          </w:p>
        </w:tc>
        <w:tc>
          <w:tcPr>
            <w:tcW w:w="5940" w:type="dxa"/>
            <w:shd w:val="clear" w:color="auto" w:fill="FFFFFF"/>
            <w:vAlign w:val="center"/>
          </w:tcPr>
          <w:p w:rsidR="00B049DC" w:rsidRPr="00C63243" w:rsidRDefault="00B049DC" w:rsidP="006E324F">
            <w:pPr>
              <w:shd w:val="clear" w:color="auto" w:fill="FFFFFF"/>
              <w:rPr>
                <w:b/>
                <w:bCs/>
                <w:color w:val="000000"/>
                <w:sz w:val="28"/>
                <w:szCs w:val="28"/>
              </w:rPr>
            </w:pPr>
            <w:r>
              <w:rPr>
                <w:rFonts w:hint="cs"/>
                <w:b/>
                <w:bCs/>
                <w:color w:val="000000"/>
                <w:sz w:val="28"/>
                <w:szCs w:val="28"/>
                <w:rtl/>
              </w:rPr>
              <w:t>السادس/الثالثة</w:t>
            </w:r>
          </w:p>
        </w:tc>
      </w:tr>
      <w:tr w:rsidR="00B049DC" w:rsidRPr="00AA2FAD" w:rsidTr="006E324F">
        <w:trPr>
          <w:trHeight w:val="624"/>
          <w:jc w:val="center"/>
        </w:trPr>
        <w:tc>
          <w:tcPr>
            <w:tcW w:w="3780" w:type="dxa"/>
            <w:tcBorders>
              <w:right w:val="single" w:sz="6" w:space="0" w:color="4F81BD"/>
            </w:tcBorders>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7.</w:t>
            </w:r>
            <w:r w:rsidRPr="00C63243">
              <w:rPr>
                <w:b/>
                <w:bCs/>
                <w:color w:val="000000"/>
                <w:sz w:val="28"/>
                <w:szCs w:val="28"/>
                <w:rtl/>
              </w:rPr>
              <w:t xml:space="preserve">عدد الساعات الدراسية </w:t>
            </w:r>
            <w:r w:rsidRPr="00C63243">
              <w:rPr>
                <w:rFonts w:hint="cs"/>
                <w:b/>
                <w:bCs/>
                <w:color w:val="000000"/>
                <w:sz w:val="28"/>
                <w:szCs w:val="28"/>
                <w:rtl/>
              </w:rPr>
              <w:t>(الكلي)</w:t>
            </w:r>
          </w:p>
        </w:tc>
        <w:tc>
          <w:tcPr>
            <w:tcW w:w="5940" w:type="dxa"/>
            <w:tcBorders>
              <w:left w:val="single" w:sz="6" w:space="0" w:color="4F81BD"/>
            </w:tcBorders>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30 ساعة</w:t>
            </w:r>
          </w:p>
        </w:tc>
      </w:tr>
      <w:tr w:rsidR="00B049DC" w:rsidRPr="00AA2FAD" w:rsidTr="006E324F">
        <w:trPr>
          <w:trHeight w:val="624"/>
          <w:jc w:val="center"/>
        </w:trPr>
        <w:tc>
          <w:tcPr>
            <w:tcW w:w="3780" w:type="dxa"/>
            <w:shd w:val="clear" w:color="auto" w:fill="FFFFFF"/>
            <w:vAlign w:val="center"/>
          </w:tcPr>
          <w:p w:rsidR="00B049DC" w:rsidRPr="003F0B73" w:rsidRDefault="00B049DC" w:rsidP="006E324F">
            <w:pPr>
              <w:shd w:val="clear" w:color="auto" w:fill="FFFFFF"/>
              <w:rPr>
                <w:b/>
                <w:bCs/>
                <w:sz w:val="28"/>
                <w:szCs w:val="28"/>
              </w:rPr>
            </w:pPr>
            <w:r w:rsidRPr="003F0B73">
              <w:rPr>
                <w:rFonts w:hint="cs"/>
                <w:b/>
                <w:bCs/>
                <w:sz w:val="28"/>
                <w:szCs w:val="28"/>
                <w:rtl/>
              </w:rPr>
              <w:t>8.</w:t>
            </w:r>
            <w:r w:rsidRPr="003F0B73">
              <w:rPr>
                <w:b/>
                <w:bCs/>
                <w:sz w:val="28"/>
                <w:szCs w:val="28"/>
                <w:rtl/>
              </w:rPr>
              <w:t xml:space="preserve">تاريخ إعداد هذا الوصف </w:t>
            </w:r>
          </w:p>
        </w:tc>
        <w:tc>
          <w:tcPr>
            <w:tcW w:w="5940" w:type="dxa"/>
            <w:shd w:val="clear" w:color="auto" w:fill="FFFFFF"/>
            <w:vAlign w:val="center"/>
          </w:tcPr>
          <w:p w:rsidR="00B049DC" w:rsidRPr="00C63243" w:rsidRDefault="0050621A" w:rsidP="006E324F">
            <w:pPr>
              <w:shd w:val="clear" w:color="auto" w:fill="FFFFFF"/>
              <w:rPr>
                <w:b/>
                <w:bCs/>
                <w:color w:val="000000"/>
                <w:sz w:val="28"/>
                <w:szCs w:val="28"/>
              </w:rPr>
            </w:pPr>
            <w:r>
              <w:rPr>
                <w:rFonts w:hint="cs"/>
                <w:b/>
                <w:bCs/>
                <w:color w:val="000000"/>
                <w:sz w:val="28"/>
                <w:szCs w:val="28"/>
                <w:rtl/>
              </w:rPr>
              <w:t>23/10</w:t>
            </w:r>
            <w:r w:rsidR="003F0B73">
              <w:rPr>
                <w:rFonts w:hint="cs"/>
                <w:b/>
                <w:bCs/>
                <w:color w:val="000000"/>
                <w:sz w:val="28"/>
                <w:szCs w:val="28"/>
                <w:rtl/>
              </w:rPr>
              <w:t>/2019</w:t>
            </w:r>
          </w:p>
        </w:tc>
      </w:tr>
      <w:tr w:rsidR="00B049DC" w:rsidRPr="00AA2FAD" w:rsidTr="006E324F">
        <w:trPr>
          <w:trHeight w:val="725"/>
          <w:jc w:val="center"/>
        </w:trPr>
        <w:tc>
          <w:tcPr>
            <w:tcW w:w="9720" w:type="dxa"/>
            <w:gridSpan w:val="2"/>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9.</w:t>
            </w:r>
            <w:r w:rsidRPr="00C63243">
              <w:rPr>
                <w:b/>
                <w:bCs/>
                <w:color w:val="000000"/>
                <w:sz w:val="28"/>
                <w:szCs w:val="28"/>
                <w:rtl/>
              </w:rPr>
              <w:t>أهداف المقرر</w:t>
            </w:r>
          </w:p>
        </w:tc>
      </w:tr>
      <w:tr w:rsidR="00B049DC" w:rsidRPr="00AA2FAD" w:rsidTr="006E324F">
        <w:trPr>
          <w:trHeight w:val="265"/>
          <w:jc w:val="center"/>
        </w:trPr>
        <w:tc>
          <w:tcPr>
            <w:tcW w:w="9720" w:type="dxa"/>
            <w:gridSpan w:val="2"/>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1.تمكين الطلبة من معرفة أبرز الاحداث السياسية وفهمها التي مرت بها الدولة العباسية في المدة 334-656هـ</w:t>
            </w:r>
          </w:p>
        </w:tc>
      </w:tr>
      <w:tr w:rsidR="00B049DC" w:rsidRPr="00AA2FAD" w:rsidTr="006E324F">
        <w:trPr>
          <w:trHeight w:val="265"/>
          <w:jc w:val="center"/>
        </w:trPr>
        <w:tc>
          <w:tcPr>
            <w:tcW w:w="9720" w:type="dxa"/>
            <w:gridSpan w:val="2"/>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2.تمكين الطلبة  من فهم  اسباب كثرة الثورات والانتفاضات في ممتلكات الدولة العباسية في مدة الدراسة.</w:t>
            </w:r>
          </w:p>
        </w:tc>
      </w:tr>
      <w:tr w:rsidR="00B049DC" w:rsidRPr="00AA2FAD" w:rsidTr="006E324F">
        <w:trPr>
          <w:trHeight w:val="265"/>
          <w:jc w:val="center"/>
        </w:trPr>
        <w:tc>
          <w:tcPr>
            <w:tcW w:w="9720" w:type="dxa"/>
            <w:gridSpan w:val="2"/>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3.تعريف الطلبة بأهم المصادر والمراجع المعتمدة في تدريس المادة.</w:t>
            </w:r>
          </w:p>
        </w:tc>
      </w:tr>
      <w:tr w:rsidR="00B049DC" w:rsidRPr="00AA2FAD" w:rsidTr="006E324F">
        <w:trPr>
          <w:trHeight w:val="265"/>
          <w:jc w:val="center"/>
        </w:trPr>
        <w:tc>
          <w:tcPr>
            <w:tcW w:w="9720" w:type="dxa"/>
            <w:gridSpan w:val="2"/>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4.تمكين الطلبة من تحليل الاحداث والمقارنة بينها في عهدي البويهيين والسلاجقة.</w:t>
            </w:r>
          </w:p>
        </w:tc>
      </w:tr>
      <w:tr w:rsidR="00B049DC" w:rsidRPr="00AA2FAD" w:rsidTr="006E324F">
        <w:trPr>
          <w:trHeight w:val="265"/>
          <w:jc w:val="center"/>
        </w:trPr>
        <w:tc>
          <w:tcPr>
            <w:tcW w:w="9720" w:type="dxa"/>
            <w:gridSpan w:val="2"/>
            <w:shd w:val="clear" w:color="auto" w:fill="FFFFFF"/>
            <w:vAlign w:val="center"/>
          </w:tcPr>
          <w:p w:rsidR="00B049DC" w:rsidRPr="00C63243" w:rsidRDefault="00B049DC" w:rsidP="006E324F">
            <w:pPr>
              <w:shd w:val="clear" w:color="auto" w:fill="FFFFFF"/>
              <w:rPr>
                <w:b/>
                <w:bCs/>
                <w:color w:val="000000"/>
                <w:sz w:val="28"/>
                <w:szCs w:val="28"/>
              </w:rPr>
            </w:pPr>
            <w:r w:rsidRPr="00C63243">
              <w:rPr>
                <w:rFonts w:hint="cs"/>
                <w:b/>
                <w:bCs/>
                <w:color w:val="000000"/>
                <w:sz w:val="28"/>
                <w:szCs w:val="28"/>
                <w:rtl/>
              </w:rPr>
              <w:t>5.زرع القيم والعادات الفاضلة في الطلبة وحب الوطن وتاريخه الزاخر بالمآثر والقيم النبيلة ونبذ الفرقة والفتن الداخلية.</w:t>
            </w:r>
          </w:p>
        </w:tc>
      </w:tr>
    </w:tbl>
    <w:p w:rsidR="00B049DC" w:rsidRPr="00C63243" w:rsidRDefault="00B049DC" w:rsidP="00B049DC">
      <w:pPr>
        <w:shd w:val="clear" w:color="auto" w:fill="FFFFFF"/>
        <w:rPr>
          <w:vanish/>
          <w:color w:val="00000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firstRow="0" w:lastRow="0" w:firstColumn="0" w:lastColumn="0" w:noHBand="0" w:noVBand="0"/>
      </w:tblPr>
      <w:tblGrid>
        <w:gridCol w:w="9720"/>
      </w:tblGrid>
      <w:tr w:rsidR="00B049DC" w:rsidRPr="00AA2FAD" w:rsidTr="006E324F">
        <w:trPr>
          <w:trHeight w:val="653"/>
        </w:trPr>
        <w:tc>
          <w:tcPr>
            <w:tcW w:w="9720" w:type="dxa"/>
            <w:shd w:val="clear" w:color="auto" w:fill="FFFFFF"/>
            <w:vAlign w:val="center"/>
          </w:tcPr>
          <w:p w:rsidR="00B049DC" w:rsidRPr="00C63243" w:rsidRDefault="00B049DC" w:rsidP="006E324F">
            <w:pPr>
              <w:shd w:val="clear" w:color="auto" w:fill="FFFFFF"/>
              <w:tabs>
                <w:tab w:val="left" w:pos="507"/>
              </w:tabs>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10.</w:t>
            </w:r>
            <w:r w:rsidRPr="00C63243">
              <w:rPr>
                <w:rFonts w:ascii="Cambria" w:hAnsi="Cambria" w:cs="Times New Roman"/>
                <w:b/>
                <w:bCs/>
                <w:color w:val="000000"/>
                <w:sz w:val="28"/>
                <w:szCs w:val="28"/>
                <w:rtl/>
                <w:lang w:bidi="ar-IQ"/>
              </w:rPr>
              <w:t>مخرجات التعلم وطرائق التعليم والتعلم والتقييم</w:t>
            </w:r>
          </w:p>
        </w:tc>
      </w:tr>
      <w:tr w:rsidR="00B049DC" w:rsidRPr="00AA2FAD" w:rsidTr="006E324F">
        <w:trPr>
          <w:trHeight w:val="548"/>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432"/>
              <w:rPr>
                <w:rFonts w:ascii="Cambria" w:hAnsi="Cambria" w:cs="Times New Roman"/>
                <w:color w:val="000000"/>
                <w:sz w:val="28"/>
                <w:szCs w:val="28"/>
                <w:lang w:bidi="ar-IQ"/>
              </w:rPr>
            </w:pPr>
            <w:r w:rsidRPr="00C63243">
              <w:rPr>
                <w:rFonts w:ascii="Cambria" w:hAnsi="Cambria" w:cs="Times New Roman"/>
                <w:color w:val="000000"/>
                <w:sz w:val="28"/>
                <w:szCs w:val="28"/>
                <w:shd w:val="clear" w:color="auto" w:fill="FFFFFF"/>
                <w:rtl/>
                <w:lang w:bidi="ar-IQ"/>
              </w:rPr>
              <w:t>أ- المعرفة والفهم</w:t>
            </w:r>
            <w:r w:rsidRPr="00C63243">
              <w:rPr>
                <w:rFonts w:ascii="Cambria" w:hAnsi="Cambria" w:cs="Times New Roman"/>
                <w:color w:val="000000"/>
                <w:sz w:val="28"/>
                <w:szCs w:val="28"/>
                <w:rtl/>
                <w:lang w:bidi="ar-IQ"/>
              </w:rPr>
              <w:t xml:space="preserve"> </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أ1-</w:t>
            </w:r>
            <w:r w:rsidRPr="00C63243">
              <w:rPr>
                <w:rFonts w:ascii="Cambria" w:hAnsi="Cambria" w:cs="Times New Roman" w:hint="cs"/>
                <w:b/>
                <w:bCs/>
                <w:color w:val="000000"/>
                <w:sz w:val="28"/>
                <w:szCs w:val="28"/>
                <w:rtl/>
                <w:lang w:bidi="ar-IQ"/>
              </w:rPr>
              <w:t xml:space="preserve"> تمكين الطلبة من الحصول على المعرفة والفهم للإطار الفكري لتاريخ الدولة العباسية.</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أ2-</w:t>
            </w:r>
            <w:r w:rsidRPr="00C63243">
              <w:rPr>
                <w:rFonts w:ascii="Cambria" w:hAnsi="Cambria" w:cs="Times New Roman" w:hint="cs"/>
                <w:b/>
                <w:bCs/>
                <w:color w:val="000000"/>
                <w:sz w:val="28"/>
                <w:szCs w:val="28"/>
                <w:rtl/>
                <w:lang w:bidi="ar-IQ"/>
              </w:rPr>
              <w:t xml:space="preserve"> تمكين الطلبة من الحصول على المعرفة والفهم للأحداث البارزة في تاريخ الدولة العباسية.</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lang w:bidi="ar-IQ"/>
              </w:rPr>
            </w:pPr>
            <w:r w:rsidRPr="00C63243">
              <w:rPr>
                <w:rFonts w:ascii="Cambria" w:hAnsi="Cambria" w:cs="Times New Roman"/>
                <w:b/>
                <w:bCs/>
                <w:color w:val="000000"/>
                <w:sz w:val="28"/>
                <w:szCs w:val="28"/>
                <w:rtl/>
                <w:lang w:bidi="ar-IQ"/>
              </w:rPr>
              <w:t xml:space="preserve">أ3- </w:t>
            </w:r>
            <w:r w:rsidRPr="00C63243">
              <w:rPr>
                <w:rFonts w:ascii="Cambria" w:hAnsi="Cambria" w:cs="Times New Roman" w:hint="cs"/>
                <w:b/>
                <w:bCs/>
                <w:color w:val="000000"/>
                <w:sz w:val="28"/>
                <w:szCs w:val="28"/>
                <w:rtl/>
                <w:lang w:bidi="ar-IQ"/>
              </w:rPr>
              <w:t xml:space="preserve"> تمكين الطلبة من الحصول على المعرفة والفهم عن ابرز الشخصيات السياسية التي حكمت ابان الحكم العباسي.</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lang w:bidi="ar-IQ"/>
              </w:rPr>
            </w:pPr>
            <w:r w:rsidRPr="00C63243">
              <w:rPr>
                <w:rFonts w:ascii="Cambria" w:hAnsi="Cambria" w:cs="Times New Roman"/>
                <w:b/>
                <w:bCs/>
                <w:color w:val="000000"/>
                <w:sz w:val="28"/>
                <w:szCs w:val="28"/>
                <w:rtl/>
                <w:lang w:bidi="ar-IQ"/>
              </w:rPr>
              <w:t>أ4-</w:t>
            </w:r>
            <w:r w:rsidRPr="00C63243">
              <w:rPr>
                <w:rFonts w:ascii="Cambria" w:hAnsi="Cambria" w:cs="Times New Roman" w:hint="cs"/>
                <w:b/>
                <w:bCs/>
                <w:color w:val="000000"/>
                <w:sz w:val="28"/>
                <w:szCs w:val="28"/>
                <w:rtl/>
                <w:lang w:bidi="ar-IQ"/>
              </w:rPr>
              <w:t xml:space="preserve"> تمكين الطلبة من الحصول على المعرفة والفهم لأهم الثورات والانتفاضات في تاريخ الدولة العباسية</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lang w:bidi="ar-IQ"/>
              </w:rPr>
            </w:pPr>
            <w:r w:rsidRPr="00C63243">
              <w:rPr>
                <w:rFonts w:ascii="Cambria" w:hAnsi="Cambria" w:cs="Times New Roman"/>
                <w:b/>
                <w:bCs/>
                <w:color w:val="000000"/>
                <w:sz w:val="28"/>
                <w:szCs w:val="28"/>
                <w:rtl/>
                <w:lang w:bidi="ar-IQ"/>
              </w:rPr>
              <w:t xml:space="preserve">أ5- </w:t>
            </w:r>
            <w:r w:rsidRPr="00C63243">
              <w:rPr>
                <w:rFonts w:ascii="Cambria" w:hAnsi="Cambria" w:cs="Times New Roman" w:hint="cs"/>
                <w:b/>
                <w:bCs/>
                <w:color w:val="000000"/>
                <w:sz w:val="28"/>
                <w:szCs w:val="28"/>
                <w:rtl/>
                <w:lang w:bidi="ar-IQ"/>
              </w:rPr>
              <w:t xml:space="preserve"> تمكين الطلبة من الحصول على المعرفة والفهم لتحليل وتفسير أحداث تاريخ الدولة العباسية.</w:t>
            </w:r>
          </w:p>
          <w:p w:rsidR="00B049DC" w:rsidRPr="00C63243" w:rsidRDefault="00B049DC" w:rsidP="006E324F">
            <w:pPr>
              <w:shd w:val="clear" w:color="auto" w:fill="FFFFFF"/>
              <w:autoSpaceDE w:val="0"/>
              <w:autoSpaceDN w:val="0"/>
              <w:adjustRightInd w:val="0"/>
              <w:ind w:left="612"/>
              <w:rPr>
                <w:rFonts w:ascii="Cambria" w:hAnsi="Cambria" w:cs="Times New Roman"/>
                <w:color w:val="000000"/>
                <w:sz w:val="28"/>
                <w:szCs w:val="28"/>
                <w:lang w:bidi="ar-IQ"/>
              </w:rPr>
            </w:pPr>
            <w:r w:rsidRPr="00C63243">
              <w:rPr>
                <w:rFonts w:ascii="Cambria" w:hAnsi="Cambria" w:cs="Times New Roman"/>
                <w:b/>
                <w:bCs/>
                <w:color w:val="000000"/>
                <w:sz w:val="28"/>
                <w:szCs w:val="28"/>
                <w:rtl/>
                <w:lang w:bidi="ar-IQ"/>
              </w:rPr>
              <w:t xml:space="preserve">أ6-  </w:t>
            </w:r>
            <w:r w:rsidRPr="00C63243">
              <w:rPr>
                <w:rFonts w:ascii="Cambria" w:hAnsi="Cambria" w:cs="Times New Roman" w:hint="cs"/>
                <w:b/>
                <w:bCs/>
                <w:color w:val="000000"/>
                <w:sz w:val="28"/>
                <w:szCs w:val="28"/>
                <w:rtl/>
                <w:lang w:bidi="ar-IQ"/>
              </w:rPr>
              <w:t xml:space="preserve"> تمكين الطلبة من الحصول على المعرفة والفهم بأهم مصادر ومراجع دراسة تاريخ الدولة العباسية</w:t>
            </w:r>
          </w:p>
        </w:tc>
      </w:tr>
      <w:tr w:rsidR="00B049DC" w:rsidRPr="00AA2FAD" w:rsidTr="006E324F">
        <w:trPr>
          <w:trHeight w:val="1631"/>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b/>
                <w:bCs/>
                <w:color w:val="000000"/>
                <w:sz w:val="28"/>
                <w:szCs w:val="28"/>
                <w:shd w:val="clear" w:color="auto" w:fill="FFFFFF"/>
                <w:rtl/>
                <w:lang w:bidi="ar-IQ"/>
              </w:rPr>
              <w:t>ب -  المهارات الخاصة بالموضوع</w:t>
            </w:r>
            <w:r w:rsidRPr="00C63243">
              <w:rPr>
                <w:rFonts w:ascii="Cambria" w:hAnsi="Cambria" w:cs="Times New Roman"/>
                <w:b/>
                <w:bCs/>
                <w:color w:val="000000"/>
                <w:sz w:val="28"/>
                <w:szCs w:val="28"/>
                <w:rtl/>
                <w:lang w:bidi="ar-IQ"/>
              </w:rPr>
              <w:t xml:space="preserve"> </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ب1 –</w:t>
            </w:r>
            <w:r w:rsidRPr="00C63243">
              <w:rPr>
                <w:rFonts w:ascii="Cambria" w:hAnsi="Cambria" w:cs="Times New Roman" w:hint="cs"/>
                <w:b/>
                <w:bCs/>
                <w:color w:val="000000"/>
                <w:sz w:val="28"/>
                <w:szCs w:val="28"/>
                <w:rtl/>
                <w:lang w:bidi="ar-IQ"/>
              </w:rPr>
              <w:t xml:space="preserve"> يقارن بين الأحداث السياسية في العهدين البويهي والسلجوقي.</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 xml:space="preserve">ب2 – </w:t>
            </w:r>
            <w:r w:rsidRPr="00C63243">
              <w:rPr>
                <w:rFonts w:ascii="Cambria" w:hAnsi="Cambria" w:cs="Times New Roman" w:hint="cs"/>
                <w:b/>
                <w:bCs/>
                <w:color w:val="000000"/>
                <w:sz w:val="28"/>
                <w:szCs w:val="28"/>
                <w:rtl/>
                <w:lang w:bidi="ar-IQ"/>
              </w:rPr>
              <w:t>يحلل الأحداث التاريخية ويفسر أسبابها.</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 xml:space="preserve">ب3 – </w:t>
            </w:r>
            <w:r w:rsidRPr="00C63243">
              <w:rPr>
                <w:rFonts w:ascii="Cambria" w:hAnsi="Cambria" w:cs="Times New Roman" w:hint="cs"/>
                <w:b/>
                <w:bCs/>
                <w:color w:val="000000"/>
                <w:sz w:val="28"/>
                <w:szCs w:val="28"/>
                <w:rtl/>
                <w:lang w:bidi="ar-IQ"/>
              </w:rPr>
              <w:t xml:space="preserve">يطبق كتابة ورقة أو بحث في </w:t>
            </w:r>
            <w:r w:rsidRPr="00C63243">
              <w:rPr>
                <w:rFonts w:ascii="Cambria" w:hAnsi="Cambria" w:cs="Times New Roman" w:hint="eastAsia"/>
                <w:b/>
                <w:bCs/>
                <w:color w:val="000000"/>
                <w:sz w:val="28"/>
                <w:szCs w:val="28"/>
                <w:rtl/>
                <w:lang w:bidi="ar-IQ"/>
              </w:rPr>
              <w:t>أي</w:t>
            </w:r>
            <w:r w:rsidRPr="00C63243">
              <w:rPr>
                <w:rFonts w:ascii="Cambria" w:hAnsi="Cambria" w:cs="Times New Roman" w:hint="cs"/>
                <w:b/>
                <w:bCs/>
                <w:color w:val="000000"/>
                <w:sz w:val="28"/>
                <w:szCs w:val="28"/>
                <w:rtl/>
                <w:lang w:bidi="ar-IQ"/>
              </w:rPr>
              <w:t xml:space="preserve"> موضوع من موضوعات تاريخ الدولة العباسية.</w:t>
            </w:r>
          </w:p>
          <w:p w:rsidR="00B049DC" w:rsidRPr="00C63243" w:rsidRDefault="00B049DC" w:rsidP="006E324F">
            <w:pPr>
              <w:shd w:val="clear" w:color="auto" w:fill="FFFFFF"/>
              <w:autoSpaceDE w:val="0"/>
              <w:autoSpaceDN w:val="0"/>
              <w:adjustRightInd w:val="0"/>
              <w:ind w:left="612"/>
              <w:rPr>
                <w:rFonts w:ascii="Cambria" w:hAnsi="Cambria" w:cs="Times New Roman"/>
                <w:color w:val="000000"/>
                <w:sz w:val="28"/>
                <w:szCs w:val="28"/>
                <w:lang w:bidi="ar-IQ"/>
              </w:rPr>
            </w:pPr>
            <w:r w:rsidRPr="00C63243">
              <w:rPr>
                <w:rFonts w:ascii="Cambria" w:hAnsi="Cambria" w:cs="Times New Roman"/>
                <w:b/>
                <w:bCs/>
                <w:color w:val="000000"/>
                <w:sz w:val="28"/>
                <w:szCs w:val="28"/>
                <w:rtl/>
                <w:lang w:bidi="ar-IQ"/>
              </w:rPr>
              <w:t xml:space="preserve">ب4-  </w:t>
            </w:r>
            <w:r w:rsidRPr="00C63243">
              <w:rPr>
                <w:rFonts w:ascii="Cambria" w:hAnsi="Cambria" w:cs="Times New Roman" w:hint="cs"/>
                <w:b/>
                <w:bCs/>
                <w:color w:val="000000"/>
                <w:sz w:val="28"/>
                <w:szCs w:val="28"/>
                <w:rtl/>
                <w:lang w:bidi="ar-IQ"/>
              </w:rPr>
              <w:t>يجمع معلومات عن أشهر خلفاء  وامراء الدولة العباسية.</w:t>
            </w:r>
            <w:r w:rsidRPr="00C63243">
              <w:rPr>
                <w:rFonts w:ascii="Cambria" w:hAnsi="Cambria" w:cs="Times New Roman"/>
                <w:color w:val="000000"/>
                <w:sz w:val="28"/>
                <w:szCs w:val="28"/>
                <w:rtl/>
                <w:lang w:bidi="ar-IQ"/>
              </w:rPr>
              <w:t xml:space="preserve">  </w:t>
            </w:r>
          </w:p>
        </w:tc>
      </w:tr>
      <w:tr w:rsidR="00B049DC" w:rsidRPr="00AA2FAD" w:rsidTr="006E324F">
        <w:trPr>
          <w:trHeight w:val="423"/>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lang w:bidi="ar-IQ"/>
              </w:rPr>
            </w:pPr>
            <w:r w:rsidRPr="00C63243">
              <w:rPr>
                <w:rFonts w:ascii="Cambria" w:hAnsi="Cambria" w:cs="Times New Roman"/>
                <w:color w:val="000000"/>
                <w:sz w:val="28"/>
                <w:szCs w:val="28"/>
                <w:rtl/>
                <w:lang w:bidi="ar-IQ"/>
              </w:rPr>
              <w:t xml:space="preserve">     </w:t>
            </w:r>
            <w:r w:rsidRPr="00C63243">
              <w:rPr>
                <w:rFonts w:ascii="Cambria" w:hAnsi="Cambria" w:cs="Times New Roman"/>
                <w:b/>
                <w:bCs/>
                <w:color w:val="000000"/>
                <w:sz w:val="28"/>
                <w:szCs w:val="28"/>
                <w:shd w:val="clear" w:color="auto" w:fill="FFFFFF"/>
                <w:rtl/>
                <w:lang w:bidi="ar-IQ"/>
              </w:rPr>
              <w:t>طرائق التعليم والتعلم</w:t>
            </w:r>
            <w:r w:rsidRPr="00C63243">
              <w:rPr>
                <w:rFonts w:ascii="Cambria" w:hAnsi="Cambria" w:cs="Times New Roman"/>
                <w:b/>
                <w:bCs/>
                <w:color w:val="000000"/>
                <w:sz w:val="28"/>
                <w:szCs w:val="28"/>
                <w:rtl/>
                <w:lang w:bidi="ar-IQ"/>
              </w:rPr>
              <w:t xml:space="preserve"> </w:t>
            </w:r>
          </w:p>
        </w:tc>
      </w:tr>
      <w:tr w:rsidR="00B049DC" w:rsidRPr="00AA2FAD" w:rsidTr="006E324F">
        <w:trPr>
          <w:trHeight w:val="2569"/>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1.تزويد الطلبة بالأساسيات والمواضيع المتعلقة بتاريخ الدولة العباسية.</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2.توضيح وشرح المادة الدراسية من قبل تدريسي المادة.</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3.مطالبة الطلبة بزيارة المكتبة والاطلاع على مصادر دراسة تاريخ الدولة العباسية.</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4.تحسين مهارات الطلبة من خلال زيارة المواقع الالكترونية للحصول على معرفة اضافية بتاريخ الدولة العباسية.</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 xml:space="preserve">5.استخدام طرائق الالقاء والمحاضرة  والاستجواب والمناقشة في بعض الموضوعات التي تحتاج الى طريقة المناقشة. </w:t>
            </w:r>
          </w:p>
          <w:p w:rsidR="00B049DC" w:rsidRPr="00C63243" w:rsidRDefault="00B049DC" w:rsidP="006E324F">
            <w:pPr>
              <w:shd w:val="clear" w:color="auto" w:fill="FFFFFF"/>
              <w:autoSpaceDE w:val="0"/>
              <w:autoSpaceDN w:val="0"/>
              <w:adjustRightInd w:val="0"/>
              <w:rPr>
                <w:rFonts w:ascii="Cambria" w:hAnsi="Cambria" w:cs="Times New Roman"/>
                <w:color w:val="000000"/>
                <w:sz w:val="28"/>
                <w:szCs w:val="28"/>
                <w:lang w:bidi="ar-IQ"/>
              </w:rPr>
            </w:pPr>
          </w:p>
        </w:tc>
      </w:tr>
      <w:tr w:rsidR="00B049DC" w:rsidRPr="00AA2FAD" w:rsidTr="006E324F">
        <w:trPr>
          <w:trHeight w:val="400"/>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lang w:bidi="ar-IQ"/>
              </w:rPr>
            </w:pPr>
            <w:r w:rsidRPr="00C63243">
              <w:rPr>
                <w:rFonts w:ascii="Cambria" w:hAnsi="Cambria" w:cs="Times New Roman"/>
                <w:color w:val="000000"/>
                <w:sz w:val="28"/>
                <w:szCs w:val="28"/>
                <w:rtl/>
                <w:lang w:bidi="ar-IQ"/>
              </w:rPr>
              <w:t xml:space="preserve">     </w:t>
            </w:r>
            <w:r w:rsidRPr="00C63243">
              <w:rPr>
                <w:rFonts w:ascii="Cambria" w:hAnsi="Cambria" w:cs="Times New Roman"/>
                <w:b/>
                <w:bCs/>
                <w:color w:val="000000"/>
                <w:sz w:val="28"/>
                <w:szCs w:val="28"/>
                <w:shd w:val="clear" w:color="auto" w:fill="FFFFFF"/>
                <w:rtl/>
                <w:lang w:bidi="ar-IQ"/>
              </w:rPr>
              <w:t>طرائق التقييم</w:t>
            </w:r>
            <w:r w:rsidRPr="00C63243">
              <w:rPr>
                <w:rFonts w:ascii="Cambria" w:hAnsi="Cambria" w:cs="Times New Roman"/>
                <w:b/>
                <w:bCs/>
                <w:color w:val="000000"/>
                <w:sz w:val="28"/>
                <w:szCs w:val="28"/>
                <w:rtl/>
                <w:lang w:bidi="ar-IQ"/>
              </w:rPr>
              <w:t xml:space="preserve"> </w:t>
            </w:r>
          </w:p>
        </w:tc>
      </w:tr>
      <w:tr w:rsidR="00B049DC" w:rsidRPr="00AA2FAD" w:rsidTr="006E324F">
        <w:trPr>
          <w:trHeight w:val="624"/>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1.اختبارات يومية بأسئلة محددة.</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2.وضع درجات للواجبات البيتية والمشاركة الصفية.</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3.تكليف الطلبة بإنجاز بحوث في تاريخ الدولة العباسية  وتحديد درجات لها.</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4.اختبارات شهرية بأسئلة موضوعية ومقاليه.</w:t>
            </w:r>
          </w:p>
          <w:p w:rsidR="00B049DC" w:rsidRPr="00C63243" w:rsidRDefault="00B049DC" w:rsidP="006E324F">
            <w:pPr>
              <w:shd w:val="clear" w:color="auto" w:fill="FFFFFF"/>
              <w:autoSpaceDE w:val="0"/>
              <w:autoSpaceDN w:val="0"/>
              <w:adjustRightInd w:val="0"/>
              <w:rPr>
                <w:rFonts w:ascii="Cambria" w:hAnsi="Cambria" w:cs="Times New Roman"/>
                <w:color w:val="000000"/>
                <w:sz w:val="28"/>
                <w:szCs w:val="28"/>
                <w:lang w:bidi="ar-IQ"/>
              </w:rPr>
            </w:pPr>
          </w:p>
        </w:tc>
      </w:tr>
      <w:tr w:rsidR="00B049DC" w:rsidRPr="00AA2FAD" w:rsidTr="006E324F">
        <w:trPr>
          <w:trHeight w:val="1290"/>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b/>
                <w:bCs/>
                <w:color w:val="000000"/>
                <w:sz w:val="28"/>
                <w:szCs w:val="28"/>
                <w:shd w:val="clear" w:color="auto" w:fill="FFFFFF"/>
                <w:rtl/>
                <w:lang w:bidi="ar-IQ"/>
              </w:rPr>
              <w:t>ج- مهارات التفكير</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ج1-</w:t>
            </w:r>
            <w:r w:rsidRPr="00C63243">
              <w:rPr>
                <w:rFonts w:ascii="Cambria" w:hAnsi="Cambria" w:cs="Times New Roman" w:hint="cs"/>
                <w:b/>
                <w:bCs/>
                <w:color w:val="000000"/>
                <w:sz w:val="28"/>
                <w:szCs w:val="28"/>
                <w:rtl/>
                <w:lang w:bidi="ar-IQ"/>
              </w:rPr>
              <w:t xml:space="preserve"> أن يفسر ويحلل أحداث تاريخ الدولة العباسية.</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ج2-</w:t>
            </w:r>
            <w:r w:rsidRPr="00C63243">
              <w:rPr>
                <w:rFonts w:ascii="Cambria" w:hAnsi="Cambria" w:cs="Times New Roman" w:hint="cs"/>
                <w:b/>
                <w:bCs/>
                <w:color w:val="000000"/>
                <w:sz w:val="28"/>
                <w:szCs w:val="28"/>
                <w:rtl/>
                <w:lang w:bidi="ar-IQ"/>
              </w:rPr>
              <w:t xml:space="preserve"> يفرق بين طبيعة السياسة البويهية والسلجوقية  ازاء العراق وبقية اقاليم الدولة العباسية.</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ج3-</w:t>
            </w:r>
            <w:r w:rsidRPr="00C63243">
              <w:rPr>
                <w:rFonts w:ascii="Cambria" w:hAnsi="Cambria" w:cs="Times New Roman" w:hint="cs"/>
                <w:b/>
                <w:bCs/>
                <w:color w:val="000000"/>
                <w:sz w:val="28"/>
                <w:szCs w:val="28"/>
                <w:rtl/>
                <w:lang w:bidi="ar-IQ"/>
              </w:rPr>
              <w:t>يُقيمْ بعض النصوص والمعلومات التاريخية.</w:t>
            </w:r>
          </w:p>
          <w:p w:rsidR="00B049DC" w:rsidRPr="00C63243" w:rsidRDefault="00B049DC"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 xml:space="preserve">ج4-  </w:t>
            </w:r>
            <w:r w:rsidRPr="00C63243">
              <w:rPr>
                <w:rFonts w:ascii="Cambria" w:hAnsi="Cambria" w:cs="Times New Roman" w:hint="cs"/>
                <w:b/>
                <w:bCs/>
                <w:color w:val="000000"/>
                <w:sz w:val="28"/>
                <w:szCs w:val="28"/>
                <w:rtl/>
                <w:lang w:bidi="ar-IQ"/>
              </w:rPr>
              <w:t>يقارن بين تاريخ العهدين البويهي والسلجوقي في تاريخ الدولة العباسية.</w:t>
            </w:r>
          </w:p>
          <w:p w:rsidR="00B049DC" w:rsidRPr="00C63243"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r w:rsidRPr="00C63243">
              <w:rPr>
                <w:rFonts w:ascii="Cambria" w:hAnsi="Cambria" w:cs="Times New Roman"/>
                <w:color w:val="000000"/>
                <w:sz w:val="28"/>
                <w:szCs w:val="28"/>
                <w:rtl/>
                <w:lang w:bidi="ar-IQ"/>
              </w:rPr>
              <w:t xml:space="preserve"> </w:t>
            </w:r>
          </w:p>
        </w:tc>
      </w:tr>
      <w:tr w:rsidR="00B049DC" w:rsidRPr="00AA2FAD" w:rsidTr="006E324F">
        <w:trPr>
          <w:trHeight w:val="471"/>
        </w:trPr>
        <w:tc>
          <w:tcPr>
            <w:tcW w:w="9720" w:type="dxa"/>
            <w:shd w:val="clear" w:color="auto" w:fill="FFFFFF"/>
            <w:vAlign w:val="center"/>
          </w:tcPr>
          <w:p w:rsidR="00B049DC" w:rsidRPr="00C63243" w:rsidRDefault="00B049DC" w:rsidP="006E324F">
            <w:pPr>
              <w:shd w:val="clear" w:color="auto" w:fill="FFFFFF"/>
              <w:tabs>
                <w:tab w:val="left" w:pos="612"/>
              </w:tabs>
              <w:autoSpaceDE w:val="0"/>
              <w:autoSpaceDN w:val="0"/>
              <w:adjustRightInd w:val="0"/>
              <w:ind w:left="360"/>
              <w:rPr>
                <w:rFonts w:ascii="Cambria" w:hAnsi="Cambria" w:cs="Times New Roman"/>
                <w:b/>
                <w:bCs/>
                <w:color w:val="000000"/>
                <w:sz w:val="28"/>
                <w:szCs w:val="28"/>
                <w:lang w:bidi="ar-IQ"/>
              </w:rPr>
            </w:pPr>
            <w:r w:rsidRPr="00C63243">
              <w:rPr>
                <w:rFonts w:ascii="Cambria" w:hAnsi="Cambria" w:cs="Times New Roman"/>
                <w:color w:val="000000"/>
                <w:sz w:val="28"/>
                <w:szCs w:val="28"/>
                <w:rtl/>
                <w:lang w:bidi="ar-IQ"/>
              </w:rPr>
              <w:t xml:space="preserve">    </w:t>
            </w:r>
            <w:r w:rsidRPr="00C63243">
              <w:rPr>
                <w:rFonts w:ascii="Cambria" w:hAnsi="Cambria" w:cs="Times New Roman"/>
                <w:b/>
                <w:bCs/>
                <w:color w:val="000000"/>
                <w:sz w:val="28"/>
                <w:szCs w:val="28"/>
                <w:shd w:val="clear" w:color="auto" w:fill="FFFFFF"/>
                <w:rtl/>
                <w:lang w:bidi="ar-IQ"/>
              </w:rPr>
              <w:t>طرائق التعليم والتعلم</w:t>
            </w:r>
            <w:r w:rsidRPr="00C63243">
              <w:rPr>
                <w:rFonts w:ascii="Cambria" w:hAnsi="Cambria" w:cs="Times New Roman"/>
                <w:b/>
                <w:bCs/>
                <w:color w:val="000000"/>
                <w:sz w:val="28"/>
                <w:szCs w:val="28"/>
                <w:rtl/>
                <w:lang w:bidi="ar-IQ"/>
              </w:rPr>
              <w:t xml:space="preserve"> </w:t>
            </w:r>
          </w:p>
        </w:tc>
      </w:tr>
      <w:tr w:rsidR="00B049DC" w:rsidRPr="00AA2FAD" w:rsidTr="006E324F">
        <w:trPr>
          <w:trHeight w:val="624"/>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1.طريقة حل المشكلات.</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2.العصف الذهني.</w:t>
            </w:r>
          </w:p>
          <w:p w:rsidR="00B049DC" w:rsidRPr="00C63243"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r w:rsidRPr="00C63243">
              <w:rPr>
                <w:rFonts w:ascii="Cambria" w:hAnsi="Cambria" w:cs="Times New Roman" w:hint="cs"/>
                <w:b/>
                <w:bCs/>
                <w:color w:val="000000"/>
                <w:sz w:val="28"/>
                <w:szCs w:val="28"/>
                <w:rtl/>
                <w:lang w:bidi="ar-IQ"/>
              </w:rPr>
              <w:t>3.المحاكاة.</w:t>
            </w:r>
          </w:p>
        </w:tc>
      </w:tr>
      <w:tr w:rsidR="00B049DC" w:rsidRPr="00AA2FAD" w:rsidTr="006E324F">
        <w:trPr>
          <w:trHeight w:val="425"/>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lang w:bidi="ar-IQ"/>
              </w:rPr>
            </w:pPr>
            <w:r w:rsidRPr="00C63243">
              <w:rPr>
                <w:rFonts w:ascii="Cambria" w:hAnsi="Cambria" w:cs="Times New Roman"/>
                <w:color w:val="000000"/>
                <w:sz w:val="28"/>
                <w:szCs w:val="28"/>
                <w:rtl/>
                <w:lang w:bidi="ar-IQ"/>
              </w:rPr>
              <w:t xml:space="preserve">   </w:t>
            </w:r>
            <w:r w:rsidRPr="00C63243">
              <w:rPr>
                <w:rFonts w:ascii="Cambria" w:hAnsi="Cambria" w:cs="Times New Roman"/>
                <w:b/>
                <w:bCs/>
                <w:color w:val="000000"/>
                <w:sz w:val="28"/>
                <w:szCs w:val="28"/>
                <w:shd w:val="clear" w:color="auto" w:fill="FFFFFF"/>
                <w:rtl/>
                <w:lang w:bidi="ar-IQ"/>
              </w:rPr>
              <w:t>طرائق التقييم</w:t>
            </w:r>
            <w:r w:rsidRPr="00C63243">
              <w:rPr>
                <w:rFonts w:ascii="Cambria" w:hAnsi="Cambria" w:cs="Times New Roman"/>
                <w:b/>
                <w:bCs/>
                <w:color w:val="000000"/>
                <w:sz w:val="28"/>
                <w:szCs w:val="28"/>
                <w:rtl/>
                <w:lang w:bidi="ar-IQ"/>
              </w:rPr>
              <w:t xml:space="preserve"> </w:t>
            </w:r>
          </w:p>
        </w:tc>
      </w:tr>
      <w:tr w:rsidR="00B049DC" w:rsidRPr="00AA2FAD" w:rsidTr="006E324F">
        <w:trPr>
          <w:trHeight w:val="624"/>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1.الامتحان التحريري لقياس قدرة الطالب على التفكير والتحليل والاستنتاج.</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2.طلب اجراء مقارنات بين شخصيات سياسية حكمت في تاريخ الدولة العباسية.</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3.كتابة بحوث عن احداث وشخصيات في تاريخ الدولة العباسية  بحاجة الى دراسات وبحوث معمقة .</w:t>
            </w:r>
          </w:p>
          <w:p w:rsidR="00B049DC" w:rsidRPr="00C63243" w:rsidRDefault="00B049DC" w:rsidP="006E324F">
            <w:pPr>
              <w:shd w:val="clear" w:color="auto" w:fill="FFFFFF"/>
              <w:autoSpaceDE w:val="0"/>
              <w:autoSpaceDN w:val="0"/>
              <w:adjustRightInd w:val="0"/>
              <w:ind w:left="36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4.امتحانات يومية بتوجيه اسئلة فكرية واستنتاجية.</w:t>
            </w:r>
          </w:p>
        </w:tc>
      </w:tr>
      <w:tr w:rsidR="00B049DC" w:rsidRPr="00AA2FAD" w:rsidTr="006E324F">
        <w:trPr>
          <w:trHeight w:val="1584"/>
        </w:trPr>
        <w:tc>
          <w:tcPr>
            <w:tcW w:w="9720" w:type="dxa"/>
            <w:shd w:val="clear" w:color="auto" w:fill="FFFFFF"/>
            <w:vAlign w:val="center"/>
          </w:tcPr>
          <w:p w:rsidR="00B049DC" w:rsidRPr="00C63243" w:rsidRDefault="00B049DC" w:rsidP="006E324F">
            <w:pPr>
              <w:shd w:val="clear" w:color="auto" w:fill="FFFFFF"/>
              <w:autoSpaceDE w:val="0"/>
              <w:autoSpaceDN w:val="0"/>
              <w:adjustRightInd w:val="0"/>
              <w:ind w:left="432"/>
              <w:rPr>
                <w:rFonts w:ascii="Cambria" w:hAnsi="Cambria" w:cs="Times New Roman"/>
                <w:b/>
                <w:bCs/>
                <w:color w:val="000000"/>
                <w:sz w:val="28"/>
                <w:szCs w:val="28"/>
                <w:rtl/>
                <w:lang w:bidi="ar-IQ"/>
              </w:rPr>
            </w:pPr>
            <w:r w:rsidRPr="00C63243">
              <w:rPr>
                <w:rFonts w:ascii="Cambria" w:hAnsi="Cambria" w:cs="Times New Roman"/>
                <w:b/>
                <w:bCs/>
                <w:color w:val="000000"/>
                <w:sz w:val="28"/>
                <w:szCs w:val="28"/>
                <w:shd w:val="clear" w:color="auto" w:fill="FFFFFF"/>
                <w:rtl/>
                <w:lang w:bidi="ar-IQ"/>
              </w:rPr>
              <w:t>د - المهارات  العامة والمنقولة ( المهارات الأخرى المتعلقة بقابلية التوظيف والتطور الشخصي ).</w:t>
            </w:r>
          </w:p>
          <w:p w:rsidR="00B049DC" w:rsidRPr="00C63243" w:rsidRDefault="00B049DC" w:rsidP="006E324F">
            <w:pPr>
              <w:shd w:val="clear" w:color="auto" w:fill="FFFFFF"/>
              <w:tabs>
                <w:tab w:val="left" w:pos="687"/>
              </w:tabs>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د1-</w:t>
            </w:r>
            <w:r w:rsidRPr="00C63243">
              <w:rPr>
                <w:rFonts w:ascii="Cambria" w:hAnsi="Cambria" w:cs="Times New Roman" w:hint="cs"/>
                <w:b/>
                <w:bCs/>
                <w:color w:val="000000"/>
                <w:sz w:val="28"/>
                <w:szCs w:val="28"/>
                <w:rtl/>
                <w:lang w:bidi="ar-IQ"/>
              </w:rPr>
              <w:t xml:space="preserve"> يستخدم المصادر والمراجع المعاصرة والمصطلحات والدلالات التاريخية المعاصرة.</w:t>
            </w:r>
          </w:p>
          <w:p w:rsidR="00B049DC" w:rsidRPr="00C63243" w:rsidRDefault="00B049DC" w:rsidP="006E324F">
            <w:pPr>
              <w:shd w:val="clear" w:color="auto" w:fill="FFFFFF"/>
              <w:tabs>
                <w:tab w:val="left" w:pos="687"/>
              </w:tabs>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د2-</w:t>
            </w:r>
            <w:r w:rsidRPr="00C63243">
              <w:rPr>
                <w:rFonts w:ascii="Cambria" w:hAnsi="Cambria" w:cs="Times New Roman" w:hint="cs"/>
                <w:b/>
                <w:bCs/>
                <w:color w:val="000000"/>
                <w:sz w:val="28"/>
                <w:szCs w:val="28"/>
                <w:rtl/>
                <w:lang w:bidi="ar-IQ"/>
              </w:rPr>
              <w:t xml:space="preserve"> تشكيل جماعات من الطلبة لدراسة أحداث وشخصيات مهمة في تاريخ الدولة العباسية  للتوصل الى نتائج علمية وموضوعية بصددها.</w:t>
            </w:r>
          </w:p>
          <w:p w:rsidR="00B049DC" w:rsidRPr="00C63243" w:rsidRDefault="00B049DC" w:rsidP="006E324F">
            <w:pPr>
              <w:shd w:val="clear" w:color="auto" w:fill="FFFFFF"/>
              <w:tabs>
                <w:tab w:val="left" w:pos="687"/>
              </w:tabs>
              <w:autoSpaceDE w:val="0"/>
              <w:autoSpaceDN w:val="0"/>
              <w:adjustRightInd w:val="0"/>
              <w:ind w:left="612"/>
              <w:rPr>
                <w:rFonts w:ascii="Cambria" w:hAnsi="Cambria" w:cs="Times New Roman"/>
                <w:b/>
                <w:bCs/>
                <w:color w:val="000000"/>
                <w:sz w:val="28"/>
                <w:szCs w:val="28"/>
                <w:rtl/>
                <w:lang w:bidi="ar-IQ"/>
              </w:rPr>
            </w:pPr>
            <w:r w:rsidRPr="00C63243">
              <w:rPr>
                <w:rFonts w:ascii="Cambria" w:hAnsi="Cambria" w:cs="Times New Roman"/>
                <w:b/>
                <w:bCs/>
                <w:color w:val="000000"/>
                <w:sz w:val="28"/>
                <w:szCs w:val="28"/>
                <w:rtl/>
                <w:lang w:bidi="ar-IQ"/>
              </w:rPr>
              <w:t>د3-</w:t>
            </w:r>
            <w:r w:rsidRPr="00C63243">
              <w:rPr>
                <w:rFonts w:ascii="Cambria" w:hAnsi="Cambria" w:cs="Times New Roman" w:hint="cs"/>
                <w:b/>
                <w:bCs/>
                <w:color w:val="000000"/>
                <w:sz w:val="28"/>
                <w:szCs w:val="28"/>
                <w:rtl/>
                <w:lang w:bidi="ar-IQ"/>
              </w:rPr>
              <w:t xml:space="preserve"> الافادة من دوائر الاثار والمتاحف ومؤسسات الدولة ذات العلاقة بالتاريخ والاثار لزيادة معارف الطلبة وتنويعها.</w:t>
            </w:r>
          </w:p>
          <w:p w:rsidR="00B049DC" w:rsidRPr="00C63243" w:rsidRDefault="00B049DC" w:rsidP="006E324F">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C63243">
              <w:rPr>
                <w:rFonts w:ascii="Cambria" w:hAnsi="Cambria" w:cs="Times New Roman"/>
                <w:b/>
                <w:bCs/>
                <w:color w:val="000000"/>
                <w:sz w:val="28"/>
                <w:szCs w:val="28"/>
                <w:rtl/>
                <w:lang w:bidi="ar-IQ"/>
              </w:rPr>
              <w:t>د4-</w:t>
            </w:r>
            <w:r w:rsidRPr="00C63243">
              <w:rPr>
                <w:rFonts w:ascii="Cambria" w:hAnsi="Cambria" w:cs="Times New Roman" w:hint="cs"/>
                <w:b/>
                <w:bCs/>
                <w:color w:val="000000"/>
                <w:sz w:val="28"/>
                <w:szCs w:val="28"/>
                <w:rtl/>
                <w:lang w:bidi="ar-IQ"/>
              </w:rPr>
              <w:t xml:space="preserve"> الافادة من مراكز الوثاق والمكتبات التي تحتوي على المخطوطات والوثائق التاريخية للإفادة منها في سعة الاطلاع وكتابة البحوث التاريخية.</w:t>
            </w:r>
            <w:r w:rsidRPr="00C63243">
              <w:rPr>
                <w:rFonts w:ascii="Cambria" w:hAnsi="Cambria" w:cs="Times New Roman"/>
                <w:color w:val="000000"/>
                <w:sz w:val="28"/>
                <w:szCs w:val="28"/>
                <w:rtl/>
                <w:lang w:bidi="ar-IQ"/>
              </w:rPr>
              <w:t xml:space="preserve">   </w:t>
            </w:r>
          </w:p>
        </w:tc>
      </w:tr>
    </w:tbl>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pPr>
    </w:p>
    <w:p w:rsidR="00B049DC" w:rsidRDefault="00B049DC" w:rsidP="00B049DC">
      <w:pPr>
        <w:shd w:val="clear" w:color="auto" w:fill="FFFFFF"/>
        <w:autoSpaceDE w:val="0"/>
        <w:autoSpaceDN w:val="0"/>
        <w:adjustRightInd w:val="0"/>
        <w:rPr>
          <w:color w:val="000000"/>
          <w:sz w:val="28"/>
          <w:szCs w:val="28"/>
          <w:rtl/>
          <w:lang w:bidi="ar-IQ"/>
        </w:rPr>
        <w:sectPr w:rsidR="00B049DC" w:rsidSect="006E324F">
          <w:footerReference w:type="default" r:id="rId69"/>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tbl>
      <w:tblPr>
        <w:tblpPr w:leftFromText="180" w:rightFromText="180" w:vertAnchor="text" w:horzAnchor="margin" w:tblpXSpec="center" w:tblpY="-56"/>
        <w:bidiVisual/>
        <w:tblW w:w="146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firstRow="0" w:lastRow="0" w:firstColumn="0" w:lastColumn="0" w:noHBand="0" w:noVBand="0"/>
      </w:tblPr>
      <w:tblGrid>
        <w:gridCol w:w="1357"/>
        <w:gridCol w:w="992"/>
        <w:gridCol w:w="3686"/>
        <w:gridCol w:w="3827"/>
        <w:gridCol w:w="2268"/>
        <w:gridCol w:w="2552"/>
      </w:tblGrid>
      <w:tr w:rsidR="00B049DC" w:rsidRPr="00444D1C" w:rsidTr="006E324F">
        <w:trPr>
          <w:trHeight w:val="538"/>
        </w:trPr>
        <w:tc>
          <w:tcPr>
            <w:tcW w:w="14682" w:type="dxa"/>
            <w:gridSpan w:val="6"/>
            <w:shd w:val="clear" w:color="auto" w:fill="FFFFFF"/>
            <w:vAlign w:val="center"/>
          </w:tcPr>
          <w:p w:rsidR="00B049DC" w:rsidRPr="00C63243" w:rsidRDefault="00B049DC" w:rsidP="006E324F">
            <w:pPr>
              <w:shd w:val="clear" w:color="auto" w:fill="FFFFFF"/>
              <w:tabs>
                <w:tab w:val="left" w:pos="432"/>
              </w:tabs>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 xml:space="preserve">11. </w:t>
            </w:r>
            <w:r w:rsidRPr="00C63243">
              <w:rPr>
                <w:rFonts w:ascii="Cambria" w:hAnsi="Cambria" w:cs="Times New Roman"/>
                <w:b/>
                <w:bCs/>
                <w:color w:val="000000"/>
                <w:sz w:val="28"/>
                <w:szCs w:val="28"/>
                <w:rtl/>
                <w:lang w:bidi="ar-IQ"/>
              </w:rPr>
              <w:t>بنية المقرر</w:t>
            </w:r>
          </w:p>
        </w:tc>
      </w:tr>
      <w:tr w:rsidR="00B049DC" w:rsidRPr="00444D1C" w:rsidTr="006E324F">
        <w:trPr>
          <w:trHeight w:val="907"/>
        </w:trPr>
        <w:tc>
          <w:tcPr>
            <w:tcW w:w="1357"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b/>
                <w:bCs/>
                <w:color w:val="000000"/>
                <w:sz w:val="28"/>
                <w:szCs w:val="28"/>
                <w:rtl/>
                <w:lang w:bidi="ar-IQ"/>
              </w:rPr>
              <w:t>الأسبوع</w:t>
            </w:r>
          </w:p>
        </w:tc>
        <w:tc>
          <w:tcPr>
            <w:tcW w:w="992"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b/>
                <w:bCs/>
                <w:color w:val="000000"/>
                <w:sz w:val="24"/>
                <w:szCs w:val="24"/>
                <w:rtl/>
                <w:lang w:bidi="ar-IQ"/>
              </w:rPr>
              <w:t>الساعات</w:t>
            </w:r>
          </w:p>
        </w:tc>
        <w:tc>
          <w:tcPr>
            <w:tcW w:w="3686"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b/>
                <w:bCs/>
                <w:color w:val="000000"/>
                <w:sz w:val="28"/>
                <w:szCs w:val="28"/>
                <w:rtl/>
                <w:lang w:bidi="ar-IQ"/>
              </w:rPr>
              <w:t>مخرجات التعلم المطلوبة</w:t>
            </w:r>
          </w:p>
        </w:tc>
        <w:tc>
          <w:tcPr>
            <w:tcW w:w="3827"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b/>
                <w:bCs/>
                <w:color w:val="000000"/>
                <w:sz w:val="28"/>
                <w:szCs w:val="28"/>
                <w:rtl/>
                <w:lang w:bidi="ar-IQ"/>
              </w:rPr>
              <w:t>اسم الوحدة / المساق أو الموضوع</w:t>
            </w:r>
          </w:p>
        </w:tc>
        <w:tc>
          <w:tcPr>
            <w:tcW w:w="2268"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b/>
                <w:bCs/>
                <w:color w:val="000000"/>
                <w:sz w:val="28"/>
                <w:szCs w:val="28"/>
                <w:rtl/>
                <w:lang w:bidi="ar-IQ"/>
              </w:rPr>
              <w:t>طريقة التعليم</w:t>
            </w:r>
          </w:p>
        </w:tc>
        <w:tc>
          <w:tcPr>
            <w:tcW w:w="2552"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b/>
                <w:bCs/>
                <w:color w:val="000000"/>
                <w:sz w:val="28"/>
                <w:szCs w:val="28"/>
                <w:rtl/>
                <w:lang w:bidi="ar-IQ"/>
              </w:rPr>
              <w:t>طريقة التقييم</w:t>
            </w:r>
          </w:p>
        </w:tc>
      </w:tr>
      <w:tr w:rsidR="00B049DC" w:rsidRPr="00444D1C" w:rsidTr="006E324F">
        <w:trPr>
          <w:trHeight w:val="39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الأول</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أصول آل بويه وموطنهم الاصلي.</w:t>
            </w:r>
          </w:p>
        </w:tc>
        <w:tc>
          <w:tcPr>
            <w:tcW w:w="3827" w:type="dxa"/>
            <w:tcBorders>
              <w:left w:val="single" w:sz="6" w:space="0" w:color="4F81BD"/>
              <w:right w:val="single" w:sz="6" w:space="0" w:color="4F81BD"/>
            </w:tcBorders>
            <w:shd w:val="clear" w:color="auto" w:fill="FFFFFF"/>
            <w:vAlign w:val="center"/>
          </w:tcPr>
          <w:p w:rsidR="00B049DC" w:rsidRPr="00C04CE1" w:rsidRDefault="00B049DC" w:rsidP="006E324F">
            <w:pPr>
              <w:shd w:val="clear" w:color="auto" w:fill="FFFFFF"/>
              <w:tabs>
                <w:tab w:val="left" w:pos="7170"/>
              </w:tabs>
              <w:jc w:val="both"/>
              <w:rPr>
                <w:rFonts w:eastAsia="Calibri" w:cs="Simplified Arabic"/>
                <w:b/>
                <w:bCs/>
                <w:sz w:val="28"/>
                <w:szCs w:val="28"/>
                <w:rtl/>
                <w:lang w:bidi="ar-IQ"/>
              </w:rPr>
            </w:pPr>
            <w:r w:rsidRPr="00C04CE1">
              <w:rPr>
                <w:rFonts w:eastAsia="Calibri" w:cs="Simplified Arabic"/>
                <w:b/>
                <w:bCs/>
                <w:sz w:val="28"/>
                <w:szCs w:val="28"/>
                <w:rtl/>
                <w:lang w:bidi="ar-IQ"/>
              </w:rPr>
              <w:t xml:space="preserve">أولا. ال بويه :  </w:t>
            </w:r>
          </w:p>
          <w:p w:rsidR="00B049DC" w:rsidRPr="00C04CE1" w:rsidRDefault="00B049DC" w:rsidP="006E324F">
            <w:pPr>
              <w:shd w:val="clear" w:color="auto" w:fill="FFFFFF"/>
              <w:tabs>
                <w:tab w:val="left" w:pos="7170"/>
              </w:tabs>
              <w:jc w:val="both"/>
              <w:rPr>
                <w:rFonts w:eastAsia="Calibri" w:cs="Simplified Arabic"/>
                <w:b/>
                <w:bCs/>
                <w:sz w:val="28"/>
                <w:szCs w:val="28"/>
                <w:lang w:bidi="ar-IQ"/>
              </w:rPr>
            </w:pPr>
            <w:r w:rsidRPr="00C04CE1">
              <w:rPr>
                <w:rFonts w:eastAsia="Calibri" w:cs="Simplified Arabic"/>
                <w:b/>
                <w:bCs/>
                <w:sz w:val="28"/>
                <w:szCs w:val="28"/>
                <w:rtl/>
                <w:lang w:bidi="ar-IQ"/>
              </w:rPr>
              <w:t>أصلهم ، موطنهم .</w:t>
            </w:r>
          </w:p>
          <w:p w:rsidR="00B049DC" w:rsidRPr="00C63243" w:rsidRDefault="00B049DC" w:rsidP="006E324F">
            <w:pPr>
              <w:shd w:val="clear" w:color="auto" w:fill="FFFFFF"/>
              <w:tabs>
                <w:tab w:val="left" w:pos="642"/>
              </w:tabs>
              <w:autoSpaceDE w:val="0"/>
              <w:autoSpaceDN w:val="0"/>
              <w:adjustRightInd w:val="0"/>
              <w:jc w:val="both"/>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lang w:bidi="ar-IQ"/>
              </w:rPr>
            </w:pPr>
          </w:p>
        </w:tc>
      </w:tr>
      <w:tr w:rsidR="00B049DC" w:rsidRPr="00444D1C" w:rsidTr="006E324F">
        <w:trPr>
          <w:trHeight w:val="339"/>
        </w:trPr>
        <w:tc>
          <w:tcPr>
            <w:tcW w:w="1357" w:type="dxa"/>
            <w:shd w:val="clear" w:color="auto" w:fill="FFFFFF"/>
            <w:vAlign w:val="center"/>
          </w:tcPr>
          <w:p w:rsidR="00B049DC" w:rsidRPr="00C63243" w:rsidRDefault="00B049DC" w:rsidP="006E324F">
            <w:pPr>
              <w:shd w:val="clear" w:color="auto" w:fill="FFFFFF"/>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الثاني</w:t>
            </w:r>
          </w:p>
        </w:tc>
        <w:tc>
          <w:tcPr>
            <w:tcW w:w="992" w:type="dxa"/>
            <w:shd w:val="clear" w:color="auto" w:fill="FFFFFF"/>
            <w:vAlign w:val="center"/>
          </w:tcPr>
          <w:p w:rsidR="00B049DC" w:rsidRPr="00C63243" w:rsidRDefault="00B049DC" w:rsidP="006E324F">
            <w:pPr>
              <w:shd w:val="clear" w:color="auto" w:fill="FFFFFF"/>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shd w:val="clear" w:color="auto" w:fill="FFFFFF"/>
            <w:vAlign w:val="center"/>
          </w:tcPr>
          <w:p w:rsidR="00B049DC" w:rsidRPr="00C63243" w:rsidRDefault="00B049DC" w:rsidP="006E324F">
            <w:pPr>
              <w:shd w:val="clear" w:color="auto" w:fill="FFFFFF"/>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دور البويهيون في خدمة امرائهم.</w:t>
            </w:r>
          </w:p>
        </w:tc>
        <w:tc>
          <w:tcPr>
            <w:tcW w:w="3827" w:type="dxa"/>
            <w:shd w:val="clear" w:color="auto" w:fill="FFFFFF"/>
            <w:vAlign w:val="center"/>
          </w:tcPr>
          <w:p w:rsidR="00B049DC" w:rsidRPr="00C04CE1" w:rsidRDefault="00B049DC" w:rsidP="006E324F">
            <w:pPr>
              <w:shd w:val="clear" w:color="auto" w:fill="FFFFFF"/>
              <w:tabs>
                <w:tab w:val="left" w:pos="7170"/>
              </w:tabs>
              <w:jc w:val="both"/>
              <w:rPr>
                <w:rFonts w:eastAsia="Calibri" w:cs="Simplified Arabic"/>
                <w:b/>
                <w:bCs/>
                <w:sz w:val="28"/>
                <w:szCs w:val="28"/>
                <w:lang w:bidi="ar-IQ"/>
              </w:rPr>
            </w:pPr>
            <w:r>
              <w:rPr>
                <w:rFonts w:eastAsia="Calibri" w:cs="Simplified Arabic"/>
                <w:b/>
                <w:bCs/>
                <w:sz w:val="28"/>
                <w:szCs w:val="28"/>
                <w:rtl/>
                <w:lang w:bidi="ar-IQ"/>
              </w:rPr>
              <w:t>دور</w:t>
            </w:r>
            <w:r>
              <w:rPr>
                <w:rFonts w:eastAsia="Calibri" w:cs="Simplified Arabic" w:hint="cs"/>
                <w:b/>
                <w:bCs/>
                <w:sz w:val="28"/>
                <w:szCs w:val="28"/>
                <w:rtl/>
                <w:lang w:bidi="ar-IQ"/>
              </w:rPr>
              <w:t xml:space="preserve"> البويهيون</w:t>
            </w:r>
            <w:r w:rsidRPr="00C04CE1">
              <w:rPr>
                <w:rFonts w:eastAsia="Calibri" w:cs="Simplified Arabic"/>
                <w:b/>
                <w:bCs/>
                <w:sz w:val="28"/>
                <w:szCs w:val="28"/>
                <w:rtl/>
                <w:lang w:bidi="ar-IQ"/>
              </w:rPr>
              <w:t xml:space="preserve"> في خدمة أمرائهم .</w:t>
            </w:r>
          </w:p>
          <w:p w:rsidR="00B049DC" w:rsidRPr="00C63243" w:rsidRDefault="00B049DC" w:rsidP="006E324F">
            <w:pPr>
              <w:shd w:val="clear" w:color="auto" w:fill="FFFFFF"/>
              <w:rPr>
                <w:rFonts w:ascii="Cambria" w:hAnsi="Cambria" w:cs="Times New Roman"/>
                <w:b/>
                <w:bCs/>
                <w:color w:val="000000"/>
                <w:sz w:val="28"/>
                <w:szCs w:val="28"/>
                <w:lang w:bidi="ar-IQ"/>
              </w:rPr>
            </w:pPr>
          </w:p>
        </w:tc>
        <w:tc>
          <w:tcPr>
            <w:tcW w:w="2268" w:type="dxa"/>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p w:rsidR="00B049DC" w:rsidRPr="00C63243" w:rsidRDefault="00B049DC" w:rsidP="006E324F">
            <w:pPr>
              <w:shd w:val="clear" w:color="auto" w:fill="FFFFFF"/>
              <w:rPr>
                <w:rFonts w:ascii="Cambria" w:hAnsi="Cambria" w:cs="Times New Roman"/>
                <w:b/>
                <w:bCs/>
                <w:color w:val="000000"/>
                <w:sz w:val="28"/>
                <w:szCs w:val="28"/>
                <w:lang w:bidi="ar-IQ"/>
              </w:rPr>
            </w:pPr>
          </w:p>
        </w:tc>
        <w:tc>
          <w:tcPr>
            <w:tcW w:w="2552" w:type="dxa"/>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 كتابة ورقة عن الموضوع.</w:t>
            </w:r>
          </w:p>
        </w:tc>
      </w:tr>
      <w:tr w:rsidR="00B049DC" w:rsidRPr="00444D1C" w:rsidTr="006E324F">
        <w:trPr>
          <w:trHeight w:val="320"/>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الثالث</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 xml:space="preserve">تمكين الطلبة من معرفة وفهم </w:t>
            </w:r>
            <w:r w:rsidRPr="00C04CE1">
              <w:rPr>
                <w:rFonts w:eastAsia="Calibri" w:cs="Simplified Arabic"/>
                <w:b/>
                <w:bCs/>
                <w:sz w:val="28"/>
                <w:szCs w:val="28"/>
                <w:rtl/>
                <w:lang w:bidi="ar-IQ"/>
              </w:rPr>
              <w:t xml:space="preserve"> </w:t>
            </w:r>
            <w:r>
              <w:rPr>
                <w:rFonts w:eastAsia="Calibri" w:cs="Simplified Arabic" w:hint="cs"/>
                <w:b/>
                <w:bCs/>
                <w:sz w:val="28"/>
                <w:szCs w:val="28"/>
                <w:rtl/>
                <w:lang w:bidi="ar-IQ"/>
              </w:rPr>
              <w:t xml:space="preserve">دور </w:t>
            </w:r>
            <w:r w:rsidRPr="00C04CE1">
              <w:rPr>
                <w:rFonts w:eastAsia="Calibri" w:cs="Simplified Arabic"/>
                <w:b/>
                <w:bCs/>
                <w:sz w:val="28"/>
                <w:szCs w:val="28"/>
                <w:rtl/>
                <w:lang w:bidi="ar-IQ"/>
              </w:rPr>
              <w:t>معز الدولة وتعاظم نفوذ ال بويه في فارس والعراق</w:t>
            </w:r>
            <w:r w:rsidRPr="00C63243">
              <w:rPr>
                <w:rFonts w:ascii="Cambria" w:hAnsi="Cambria" w:cs="Times New Roman" w:hint="cs"/>
                <w:b/>
                <w:bCs/>
                <w:color w:val="000000"/>
                <w:sz w:val="28"/>
                <w:szCs w:val="28"/>
                <w:rtl/>
                <w:lang w:bidi="ar-IQ"/>
              </w:rPr>
              <w:t>.</w:t>
            </w:r>
          </w:p>
        </w:tc>
        <w:tc>
          <w:tcPr>
            <w:tcW w:w="3827" w:type="dxa"/>
            <w:tcBorders>
              <w:left w:val="single" w:sz="6" w:space="0" w:color="4F81BD"/>
              <w:right w:val="single" w:sz="6" w:space="0" w:color="4F81BD"/>
            </w:tcBorders>
            <w:shd w:val="clear" w:color="auto" w:fill="FFFFFF"/>
            <w:vAlign w:val="center"/>
          </w:tcPr>
          <w:p w:rsidR="00B049DC" w:rsidRPr="00C04CE1" w:rsidRDefault="00B049DC" w:rsidP="006E324F">
            <w:pPr>
              <w:shd w:val="clear" w:color="auto" w:fill="FFFFFF"/>
              <w:tabs>
                <w:tab w:val="left" w:pos="7170"/>
              </w:tabs>
              <w:jc w:val="both"/>
              <w:rPr>
                <w:rFonts w:eastAsia="Calibri" w:cs="Simplified Arabic"/>
                <w:b/>
                <w:bCs/>
                <w:sz w:val="28"/>
                <w:szCs w:val="28"/>
                <w:lang w:bidi="ar-IQ"/>
              </w:rPr>
            </w:pPr>
            <w:r w:rsidRPr="00C04CE1">
              <w:rPr>
                <w:rFonts w:eastAsia="Calibri" w:cs="Simplified Arabic"/>
                <w:b/>
                <w:bCs/>
                <w:sz w:val="28"/>
                <w:szCs w:val="28"/>
                <w:rtl/>
                <w:lang w:bidi="ar-IQ"/>
              </w:rPr>
              <w:t>معز الدولة وتعاظم نفوذ ال بويه في فارس والعراق .</w:t>
            </w:r>
          </w:p>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p>
        </w:tc>
      </w:tr>
      <w:tr w:rsidR="00B049DC" w:rsidRPr="00444D1C" w:rsidTr="006E324F">
        <w:trPr>
          <w:trHeight w:val="331"/>
        </w:trPr>
        <w:tc>
          <w:tcPr>
            <w:tcW w:w="1357"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الرابع</w:t>
            </w:r>
          </w:p>
        </w:tc>
        <w:tc>
          <w:tcPr>
            <w:tcW w:w="992"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 xml:space="preserve">تمكين  الطلبة من معرفة </w:t>
            </w:r>
            <w:r w:rsidRPr="00C04CE1">
              <w:rPr>
                <w:rFonts w:eastAsia="Calibri" w:cs="Simplified Arabic"/>
                <w:b/>
                <w:bCs/>
                <w:sz w:val="28"/>
                <w:szCs w:val="28"/>
                <w:rtl/>
                <w:lang w:bidi="ar-IQ"/>
              </w:rPr>
              <w:t xml:space="preserve"> الخلفاء العباسيون وجهودهم لمواجهة التسلط البويهي </w:t>
            </w:r>
            <w:r w:rsidRPr="00C63243">
              <w:rPr>
                <w:rFonts w:ascii="Cambria" w:hAnsi="Cambria" w:cs="Times New Roman" w:hint="cs"/>
                <w:b/>
                <w:bCs/>
                <w:color w:val="000000"/>
                <w:sz w:val="28"/>
                <w:szCs w:val="28"/>
                <w:rtl/>
                <w:lang w:bidi="ar-IQ"/>
              </w:rPr>
              <w:t>.</w:t>
            </w:r>
          </w:p>
        </w:tc>
        <w:tc>
          <w:tcPr>
            <w:tcW w:w="3827" w:type="dxa"/>
            <w:shd w:val="clear" w:color="auto" w:fill="FFFFFF"/>
            <w:vAlign w:val="center"/>
          </w:tcPr>
          <w:p w:rsidR="00B049DC" w:rsidRPr="00C04CE1" w:rsidRDefault="00B049DC" w:rsidP="006E324F">
            <w:pPr>
              <w:shd w:val="clear" w:color="auto" w:fill="FFFFFF"/>
              <w:tabs>
                <w:tab w:val="left" w:pos="7170"/>
              </w:tabs>
              <w:jc w:val="both"/>
              <w:rPr>
                <w:rFonts w:eastAsia="Calibri" w:cs="Simplified Arabic"/>
                <w:b/>
                <w:bCs/>
                <w:sz w:val="28"/>
                <w:szCs w:val="28"/>
                <w:lang w:bidi="ar-IQ"/>
              </w:rPr>
            </w:pPr>
            <w:r w:rsidRPr="00C04CE1">
              <w:rPr>
                <w:rFonts w:eastAsia="Calibri" w:cs="Simplified Arabic"/>
                <w:b/>
                <w:bCs/>
                <w:sz w:val="28"/>
                <w:szCs w:val="28"/>
                <w:rtl/>
                <w:lang w:bidi="ar-IQ"/>
              </w:rPr>
              <w:t>الخلفاء العباسيون وجهودهم لمواجهة التسلط البويهي .</w:t>
            </w:r>
          </w:p>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2268" w:type="dxa"/>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كتابة ورقة عن الموضوع.</w:t>
            </w:r>
          </w:p>
        </w:tc>
      </w:tr>
      <w:tr w:rsidR="00B049DC" w:rsidRPr="00444D1C" w:rsidTr="006E324F">
        <w:trPr>
          <w:trHeight w:val="340"/>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الخامس</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أصول السلاجقة وموطنهم الاصلي.</w:t>
            </w:r>
          </w:p>
        </w:tc>
        <w:tc>
          <w:tcPr>
            <w:tcW w:w="3827" w:type="dxa"/>
            <w:tcBorders>
              <w:left w:val="single" w:sz="6" w:space="0" w:color="4F81BD"/>
              <w:right w:val="single" w:sz="6" w:space="0" w:color="4F81BD"/>
            </w:tcBorders>
            <w:shd w:val="clear" w:color="auto" w:fill="FFFFFF"/>
            <w:vAlign w:val="center"/>
          </w:tcPr>
          <w:p w:rsidR="00B049DC" w:rsidRPr="005444DD" w:rsidRDefault="00B049DC" w:rsidP="006E324F">
            <w:pPr>
              <w:shd w:val="clear" w:color="auto" w:fill="FFFFFF"/>
              <w:tabs>
                <w:tab w:val="left" w:pos="7170"/>
              </w:tabs>
              <w:jc w:val="both"/>
              <w:rPr>
                <w:rFonts w:eastAsia="Calibri" w:cs="Simplified Arabic"/>
                <w:b/>
                <w:bCs/>
                <w:sz w:val="28"/>
                <w:szCs w:val="28"/>
                <w:rtl/>
                <w:lang w:bidi="ar-IQ"/>
              </w:rPr>
            </w:pPr>
            <w:r w:rsidRPr="005444DD">
              <w:rPr>
                <w:rFonts w:eastAsia="Calibri" w:cs="Simplified Arabic"/>
                <w:b/>
                <w:bCs/>
                <w:sz w:val="28"/>
                <w:szCs w:val="28"/>
                <w:rtl/>
                <w:lang w:bidi="ar-IQ"/>
              </w:rPr>
              <w:t xml:space="preserve">ثانيا. السلاجقة :  </w:t>
            </w:r>
          </w:p>
          <w:p w:rsidR="00B049DC" w:rsidRPr="005444DD" w:rsidRDefault="00B049DC" w:rsidP="006E324F">
            <w:pPr>
              <w:shd w:val="clear" w:color="auto" w:fill="FFFFFF"/>
              <w:tabs>
                <w:tab w:val="left" w:pos="7170"/>
              </w:tabs>
              <w:jc w:val="both"/>
              <w:rPr>
                <w:rFonts w:eastAsia="Calibri" w:cs="Simplified Arabic"/>
                <w:b/>
                <w:bCs/>
                <w:sz w:val="28"/>
                <w:szCs w:val="28"/>
                <w:lang w:bidi="ar-IQ"/>
              </w:rPr>
            </w:pPr>
            <w:r w:rsidRPr="005444DD">
              <w:rPr>
                <w:rFonts w:eastAsia="Calibri" w:cs="Simplified Arabic"/>
                <w:b/>
                <w:bCs/>
                <w:sz w:val="28"/>
                <w:szCs w:val="28"/>
                <w:rtl/>
                <w:lang w:bidi="ar-IQ"/>
              </w:rPr>
              <w:t>أصلهم ، موطنهم .</w:t>
            </w:r>
          </w:p>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كتابة ورقة عن الموضوع.</w:t>
            </w:r>
          </w:p>
        </w:tc>
      </w:tr>
      <w:tr w:rsidR="00B049DC" w:rsidRPr="00444D1C" w:rsidTr="006E324F">
        <w:trPr>
          <w:trHeight w:val="323"/>
        </w:trPr>
        <w:tc>
          <w:tcPr>
            <w:tcW w:w="1357"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السادس</w:t>
            </w:r>
          </w:p>
        </w:tc>
        <w:tc>
          <w:tcPr>
            <w:tcW w:w="992" w:type="dxa"/>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3827" w:type="dxa"/>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الامتحان الشهري الاول</w:t>
            </w:r>
          </w:p>
        </w:tc>
        <w:tc>
          <w:tcPr>
            <w:tcW w:w="2268" w:type="dxa"/>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p>
        </w:tc>
        <w:tc>
          <w:tcPr>
            <w:tcW w:w="2552" w:type="dxa"/>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p>
        </w:tc>
      </w:tr>
      <w:tr w:rsidR="00B049DC" w:rsidRPr="00444D1C" w:rsidTr="006E324F">
        <w:trPr>
          <w:trHeight w:val="31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السابع</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وتحليل كيفية ظهور السلاجقة على المسرح السياسي ودخولهم بغداد عام 447هـ .</w:t>
            </w:r>
          </w:p>
        </w:tc>
        <w:tc>
          <w:tcPr>
            <w:tcW w:w="3827" w:type="dxa"/>
            <w:tcBorders>
              <w:left w:val="single" w:sz="6" w:space="0" w:color="4F81BD"/>
              <w:right w:val="single" w:sz="6" w:space="0" w:color="4F81BD"/>
            </w:tcBorders>
            <w:shd w:val="clear" w:color="auto" w:fill="FFFFFF"/>
            <w:vAlign w:val="center"/>
          </w:tcPr>
          <w:p w:rsidR="00B049DC" w:rsidRPr="005444DD" w:rsidRDefault="00B049DC" w:rsidP="006E324F">
            <w:pPr>
              <w:shd w:val="clear" w:color="auto" w:fill="FFFFFF"/>
              <w:tabs>
                <w:tab w:val="left" w:pos="7170"/>
              </w:tabs>
              <w:jc w:val="both"/>
              <w:rPr>
                <w:rFonts w:eastAsia="Calibri" w:cs="Simplified Arabic"/>
                <w:b/>
                <w:bCs/>
                <w:sz w:val="28"/>
                <w:szCs w:val="28"/>
                <w:lang w:bidi="ar-IQ"/>
              </w:rPr>
            </w:pPr>
            <w:r w:rsidRPr="005444DD">
              <w:rPr>
                <w:rFonts w:eastAsia="Calibri" w:cs="Simplified Arabic"/>
                <w:b/>
                <w:bCs/>
                <w:sz w:val="28"/>
                <w:szCs w:val="28"/>
                <w:rtl/>
                <w:lang w:bidi="ar-IQ"/>
              </w:rPr>
              <w:t>ظهورهم على المسرح السياسي ودخول بغداد 429هـ - 447هـ .</w:t>
            </w:r>
          </w:p>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كتابة ورقة عن الموضوع.</w:t>
            </w:r>
          </w:p>
        </w:tc>
      </w:tr>
      <w:tr w:rsidR="00B049DC" w:rsidRPr="00444D1C" w:rsidTr="006E324F">
        <w:trPr>
          <w:trHeight w:val="31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الثامن</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عصر السلاطين العظام 447-485هـ.</w:t>
            </w:r>
          </w:p>
        </w:tc>
        <w:tc>
          <w:tcPr>
            <w:tcW w:w="3827" w:type="dxa"/>
            <w:tcBorders>
              <w:left w:val="single" w:sz="6" w:space="0" w:color="4F81BD"/>
              <w:right w:val="single" w:sz="6" w:space="0" w:color="4F81BD"/>
            </w:tcBorders>
            <w:shd w:val="clear" w:color="auto" w:fill="FFFFFF"/>
            <w:vAlign w:val="center"/>
          </w:tcPr>
          <w:p w:rsidR="00B049DC" w:rsidRPr="005444DD" w:rsidRDefault="00B049DC" w:rsidP="006E324F">
            <w:pPr>
              <w:shd w:val="clear" w:color="auto" w:fill="FFFFFF"/>
              <w:tabs>
                <w:tab w:val="left" w:pos="7170"/>
              </w:tabs>
              <w:jc w:val="both"/>
              <w:rPr>
                <w:rFonts w:eastAsia="Calibri" w:cs="Simplified Arabic"/>
                <w:b/>
                <w:bCs/>
                <w:sz w:val="28"/>
                <w:szCs w:val="28"/>
                <w:lang w:bidi="ar-IQ"/>
              </w:rPr>
            </w:pPr>
            <w:r w:rsidRPr="005444DD">
              <w:rPr>
                <w:rFonts w:eastAsia="Calibri" w:cs="Simplified Arabic"/>
                <w:b/>
                <w:bCs/>
                <w:sz w:val="28"/>
                <w:szCs w:val="28"/>
                <w:rtl/>
                <w:lang w:bidi="ar-IQ"/>
              </w:rPr>
              <w:t>عصر السلاطين العظام 447هـ - 485هـ .</w:t>
            </w:r>
          </w:p>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كتابة ورقة عن الموضوع.</w:t>
            </w:r>
          </w:p>
        </w:tc>
      </w:tr>
      <w:tr w:rsidR="00B049DC" w:rsidRPr="00444D1C" w:rsidTr="006E324F">
        <w:trPr>
          <w:trHeight w:val="31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التاسع</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طبيعة الخلافة ودور السلطنة السلجوقية فيها للمدة من 485-575هـ.</w:t>
            </w:r>
          </w:p>
        </w:tc>
        <w:tc>
          <w:tcPr>
            <w:tcW w:w="3827" w:type="dxa"/>
            <w:tcBorders>
              <w:left w:val="single" w:sz="6" w:space="0" w:color="4F81BD"/>
              <w:right w:val="single" w:sz="6" w:space="0" w:color="4F81BD"/>
            </w:tcBorders>
            <w:shd w:val="clear" w:color="auto" w:fill="FFFFFF"/>
            <w:vAlign w:val="center"/>
          </w:tcPr>
          <w:p w:rsidR="00B049DC" w:rsidRPr="005444DD" w:rsidRDefault="00B049DC" w:rsidP="006E324F">
            <w:pPr>
              <w:shd w:val="clear" w:color="auto" w:fill="FFFFFF"/>
              <w:tabs>
                <w:tab w:val="left" w:pos="7170"/>
              </w:tabs>
              <w:jc w:val="both"/>
              <w:rPr>
                <w:rFonts w:eastAsia="Calibri" w:cs="Simplified Arabic"/>
                <w:b/>
                <w:bCs/>
                <w:sz w:val="28"/>
                <w:szCs w:val="28"/>
                <w:lang w:bidi="ar-IQ"/>
              </w:rPr>
            </w:pPr>
            <w:r w:rsidRPr="005444DD">
              <w:rPr>
                <w:rFonts w:eastAsia="Calibri" w:cs="Simplified Arabic"/>
                <w:b/>
                <w:bCs/>
                <w:sz w:val="28"/>
                <w:szCs w:val="28"/>
                <w:rtl/>
                <w:lang w:bidi="ar-IQ"/>
              </w:rPr>
              <w:t>الخلافة والسلطة السلجوقية 485هـ - 575هـ .</w:t>
            </w:r>
          </w:p>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كتابة ورقة عن الموضوع.</w:t>
            </w:r>
          </w:p>
        </w:tc>
      </w:tr>
      <w:tr w:rsidR="00B049DC" w:rsidRPr="00444D1C" w:rsidTr="006E324F">
        <w:trPr>
          <w:trHeight w:val="31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العاشر</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دور الخليفة الناصر لدين الله في تحرر الخلافة في المدة 575-622هـ</w:t>
            </w:r>
          </w:p>
        </w:tc>
        <w:tc>
          <w:tcPr>
            <w:tcW w:w="3827" w:type="dxa"/>
            <w:tcBorders>
              <w:left w:val="single" w:sz="6" w:space="0" w:color="4F81BD"/>
              <w:right w:val="single" w:sz="6" w:space="0" w:color="4F81BD"/>
            </w:tcBorders>
            <w:shd w:val="clear" w:color="auto" w:fill="FFFFFF"/>
            <w:vAlign w:val="center"/>
          </w:tcPr>
          <w:p w:rsidR="00B049DC" w:rsidRPr="005444DD" w:rsidRDefault="00B049DC" w:rsidP="006E324F">
            <w:pPr>
              <w:shd w:val="clear" w:color="auto" w:fill="FFFFFF"/>
              <w:tabs>
                <w:tab w:val="left" w:pos="7170"/>
              </w:tabs>
              <w:jc w:val="both"/>
              <w:rPr>
                <w:rFonts w:eastAsia="Calibri" w:cs="Simplified Arabic"/>
                <w:b/>
                <w:bCs/>
                <w:sz w:val="28"/>
                <w:szCs w:val="28"/>
                <w:lang w:bidi="ar-IQ"/>
              </w:rPr>
            </w:pPr>
            <w:r w:rsidRPr="005444DD">
              <w:rPr>
                <w:rFonts w:eastAsia="Calibri" w:cs="Simplified Arabic"/>
                <w:b/>
                <w:bCs/>
                <w:sz w:val="28"/>
                <w:szCs w:val="28"/>
                <w:rtl/>
                <w:lang w:bidi="ar-IQ"/>
              </w:rPr>
              <w:t xml:space="preserve">الخليفة الناصر لدين الله وتحرر الخلافة 575هـ - 622هـ .       </w:t>
            </w:r>
          </w:p>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كتابة ورقة عن الموضوع.</w:t>
            </w:r>
          </w:p>
        </w:tc>
      </w:tr>
      <w:tr w:rsidR="00B049DC" w:rsidRPr="00444D1C" w:rsidTr="006E324F">
        <w:trPr>
          <w:trHeight w:val="31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الحادي عشر</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أوضاع الخلافة العباسية في عصرها الاخير 622-656هـ</w:t>
            </w:r>
          </w:p>
        </w:tc>
        <w:tc>
          <w:tcPr>
            <w:tcW w:w="3827" w:type="dxa"/>
            <w:tcBorders>
              <w:left w:val="single" w:sz="6" w:space="0" w:color="4F81BD"/>
              <w:right w:val="single" w:sz="6" w:space="0" w:color="4F81BD"/>
            </w:tcBorders>
            <w:shd w:val="clear" w:color="auto" w:fill="FFFFFF"/>
            <w:vAlign w:val="center"/>
          </w:tcPr>
          <w:p w:rsidR="00B049DC" w:rsidRPr="005444DD" w:rsidRDefault="00B049DC" w:rsidP="006E324F">
            <w:pPr>
              <w:shd w:val="clear" w:color="auto" w:fill="FFFFFF"/>
              <w:tabs>
                <w:tab w:val="left" w:pos="7170"/>
              </w:tabs>
              <w:jc w:val="both"/>
              <w:rPr>
                <w:rFonts w:eastAsia="Calibri" w:cs="Simplified Arabic"/>
                <w:b/>
                <w:bCs/>
                <w:sz w:val="28"/>
                <w:szCs w:val="28"/>
                <w:lang w:bidi="ar-IQ"/>
              </w:rPr>
            </w:pPr>
            <w:r w:rsidRPr="005444DD">
              <w:rPr>
                <w:rFonts w:eastAsia="Calibri" w:cs="Simplified Arabic"/>
                <w:b/>
                <w:bCs/>
                <w:sz w:val="28"/>
                <w:szCs w:val="28"/>
                <w:rtl/>
                <w:lang w:bidi="ar-IQ"/>
              </w:rPr>
              <w:t>ثالثا. الخلافة العباسية في عصرها الاخير 622هـ - 656هـ .</w:t>
            </w:r>
          </w:p>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2.الاستجواب</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كتابة ورقة عن الموضوع.</w:t>
            </w:r>
          </w:p>
        </w:tc>
      </w:tr>
      <w:tr w:rsidR="00B049DC" w:rsidRPr="00444D1C" w:rsidTr="006E324F">
        <w:trPr>
          <w:trHeight w:val="31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الثاني عشر</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من هم المغول واصولهم وموطنهم وظهورهم على المسرح السياسي.</w:t>
            </w:r>
          </w:p>
        </w:tc>
        <w:tc>
          <w:tcPr>
            <w:tcW w:w="3827" w:type="dxa"/>
            <w:tcBorders>
              <w:left w:val="single" w:sz="6" w:space="0" w:color="4F81BD"/>
              <w:right w:val="single" w:sz="6" w:space="0" w:color="4F81BD"/>
            </w:tcBorders>
            <w:shd w:val="clear" w:color="auto" w:fill="FFFFFF"/>
            <w:vAlign w:val="center"/>
          </w:tcPr>
          <w:p w:rsidR="00B049DC" w:rsidRPr="005444DD" w:rsidRDefault="00B049DC" w:rsidP="006E324F">
            <w:pPr>
              <w:shd w:val="clear" w:color="auto" w:fill="FFFFFF"/>
              <w:tabs>
                <w:tab w:val="left" w:pos="7170"/>
              </w:tabs>
              <w:jc w:val="both"/>
              <w:rPr>
                <w:rFonts w:eastAsia="Calibri" w:cs="Simplified Arabic"/>
                <w:b/>
                <w:bCs/>
                <w:sz w:val="28"/>
                <w:szCs w:val="28"/>
                <w:lang w:bidi="ar-IQ"/>
              </w:rPr>
            </w:pPr>
            <w:r w:rsidRPr="005444DD">
              <w:rPr>
                <w:rFonts w:eastAsia="Calibri" w:cs="Simplified Arabic"/>
                <w:b/>
                <w:bCs/>
                <w:sz w:val="28"/>
                <w:szCs w:val="28"/>
                <w:rtl/>
                <w:lang w:bidi="ar-IQ"/>
              </w:rPr>
              <w:t>المغول : اصلهم ، موطنهم ، ظهورهم على المسرح السياسي .</w:t>
            </w:r>
          </w:p>
          <w:p w:rsidR="00B049DC" w:rsidRPr="00C63243" w:rsidRDefault="00B049DC"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كتابة ورقة عن الموضوع.</w:t>
            </w:r>
          </w:p>
        </w:tc>
      </w:tr>
      <w:tr w:rsidR="00B049DC" w:rsidRPr="00444D1C" w:rsidTr="006E324F">
        <w:trPr>
          <w:trHeight w:val="31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الثالث عشر</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p>
        </w:tc>
        <w:tc>
          <w:tcPr>
            <w:tcW w:w="3827"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امتحان الشهر الثاني</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p>
        </w:tc>
      </w:tr>
      <w:tr w:rsidR="00B049DC" w:rsidRPr="00444D1C" w:rsidTr="006E324F">
        <w:trPr>
          <w:trHeight w:val="31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الرابع عشر</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من هو الخليفة المستعصم بالله .</w:t>
            </w:r>
          </w:p>
        </w:tc>
        <w:tc>
          <w:tcPr>
            <w:tcW w:w="3827"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rtl/>
                <w:lang w:bidi="ar-IQ"/>
              </w:rPr>
            </w:pPr>
          </w:p>
          <w:p w:rsidR="00B049DC" w:rsidRPr="005444DD" w:rsidRDefault="00B049DC" w:rsidP="006E324F">
            <w:pPr>
              <w:shd w:val="clear" w:color="auto" w:fill="FFFFFF"/>
              <w:tabs>
                <w:tab w:val="left" w:pos="7170"/>
              </w:tabs>
              <w:jc w:val="both"/>
              <w:rPr>
                <w:rFonts w:eastAsia="Calibri" w:cs="Simplified Arabic"/>
                <w:b/>
                <w:bCs/>
                <w:sz w:val="28"/>
                <w:szCs w:val="28"/>
                <w:lang w:bidi="ar-IQ"/>
              </w:rPr>
            </w:pPr>
            <w:r w:rsidRPr="005444DD">
              <w:rPr>
                <w:rFonts w:eastAsia="Calibri" w:cs="Simplified Arabic"/>
                <w:b/>
                <w:bCs/>
                <w:sz w:val="28"/>
                <w:szCs w:val="28"/>
                <w:rtl/>
                <w:lang w:bidi="ar-IQ"/>
              </w:rPr>
              <w:t xml:space="preserve">الخليفة المستعصم بالله </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 xml:space="preserve">2.الاستجواب </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 كتابة ورقة عن الموضوع.</w:t>
            </w:r>
          </w:p>
        </w:tc>
      </w:tr>
      <w:tr w:rsidR="00B049DC" w:rsidRPr="005444DD" w:rsidTr="006E324F">
        <w:trPr>
          <w:trHeight w:val="319"/>
        </w:trPr>
        <w:tc>
          <w:tcPr>
            <w:tcW w:w="1357" w:type="dxa"/>
            <w:tcBorders>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الخامس عشر</w:t>
            </w:r>
          </w:p>
        </w:tc>
        <w:tc>
          <w:tcPr>
            <w:tcW w:w="992"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2</w:t>
            </w:r>
          </w:p>
        </w:tc>
        <w:tc>
          <w:tcPr>
            <w:tcW w:w="3686"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تمكين الطلبة من معرفة وفهم مقدمات واسباب سقوط الخلافة العباسية.</w:t>
            </w:r>
          </w:p>
        </w:tc>
        <w:tc>
          <w:tcPr>
            <w:tcW w:w="3827"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5444DD">
              <w:rPr>
                <w:rFonts w:eastAsia="Calibri" w:cs="Simplified Arabic"/>
                <w:b/>
                <w:bCs/>
                <w:sz w:val="28"/>
                <w:szCs w:val="28"/>
                <w:rtl/>
                <w:lang w:bidi="ar-IQ"/>
              </w:rPr>
              <w:t xml:space="preserve">سقوط الخلافة العباسية </w:t>
            </w:r>
          </w:p>
        </w:tc>
        <w:tc>
          <w:tcPr>
            <w:tcW w:w="2268" w:type="dxa"/>
            <w:tcBorders>
              <w:left w:val="single" w:sz="6" w:space="0" w:color="4F81BD"/>
              <w:righ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1.الالقاء أو المحاضرة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 xml:space="preserve">2.الاستجواب </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lang w:bidi="ar-IQ"/>
              </w:rPr>
            </w:pPr>
            <w:r w:rsidRPr="00C63243">
              <w:rPr>
                <w:rFonts w:ascii="Cambria" w:hAnsi="Cambria" w:cs="Times New Roman" w:hint="cs"/>
                <w:b/>
                <w:bCs/>
                <w:color w:val="000000"/>
                <w:sz w:val="28"/>
                <w:szCs w:val="28"/>
                <w:rtl/>
                <w:lang w:bidi="ar-IQ"/>
              </w:rPr>
              <w:t>3.حل المشكلات</w:t>
            </w:r>
          </w:p>
        </w:tc>
        <w:tc>
          <w:tcPr>
            <w:tcW w:w="2552" w:type="dxa"/>
            <w:tcBorders>
              <w:left w:val="single" w:sz="6" w:space="0" w:color="4F81BD"/>
            </w:tcBorders>
            <w:shd w:val="clear" w:color="auto" w:fill="FFFFFF"/>
            <w:vAlign w:val="center"/>
          </w:tcPr>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1.امتحانات يومية بأسئلة محددة.</w:t>
            </w:r>
          </w:p>
          <w:p w:rsidR="00B049DC" w:rsidRPr="00C63243" w:rsidRDefault="00B049DC"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2.المشاركة الصفية في تحضير المحاضرة.</w:t>
            </w:r>
          </w:p>
          <w:p w:rsidR="00B049DC" w:rsidRPr="00C63243" w:rsidRDefault="00B049DC" w:rsidP="006E324F">
            <w:pPr>
              <w:shd w:val="clear" w:color="auto" w:fill="FFFFFF"/>
              <w:autoSpaceDE w:val="0"/>
              <w:autoSpaceDN w:val="0"/>
              <w:adjustRightInd w:val="0"/>
              <w:rPr>
                <w:rFonts w:ascii="Cambria" w:hAnsi="Cambria" w:cs="Times New Roman"/>
                <w:b/>
                <w:bCs/>
                <w:color w:val="000000"/>
                <w:sz w:val="28"/>
                <w:szCs w:val="28"/>
                <w:rtl/>
                <w:lang w:bidi="ar-IQ"/>
              </w:rPr>
            </w:pPr>
            <w:r w:rsidRPr="00C63243">
              <w:rPr>
                <w:rFonts w:ascii="Cambria" w:hAnsi="Cambria" w:cs="Times New Roman" w:hint="cs"/>
                <w:b/>
                <w:bCs/>
                <w:color w:val="000000"/>
                <w:sz w:val="28"/>
                <w:szCs w:val="28"/>
                <w:rtl/>
                <w:lang w:bidi="ar-IQ"/>
              </w:rPr>
              <w:t>3. كتابة ورقة عن الموضوع.</w:t>
            </w:r>
          </w:p>
        </w:tc>
      </w:tr>
    </w:tbl>
    <w:p w:rsidR="00B049DC" w:rsidRPr="00C63243" w:rsidRDefault="00B049DC" w:rsidP="00B049DC">
      <w:pPr>
        <w:rPr>
          <w:vanish/>
        </w:rPr>
      </w:pPr>
    </w:p>
    <w:tbl>
      <w:tblPr>
        <w:tblpPr w:leftFromText="180" w:rightFromText="180" w:vertAnchor="page" w:horzAnchor="margin" w:tblpY="4650"/>
        <w:bidiVisual/>
        <w:tblW w:w="14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28"/>
        <w:gridCol w:w="7974"/>
      </w:tblGrid>
      <w:tr w:rsidR="00B049DC" w:rsidRPr="005444DD" w:rsidTr="006E324F">
        <w:trPr>
          <w:trHeight w:val="477"/>
        </w:trPr>
        <w:tc>
          <w:tcPr>
            <w:tcW w:w="14002" w:type="dxa"/>
            <w:gridSpan w:val="2"/>
            <w:shd w:val="clear" w:color="auto" w:fill="FFFFFF"/>
          </w:tcPr>
          <w:p w:rsidR="00B049DC" w:rsidRPr="00C63243" w:rsidRDefault="00B049DC" w:rsidP="006E324F">
            <w:pPr>
              <w:shd w:val="clear" w:color="auto" w:fill="FFFFFF"/>
              <w:tabs>
                <w:tab w:val="left" w:pos="252"/>
                <w:tab w:val="left" w:pos="432"/>
              </w:tabs>
              <w:autoSpaceDE w:val="0"/>
              <w:autoSpaceDN w:val="0"/>
              <w:adjustRightInd w:val="0"/>
              <w:ind w:left="360"/>
              <w:rPr>
                <w:rFonts w:ascii="Cambria" w:eastAsia="Calibri" w:hAnsi="Cambria" w:cs="Times New Roman"/>
                <w:b/>
                <w:bCs/>
                <w:color w:val="000000"/>
                <w:sz w:val="28"/>
                <w:szCs w:val="28"/>
                <w:lang w:bidi="ar-IQ"/>
              </w:rPr>
            </w:pPr>
            <w:r w:rsidRPr="00C63243">
              <w:rPr>
                <w:rFonts w:ascii="Cambria" w:eastAsia="Calibri" w:hAnsi="Cambria" w:cs="Times New Roman" w:hint="cs"/>
                <w:b/>
                <w:bCs/>
                <w:color w:val="000000"/>
                <w:sz w:val="28"/>
                <w:szCs w:val="28"/>
                <w:shd w:val="clear" w:color="auto" w:fill="FFFFFF"/>
                <w:rtl/>
                <w:lang w:bidi="ar-IQ"/>
              </w:rPr>
              <w:t>12.</w:t>
            </w:r>
            <w:r w:rsidRPr="00C63243">
              <w:rPr>
                <w:rFonts w:ascii="Cambria" w:eastAsia="Calibri" w:hAnsi="Cambria" w:cs="Times New Roman"/>
                <w:b/>
                <w:bCs/>
                <w:color w:val="000000"/>
                <w:sz w:val="28"/>
                <w:szCs w:val="28"/>
                <w:shd w:val="clear" w:color="auto" w:fill="FFFFFF"/>
                <w:rtl/>
                <w:lang w:bidi="ar-IQ"/>
              </w:rPr>
              <w:t>البنية التحتية</w:t>
            </w:r>
            <w:r w:rsidRPr="00C63243">
              <w:rPr>
                <w:rFonts w:ascii="Cambria" w:eastAsia="Calibri" w:hAnsi="Cambria" w:cs="Times New Roman"/>
                <w:b/>
                <w:bCs/>
                <w:color w:val="000000"/>
                <w:sz w:val="28"/>
                <w:szCs w:val="28"/>
                <w:shd w:val="clear" w:color="auto" w:fill="E36C0A"/>
                <w:rtl/>
                <w:lang w:bidi="ar-IQ"/>
              </w:rPr>
              <w:t xml:space="preserve"> </w:t>
            </w:r>
          </w:p>
        </w:tc>
      </w:tr>
      <w:tr w:rsidR="00B049DC" w:rsidRPr="005444DD" w:rsidTr="006E324F">
        <w:trPr>
          <w:trHeight w:val="570"/>
        </w:trPr>
        <w:tc>
          <w:tcPr>
            <w:tcW w:w="6028" w:type="dxa"/>
            <w:shd w:val="clear" w:color="auto" w:fill="FFFFFF"/>
          </w:tcPr>
          <w:p w:rsidR="00B049DC" w:rsidRPr="00C63243" w:rsidRDefault="00B049DC" w:rsidP="006E324F">
            <w:pPr>
              <w:shd w:val="clear" w:color="auto" w:fill="FFFFFF"/>
              <w:autoSpaceDE w:val="0"/>
              <w:autoSpaceDN w:val="0"/>
              <w:adjustRightInd w:val="0"/>
              <w:rPr>
                <w:rFonts w:ascii="Cambria" w:eastAsia="Calibri" w:hAnsi="Cambria" w:cs="Times New Roman"/>
                <w:b/>
                <w:bCs/>
                <w:color w:val="000000"/>
                <w:sz w:val="28"/>
                <w:szCs w:val="28"/>
                <w:lang w:bidi="ar-IQ"/>
              </w:rPr>
            </w:pPr>
            <w:r w:rsidRPr="00C63243">
              <w:rPr>
                <w:rFonts w:ascii="Cambria" w:eastAsia="Calibri" w:hAnsi="Cambria" w:cs="Times New Roman" w:hint="cs"/>
                <w:b/>
                <w:bCs/>
                <w:color w:val="000000"/>
                <w:sz w:val="28"/>
                <w:szCs w:val="28"/>
                <w:rtl/>
                <w:lang w:bidi="ar-IQ"/>
              </w:rPr>
              <w:t xml:space="preserve">1ـ الكتب المقررة المطلوبة </w:t>
            </w:r>
          </w:p>
        </w:tc>
        <w:tc>
          <w:tcPr>
            <w:tcW w:w="7974" w:type="dxa"/>
            <w:shd w:val="clear" w:color="auto" w:fill="FFFFFF"/>
          </w:tcPr>
          <w:p w:rsidR="00B049DC" w:rsidRPr="005444DD" w:rsidRDefault="00B049DC" w:rsidP="006E324F">
            <w:pPr>
              <w:shd w:val="clear" w:color="auto" w:fill="FFFFFF"/>
              <w:ind w:left="375" w:hanging="375"/>
              <w:jc w:val="both"/>
              <w:rPr>
                <w:rFonts w:eastAsia="Calibri" w:cs="Simplified Arabic"/>
                <w:b/>
                <w:bCs/>
                <w:sz w:val="28"/>
                <w:szCs w:val="28"/>
                <w:rtl/>
                <w:lang w:bidi="ar-IQ"/>
              </w:rPr>
            </w:pPr>
            <w:r w:rsidRPr="005444DD">
              <w:rPr>
                <w:rFonts w:eastAsia="Calibri" w:cs="Simplified Arabic"/>
                <w:b/>
                <w:bCs/>
                <w:sz w:val="28"/>
                <w:szCs w:val="28"/>
                <w:rtl/>
                <w:lang w:bidi="ar-IQ"/>
              </w:rPr>
              <w:t xml:space="preserve">1- تاريخ الدولة العربية الاسلامية في العصر العباسي . د. خليل ابراهيم السامرائي واخرون </w:t>
            </w:r>
          </w:p>
          <w:p w:rsidR="00B049DC" w:rsidRPr="005444DD" w:rsidRDefault="00B049DC" w:rsidP="006E324F">
            <w:pPr>
              <w:shd w:val="clear" w:color="auto" w:fill="FFFFFF"/>
              <w:ind w:left="375" w:hanging="375"/>
              <w:jc w:val="both"/>
              <w:rPr>
                <w:rFonts w:eastAsia="Calibri" w:cs="Simplified Arabic"/>
                <w:b/>
                <w:bCs/>
                <w:sz w:val="28"/>
                <w:szCs w:val="28"/>
                <w:rtl/>
                <w:lang w:bidi="ar-IQ"/>
              </w:rPr>
            </w:pPr>
            <w:r w:rsidRPr="005444DD">
              <w:rPr>
                <w:rFonts w:eastAsia="Calibri" w:cs="Simplified Arabic"/>
                <w:b/>
                <w:bCs/>
                <w:sz w:val="28"/>
                <w:szCs w:val="28"/>
                <w:rtl/>
                <w:lang w:bidi="ar-IQ"/>
              </w:rPr>
              <w:t xml:space="preserve">2- التاريخ الاسلامي في العصر العباسي 132هـ-656هـج1،ج2. د.طارق فتحي سلطان. </w:t>
            </w:r>
          </w:p>
          <w:p w:rsidR="00B049DC" w:rsidRPr="00C63243" w:rsidRDefault="00B049DC" w:rsidP="006E324F">
            <w:pPr>
              <w:shd w:val="clear" w:color="auto" w:fill="FFFFFF"/>
              <w:autoSpaceDE w:val="0"/>
              <w:autoSpaceDN w:val="0"/>
              <w:adjustRightInd w:val="0"/>
              <w:rPr>
                <w:rFonts w:ascii="Cambria" w:eastAsia="Calibri" w:hAnsi="Cambria"/>
                <w:b/>
                <w:bCs/>
                <w:color w:val="000000"/>
                <w:sz w:val="28"/>
                <w:szCs w:val="28"/>
                <w:lang w:bidi="ar-IQ"/>
              </w:rPr>
            </w:pPr>
          </w:p>
        </w:tc>
      </w:tr>
      <w:tr w:rsidR="00B049DC" w:rsidRPr="00AA2FAD" w:rsidTr="006E324F">
        <w:trPr>
          <w:trHeight w:val="1005"/>
        </w:trPr>
        <w:tc>
          <w:tcPr>
            <w:tcW w:w="6028" w:type="dxa"/>
            <w:shd w:val="clear" w:color="auto" w:fill="FFFFFF"/>
          </w:tcPr>
          <w:p w:rsidR="00B049DC" w:rsidRPr="00C63243" w:rsidRDefault="00B049DC" w:rsidP="006E324F">
            <w:pPr>
              <w:shd w:val="clear" w:color="auto" w:fill="FFFFFF"/>
              <w:autoSpaceDE w:val="0"/>
              <w:autoSpaceDN w:val="0"/>
              <w:adjustRightInd w:val="0"/>
              <w:rPr>
                <w:rFonts w:ascii="Cambria" w:eastAsia="Calibri" w:hAnsi="Cambria" w:cs="Times New Roman"/>
                <w:b/>
                <w:bCs/>
                <w:color w:val="000000"/>
                <w:sz w:val="28"/>
                <w:szCs w:val="28"/>
                <w:rtl/>
                <w:lang w:bidi="ar-IQ"/>
              </w:rPr>
            </w:pPr>
            <w:r w:rsidRPr="00C63243">
              <w:rPr>
                <w:rFonts w:ascii="Cambria" w:eastAsia="Calibri" w:hAnsi="Cambria" w:cs="Times New Roman" w:hint="cs"/>
                <w:b/>
                <w:bCs/>
                <w:color w:val="000000"/>
                <w:sz w:val="28"/>
                <w:szCs w:val="28"/>
                <w:rtl/>
                <w:lang w:bidi="ar-IQ"/>
              </w:rPr>
              <w:t xml:space="preserve">2ـ المراجع الرئيسية (المصادر)  </w:t>
            </w:r>
          </w:p>
        </w:tc>
        <w:tc>
          <w:tcPr>
            <w:tcW w:w="7974" w:type="dxa"/>
            <w:shd w:val="clear" w:color="auto" w:fill="FFFFFF"/>
          </w:tcPr>
          <w:p w:rsidR="00B049DC" w:rsidRPr="00C63243" w:rsidRDefault="00B049DC" w:rsidP="006E324F">
            <w:pPr>
              <w:shd w:val="clear" w:color="auto" w:fill="FFFFFF"/>
              <w:autoSpaceDE w:val="0"/>
              <w:autoSpaceDN w:val="0"/>
              <w:adjustRightInd w:val="0"/>
              <w:rPr>
                <w:rFonts w:ascii="Cambria" w:eastAsia="Calibri" w:hAnsi="Cambria"/>
                <w:b/>
                <w:bCs/>
                <w:color w:val="000000"/>
                <w:sz w:val="32"/>
                <w:szCs w:val="32"/>
                <w:rtl/>
                <w:lang w:bidi="ar-IQ"/>
              </w:rPr>
            </w:pPr>
            <w:r w:rsidRPr="00C63243">
              <w:rPr>
                <w:rFonts w:ascii="Cambria" w:eastAsia="Calibri" w:hAnsi="Cambria" w:hint="cs"/>
                <w:b/>
                <w:bCs/>
                <w:color w:val="000000"/>
                <w:sz w:val="32"/>
                <w:szCs w:val="32"/>
                <w:rtl/>
                <w:lang w:bidi="ar-IQ"/>
              </w:rPr>
              <w:t>1.المؤلف مجهول، دولة بني العباس</w:t>
            </w:r>
          </w:p>
          <w:p w:rsidR="00B049DC" w:rsidRPr="00C63243" w:rsidRDefault="00B049DC" w:rsidP="006E324F">
            <w:pPr>
              <w:shd w:val="clear" w:color="auto" w:fill="FFFFFF"/>
              <w:autoSpaceDE w:val="0"/>
              <w:autoSpaceDN w:val="0"/>
              <w:adjustRightInd w:val="0"/>
              <w:rPr>
                <w:rFonts w:ascii="Cambria" w:eastAsia="Calibri" w:hAnsi="Cambria"/>
                <w:b/>
                <w:bCs/>
                <w:color w:val="000000"/>
                <w:sz w:val="32"/>
                <w:szCs w:val="32"/>
                <w:rtl/>
                <w:lang w:bidi="ar-IQ"/>
              </w:rPr>
            </w:pPr>
            <w:r w:rsidRPr="00C63243">
              <w:rPr>
                <w:rFonts w:ascii="Cambria" w:eastAsia="Calibri" w:hAnsi="Cambria" w:hint="cs"/>
                <w:b/>
                <w:bCs/>
                <w:color w:val="000000"/>
                <w:sz w:val="32"/>
                <w:szCs w:val="32"/>
                <w:rtl/>
                <w:lang w:bidi="ar-IQ"/>
              </w:rPr>
              <w:t>2.محمد بن جرير الطبري، تاريخ الرسل والملوك</w:t>
            </w:r>
          </w:p>
          <w:p w:rsidR="00B049DC" w:rsidRPr="00C63243" w:rsidRDefault="00B049DC" w:rsidP="006E324F">
            <w:pPr>
              <w:shd w:val="clear" w:color="auto" w:fill="FFFFFF"/>
              <w:autoSpaceDE w:val="0"/>
              <w:autoSpaceDN w:val="0"/>
              <w:adjustRightInd w:val="0"/>
              <w:rPr>
                <w:rFonts w:ascii="Cambria" w:eastAsia="Calibri" w:hAnsi="Cambria"/>
                <w:color w:val="000000"/>
                <w:sz w:val="28"/>
                <w:szCs w:val="28"/>
                <w:lang w:bidi="ar-IQ"/>
              </w:rPr>
            </w:pPr>
            <w:r w:rsidRPr="00C63243">
              <w:rPr>
                <w:rFonts w:ascii="Cambria" w:eastAsia="Calibri" w:hAnsi="Cambria" w:hint="cs"/>
                <w:b/>
                <w:bCs/>
                <w:color w:val="000000"/>
                <w:sz w:val="32"/>
                <w:szCs w:val="32"/>
                <w:rtl/>
                <w:lang w:bidi="ar-IQ"/>
              </w:rPr>
              <w:t>3.ابن كثير ، البداية والنهاية</w:t>
            </w:r>
          </w:p>
        </w:tc>
      </w:tr>
      <w:tr w:rsidR="00B049DC" w:rsidRPr="00AA2FAD" w:rsidTr="006E324F">
        <w:trPr>
          <w:trHeight w:val="1247"/>
        </w:trPr>
        <w:tc>
          <w:tcPr>
            <w:tcW w:w="6028" w:type="dxa"/>
            <w:shd w:val="clear" w:color="auto" w:fill="FFFFFF"/>
          </w:tcPr>
          <w:p w:rsidR="00B049DC" w:rsidRPr="00C63243" w:rsidRDefault="00B049DC" w:rsidP="006E324F">
            <w:pPr>
              <w:shd w:val="clear" w:color="auto" w:fill="FFFFFF"/>
              <w:autoSpaceDE w:val="0"/>
              <w:autoSpaceDN w:val="0"/>
              <w:adjustRightInd w:val="0"/>
              <w:rPr>
                <w:rFonts w:ascii="Cambria" w:eastAsia="Calibri" w:hAnsi="Cambria" w:cs="Times New Roman"/>
                <w:b/>
                <w:bCs/>
                <w:color w:val="000000"/>
                <w:sz w:val="28"/>
                <w:szCs w:val="28"/>
                <w:lang w:bidi="ar-IQ"/>
              </w:rPr>
            </w:pPr>
            <w:r w:rsidRPr="00C63243">
              <w:rPr>
                <w:rFonts w:ascii="Cambria" w:eastAsia="Calibri" w:hAnsi="Cambria" w:cs="Times New Roman" w:hint="cs"/>
                <w:b/>
                <w:bCs/>
                <w:color w:val="000000"/>
                <w:sz w:val="28"/>
                <w:szCs w:val="28"/>
                <w:rtl/>
                <w:lang w:bidi="ar-IQ"/>
              </w:rPr>
              <w:t xml:space="preserve">اـ الكتب والمراجع التي يوصى بها </w:t>
            </w:r>
            <w:r w:rsidRPr="00C63243">
              <w:rPr>
                <w:rFonts w:ascii="Cambria" w:eastAsia="Calibri" w:hAnsi="Cambria" w:cs="Times New Roman"/>
                <w:b/>
                <w:bCs/>
                <w:color w:val="000000"/>
                <w:sz w:val="28"/>
                <w:szCs w:val="28"/>
                <w:rtl/>
                <w:lang w:bidi="ar-IQ"/>
              </w:rPr>
              <w:t xml:space="preserve">( </w:t>
            </w:r>
            <w:r w:rsidRPr="00C63243">
              <w:rPr>
                <w:rFonts w:ascii="Cambria" w:eastAsia="Calibri" w:hAnsi="Cambria" w:cs="Times New Roman" w:hint="cs"/>
                <w:b/>
                <w:bCs/>
                <w:color w:val="000000"/>
                <w:sz w:val="28"/>
                <w:szCs w:val="28"/>
                <w:rtl/>
                <w:lang w:bidi="ar-IQ"/>
              </w:rPr>
              <w:t xml:space="preserve">المجلات العلمية , التقارير ,.... </w:t>
            </w:r>
            <w:r w:rsidRPr="00C63243">
              <w:rPr>
                <w:rFonts w:ascii="Cambria" w:eastAsia="Calibri" w:hAnsi="Cambria" w:cs="Times New Roman"/>
                <w:b/>
                <w:bCs/>
                <w:color w:val="000000"/>
                <w:sz w:val="28"/>
                <w:szCs w:val="28"/>
                <w:rtl/>
                <w:lang w:bidi="ar-IQ"/>
              </w:rPr>
              <w:t xml:space="preserve"> )</w:t>
            </w:r>
          </w:p>
        </w:tc>
        <w:tc>
          <w:tcPr>
            <w:tcW w:w="7974" w:type="dxa"/>
            <w:shd w:val="clear" w:color="auto" w:fill="FFFFFF"/>
          </w:tcPr>
          <w:p w:rsidR="00B049DC" w:rsidRPr="00C63243" w:rsidRDefault="00B049DC" w:rsidP="006E324F">
            <w:pPr>
              <w:shd w:val="clear" w:color="auto" w:fill="FFFFFF"/>
              <w:autoSpaceDE w:val="0"/>
              <w:autoSpaceDN w:val="0"/>
              <w:adjustRightInd w:val="0"/>
              <w:rPr>
                <w:rFonts w:ascii="Cambria" w:eastAsia="Calibri" w:hAnsi="Cambria"/>
                <w:b/>
                <w:bCs/>
                <w:color w:val="000000"/>
                <w:sz w:val="32"/>
                <w:szCs w:val="32"/>
                <w:rtl/>
                <w:lang w:bidi="ar-IQ"/>
              </w:rPr>
            </w:pPr>
            <w:r w:rsidRPr="00C63243">
              <w:rPr>
                <w:rFonts w:ascii="Cambria" w:eastAsia="Calibri" w:hAnsi="Cambria" w:hint="cs"/>
                <w:b/>
                <w:bCs/>
                <w:color w:val="000000"/>
                <w:sz w:val="32"/>
                <w:szCs w:val="32"/>
                <w:rtl/>
                <w:lang w:bidi="ar-IQ"/>
              </w:rPr>
              <w:t>1.مجلة المجمع العلمي العراقي، بحوث في تاريخ الدولة العباسية</w:t>
            </w:r>
          </w:p>
          <w:p w:rsidR="00B049DC" w:rsidRPr="00C63243" w:rsidRDefault="00B049DC" w:rsidP="006E324F">
            <w:pPr>
              <w:shd w:val="clear" w:color="auto" w:fill="FFFFFF"/>
              <w:autoSpaceDE w:val="0"/>
              <w:autoSpaceDN w:val="0"/>
              <w:adjustRightInd w:val="0"/>
              <w:rPr>
                <w:rFonts w:ascii="Cambria" w:eastAsia="Calibri" w:hAnsi="Cambria"/>
                <w:color w:val="000000"/>
                <w:sz w:val="28"/>
                <w:szCs w:val="28"/>
                <w:lang w:bidi="ar-IQ"/>
              </w:rPr>
            </w:pPr>
            <w:r w:rsidRPr="00C63243">
              <w:rPr>
                <w:rFonts w:ascii="Cambria" w:eastAsia="Calibri" w:hAnsi="Cambria" w:hint="cs"/>
                <w:b/>
                <w:bCs/>
                <w:color w:val="000000"/>
                <w:sz w:val="32"/>
                <w:szCs w:val="32"/>
                <w:rtl/>
                <w:lang w:bidi="ar-IQ"/>
              </w:rPr>
              <w:t>2.مجلة المؤرخ العربي، دراسات في العصور العباسية</w:t>
            </w:r>
          </w:p>
        </w:tc>
      </w:tr>
      <w:tr w:rsidR="00B049DC" w:rsidRPr="00AA2FAD" w:rsidTr="006E324F">
        <w:trPr>
          <w:trHeight w:val="1247"/>
        </w:trPr>
        <w:tc>
          <w:tcPr>
            <w:tcW w:w="6028" w:type="dxa"/>
            <w:shd w:val="clear" w:color="auto" w:fill="FFFFFF"/>
          </w:tcPr>
          <w:p w:rsidR="00B049DC" w:rsidRPr="00C63243" w:rsidRDefault="00B049DC" w:rsidP="006E324F">
            <w:pPr>
              <w:shd w:val="clear" w:color="auto" w:fill="FFFFFF"/>
              <w:autoSpaceDE w:val="0"/>
              <w:autoSpaceDN w:val="0"/>
              <w:adjustRightInd w:val="0"/>
              <w:rPr>
                <w:rFonts w:ascii="Cambria" w:eastAsia="Calibri" w:hAnsi="Cambria" w:cs="Times New Roman"/>
                <w:b/>
                <w:bCs/>
                <w:color w:val="000000"/>
                <w:sz w:val="28"/>
                <w:szCs w:val="28"/>
                <w:rtl/>
                <w:lang w:bidi="ar-IQ"/>
              </w:rPr>
            </w:pPr>
            <w:r w:rsidRPr="00C63243">
              <w:rPr>
                <w:rFonts w:ascii="Cambria" w:eastAsia="Calibri" w:hAnsi="Cambria" w:cs="Times New Roman" w:hint="cs"/>
                <w:b/>
                <w:bCs/>
                <w:color w:val="000000"/>
                <w:sz w:val="28"/>
                <w:szCs w:val="28"/>
                <w:rtl/>
                <w:lang w:bidi="ar-IQ"/>
              </w:rPr>
              <w:t>ب ـ المراجع الالكترونية, مواقع الانترنيت ....</w:t>
            </w:r>
          </w:p>
        </w:tc>
        <w:tc>
          <w:tcPr>
            <w:tcW w:w="7974" w:type="dxa"/>
            <w:shd w:val="clear" w:color="auto" w:fill="FFFFFF"/>
          </w:tcPr>
          <w:p w:rsidR="00B049DC" w:rsidRPr="00C63243" w:rsidRDefault="00995503" w:rsidP="006E324F">
            <w:pPr>
              <w:shd w:val="clear" w:color="auto" w:fill="FFFFFF"/>
              <w:autoSpaceDE w:val="0"/>
              <w:autoSpaceDN w:val="0"/>
              <w:adjustRightInd w:val="0"/>
              <w:rPr>
                <w:rFonts w:ascii="Cambria" w:eastAsia="Calibri" w:hAnsi="Cambria"/>
                <w:b/>
                <w:bCs/>
                <w:color w:val="000000"/>
                <w:sz w:val="28"/>
                <w:szCs w:val="28"/>
                <w:rtl/>
                <w:lang w:bidi="ar-IQ"/>
              </w:rPr>
            </w:pPr>
            <w:hyperlink r:id="rId70" w:history="1">
              <w:r w:rsidR="00B049DC" w:rsidRPr="00C63243">
                <w:rPr>
                  <w:rStyle w:val="Hyperlink"/>
                  <w:rFonts w:ascii="Cambria" w:eastAsia="Calibri" w:hAnsi="Cambria"/>
                  <w:color w:val="000000"/>
                  <w:sz w:val="28"/>
                  <w:szCs w:val="28"/>
                  <w:lang w:bidi="ar-IQ"/>
                </w:rPr>
                <w:t>http://www.basicedu.uodiyala.edu.iq</w:t>
              </w:r>
            </w:hyperlink>
            <w:r w:rsidR="00B049DC" w:rsidRPr="00C63243">
              <w:rPr>
                <w:rFonts w:ascii="Cambria" w:eastAsia="Calibri" w:hAnsi="Cambria" w:hint="cs"/>
                <w:b/>
                <w:bCs/>
                <w:color w:val="000000"/>
                <w:sz w:val="28"/>
                <w:szCs w:val="28"/>
                <w:rtl/>
                <w:lang w:bidi="ar-IQ"/>
              </w:rPr>
              <w:t xml:space="preserve"> </w:t>
            </w:r>
            <w:hyperlink r:id="rId71" w:history="1">
              <w:r w:rsidR="00B049DC" w:rsidRPr="00C63243">
                <w:rPr>
                  <w:rStyle w:val="Hyperlink"/>
                  <w:rFonts w:ascii="Cambria" w:eastAsia="Calibri" w:hAnsi="Cambria"/>
                  <w:color w:val="000000"/>
                  <w:sz w:val="28"/>
                  <w:szCs w:val="28"/>
                  <w:lang w:bidi="ar-IQ"/>
                </w:rPr>
                <w:t>www.uobaghdad.edu.iq</w:t>
              </w:r>
            </w:hyperlink>
          </w:p>
          <w:p w:rsidR="00B049DC" w:rsidRPr="00C63243" w:rsidRDefault="00B049DC" w:rsidP="006E324F">
            <w:pPr>
              <w:shd w:val="clear" w:color="auto" w:fill="FFFFFF"/>
              <w:autoSpaceDE w:val="0"/>
              <w:autoSpaceDN w:val="0"/>
              <w:adjustRightInd w:val="0"/>
              <w:rPr>
                <w:rFonts w:ascii="Cambria" w:eastAsia="Calibri" w:hAnsi="Cambria"/>
                <w:color w:val="000000"/>
                <w:sz w:val="28"/>
                <w:szCs w:val="28"/>
                <w:lang w:bidi="ar-IQ"/>
              </w:rPr>
            </w:pPr>
            <w:r w:rsidRPr="00C63243">
              <w:rPr>
                <w:rFonts w:ascii="Cambria" w:eastAsia="Calibri" w:hAnsi="Cambria" w:hint="cs"/>
                <w:b/>
                <w:bCs/>
                <w:color w:val="000000"/>
                <w:sz w:val="28"/>
                <w:szCs w:val="28"/>
                <w:rtl/>
                <w:lang w:bidi="ar-IQ"/>
              </w:rPr>
              <w:t xml:space="preserve"> </w:t>
            </w:r>
            <w:hyperlink r:id="rId72" w:history="1">
              <w:r w:rsidR="00BC3E56" w:rsidRPr="00F616EF">
                <w:rPr>
                  <w:rStyle w:val="Hyperlink"/>
                  <w:rFonts w:ascii="Cambria" w:eastAsia="Calibri" w:hAnsi="Cambria"/>
                  <w:b/>
                  <w:bCs/>
                  <w:sz w:val="28"/>
                  <w:szCs w:val="28"/>
                  <w:lang w:bidi="ar-IQ"/>
                </w:rPr>
                <w:t>www.uomustansiriyah.edu.iq</w:t>
              </w:r>
            </w:hyperlink>
          </w:p>
        </w:tc>
      </w:tr>
    </w:tbl>
    <w:p w:rsidR="00B049DC" w:rsidRPr="00C63243" w:rsidRDefault="00B049DC" w:rsidP="00B049DC">
      <w:pPr>
        <w:shd w:val="clear" w:color="auto" w:fill="FFFFFF"/>
        <w:rPr>
          <w:vanish/>
          <w:color w:val="000000"/>
          <w:lang w:bidi="ar-IQ"/>
        </w:rPr>
      </w:pPr>
    </w:p>
    <w:p w:rsidR="00B049DC" w:rsidRPr="00C63243" w:rsidRDefault="00B049DC" w:rsidP="00B049DC">
      <w:pPr>
        <w:shd w:val="clear" w:color="auto" w:fill="FFFFFF"/>
        <w:rPr>
          <w:color w:val="000000"/>
          <w:rtl/>
          <w:lang w:bidi="ar-IQ"/>
        </w:rPr>
      </w:pPr>
    </w:p>
    <w:p w:rsidR="00B049DC" w:rsidRPr="00C63243" w:rsidRDefault="00B049DC" w:rsidP="00B049DC">
      <w:pPr>
        <w:shd w:val="clear" w:color="auto" w:fill="FFFFFF"/>
        <w:rPr>
          <w:color w:val="000000"/>
          <w:rtl/>
          <w:lang w:bidi="ar-IQ"/>
        </w:rPr>
      </w:pPr>
    </w:p>
    <w:tbl>
      <w:tblPr>
        <w:bidiVisual/>
        <w:tblW w:w="13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576"/>
      </w:tblGrid>
      <w:tr w:rsidR="00B049DC" w:rsidRPr="004E0608" w:rsidTr="006E324F">
        <w:trPr>
          <w:trHeight w:val="419"/>
          <w:jc w:val="center"/>
        </w:trPr>
        <w:tc>
          <w:tcPr>
            <w:tcW w:w="13576" w:type="dxa"/>
            <w:shd w:val="clear" w:color="auto" w:fill="FFFFFF"/>
          </w:tcPr>
          <w:p w:rsidR="00B049DC" w:rsidRPr="00C63243" w:rsidRDefault="00B049DC" w:rsidP="006E324F">
            <w:pPr>
              <w:shd w:val="clear" w:color="auto" w:fill="FFFFFF"/>
              <w:tabs>
                <w:tab w:val="left" w:pos="507"/>
              </w:tabs>
              <w:autoSpaceDE w:val="0"/>
              <w:autoSpaceDN w:val="0"/>
              <w:adjustRightInd w:val="0"/>
              <w:ind w:left="360"/>
              <w:rPr>
                <w:rFonts w:ascii="Cambria" w:eastAsia="Calibri" w:hAnsi="Cambria" w:cs="Times New Roman"/>
                <w:b/>
                <w:bCs/>
                <w:color w:val="000000"/>
                <w:sz w:val="28"/>
                <w:szCs w:val="28"/>
                <w:lang w:bidi="ar-IQ"/>
              </w:rPr>
            </w:pPr>
            <w:r w:rsidRPr="00C63243">
              <w:rPr>
                <w:rFonts w:ascii="Cambria" w:eastAsia="Calibri" w:hAnsi="Cambria" w:cs="Times New Roman" w:hint="cs"/>
                <w:b/>
                <w:bCs/>
                <w:color w:val="000000"/>
                <w:sz w:val="28"/>
                <w:szCs w:val="28"/>
                <w:shd w:val="clear" w:color="auto" w:fill="FFFFFF"/>
                <w:rtl/>
                <w:lang w:bidi="ar-IQ"/>
              </w:rPr>
              <w:t>13.خطة تطوير المقرر الدراسي</w:t>
            </w:r>
            <w:r w:rsidRPr="00C63243">
              <w:rPr>
                <w:rFonts w:ascii="Cambria" w:eastAsia="Calibri" w:hAnsi="Cambria" w:cs="Times New Roman" w:hint="cs"/>
                <w:b/>
                <w:bCs/>
                <w:color w:val="000000"/>
                <w:sz w:val="28"/>
                <w:szCs w:val="28"/>
                <w:rtl/>
                <w:lang w:bidi="ar-IQ"/>
              </w:rPr>
              <w:t xml:space="preserve"> </w:t>
            </w:r>
          </w:p>
        </w:tc>
      </w:tr>
      <w:tr w:rsidR="00B049DC" w:rsidRPr="00AA2FAD" w:rsidTr="006E324F">
        <w:trPr>
          <w:trHeight w:val="495"/>
          <w:jc w:val="center"/>
        </w:trPr>
        <w:tc>
          <w:tcPr>
            <w:tcW w:w="13576" w:type="dxa"/>
            <w:shd w:val="clear" w:color="auto" w:fill="FFFFFF"/>
            <w:vAlign w:val="center"/>
          </w:tcPr>
          <w:p w:rsidR="00B049DC" w:rsidRPr="00C63243" w:rsidRDefault="00B049DC" w:rsidP="006E324F">
            <w:pPr>
              <w:shd w:val="clear" w:color="auto" w:fill="FFFFFF"/>
              <w:autoSpaceDE w:val="0"/>
              <w:autoSpaceDN w:val="0"/>
              <w:adjustRightInd w:val="0"/>
              <w:rPr>
                <w:rFonts w:ascii="Cambria" w:hAnsi="Cambria"/>
                <w:b/>
                <w:bCs/>
                <w:color w:val="000000"/>
                <w:sz w:val="28"/>
                <w:szCs w:val="28"/>
                <w:rtl/>
                <w:lang w:bidi="ar-IQ"/>
              </w:rPr>
            </w:pPr>
            <w:r w:rsidRPr="00C63243">
              <w:rPr>
                <w:rFonts w:ascii="Cambria" w:hAnsi="Cambria" w:hint="cs"/>
                <w:b/>
                <w:bCs/>
                <w:color w:val="000000"/>
                <w:sz w:val="28"/>
                <w:szCs w:val="28"/>
                <w:rtl/>
                <w:lang w:bidi="ar-IQ"/>
              </w:rPr>
              <w:t>1.اقامة دورات تدريبية في مجال الآثار والتراث.</w:t>
            </w:r>
          </w:p>
          <w:p w:rsidR="00B049DC" w:rsidRPr="00C63243" w:rsidRDefault="00B049DC" w:rsidP="006E324F">
            <w:pPr>
              <w:shd w:val="clear" w:color="auto" w:fill="FFFFFF"/>
              <w:autoSpaceDE w:val="0"/>
              <w:autoSpaceDN w:val="0"/>
              <w:adjustRightInd w:val="0"/>
              <w:rPr>
                <w:rFonts w:ascii="Cambria" w:hAnsi="Cambria"/>
                <w:b/>
                <w:bCs/>
                <w:color w:val="000000"/>
                <w:sz w:val="28"/>
                <w:szCs w:val="28"/>
                <w:rtl/>
                <w:lang w:bidi="ar-IQ"/>
              </w:rPr>
            </w:pPr>
            <w:r w:rsidRPr="00C63243">
              <w:rPr>
                <w:rFonts w:ascii="Cambria" w:hAnsi="Cambria" w:hint="cs"/>
                <w:b/>
                <w:bCs/>
                <w:color w:val="000000"/>
                <w:sz w:val="28"/>
                <w:szCs w:val="28"/>
                <w:rtl/>
                <w:lang w:bidi="ar-IQ"/>
              </w:rPr>
              <w:t>2.اقامة دورات تدريبية في تحقيق المخطوطات والوثائق التاريخية المتعلقة بتاريخ الدولة العباسية.</w:t>
            </w:r>
          </w:p>
          <w:p w:rsidR="00B049DC" w:rsidRPr="00C63243" w:rsidRDefault="00B049DC" w:rsidP="006E324F">
            <w:pPr>
              <w:shd w:val="clear" w:color="auto" w:fill="FFFFFF"/>
              <w:autoSpaceDE w:val="0"/>
              <w:autoSpaceDN w:val="0"/>
              <w:adjustRightInd w:val="0"/>
              <w:rPr>
                <w:rFonts w:ascii="Cambria" w:hAnsi="Cambria"/>
                <w:b/>
                <w:bCs/>
                <w:color w:val="000000"/>
                <w:sz w:val="28"/>
                <w:szCs w:val="28"/>
                <w:rtl/>
                <w:lang w:bidi="ar-IQ"/>
              </w:rPr>
            </w:pPr>
            <w:r w:rsidRPr="00C63243">
              <w:rPr>
                <w:rFonts w:ascii="Cambria" w:hAnsi="Cambria" w:hint="cs"/>
                <w:b/>
                <w:bCs/>
                <w:color w:val="000000"/>
                <w:sz w:val="28"/>
                <w:szCs w:val="28"/>
                <w:rtl/>
                <w:lang w:bidi="ar-IQ"/>
              </w:rPr>
              <w:t>3.مواقع متخصصة بالتاريخ الاسلامي ومواقع التواصل الاجتماعي.</w:t>
            </w:r>
          </w:p>
          <w:p w:rsidR="00B049DC" w:rsidRPr="00C63243" w:rsidRDefault="00B049DC" w:rsidP="006E324F">
            <w:pPr>
              <w:shd w:val="clear" w:color="auto" w:fill="FFFFFF"/>
              <w:autoSpaceDE w:val="0"/>
              <w:autoSpaceDN w:val="0"/>
              <w:adjustRightInd w:val="0"/>
              <w:rPr>
                <w:rFonts w:ascii="Cambria" w:hAnsi="Cambria"/>
                <w:color w:val="000000"/>
                <w:sz w:val="28"/>
                <w:szCs w:val="28"/>
                <w:rtl/>
                <w:lang w:bidi="ar-IQ"/>
              </w:rPr>
            </w:pPr>
            <w:r w:rsidRPr="00C63243">
              <w:rPr>
                <w:rFonts w:ascii="Cambria" w:hAnsi="Cambria" w:hint="cs"/>
                <w:b/>
                <w:bCs/>
                <w:color w:val="000000"/>
                <w:sz w:val="28"/>
                <w:szCs w:val="28"/>
                <w:rtl/>
                <w:lang w:bidi="ar-IQ"/>
              </w:rPr>
              <w:t>4.القيام بسفرات علمية للمناطق التاريخية والآثارية.</w:t>
            </w:r>
            <w:r w:rsidRPr="00C63243">
              <w:rPr>
                <w:color w:val="000000"/>
                <w:rtl/>
              </w:rPr>
              <w:t xml:space="preserve"> </w:t>
            </w:r>
          </w:p>
          <w:p w:rsidR="00B049DC" w:rsidRPr="00C63243" w:rsidRDefault="00B049DC" w:rsidP="006E324F">
            <w:pPr>
              <w:shd w:val="clear" w:color="auto" w:fill="FFFFFF"/>
              <w:autoSpaceDE w:val="0"/>
              <w:autoSpaceDN w:val="0"/>
              <w:adjustRightInd w:val="0"/>
              <w:rPr>
                <w:rFonts w:ascii="Cambria" w:hAnsi="Cambria"/>
                <w:b/>
                <w:bCs/>
                <w:color w:val="000000"/>
                <w:sz w:val="28"/>
                <w:szCs w:val="28"/>
                <w:lang w:bidi="ar-IQ"/>
              </w:rPr>
            </w:pPr>
            <w:r w:rsidRPr="00C63243">
              <w:rPr>
                <w:rFonts w:ascii="Cambria" w:hAnsi="Cambria" w:hint="cs"/>
                <w:b/>
                <w:bCs/>
                <w:color w:val="000000"/>
                <w:sz w:val="28"/>
                <w:szCs w:val="28"/>
                <w:rtl/>
                <w:lang w:bidi="ar-IQ"/>
              </w:rPr>
              <w:t>5</w:t>
            </w:r>
            <w:r w:rsidRPr="00C63243">
              <w:rPr>
                <w:rFonts w:ascii="Cambria" w:hAnsi="Cambria"/>
                <w:b/>
                <w:bCs/>
                <w:color w:val="000000"/>
                <w:sz w:val="28"/>
                <w:szCs w:val="28"/>
                <w:rtl/>
                <w:lang w:bidi="ar-IQ"/>
              </w:rPr>
              <w:t>.</w:t>
            </w:r>
            <w:r w:rsidRPr="00C63243">
              <w:rPr>
                <w:rFonts w:ascii="Cambria" w:hAnsi="Cambria" w:hint="cs"/>
                <w:b/>
                <w:bCs/>
                <w:color w:val="000000"/>
                <w:sz w:val="28"/>
                <w:szCs w:val="28"/>
                <w:rtl/>
                <w:lang w:bidi="ar-IQ"/>
              </w:rPr>
              <w:t>تكليف</w:t>
            </w:r>
            <w:r w:rsidRPr="00C63243">
              <w:rPr>
                <w:rFonts w:ascii="Cambria" w:hAnsi="Cambria"/>
                <w:b/>
                <w:bCs/>
                <w:color w:val="000000"/>
                <w:sz w:val="28"/>
                <w:szCs w:val="28"/>
                <w:rtl/>
                <w:lang w:bidi="ar-IQ"/>
              </w:rPr>
              <w:t xml:space="preserve"> </w:t>
            </w:r>
            <w:r w:rsidRPr="00C63243">
              <w:rPr>
                <w:rFonts w:ascii="Cambria" w:hAnsi="Cambria" w:hint="cs"/>
                <w:b/>
                <w:bCs/>
                <w:color w:val="000000"/>
                <w:sz w:val="28"/>
                <w:szCs w:val="28"/>
                <w:rtl/>
                <w:lang w:bidi="ar-IQ"/>
              </w:rPr>
              <w:t>الطلبة</w:t>
            </w:r>
            <w:r w:rsidRPr="00C63243">
              <w:rPr>
                <w:rFonts w:ascii="Cambria" w:hAnsi="Cambria"/>
                <w:b/>
                <w:bCs/>
                <w:color w:val="000000"/>
                <w:sz w:val="28"/>
                <w:szCs w:val="28"/>
                <w:rtl/>
                <w:lang w:bidi="ar-IQ"/>
              </w:rPr>
              <w:t xml:space="preserve"> </w:t>
            </w:r>
            <w:r w:rsidRPr="00C63243">
              <w:rPr>
                <w:rFonts w:ascii="Cambria" w:hAnsi="Cambria" w:hint="cs"/>
                <w:b/>
                <w:bCs/>
                <w:color w:val="000000"/>
                <w:sz w:val="28"/>
                <w:szCs w:val="28"/>
                <w:rtl/>
                <w:lang w:bidi="ar-IQ"/>
              </w:rPr>
              <w:t>بإنجاز</w:t>
            </w:r>
            <w:r w:rsidRPr="00C63243">
              <w:rPr>
                <w:rFonts w:ascii="Cambria" w:hAnsi="Cambria"/>
                <w:b/>
                <w:bCs/>
                <w:color w:val="000000"/>
                <w:sz w:val="28"/>
                <w:szCs w:val="28"/>
                <w:rtl/>
                <w:lang w:bidi="ar-IQ"/>
              </w:rPr>
              <w:t xml:space="preserve"> </w:t>
            </w:r>
            <w:r w:rsidRPr="00C63243">
              <w:rPr>
                <w:rFonts w:ascii="Cambria" w:hAnsi="Cambria" w:hint="cs"/>
                <w:b/>
                <w:bCs/>
                <w:color w:val="000000"/>
                <w:sz w:val="28"/>
                <w:szCs w:val="28"/>
                <w:rtl/>
                <w:lang w:bidi="ar-IQ"/>
              </w:rPr>
              <w:t>أبحاث</w:t>
            </w:r>
            <w:r w:rsidRPr="00C63243">
              <w:rPr>
                <w:rFonts w:ascii="Cambria" w:hAnsi="Cambria"/>
                <w:b/>
                <w:bCs/>
                <w:color w:val="000000"/>
                <w:sz w:val="28"/>
                <w:szCs w:val="28"/>
                <w:rtl/>
                <w:lang w:bidi="ar-IQ"/>
              </w:rPr>
              <w:t xml:space="preserve"> </w:t>
            </w:r>
            <w:r w:rsidRPr="00C63243">
              <w:rPr>
                <w:rFonts w:ascii="Cambria" w:hAnsi="Cambria" w:hint="cs"/>
                <w:b/>
                <w:bCs/>
                <w:color w:val="000000"/>
                <w:sz w:val="28"/>
                <w:szCs w:val="28"/>
                <w:rtl/>
                <w:lang w:bidi="ar-IQ"/>
              </w:rPr>
              <w:t>ودراسات</w:t>
            </w:r>
            <w:r w:rsidRPr="00C63243">
              <w:rPr>
                <w:rFonts w:ascii="Cambria" w:hAnsi="Cambria"/>
                <w:b/>
                <w:bCs/>
                <w:color w:val="000000"/>
                <w:sz w:val="28"/>
                <w:szCs w:val="28"/>
                <w:rtl/>
                <w:lang w:bidi="ar-IQ"/>
              </w:rPr>
              <w:t xml:space="preserve"> </w:t>
            </w:r>
            <w:r w:rsidRPr="00C63243">
              <w:rPr>
                <w:rFonts w:ascii="Cambria" w:hAnsi="Cambria" w:hint="cs"/>
                <w:b/>
                <w:bCs/>
                <w:color w:val="000000"/>
                <w:sz w:val="28"/>
                <w:szCs w:val="28"/>
                <w:rtl/>
                <w:lang w:bidi="ar-IQ"/>
              </w:rPr>
              <w:t>عن</w:t>
            </w:r>
            <w:r w:rsidRPr="00C63243">
              <w:rPr>
                <w:rFonts w:ascii="Cambria" w:hAnsi="Cambria"/>
                <w:b/>
                <w:bCs/>
                <w:color w:val="000000"/>
                <w:sz w:val="28"/>
                <w:szCs w:val="28"/>
                <w:rtl/>
                <w:lang w:bidi="ar-IQ"/>
              </w:rPr>
              <w:t xml:space="preserve"> </w:t>
            </w:r>
            <w:r w:rsidRPr="00C63243">
              <w:rPr>
                <w:rFonts w:ascii="Cambria" w:hAnsi="Cambria" w:hint="cs"/>
                <w:b/>
                <w:bCs/>
                <w:color w:val="000000"/>
                <w:sz w:val="28"/>
                <w:szCs w:val="28"/>
                <w:rtl/>
                <w:lang w:bidi="ar-IQ"/>
              </w:rPr>
              <w:t>واقع</w:t>
            </w:r>
            <w:r w:rsidRPr="00C63243">
              <w:rPr>
                <w:rFonts w:ascii="Cambria" w:hAnsi="Cambria"/>
                <w:b/>
                <w:bCs/>
                <w:color w:val="000000"/>
                <w:sz w:val="28"/>
                <w:szCs w:val="28"/>
                <w:rtl/>
                <w:lang w:bidi="ar-IQ"/>
              </w:rPr>
              <w:t xml:space="preserve"> </w:t>
            </w:r>
            <w:r w:rsidRPr="00C63243">
              <w:rPr>
                <w:rFonts w:ascii="Cambria" w:hAnsi="Cambria" w:hint="cs"/>
                <w:b/>
                <w:bCs/>
                <w:color w:val="000000"/>
                <w:sz w:val="28"/>
                <w:szCs w:val="28"/>
                <w:rtl/>
                <w:lang w:bidi="ar-IQ"/>
              </w:rPr>
              <w:t>المجتمعات الاسلامية ابان الحكم العباسي في النواحي الاجتماعية والاقتصادية والسياسية.</w:t>
            </w:r>
          </w:p>
        </w:tc>
      </w:tr>
    </w:tbl>
    <w:p w:rsidR="00B049DC" w:rsidRDefault="00B049DC" w:rsidP="00B049DC">
      <w:pPr>
        <w:rPr>
          <w:rtl/>
        </w:rPr>
      </w:pPr>
    </w:p>
    <w:p w:rsidR="00B049DC" w:rsidRDefault="00B049DC" w:rsidP="00B049DC">
      <w:pPr>
        <w:rPr>
          <w:rtl/>
        </w:rPr>
      </w:pPr>
    </w:p>
    <w:p w:rsidR="00B049DC" w:rsidRDefault="00B049DC" w:rsidP="00B049DC">
      <w:pPr>
        <w:rPr>
          <w:rtl/>
        </w:rPr>
      </w:pPr>
    </w:p>
    <w:p w:rsidR="00B049DC" w:rsidRDefault="00B049DC" w:rsidP="00B049DC">
      <w:pPr>
        <w:rPr>
          <w:rtl/>
        </w:rPr>
      </w:pPr>
    </w:p>
    <w:p w:rsidR="00B049DC" w:rsidRDefault="00B049DC" w:rsidP="00B049DC">
      <w:pPr>
        <w:rPr>
          <w:rtl/>
        </w:rPr>
      </w:pPr>
    </w:p>
    <w:p w:rsidR="00B049DC" w:rsidRDefault="00B049DC" w:rsidP="00B049DC">
      <w:pPr>
        <w:rPr>
          <w:rtl/>
        </w:rPr>
      </w:pPr>
    </w:p>
    <w:p w:rsidR="00B049DC" w:rsidRPr="00C63243" w:rsidRDefault="00B049DC" w:rsidP="00B049DC">
      <w:pPr>
        <w:rPr>
          <w:color w:val="000000"/>
          <w:rtl/>
        </w:rPr>
      </w:pPr>
    </w:p>
    <w:p w:rsidR="00B049DC" w:rsidRPr="00C63243" w:rsidRDefault="00B049DC" w:rsidP="00B049DC">
      <w:pPr>
        <w:jc w:val="center"/>
        <w:rPr>
          <w:b/>
          <w:bCs/>
          <w:color w:val="000000"/>
          <w:sz w:val="32"/>
          <w:szCs w:val="32"/>
          <w:rtl/>
        </w:rPr>
      </w:pPr>
      <w:r w:rsidRPr="00C63243">
        <w:rPr>
          <w:rFonts w:hint="cs"/>
          <w:b/>
          <w:bCs/>
          <w:color w:val="000000"/>
          <w:sz w:val="32"/>
          <w:szCs w:val="32"/>
          <w:rtl/>
        </w:rPr>
        <w:t xml:space="preserve">                                                                                                                                    </w:t>
      </w:r>
      <w:r>
        <w:rPr>
          <w:rFonts w:hint="cs"/>
          <w:b/>
          <w:bCs/>
          <w:color w:val="000000"/>
          <w:sz w:val="32"/>
          <w:szCs w:val="32"/>
          <w:rtl/>
        </w:rPr>
        <w:t xml:space="preserve">                        </w:t>
      </w:r>
      <w:r w:rsidRPr="00C63243">
        <w:rPr>
          <w:rFonts w:hint="cs"/>
          <w:b/>
          <w:bCs/>
          <w:color w:val="000000"/>
          <w:sz w:val="32"/>
          <w:szCs w:val="32"/>
          <w:rtl/>
        </w:rPr>
        <w:t xml:space="preserve"> الأستاذ الدكتور</w:t>
      </w:r>
    </w:p>
    <w:p w:rsidR="00B049DC" w:rsidRPr="00444D1C" w:rsidRDefault="00B049DC" w:rsidP="00B049DC">
      <w:pPr>
        <w:jc w:val="right"/>
        <w:rPr>
          <w:b/>
          <w:bCs/>
          <w:sz w:val="32"/>
          <w:szCs w:val="32"/>
        </w:rPr>
      </w:pPr>
      <w:r w:rsidRPr="00C63243">
        <w:rPr>
          <w:rFonts w:hint="cs"/>
          <w:b/>
          <w:bCs/>
          <w:color w:val="000000"/>
          <w:sz w:val="32"/>
          <w:szCs w:val="32"/>
          <w:rtl/>
        </w:rPr>
        <w:t>محمود فياض حمادي</w:t>
      </w:r>
    </w:p>
    <w:p w:rsidR="00B049DC" w:rsidRDefault="00B049DC" w:rsidP="00B049DC">
      <w:pPr>
        <w:shd w:val="clear" w:color="auto" w:fill="FFFFFF"/>
        <w:autoSpaceDE w:val="0"/>
        <w:autoSpaceDN w:val="0"/>
        <w:adjustRightInd w:val="0"/>
        <w:spacing w:after="200" w:line="276" w:lineRule="auto"/>
        <w:jc w:val="right"/>
        <w:rPr>
          <w:sz w:val="24"/>
          <w:szCs w:val="24"/>
          <w:rtl/>
          <w:lang w:bidi="ar-IQ"/>
        </w:rPr>
        <w:sectPr w:rsidR="00B049DC" w:rsidSect="006E324F">
          <w:pgSz w:w="16838" w:h="11906" w:orient="landscape" w:code="9"/>
          <w:pgMar w:top="1797" w:right="992" w:bottom="1797" w:left="1559"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B049DC" w:rsidRPr="00F0022A" w:rsidRDefault="00B049DC" w:rsidP="00B049DC">
      <w:pPr>
        <w:shd w:val="clear" w:color="auto" w:fill="FFFFFF"/>
        <w:autoSpaceDE w:val="0"/>
        <w:autoSpaceDN w:val="0"/>
        <w:adjustRightInd w:val="0"/>
        <w:jc w:val="center"/>
        <w:rPr>
          <w:rFonts w:cs="Times New Roman"/>
          <w:b/>
          <w:bCs/>
          <w:sz w:val="32"/>
          <w:szCs w:val="32"/>
          <w:rtl/>
          <w:lang w:bidi="ar-IQ"/>
        </w:rPr>
      </w:pPr>
      <w:r w:rsidRPr="00F0022A">
        <w:rPr>
          <w:rFonts w:cs="Times New Roman"/>
          <w:b/>
          <w:bCs/>
          <w:sz w:val="32"/>
          <w:szCs w:val="32"/>
          <w:rtl/>
        </w:rPr>
        <w:t>نموذج وصف المقرر</w:t>
      </w:r>
    </w:p>
    <w:p w:rsidR="00B049DC" w:rsidRPr="00F0022A" w:rsidRDefault="00B049DC" w:rsidP="00B049DC">
      <w:pPr>
        <w:shd w:val="clear" w:color="auto" w:fill="FFFFFF"/>
        <w:autoSpaceDE w:val="0"/>
        <w:autoSpaceDN w:val="0"/>
        <w:adjustRightInd w:val="0"/>
        <w:spacing w:before="240"/>
        <w:jc w:val="center"/>
        <w:rPr>
          <w:rFonts w:cs="Times New Roman"/>
          <w:b/>
          <w:bCs/>
          <w:color w:val="1F4E79"/>
          <w:sz w:val="32"/>
          <w:szCs w:val="32"/>
          <w:rtl/>
          <w:lang w:bidi="ar-IQ"/>
        </w:rPr>
      </w:pPr>
    </w:p>
    <w:p w:rsidR="00B049DC" w:rsidRPr="00F0022A" w:rsidRDefault="00B049DC" w:rsidP="00B049DC">
      <w:pPr>
        <w:shd w:val="clear" w:color="auto" w:fill="FFFFFF"/>
        <w:autoSpaceDE w:val="0"/>
        <w:autoSpaceDN w:val="0"/>
        <w:adjustRightInd w:val="0"/>
        <w:spacing w:before="240"/>
        <w:jc w:val="center"/>
        <w:rPr>
          <w:b/>
          <w:bCs/>
          <w:sz w:val="32"/>
          <w:szCs w:val="32"/>
          <w:rtl/>
          <w:lang w:bidi="ar-IQ"/>
        </w:rPr>
      </w:pPr>
      <w:r w:rsidRPr="00F0022A">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049DC" w:rsidRPr="00F0022A" w:rsidTr="006E324F">
        <w:trPr>
          <w:trHeight w:val="794"/>
        </w:trPr>
        <w:tc>
          <w:tcPr>
            <w:tcW w:w="9720" w:type="dxa"/>
            <w:shd w:val="clear" w:color="auto" w:fill="auto"/>
          </w:tcPr>
          <w:p w:rsidR="00B049DC" w:rsidRPr="00F0022A" w:rsidRDefault="00B049DC" w:rsidP="006E324F">
            <w:pPr>
              <w:shd w:val="clear" w:color="auto" w:fill="FFFFFF"/>
              <w:autoSpaceDE w:val="0"/>
              <w:autoSpaceDN w:val="0"/>
              <w:adjustRightInd w:val="0"/>
              <w:spacing w:before="240"/>
              <w:jc w:val="center"/>
              <w:rPr>
                <w:rFonts w:ascii="Cambria" w:hAnsi="Cambria" w:cs="Times New Roman"/>
                <w:b/>
                <w:bCs/>
                <w:color w:val="000000"/>
                <w:sz w:val="32"/>
                <w:szCs w:val="32"/>
                <w:lang w:bidi="ar-IQ"/>
              </w:rPr>
            </w:pPr>
            <w:r w:rsidRPr="00F0022A">
              <w:rPr>
                <w:rFonts w:ascii="Arial" w:hAnsi="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0022A">
              <w:rPr>
                <w:rFonts w:ascii="Arial" w:hAnsi="Arial" w:hint="cs"/>
                <w:b/>
                <w:bCs/>
                <w:color w:val="000000"/>
                <w:sz w:val="28"/>
                <w:szCs w:val="28"/>
                <w:rtl/>
                <w:lang w:bidi="ar-IQ"/>
              </w:rPr>
              <w:t xml:space="preserve">التعلم </w:t>
            </w:r>
            <w:r w:rsidRPr="00F0022A">
              <w:rPr>
                <w:rFonts w:ascii="Arial" w:hAnsi="Arial"/>
                <w:b/>
                <w:bCs/>
                <w:color w:val="000000"/>
                <w:sz w:val="28"/>
                <w:szCs w:val="28"/>
                <w:rtl/>
                <w:lang w:bidi="ar-IQ"/>
              </w:rPr>
              <w:t>المتاحة. ولابد من الربط بينها وبين وصف البرنامج.</w:t>
            </w:r>
          </w:p>
        </w:tc>
      </w:tr>
    </w:tbl>
    <w:p w:rsidR="00B049DC" w:rsidRPr="00F0022A" w:rsidRDefault="00B049DC" w:rsidP="00B049DC">
      <w:pPr>
        <w:shd w:val="clear" w:color="auto" w:fill="FFFFFF"/>
        <w:autoSpaceDE w:val="0"/>
        <w:autoSpaceDN w:val="0"/>
        <w:adjustRightInd w:val="0"/>
        <w:spacing w:before="240"/>
        <w:ind w:right="-426"/>
        <w:jc w:val="center"/>
        <w:rPr>
          <w:rFonts w:ascii="Arial" w:hAnsi="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B049DC" w:rsidRPr="00F0022A" w:rsidTr="006E324F">
        <w:trPr>
          <w:trHeight w:val="624"/>
          <w:jc w:val="center"/>
        </w:trPr>
        <w:tc>
          <w:tcPr>
            <w:tcW w:w="3780" w:type="dxa"/>
            <w:shd w:val="clear" w:color="auto" w:fill="auto"/>
          </w:tcPr>
          <w:p w:rsidR="00B049DC" w:rsidRPr="00F0022A" w:rsidRDefault="00B049DC" w:rsidP="00A47364">
            <w:pPr>
              <w:numPr>
                <w:ilvl w:val="0"/>
                <w:numId w:val="21"/>
              </w:numPr>
              <w:shd w:val="clear" w:color="auto" w:fill="FFFFFF"/>
              <w:autoSpaceDE w:val="0"/>
              <w:autoSpaceDN w:val="0"/>
              <w:adjustRightInd w:val="0"/>
              <w:ind w:hanging="288"/>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المؤسسة التعليمية</w:t>
            </w:r>
          </w:p>
        </w:tc>
        <w:tc>
          <w:tcPr>
            <w:tcW w:w="5940"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b/>
                <w:bCs/>
                <w:sz w:val="28"/>
                <w:szCs w:val="28"/>
                <w:lang w:bidi="ar-IQ"/>
              </w:rPr>
            </w:pPr>
            <w:r w:rsidRPr="00F0022A">
              <w:rPr>
                <w:rFonts w:ascii="Cambria" w:hAnsi="Cambria" w:cs="Times New Roman" w:hint="cs"/>
                <w:b/>
                <w:bCs/>
                <w:sz w:val="28"/>
                <w:szCs w:val="28"/>
                <w:rtl/>
                <w:lang w:bidi="ar-IQ"/>
              </w:rPr>
              <w:t>كلية التربية الاساسية</w:t>
            </w:r>
          </w:p>
        </w:tc>
      </w:tr>
      <w:tr w:rsidR="00B049DC" w:rsidRPr="00F0022A" w:rsidTr="006E324F">
        <w:trPr>
          <w:trHeight w:val="624"/>
          <w:jc w:val="center"/>
        </w:trPr>
        <w:tc>
          <w:tcPr>
            <w:tcW w:w="3780" w:type="dxa"/>
            <w:shd w:val="clear" w:color="auto" w:fill="auto"/>
          </w:tcPr>
          <w:p w:rsidR="00B049DC" w:rsidRPr="00F0022A"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القسم ال</w:t>
            </w:r>
            <w:r w:rsidRPr="00F0022A">
              <w:rPr>
                <w:rFonts w:ascii="Cambria" w:hAnsi="Cambria" w:cs="Times New Roman" w:hint="cs"/>
                <w:b/>
                <w:bCs/>
                <w:color w:val="000000"/>
                <w:sz w:val="28"/>
                <w:szCs w:val="28"/>
                <w:rtl/>
                <w:lang w:bidi="ar-IQ"/>
              </w:rPr>
              <w:t xml:space="preserve">علمي </w:t>
            </w:r>
            <w:r w:rsidRPr="00F0022A">
              <w:rPr>
                <w:rFonts w:ascii="Cambria" w:hAnsi="Cambria" w:cs="Times New Roman"/>
                <w:b/>
                <w:bCs/>
                <w:color w:val="000000"/>
                <w:sz w:val="28"/>
                <w:szCs w:val="28"/>
                <w:rtl/>
                <w:lang w:bidi="ar-IQ"/>
              </w:rPr>
              <w:t xml:space="preserve"> / المركز</w:t>
            </w:r>
          </w:p>
        </w:tc>
        <w:tc>
          <w:tcPr>
            <w:tcW w:w="5940"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b/>
                <w:bCs/>
                <w:sz w:val="28"/>
                <w:szCs w:val="28"/>
                <w:lang w:bidi="ar-IQ"/>
              </w:rPr>
            </w:pPr>
            <w:r w:rsidRPr="00F0022A">
              <w:rPr>
                <w:rFonts w:ascii="Cambria" w:hAnsi="Cambria" w:cs="Times New Roman" w:hint="cs"/>
                <w:b/>
                <w:bCs/>
                <w:sz w:val="28"/>
                <w:szCs w:val="28"/>
                <w:rtl/>
                <w:lang w:bidi="ar-IQ"/>
              </w:rPr>
              <w:t>التاريخ</w:t>
            </w:r>
          </w:p>
        </w:tc>
      </w:tr>
      <w:tr w:rsidR="00B049DC" w:rsidRPr="00F0022A" w:rsidTr="006E324F">
        <w:trPr>
          <w:trHeight w:val="624"/>
          <w:jc w:val="center"/>
        </w:trPr>
        <w:tc>
          <w:tcPr>
            <w:tcW w:w="3780" w:type="dxa"/>
            <w:shd w:val="clear" w:color="auto" w:fill="auto"/>
          </w:tcPr>
          <w:p w:rsidR="00B049DC" w:rsidRPr="00F0022A"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اسم / رمز المقرر</w:t>
            </w:r>
          </w:p>
        </w:tc>
        <w:tc>
          <w:tcPr>
            <w:tcW w:w="5940"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b/>
                <w:bCs/>
                <w:sz w:val="28"/>
                <w:szCs w:val="28"/>
                <w:lang w:bidi="ar-IQ"/>
              </w:rPr>
            </w:pPr>
            <w:r w:rsidRPr="00F0022A">
              <w:rPr>
                <w:rFonts w:ascii="Cambria" w:hAnsi="Cambria" w:cs="Times New Roman" w:hint="cs"/>
                <w:b/>
                <w:bCs/>
                <w:sz w:val="28"/>
                <w:szCs w:val="28"/>
                <w:rtl/>
                <w:lang w:bidi="ar-IQ"/>
              </w:rPr>
              <w:t xml:space="preserve">تاريخ </w:t>
            </w:r>
            <w:r>
              <w:rPr>
                <w:rFonts w:ascii="Cambria" w:hAnsi="Cambria" w:cs="Times New Roman" w:hint="cs"/>
                <w:b/>
                <w:bCs/>
                <w:sz w:val="28"/>
                <w:szCs w:val="28"/>
                <w:rtl/>
                <w:lang w:bidi="ar-IQ"/>
              </w:rPr>
              <w:t>العراق المعاصر 1914- 1968</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w:t>
            </w:r>
            <w:r w:rsidR="00BC3E56">
              <w:rPr>
                <w:b/>
                <w:bCs/>
                <w:lang w:bidi="ar-IQ"/>
              </w:rPr>
              <w:t>3</w:t>
            </w:r>
            <w:r w:rsidR="00BC3E56" w:rsidRPr="00D1163E">
              <w:rPr>
                <w:b/>
                <w:bCs/>
                <w:lang w:bidi="ar-IQ"/>
              </w:rPr>
              <w:t>1</w:t>
            </w:r>
          </w:p>
        </w:tc>
      </w:tr>
      <w:tr w:rsidR="00B049DC" w:rsidRPr="00F0022A" w:rsidTr="006E324F">
        <w:trPr>
          <w:trHeight w:val="624"/>
          <w:jc w:val="center"/>
        </w:trPr>
        <w:tc>
          <w:tcPr>
            <w:tcW w:w="3780" w:type="dxa"/>
            <w:shd w:val="clear" w:color="auto" w:fill="auto"/>
          </w:tcPr>
          <w:p w:rsidR="00B049DC" w:rsidRPr="00F0022A"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أشكال الحضور المتاحة</w:t>
            </w:r>
          </w:p>
        </w:tc>
        <w:tc>
          <w:tcPr>
            <w:tcW w:w="5940"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الزامي</w:t>
            </w:r>
          </w:p>
        </w:tc>
      </w:tr>
      <w:tr w:rsidR="00B049DC" w:rsidRPr="00F0022A" w:rsidTr="006E324F">
        <w:trPr>
          <w:trHeight w:val="624"/>
          <w:jc w:val="center"/>
        </w:trPr>
        <w:tc>
          <w:tcPr>
            <w:tcW w:w="3780" w:type="dxa"/>
            <w:shd w:val="clear" w:color="auto" w:fill="auto"/>
          </w:tcPr>
          <w:p w:rsidR="00B049DC" w:rsidRPr="00F0022A"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الفصل / السنة</w:t>
            </w:r>
          </w:p>
        </w:tc>
        <w:tc>
          <w:tcPr>
            <w:tcW w:w="5940"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السادس/ الثالثة</w:t>
            </w:r>
          </w:p>
        </w:tc>
      </w:tr>
      <w:tr w:rsidR="00B049DC" w:rsidRPr="00F0022A" w:rsidTr="006E324F">
        <w:trPr>
          <w:trHeight w:val="624"/>
          <w:jc w:val="center"/>
        </w:trPr>
        <w:tc>
          <w:tcPr>
            <w:tcW w:w="3780" w:type="dxa"/>
            <w:shd w:val="clear" w:color="auto" w:fill="auto"/>
          </w:tcPr>
          <w:p w:rsidR="00B049DC" w:rsidRPr="00F0022A"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 xml:space="preserve">عدد الساعات الدراسية </w:t>
            </w:r>
            <w:r w:rsidRPr="00F0022A">
              <w:rPr>
                <w:rFonts w:ascii="Cambria" w:hAnsi="Cambria" w:cs="Times New Roman" w:hint="cs"/>
                <w:b/>
                <w:bCs/>
                <w:color w:val="000000"/>
                <w:sz w:val="28"/>
                <w:szCs w:val="28"/>
                <w:rtl/>
                <w:lang w:bidi="ar-IQ"/>
              </w:rPr>
              <w:t>(الكلي)</w:t>
            </w:r>
          </w:p>
        </w:tc>
        <w:tc>
          <w:tcPr>
            <w:tcW w:w="5940"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b/>
                <w:bCs/>
                <w:sz w:val="28"/>
                <w:szCs w:val="28"/>
                <w:lang w:bidi="ar-IQ"/>
              </w:rPr>
            </w:pPr>
            <w:r w:rsidRPr="00F0022A">
              <w:rPr>
                <w:rFonts w:ascii="Cambria" w:hAnsi="Cambria" w:cs="Times New Roman" w:hint="cs"/>
                <w:b/>
                <w:bCs/>
                <w:sz w:val="28"/>
                <w:szCs w:val="28"/>
                <w:rtl/>
                <w:lang w:bidi="ar-IQ"/>
              </w:rPr>
              <w:t>30 ساعة</w:t>
            </w:r>
          </w:p>
        </w:tc>
      </w:tr>
      <w:tr w:rsidR="00B049DC" w:rsidRPr="00F0022A" w:rsidTr="006E324F">
        <w:trPr>
          <w:trHeight w:val="624"/>
          <w:jc w:val="center"/>
        </w:trPr>
        <w:tc>
          <w:tcPr>
            <w:tcW w:w="3780" w:type="dxa"/>
            <w:shd w:val="clear" w:color="auto" w:fill="auto"/>
          </w:tcPr>
          <w:p w:rsidR="00B049DC" w:rsidRPr="003F0B73" w:rsidRDefault="00B049DC" w:rsidP="00A47364">
            <w:pPr>
              <w:numPr>
                <w:ilvl w:val="0"/>
                <w:numId w:val="21"/>
              </w:numPr>
              <w:shd w:val="clear" w:color="auto" w:fill="FFFFFF"/>
              <w:autoSpaceDE w:val="0"/>
              <w:autoSpaceDN w:val="0"/>
              <w:adjustRightInd w:val="0"/>
              <w:rPr>
                <w:rFonts w:ascii="Cambria" w:hAnsi="Cambria" w:cs="Times New Roman"/>
                <w:b/>
                <w:bCs/>
                <w:sz w:val="28"/>
                <w:szCs w:val="28"/>
                <w:lang w:bidi="ar-IQ"/>
              </w:rPr>
            </w:pPr>
            <w:r w:rsidRPr="003F0B73">
              <w:rPr>
                <w:rFonts w:ascii="Cambria" w:hAnsi="Cambria" w:cs="Times New Roman"/>
                <w:b/>
                <w:bCs/>
                <w:sz w:val="28"/>
                <w:szCs w:val="28"/>
                <w:rtl/>
                <w:lang w:bidi="ar-IQ"/>
              </w:rPr>
              <w:t>تاريخ إعداد هذا الوصف</w:t>
            </w:r>
          </w:p>
        </w:tc>
        <w:tc>
          <w:tcPr>
            <w:tcW w:w="5940" w:type="dxa"/>
            <w:shd w:val="clear" w:color="auto" w:fill="auto"/>
          </w:tcPr>
          <w:p w:rsidR="00B049DC" w:rsidRPr="00F0022A" w:rsidRDefault="003F0B73" w:rsidP="006E324F">
            <w:pPr>
              <w:shd w:val="clear" w:color="auto" w:fill="FFFFFF"/>
              <w:autoSpaceDE w:val="0"/>
              <w:autoSpaceDN w:val="0"/>
              <w:adjustRightInd w:val="0"/>
              <w:ind w:left="360"/>
              <w:rPr>
                <w:rFonts w:ascii="Cambria" w:hAnsi="Cambria" w:cs="Times New Roman"/>
                <w:b/>
                <w:bCs/>
                <w:sz w:val="28"/>
                <w:szCs w:val="28"/>
                <w:lang w:bidi="ar-IQ"/>
              </w:rPr>
            </w:pPr>
            <w:r>
              <w:rPr>
                <w:rFonts w:ascii="Cambria" w:hAnsi="Cambria" w:cs="Times New Roman" w:hint="cs"/>
                <w:b/>
                <w:bCs/>
                <w:sz w:val="28"/>
                <w:szCs w:val="28"/>
                <w:rtl/>
                <w:lang w:bidi="ar-IQ"/>
              </w:rPr>
              <w:t>24/10/2019</w:t>
            </w:r>
          </w:p>
        </w:tc>
      </w:tr>
      <w:tr w:rsidR="00B049DC" w:rsidRPr="00F0022A" w:rsidTr="006E324F">
        <w:trPr>
          <w:trHeight w:val="725"/>
          <w:jc w:val="center"/>
        </w:trPr>
        <w:tc>
          <w:tcPr>
            <w:tcW w:w="9720" w:type="dxa"/>
            <w:gridSpan w:val="2"/>
            <w:shd w:val="clear" w:color="auto" w:fill="auto"/>
          </w:tcPr>
          <w:p w:rsidR="00B049DC" w:rsidRPr="00F0022A" w:rsidRDefault="00B049DC" w:rsidP="00A47364">
            <w:pPr>
              <w:numPr>
                <w:ilvl w:val="0"/>
                <w:numId w:val="21"/>
              </w:numPr>
              <w:shd w:val="clear" w:color="auto" w:fill="FFFFFF"/>
              <w:autoSpaceDE w:val="0"/>
              <w:autoSpaceDN w:val="0"/>
              <w:adjustRightInd w:val="0"/>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أهداف المقرر</w:t>
            </w:r>
          </w:p>
        </w:tc>
      </w:tr>
      <w:tr w:rsidR="00B049DC" w:rsidRPr="00F0022A" w:rsidTr="006E324F">
        <w:trPr>
          <w:trHeight w:val="265"/>
          <w:jc w:val="center"/>
        </w:trPr>
        <w:tc>
          <w:tcPr>
            <w:tcW w:w="9720" w:type="dxa"/>
            <w:gridSpan w:val="2"/>
            <w:shd w:val="clear" w:color="auto" w:fill="auto"/>
            <w:vAlign w:val="center"/>
          </w:tcPr>
          <w:p w:rsidR="00B049DC" w:rsidRPr="00B049DC" w:rsidRDefault="00B049DC" w:rsidP="006E324F">
            <w:pPr>
              <w:autoSpaceDE w:val="0"/>
              <w:autoSpaceDN w:val="0"/>
              <w:adjustRightInd w:val="0"/>
              <w:rPr>
                <w:rFonts w:ascii="Simplified Arabic" w:hAnsi="Simplified Arabic" w:cs="Simplified Arabic"/>
                <w:b/>
                <w:bCs/>
                <w:color w:val="000000"/>
                <w:sz w:val="28"/>
                <w:szCs w:val="28"/>
                <w:lang w:bidi="ar-IQ"/>
              </w:rPr>
            </w:pPr>
            <w:r w:rsidRPr="00B049DC">
              <w:rPr>
                <w:rFonts w:ascii="Simplified Arabic" w:hAnsi="Simplified Arabic" w:cs="Simplified Arabic"/>
                <w:b/>
                <w:bCs/>
                <w:color w:val="000000"/>
                <w:sz w:val="28"/>
                <w:szCs w:val="28"/>
                <w:rtl/>
                <w:lang w:bidi="ar-IQ"/>
              </w:rPr>
              <w:t>1.</w:t>
            </w:r>
            <w:r w:rsidRPr="00B049DC">
              <w:rPr>
                <w:rFonts w:ascii="Simplified Arabic" w:hAnsi="Simplified Arabic" w:cs="Simplified Arabic" w:hint="cs"/>
                <w:b/>
                <w:bCs/>
                <w:color w:val="000000"/>
                <w:sz w:val="28"/>
                <w:szCs w:val="28"/>
                <w:rtl/>
                <w:lang w:bidi="ar-IQ"/>
              </w:rPr>
              <w:t>بيان أهمية دراسة تاريخ العراق المعاصر</w:t>
            </w:r>
            <w:r w:rsidRPr="00B049DC">
              <w:rPr>
                <w:rFonts w:ascii="Simplified Arabic" w:hAnsi="Simplified Arabic" w:cs="Simplified Arabic"/>
                <w:b/>
                <w:bCs/>
                <w:color w:val="000000"/>
                <w:sz w:val="28"/>
                <w:szCs w:val="28"/>
                <w:rtl/>
                <w:lang w:bidi="ar-IQ"/>
              </w:rPr>
              <w:t xml:space="preserve">. </w:t>
            </w:r>
          </w:p>
        </w:tc>
      </w:tr>
      <w:tr w:rsidR="00B049DC" w:rsidRPr="00F0022A" w:rsidTr="006E324F">
        <w:trPr>
          <w:trHeight w:val="265"/>
          <w:jc w:val="center"/>
        </w:trPr>
        <w:tc>
          <w:tcPr>
            <w:tcW w:w="9720" w:type="dxa"/>
            <w:gridSpan w:val="2"/>
            <w:shd w:val="clear" w:color="auto" w:fill="auto"/>
            <w:vAlign w:val="center"/>
          </w:tcPr>
          <w:p w:rsidR="00B049DC" w:rsidRPr="00B049DC" w:rsidRDefault="00B049DC" w:rsidP="006E324F">
            <w:pPr>
              <w:autoSpaceDE w:val="0"/>
              <w:autoSpaceDN w:val="0"/>
              <w:adjustRightInd w:val="0"/>
              <w:rPr>
                <w:rFonts w:ascii="Simplified Arabic" w:hAnsi="Simplified Arabic" w:cs="Simplified Arabic"/>
                <w:b/>
                <w:bCs/>
                <w:color w:val="000000"/>
                <w:sz w:val="28"/>
                <w:szCs w:val="28"/>
                <w:lang w:bidi="ar-IQ"/>
              </w:rPr>
            </w:pPr>
            <w:r w:rsidRPr="00B049DC">
              <w:rPr>
                <w:rFonts w:ascii="Simplified Arabic" w:hAnsi="Simplified Arabic" w:cs="Simplified Arabic"/>
                <w:b/>
                <w:bCs/>
                <w:color w:val="000000"/>
                <w:sz w:val="28"/>
                <w:szCs w:val="28"/>
                <w:rtl/>
                <w:lang w:bidi="ar-IQ"/>
              </w:rPr>
              <w:t xml:space="preserve">2 .إعداد نخبة من طلبة القسم </w:t>
            </w:r>
            <w:r w:rsidRPr="00B049DC">
              <w:rPr>
                <w:rFonts w:ascii="Simplified Arabic" w:hAnsi="Simplified Arabic" w:cs="Simplified Arabic" w:hint="cs"/>
                <w:b/>
                <w:bCs/>
                <w:color w:val="000000"/>
                <w:sz w:val="28"/>
                <w:szCs w:val="28"/>
                <w:rtl/>
                <w:lang w:bidi="ar-IQ"/>
              </w:rPr>
              <w:t>المتنورين بتاريخ بلدهم</w:t>
            </w:r>
            <w:r w:rsidRPr="00B049DC">
              <w:rPr>
                <w:rFonts w:ascii="Simplified Arabic" w:hAnsi="Simplified Arabic" w:cs="Simplified Arabic"/>
                <w:b/>
                <w:bCs/>
                <w:color w:val="000000"/>
                <w:sz w:val="28"/>
                <w:szCs w:val="28"/>
                <w:rtl/>
                <w:lang w:bidi="ar-IQ"/>
              </w:rPr>
              <w:t xml:space="preserve"> </w:t>
            </w:r>
            <w:r w:rsidRPr="00B049DC">
              <w:rPr>
                <w:rFonts w:ascii="Simplified Arabic" w:hAnsi="Simplified Arabic" w:cs="Simplified Arabic" w:hint="cs"/>
                <w:b/>
                <w:bCs/>
                <w:color w:val="000000"/>
                <w:sz w:val="28"/>
                <w:szCs w:val="28"/>
                <w:rtl/>
                <w:lang w:bidi="ar-IQ"/>
              </w:rPr>
              <w:t>ودراسته وفق رؤية تاريخية موضوعية محايدة</w:t>
            </w:r>
            <w:r w:rsidRPr="00B049DC">
              <w:rPr>
                <w:rFonts w:ascii="Simplified Arabic" w:hAnsi="Simplified Arabic" w:cs="Simplified Arabic"/>
                <w:b/>
                <w:bCs/>
                <w:color w:val="000000"/>
                <w:sz w:val="28"/>
                <w:szCs w:val="28"/>
                <w:rtl/>
                <w:lang w:bidi="ar-IQ"/>
              </w:rPr>
              <w:t>.</w:t>
            </w:r>
          </w:p>
        </w:tc>
      </w:tr>
      <w:tr w:rsidR="00B049DC" w:rsidRPr="00F0022A" w:rsidTr="006E324F">
        <w:trPr>
          <w:trHeight w:val="265"/>
          <w:jc w:val="center"/>
        </w:trPr>
        <w:tc>
          <w:tcPr>
            <w:tcW w:w="9720" w:type="dxa"/>
            <w:gridSpan w:val="2"/>
            <w:shd w:val="clear" w:color="auto" w:fill="auto"/>
            <w:vAlign w:val="center"/>
          </w:tcPr>
          <w:p w:rsidR="00B049DC" w:rsidRPr="00B049DC" w:rsidRDefault="00B049DC" w:rsidP="006E324F">
            <w:pPr>
              <w:autoSpaceDE w:val="0"/>
              <w:autoSpaceDN w:val="0"/>
              <w:adjustRightInd w:val="0"/>
              <w:rPr>
                <w:rFonts w:ascii="Simplified Arabic" w:hAnsi="Simplified Arabic" w:cs="Simplified Arabic"/>
                <w:b/>
                <w:bCs/>
                <w:color w:val="000000"/>
                <w:sz w:val="28"/>
                <w:szCs w:val="28"/>
                <w:lang w:bidi="ar-IQ"/>
              </w:rPr>
            </w:pPr>
            <w:r w:rsidRPr="00B049DC">
              <w:rPr>
                <w:rFonts w:ascii="Simplified Arabic" w:hAnsi="Simplified Arabic" w:cs="Simplified Arabic"/>
                <w:b/>
                <w:bCs/>
                <w:color w:val="000000"/>
                <w:sz w:val="28"/>
                <w:szCs w:val="28"/>
                <w:rtl/>
                <w:lang w:bidi="ar-IQ"/>
              </w:rPr>
              <w:t xml:space="preserve">3. </w:t>
            </w:r>
            <w:r w:rsidRPr="00B049DC">
              <w:rPr>
                <w:rFonts w:ascii="Simplified Arabic" w:hAnsi="Simplified Arabic" w:cs="Simplified Arabic" w:hint="cs"/>
                <w:b/>
                <w:bCs/>
                <w:color w:val="000000"/>
                <w:sz w:val="28"/>
                <w:szCs w:val="28"/>
                <w:rtl/>
                <w:lang w:bidi="ar-IQ"/>
              </w:rPr>
              <w:t>بيان مقدمات الاحتلال البريطاني للعراق والادارة البريطانية للعراق حتى عام 1921</w:t>
            </w:r>
            <w:r w:rsidRPr="00B049DC">
              <w:rPr>
                <w:rFonts w:ascii="Simplified Arabic" w:hAnsi="Simplified Arabic" w:cs="Simplified Arabic"/>
                <w:b/>
                <w:bCs/>
                <w:color w:val="000000"/>
                <w:sz w:val="28"/>
                <w:szCs w:val="28"/>
                <w:rtl/>
                <w:lang w:bidi="ar-IQ"/>
              </w:rPr>
              <w:t>.</w:t>
            </w:r>
          </w:p>
        </w:tc>
      </w:tr>
      <w:tr w:rsidR="00B049DC" w:rsidRPr="00F0022A" w:rsidTr="006E324F">
        <w:trPr>
          <w:trHeight w:val="265"/>
          <w:jc w:val="center"/>
        </w:trPr>
        <w:tc>
          <w:tcPr>
            <w:tcW w:w="9720" w:type="dxa"/>
            <w:gridSpan w:val="2"/>
            <w:shd w:val="clear" w:color="auto" w:fill="auto"/>
            <w:vAlign w:val="center"/>
          </w:tcPr>
          <w:p w:rsidR="00B049DC" w:rsidRPr="00B049DC" w:rsidRDefault="00B049DC" w:rsidP="006E324F">
            <w:pPr>
              <w:autoSpaceDE w:val="0"/>
              <w:autoSpaceDN w:val="0"/>
              <w:adjustRightInd w:val="0"/>
              <w:rPr>
                <w:rFonts w:ascii="Simplified Arabic" w:hAnsi="Simplified Arabic" w:cs="Simplified Arabic"/>
                <w:b/>
                <w:bCs/>
                <w:color w:val="000000"/>
                <w:sz w:val="28"/>
                <w:szCs w:val="28"/>
                <w:lang w:bidi="ar-IQ"/>
              </w:rPr>
            </w:pPr>
            <w:r w:rsidRPr="00B049DC">
              <w:rPr>
                <w:rFonts w:ascii="Simplified Arabic" w:hAnsi="Simplified Arabic" w:cs="Simplified Arabic"/>
                <w:b/>
                <w:bCs/>
                <w:color w:val="000000"/>
                <w:sz w:val="28"/>
                <w:szCs w:val="28"/>
                <w:rtl/>
                <w:lang w:bidi="ar-IQ"/>
              </w:rPr>
              <w:t>4.</w:t>
            </w:r>
            <w:r w:rsidRPr="00B049DC">
              <w:rPr>
                <w:rFonts w:ascii="Simplified Arabic" w:hAnsi="Simplified Arabic" w:cs="Simplified Arabic" w:hint="cs"/>
                <w:b/>
                <w:bCs/>
                <w:color w:val="000000"/>
                <w:sz w:val="28"/>
                <w:szCs w:val="28"/>
                <w:rtl/>
                <w:lang w:bidi="ar-IQ"/>
              </w:rPr>
              <w:t>بيان تأسيس الدولة العراقية الحديثة وإعداد الدستور وتأليف الاحزاب السياسية حتى عام 1958</w:t>
            </w:r>
            <w:r w:rsidRPr="00B049DC">
              <w:rPr>
                <w:rFonts w:ascii="Simplified Arabic" w:hAnsi="Simplified Arabic" w:cs="Simplified Arabic"/>
                <w:b/>
                <w:bCs/>
                <w:color w:val="000000"/>
                <w:sz w:val="28"/>
                <w:szCs w:val="28"/>
                <w:rtl/>
                <w:lang w:bidi="ar-IQ"/>
              </w:rPr>
              <w:t xml:space="preserve"> .</w:t>
            </w:r>
          </w:p>
        </w:tc>
      </w:tr>
      <w:tr w:rsidR="00B049DC" w:rsidRPr="00F0022A" w:rsidTr="006E324F">
        <w:trPr>
          <w:trHeight w:val="265"/>
          <w:jc w:val="center"/>
        </w:trPr>
        <w:tc>
          <w:tcPr>
            <w:tcW w:w="9720" w:type="dxa"/>
            <w:gridSpan w:val="2"/>
            <w:shd w:val="clear" w:color="auto" w:fill="auto"/>
            <w:vAlign w:val="center"/>
          </w:tcPr>
          <w:p w:rsidR="00B049DC" w:rsidRPr="00B049DC" w:rsidRDefault="00B049DC" w:rsidP="006E324F">
            <w:pPr>
              <w:autoSpaceDE w:val="0"/>
              <w:autoSpaceDN w:val="0"/>
              <w:adjustRightInd w:val="0"/>
              <w:rPr>
                <w:rFonts w:ascii="Simplified Arabic" w:hAnsi="Simplified Arabic" w:cs="Simplified Arabic"/>
                <w:b/>
                <w:bCs/>
                <w:color w:val="000000"/>
                <w:sz w:val="28"/>
                <w:szCs w:val="28"/>
                <w:lang w:bidi="ar-IQ"/>
              </w:rPr>
            </w:pPr>
            <w:r w:rsidRPr="00B049DC">
              <w:rPr>
                <w:rFonts w:ascii="Simplified Arabic" w:hAnsi="Simplified Arabic" w:cs="Simplified Arabic"/>
                <w:b/>
                <w:bCs/>
                <w:color w:val="000000"/>
                <w:sz w:val="28"/>
                <w:szCs w:val="28"/>
                <w:rtl/>
                <w:lang w:bidi="ar-IQ"/>
              </w:rPr>
              <w:t>5.</w:t>
            </w:r>
            <w:r w:rsidRPr="00B049DC">
              <w:rPr>
                <w:rFonts w:ascii="Simplified Arabic" w:hAnsi="Simplified Arabic" w:cs="Simplified Arabic" w:hint="cs"/>
                <w:b/>
                <w:bCs/>
                <w:color w:val="000000"/>
                <w:sz w:val="28"/>
                <w:szCs w:val="28"/>
                <w:rtl/>
                <w:lang w:bidi="ar-IQ"/>
              </w:rPr>
              <w:t>بيان أهم الاحداث والتطورات السياسية والعلاقات مع بريطانيا 1920-1958</w:t>
            </w:r>
            <w:r w:rsidRPr="00B049DC">
              <w:rPr>
                <w:rFonts w:ascii="Simplified Arabic" w:hAnsi="Simplified Arabic" w:cs="Simplified Arabic"/>
                <w:b/>
                <w:bCs/>
                <w:color w:val="000000"/>
                <w:sz w:val="28"/>
                <w:szCs w:val="28"/>
                <w:rtl/>
                <w:lang w:bidi="ar-IQ"/>
              </w:rPr>
              <w:t xml:space="preserve"> .</w:t>
            </w:r>
          </w:p>
        </w:tc>
      </w:tr>
      <w:tr w:rsidR="00B049DC" w:rsidRPr="00F0022A" w:rsidTr="006E324F">
        <w:trPr>
          <w:trHeight w:val="265"/>
          <w:jc w:val="center"/>
        </w:trPr>
        <w:tc>
          <w:tcPr>
            <w:tcW w:w="9720" w:type="dxa"/>
            <w:gridSpan w:val="2"/>
            <w:shd w:val="clear" w:color="auto" w:fill="auto"/>
            <w:vAlign w:val="center"/>
          </w:tcPr>
          <w:p w:rsidR="00B049DC" w:rsidRPr="00B049DC" w:rsidRDefault="00B049DC" w:rsidP="006E324F">
            <w:pPr>
              <w:autoSpaceDE w:val="0"/>
              <w:autoSpaceDN w:val="0"/>
              <w:adjustRightInd w:val="0"/>
              <w:rPr>
                <w:rFonts w:ascii="Simplified Arabic" w:hAnsi="Simplified Arabic" w:cs="Simplified Arabic"/>
                <w:b/>
                <w:bCs/>
                <w:color w:val="000000"/>
                <w:sz w:val="28"/>
                <w:szCs w:val="28"/>
                <w:rtl/>
                <w:lang w:bidi="ar-IQ"/>
              </w:rPr>
            </w:pPr>
            <w:r w:rsidRPr="00B049DC">
              <w:rPr>
                <w:rFonts w:ascii="Simplified Arabic" w:hAnsi="Simplified Arabic" w:cs="Simplified Arabic" w:hint="cs"/>
                <w:b/>
                <w:bCs/>
                <w:color w:val="000000"/>
                <w:sz w:val="28"/>
                <w:szCs w:val="28"/>
                <w:rtl/>
                <w:lang w:bidi="ar-IQ"/>
              </w:rPr>
              <w:t>6.بيان اهم منجزات ثورة 14 تموز 1958 وتطور الاوضاع السياسية حتى عام 1968</w:t>
            </w:r>
          </w:p>
        </w:tc>
      </w:tr>
    </w:tbl>
    <w:p w:rsidR="00B049DC" w:rsidRPr="00F0022A" w:rsidRDefault="00B049DC" w:rsidP="00B049D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049DC" w:rsidRPr="00F0022A" w:rsidTr="006E324F">
        <w:trPr>
          <w:trHeight w:val="653"/>
        </w:trPr>
        <w:tc>
          <w:tcPr>
            <w:tcW w:w="9720" w:type="dxa"/>
            <w:shd w:val="clear" w:color="auto" w:fill="auto"/>
          </w:tcPr>
          <w:p w:rsidR="00B049DC" w:rsidRPr="00F0022A" w:rsidRDefault="00B049DC" w:rsidP="00A47364">
            <w:pPr>
              <w:numPr>
                <w:ilvl w:val="0"/>
                <w:numId w:val="22"/>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F0022A">
              <w:rPr>
                <w:rFonts w:ascii="Cambria" w:hAnsi="Cambria" w:cs="Times New Roman"/>
                <w:color w:val="000000"/>
                <w:sz w:val="28"/>
                <w:szCs w:val="28"/>
                <w:rtl/>
                <w:lang w:bidi="ar-IQ"/>
              </w:rPr>
              <w:t>مخرجات ال</w:t>
            </w:r>
            <w:r w:rsidRPr="00F0022A">
              <w:rPr>
                <w:rFonts w:ascii="Cambria" w:hAnsi="Cambria" w:cs="Times New Roman" w:hint="cs"/>
                <w:color w:val="000000"/>
                <w:sz w:val="28"/>
                <w:szCs w:val="28"/>
                <w:rtl/>
                <w:lang w:bidi="ar-IQ"/>
              </w:rPr>
              <w:t>مقرر</w:t>
            </w:r>
            <w:r w:rsidRPr="00F0022A">
              <w:rPr>
                <w:rFonts w:ascii="Cambria" w:hAnsi="Cambria" w:cs="Times New Roman"/>
                <w:color w:val="000000"/>
                <w:sz w:val="28"/>
                <w:szCs w:val="28"/>
                <w:rtl/>
                <w:lang w:bidi="ar-IQ"/>
              </w:rPr>
              <w:t xml:space="preserve"> وطرائق التعليم والتعلم والتقييم</w:t>
            </w:r>
          </w:p>
        </w:tc>
      </w:tr>
      <w:tr w:rsidR="00B049DC" w:rsidRPr="00F0022A" w:rsidTr="006E324F">
        <w:trPr>
          <w:trHeight w:val="2490"/>
        </w:trPr>
        <w:tc>
          <w:tcPr>
            <w:tcW w:w="9720" w:type="dxa"/>
            <w:shd w:val="clear" w:color="auto" w:fill="auto"/>
          </w:tcPr>
          <w:p w:rsidR="00B049DC" w:rsidRPr="00F0022A" w:rsidRDefault="00B049DC" w:rsidP="006E324F">
            <w:pPr>
              <w:shd w:val="clear" w:color="auto" w:fill="FFFFFF"/>
              <w:autoSpaceDE w:val="0"/>
              <w:autoSpaceDN w:val="0"/>
              <w:adjustRightInd w:val="0"/>
              <w:ind w:left="432"/>
              <w:rPr>
                <w:rFonts w:ascii="Cambria" w:hAnsi="Cambria" w:cs="Times New Roman"/>
                <w:color w:val="000000"/>
                <w:sz w:val="28"/>
                <w:szCs w:val="28"/>
                <w:lang w:bidi="ar-IQ"/>
              </w:rPr>
            </w:pPr>
            <w:r w:rsidRPr="00F0022A">
              <w:rPr>
                <w:rFonts w:ascii="Cambria" w:hAnsi="Cambria" w:cs="Times New Roman"/>
                <w:color w:val="000000"/>
                <w:sz w:val="28"/>
                <w:szCs w:val="28"/>
                <w:rtl/>
                <w:lang w:bidi="ar-IQ"/>
              </w:rPr>
              <w:t>أ- ال</w:t>
            </w:r>
            <w:r w:rsidRPr="00F0022A">
              <w:rPr>
                <w:rFonts w:ascii="Cambria" w:hAnsi="Cambria" w:cs="Times New Roman" w:hint="cs"/>
                <w:color w:val="000000"/>
                <w:sz w:val="28"/>
                <w:szCs w:val="28"/>
                <w:rtl/>
                <w:lang w:bidi="ar-IQ"/>
              </w:rPr>
              <w:t>أهداف المعرفية</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rtl/>
                <w:lang w:bidi="ar-IQ"/>
              </w:rPr>
            </w:pPr>
            <w:r w:rsidRPr="00B049DC">
              <w:rPr>
                <w:rFonts w:cs="Times New Roman"/>
                <w:b/>
                <w:bCs/>
                <w:color w:val="000000"/>
                <w:sz w:val="28"/>
                <w:szCs w:val="28"/>
                <w:rtl/>
                <w:lang w:bidi="ar-IQ"/>
              </w:rPr>
              <w:t xml:space="preserve">أ1-  </w:t>
            </w:r>
            <w:r w:rsidRPr="00B049DC">
              <w:rPr>
                <w:rFonts w:cs="Times New Roman" w:hint="cs"/>
                <w:b/>
                <w:bCs/>
                <w:color w:val="000000"/>
                <w:sz w:val="28"/>
                <w:szCs w:val="28"/>
                <w:rtl/>
                <w:lang w:bidi="ar-IQ"/>
              </w:rPr>
              <w:t>تمكين الطلبة من الحصول على المعرفة والفهم للإطار العام لتاريخ العراق المعاصر.</w:t>
            </w:r>
            <w:r w:rsidRPr="00B049DC">
              <w:rPr>
                <w:rFonts w:cs="Times New Roman"/>
                <w:b/>
                <w:bCs/>
                <w:color w:val="000000"/>
                <w:sz w:val="28"/>
                <w:szCs w:val="28"/>
                <w:rtl/>
                <w:lang w:bidi="ar-IQ"/>
              </w:rPr>
              <w:t xml:space="preserve">     </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rtl/>
                <w:lang w:bidi="ar-IQ"/>
              </w:rPr>
            </w:pPr>
            <w:r w:rsidRPr="00B049DC">
              <w:rPr>
                <w:rFonts w:cs="Times New Roman"/>
                <w:b/>
                <w:bCs/>
                <w:color w:val="000000"/>
                <w:sz w:val="28"/>
                <w:szCs w:val="28"/>
                <w:rtl/>
                <w:lang w:bidi="ar-IQ"/>
              </w:rPr>
              <w:t>أ2-</w:t>
            </w:r>
            <w:r w:rsidRPr="00B049DC">
              <w:rPr>
                <w:rFonts w:cs="Times New Roman" w:hint="cs"/>
                <w:b/>
                <w:bCs/>
                <w:color w:val="000000"/>
                <w:sz w:val="28"/>
                <w:szCs w:val="28"/>
                <w:rtl/>
                <w:lang w:bidi="ar-IQ"/>
              </w:rPr>
              <w:t xml:space="preserve"> تمكين الطلبة من الحصول على المعرفة والفهم لأهم الاحداث السياسية في العراق المعاصر.</w:t>
            </w:r>
            <w:r w:rsidRPr="00B049DC">
              <w:rPr>
                <w:rFonts w:cs="Times New Roman"/>
                <w:b/>
                <w:bCs/>
                <w:color w:val="000000"/>
                <w:sz w:val="28"/>
                <w:szCs w:val="28"/>
                <w:rtl/>
                <w:lang w:bidi="ar-IQ"/>
              </w:rPr>
              <w:t xml:space="preserve">     </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lang w:bidi="ar-IQ"/>
              </w:rPr>
            </w:pPr>
            <w:r w:rsidRPr="00B049DC">
              <w:rPr>
                <w:rFonts w:cs="Times New Roman"/>
                <w:b/>
                <w:bCs/>
                <w:color w:val="000000"/>
                <w:sz w:val="28"/>
                <w:szCs w:val="28"/>
                <w:rtl/>
                <w:lang w:bidi="ar-IQ"/>
              </w:rPr>
              <w:t xml:space="preserve">أ3- </w:t>
            </w:r>
            <w:r w:rsidRPr="00B049DC">
              <w:rPr>
                <w:rFonts w:cs="Times New Roman" w:hint="cs"/>
                <w:b/>
                <w:bCs/>
                <w:color w:val="000000"/>
                <w:sz w:val="28"/>
                <w:szCs w:val="28"/>
                <w:rtl/>
                <w:lang w:bidi="ar-IQ"/>
              </w:rPr>
              <w:t>تمكين الطلبة من الحصول على المعرفة والفهم لطبيعة العلاقات العراقية البريطانية.</w:t>
            </w:r>
            <w:r w:rsidRPr="00B049DC">
              <w:rPr>
                <w:rFonts w:cs="Times New Roman"/>
                <w:b/>
                <w:bCs/>
                <w:color w:val="000000"/>
                <w:sz w:val="28"/>
                <w:szCs w:val="28"/>
                <w:rtl/>
                <w:lang w:bidi="ar-IQ"/>
              </w:rPr>
              <w:t xml:space="preserve">     </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lang w:bidi="ar-IQ"/>
              </w:rPr>
            </w:pPr>
            <w:r w:rsidRPr="00B049DC">
              <w:rPr>
                <w:rFonts w:cs="Times New Roman"/>
                <w:b/>
                <w:bCs/>
                <w:color w:val="000000"/>
                <w:sz w:val="28"/>
                <w:szCs w:val="28"/>
                <w:rtl/>
                <w:lang w:bidi="ar-IQ"/>
              </w:rPr>
              <w:t>أ4-</w:t>
            </w:r>
            <w:r w:rsidRPr="00B049DC">
              <w:rPr>
                <w:rFonts w:cs="Times New Roman" w:hint="cs"/>
                <w:b/>
                <w:bCs/>
                <w:color w:val="000000"/>
                <w:sz w:val="28"/>
                <w:szCs w:val="28"/>
                <w:rtl/>
                <w:lang w:bidi="ar-IQ"/>
              </w:rPr>
              <w:t xml:space="preserve"> تمكين الطلبة من الحصول على المعرفة والفهم للتيارات السياسية العراقية البارزة.</w:t>
            </w:r>
            <w:r w:rsidRPr="00B049DC">
              <w:rPr>
                <w:rFonts w:cs="Times New Roman"/>
                <w:b/>
                <w:bCs/>
                <w:color w:val="000000"/>
                <w:sz w:val="28"/>
                <w:szCs w:val="28"/>
                <w:rtl/>
                <w:lang w:bidi="ar-IQ"/>
              </w:rPr>
              <w:t xml:space="preserve">     </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lang w:bidi="ar-IQ"/>
              </w:rPr>
            </w:pPr>
            <w:r w:rsidRPr="00B049DC">
              <w:rPr>
                <w:rFonts w:cs="Times New Roman"/>
                <w:b/>
                <w:bCs/>
                <w:color w:val="000000"/>
                <w:sz w:val="28"/>
                <w:szCs w:val="28"/>
                <w:rtl/>
                <w:lang w:bidi="ar-IQ"/>
              </w:rPr>
              <w:t xml:space="preserve">أ5- </w:t>
            </w:r>
            <w:r w:rsidRPr="00B049DC">
              <w:rPr>
                <w:rFonts w:cs="Times New Roman" w:hint="cs"/>
                <w:b/>
                <w:bCs/>
                <w:color w:val="000000"/>
                <w:sz w:val="28"/>
                <w:szCs w:val="28"/>
                <w:rtl/>
                <w:lang w:bidi="ar-IQ"/>
              </w:rPr>
              <w:t>تمكين الطلبة من الحصول على المعرفة والفهم لـتأسيس الدولة العراقية الحديثة.</w:t>
            </w:r>
            <w:r w:rsidRPr="00B049DC">
              <w:rPr>
                <w:rFonts w:cs="Times New Roman"/>
                <w:b/>
                <w:bCs/>
                <w:color w:val="000000"/>
                <w:sz w:val="28"/>
                <w:szCs w:val="28"/>
                <w:rtl/>
                <w:lang w:bidi="ar-IQ"/>
              </w:rPr>
              <w:t xml:space="preserve">     </w:t>
            </w:r>
          </w:p>
          <w:p w:rsidR="00B049DC" w:rsidRPr="00F0022A" w:rsidRDefault="00B049DC" w:rsidP="006E324F">
            <w:pPr>
              <w:shd w:val="clear" w:color="auto" w:fill="FFFFFF"/>
              <w:autoSpaceDE w:val="0"/>
              <w:autoSpaceDN w:val="0"/>
              <w:adjustRightInd w:val="0"/>
              <w:ind w:left="114"/>
              <w:rPr>
                <w:rFonts w:ascii="Cambria" w:hAnsi="Cambria" w:cs="Times New Roman"/>
                <w:color w:val="000000"/>
                <w:sz w:val="28"/>
                <w:szCs w:val="28"/>
                <w:rtl/>
                <w:lang w:bidi="ar-IQ"/>
              </w:rPr>
            </w:pPr>
            <w:r w:rsidRPr="00B049DC">
              <w:rPr>
                <w:rFonts w:cs="Times New Roman"/>
                <w:b/>
                <w:bCs/>
                <w:color w:val="000000"/>
                <w:sz w:val="28"/>
                <w:szCs w:val="28"/>
                <w:rtl/>
                <w:lang w:bidi="ar-IQ"/>
              </w:rPr>
              <w:t>أ</w:t>
            </w:r>
            <w:r w:rsidRPr="00B049DC">
              <w:rPr>
                <w:rFonts w:cs="Times New Roman" w:hint="cs"/>
                <w:b/>
                <w:bCs/>
                <w:color w:val="000000"/>
                <w:sz w:val="28"/>
                <w:szCs w:val="28"/>
                <w:rtl/>
                <w:lang w:bidi="ar-IQ"/>
              </w:rPr>
              <w:t>6- تمكين الطلبة من الحصول على المعرفة والفهم لمنجزات ثورة 14 تموز 1958 .</w:t>
            </w:r>
          </w:p>
          <w:p w:rsidR="00B049DC" w:rsidRPr="00F0022A" w:rsidRDefault="00B049DC" w:rsidP="006E324F">
            <w:pPr>
              <w:shd w:val="clear" w:color="auto" w:fill="FFFFFF"/>
              <w:autoSpaceDE w:val="0"/>
              <w:autoSpaceDN w:val="0"/>
              <w:adjustRightInd w:val="0"/>
              <w:ind w:left="612"/>
              <w:rPr>
                <w:rFonts w:ascii="Cambria" w:hAnsi="Cambria" w:cs="Times New Roman"/>
                <w:color w:val="000000"/>
                <w:sz w:val="28"/>
                <w:szCs w:val="28"/>
                <w:lang w:bidi="ar-IQ"/>
              </w:rPr>
            </w:pPr>
          </w:p>
        </w:tc>
      </w:tr>
      <w:tr w:rsidR="00B049DC" w:rsidRPr="00F0022A" w:rsidTr="006E324F">
        <w:trPr>
          <w:trHeight w:val="1631"/>
        </w:trPr>
        <w:tc>
          <w:tcPr>
            <w:tcW w:w="9720" w:type="dxa"/>
            <w:shd w:val="clear" w:color="auto" w:fill="auto"/>
          </w:tcPr>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rtl/>
                <w:lang w:bidi="ar-IQ"/>
              </w:rPr>
            </w:pPr>
            <w:r w:rsidRPr="00F0022A">
              <w:rPr>
                <w:rFonts w:ascii="Cambria" w:hAnsi="Cambria" w:cs="Times New Roman"/>
                <w:color w:val="000000"/>
                <w:sz w:val="28"/>
                <w:szCs w:val="28"/>
                <w:rtl/>
                <w:lang w:bidi="ar-IQ"/>
              </w:rPr>
              <w:t xml:space="preserve">ب -  </w:t>
            </w:r>
            <w:r w:rsidRPr="00F0022A">
              <w:rPr>
                <w:rFonts w:ascii="Cambria" w:hAnsi="Cambria" w:cs="Times New Roman" w:hint="cs"/>
                <w:color w:val="000000"/>
                <w:sz w:val="28"/>
                <w:szCs w:val="28"/>
                <w:rtl/>
                <w:lang w:bidi="ar-IQ"/>
              </w:rPr>
              <w:t xml:space="preserve">الأهداف </w:t>
            </w:r>
            <w:r w:rsidRPr="00F0022A">
              <w:rPr>
                <w:rFonts w:ascii="Cambria" w:hAnsi="Cambria" w:cs="Times New Roman"/>
                <w:color w:val="000000"/>
                <w:sz w:val="28"/>
                <w:szCs w:val="28"/>
                <w:rtl/>
                <w:lang w:bidi="ar-IQ"/>
              </w:rPr>
              <w:t>المهارات</w:t>
            </w:r>
            <w:r w:rsidRPr="00F0022A">
              <w:rPr>
                <w:rFonts w:ascii="Cambria" w:hAnsi="Cambria" w:cs="Times New Roman" w:hint="cs"/>
                <w:color w:val="000000"/>
                <w:sz w:val="28"/>
                <w:szCs w:val="28"/>
                <w:rtl/>
                <w:lang w:bidi="ar-IQ"/>
              </w:rPr>
              <w:t>ية</w:t>
            </w:r>
            <w:r w:rsidRPr="00F0022A">
              <w:rPr>
                <w:rFonts w:ascii="Cambria" w:hAnsi="Cambria" w:cs="Times New Roman"/>
                <w:color w:val="000000"/>
                <w:sz w:val="28"/>
                <w:szCs w:val="28"/>
                <w:rtl/>
                <w:lang w:bidi="ar-IQ"/>
              </w:rPr>
              <w:t xml:space="preserve"> الخاصة بال</w:t>
            </w:r>
            <w:r w:rsidRPr="00F0022A">
              <w:rPr>
                <w:rFonts w:ascii="Cambria" w:hAnsi="Cambria" w:cs="Times New Roman" w:hint="cs"/>
                <w:color w:val="000000"/>
                <w:sz w:val="28"/>
                <w:szCs w:val="28"/>
                <w:rtl/>
                <w:lang w:bidi="ar-IQ"/>
              </w:rPr>
              <w:t>مقرر.</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rtl/>
                <w:lang w:bidi="ar-IQ"/>
              </w:rPr>
            </w:pPr>
            <w:r w:rsidRPr="00B049DC">
              <w:rPr>
                <w:rFonts w:cs="Times New Roman" w:hint="cs"/>
                <w:b/>
                <w:bCs/>
                <w:color w:val="000000"/>
                <w:sz w:val="28"/>
                <w:szCs w:val="28"/>
                <w:rtl/>
                <w:lang w:bidi="ar-IQ"/>
              </w:rPr>
              <w:t xml:space="preserve">ب </w:t>
            </w:r>
            <w:r w:rsidRPr="00B049DC">
              <w:rPr>
                <w:rFonts w:cs="Times New Roman"/>
                <w:b/>
                <w:bCs/>
                <w:color w:val="000000"/>
                <w:sz w:val="28"/>
                <w:szCs w:val="28"/>
                <w:rtl/>
                <w:lang w:bidi="ar-IQ"/>
              </w:rPr>
              <w:t>1 –</w:t>
            </w:r>
            <w:r w:rsidRPr="00B049DC">
              <w:rPr>
                <w:rFonts w:cs="Times New Roman" w:hint="cs"/>
                <w:b/>
                <w:bCs/>
                <w:color w:val="000000"/>
                <w:sz w:val="28"/>
                <w:szCs w:val="28"/>
                <w:rtl/>
                <w:lang w:bidi="ar-IQ"/>
              </w:rPr>
              <w:t xml:space="preserve"> يكتب ورقة بحثية ،وكتابة بحوث ودراسات متخصصة في تاريخ العراق المعاصر.</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rtl/>
                <w:lang w:bidi="ar-IQ"/>
              </w:rPr>
            </w:pPr>
            <w:r w:rsidRPr="00B049DC">
              <w:rPr>
                <w:rFonts w:cs="Times New Roman" w:hint="cs"/>
                <w:b/>
                <w:bCs/>
                <w:color w:val="000000"/>
                <w:sz w:val="28"/>
                <w:szCs w:val="28"/>
                <w:rtl/>
                <w:lang w:bidi="ar-IQ"/>
              </w:rPr>
              <w:t xml:space="preserve">ب </w:t>
            </w:r>
            <w:r w:rsidRPr="00B049DC">
              <w:rPr>
                <w:rFonts w:cs="Times New Roman"/>
                <w:b/>
                <w:bCs/>
                <w:color w:val="000000"/>
                <w:sz w:val="28"/>
                <w:szCs w:val="28"/>
                <w:rtl/>
                <w:lang w:bidi="ar-IQ"/>
              </w:rPr>
              <w:t xml:space="preserve">2 - </w:t>
            </w:r>
            <w:r w:rsidRPr="00B049DC">
              <w:rPr>
                <w:rFonts w:cs="Times New Roman" w:hint="cs"/>
                <w:b/>
                <w:bCs/>
                <w:color w:val="000000"/>
                <w:sz w:val="28"/>
                <w:szCs w:val="28"/>
                <w:rtl/>
                <w:lang w:bidi="ar-IQ"/>
              </w:rPr>
              <w:t xml:space="preserve"> يحفظ اسماء شخصيات وأماكن وحوادث تاريخية بارزة في تاريخ العراق المعاصر.</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rtl/>
                <w:lang w:bidi="ar-IQ"/>
              </w:rPr>
            </w:pPr>
            <w:r w:rsidRPr="00B049DC">
              <w:rPr>
                <w:rFonts w:cs="Times New Roman" w:hint="cs"/>
                <w:b/>
                <w:bCs/>
                <w:color w:val="000000"/>
                <w:sz w:val="28"/>
                <w:szCs w:val="28"/>
                <w:rtl/>
                <w:lang w:bidi="ar-IQ"/>
              </w:rPr>
              <w:t xml:space="preserve">ب </w:t>
            </w:r>
            <w:r w:rsidRPr="00B049DC">
              <w:rPr>
                <w:rFonts w:cs="Times New Roman"/>
                <w:b/>
                <w:bCs/>
                <w:color w:val="000000"/>
                <w:sz w:val="28"/>
                <w:szCs w:val="28"/>
                <w:rtl/>
                <w:lang w:bidi="ar-IQ"/>
              </w:rPr>
              <w:t xml:space="preserve">3 – </w:t>
            </w:r>
            <w:r w:rsidRPr="00B049DC">
              <w:rPr>
                <w:rFonts w:cs="Times New Roman" w:hint="cs"/>
                <w:b/>
                <w:bCs/>
                <w:color w:val="000000"/>
                <w:sz w:val="28"/>
                <w:szCs w:val="28"/>
                <w:rtl/>
                <w:lang w:bidi="ar-IQ"/>
              </w:rPr>
              <w:t>تعلم طرائق تدريس مادة تاريخ العراق المعاصر.</w:t>
            </w:r>
          </w:p>
          <w:p w:rsidR="00B049DC" w:rsidRPr="00B049DC" w:rsidRDefault="00B049DC" w:rsidP="00B049DC">
            <w:pPr>
              <w:shd w:val="clear" w:color="auto" w:fill="FFFFFF"/>
              <w:autoSpaceDE w:val="0"/>
              <w:autoSpaceDN w:val="0"/>
              <w:adjustRightInd w:val="0"/>
              <w:ind w:left="612"/>
              <w:rPr>
                <w:rFonts w:cs="Times New Roman"/>
                <w:color w:val="000000"/>
                <w:sz w:val="28"/>
                <w:szCs w:val="28"/>
                <w:rtl/>
                <w:lang w:bidi="ar-IQ"/>
              </w:rPr>
            </w:pPr>
            <w:r w:rsidRPr="00B049DC">
              <w:rPr>
                <w:rFonts w:cs="Times New Roman" w:hint="cs"/>
                <w:b/>
                <w:bCs/>
                <w:color w:val="000000"/>
                <w:sz w:val="28"/>
                <w:szCs w:val="28"/>
                <w:rtl/>
                <w:lang w:bidi="ar-IQ"/>
              </w:rPr>
              <w:t>ب4- اجادة الجوانب العملية  للمقرر الدراسي مثل رسم الخرائط  والمخططات  والجداول البيانية المتعلقة بتاريخ العراق المعاصر .</w:t>
            </w:r>
          </w:p>
          <w:p w:rsidR="00B049DC" w:rsidRPr="00F0022A" w:rsidRDefault="00B049DC" w:rsidP="006E324F">
            <w:pPr>
              <w:shd w:val="clear" w:color="auto" w:fill="FFFFFF"/>
              <w:autoSpaceDE w:val="0"/>
              <w:autoSpaceDN w:val="0"/>
              <w:adjustRightInd w:val="0"/>
              <w:ind w:left="612"/>
              <w:rPr>
                <w:rFonts w:ascii="Cambria" w:hAnsi="Cambria" w:cs="Times New Roman"/>
                <w:color w:val="000000"/>
                <w:sz w:val="28"/>
                <w:szCs w:val="28"/>
                <w:lang w:bidi="ar-IQ"/>
              </w:rPr>
            </w:pPr>
          </w:p>
        </w:tc>
      </w:tr>
      <w:tr w:rsidR="00B049DC" w:rsidRPr="00F0022A" w:rsidTr="006E324F">
        <w:trPr>
          <w:trHeight w:val="423"/>
        </w:trPr>
        <w:tc>
          <w:tcPr>
            <w:tcW w:w="9720" w:type="dxa"/>
            <w:shd w:val="clear" w:color="auto" w:fill="auto"/>
          </w:tcPr>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r w:rsidRPr="00F0022A">
              <w:rPr>
                <w:rFonts w:ascii="Cambria" w:hAnsi="Cambria" w:cs="Times New Roman"/>
                <w:color w:val="000000"/>
                <w:sz w:val="28"/>
                <w:szCs w:val="28"/>
                <w:rtl/>
                <w:lang w:bidi="ar-IQ"/>
              </w:rPr>
              <w:t>طرائق التعليم والتعلم</w:t>
            </w:r>
          </w:p>
        </w:tc>
      </w:tr>
      <w:tr w:rsidR="00B049DC" w:rsidRPr="00F0022A" w:rsidTr="006E324F">
        <w:trPr>
          <w:trHeight w:val="624"/>
        </w:trPr>
        <w:tc>
          <w:tcPr>
            <w:tcW w:w="9720" w:type="dxa"/>
            <w:shd w:val="clear" w:color="auto" w:fill="auto"/>
          </w:tcPr>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rtl/>
                <w:lang w:bidi="ar-IQ"/>
              </w:rPr>
            </w:pP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F0022A">
              <w:rPr>
                <w:rFonts w:ascii="Cambria" w:hAnsi="Cambria" w:cs="Times New Roman" w:hint="cs"/>
                <w:color w:val="000000"/>
                <w:sz w:val="28"/>
                <w:szCs w:val="28"/>
                <w:rtl/>
                <w:lang w:bidi="ar-IQ"/>
              </w:rPr>
              <w:t>1</w:t>
            </w:r>
            <w:r w:rsidRPr="00B049DC">
              <w:rPr>
                <w:rFonts w:cs="Times New Roman" w:hint="cs"/>
                <w:b/>
                <w:bCs/>
                <w:color w:val="000000"/>
                <w:sz w:val="28"/>
                <w:szCs w:val="28"/>
                <w:rtl/>
                <w:lang w:bidi="ar-IQ"/>
              </w:rPr>
              <w:t>.الالقاء أو المحاضرة.</w:t>
            </w: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2.الاستجواب .</w:t>
            </w: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3.المناقشة .</w:t>
            </w:r>
          </w:p>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rtl/>
                <w:lang w:bidi="ar-IQ"/>
              </w:rPr>
            </w:pPr>
            <w:r w:rsidRPr="00B049DC">
              <w:rPr>
                <w:rFonts w:cs="Times New Roman" w:hint="cs"/>
                <w:b/>
                <w:bCs/>
                <w:color w:val="000000"/>
                <w:sz w:val="28"/>
                <w:szCs w:val="28"/>
                <w:rtl/>
                <w:lang w:bidi="ar-IQ"/>
              </w:rPr>
              <w:t>4.مطالبة الطلبة بزيارة المكتبة وشبكة المعلومات الدولية(الانترنيت)للحصول على معرفة اضافية للمواد الدراسية.</w:t>
            </w:r>
          </w:p>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p>
        </w:tc>
      </w:tr>
      <w:tr w:rsidR="00B049DC" w:rsidRPr="00F0022A" w:rsidTr="006E324F">
        <w:trPr>
          <w:trHeight w:val="400"/>
        </w:trPr>
        <w:tc>
          <w:tcPr>
            <w:tcW w:w="9720" w:type="dxa"/>
            <w:shd w:val="clear" w:color="auto" w:fill="auto"/>
          </w:tcPr>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r w:rsidRPr="00F0022A">
              <w:rPr>
                <w:rFonts w:ascii="Cambria" w:hAnsi="Cambria" w:cs="Times New Roman"/>
                <w:color w:val="000000"/>
                <w:sz w:val="28"/>
                <w:szCs w:val="28"/>
                <w:rtl/>
                <w:lang w:bidi="ar-IQ"/>
              </w:rPr>
              <w:t>طرائق التقييم</w:t>
            </w:r>
          </w:p>
        </w:tc>
      </w:tr>
      <w:tr w:rsidR="00B049DC" w:rsidRPr="00F0022A" w:rsidTr="006E324F">
        <w:trPr>
          <w:trHeight w:val="624"/>
        </w:trPr>
        <w:tc>
          <w:tcPr>
            <w:tcW w:w="9720" w:type="dxa"/>
            <w:shd w:val="clear" w:color="auto" w:fill="auto"/>
          </w:tcPr>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F0022A">
              <w:rPr>
                <w:rFonts w:ascii="Cambria" w:hAnsi="Cambria" w:cs="Times New Roman" w:hint="cs"/>
                <w:color w:val="000000"/>
                <w:sz w:val="28"/>
                <w:szCs w:val="28"/>
                <w:rtl/>
                <w:lang w:bidi="ar-IQ"/>
              </w:rPr>
              <w:t>1</w:t>
            </w:r>
            <w:r w:rsidRPr="00B049DC">
              <w:rPr>
                <w:rFonts w:cs="Times New Roman" w:hint="cs"/>
                <w:b/>
                <w:bCs/>
                <w:color w:val="000000"/>
                <w:sz w:val="28"/>
                <w:szCs w:val="28"/>
                <w:rtl/>
                <w:lang w:bidi="ar-IQ"/>
              </w:rPr>
              <w:t>.الاختبارات اليومية بأسئلة متعددة  ومتنوعة للمواد الدراسية.</w:t>
            </w: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2.تقديم اوراق بحثية .</w:t>
            </w: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3.الاختبار التحريري لقياس قدرة الطلبة على الفهم والحفظ  للأسماء والاماكن والاحداث التاريخية .</w:t>
            </w: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4. التطبيق العملي(في المدارس)للمرحلة الرابعة .</w:t>
            </w:r>
          </w:p>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r w:rsidRPr="00B049DC">
              <w:rPr>
                <w:rFonts w:cs="Times New Roman" w:hint="cs"/>
                <w:b/>
                <w:bCs/>
                <w:color w:val="000000"/>
                <w:sz w:val="28"/>
                <w:szCs w:val="28"/>
                <w:rtl/>
                <w:lang w:bidi="ar-IQ"/>
              </w:rPr>
              <w:t>5. التربية العملية(المشاهدة) للمرحلة الثالثة</w:t>
            </w:r>
            <w:r w:rsidRPr="00B049DC">
              <w:rPr>
                <w:rFonts w:cs="Times New Roman" w:hint="cs"/>
                <w:color w:val="000000"/>
                <w:sz w:val="28"/>
                <w:szCs w:val="28"/>
                <w:rtl/>
                <w:lang w:bidi="ar-IQ"/>
              </w:rPr>
              <w:t xml:space="preserve"> .</w:t>
            </w:r>
          </w:p>
        </w:tc>
      </w:tr>
      <w:tr w:rsidR="00B049DC" w:rsidRPr="00F0022A" w:rsidTr="006E324F">
        <w:trPr>
          <w:trHeight w:val="1290"/>
        </w:trPr>
        <w:tc>
          <w:tcPr>
            <w:tcW w:w="9720" w:type="dxa"/>
            <w:shd w:val="clear" w:color="auto" w:fill="auto"/>
          </w:tcPr>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rtl/>
                <w:lang w:bidi="ar-IQ"/>
              </w:rPr>
            </w:pPr>
            <w:r w:rsidRPr="00F0022A">
              <w:rPr>
                <w:rFonts w:ascii="Cambria" w:hAnsi="Cambria" w:cs="Times New Roman"/>
                <w:color w:val="000000"/>
                <w:sz w:val="28"/>
                <w:szCs w:val="28"/>
                <w:rtl/>
                <w:lang w:bidi="ar-IQ"/>
              </w:rPr>
              <w:t xml:space="preserve">ج- </w:t>
            </w:r>
            <w:r w:rsidRPr="00F0022A">
              <w:rPr>
                <w:rFonts w:ascii="Cambria" w:hAnsi="Cambria" w:cs="Times New Roman" w:hint="cs"/>
                <w:color w:val="000000"/>
                <w:sz w:val="28"/>
                <w:szCs w:val="28"/>
                <w:rtl/>
                <w:lang w:bidi="ar-IQ"/>
              </w:rPr>
              <w:t>الأهداف الوجدانية والقيمية</w:t>
            </w:r>
          </w:p>
          <w:p w:rsidR="00B049DC" w:rsidRPr="00B049DC" w:rsidRDefault="00B049DC" w:rsidP="00B049DC">
            <w:pPr>
              <w:shd w:val="clear" w:color="auto" w:fill="FFFFFF"/>
              <w:autoSpaceDE w:val="0"/>
              <w:autoSpaceDN w:val="0"/>
              <w:adjustRightInd w:val="0"/>
              <w:rPr>
                <w:rFonts w:cs="Times New Roman"/>
                <w:b/>
                <w:bCs/>
                <w:color w:val="000000"/>
                <w:sz w:val="28"/>
                <w:szCs w:val="28"/>
                <w:rtl/>
                <w:lang w:bidi="ar-IQ"/>
              </w:rPr>
            </w:pPr>
            <w:r w:rsidRPr="00B049DC">
              <w:rPr>
                <w:rFonts w:cs="Times New Roman"/>
                <w:b/>
                <w:bCs/>
                <w:color w:val="000000"/>
                <w:sz w:val="28"/>
                <w:szCs w:val="28"/>
                <w:rtl/>
                <w:lang w:bidi="ar-IQ"/>
              </w:rPr>
              <w:t xml:space="preserve">         ج1- </w:t>
            </w:r>
            <w:r w:rsidRPr="00B049DC">
              <w:rPr>
                <w:rFonts w:cs="Times New Roman" w:hint="cs"/>
                <w:b/>
                <w:bCs/>
                <w:color w:val="000000"/>
                <w:sz w:val="28"/>
                <w:szCs w:val="28"/>
                <w:rtl/>
                <w:lang w:bidi="ar-IQ"/>
              </w:rPr>
              <w:t>تحليل بعض الاحداث التاريخية للتوصل الى مدى حقيقتها .</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rtl/>
                <w:lang w:bidi="ar-IQ"/>
              </w:rPr>
            </w:pPr>
            <w:r w:rsidRPr="00B049DC">
              <w:rPr>
                <w:rFonts w:cs="Times New Roman"/>
                <w:b/>
                <w:bCs/>
                <w:color w:val="000000"/>
                <w:sz w:val="28"/>
                <w:szCs w:val="28"/>
                <w:rtl/>
                <w:lang w:bidi="ar-IQ"/>
              </w:rPr>
              <w:t>ج2-</w:t>
            </w:r>
            <w:r w:rsidRPr="00B049DC">
              <w:rPr>
                <w:rFonts w:cs="Times New Roman" w:hint="cs"/>
                <w:b/>
                <w:bCs/>
                <w:color w:val="000000"/>
                <w:sz w:val="28"/>
                <w:szCs w:val="28"/>
                <w:rtl/>
                <w:lang w:bidi="ar-IQ"/>
              </w:rPr>
              <w:t xml:space="preserve"> يقارن بين الاحداث التاريخية في تاريخ العراق المعاصر في العهدين الملكي والجمهوري .</w:t>
            </w:r>
          </w:p>
          <w:p w:rsidR="00B049DC" w:rsidRPr="00B049DC" w:rsidRDefault="00B049DC" w:rsidP="00B049DC">
            <w:pPr>
              <w:shd w:val="clear" w:color="auto" w:fill="FFFFFF"/>
              <w:autoSpaceDE w:val="0"/>
              <w:autoSpaceDN w:val="0"/>
              <w:adjustRightInd w:val="0"/>
              <w:ind w:left="612"/>
              <w:rPr>
                <w:rFonts w:cs="Times New Roman"/>
                <w:b/>
                <w:bCs/>
                <w:color w:val="000000"/>
                <w:sz w:val="28"/>
                <w:szCs w:val="28"/>
                <w:rtl/>
                <w:lang w:bidi="ar-IQ"/>
              </w:rPr>
            </w:pPr>
            <w:r w:rsidRPr="00B049DC">
              <w:rPr>
                <w:rFonts w:cs="Times New Roman"/>
                <w:b/>
                <w:bCs/>
                <w:color w:val="000000"/>
                <w:sz w:val="28"/>
                <w:szCs w:val="28"/>
                <w:rtl/>
                <w:lang w:bidi="ar-IQ"/>
              </w:rPr>
              <w:t>ج3-</w:t>
            </w:r>
            <w:r w:rsidRPr="00B049DC">
              <w:rPr>
                <w:rFonts w:cs="Times New Roman" w:hint="cs"/>
                <w:b/>
                <w:bCs/>
                <w:color w:val="000000"/>
                <w:sz w:val="28"/>
                <w:szCs w:val="28"/>
                <w:rtl/>
                <w:lang w:bidi="ar-IQ"/>
              </w:rPr>
              <w:t xml:space="preserve"> يقيم بعض الشخصيات التاريخية المشهورة في تاريخ العراق المعاصر .</w:t>
            </w:r>
          </w:p>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r w:rsidRPr="00B049DC">
              <w:rPr>
                <w:rFonts w:cs="Times New Roman"/>
                <w:b/>
                <w:bCs/>
                <w:color w:val="000000"/>
                <w:sz w:val="28"/>
                <w:szCs w:val="28"/>
                <w:rtl/>
                <w:lang w:bidi="ar-IQ"/>
              </w:rPr>
              <w:t xml:space="preserve">   ج</w:t>
            </w:r>
            <w:r w:rsidRPr="00B049DC">
              <w:rPr>
                <w:rFonts w:cs="Times New Roman" w:hint="cs"/>
                <w:b/>
                <w:bCs/>
                <w:color w:val="000000"/>
                <w:sz w:val="28"/>
                <w:szCs w:val="28"/>
                <w:rtl/>
                <w:lang w:bidi="ar-IQ"/>
              </w:rPr>
              <w:t>4- يفسر أسباب قيام الدولة العراقية وأسباب انهيار النظام الملكي وكثرة الانتفاضات في العراق المعاصر .</w:t>
            </w:r>
          </w:p>
        </w:tc>
      </w:tr>
      <w:tr w:rsidR="00B049DC" w:rsidRPr="00F0022A" w:rsidTr="006E324F">
        <w:trPr>
          <w:trHeight w:val="471"/>
        </w:trPr>
        <w:tc>
          <w:tcPr>
            <w:tcW w:w="9720" w:type="dxa"/>
            <w:shd w:val="clear" w:color="auto" w:fill="auto"/>
          </w:tcPr>
          <w:p w:rsidR="00B049DC" w:rsidRPr="00F0022A" w:rsidRDefault="00B049DC" w:rsidP="006E324F">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F0022A">
              <w:rPr>
                <w:rFonts w:ascii="Cambria" w:hAnsi="Cambria" w:cs="Times New Roman"/>
                <w:color w:val="000000"/>
                <w:sz w:val="28"/>
                <w:szCs w:val="28"/>
                <w:rtl/>
                <w:lang w:bidi="ar-IQ"/>
              </w:rPr>
              <w:t>طرائق التعليم والتعلم</w:t>
            </w:r>
          </w:p>
        </w:tc>
      </w:tr>
      <w:tr w:rsidR="00B049DC" w:rsidRPr="00F0022A" w:rsidTr="006E324F">
        <w:trPr>
          <w:trHeight w:val="624"/>
        </w:trPr>
        <w:tc>
          <w:tcPr>
            <w:tcW w:w="9720" w:type="dxa"/>
            <w:shd w:val="clear" w:color="auto" w:fill="auto"/>
          </w:tcPr>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1. اعطاء الطلبة واجبات بيتية تتطلب تفسيرات ذاتية بطرق سببية .</w:t>
            </w: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2. الاستجواب للطلبة من خلال مجموعة من الاسئلة التفكيرية مثل (كيف،ماذا،متى،لماذا،أين،أي)لمواضيع محددة .</w:t>
            </w: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3.تكوين مجموعات نقاشية خلال المحاضرات لمناقشة موضوعات تاريخية تتطلب التفكير والتحليل .</w:t>
            </w:r>
          </w:p>
          <w:p w:rsidR="00B049DC" w:rsidRPr="00B049DC" w:rsidRDefault="00B049DC" w:rsidP="00B049DC">
            <w:pPr>
              <w:shd w:val="clear" w:color="auto" w:fill="FFFFFF"/>
              <w:autoSpaceDE w:val="0"/>
              <w:autoSpaceDN w:val="0"/>
              <w:adjustRightInd w:val="0"/>
              <w:rPr>
                <w:rFonts w:cs="Times New Roman"/>
                <w:b/>
                <w:bCs/>
                <w:color w:val="000000"/>
                <w:sz w:val="28"/>
                <w:szCs w:val="28"/>
                <w:rtl/>
                <w:lang w:bidi="ar-IQ"/>
              </w:rPr>
            </w:pPr>
            <w:r w:rsidRPr="00B049DC">
              <w:rPr>
                <w:rFonts w:cs="Times New Roman" w:hint="cs"/>
                <w:b/>
                <w:bCs/>
                <w:color w:val="000000"/>
                <w:sz w:val="28"/>
                <w:szCs w:val="28"/>
                <w:rtl/>
                <w:lang w:bidi="ar-IQ"/>
              </w:rPr>
              <w:t xml:space="preserve">    4.تدريس الطلبة كيفية بناء طرق التفكير والتحليل لديهم .</w:t>
            </w:r>
          </w:p>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p>
        </w:tc>
      </w:tr>
      <w:tr w:rsidR="00B049DC" w:rsidRPr="00F0022A" w:rsidTr="006E324F">
        <w:trPr>
          <w:trHeight w:val="425"/>
        </w:trPr>
        <w:tc>
          <w:tcPr>
            <w:tcW w:w="9720" w:type="dxa"/>
            <w:shd w:val="clear" w:color="auto" w:fill="auto"/>
          </w:tcPr>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r w:rsidRPr="00F0022A">
              <w:rPr>
                <w:rFonts w:ascii="Cambria" w:hAnsi="Cambria" w:cs="Times New Roman"/>
                <w:color w:val="000000"/>
                <w:sz w:val="28"/>
                <w:szCs w:val="28"/>
                <w:rtl/>
                <w:lang w:bidi="ar-IQ"/>
              </w:rPr>
              <w:t>طرائق التقييم</w:t>
            </w:r>
          </w:p>
        </w:tc>
      </w:tr>
      <w:tr w:rsidR="00B049DC" w:rsidRPr="00F0022A" w:rsidTr="006E324F">
        <w:trPr>
          <w:trHeight w:val="624"/>
        </w:trPr>
        <w:tc>
          <w:tcPr>
            <w:tcW w:w="9720" w:type="dxa"/>
            <w:shd w:val="clear" w:color="auto" w:fill="auto"/>
          </w:tcPr>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1.الاختبارات اليومية بأسئلة بيتية تتعلق بالمادة الدراسية.</w:t>
            </w: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2.تقديم اوراق بحثية فيها خطة علمية محكمة.</w:t>
            </w:r>
          </w:p>
          <w:p w:rsidR="00B049DC" w:rsidRPr="00B049DC" w:rsidRDefault="00B049DC" w:rsidP="00B049DC">
            <w:pPr>
              <w:shd w:val="clear" w:color="auto" w:fill="FFFFFF"/>
              <w:autoSpaceDE w:val="0"/>
              <w:autoSpaceDN w:val="0"/>
              <w:adjustRightInd w:val="0"/>
              <w:ind w:left="360"/>
              <w:rPr>
                <w:rFonts w:cs="Times New Roman"/>
                <w:b/>
                <w:bCs/>
                <w:color w:val="000000"/>
                <w:sz w:val="28"/>
                <w:szCs w:val="28"/>
                <w:rtl/>
                <w:lang w:bidi="ar-IQ"/>
              </w:rPr>
            </w:pPr>
            <w:r w:rsidRPr="00B049DC">
              <w:rPr>
                <w:rFonts w:cs="Times New Roman" w:hint="cs"/>
                <w:b/>
                <w:bCs/>
                <w:color w:val="000000"/>
                <w:sz w:val="28"/>
                <w:szCs w:val="28"/>
                <w:rtl/>
                <w:lang w:bidi="ar-IQ"/>
              </w:rPr>
              <w:t>3.القاء محاضرات نوعية من قبل الطلبة لمعرفة مدى افادتهم من المادة الدراسية المحفزة على التفكير.</w:t>
            </w:r>
          </w:p>
          <w:p w:rsidR="00B049DC" w:rsidRPr="00F0022A" w:rsidRDefault="00B049DC" w:rsidP="006E324F">
            <w:pPr>
              <w:shd w:val="clear" w:color="auto" w:fill="FFFFFF"/>
              <w:autoSpaceDE w:val="0"/>
              <w:autoSpaceDN w:val="0"/>
              <w:adjustRightInd w:val="0"/>
              <w:ind w:left="360"/>
              <w:rPr>
                <w:rFonts w:ascii="Cambria" w:hAnsi="Cambria" w:cs="Times New Roman"/>
                <w:color w:val="000000"/>
                <w:sz w:val="28"/>
                <w:szCs w:val="28"/>
                <w:lang w:bidi="ar-IQ"/>
              </w:rPr>
            </w:pPr>
            <w:r w:rsidRPr="00B049DC">
              <w:rPr>
                <w:rFonts w:cs="Times New Roman" w:hint="cs"/>
                <w:b/>
                <w:bCs/>
                <w:color w:val="000000"/>
                <w:sz w:val="28"/>
                <w:szCs w:val="28"/>
                <w:rtl/>
                <w:lang w:bidi="ar-IQ"/>
              </w:rPr>
              <w:t>4.اجراء اختبارات شهرية أو في نهاية الفصل الدراسي لقياس مدى تحصيل الطلبة لمهارة التفكير والتحليل.</w:t>
            </w:r>
          </w:p>
        </w:tc>
      </w:tr>
      <w:tr w:rsidR="00B049DC" w:rsidRPr="00F0022A" w:rsidTr="006E324F">
        <w:trPr>
          <w:trHeight w:val="1584"/>
        </w:trPr>
        <w:tc>
          <w:tcPr>
            <w:tcW w:w="9720"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color w:val="000000"/>
                <w:sz w:val="28"/>
                <w:szCs w:val="28"/>
                <w:rtl/>
                <w:lang w:bidi="ar-IQ"/>
              </w:rPr>
            </w:pPr>
            <w:r w:rsidRPr="00F0022A">
              <w:rPr>
                <w:rFonts w:ascii="Cambria" w:hAnsi="Cambria" w:cs="Times New Roman"/>
                <w:color w:val="000000"/>
                <w:sz w:val="28"/>
                <w:szCs w:val="28"/>
                <w:rtl/>
                <w:lang w:bidi="ar-IQ"/>
              </w:rPr>
              <w:t>د - المهارات العامة و</w:t>
            </w:r>
            <w:r w:rsidRPr="00F0022A">
              <w:rPr>
                <w:rFonts w:ascii="Cambria" w:hAnsi="Cambria" w:cs="Times New Roman" w:hint="cs"/>
                <w:color w:val="000000"/>
                <w:sz w:val="28"/>
                <w:szCs w:val="28"/>
                <w:rtl/>
                <w:lang w:bidi="ar-IQ"/>
              </w:rPr>
              <w:t xml:space="preserve">التأهيلية </w:t>
            </w:r>
            <w:r w:rsidRPr="00F0022A">
              <w:rPr>
                <w:rFonts w:ascii="Cambria" w:hAnsi="Cambria" w:cs="Times New Roman"/>
                <w:color w:val="000000"/>
                <w:sz w:val="28"/>
                <w:szCs w:val="28"/>
                <w:rtl/>
                <w:lang w:bidi="ar-IQ"/>
              </w:rPr>
              <w:t>المنقولة ( المهارات الأخرى المتعلقة بقابلية التوظيف والتطور الشخصي ).</w:t>
            </w:r>
          </w:p>
          <w:p w:rsidR="00B049DC" w:rsidRPr="00B049DC" w:rsidRDefault="00B049DC" w:rsidP="00B049DC">
            <w:pPr>
              <w:shd w:val="clear" w:color="auto" w:fill="FFFFFF"/>
              <w:tabs>
                <w:tab w:val="left" w:pos="687"/>
              </w:tabs>
              <w:autoSpaceDE w:val="0"/>
              <w:autoSpaceDN w:val="0"/>
              <w:adjustRightInd w:val="0"/>
              <w:ind w:left="612"/>
              <w:rPr>
                <w:rFonts w:cs="Times New Roman"/>
                <w:b/>
                <w:bCs/>
                <w:color w:val="000000"/>
                <w:sz w:val="28"/>
                <w:szCs w:val="28"/>
                <w:rtl/>
                <w:lang w:bidi="ar-IQ"/>
              </w:rPr>
            </w:pPr>
            <w:r w:rsidRPr="00B049DC">
              <w:rPr>
                <w:rFonts w:cs="Times New Roman"/>
                <w:b/>
                <w:bCs/>
                <w:color w:val="000000"/>
                <w:sz w:val="28"/>
                <w:szCs w:val="28"/>
                <w:rtl/>
                <w:lang w:bidi="ar-IQ"/>
              </w:rPr>
              <w:t>د1-</w:t>
            </w:r>
            <w:r w:rsidRPr="00B049DC">
              <w:rPr>
                <w:rFonts w:cs="Times New Roman" w:hint="cs"/>
                <w:b/>
                <w:bCs/>
                <w:color w:val="000000"/>
                <w:sz w:val="28"/>
                <w:szCs w:val="28"/>
                <w:rtl/>
                <w:lang w:bidi="ar-IQ"/>
              </w:rPr>
              <w:t xml:space="preserve"> تمكين الطالب من كتابة  ورقة بحثية عن أحد الشخصيات التاريخية أو الاماكن في العراق.</w:t>
            </w:r>
          </w:p>
          <w:p w:rsidR="00B049DC" w:rsidRPr="00B049DC" w:rsidRDefault="00B049DC" w:rsidP="00B049DC">
            <w:pPr>
              <w:shd w:val="clear" w:color="auto" w:fill="FFFFFF"/>
              <w:tabs>
                <w:tab w:val="left" w:pos="687"/>
              </w:tabs>
              <w:autoSpaceDE w:val="0"/>
              <w:autoSpaceDN w:val="0"/>
              <w:adjustRightInd w:val="0"/>
              <w:ind w:left="612"/>
              <w:rPr>
                <w:rFonts w:cs="Times New Roman"/>
                <w:b/>
                <w:bCs/>
                <w:color w:val="000000"/>
                <w:sz w:val="28"/>
                <w:szCs w:val="28"/>
                <w:rtl/>
                <w:lang w:bidi="ar-IQ"/>
              </w:rPr>
            </w:pPr>
            <w:r w:rsidRPr="00B049DC">
              <w:rPr>
                <w:rFonts w:cs="Times New Roman"/>
                <w:b/>
                <w:bCs/>
                <w:color w:val="000000"/>
                <w:sz w:val="28"/>
                <w:szCs w:val="28"/>
                <w:rtl/>
                <w:lang w:bidi="ar-IQ"/>
              </w:rPr>
              <w:t>د2-</w:t>
            </w:r>
            <w:r w:rsidRPr="00B049DC">
              <w:rPr>
                <w:rFonts w:cs="Times New Roman" w:hint="cs"/>
                <w:b/>
                <w:bCs/>
                <w:color w:val="000000"/>
                <w:sz w:val="28"/>
                <w:szCs w:val="28"/>
                <w:rtl/>
                <w:lang w:bidi="ar-IQ"/>
              </w:rPr>
              <w:t xml:space="preserve"> تمكين الطالب من تلخيص مرجع او مصدر بنسبة عشر حجمه.</w:t>
            </w:r>
          </w:p>
          <w:p w:rsidR="00B049DC" w:rsidRPr="00B049DC" w:rsidRDefault="00B049DC" w:rsidP="00B049DC">
            <w:pPr>
              <w:shd w:val="clear" w:color="auto" w:fill="FFFFFF"/>
              <w:tabs>
                <w:tab w:val="left" w:pos="687"/>
              </w:tabs>
              <w:autoSpaceDE w:val="0"/>
              <w:autoSpaceDN w:val="0"/>
              <w:adjustRightInd w:val="0"/>
              <w:ind w:left="612"/>
              <w:rPr>
                <w:rFonts w:cs="Times New Roman"/>
                <w:b/>
                <w:bCs/>
                <w:color w:val="000000"/>
                <w:sz w:val="28"/>
                <w:szCs w:val="28"/>
                <w:rtl/>
                <w:lang w:bidi="ar-IQ"/>
              </w:rPr>
            </w:pPr>
            <w:r w:rsidRPr="00B049DC">
              <w:rPr>
                <w:rFonts w:cs="Times New Roman"/>
                <w:b/>
                <w:bCs/>
                <w:color w:val="000000"/>
                <w:sz w:val="28"/>
                <w:szCs w:val="28"/>
                <w:rtl/>
                <w:lang w:bidi="ar-IQ"/>
              </w:rPr>
              <w:t>د3-</w:t>
            </w:r>
            <w:r w:rsidRPr="00B049DC">
              <w:rPr>
                <w:rFonts w:cs="Times New Roman" w:hint="cs"/>
                <w:b/>
                <w:bCs/>
                <w:color w:val="000000"/>
                <w:sz w:val="28"/>
                <w:szCs w:val="28"/>
                <w:rtl/>
                <w:lang w:bidi="ar-IQ"/>
              </w:rPr>
              <w:t xml:space="preserve"> تطوير قدرة الطالب في تحليل المعلومات وتفسير الاحداث التاريخية في العراق المعاصر.</w:t>
            </w:r>
          </w:p>
          <w:p w:rsidR="00B049DC" w:rsidRPr="00F0022A" w:rsidRDefault="00B049DC" w:rsidP="006E324F">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B049DC">
              <w:rPr>
                <w:rFonts w:cs="Times New Roman"/>
                <w:b/>
                <w:bCs/>
                <w:color w:val="000000"/>
                <w:sz w:val="28"/>
                <w:szCs w:val="28"/>
                <w:rtl/>
                <w:lang w:bidi="ar-IQ"/>
              </w:rPr>
              <w:t xml:space="preserve">   د4</w:t>
            </w:r>
            <w:r w:rsidRPr="00B049DC">
              <w:rPr>
                <w:rFonts w:cs="Times New Roman" w:hint="cs"/>
                <w:b/>
                <w:bCs/>
                <w:color w:val="000000"/>
                <w:sz w:val="28"/>
                <w:szCs w:val="28"/>
                <w:rtl/>
                <w:lang w:bidi="ar-IQ"/>
              </w:rPr>
              <w:t>- تمكين الطلبة من استخدام الخرائط والمخططات والجداول والاشكال البيانية المتعلقة بالمعلومات الاحصائية ذات الفائدة في تحليل الموضوعات التاريخية لاسيّما في حقول التاريخ الاقتصادي والاداري للعراق المعاصر.</w:t>
            </w:r>
          </w:p>
        </w:tc>
      </w:tr>
    </w:tbl>
    <w:p w:rsidR="00B049DC" w:rsidRPr="00F0022A" w:rsidRDefault="00B049DC" w:rsidP="00B049DC">
      <w:pPr>
        <w:shd w:val="clear" w:color="auto" w:fill="FFFFFF"/>
        <w:autoSpaceDE w:val="0"/>
        <w:autoSpaceDN w:val="0"/>
        <w:adjustRightInd w:val="0"/>
        <w:jc w:val="center"/>
        <w:rPr>
          <w:sz w:val="28"/>
          <w:szCs w:val="28"/>
          <w:rtl/>
          <w:lang w:bidi="ar-IQ"/>
        </w:rPr>
      </w:pPr>
    </w:p>
    <w:p w:rsidR="00B049DC" w:rsidRPr="00F0022A" w:rsidRDefault="00B049DC" w:rsidP="00B049DC">
      <w:pPr>
        <w:shd w:val="clear" w:color="auto" w:fill="FFFFFF"/>
        <w:rPr>
          <w:vanish/>
        </w:rPr>
      </w:pPr>
    </w:p>
    <w:p w:rsidR="00B049DC" w:rsidRPr="00F0022A" w:rsidRDefault="00B049DC" w:rsidP="00B049DC">
      <w:pPr>
        <w:shd w:val="clear" w:color="auto" w:fill="FFFFFF"/>
        <w:rPr>
          <w:rtl/>
        </w:rPr>
      </w:pPr>
    </w:p>
    <w:p w:rsidR="00B049DC" w:rsidRPr="00F0022A" w:rsidRDefault="00B049DC" w:rsidP="00B049DC">
      <w:pPr>
        <w:shd w:val="clear" w:color="auto" w:fill="FFFFFF"/>
        <w:spacing w:after="240"/>
        <w:rPr>
          <w:sz w:val="24"/>
          <w:szCs w:val="24"/>
          <w:rtl/>
          <w:lang w:bidi="ar-IQ"/>
        </w:rPr>
      </w:pPr>
    </w:p>
    <w:p w:rsidR="00B049DC" w:rsidRPr="00F0022A" w:rsidRDefault="00B049DC" w:rsidP="00B049DC">
      <w:pPr>
        <w:shd w:val="clear" w:color="auto" w:fill="FFFFFF"/>
        <w:autoSpaceDE w:val="0"/>
        <w:autoSpaceDN w:val="0"/>
        <w:adjustRightInd w:val="0"/>
        <w:jc w:val="center"/>
        <w:rPr>
          <w:sz w:val="28"/>
          <w:szCs w:val="28"/>
          <w:rtl/>
          <w:lang w:bidi="ar-IQ"/>
        </w:rPr>
        <w:sectPr w:rsidR="00B049DC" w:rsidRPr="00F0022A" w:rsidSect="006E324F">
          <w:footerReference w:type="default" r:id="rId73"/>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text" w:horzAnchor="margin" w:tblpXSpec="center" w:tblpY="-56"/>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0"/>
        <w:gridCol w:w="992"/>
        <w:gridCol w:w="2269"/>
        <w:gridCol w:w="3118"/>
        <w:gridCol w:w="1134"/>
        <w:gridCol w:w="1276"/>
      </w:tblGrid>
      <w:tr w:rsidR="00B049DC" w:rsidRPr="00263041" w:rsidTr="00B049DC">
        <w:trPr>
          <w:trHeight w:val="538"/>
        </w:trPr>
        <w:tc>
          <w:tcPr>
            <w:tcW w:w="9639" w:type="dxa"/>
            <w:gridSpan w:val="6"/>
            <w:shd w:val="clear" w:color="auto" w:fill="FFFFFF"/>
            <w:vAlign w:val="center"/>
          </w:tcPr>
          <w:p w:rsidR="00B049DC" w:rsidRPr="00B049DC" w:rsidRDefault="00B049DC" w:rsidP="00B049DC">
            <w:pPr>
              <w:shd w:val="clear" w:color="auto" w:fill="FFFFFF"/>
              <w:tabs>
                <w:tab w:val="left" w:pos="432"/>
              </w:tabs>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 xml:space="preserve">11. </w:t>
            </w:r>
            <w:r w:rsidRPr="00B049DC">
              <w:rPr>
                <w:rFonts w:ascii="Cambria" w:hAnsi="Cambria" w:cs="Times New Roman"/>
                <w:b/>
                <w:bCs/>
                <w:color w:val="000000"/>
                <w:sz w:val="24"/>
                <w:szCs w:val="24"/>
                <w:rtl/>
                <w:lang w:bidi="ar-IQ"/>
              </w:rPr>
              <w:t>بنية المقرر</w:t>
            </w:r>
          </w:p>
        </w:tc>
      </w:tr>
      <w:tr w:rsidR="00B049DC" w:rsidRPr="00263041" w:rsidTr="00B049DC">
        <w:trPr>
          <w:trHeight w:val="907"/>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b/>
                <w:bCs/>
                <w:color w:val="000000"/>
                <w:sz w:val="24"/>
                <w:szCs w:val="24"/>
                <w:rtl/>
                <w:lang w:bidi="ar-IQ"/>
              </w:rPr>
              <w:t>الأسبوع</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b/>
                <w:bCs/>
                <w:color w:val="000000"/>
                <w:sz w:val="24"/>
                <w:szCs w:val="24"/>
                <w:rtl/>
                <w:lang w:bidi="ar-IQ"/>
              </w:rPr>
              <w:t>الساعات</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b/>
                <w:bCs/>
                <w:color w:val="000000"/>
                <w:sz w:val="24"/>
                <w:szCs w:val="24"/>
                <w:rtl/>
                <w:lang w:bidi="ar-IQ"/>
              </w:rPr>
              <w:t>مخرجات التعلم المطلوبة</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b/>
                <w:bCs/>
                <w:color w:val="000000"/>
                <w:sz w:val="24"/>
                <w:szCs w:val="24"/>
                <w:rtl/>
                <w:lang w:bidi="ar-IQ"/>
              </w:rPr>
              <w:t>اسم الوحدة / المساق أو الموضوع</w:t>
            </w:r>
          </w:p>
        </w:tc>
        <w:tc>
          <w:tcPr>
            <w:tcW w:w="1134"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b/>
                <w:bCs/>
                <w:color w:val="000000"/>
                <w:sz w:val="24"/>
                <w:szCs w:val="24"/>
                <w:rtl/>
                <w:lang w:bidi="ar-IQ"/>
              </w:rPr>
              <w:t>طريقة التعليم</w:t>
            </w:r>
          </w:p>
        </w:tc>
        <w:tc>
          <w:tcPr>
            <w:tcW w:w="1276"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b/>
                <w:bCs/>
                <w:color w:val="000000"/>
                <w:sz w:val="24"/>
                <w:szCs w:val="24"/>
                <w:rtl/>
                <w:lang w:bidi="ar-IQ"/>
              </w:rPr>
              <w:t>طريقة التقييم</w:t>
            </w:r>
          </w:p>
        </w:tc>
      </w:tr>
      <w:tr w:rsidR="00B049DC" w:rsidRPr="00263041" w:rsidTr="00B049DC">
        <w:trPr>
          <w:trHeight w:val="399"/>
        </w:trPr>
        <w:tc>
          <w:tcPr>
            <w:tcW w:w="850"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الأول</w:t>
            </w:r>
          </w:p>
        </w:tc>
        <w:tc>
          <w:tcPr>
            <w:tcW w:w="992"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طبيعة المصالح البريطانية في العراق وأسباب الاحتلال البريطاني للعراق وسير المعارك الحربية في مناطق العراق المختلفة.</w:t>
            </w:r>
          </w:p>
        </w:tc>
        <w:tc>
          <w:tcPr>
            <w:tcW w:w="3118"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أولاً: الاحتلال البريطاني للعراق1914-1920.</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1.أسباب الاحتلال البريطاني للعراق</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2.سير عمليات الاحتلال 1914-1918</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39"/>
        </w:trPr>
        <w:tc>
          <w:tcPr>
            <w:tcW w:w="850" w:type="dxa"/>
            <w:shd w:val="clear" w:color="auto" w:fill="FFFFFF"/>
            <w:vAlign w:val="center"/>
          </w:tcPr>
          <w:p w:rsidR="00B049DC" w:rsidRPr="00B049DC" w:rsidRDefault="00B049DC" w:rsidP="00B049DC">
            <w:pPr>
              <w:shd w:val="clear" w:color="auto" w:fill="FFFFFF"/>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الثاني</w:t>
            </w:r>
          </w:p>
        </w:tc>
        <w:tc>
          <w:tcPr>
            <w:tcW w:w="992" w:type="dxa"/>
            <w:shd w:val="clear" w:color="auto" w:fill="FFFFFF"/>
            <w:vAlign w:val="center"/>
          </w:tcPr>
          <w:p w:rsidR="00B049DC" w:rsidRPr="00B049DC" w:rsidRDefault="00B049DC" w:rsidP="00B049DC">
            <w:pPr>
              <w:shd w:val="clear" w:color="auto" w:fill="FFFFFF"/>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ماهية الادارة البريطانية وخصائصها في العراق، وظهور الحركة الوطنية وتبلور اهدافها.</w:t>
            </w:r>
          </w:p>
        </w:tc>
        <w:tc>
          <w:tcPr>
            <w:tcW w:w="3118" w:type="dxa"/>
            <w:shd w:val="clear" w:color="auto" w:fill="FFFFFF"/>
            <w:vAlign w:val="center"/>
          </w:tcPr>
          <w:p w:rsidR="00B049DC" w:rsidRPr="00B049DC" w:rsidRDefault="00B049DC" w:rsidP="00B049DC">
            <w:pPr>
              <w:shd w:val="clear" w:color="auto" w:fill="FFFFFF"/>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1.الادارة البريطانية في العراق.</w:t>
            </w:r>
          </w:p>
          <w:p w:rsidR="00B049DC" w:rsidRPr="00B049DC" w:rsidRDefault="00B049DC" w:rsidP="00B049DC">
            <w:pPr>
              <w:shd w:val="clear" w:color="auto" w:fill="FFFFFF"/>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2.الحركة الوطنية ضد الاحتلال البريطاني (تأسيس جمعيات النهضة، الاستقلال، العهد).</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p w:rsidR="00B049DC" w:rsidRPr="00B049DC" w:rsidRDefault="00B049DC" w:rsidP="00B049DC">
            <w:pPr>
              <w:shd w:val="clear" w:color="auto" w:fill="FFFFFF"/>
              <w:rPr>
                <w:rFonts w:ascii="Cambria" w:hAnsi="Cambria" w:cs="Times New Roman"/>
                <w:b/>
                <w:bCs/>
                <w:color w:val="000000"/>
                <w:sz w:val="24"/>
                <w:szCs w:val="24"/>
                <w:lang w:bidi="ar-IQ"/>
              </w:rPr>
            </w:pP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20"/>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الثالث</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الثورة العراقية الكبرى عام 1920من حيث أسبابها ونتائجها.</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ثانياً: ثورة العشرين في العراق</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1.مقدمات الثورة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2.أسباب الثورة.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3.وقائع الثورة ودور العشائر فيها</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4.نتائج ثورة العشرين وتشكيل الحكومة العراقية المؤقتة .</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31"/>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الرابع</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قيام الحكم الوطني في العراق وتأسيس الجيش العراقي وتطور دوره الوطني حتى عام 1958،وظروف وأسباب تأسيس المجلس التأسيسي العراقي وأبرز مهامه.</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ثالثاً: العراق في ظل الانتداب البريطاني 1920-1932</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1.قيام الحكم الملكي في العراق</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2.تاسيس الجيش العراقي 6 كانون الثاني 1921</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3.المجلس التأسيسي</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40"/>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الخامس</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أبواب الدستور العراقي لعام 1925وما حدده من حقوق وواجبات للملك وللسلطات التشريعية والتنفيذية والقضائية،فضلاً عن تحديده لأسس السياستين الداخلية والخارجية للعراق، وصدور قانون انتخابات النواب وأهميته.</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4.الدستور(القانون الاساسي) 1925</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5.قانون انتخاب النواب</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23"/>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السادس</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الامتحان الشهري الاول</w:t>
            </w:r>
          </w:p>
        </w:tc>
        <w:tc>
          <w:tcPr>
            <w:tcW w:w="1134"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c>
          <w:tcPr>
            <w:tcW w:w="1276"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r>
      <w:tr w:rsidR="00B049DC" w:rsidRPr="00263041" w:rsidTr="00B049DC">
        <w:trPr>
          <w:trHeight w:val="319"/>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السابع</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وتحليل مشكلة الموصل بين العراق وتركيا وبنود المعاهدة الثلاثية العراقية التركية البريطانية لعام 1926.</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6.مشكلة الموصل 1924 ونتائجها والمعاهدة العراقية البريطانية التركية 1926 .</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19"/>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الثامن</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أسباب ظهور الاحزاب في العراق في عهد الانتداب البريطاني ومناهجها وأهدافها وأبرز مؤسسيها ، وتقويم الحياة الحزبية في العراق في فترة الانتداب البريطاني.</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7.الاحزاب السياسية العراقية 1922-1932.</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19"/>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التاسع</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طبيعة العلاقات العراقية البريطانية في مدة الانتداب البريطاني وما تضمنته المعاهدات بين العراق وبريطانيا من شروط قاسية على العراق.وموقف الحركة الوطنية من تلك المعاهدات.</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رابعاً: العلاقات العراقية البريطانية 1920-1932</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1.معاهدة 1922</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2.معاهدة 1927</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3.معاهدة 1930 ودخول العراق عصبة الامم</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19"/>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العاشر</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التطورات الداخلية في العراق في المدة 1933-1936 من تتويج الملك غازي ملكاً على العراق وأبرز التيارات السياسية التي ظهرت في المسرح السياسي العراقي حتى انقلاب عام 1936.</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خامساً:التطورات السياسية في العراق 1933-1958</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1.العراق في عهد الملك غازي</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أ.تتويج الملك غازي ملكاً على العراق</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ب.التيارات السياسية في العراق (جمعية الجوال العربي، نادي المثنى بن حارثة الشيباني، جماعة الاهالي، جمعية الاصلاح الشعبي).</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19"/>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الحادي عشر</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مقدمات وأسباب انقلاب عام 1936 وظروف مقتل الملك غازي عام 1939،وقيام حركة مايس 1941والحرب العراقية البريطانية.</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2.انقلاب بكر صدقي عام 1936 وتدخل الجيش بالسياسة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3.مقتل الملك غازي 4 نيسان 1939.</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العراق اثناء الحرب العالمية الثانية  1939-1945</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1.حركة مايس 1941</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19"/>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الثاني عشر</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الاحتلال البريطاني الثاني للعراق 1941،وأبرز أوضاع العراق الداخلية والخارجية اثناء الحرب العالمية الثانية 1939-1945، وتصاعد الحركة الوطنية وظهور الاحزاب السياسية العلنية عام 1946.</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2.الاحتلال البريطاني الثاني للعراق 1941 وأوضاع العراق الداخلية الى نهاية الحرب العالمية الثانية.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3.الحركة الوطنية العراقية1946-1956</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أ.الاحزاب السياسية العلنية في العراق1946</w:t>
            </w:r>
          </w:p>
        </w:tc>
        <w:tc>
          <w:tcPr>
            <w:tcW w:w="1134"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 كتابة ورقة عن الموضوع.</w:t>
            </w:r>
          </w:p>
        </w:tc>
      </w:tr>
      <w:tr w:rsidR="00B049DC" w:rsidRPr="00263041" w:rsidTr="00B049DC">
        <w:trPr>
          <w:trHeight w:val="382"/>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الثالث عشر</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امتحان الشهر الثاني</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c>
          <w:tcPr>
            <w:tcW w:w="1134"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c>
          <w:tcPr>
            <w:tcW w:w="1276"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r>
      <w:tr w:rsidR="00B049DC" w:rsidRPr="00263041" w:rsidTr="00B049DC">
        <w:trPr>
          <w:trHeight w:val="4487"/>
        </w:trPr>
        <w:tc>
          <w:tcPr>
            <w:tcW w:w="850"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الرابع عشر</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jc w:val="center"/>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أسباب الانتفاضات ونتائجها خلال المدة 1948-1952.وقيام جبهة الاتحاد الوطني عام 1957،وطبيعة الاوضاع العربية والدولية قبيل ثورة 14 تموز عام 1958.</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ب.الانتفاضات الوطنية (وثبة 1948، انتفاضة 1952،انتفاضة 1956)</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ج.حلف بغداد 1955</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3.قيام جبهة الاتحاد الوطني 1957</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4.الاوضاع العربية  والدولية حتى قيام ثورة 14 تموز عام   1958 (القضية الفلسطينية، ثورة مصر 1952،العدوان الثلاثي على مصر1956،قيام الجمهورية العربية المتحدة 1958،الاتحاد العربي الهاشمي 1958،الاحلاف الدولية مثل حلف شمال الاطلسي ومشروع ايزنهاور، حركة مصدق 1952).</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2.تنظيم الضباط الاحرار</w:t>
            </w: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2.الاستجواب</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3. كتابة ورقة عن الموضوع.</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r>
      <w:tr w:rsidR="00B049DC" w:rsidRPr="00263041" w:rsidTr="00B049DC">
        <w:trPr>
          <w:trHeight w:val="319"/>
        </w:trPr>
        <w:tc>
          <w:tcPr>
            <w:tcW w:w="850"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الخامس عشر</w:t>
            </w:r>
          </w:p>
        </w:tc>
        <w:tc>
          <w:tcPr>
            <w:tcW w:w="992"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2</w:t>
            </w:r>
          </w:p>
        </w:tc>
        <w:tc>
          <w:tcPr>
            <w:tcW w:w="2269"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تمكين الطلبة من معرفة وفهم مقدمات واسباب ثورة 1958 ونتائجها وانجازاتها الوطنية والدولية،وأبرز التطورات السياسية الداخلية في العراق في المدة 1963-1968.</w:t>
            </w:r>
          </w:p>
        </w:tc>
        <w:tc>
          <w:tcPr>
            <w:tcW w:w="3118" w:type="dxa"/>
            <w:shd w:val="clear" w:color="auto" w:fill="FFFFFF"/>
            <w:vAlign w:val="center"/>
          </w:tcPr>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سادساً: قيام ثورة 14تموز 1958 وانجازاتها على الصعيدين الوطني والدولي</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سابعاً: الاوضاع السياسية في العراق 1963-1968(8شباط 1963،انقلاب 18تشرين الثاني 1963 ،17 تموز 1968).</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p>
        </w:tc>
        <w:tc>
          <w:tcPr>
            <w:tcW w:w="1134"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1.الالقاء أو المحاضرة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 xml:space="preserve">2.الاستجواب </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lang w:bidi="ar-IQ"/>
              </w:rPr>
            </w:pPr>
            <w:r w:rsidRPr="00B049DC">
              <w:rPr>
                <w:rFonts w:ascii="Cambria" w:hAnsi="Cambria" w:cs="Times New Roman" w:hint="cs"/>
                <w:b/>
                <w:bCs/>
                <w:color w:val="000000"/>
                <w:sz w:val="24"/>
                <w:szCs w:val="24"/>
                <w:rtl/>
                <w:lang w:bidi="ar-IQ"/>
              </w:rPr>
              <w:t>3.حل المشكلات</w:t>
            </w:r>
          </w:p>
        </w:tc>
        <w:tc>
          <w:tcPr>
            <w:tcW w:w="1276" w:type="dxa"/>
            <w:shd w:val="clear" w:color="auto" w:fill="FFFFFF"/>
            <w:vAlign w:val="center"/>
          </w:tcPr>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1.امتحانات يومية بأسئلة محددة.</w:t>
            </w:r>
          </w:p>
          <w:p w:rsidR="00B049DC" w:rsidRPr="00B049DC" w:rsidRDefault="00B049DC" w:rsidP="00B049DC">
            <w:pPr>
              <w:shd w:val="clear" w:color="auto" w:fill="FFFFFF"/>
              <w:tabs>
                <w:tab w:val="left" w:pos="642"/>
              </w:tabs>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2.المشاركة الصفية في تحضير المحاضرة.</w:t>
            </w:r>
          </w:p>
          <w:p w:rsidR="00B049DC" w:rsidRPr="00B049DC" w:rsidRDefault="00B049DC" w:rsidP="00B049DC">
            <w:pPr>
              <w:shd w:val="clear" w:color="auto" w:fill="FFFFFF"/>
              <w:autoSpaceDE w:val="0"/>
              <w:autoSpaceDN w:val="0"/>
              <w:adjustRightInd w:val="0"/>
              <w:rPr>
                <w:rFonts w:ascii="Cambria" w:hAnsi="Cambria" w:cs="Times New Roman"/>
                <w:b/>
                <w:bCs/>
                <w:color w:val="000000"/>
                <w:sz w:val="24"/>
                <w:szCs w:val="24"/>
                <w:rtl/>
                <w:lang w:bidi="ar-IQ"/>
              </w:rPr>
            </w:pPr>
            <w:r w:rsidRPr="00B049DC">
              <w:rPr>
                <w:rFonts w:ascii="Cambria" w:hAnsi="Cambria" w:cs="Times New Roman" w:hint="cs"/>
                <w:b/>
                <w:bCs/>
                <w:color w:val="000000"/>
                <w:sz w:val="24"/>
                <w:szCs w:val="24"/>
                <w:rtl/>
                <w:lang w:bidi="ar-IQ"/>
              </w:rPr>
              <w:t>3. كتابة ورقة عن الموضوع.</w:t>
            </w:r>
          </w:p>
        </w:tc>
      </w:tr>
    </w:tbl>
    <w:p w:rsidR="00B049DC" w:rsidRDefault="00B049DC" w:rsidP="00B049DC">
      <w:pPr>
        <w:jc w:val="center"/>
        <w:rPr>
          <w:lang w:bidi="ar-IQ"/>
        </w:rPr>
      </w:pPr>
    </w:p>
    <w:p w:rsidR="00B049DC" w:rsidRPr="00232782" w:rsidRDefault="00B049DC" w:rsidP="00B049DC">
      <w:pPr>
        <w:rPr>
          <w:lang w:bidi="ar-IQ"/>
        </w:rPr>
      </w:pPr>
    </w:p>
    <w:p w:rsidR="00B049DC" w:rsidRPr="00232782" w:rsidRDefault="00B049DC" w:rsidP="00B049DC">
      <w:pPr>
        <w:rPr>
          <w:lang w:bidi="ar-IQ"/>
        </w:rPr>
      </w:pPr>
    </w:p>
    <w:p w:rsidR="00B049DC" w:rsidRPr="00232782" w:rsidRDefault="00B049DC" w:rsidP="00B049DC">
      <w:pPr>
        <w:rPr>
          <w:lang w:bidi="ar-IQ"/>
        </w:rPr>
      </w:pPr>
    </w:p>
    <w:p w:rsidR="00B049DC" w:rsidRPr="00232782" w:rsidRDefault="00B049DC" w:rsidP="00B049DC">
      <w:pPr>
        <w:tabs>
          <w:tab w:val="left" w:pos="2336"/>
        </w:tabs>
        <w:rPr>
          <w:lang w:bidi="ar-IQ"/>
        </w:rPr>
      </w:pPr>
      <w:r>
        <w:rPr>
          <w:rtl/>
          <w:lang w:bidi="ar-IQ"/>
        </w:rPr>
        <w:tab/>
      </w:r>
    </w:p>
    <w:p w:rsidR="00B049DC" w:rsidRPr="00232782" w:rsidRDefault="00B049DC" w:rsidP="00B049DC">
      <w:pPr>
        <w:tabs>
          <w:tab w:val="left" w:pos="2336"/>
        </w:tabs>
        <w:rPr>
          <w:lang w:bidi="ar-IQ"/>
        </w:rPr>
      </w:pPr>
    </w:p>
    <w:tbl>
      <w:tblPr>
        <w:tblpPr w:leftFromText="180" w:rightFromText="180" w:vertAnchor="text" w:horzAnchor="margin" w:tblpXSpec="center" w:tblpY="-5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B049DC" w:rsidRPr="00F0022A" w:rsidTr="006E324F">
        <w:trPr>
          <w:trHeight w:val="477"/>
        </w:trPr>
        <w:tc>
          <w:tcPr>
            <w:tcW w:w="9720" w:type="dxa"/>
            <w:gridSpan w:val="2"/>
            <w:shd w:val="clear" w:color="auto" w:fill="auto"/>
          </w:tcPr>
          <w:p w:rsidR="00B049DC" w:rsidRPr="00F0022A" w:rsidRDefault="00B049DC" w:rsidP="006E324F">
            <w:pPr>
              <w:shd w:val="clear" w:color="auto" w:fill="FFFFFF"/>
              <w:tabs>
                <w:tab w:val="left" w:pos="252"/>
                <w:tab w:val="left" w:pos="432"/>
              </w:tabs>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lang w:bidi="ar-IQ"/>
              </w:rPr>
              <w:t>12</w:t>
            </w:r>
            <w:r>
              <w:rPr>
                <w:rFonts w:ascii="Cambria" w:hAnsi="Cambria" w:cs="Times New Roman" w:hint="cs"/>
                <w:color w:val="000000"/>
                <w:sz w:val="28"/>
                <w:szCs w:val="28"/>
                <w:rtl/>
                <w:lang w:bidi="ar-IQ"/>
              </w:rPr>
              <w:t>.</w:t>
            </w:r>
            <w:r w:rsidRPr="00F0022A">
              <w:rPr>
                <w:rFonts w:ascii="Cambria" w:hAnsi="Cambria" w:cs="Times New Roman"/>
                <w:color w:val="000000"/>
                <w:sz w:val="28"/>
                <w:szCs w:val="28"/>
                <w:rtl/>
                <w:lang w:bidi="ar-IQ"/>
              </w:rPr>
              <w:t>البنية التحتية</w:t>
            </w:r>
          </w:p>
        </w:tc>
      </w:tr>
      <w:tr w:rsidR="00B049DC" w:rsidRPr="00F0022A" w:rsidTr="006E324F">
        <w:trPr>
          <w:trHeight w:val="570"/>
        </w:trPr>
        <w:tc>
          <w:tcPr>
            <w:tcW w:w="4007"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color w:val="000000"/>
                <w:sz w:val="28"/>
                <w:szCs w:val="28"/>
                <w:lang w:bidi="ar-IQ"/>
              </w:rPr>
            </w:pPr>
            <w:r w:rsidRPr="00F0022A">
              <w:rPr>
                <w:rFonts w:ascii="Cambria" w:hAnsi="Cambria" w:cs="Times New Roman" w:hint="cs"/>
                <w:color w:val="000000"/>
                <w:sz w:val="28"/>
                <w:szCs w:val="28"/>
                <w:rtl/>
                <w:lang w:bidi="ar-IQ"/>
              </w:rPr>
              <w:t>1ـ الكتب المقررة المطلوبة</w:t>
            </w:r>
          </w:p>
        </w:tc>
        <w:tc>
          <w:tcPr>
            <w:tcW w:w="5713" w:type="dxa"/>
            <w:shd w:val="clear" w:color="auto" w:fill="auto"/>
          </w:tcPr>
          <w:p w:rsidR="00B049DC" w:rsidRPr="00B049DC" w:rsidRDefault="00B049DC" w:rsidP="00B049DC">
            <w:pPr>
              <w:shd w:val="clear" w:color="auto" w:fill="FFFFFF"/>
              <w:autoSpaceDE w:val="0"/>
              <w:autoSpaceDN w:val="0"/>
              <w:adjustRightInd w:val="0"/>
              <w:rPr>
                <w:rFonts w:ascii="Cambria" w:hAnsi="Cambria"/>
                <w:b/>
                <w:bCs/>
                <w:color w:val="000000"/>
                <w:sz w:val="28"/>
                <w:szCs w:val="28"/>
                <w:rtl/>
                <w:lang w:bidi="ar-IQ"/>
              </w:rPr>
            </w:pPr>
            <w:r w:rsidRPr="00B049DC">
              <w:rPr>
                <w:rFonts w:ascii="Cambria" w:hAnsi="Cambria" w:hint="cs"/>
                <w:b/>
                <w:bCs/>
                <w:color w:val="000000"/>
                <w:sz w:val="28"/>
                <w:szCs w:val="28"/>
                <w:rtl/>
                <w:lang w:bidi="ar-IQ"/>
              </w:rPr>
              <w:t>1.كتاب: تاريخ العراق السياسي المعاصر 1914- 1968 لمؤلفه (أ.د.قحطان حميد كاظم).</w:t>
            </w:r>
          </w:p>
          <w:p w:rsidR="00B049DC" w:rsidRPr="00B049DC" w:rsidRDefault="00B049DC" w:rsidP="00B049DC">
            <w:pPr>
              <w:shd w:val="clear" w:color="auto" w:fill="FFFFFF"/>
              <w:autoSpaceDE w:val="0"/>
              <w:autoSpaceDN w:val="0"/>
              <w:adjustRightInd w:val="0"/>
              <w:rPr>
                <w:rFonts w:ascii="Cambria" w:hAnsi="Cambria"/>
                <w:b/>
                <w:bCs/>
                <w:color w:val="000000"/>
                <w:sz w:val="28"/>
                <w:szCs w:val="28"/>
                <w:rtl/>
                <w:lang w:bidi="ar-IQ"/>
              </w:rPr>
            </w:pPr>
            <w:r w:rsidRPr="00B049DC">
              <w:rPr>
                <w:rFonts w:ascii="Cambria" w:hAnsi="Cambria" w:hint="cs"/>
                <w:b/>
                <w:bCs/>
                <w:color w:val="000000"/>
                <w:sz w:val="28"/>
                <w:szCs w:val="28"/>
                <w:rtl/>
                <w:lang w:bidi="ar-IQ"/>
              </w:rPr>
              <w:t>2.كتاب: تاريخ العراق المعاصر(د.جعفر عباس حميدي  ود.ابراهيم خليل احمد).</w:t>
            </w:r>
          </w:p>
          <w:p w:rsidR="00B049DC" w:rsidRPr="00B049DC" w:rsidRDefault="00B049DC" w:rsidP="00B049DC">
            <w:pPr>
              <w:shd w:val="clear" w:color="auto" w:fill="FFFFFF"/>
              <w:autoSpaceDE w:val="0"/>
              <w:autoSpaceDN w:val="0"/>
              <w:adjustRightInd w:val="0"/>
              <w:rPr>
                <w:rFonts w:ascii="Cambria" w:hAnsi="Cambria"/>
                <w:b/>
                <w:bCs/>
                <w:color w:val="000000"/>
                <w:sz w:val="28"/>
                <w:szCs w:val="28"/>
                <w:rtl/>
                <w:lang w:bidi="ar-IQ"/>
              </w:rPr>
            </w:pPr>
            <w:r w:rsidRPr="00B049DC">
              <w:rPr>
                <w:rFonts w:ascii="Cambria" w:hAnsi="Cambria" w:hint="cs"/>
                <w:b/>
                <w:bCs/>
                <w:color w:val="000000"/>
                <w:sz w:val="28"/>
                <w:szCs w:val="28"/>
                <w:rtl/>
                <w:lang w:bidi="ar-IQ"/>
              </w:rPr>
              <w:t>3.كتاب: تاريخ العراق المعاصر(د.فاضل حسين وآخرون).</w:t>
            </w:r>
          </w:p>
          <w:p w:rsidR="00B049DC" w:rsidRPr="00F0022A" w:rsidRDefault="00B049DC" w:rsidP="006E324F">
            <w:pPr>
              <w:shd w:val="clear" w:color="auto" w:fill="FFFFFF"/>
              <w:autoSpaceDE w:val="0"/>
              <w:autoSpaceDN w:val="0"/>
              <w:adjustRightInd w:val="0"/>
              <w:rPr>
                <w:rFonts w:ascii="Cambria" w:hAnsi="Cambria"/>
                <w:color w:val="000000"/>
                <w:sz w:val="32"/>
                <w:szCs w:val="32"/>
                <w:lang w:bidi="ar-IQ"/>
              </w:rPr>
            </w:pPr>
            <w:r w:rsidRPr="00B049DC">
              <w:rPr>
                <w:rFonts w:ascii="Cambria" w:hAnsi="Cambria" w:hint="cs"/>
                <w:b/>
                <w:bCs/>
                <w:color w:val="000000"/>
                <w:sz w:val="28"/>
                <w:szCs w:val="28"/>
                <w:rtl/>
                <w:lang w:bidi="ar-IQ"/>
              </w:rPr>
              <w:t>4.كتاب : الفكر السياسي في العراق المعاصر(د.فاضل حسين).</w:t>
            </w:r>
          </w:p>
        </w:tc>
      </w:tr>
      <w:tr w:rsidR="00B049DC" w:rsidRPr="00F0022A" w:rsidTr="006E324F">
        <w:trPr>
          <w:trHeight w:val="1005"/>
        </w:trPr>
        <w:tc>
          <w:tcPr>
            <w:tcW w:w="4007"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color w:val="000000"/>
                <w:sz w:val="26"/>
                <w:szCs w:val="26"/>
                <w:rtl/>
                <w:lang w:bidi="ar-IQ"/>
              </w:rPr>
            </w:pPr>
            <w:r w:rsidRPr="00F0022A">
              <w:rPr>
                <w:rFonts w:ascii="Cambria" w:hAnsi="Cambria" w:cs="Times New Roman" w:hint="cs"/>
                <w:color w:val="000000"/>
                <w:sz w:val="26"/>
                <w:szCs w:val="26"/>
                <w:rtl/>
                <w:lang w:bidi="ar-IQ"/>
              </w:rPr>
              <w:t>2ـ المراجع الرئيسية (المصادر)</w:t>
            </w:r>
          </w:p>
        </w:tc>
        <w:tc>
          <w:tcPr>
            <w:tcW w:w="5713" w:type="dxa"/>
            <w:shd w:val="clear" w:color="auto" w:fill="auto"/>
          </w:tcPr>
          <w:p w:rsidR="00B049DC" w:rsidRPr="00B049DC" w:rsidRDefault="00B049DC" w:rsidP="00B049DC">
            <w:pPr>
              <w:shd w:val="clear" w:color="auto" w:fill="FFFFFF"/>
              <w:autoSpaceDE w:val="0"/>
              <w:autoSpaceDN w:val="0"/>
              <w:adjustRightInd w:val="0"/>
              <w:rPr>
                <w:rFonts w:ascii="Cambria" w:hAnsi="Cambria"/>
                <w:b/>
                <w:bCs/>
                <w:color w:val="000000"/>
                <w:sz w:val="28"/>
                <w:szCs w:val="28"/>
                <w:rtl/>
                <w:lang w:bidi="ar-IQ"/>
              </w:rPr>
            </w:pPr>
            <w:r w:rsidRPr="00B049DC">
              <w:rPr>
                <w:rFonts w:ascii="Cambria" w:hAnsi="Cambria" w:hint="cs"/>
                <w:b/>
                <w:bCs/>
                <w:color w:val="000000"/>
                <w:sz w:val="28"/>
                <w:szCs w:val="28"/>
                <w:rtl/>
                <w:lang w:bidi="ar-IQ"/>
              </w:rPr>
              <w:t>1.كتاب: تاريخ الوزارات العراقية في العهد الملكي،10 أجزاء (السيد عبدالرزاق الحسني) .</w:t>
            </w:r>
          </w:p>
          <w:p w:rsidR="00B049DC" w:rsidRPr="00B049DC" w:rsidRDefault="00B049DC" w:rsidP="00B049DC">
            <w:pPr>
              <w:shd w:val="clear" w:color="auto" w:fill="FFFFFF"/>
              <w:autoSpaceDE w:val="0"/>
              <w:autoSpaceDN w:val="0"/>
              <w:adjustRightInd w:val="0"/>
              <w:rPr>
                <w:rFonts w:ascii="Cambria" w:hAnsi="Cambria"/>
                <w:b/>
                <w:bCs/>
                <w:color w:val="000000"/>
                <w:sz w:val="28"/>
                <w:szCs w:val="28"/>
                <w:lang w:bidi="ar-IQ"/>
              </w:rPr>
            </w:pPr>
            <w:r w:rsidRPr="00B049DC">
              <w:rPr>
                <w:rFonts w:ascii="Cambria" w:hAnsi="Cambria" w:hint="cs"/>
                <w:b/>
                <w:bCs/>
                <w:color w:val="000000"/>
                <w:sz w:val="28"/>
                <w:szCs w:val="28"/>
                <w:rtl/>
                <w:lang w:bidi="ar-IQ"/>
              </w:rPr>
              <w:t>2.كتاب :تاريخ الوزارات في العهد الجمهوري1958- 1968(د.نوري عبدالحميد خليل وآخرون).</w:t>
            </w:r>
          </w:p>
        </w:tc>
      </w:tr>
      <w:tr w:rsidR="00B049DC" w:rsidRPr="00F0022A" w:rsidTr="006E324F">
        <w:trPr>
          <w:trHeight w:val="938"/>
        </w:trPr>
        <w:tc>
          <w:tcPr>
            <w:tcW w:w="4007"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color w:val="000000"/>
                <w:sz w:val="28"/>
                <w:szCs w:val="28"/>
                <w:lang w:bidi="ar-IQ"/>
              </w:rPr>
            </w:pPr>
            <w:r w:rsidRPr="00F0022A">
              <w:rPr>
                <w:rFonts w:ascii="Cambria" w:hAnsi="Cambria" w:cs="Times New Roman" w:hint="cs"/>
                <w:color w:val="000000"/>
                <w:sz w:val="28"/>
                <w:szCs w:val="28"/>
                <w:rtl/>
                <w:lang w:bidi="ar-IQ"/>
              </w:rPr>
              <w:t xml:space="preserve">اـ الكتب والمراجع التي يوصى بها                </w:t>
            </w:r>
            <w:r w:rsidRPr="00F0022A">
              <w:rPr>
                <w:rFonts w:ascii="Cambria" w:hAnsi="Cambria" w:cs="Times New Roman"/>
                <w:color w:val="000000"/>
                <w:sz w:val="28"/>
                <w:szCs w:val="28"/>
                <w:rtl/>
                <w:lang w:bidi="ar-IQ"/>
              </w:rPr>
              <w:t xml:space="preserve"> ( </w:t>
            </w:r>
            <w:r w:rsidRPr="00F0022A">
              <w:rPr>
                <w:rFonts w:ascii="Cambria" w:hAnsi="Cambria" w:cs="Times New Roman" w:hint="cs"/>
                <w:color w:val="000000"/>
                <w:sz w:val="28"/>
                <w:szCs w:val="28"/>
                <w:rtl/>
                <w:lang w:bidi="ar-IQ"/>
              </w:rPr>
              <w:t xml:space="preserve">المجلات العلمية , التقارير ,.... </w:t>
            </w:r>
            <w:r w:rsidRPr="00F0022A">
              <w:rPr>
                <w:rFonts w:ascii="Cambria" w:hAnsi="Cambria" w:cs="Times New Roman"/>
                <w:color w:val="000000"/>
                <w:sz w:val="28"/>
                <w:szCs w:val="28"/>
                <w:rtl/>
                <w:lang w:bidi="ar-IQ"/>
              </w:rPr>
              <w:t xml:space="preserve"> )</w:t>
            </w:r>
          </w:p>
        </w:tc>
        <w:tc>
          <w:tcPr>
            <w:tcW w:w="5713" w:type="dxa"/>
            <w:shd w:val="clear" w:color="auto" w:fill="auto"/>
          </w:tcPr>
          <w:p w:rsidR="00B049DC" w:rsidRPr="00B049DC" w:rsidRDefault="00B049DC" w:rsidP="00B049DC">
            <w:pPr>
              <w:shd w:val="clear" w:color="auto" w:fill="FFFFFF"/>
              <w:autoSpaceDE w:val="0"/>
              <w:autoSpaceDN w:val="0"/>
              <w:adjustRightInd w:val="0"/>
              <w:rPr>
                <w:rFonts w:ascii="Cambria" w:hAnsi="Cambria"/>
                <w:b/>
                <w:bCs/>
                <w:color w:val="000000"/>
                <w:sz w:val="28"/>
                <w:szCs w:val="28"/>
                <w:rtl/>
                <w:lang w:bidi="ar-IQ"/>
              </w:rPr>
            </w:pPr>
            <w:r w:rsidRPr="00B049DC">
              <w:rPr>
                <w:rFonts w:ascii="Cambria" w:hAnsi="Cambria" w:hint="cs"/>
                <w:b/>
                <w:bCs/>
                <w:color w:val="000000"/>
                <w:sz w:val="28"/>
                <w:szCs w:val="28"/>
                <w:rtl/>
                <w:lang w:bidi="ar-IQ"/>
              </w:rPr>
              <w:t>1.كتاب: لمحات اجتماعية من تاريخ العراق الحديث،عدة أجزاء، (د.علي الوردي)</w:t>
            </w:r>
          </w:p>
          <w:p w:rsidR="00B049DC" w:rsidRPr="00B049DC" w:rsidRDefault="00B049DC" w:rsidP="00B049DC">
            <w:pPr>
              <w:shd w:val="clear" w:color="auto" w:fill="FFFFFF"/>
              <w:autoSpaceDE w:val="0"/>
              <w:autoSpaceDN w:val="0"/>
              <w:adjustRightInd w:val="0"/>
              <w:rPr>
                <w:rFonts w:ascii="Cambria" w:hAnsi="Cambria"/>
                <w:b/>
                <w:bCs/>
                <w:color w:val="000000"/>
                <w:sz w:val="28"/>
                <w:szCs w:val="28"/>
                <w:rtl/>
                <w:lang w:bidi="ar-IQ"/>
              </w:rPr>
            </w:pPr>
            <w:r w:rsidRPr="00B049DC">
              <w:rPr>
                <w:rFonts w:ascii="Cambria" w:hAnsi="Cambria" w:hint="cs"/>
                <w:b/>
                <w:bCs/>
                <w:color w:val="000000"/>
                <w:sz w:val="28"/>
                <w:szCs w:val="28"/>
                <w:rtl/>
                <w:lang w:bidi="ar-IQ"/>
              </w:rPr>
              <w:t>2.كتاب: التطورات السياسية الداخلية في العراق 1941-1953(د.جعفر عباس حميدي).</w:t>
            </w:r>
          </w:p>
          <w:p w:rsidR="00B049DC" w:rsidRPr="00F0022A" w:rsidRDefault="00B049DC" w:rsidP="006E324F">
            <w:pPr>
              <w:shd w:val="clear" w:color="auto" w:fill="FFFFFF"/>
              <w:autoSpaceDE w:val="0"/>
              <w:autoSpaceDN w:val="0"/>
              <w:adjustRightInd w:val="0"/>
              <w:ind w:left="76" w:hanging="76"/>
              <w:rPr>
                <w:rFonts w:ascii="Cambria" w:hAnsi="Cambria"/>
                <w:color w:val="000000"/>
                <w:sz w:val="32"/>
                <w:szCs w:val="32"/>
                <w:lang w:bidi="ar-IQ"/>
              </w:rPr>
            </w:pPr>
            <w:r w:rsidRPr="00B049DC">
              <w:rPr>
                <w:rFonts w:ascii="Cambria" w:hAnsi="Cambria" w:hint="cs"/>
                <w:b/>
                <w:bCs/>
                <w:sz w:val="28"/>
                <w:szCs w:val="28"/>
                <w:shd w:val="clear" w:color="auto" w:fill="FFFFFF"/>
                <w:rtl/>
                <w:lang w:bidi="ar-IQ"/>
              </w:rPr>
              <w:t>3.كتاب : التطورات والاتجاهات السياسية الداخلية في العراق 1953- 1958(د.جعفر عباس حميدي).</w:t>
            </w:r>
          </w:p>
        </w:tc>
      </w:tr>
      <w:tr w:rsidR="00B049DC" w:rsidRPr="00F0022A" w:rsidTr="006E324F">
        <w:trPr>
          <w:trHeight w:val="709"/>
        </w:trPr>
        <w:tc>
          <w:tcPr>
            <w:tcW w:w="4007"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color w:val="000000"/>
                <w:sz w:val="28"/>
                <w:szCs w:val="28"/>
                <w:lang w:bidi="ar-IQ"/>
              </w:rPr>
            </w:pPr>
            <w:r w:rsidRPr="00F0022A">
              <w:rPr>
                <w:rFonts w:ascii="Cambria" w:hAnsi="Cambria" w:cs="Times New Roman" w:hint="cs"/>
                <w:color w:val="000000"/>
                <w:sz w:val="28"/>
                <w:szCs w:val="28"/>
                <w:rtl/>
                <w:lang w:bidi="ar-IQ"/>
              </w:rPr>
              <w:t>ب ـ المراجع الالكترونية, مواقع الانترنيت</w:t>
            </w:r>
          </w:p>
        </w:tc>
        <w:tc>
          <w:tcPr>
            <w:tcW w:w="5713" w:type="dxa"/>
            <w:shd w:val="clear" w:color="auto" w:fill="auto"/>
          </w:tcPr>
          <w:p w:rsidR="00B049DC" w:rsidRPr="00B049DC" w:rsidRDefault="00B049DC" w:rsidP="00B049DC">
            <w:pPr>
              <w:shd w:val="clear" w:color="auto" w:fill="FFFFFF"/>
              <w:autoSpaceDE w:val="0"/>
              <w:autoSpaceDN w:val="0"/>
              <w:adjustRightInd w:val="0"/>
              <w:rPr>
                <w:rFonts w:ascii="Cambria" w:eastAsia="Calibri" w:hAnsi="Cambria"/>
                <w:b/>
                <w:bCs/>
                <w:color w:val="000000"/>
                <w:sz w:val="28"/>
                <w:szCs w:val="28"/>
                <w:rtl/>
                <w:lang w:bidi="ar-IQ"/>
              </w:rPr>
            </w:pPr>
            <w:r w:rsidRPr="00B049DC">
              <w:rPr>
                <w:rFonts w:ascii="Cambria" w:eastAsia="Calibri" w:hAnsi="Cambria" w:hint="cs"/>
                <w:b/>
                <w:bCs/>
                <w:color w:val="000000"/>
                <w:sz w:val="28"/>
                <w:szCs w:val="28"/>
                <w:rtl/>
                <w:lang w:bidi="ar-IQ"/>
              </w:rPr>
              <w:t>البحوث والدراسات والرسائل الاكاديمية المنشورة على المواقع الرسمية للجامعات والكليات العراقية والتي تتناول معظم الاحداث والتطورات السياسية في العر اق في مدة الدراسة .ومنها موقع كلية التربية الاساسية جامعة ديالى:</w:t>
            </w:r>
          </w:p>
          <w:p w:rsidR="00B049DC" w:rsidRPr="00F0022A" w:rsidRDefault="00995503" w:rsidP="006E324F">
            <w:pPr>
              <w:shd w:val="clear" w:color="auto" w:fill="FFFFFF"/>
              <w:autoSpaceDE w:val="0"/>
              <w:autoSpaceDN w:val="0"/>
              <w:adjustRightInd w:val="0"/>
              <w:rPr>
                <w:rFonts w:ascii="Cambria" w:hAnsi="Cambria"/>
                <w:color w:val="000000"/>
                <w:sz w:val="32"/>
                <w:szCs w:val="32"/>
                <w:lang w:bidi="ar-IQ"/>
              </w:rPr>
            </w:pPr>
            <w:hyperlink r:id="rId74" w:history="1">
              <w:r w:rsidR="00B049DC" w:rsidRPr="00B049DC">
                <w:rPr>
                  <w:rStyle w:val="Hyperlink"/>
                  <w:rFonts w:ascii="Cambria" w:eastAsia="Calibri" w:hAnsi="Cambria"/>
                  <w:b/>
                  <w:bCs/>
                  <w:color w:val="000000"/>
                  <w:sz w:val="28"/>
                  <w:szCs w:val="28"/>
                  <w:lang w:bidi="ar-IQ"/>
                </w:rPr>
                <w:t>http://www.basicedu.uodiyala.edu.iq</w:t>
              </w:r>
            </w:hyperlink>
            <w:r w:rsidR="00B049DC" w:rsidRPr="00B049DC">
              <w:rPr>
                <w:rFonts w:ascii="Cambria" w:eastAsia="Calibri" w:hAnsi="Cambria" w:hint="cs"/>
                <w:b/>
                <w:bCs/>
                <w:color w:val="000000"/>
                <w:sz w:val="28"/>
                <w:szCs w:val="28"/>
                <w:rtl/>
                <w:lang w:bidi="ar-IQ"/>
              </w:rPr>
              <w:t xml:space="preserve"> وموقع جامعة بغداد:</w:t>
            </w:r>
            <w:r w:rsidR="00B049DC" w:rsidRPr="00B049DC">
              <w:rPr>
                <w:b/>
                <w:bCs/>
                <w:color w:val="000000"/>
              </w:rPr>
              <w:t xml:space="preserve"> </w:t>
            </w:r>
            <w:hyperlink r:id="rId75" w:history="1">
              <w:r w:rsidR="00B049DC" w:rsidRPr="00B049DC">
                <w:rPr>
                  <w:rStyle w:val="Hyperlink"/>
                  <w:rFonts w:ascii="Cambria" w:eastAsia="Calibri" w:hAnsi="Cambria"/>
                  <w:b/>
                  <w:bCs/>
                  <w:color w:val="000000"/>
                  <w:sz w:val="28"/>
                  <w:szCs w:val="28"/>
                  <w:lang w:bidi="ar-IQ"/>
                </w:rPr>
                <w:t>www.uobaghdad.edu.iq</w:t>
              </w:r>
            </w:hyperlink>
            <w:r w:rsidR="00B049DC" w:rsidRPr="00B049DC">
              <w:rPr>
                <w:rFonts w:ascii="Cambria" w:eastAsia="Calibri" w:hAnsi="Cambria" w:hint="cs"/>
                <w:b/>
                <w:bCs/>
                <w:color w:val="000000"/>
                <w:sz w:val="28"/>
                <w:szCs w:val="28"/>
                <w:rtl/>
                <w:lang w:bidi="ar-IQ"/>
              </w:rPr>
              <w:t xml:space="preserve"> وموقع الجامعة المستنصرية:</w:t>
            </w:r>
            <w:r w:rsidR="00B049DC" w:rsidRPr="00B049DC">
              <w:rPr>
                <w:b/>
                <w:bCs/>
                <w:color w:val="000000"/>
              </w:rPr>
              <w:t xml:space="preserve"> </w:t>
            </w:r>
            <w:hyperlink r:id="rId76" w:history="1">
              <w:r w:rsidR="00B049DC" w:rsidRPr="00C17285">
                <w:rPr>
                  <w:rStyle w:val="Hyperlink"/>
                  <w:rFonts w:ascii="Cambria" w:eastAsia="Calibri" w:hAnsi="Cambria"/>
                  <w:b/>
                  <w:bCs/>
                  <w:sz w:val="28"/>
                  <w:szCs w:val="28"/>
                  <w:lang w:bidi="ar-IQ"/>
                </w:rPr>
                <w:t>www.uomustansiriyah.edu.iq</w:t>
              </w:r>
            </w:hyperlink>
          </w:p>
        </w:tc>
      </w:tr>
    </w:tbl>
    <w:p w:rsidR="00B049DC" w:rsidRPr="00B049DC" w:rsidRDefault="00B049DC" w:rsidP="00B049DC">
      <w:pPr>
        <w:rPr>
          <w:vanish/>
        </w:rPr>
      </w:pPr>
    </w:p>
    <w:tbl>
      <w:tblPr>
        <w:tblpPr w:leftFromText="180" w:rightFromText="180" w:vertAnchor="text" w:horzAnchor="margin" w:tblpXSpec="center" w:tblpY="8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049DC" w:rsidRPr="00F0022A" w:rsidTr="006E324F">
        <w:trPr>
          <w:trHeight w:val="419"/>
        </w:trPr>
        <w:tc>
          <w:tcPr>
            <w:tcW w:w="9720" w:type="dxa"/>
            <w:shd w:val="clear" w:color="auto" w:fill="auto"/>
          </w:tcPr>
          <w:p w:rsidR="00B049DC" w:rsidRPr="00F0022A" w:rsidRDefault="00B049DC" w:rsidP="006E324F">
            <w:pPr>
              <w:shd w:val="clear" w:color="auto" w:fill="FFFFFF"/>
              <w:tabs>
                <w:tab w:val="left" w:pos="507"/>
              </w:tabs>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lang w:bidi="ar-IQ"/>
              </w:rPr>
              <w:t>13</w:t>
            </w:r>
            <w:r>
              <w:rPr>
                <w:rFonts w:ascii="Cambria" w:hAnsi="Cambria" w:cs="Times New Roman" w:hint="cs"/>
                <w:color w:val="000000"/>
                <w:sz w:val="28"/>
                <w:szCs w:val="28"/>
                <w:rtl/>
                <w:lang w:bidi="ar-IQ"/>
              </w:rPr>
              <w:t>.</w:t>
            </w:r>
            <w:r w:rsidRPr="00F0022A">
              <w:rPr>
                <w:rFonts w:ascii="Cambria" w:hAnsi="Cambria" w:cs="Times New Roman" w:hint="cs"/>
                <w:color w:val="000000"/>
                <w:sz w:val="28"/>
                <w:szCs w:val="28"/>
                <w:rtl/>
                <w:lang w:bidi="ar-IQ"/>
              </w:rPr>
              <w:t>خطة تطوير المقرر الدراسي</w:t>
            </w:r>
          </w:p>
        </w:tc>
      </w:tr>
      <w:tr w:rsidR="00B049DC" w:rsidRPr="00F0022A" w:rsidTr="006E324F">
        <w:trPr>
          <w:trHeight w:val="495"/>
        </w:trPr>
        <w:tc>
          <w:tcPr>
            <w:tcW w:w="9720" w:type="dxa"/>
            <w:shd w:val="clear" w:color="auto" w:fill="auto"/>
          </w:tcPr>
          <w:p w:rsidR="00B049DC" w:rsidRPr="00F0022A" w:rsidRDefault="00B049DC" w:rsidP="006E324F">
            <w:pPr>
              <w:shd w:val="clear" w:color="auto" w:fill="FFFFFF"/>
              <w:autoSpaceDE w:val="0"/>
              <w:autoSpaceDN w:val="0"/>
              <w:adjustRightInd w:val="0"/>
              <w:rPr>
                <w:rFonts w:ascii="Cambria" w:hAnsi="Cambria" w:cs="Times New Roman"/>
                <w:color w:val="000000"/>
                <w:sz w:val="28"/>
                <w:szCs w:val="28"/>
                <w:rtl/>
                <w:lang w:bidi="ar-IQ"/>
              </w:rPr>
            </w:pPr>
            <w:r w:rsidRPr="00F0022A">
              <w:rPr>
                <w:rFonts w:ascii="Cambria" w:hAnsi="Cambria" w:cs="Times New Roman"/>
                <w:color w:val="000000"/>
                <w:sz w:val="28"/>
                <w:szCs w:val="28"/>
                <w:rtl/>
                <w:lang w:bidi="ar-IQ"/>
              </w:rPr>
              <w:t>1-</w:t>
            </w:r>
            <w:r w:rsidRPr="00F0022A">
              <w:rPr>
                <w:rFonts w:ascii="Cambria" w:hAnsi="Cambria" w:cs="Times New Roman"/>
                <w:color w:val="000000"/>
                <w:sz w:val="28"/>
                <w:szCs w:val="28"/>
                <w:rtl/>
                <w:lang w:bidi="ar-IQ"/>
              </w:rPr>
              <w:tab/>
              <w:t>الافادة من خدمات المكتبات الالكترونية وشبكة المعلومات الدولية</w:t>
            </w:r>
          </w:p>
          <w:p w:rsidR="00B049DC" w:rsidRPr="00F0022A" w:rsidRDefault="00B049DC" w:rsidP="006E324F">
            <w:pPr>
              <w:shd w:val="clear" w:color="auto" w:fill="FFFFFF"/>
              <w:autoSpaceDE w:val="0"/>
              <w:autoSpaceDN w:val="0"/>
              <w:adjustRightInd w:val="0"/>
              <w:rPr>
                <w:rFonts w:ascii="Cambria" w:hAnsi="Cambria" w:cs="Times New Roman"/>
                <w:color w:val="000000"/>
                <w:sz w:val="28"/>
                <w:szCs w:val="28"/>
                <w:rtl/>
                <w:lang w:bidi="ar-IQ"/>
              </w:rPr>
            </w:pPr>
            <w:r w:rsidRPr="00F0022A">
              <w:rPr>
                <w:rFonts w:ascii="Cambria" w:hAnsi="Cambria" w:cs="Times New Roman"/>
                <w:color w:val="000000"/>
                <w:sz w:val="28"/>
                <w:szCs w:val="28"/>
                <w:rtl/>
                <w:lang w:bidi="ar-IQ"/>
              </w:rPr>
              <w:t>2-</w:t>
            </w:r>
            <w:r w:rsidRPr="00F0022A">
              <w:rPr>
                <w:rFonts w:ascii="Cambria" w:hAnsi="Cambria" w:cs="Times New Roman"/>
                <w:color w:val="000000"/>
                <w:sz w:val="28"/>
                <w:szCs w:val="28"/>
                <w:rtl/>
                <w:lang w:bidi="ar-IQ"/>
              </w:rPr>
              <w:tab/>
              <w:t>قيام بدورات تطويرية للطلبة وتدريسيين</w:t>
            </w:r>
          </w:p>
          <w:p w:rsidR="00B049DC" w:rsidRPr="00F0022A" w:rsidRDefault="00B049DC" w:rsidP="006E324F">
            <w:pPr>
              <w:shd w:val="clear" w:color="auto" w:fill="FFFFFF"/>
              <w:autoSpaceDE w:val="0"/>
              <w:autoSpaceDN w:val="0"/>
              <w:adjustRightInd w:val="0"/>
              <w:rPr>
                <w:rFonts w:ascii="Cambria" w:hAnsi="Cambria" w:cs="Times New Roman"/>
                <w:color w:val="000000"/>
                <w:sz w:val="28"/>
                <w:szCs w:val="28"/>
                <w:lang w:bidi="ar-IQ"/>
              </w:rPr>
            </w:pPr>
            <w:r w:rsidRPr="00F0022A">
              <w:rPr>
                <w:rFonts w:ascii="Cambria" w:hAnsi="Cambria" w:cs="Times New Roman"/>
                <w:color w:val="000000"/>
                <w:sz w:val="28"/>
                <w:szCs w:val="28"/>
                <w:rtl/>
                <w:lang w:bidi="ar-IQ"/>
              </w:rPr>
              <w:t>3-</w:t>
            </w:r>
            <w:r w:rsidRPr="00F0022A">
              <w:rPr>
                <w:rFonts w:ascii="Cambria" w:hAnsi="Cambria" w:cs="Times New Roman"/>
                <w:color w:val="000000"/>
                <w:sz w:val="28"/>
                <w:szCs w:val="28"/>
                <w:rtl/>
                <w:lang w:bidi="ar-IQ"/>
              </w:rPr>
              <w:tab/>
              <w:t>القيام بالسفرات العلمية</w:t>
            </w:r>
          </w:p>
        </w:tc>
      </w:tr>
    </w:tbl>
    <w:p w:rsidR="00B049DC" w:rsidRDefault="00B049DC" w:rsidP="00B049DC">
      <w:pPr>
        <w:rPr>
          <w:rtl/>
          <w:lang w:bidi="ar-IQ"/>
        </w:rPr>
      </w:pPr>
    </w:p>
    <w:p w:rsidR="00C60295" w:rsidRPr="00E954C7" w:rsidRDefault="00C60295" w:rsidP="004D2E19"/>
    <w:p w:rsidR="00185773" w:rsidRDefault="00185773" w:rsidP="001544AB">
      <w:pPr>
        <w:shd w:val="clear" w:color="auto" w:fill="FFFFFF"/>
        <w:rPr>
          <w:rtl/>
          <w:lang w:bidi="ar-IQ"/>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B049DC" w:rsidRPr="00F710E0" w:rsidRDefault="00B049DC" w:rsidP="00B049DC">
      <w:pPr>
        <w:shd w:val="clear" w:color="auto" w:fill="FFFFFF"/>
        <w:autoSpaceDE w:val="0"/>
        <w:autoSpaceDN w:val="0"/>
        <w:adjustRightInd w:val="0"/>
        <w:spacing w:after="200" w:line="276" w:lineRule="auto"/>
        <w:jc w:val="center"/>
        <w:rPr>
          <w:rFonts w:cs="Times New Roman"/>
          <w:b/>
          <w:bCs/>
          <w:sz w:val="32"/>
          <w:szCs w:val="32"/>
          <w:rtl/>
          <w:lang w:bidi="ar-IQ"/>
        </w:rPr>
      </w:pPr>
      <w:r w:rsidRPr="00F710E0">
        <w:rPr>
          <w:rFonts w:cs="Times New Roman"/>
          <w:b/>
          <w:bCs/>
          <w:sz w:val="32"/>
          <w:szCs w:val="32"/>
          <w:rtl/>
        </w:rPr>
        <w:t>نموذج وصف المقرر</w:t>
      </w:r>
    </w:p>
    <w:p w:rsidR="00B049DC" w:rsidRPr="00F710E0" w:rsidRDefault="00B049DC" w:rsidP="00B049DC">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B049DC" w:rsidRPr="00F710E0" w:rsidRDefault="00B049DC" w:rsidP="00B049DC">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049DC" w:rsidRPr="00F710E0" w:rsidTr="006E324F">
        <w:trPr>
          <w:trHeight w:val="794"/>
        </w:trPr>
        <w:tc>
          <w:tcPr>
            <w:tcW w:w="9720" w:type="dxa"/>
            <w:shd w:val="clear" w:color="auto" w:fill="auto"/>
          </w:tcPr>
          <w:p w:rsidR="00B049DC" w:rsidRPr="00F710E0" w:rsidRDefault="00B049DC" w:rsidP="006E324F">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B049DC" w:rsidRPr="00F710E0" w:rsidRDefault="00B049DC" w:rsidP="00B049D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B049DC" w:rsidRPr="00F710E0" w:rsidRDefault="00B049DC" w:rsidP="00B049DC">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5940"/>
      </w:tblGrid>
      <w:tr w:rsidR="00B049DC" w:rsidRPr="00F710E0" w:rsidTr="007A4878">
        <w:trPr>
          <w:trHeight w:val="624"/>
        </w:trPr>
        <w:tc>
          <w:tcPr>
            <w:tcW w:w="3267" w:type="dxa"/>
            <w:shd w:val="clear" w:color="auto" w:fill="auto"/>
          </w:tcPr>
          <w:p w:rsidR="00B049DC" w:rsidRPr="00F710E0" w:rsidRDefault="00B049DC"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B049DC" w:rsidRPr="00F710E0" w:rsidTr="007A4878">
        <w:trPr>
          <w:trHeight w:val="624"/>
        </w:trPr>
        <w:tc>
          <w:tcPr>
            <w:tcW w:w="3267" w:type="dxa"/>
            <w:shd w:val="clear" w:color="auto" w:fill="auto"/>
          </w:tcPr>
          <w:p w:rsidR="00B049DC" w:rsidRPr="00F710E0" w:rsidRDefault="00B049D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B049DC" w:rsidRPr="00F710E0" w:rsidTr="007A4878">
        <w:trPr>
          <w:trHeight w:val="624"/>
        </w:trPr>
        <w:tc>
          <w:tcPr>
            <w:tcW w:w="3267" w:type="dxa"/>
            <w:shd w:val="clear" w:color="auto" w:fill="auto"/>
          </w:tcPr>
          <w:p w:rsidR="00B049DC" w:rsidRPr="00F710E0" w:rsidRDefault="00B049D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تاريخ تركيا المعاصر</w:t>
            </w:r>
            <w:r w:rsidR="00BC3E56">
              <w:rPr>
                <w:rFonts w:ascii="Cambria" w:eastAsia="Calibri" w:hAnsi="Cambria" w:cs="Times New Roman" w:hint="cs"/>
                <w:sz w:val="28"/>
                <w:szCs w:val="28"/>
                <w:rtl/>
                <w:lang w:bidi="ar-IQ"/>
              </w:rPr>
              <w:t>/</w:t>
            </w:r>
            <w:r w:rsidR="00BC3E56">
              <w:rPr>
                <w:b/>
                <w:bCs/>
                <w:lang w:bidi="ar-IQ"/>
              </w:rPr>
              <w:t xml:space="preserve"> Hist</w:t>
            </w:r>
            <w:r w:rsidR="00BC3E56" w:rsidRPr="00D1163E">
              <w:rPr>
                <w:b/>
                <w:bCs/>
                <w:lang w:bidi="ar-IQ"/>
              </w:rPr>
              <w:t xml:space="preserve"> </w:t>
            </w:r>
            <w:r w:rsidR="00BC3E56">
              <w:rPr>
                <w:b/>
                <w:bCs/>
                <w:lang w:bidi="ar-IQ"/>
              </w:rPr>
              <w:t>3</w:t>
            </w:r>
            <w:r w:rsidR="00BC3E56" w:rsidRPr="00D1163E">
              <w:rPr>
                <w:b/>
                <w:bCs/>
                <w:lang w:bidi="ar-IQ"/>
              </w:rPr>
              <w:t>3</w:t>
            </w:r>
            <w:r w:rsidR="00BC3E56">
              <w:rPr>
                <w:b/>
                <w:bCs/>
                <w:lang w:bidi="ar-IQ"/>
              </w:rPr>
              <w:t>32</w:t>
            </w:r>
          </w:p>
        </w:tc>
      </w:tr>
      <w:tr w:rsidR="00B049DC" w:rsidRPr="00F710E0" w:rsidTr="007A4878">
        <w:trPr>
          <w:trHeight w:val="624"/>
        </w:trPr>
        <w:tc>
          <w:tcPr>
            <w:tcW w:w="3267" w:type="dxa"/>
            <w:shd w:val="clear" w:color="auto" w:fill="auto"/>
          </w:tcPr>
          <w:p w:rsidR="00B049DC" w:rsidRPr="00F710E0" w:rsidRDefault="00B049D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B049DC" w:rsidRPr="00F710E0" w:rsidTr="007A4878">
        <w:trPr>
          <w:trHeight w:val="624"/>
        </w:trPr>
        <w:tc>
          <w:tcPr>
            <w:tcW w:w="3267" w:type="dxa"/>
            <w:shd w:val="clear" w:color="auto" w:fill="auto"/>
          </w:tcPr>
          <w:p w:rsidR="00B049DC" w:rsidRPr="00F710E0" w:rsidRDefault="00B049D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السادس/ الثالثة</w:t>
            </w:r>
          </w:p>
        </w:tc>
      </w:tr>
      <w:tr w:rsidR="00B049DC" w:rsidRPr="00F710E0" w:rsidTr="007A4878">
        <w:trPr>
          <w:trHeight w:val="624"/>
        </w:trPr>
        <w:tc>
          <w:tcPr>
            <w:tcW w:w="3267" w:type="dxa"/>
            <w:shd w:val="clear" w:color="auto" w:fill="auto"/>
          </w:tcPr>
          <w:p w:rsidR="00B049DC" w:rsidRPr="00F710E0" w:rsidRDefault="00B049DC"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B049DC" w:rsidRPr="00F710E0" w:rsidTr="007A4878">
        <w:trPr>
          <w:trHeight w:val="624"/>
        </w:trPr>
        <w:tc>
          <w:tcPr>
            <w:tcW w:w="3267" w:type="dxa"/>
            <w:shd w:val="clear" w:color="auto" w:fill="auto"/>
          </w:tcPr>
          <w:p w:rsidR="00B049DC" w:rsidRPr="003F0B73" w:rsidRDefault="00B049DC"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3F0B73">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B049DC" w:rsidRPr="00F710E0" w:rsidRDefault="003F0B73" w:rsidP="006E324F">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24/10/2019</w:t>
            </w:r>
          </w:p>
        </w:tc>
      </w:tr>
      <w:tr w:rsidR="00B049DC" w:rsidRPr="00F710E0" w:rsidTr="007A4878">
        <w:trPr>
          <w:trHeight w:val="725"/>
        </w:trPr>
        <w:tc>
          <w:tcPr>
            <w:tcW w:w="9207" w:type="dxa"/>
            <w:gridSpan w:val="2"/>
            <w:shd w:val="clear" w:color="auto" w:fill="auto"/>
          </w:tcPr>
          <w:p w:rsidR="00B049DC" w:rsidRPr="00F710E0" w:rsidRDefault="00B049DC"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B049DC" w:rsidRPr="00F710E0" w:rsidTr="007A4878">
        <w:trPr>
          <w:trHeight w:val="265"/>
        </w:trPr>
        <w:tc>
          <w:tcPr>
            <w:tcW w:w="9207" w:type="dxa"/>
            <w:gridSpan w:val="2"/>
            <w:shd w:val="clear" w:color="auto" w:fill="auto"/>
          </w:tcPr>
          <w:p w:rsidR="00B049DC" w:rsidRPr="00A34EF9" w:rsidRDefault="00B049DC"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معرفة ابرز الاحداث السياسية وفهمها التي مرت بها </w:t>
            </w:r>
            <w:r>
              <w:rPr>
                <w:rFonts w:ascii="Cambria" w:eastAsia="Calibri" w:hAnsi="Cambria" w:hint="cs"/>
                <w:b/>
                <w:bCs/>
                <w:sz w:val="28"/>
                <w:szCs w:val="28"/>
                <w:rtl/>
                <w:lang w:bidi="ar-IQ"/>
              </w:rPr>
              <w:t>تركيا</w:t>
            </w:r>
            <w:r w:rsidRPr="00A34EF9">
              <w:rPr>
                <w:rFonts w:ascii="Cambria" w:eastAsia="Calibri" w:hAnsi="Cambria" w:hint="cs"/>
                <w:b/>
                <w:bCs/>
                <w:sz w:val="28"/>
                <w:szCs w:val="28"/>
                <w:rtl/>
                <w:lang w:bidi="ar-IQ"/>
              </w:rPr>
              <w:t xml:space="preserve"> </w:t>
            </w:r>
          </w:p>
        </w:tc>
      </w:tr>
      <w:tr w:rsidR="00B049DC" w:rsidRPr="00F710E0" w:rsidTr="007A4878">
        <w:trPr>
          <w:trHeight w:val="265"/>
        </w:trPr>
        <w:tc>
          <w:tcPr>
            <w:tcW w:w="9207" w:type="dxa"/>
            <w:gridSpan w:val="2"/>
            <w:shd w:val="clear" w:color="auto" w:fill="auto"/>
          </w:tcPr>
          <w:p w:rsidR="00B049DC" w:rsidRPr="00A34EF9" w:rsidRDefault="00B049DC"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فهم اسباب حدوث الانتفاضات والثورات والانقلابات العسكرية في </w:t>
            </w:r>
            <w:r>
              <w:rPr>
                <w:rFonts w:ascii="Cambria" w:eastAsia="Calibri" w:hAnsi="Cambria" w:hint="cs"/>
                <w:b/>
                <w:bCs/>
                <w:sz w:val="28"/>
                <w:szCs w:val="28"/>
                <w:rtl/>
                <w:lang w:bidi="ar-IQ"/>
              </w:rPr>
              <w:t>تركيا</w:t>
            </w:r>
          </w:p>
        </w:tc>
      </w:tr>
      <w:tr w:rsidR="00B049DC" w:rsidRPr="00F710E0" w:rsidTr="007A4878">
        <w:trPr>
          <w:trHeight w:val="265"/>
        </w:trPr>
        <w:tc>
          <w:tcPr>
            <w:tcW w:w="9207" w:type="dxa"/>
            <w:gridSpan w:val="2"/>
            <w:shd w:val="clear" w:color="auto" w:fill="auto"/>
          </w:tcPr>
          <w:p w:rsidR="00B049DC" w:rsidRPr="00A34EF9" w:rsidRDefault="00B049DC"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p>
        </w:tc>
      </w:tr>
      <w:tr w:rsidR="00B049DC" w:rsidRPr="00F710E0" w:rsidTr="007A4878">
        <w:trPr>
          <w:trHeight w:val="265"/>
        </w:trPr>
        <w:tc>
          <w:tcPr>
            <w:tcW w:w="9207" w:type="dxa"/>
            <w:gridSpan w:val="2"/>
            <w:shd w:val="clear" w:color="auto" w:fill="auto"/>
          </w:tcPr>
          <w:p w:rsidR="00B049DC" w:rsidRPr="00A34EF9" w:rsidRDefault="00B049DC"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تحليل الاحداث والمقارنة بينها في العهدين </w:t>
            </w:r>
            <w:r>
              <w:rPr>
                <w:rFonts w:ascii="Cambria" w:eastAsia="Calibri" w:hAnsi="Cambria" w:hint="cs"/>
                <w:b/>
                <w:bCs/>
                <w:sz w:val="28"/>
                <w:szCs w:val="28"/>
                <w:rtl/>
                <w:lang w:bidi="ar-IQ"/>
              </w:rPr>
              <w:t>العثماني</w:t>
            </w:r>
            <w:r w:rsidRPr="00A34EF9">
              <w:rPr>
                <w:rFonts w:ascii="Cambria" w:eastAsia="Calibri" w:hAnsi="Cambria" w:hint="cs"/>
                <w:b/>
                <w:bCs/>
                <w:sz w:val="28"/>
                <w:szCs w:val="28"/>
                <w:rtl/>
                <w:lang w:bidi="ar-IQ"/>
              </w:rPr>
              <w:t xml:space="preserve"> والعهد الجمهوري</w:t>
            </w:r>
            <w:r>
              <w:rPr>
                <w:rFonts w:ascii="Cambria" w:eastAsia="Calibri" w:hAnsi="Cambria" w:hint="cs"/>
                <w:b/>
                <w:bCs/>
                <w:sz w:val="28"/>
                <w:szCs w:val="28"/>
                <w:rtl/>
                <w:lang w:bidi="ar-IQ"/>
              </w:rPr>
              <w:t xml:space="preserve"> العلماني</w:t>
            </w:r>
            <w:r w:rsidRPr="00A34EF9">
              <w:rPr>
                <w:rFonts w:ascii="Cambria" w:eastAsia="Calibri" w:hAnsi="Cambria" w:hint="cs"/>
                <w:b/>
                <w:bCs/>
                <w:sz w:val="28"/>
                <w:szCs w:val="28"/>
                <w:rtl/>
                <w:lang w:bidi="ar-IQ"/>
              </w:rPr>
              <w:t>.</w:t>
            </w:r>
          </w:p>
        </w:tc>
      </w:tr>
      <w:tr w:rsidR="00B049DC" w:rsidRPr="00F710E0" w:rsidTr="007A4878">
        <w:trPr>
          <w:trHeight w:val="265"/>
        </w:trPr>
        <w:tc>
          <w:tcPr>
            <w:tcW w:w="9207" w:type="dxa"/>
            <w:gridSpan w:val="2"/>
            <w:shd w:val="clear" w:color="auto" w:fill="auto"/>
          </w:tcPr>
          <w:p w:rsidR="00B049DC" w:rsidRPr="00A34EF9" w:rsidRDefault="00B049DC"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B049DC" w:rsidRPr="00F710E0" w:rsidTr="007A4878">
        <w:trPr>
          <w:trHeight w:val="265"/>
        </w:trPr>
        <w:tc>
          <w:tcPr>
            <w:tcW w:w="9207" w:type="dxa"/>
            <w:gridSpan w:val="2"/>
            <w:shd w:val="clear" w:color="auto" w:fill="auto"/>
          </w:tcPr>
          <w:p w:rsidR="00B049DC" w:rsidRPr="00687675" w:rsidRDefault="00B049DC" w:rsidP="006E324F">
            <w:pPr>
              <w:shd w:val="clear" w:color="auto" w:fill="FFFFFF"/>
              <w:autoSpaceDE w:val="0"/>
              <w:autoSpaceDN w:val="0"/>
              <w:adjustRightInd w:val="0"/>
              <w:ind w:left="360"/>
              <w:rPr>
                <w:rFonts w:ascii="Cambria" w:eastAsia="Calibri" w:hAnsi="Cambria"/>
                <w:sz w:val="28"/>
                <w:szCs w:val="28"/>
                <w:lang w:bidi="ar-IQ"/>
              </w:rPr>
            </w:pPr>
          </w:p>
        </w:tc>
      </w:tr>
      <w:tr w:rsidR="00B049DC" w:rsidRPr="00F710E0" w:rsidTr="007A4878">
        <w:trPr>
          <w:trHeight w:val="265"/>
        </w:trPr>
        <w:tc>
          <w:tcPr>
            <w:tcW w:w="9207" w:type="dxa"/>
            <w:gridSpan w:val="2"/>
            <w:shd w:val="clear" w:color="auto" w:fill="auto"/>
          </w:tcPr>
          <w:p w:rsidR="00B049DC" w:rsidRPr="00F710E0" w:rsidRDefault="00B049DC" w:rsidP="006E324F">
            <w:pPr>
              <w:shd w:val="clear" w:color="auto" w:fill="FFFFFF"/>
              <w:autoSpaceDE w:val="0"/>
              <w:autoSpaceDN w:val="0"/>
              <w:adjustRightInd w:val="0"/>
              <w:ind w:left="360"/>
              <w:rPr>
                <w:rFonts w:ascii="Cambria" w:eastAsia="Calibri" w:hAnsi="Cambria"/>
                <w:sz w:val="28"/>
                <w:szCs w:val="28"/>
                <w:rtl/>
                <w:lang w:bidi="ar-IQ"/>
              </w:rPr>
            </w:pPr>
          </w:p>
        </w:tc>
      </w:tr>
      <w:tr w:rsidR="00B049DC" w:rsidRPr="00F710E0" w:rsidTr="007A4878">
        <w:trPr>
          <w:trHeight w:val="265"/>
        </w:trPr>
        <w:tc>
          <w:tcPr>
            <w:tcW w:w="9207" w:type="dxa"/>
            <w:gridSpan w:val="2"/>
            <w:shd w:val="clear" w:color="auto" w:fill="auto"/>
          </w:tcPr>
          <w:p w:rsidR="00B049DC" w:rsidRPr="00F710E0" w:rsidRDefault="00B049DC" w:rsidP="006E324F">
            <w:pPr>
              <w:shd w:val="clear" w:color="auto" w:fill="FFFFFF"/>
              <w:autoSpaceDE w:val="0"/>
              <w:autoSpaceDN w:val="0"/>
              <w:adjustRightInd w:val="0"/>
              <w:ind w:left="360"/>
              <w:rPr>
                <w:rFonts w:ascii="Cambria" w:eastAsia="Calibri" w:hAnsi="Cambria"/>
                <w:sz w:val="28"/>
                <w:szCs w:val="28"/>
                <w:rtl/>
                <w:lang w:bidi="ar-IQ"/>
              </w:rPr>
            </w:pPr>
          </w:p>
        </w:tc>
      </w:tr>
      <w:tr w:rsidR="00B049DC" w:rsidRPr="00F710E0" w:rsidTr="007A4878">
        <w:trPr>
          <w:trHeight w:val="265"/>
        </w:trPr>
        <w:tc>
          <w:tcPr>
            <w:tcW w:w="9207" w:type="dxa"/>
            <w:gridSpan w:val="2"/>
            <w:shd w:val="clear" w:color="auto" w:fill="auto"/>
          </w:tcPr>
          <w:p w:rsidR="00B049DC" w:rsidRPr="00F710E0" w:rsidRDefault="00B049DC" w:rsidP="006E324F">
            <w:pPr>
              <w:shd w:val="clear" w:color="auto" w:fill="FFFFFF"/>
              <w:autoSpaceDE w:val="0"/>
              <w:autoSpaceDN w:val="0"/>
              <w:adjustRightInd w:val="0"/>
              <w:rPr>
                <w:rFonts w:ascii="Cambria" w:eastAsia="Calibri" w:hAnsi="Cambria"/>
                <w:sz w:val="28"/>
                <w:szCs w:val="28"/>
                <w:rtl/>
                <w:lang w:bidi="ar-IQ"/>
              </w:rPr>
            </w:pPr>
          </w:p>
        </w:tc>
      </w:tr>
    </w:tbl>
    <w:p w:rsidR="00B049DC" w:rsidRPr="00F710E0" w:rsidRDefault="00B049DC" w:rsidP="00B049D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049DC" w:rsidRPr="00F710E0" w:rsidTr="006E324F">
        <w:trPr>
          <w:trHeight w:val="653"/>
        </w:trPr>
        <w:tc>
          <w:tcPr>
            <w:tcW w:w="9720" w:type="dxa"/>
            <w:shd w:val="clear" w:color="auto" w:fill="auto"/>
          </w:tcPr>
          <w:p w:rsidR="00B049DC" w:rsidRPr="00F710E0" w:rsidRDefault="00B049DC"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B049DC" w:rsidRPr="00F710E0" w:rsidTr="006E324F">
        <w:trPr>
          <w:trHeight w:val="2490"/>
        </w:trPr>
        <w:tc>
          <w:tcPr>
            <w:tcW w:w="9720" w:type="dxa"/>
            <w:shd w:val="clear" w:color="auto" w:fill="auto"/>
          </w:tcPr>
          <w:p w:rsidR="00B049DC" w:rsidRPr="00F710E0" w:rsidRDefault="00B049DC" w:rsidP="006E324F">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تركيا المعاصر.</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تركيا المعاصر</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على ابرز الشخصيات السياسية التي حكمت تركيا</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الثورات والانتفاضات في تاريخ تركيا المعاصر</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احداث تاريخ تركيا المعاصر.</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تركيا المعاصر</w:t>
            </w:r>
          </w:p>
        </w:tc>
      </w:tr>
      <w:tr w:rsidR="00B049DC" w:rsidRPr="00F710E0" w:rsidTr="006E324F">
        <w:trPr>
          <w:trHeight w:val="1631"/>
        </w:trPr>
        <w:tc>
          <w:tcPr>
            <w:tcW w:w="9720" w:type="dxa"/>
            <w:shd w:val="clear" w:color="auto" w:fill="auto"/>
          </w:tcPr>
          <w:p w:rsidR="00B049DC" w:rsidRPr="00F710E0" w:rsidRDefault="00B049DC" w:rsidP="006E324F">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الاحداث السياسية في العهدين العثماني والجمهوري</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تركيا المعاصر.</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رؤساء تركيا المعاصر.</w:t>
            </w:r>
          </w:p>
        </w:tc>
      </w:tr>
      <w:tr w:rsidR="00B049DC" w:rsidRPr="00F710E0" w:rsidTr="006E324F">
        <w:trPr>
          <w:trHeight w:val="423"/>
        </w:trPr>
        <w:tc>
          <w:tcPr>
            <w:tcW w:w="9720" w:type="dxa"/>
            <w:shd w:val="clear" w:color="auto" w:fill="auto"/>
          </w:tcPr>
          <w:p w:rsidR="00B049DC" w:rsidRPr="00F710E0" w:rsidRDefault="00B049DC" w:rsidP="006E324F">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B049DC" w:rsidRPr="00F710E0" w:rsidTr="006E324F">
        <w:trPr>
          <w:trHeight w:val="624"/>
        </w:trPr>
        <w:tc>
          <w:tcPr>
            <w:tcW w:w="9720" w:type="dxa"/>
            <w:shd w:val="clear" w:color="auto" w:fill="auto"/>
          </w:tcPr>
          <w:p w:rsidR="00B049DC" w:rsidRDefault="00B049DC"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تركيا المعاصر.</w:t>
            </w:r>
          </w:p>
          <w:p w:rsidR="00B049DC" w:rsidRDefault="00B049DC"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w:t>
            </w:r>
          </w:p>
          <w:p w:rsidR="00B049DC" w:rsidRDefault="00B049DC"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تركيا المعاصر.</w:t>
            </w:r>
          </w:p>
          <w:p w:rsidR="00B049DC" w:rsidRDefault="00B049DC"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بتاريخ تركيا المعاصر.</w:t>
            </w:r>
          </w:p>
          <w:p w:rsidR="00B049DC" w:rsidRPr="00F710E0" w:rsidRDefault="00B049DC"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r>
      <w:tr w:rsidR="00B049DC" w:rsidRPr="00F710E0" w:rsidTr="006E324F">
        <w:trPr>
          <w:trHeight w:val="400"/>
        </w:trPr>
        <w:tc>
          <w:tcPr>
            <w:tcW w:w="9720" w:type="dxa"/>
            <w:shd w:val="clear" w:color="auto" w:fill="auto"/>
          </w:tcPr>
          <w:p w:rsidR="00B049DC" w:rsidRPr="00F710E0" w:rsidRDefault="00B049DC" w:rsidP="006E324F">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B049DC" w:rsidRPr="00F710E0" w:rsidTr="006E324F">
        <w:trPr>
          <w:trHeight w:val="624"/>
        </w:trPr>
        <w:tc>
          <w:tcPr>
            <w:tcW w:w="9720" w:type="dxa"/>
            <w:shd w:val="clear" w:color="auto" w:fill="auto"/>
          </w:tcPr>
          <w:p w:rsidR="00B049DC" w:rsidRDefault="00B049DC"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B049DC" w:rsidRDefault="00B049DC"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B049DC" w:rsidRDefault="00B049DC"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تركيا المعاصر وتحديد درجات لها .</w:t>
            </w:r>
          </w:p>
          <w:p w:rsidR="00B049DC" w:rsidRPr="00F710E0" w:rsidRDefault="00B049DC"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r>
      <w:tr w:rsidR="00B049DC" w:rsidRPr="00F710E0" w:rsidTr="006E324F">
        <w:trPr>
          <w:trHeight w:val="1290"/>
        </w:trPr>
        <w:tc>
          <w:tcPr>
            <w:tcW w:w="9720" w:type="dxa"/>
            <w:shd w:val="clear" w:color="auto" w:fill="auto"/>
          </w:tcPr>
          <w:p w:rsidR="00B049DC" w:rsidRPr="00F710E0" w:rsidRDefault="00B049DC" w:rsidP="006E324F">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تاريخ تركيا المعاصر</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يفرق بين طبيعة السياسة البريطانية والروسية ازاء تركيا وبقية دول المنطقة.</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B049DC" w:rsidRPr="00F710E0" w:rsidRDefault="00B049DC"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يقارن بين تاريخ العهدين العثماني والجمهوري في تاريخ تركيا المعاصر.</w:t>
            </w:r>
          </w:p>
          <w:p w:rsidR="00B049DC" w:rsidRPr="00F710E0" w:rsidRDefault="00B049DC" w:rsidP="006E324F">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B049DC" w:rsidRPr="00F710E0" w:rsidTr="006E324F">
        <w:trPr>
          <w:trHeight w:val="471"/>
        </w:trPr>
        <w:tc>
          <w:tcPr>
            <w:tcW w:w="9720" w:type="dxa"/>
            <w:shd w:val="clear" w:color="auto" w:fill="auto"/>
          </w:tcPr>
          <w:p w:rsidR="00B049DC" w:rsidRPr="00F710E0" w:rsidRDefault="00B049DC" w:rsidP="006E324F">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B049DC" w:rsidRPr="00F710E0" w:rsidTr="006E324F">
        <w:trPr>
          <w:trHeight w:val="624"/>
        </w:trPr>
        <w:tc>
          <w:tcPr>
            <w:tcW w:w="9720" w:type="dxa"/>
            <w:shd w:val="clear" w:color="auto" w:fill="auto"/>
          </w:tcPr>
          <w:p w:rsidR="00B049DC" w:rsidRDefault="00B049DC"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B049DC" w:rsidRDefault="00B049DC"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B049DC" w:rsidRPr="0045437C" w:rsidRDefault="00B049DC"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B049DC" w:rsidRPr="00F710E0" w:rsidTr="006E324F">
        <w:trPr>
          <w:trHeight w:val="425"/>
        </w:trPr>
        <w:tc>
          <w:tcPr>
            <w:tcW w:w="9720" w:type="dxa"/>
            <w:shd w:val="clear" w:color="auto" w:fill="auto"/>
          </w:tcPr>
          <w:p w:rsidR="00B049DC" w:rsidRPr="00F710E0" w:rsidRDefault="00B049DC" w:rsidP="006E324F">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B049DC" w:rsidRPr="00F710E0" w:rsidTr="006E324F">
        <w:trPr>
          <w:trHeight w:val="624"/>
        </w:trPr>
        <w:tc>
          <w:tcPr>
            <w:tcW w:w="9720" w:type="dxa"/>
            <w:shd w:val="clear" w:color="auto" w:fill="auto"/>
          </w:tcPr>
          <w:p w:rsidR="00B049DC" w:rsidRDefault="00B049DC"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B049DC" w:rsidRDefault="00B049DC"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 اجراء مقارنات بين شخصيات سياسية حكمت في تاريخ تركيا المعاصر.</w:t>
            </w:r>
          </w:p>
          <w:p w:rsidR="00B049DC" w:rsidRDefault="00B049DC"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احداث وشخصيات في تاريخ تركيا المعاصر بحاجة الى دراسات وبحوث معمقة.</w:t>
            </w:r>
          </w:p>
          <w:p w:rsidR="00B049DC" w:rsidRPr="00F710E0" w:rsidRDefault="00B049DC"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امتحانات يومية بتوجيه اسئلة فكرية واستنتاجية.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r>
      <w:tr w:rsidR="00B049DC" w:rsidRPr="00F710E0" w:rsidTr="006E324F">
        <w:trPr>
          <w:trHeight w:val="1584"/>
        </w:trPr>
        <w:tc>
          <w:tcPr>
            <w:tcW w:w="972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B049DC" w:rsidRPr="00F710E0" w:rsidRDefault="00B049DC" w:rsidP="006E324F">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B049DC" w:rsidRPr="00F710E0" w:rsidRDefault="00B049DC" w:rsidP="006E324F">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احداث وشخصيات مهمة من تاريخ تركيا المعاصر للتوصل الى نتائج علمية وموضوعية بصددها.</w:t>
            </w:r>
          </w:p>
          <w:p w:rsidR="00B049DC" w:rsidRPr="00F710E0" w:rsidRDefault="00B049DC" w:rsidP="006E324F">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B049DC" w:rsidRPr="00F710E0" w:rsidRDefault="00B049DC" w:rsidP="006E324F">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B049DC" w:rsidRPr="00F710E0" w:rsidRDefault="00B049DC" w:rsidP="00B049DC">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B049DC" w:rsidRPr="00F710E0" w:rsidTr="006E324F">
        <w:trPr>
          <w:trHeight w:val="538"/>
        </w:trPr>
        <w:tc>
          <w:tcPr>
            <w:tcW w:w="10632" w:type="dxa"/>
            <w:gridSpan w:val="6"/>
            <w:shd w:val="clear" w:color="auto" w:fill="auto"/>
          </w:tcPr>
          <w:p w:rsidR="00B049DC" w:rsidRPr="00F710E0" w:rsidRDefault="00B049DC"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B049DC" w:rsidRPr="00F710E0" w:rsidTr="006E324F">
        <w:trPr>
          <w:trHeight w:val="907"/>
        </w:trPr>
        <w:tc>
          <w:tcPr>
            <w:tcW w:w="1134" w:type="dxa"/>
            <w:shd w:val="clear" w:color="auto" w:fill="auto"/>
          </w:tcPr>
          <w:p w:rsidR="00B049DC" w:rsidRPr="00F710E0" w:rsidRDefault="00B049DC"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B049DC" w:rsidRPr="00F710E0" w:rsidRDefault="00B049DC"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B049DC" w:rsidRPr="00F710E0" w:rsidRDefault="00B049DC"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B049DC" w:rsidRPr="00F710E0" w:rsidRDefault="00B049DC"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B049DC" w:rsidRPr="00F710E0" w:rsidRDefault="00B049DC"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B049DC" w:rsidRPr="00F710E0" w:rsidRDefault="00B049DC"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B049DC" w:rsidRPr="00F710E0" w:rsidTr="006E324F">
        <w:trPr>
          <w:trHeight w:val="399"/>
        </w:trPr>
        <w:tc>
          <w:tcPr>
            <w:tcW w:w="1134" w:type="dxa"/>
            <w:shd w:val="clear" w:color="auto" w:fill="auto"/>
          </w:tcPr>
          <w:p w:rsidR="00B049DC" w:rsidRPr="00F710E0"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B049DC" w:rsidRPr="00F710E0"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049DC" w:rsidRPr="00F710E0"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طبيعة الاوضاع العامة في تركيا اواخر عهد الدولة العثمانية</w:t>
            </w:r>
          </w:p>
        </w:tc>
        <w:tc>
          <w:tcPr>
            <w:tcW w:w="2551"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اولا: انتهاء الحرب العالمية الاولى وبدء حرب التحرير 1918- 1923</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1-ادوار حرب التحرير التركية</w:t>
            </w:r>
          </w:p>
          <w:p w:rsidR="00B049DC" w:rsidRPr="004D5D1B"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2- مؤتمر ارضروم ، مؤتمر سيواس </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4D5D1B"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4D5D1B"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39"/>
        </w:trPr>
        <w:tc>
          <w:tcPr>
            <w:tcW w:w="1134" w:type="dxa"/>
            <w:shd w:val="clear" w:color="auto" w:fill="auto"/>
          </w:tcPr>
          <w:p w:rsidR="00B049DC" w:rsidRPr="00F710E0" w:rsidRDefault="00B049DC"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B049DC" w:rsidRPr="00F710E0" w:rsidRDefault="00B049DC"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049DC" w:rsidRPr="00F710E0" w:rsidRDefault="00B049DC"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كيفية تشكيل المجلس الوطني الكبير في تركيا بعد انتهاء الحرب العالمية الاولى</w:t>
            </w:r>
          </w:p>
        </w:tc>
        <w:tc>
          <w:tcPr>
            <w:tcW w:w="2551" w:type="dxa"/>
            <w:shd w:val="clear" w:color="auto" w:fill="auto"/>
          </w:tcPr>
          <w:p w:rsidR="00B049DC" w:rsidRDefault="00B049DC"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حكومة انقرة وتشكيل المجلس الوطني الكبير نيسان 1920</w:t>
            </w:r>
          </w:p>
          <w:p w:rsidR="00B049DC" w:rsidRPr="00B17F67" w:rsidRDefault="00B049DC"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هزيمة اليونانيين وانتهاء حرب التحرير</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B17F67" w:rsidRDefault="00B049DC"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2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ماهية بنود معاهدة لوزان وكيفية الغاء السلطنة  </w:t>
            </w:r>
          </w:p>
        </w:tc>
        <w:tc>
          <w:tcPr>
            <w:tcW w:w="2551" w:type="dxa"/>
            <w:shd w:val="clear" w:color="auto" w:fill="auto"/>
          </w:tcPr>
          <w:p w:rsidR="00B049DC"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معاهدة لوزان</w:t>
            </w:r>
          </w:p>
          <w:p w:rsidR="00B049DC" w:rsidRPr="00B17F67"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الغاء السلطنة </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31"/>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كيفية قيام الجمهورية التركية واعلانها </w:t>
            </w:r>
          </w:p>
        </w:tc>
        <w:tc>
          <w:tcPr>
            <w:tcW w:w="2551" w:type="dxa"/>
            <w:shd w:val="clear" w:color="auto" w:fill="auto"/>
          </w:tcPr>
          <w:p w:rsidR="00B049DC"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قيام الجمهورية التركية الحديثة</w:t>
            </w:r>
          </w:p>
          <w:p w:rsidR="00B049DC" w:rsidRPr="00B17F67"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اعلان الجمهورية  ت1 1923</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4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مهمات وواجبات المجلس الوطني الكبير </w:t>
            </w:r>
          </w:p>
        </w:tc>
        <w:tc>
          <w:tcPr>
            <w:tcW w:w="2551" w:type="dxa"/>
            <w:shd w:val="clear" w:color="auto" w:fill="auto"/>
          </w:tcPr>
          <w:p w:rsidR="00B049DC" w:rsidRPr="00A34EF9"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مهمات المجلس الوطني الكبير</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B049DC" w:rsidRDefault="00B049DC" w:rsidP="00B049DC">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B049DC" w:rsidRPr="00F710E0" w:rsidTr="006E324F">
        <w:trPr>
          <w:trHeight w:val="34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B049DC" w:rsidRPr="00A34EF9"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r>
      <w:tr w:rsidR="00B049DC" w:rsidRPr="00F710E0" w:rsidTr="006E324F">
        <w:trPr>
          <w:trHeight w:val="34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اهم الاحزاب السياسية التركية</w:t>
            </w:r>
          </w:p>
        </w:tc>
        <w:tc>
          <w:tcPr>
            <w:tcW w:w="2692" w:type="dxa"/>
            <w:shd w:val="clear" w:color="auto" w:fill="auto"/>
          </w:tcPr>
          <w:p w:rsidR="00B049DC" w:rsidRPr="008B4E38"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الاحزاب السياسية التركية ( حزب الشعب ، حزب الترقية الجمهوري)</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4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B049DC" w:rsidRPr="00A34EF9"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B049DC" w:rsidRPr="00F710E0"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B049DC" w:rsidRPr="00F710E0" w:rsidTr="006E324F">
        <w:trPr>
          <w:trHeight w:val="34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التاسع </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ماهية التطورات الداخلية التركية 1925-1933 ، وقيام الحركة الكردية المسلحة 1925</w:t>
            </w:r>
          </w:p>
        </w:tc>
        <w:tc>
          <w:tcPr>
            <w:tcW w:w="2692" w:type="dxa"/>
            <w:shd w:val="clear" w:color="auto" w:fill="auto"/>
          </w:tcPr>
          <w:p w:rsidR="00B049DC"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التطورات الداخلية التركية 1925-1933</w:t>
            </w:r>
          </w:p>
          <w:p w:rsidR="00B049DC" w:rsidRPr="00A34EF9"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الحركة الكردية المسلحة 1925</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4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انتخابات عام 1927 ومنهاج وزارة عصمت اينونو </w:t>
            </w:r>
          </w:p>
        </w:tc>
        <w:tc>
          <w:tcPr>
            <w:tcW w:w="2692" w:type="dxa"/>
            <w:shd w:val="clear" w:color="auto" w:fill="auto"/>
          </w:tcPr>
          <w:p w:rsidR="00B049DC" w:rsidRDefault="00B049DC" w:rsidP="006E324F">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 xml:space="preserve">-انتخابات عام 1927 </w:t>
            </w:r>
          </w:p>
          <w:p w:rsidR="00B049DC" w:rsidRPr="00AF73ED"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ومنهاج وزارة عصمت اينونو</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4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ماهية اسباب الازمة الاقتصادية العالمية واثرها على تركيا  </w:t>
            </w:r>
          </w:p>
        </w:tc>
        <w:tc>
          <w:tcPr>
            <w:tcW w:w="2692" w:type="dxa"/>
            <w:shd w:val="clear" w:color="auto" w:fill="auto"/>
          </w:tcPr>
          <w:p w:rsidR="00B049DC" w:rsidRPr="00A2280F"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اثر الازمة الاقتصادية العالمية على الاوضاع الداخلية التركية .</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4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طبيعة السياسة الداخلية التركية 1933-1939 ، والتعرف على الحركة القومية وحركة التتريك والسياسة العلمانية والاجراءات الحكومية لتحديث تركيا</w:t>
            </w:r>
          </w:p>
        </w:tc>
        <w:tc>
          <w:tcPr>
            <w:tcW w:w="2692" w:type="dxa"/>
            <w:shd w:val="clear" w:color="auto" w:fill="auto"/>
          </w:tcPr>
          <w:p w:rsidR="00B049DC"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السياسة الداخلية التركية 1933-1939</w:t>
            </w:r>
          </w:p>
          <w:p w:rsidR="00B049DC"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القومية التركية وحركة التتريك</w:t>
            </w:r>
          </w:p>
          <w:p w:rsidR="00B049DC" w:rsidRPr="00A34EF9"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السياسة العلمانية والاجراءات الحكومية لتحديث تركيا</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40"/>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B049DC" w:rsidRPr="00A34EF9"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B049DC" w:rsidRPr="00F710E0"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B049DC" w:rsidRPr="00F710E0" w:rsidTr="006E324F">
        <w:trPr>
          <w:trHeight w:val="331"/>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من معرفة وفهم طبيعة العلاقات الخارجية التركية 1933-1939 وطبيعة العلاقات التركية </w:t>
            </w:r>
            <w:r w:rsidR="00383B6B">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البلغارية</w:t>
            </w:r>
          </w:p>
        </w:tc>
        <w:tc>
          <w:tcPr>
            <w:tcW w:w="2692" w:type="dxa"/>
            <w:shd w:val="clear" w:color="auto" w:fill="auto"/>
          </w:tcPr>
          <w:p w:rsidR="00B049DC"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السياسة الخارجية التركية 1933-1939</w:t>
            </w:r>
          </w:p>
          <w:p w:rsidR="00B049DC" w:rsidRPr="00B17F67"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العلاقات التركية </w:t>
            </w:r>
            <w:r w:rsidR="00BC3E56">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البلغارية</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B049DC" w:rsidRPr="00F710E0" w:rsidTr="006E324F">
        <w:trPr>
          <w:trHeight w:val="331"/>
        </w:trPr>
        <w:tc>
          <w:tcPr>
            <w:tcW w:w="1134"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من معرفة وفهم قضية المضائق التركية ومعاهدة مونترو 1936، والتعرف على بنود ميثاق سعد اباد  تموز 1937</w:t>
            </w:r>
          </w:p>
        </w:tc>
        <w:tc>
          <w:tcPr>
            <w:tcW w:w="2692" w:type="dxa"/>
            <w:shd w:val="clear" w:color="auto" w:fill="auto"/>
          </w:tcPr>
          <w:p w:rsidR="00B049DC"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قضية المضائق التركية ومعاهدة مونترو 1936</w:t>
            </w:r>
          </w:p>
          <w:p w:rsidR="00B049DC" w:rsidRPr="00B17F67" w:rsidRDefault="00B049DC"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ميثاق سعد اباد تموز 1937</w:t>
            </w:r>
          </w:p>
        </w:tc>
        <w:tc>
          <w:tcPr>
            <w:tcW w:w="1702"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B049DC" w:rsidRDefault="00B049DC"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B049DC" w:rsidRDefault="00B049DC" w:rsidP="00B049DC">
      <w:pPr>
        <w:shd w:val="clear" w:color="auto" w:fill="FFFFFF"/>
        <w:rPr>
          <w:rtl/>
        </w:rPr>
      </w:pPr>
    </w:p>
    <w:p w:rsidR="00B049DC" w:rsidRPr="00F710E0" w:rsidRDefault="00B049DC" w:rsidP="00B049DC">
      <w:pPr>
        <w:shd w:val="clear" w:color="auto" w:fill="FFFFFF"/>
        <w:rPr>
          <w:vanish/>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6"/>
        <w:gridCol w:w="5713"/>
      </w:tblGrid>
      <w:tr w:rsidR="00B049DC" w:rsidRPr="00F710E0" w:rsidTr="00B049DC">
        <w:trPr>
          <w:trHeight w:val="477"/>
        </w:trPr>
        <w:tc>
          <w:tcPr>
            <w:tcW w:w="9349" w:type="dxa"/>
            <w:gridSpan w:val="2"/>
            <w:shd w:val="clear" w:color="auto" w:fill="auto"/>
          </w:tcPr>
          <w:p w:rsidR="00B049DC" w:rsidRPr="00A34EF9" w:rsidRDefault="00B049DC"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B049DC" w:rsidRPr="00F710E0" w:rsidTr="00B049DC">
        <w:trPr>
          <w:trHeight w:val="477"/>
        </w:trPr>
        <w:tc>
          <w:tcPr>
            <w:tcW w:w="9349" w:type="dxa"/>
            <w:gridSpan w:val="2"/>
            <w:shd w:val="clear" w:color="auto" w:fill="auto"/>
          </w:tcPr>
          <w:p w:rsidR="00B049DC" w:rsidRPr="00F710E0" w:rsidRDefault="00B049DC" w:rsidP="006E324F">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B049DC" w:rsidRPr="00F710E0" w:rsidTr="00B049DC">
        <w:trPr>
          <w:trHeight w:val="570"/>
        </w:trPr>
        <w:tc>
          <w:tcPr>
            <w:tcW w:w="3636" w:type="dxa"/>
            <w:shd w:val="clear" w:color="auto" w:fill="auto"/>
          </w:tcPr>
          <w:p w:rsidR="00B049DC" w:rsidRDefault="00B049DC" w:rsidP="006E324F">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B049DC" w:rsidRDefault="00B049DC"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ايران وتركيا ( د.ابراهيم خليل احمد ود. خليل علي مراد)</w:t>
            </w:r>
          </w:p>
          <w:p w:rsidR="00B049DC" w:rsidRPr="00F710E0" w:rsidRDefault="00B049DC"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تركيا المعاصرة  ( د. ابراهيم خليل احمد واخرون)</w:t>
            </w:r>
          </w:p>
        </w:tc>
      </w:tr>
      <w:tr w:rsidR="00B049DC" w:rsidRPr="00F710E0" w:rsidTr="00B049DC">
        <w:trPr>
          <w:trHeight w:val="1005"/>
        </w:trPr>
        <w:tc>
          <w:tcPr>
            <w:tcW w:w="3636"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B049DC" w:rsidRDefault="00B049DC"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ايران وتركيا ( د.ابراهيم خليل احمد ود. خليل علي مراد)</w:t>
            </w:r>
          </w:p>
          <w:p w:rsidR="00B049DC" w:rsidRPr="00F710E0" w:rsidRDefault="00B049DC"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تركيا المعاصرة  ( د. ابراهيم خليل احمد واخرون)</w:t>
            </w:r>
          </w:p>
        </w:tc>
      </w:tr>
      <w:tr w:rsidR="00B049DC" w:rsidRPr="00F710E0" w:rsidTr="00B049DC">
        <w:trPr>
          <w:trHeight w:val="1247"/>
        </w:trPr>
        <w:tc>
          <w:tcPr>
            <w:tcW w:w="3636"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B049DC" w:rsidRDefault="00B049DC"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تركيا بين الموروث الاسلامي والاتجاه العلماني ( احمد نوري النعيمي )</w:t>
            </w:r>
          </w:p>
          <w:p w:rsidR="00B049DC" w:rsidRDefault="00B049DC"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النظام السياسي في تركيا ( احمد نوري النعيمي )</w:t>
            </w:r>
          </w:p>
          <w:p w:rsidR="00B049DC" w:rsidRPr="00F710E0" w:rsidRDefault="00B049DC"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تركطيا من الخلافة الى الحداثة ( منصور عبد الحكيم)</w:t>
            </w:r>
          </w:p>
        </w:tc>
      </w:tr>
      <w:tr w:rsidR="00B049DC" w:rsidRPr="00F710E0" w:rsidTr="00B049DC">
        <w:trPr>
          <w:trHeight w:val="1247"/>
        </w:trPr>
        <w:tc>
          <w:tcPr>
            <w:tcW w:w="3636" w:type="dxa"/>
            <w:shd w:val="clear" w:color="auto" w:fill="auto"/>
          </w:tcPr>
          <w:p w:rsidR="00B049DC" w:rsidRPr="00F710E0" w:rsidRDefault="00B049DC" w:rsidP="006E324F">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B049DC" w:rsidRDefault="00995503" w:rsidP="006E324F">
            <w:pPr>
              <w:shd w:val="clear" w:color="auto" w:fill="FFFFFF"/>
              <w:autoSpaceDE w:val="0"/>
              <w:autoSpaceDN w:val="0"/>
              <w:adjustRightInd w:val="0"/>
              <w:rPr>
                <w:rFonts w:ascii="Cambria" w:eastAsia="Calibri" w:hAnsi="Cambria"/>
                <w:sz w:val="28"/>
                <w:szCs w:val="28"/>
                <w:lang w:bidi="ar-IQ"/>
              </w:rPr>
            </w:pPr>
            <w:hyperlink r:id="rId77" w:history="1">
              <w:r w:rsidR="00B049DC" w:rsidRPr="004417A5">
                <w:rPr>
                  <w:rStyle w:val="Hyperlink"/>
                  <w:rFonts w:ascii="Cambria" w:eastAsia="Calibri" w:hAnsi="Cambria"/>
                  <w:sz w:val="28"/>
                  <w:szCs w:val="28"/>
                  <w:lang w:bidi="ar-IQ"/>
                </w:rPr>
                <w:t>http://www.alrashead.net</w:t>
              </w:r>
              <w:r w:rsidR="00B049DC" w:rsidRPr="004417A5">
                <w:rPr>
                  <w:rStyle w:val="Hyperlink"/>
                  <w:rFonts w:ascii="Cambria" w:eastAsia="Calibri" w:hAnsi="Cambria"/>
                  <w:sz w:val="28"/>
                  <w:szCs w:val="28"/>
                  <w:rtl/>
                  <w:lang w:bidi="ar-IQ"/>
                </w:rPr>
                <w:t>/</w:t>
              </w:r>
            </w:hyperlink>
          </w:p>
          <w:p w:rsidR="00B049DC" w:rsidRDefault="00995503" w:rsidP="006E324F">
            <w:pPr>
              <w:shd w:val="clear" w:color="auto" w:fill="FFFFFF"/>
              <w:autoSpaceDE w:val="0"/>
              <w:autoSpaceDN w:val="0"/>
              <w:adjustRightInd w:val="0"/>
              <w:rPr>
                <w:rFonts w:ascii="Cambria" w:eastAsia="Calibri" w:hAnsi="Cambria"/>
                <w:sz w:val="28"/>
                <w:szCs w:val="28"/>
                <w:rtl/>
                <w:lang w:bidi="ar-IQ"/>
              </w:rPr>
            </w:pPr>
            <w:hyperlink r:id="rId78" w:history="1">
              <w:r w:rsidR="00B049DC" w:rsidRPr="004417A5">
                <w:rPr>
                  <w:rStyle w:val="Hyperlink"/>
                  <w:rFonts w:ascii="Cambria" w:eastAsia="Calibri" w:hAnsi="Cambria"/>
                  <w:sz w:val="28"/>
                  <w:szCs w:val="28"/>
                  <w:lang w:bidi="ar-IQ"/>
                </w:rPr>
                <w:t>http://arabic.irib.ir</w:t>
              </w:r>
              <w:r w:rsidR="00B049DC" w:rsidRPr="004417A5">
                <w:rPr>
                  <w:rStyle w:val="Hyperlink"/>
                  <w:rFonts w:ascii="Cambria" w:eastAsia="Calibri" w:hAnsi="Cambria"/>
                  <w:sz w:val="28"/>
                  <w:szCs w:val="28"/>
                  <w:rtl/>
                  <w:lang w:bidi="ar-IQ"/>
                </w:rPr>
                <w:t>/</w:t>
              </w:r>
            </w:hyperlink>
          </w:p>
          <w:p w:rsidR="00B049DC" w:rsidRPr="005C613B" w:rsidRDefault="00995503" w:rsidP="006E324F">
            <w:pPr>
              <w:shd w:val="clear" w:color="auto" w:fill="FFFFFF"/>
              <w:autoSpaceDE w:val="0"/>
              <w:autoSpaceDN w:val="0"/>
              <w:adjustRightInd w:val="0"/>
              <w:rPr>
                <w:rFonts w:ascii="Cambria" w:eastAsia="Calibri" w:hAnsi="Cambria"/>
                <w:sz w:val="28"/>
                <w:szCs w:val="28"/>
                <w:rtl/>
                <w:lang w:bidi="ar-IQ"/>
              </w:rPr>
            </w:pPr>
            <w:hyperlink r:id="rId79" w:history="1">
              <w:r w:rsidR="00B049DC" w:rsidRPr="004417A5">
                <w:rPr>
                  <w:rStyle w:val="Hyperlink"/>
                  <w:rFonts w:ascii="Cambria" w:eastAsia="Calibri" w:hAnsi="Cambria"/>
                  <w:sz w:val="28"/>
                  <w:szCs w:val="28"/>
                  <w:lang w:bidi="ar-IQ"/>
                </w:rPr>
                <w:t>http://alwelayah.net</w:t>
              </w:r>
              <w:r w:rsidR="00B049DC" w:rsidRPr="004417A5">
                <w:rPr>
                  <w:rStyle w:val="Hyperlink"/>
                  <w:rFonts w:ascii="Cambria" w:eastAsia="Calibri" w:hAnsi="Cambria"/>
                  <w:sz w:val="28"/>
                  <w:szCs w:val="28"/>
                  <w:rtl/>
                  <w:lang w:bidi="ar-IQ"/>
                </w:rPr>
                <w:t>/</w:t>
              </w:r>
            </w:hyperlink>
          </w:p>
        </w:tc>
      </w:tr>
    </w:tbl>
    <w:p w:rsidR="00B049DC" w:rsidRPr="00F710E0" w:rsidRDefault="00B049DC" w:rsidP="00B049DC">
      <w:pPr>
        <w:shd w:val="clear" w:color="auto" w:fill="FFFFFF"/>
        <w:rPr>
          <w:rtl/>
          <w:lang w:bidi="ar-IQ"/>
        </w:rPr>
      </w:pPr>
    </w:p>
    <w:tbl>
      <w:tblPr>
        <w:bidiVisual/>
        <w:tblW w:w="934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9"/>
      </w:tblGrid>
      <w:tr w:rsidR="00B049DC" w:rsidRPr="00F710E0" w:rsidTr="00B049DC">
        <w:trPr>
          <w:trHeight w:val="419"/>
        </w:trPr>
        <w:tc>
          <w:tcPr>
            <w:tcW w:w="9349" w:type="dxa"/>
            <w:shd w:val="clear" w:color="auto" w:fill="auto"/>
          </w:tcPr>
          <w:p w:rsidR="00B049DC" w:rsidRPr="00F710E0" w:rsidRDefault="00B049DC"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B049DC" w:rsidRPr="00F710E0" w:rsidTr="00B049DC">
        <w:trPr>
          <w:trHeight w:val="495"/>
        </w:trPr>
        <w:tc>
          <w:tcPr>
            <w:tcW w:w="9349" w:type="dxa"/>
            <w:shd w:val="clear" w:color="auto" w:fill="auto"/>
          </w:tcPr>
          <w:p w:rsidR="00B049DC" w:rsidRPr="00D67B21" w:rsidRDefault="00B049DC" w:rsidP="006E324F">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B049DC" w:rsidRPr="00D67B21" w:rsidRDefault="00B049DC" w:rsidP="006E324F">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بتاريخ العراق الحديث والعاصر.</w:t>
            </w:r>
          </w:p>
          <w:p w:rsidR="00B049DC" w:rsidRPr="00D67B21" w:rsidRDefault="00B049DC" w:rsidP="006E324F">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B049DC" w:rsidRPr="00D67B21" w:rsidRDefault="00B049DC" w:rsidP="006E324F">
            <w:pPr>
              <w:shd w:val="clear" w:color="auto" w:fill="FFFFFF"/>
              <w:autoSpaceDE w:val="0"/>
              <w:autoSpaceDN w:val="0"/>
              <w:adjustRightInd w:val="0"/>
              <w:rPr>
                <w:rFonts w:ascii="Cambria" w:hAnsi="Cambria"/>
                <w:color w:val="000000"/>
                <w:sz w:val="28"/>
                <w:szCs w:val="28"/>
                <w:rtl/>
                <w:lang w:bidi="ar-IQ"/>
              </w:rPr>
            </w:pPr>
            <w:r w:rsidRPr="00D67B21">
              <w:rPr>
                <w:rFonts w:ascii="Cambria" w:hAnsi="Cambria" w:hint="cs"/>
                <w:b/>
                <w:bCs/>
                <w:color w:val="000000"/>
                <w:sz w:val="28"/>
                <w:szCs w:val="28"/>
                <w:rtl/>
                <w:lang w:bidi="ar-IQ"/>
              </w:rPr>
              <w:t>4.القيام بسفرات علمية للمناطق التاريخية والآثارية.</w:t>
            </w:r>
            <w:r w:rsidRPr="00D67B21">
              <w:rPr>
                <w:rFonts w:ascii="Calibri" w:eastAsia="Calibri" w:hAnsi="Calibri" w:cs="Arial"/>
                <w:color w:val="000000"/>
                <w:sz w:val="22"/>
                <w:szCs w:val="22"/>
                <w:rtl/>
                <w:lang w:bidi="fa-IR"/>
              </w:rPr>
              <w:t xml:space="preserve"> </w:t>
            </w:r>
          </w:p>
          <w:p w:rsidR="00B049DC" w:rsidRPr="00D67B21" w:rsidRDefault="00B049DC" w:rsidP="006E324F">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B049DC" w:rsidRPr="00D67B21" w:rsidRDefault="00B049DC" w:rsidP="006E324F">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6</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B049DC" w:rsidRPr="00F710E0" w:rsidRDefault="00B049DC" w:rsidP="007A4878">
            <w:pPr>
              <w:shd w:val="clear" w:color="auto" w:fill="FFFFFF"/>
              <w:autoSpaceDE w:val="0"/>
              <w:autoSpaceDN w:val="0"/>
              <w:adjustRightInd w:val="0"/>
              <w:rPr>
                <w:rFonts w:ascii="Cambria" w:eastAsia="Calibri" w:hAnsi="Cambria" w:cs="Times New Roman"/>
                <w:sz w:val="28"/>
                <w:szCs w:val="28"/>
                <w:lang w:bidi="ar-IQ"/>
              </w:rPr>
            </w:pPr>
            <w:r w:rsidRPr="00D67B21">
              <w:rPr>
                <w:rFonts w:ascii="Cambria" w:hAnsi="Cambria" w:hint="cs"/>
                <w:b/>
                <w:bCs/>
                <w:color w:val="000000"/>
                <w:sz w:val="28"/>
                <w:szCs w:val="28"/>
                <w:rtl/>
                <w:lang w:bidi="ar-IQ"/>
              </w:rPr>
              <w:t>7</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تكليف</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بإنجاز</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أبحاث</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ودراسات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واقع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بالنزول</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الميدان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باستخدام</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استبيانات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ودقيقة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تبين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سمات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وخصائص</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p>
        </w:tc>
      </w:tr>
    </w:tbl>
    <w:p w:rsidR="004D2E19" w:rsidRDefault="004D2E19" w:rsidP="001544AB">
      <w:pPr>
        <w:shd w:val="clear" w:color="auto" w:fill="FFFFFF"/>
        <w:rPr>
          <w:rtl/>
        </w:rPr>
      </w:pPr>
    </w:p>
    <w:p w:rsidR="00B049DC" w:rsidRDefault="00B049DC" w:rsidP="001544AB">
      <w:pPr>
        <w:shd w:val="clear" w:color="auto" w:fill="FFFFFF"/>
        <w:rPr>
          <w:rtl/>
        </w:rPr>
      </w:pPr>
    </w:p>
    <w:p w:rsidR="00B049DC" w:rsidRPr="00AC1508" w:rsidRDefault="00B049DC" w:rsidP="00B049DC">
      <w:pPr>
        <w:shd w:val="clear" w:color="auto" w:fill="FFFFFF"/>
        <w:autoSpaceDE w:val="0"/>
        <w:autoSpaceDN w:val="0"/>
        <w:adjustRightInd w:val="0"/>
        <w:spacing w:before="240"/>
        <w:jc w:val="center"/>
        <w:rPr>
          <w:rFonts w:cs="Times New Roman"/>
          <w:b/>
          <w:bCs/>
          <w:sz w:val="32"/>
          <w:szCs w:val="32"/>
          <w:rtl/>
          <w:lang w:bidi="ar-IQ"/>
        </w:rPr>
      </w:pPr>
    </w:p>
    <w:p w:rsidR="00B049DC" w:rsidRPr="00AC1508" w:rsidRDefault="00B049DC" w:rsidP="00B049DC">
      <w:pPr>
        <w:shd w:val="clear" w:color="auto" w:fill="FFFFFF"/>
        <w:autoSpaceDE w:val="0"/>
        <w:autoSpaceDN w:val="0"/>
        <w:adjustRightInd w:val="0"/>
        <w:spacing w:before="240"/>
        <w:jc w:val="center"/>
        <w:rPr>
          <w:b/>
          <w:bCs/>
          <w:sz w:val="32"/>
          <w:szCs w:val="32"/>
          <w:rtl/>
          <w:lang w:bidi="ar-IQ"/>
        </w:rPr>
      </w:pPr>
      <w:r w:rsidRPr="00AC1508">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049DC" w:rsidRPr="00AC1508" w:rsidTr="006E324F">
        <w:trPr>
          <w:trHeight w:val="794"/>
        </w:trPr>
        <w:tc>
          <w:tcPr>
            <w:tcW w:w="9720" w:type="dxa"/>
            <w:shd w:val="clear" w:color="auto" w:fill="auto"/>
          </w:tcPr>
          <w:p w:rsidR="00B049DC" w:rsidRPr="00AC1508" w:rsidRDefault="00B049DC" w:rsidP="006E324F">
            <w:pPr>
              <w:shd w:val="clear" w:color="auto" w:fill="FFFFFF"/>
              <w:autoSpaceDE w:val="0"/>
              <w:autoSpaceDN w:val="0"/>
              <w:adjustRightInd w:val="0"/>
              <w:spacing w:before="240"/>
              <w:jc w:val="both"/>
              <w:rPr>
                <w:rFonts w:ascii="Cambria" w:hAnsi="Cambria" w:cs="Times New Roman"/>
                <w:b/>
                <w:bCs/>
                <w:sz w:val="32"/>
                <w:szCs w:val="32"/>
                <w:lang w:bidi="ar-IQ"/>
              </w:rPr>
            </w:pPr>
            <w:r w:rsidRPr="00AC1508">
              <w:rPr>
                <w:rFonts w:ascii="Arial" w:hAnsi="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AC1508">
              <w:rPr>
                <w:rFonts w:ascii="Arial" w:hAnsi="Arial" w:hint="cs"/>
                <w:sz w:val="28"/>
                <w:szCs w:val="28"/>
                <w:rtl/>
                <w:lang w:bidi="ar-IQ"/>
              </w:rPr>
              <w:t xml:space="preserve">التعلم </w:t>
            </w:r>
            <w:r w:rsidRPr="00AC1508">
              <w:rPr>
                <w:rFonts w:ascii="Arial" w:hAnsi="Arial"/>
                <w:sz w:val="28"/>
                <w:szCs w:val="28"/>
                <w:rtl/>
                <w:lang w:bidi="ar-IQ"/>
              </w:rPr>
              <w:t>المتاحة. ولابد من الربط بينها وبين وصف البرنامج.</w:t>
            </w:r>
            <w:r w:rsidRPr="00AC1508">
              <w:rPr>
                <w:rFonts w:ascii="Cambria" w:hAnsi="Cambria" w:cs="Times New Roman" w:hint="cs"/>
                <w:b/>
                <w:bCs/>
                <w:sz w:val="32"/>
                <w:szCs w:val="32"/>
                <w:rtl/>
                <w:lang w:bidi="ar-IQ"/>
              </w:rPr>
              <w:t>؛</w:t>
            </w:r>
          </w:p>
        </w:tc>
      </w:tr>
    </w:tbl>
    <w:p w:rsidR="00B049DC" w:rsidRPr="00AC1508" w:rsidRDefault="00B049DC" w:rsidP="00B049DC">
      <w:pPr>
        <w:shd w:val="clear" w:color="auto" w:fill="FFFFFF"/>
        <w:autoSpaceDE w:val="0"/>
        <w:autoSpaceDN w:val="0"/>
        <w:adjustRightInd w:val="0"/>
        <w:spacing w:before="240"/>
        <w:ind w:right="-426"/>
        <w:jc w:val="both"/>
        <w:rPr>
          <w:rFonts w:ascii="Arial" w:hAnsi="Arial"/>
          <w:sz w:val="28"/>
          <w:szCs w:val="28"/>
          <w:rtl/>
          <w:lang w:bidi="ar-IQ"/>
        </w:rPr>
      </w:pPr>
    </w:p>
    <w:p w:rsidR="00B049DC" w:rsidRPr="00AC1508" w:rsidRDefault="00B049DC" w:rsidP="00B049DC">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5940"/>
      </w:tblGrid>
      <w:tr w:rsidR="00B049DC" w:rsidRPr="00AC1508" w:rsidTr="007A4878">
        <w:trPr>
          <w:trHeight w:val="624"/>
        </w:trPr>
        <w:tc>
          <w:tcPr>
            <w:tcW w:w="3267" w:type="dxa"/>
            <w:shd w:val="clear" w:color="auto" w:fill="auto"/>
          </w:tcPr>
          <w:p w:rsidR="00B049DC" w:rsidRPr="00AC1508" w:rsidRDefault="00B049DC" w:rsidP="00A47364">
            <w:pPr>
              <w:numPr>
                <w:ilvl w:val="0"/>
                <w:numId w:val="21"/>
              </w:numPr>
              <w:shd w:val="clear" w:color="auto" w:fill="FFFFFF"/>
              <w:autoSpaceDE w:val="0"/>
              <w:autoSpaceDN w:val="0"/>
              <w:adjustRightInd w:val="0"/>
              <w:ind w:hanging="288"/>
              <w:rPr>
                <w:rFonts w:ascii="Cambria" w:hAnsi="Cambria" w:cs="Times New Roman"/>
                <w:sz w:val="28"/>
                <w:szCs w:val="28"/>
                <w:lang w:bidi="ar-IQ"/>
              </w:rPr>
            </w:pPr>
            <w:r w:rsidRPr="00AC1508">
              <w:rPr>
                <w:rFonts w:ascii="Cambria" w:hAnsi="Cambria" w:cs="Times New Roman"/>
                <w:sz w:val="28"/>
                <w:szCs w:val="28"/>
                <w:rtl/>
                <w:lang w:bidi="ar-IQ"/>
              </w:rPr>
              <w:t>المؤسسة التعليمية</w:t>
            </w:r>
          </w:p>
        </w:tc>
        <w:tc>
          <w:tcPr>
            <w:tcW w:w="594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كلية التربية الاساسية</w:t>
            </w:r>
          </w:p>
        </w:tc>
      </w:tr>
      <w:tr w:rsidR="00B049DC" w:rsidRPr="00AC1508" w:rsidTr="007A4878">
        <w:trPr>
          <w:trHeight w:val="624"/>
        </w:trPr>
        <w:tc>
          <w:tcPr>
            <w:tcW w:w="3267" w:type="dxa"/>
            <w:shd w:val="clear" w:color="auto" w:fill="auto"/>
          </w:tcPr>
          <w:p w:rsidR="00B049DC" w:rsidRPr="00AC1508"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القسم ال</w:t>
            </w:r>
            <w:r w:rsidRPr="00AC1508">
              <w:rPr>
                <w:rFonts w:ascii="Cambria" w:hAnsi="Cambria" w:cs="Times New Roman" w:hint="cs"/>
                <w:sz w:val="28"/>
                <w:szCs w:val="28"/>
                <w:rtl/>
                <w:lang w:bidi="ar-IQ"/>
              </w:rPr>
              <w:t xml:space="preserve">علمي </w:t>
            </w:r>
            <w:r w:rsidRPr="00AC1508">
              <w:rPr>
                <w:rFonts w:ascii="Cambria" w:hAnsi="Cambria" w:cs="Times New Roman"/>
                <w:sz w:val="28"/>
                <w:szCs w:val="28"/>
                <w:rtl/>
                <w:lang w:bidi="ar-IQ"/>
              </w:rPr>
              <w:t xml:space="preserve"> / المركز</w:t>
            </w:r>
          </w:p>
        </w:tc>
        <w:tc>
          <w:tcPr>
            <w:tcW w:w="594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 xml:space="preserve"> </w:t>
            </w:r>
            <w:r w:rsidRPr="00AC1508">
              <w:rPr>
                <w:rFonts w:ascii="Cambria" w:hAnsi="Cambria" w:cs="Times New Roman" w:hint="cs"/>
                <w:sz w:val="28"/>
                <w:szCs w:val="28"/>
                <w:rtl/>
                <w:lang w:bidi="ar-IQ"/>
              </w:rPr>
              <w:t xml:space="preserve"> </w:t>
            </w:r>
            <w:r w:rsidRPr="00AC1508">
              <w:rPr>
                <w:rFonts w:ascii="Cambria" w:hAnsi="Cambria" w:cs="Times New Roman"/>
                <w:sz w:val="28"/>
                <w:szCs w:val="28"/>
                <w:rtl/>
                <w:lang w:bidi="ar-IQ"/>
              </w:rPr>
              <w:t xml:space="preserve"> </w:t>
            </w:r>
            <w:r w:rsidRPr="00AC1508">
              <w:rPr>
                <w:rFonts w:ascii="Cambria" w:hAnsi="Cambria" w:cs="Times New Roman" w:hint="cs"/>
                <w:sz w:val="28"/>
                <w:szCs w:val="28"/>
                <w:rtl/>
                <w:lang w:bidi="ar-IQ"/>
              </w:rPr>
              <w:t>التاريخ</w:t>
            </w:r>
          </w:p>
        </w:tc>
      </w:tr>
      <w:tr w:rsidR="00B049DC" w:rsidRPr="00AC1508" w:rsidTr="007A4878">
        <w:trPr>
          <w:trHeight w:val="624"/>
        </w:trPr>
        <w:tc>
          <w:tcPr>
            <w:tcW w:w="3267" w:type="dxa"/>
            <w:shd w:val="clear" w:color="auto" w:fill="auto"/>
          </w:tcPr>
          <w:p w:rsidR="00B049DC" w:rsidRPr="00AC1508"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اسم / رمز المقرر</w:t>
            </w:r>
          </w:p>
        </w:tc>
        <w:tc>
          <w:tcPr>
            <w:tcW w:w="594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تاريخ العالم المعاصر</w:t>
            </w:r>
            <w:r w:rsidR="00BC3E56">
              <w:rPr>
                <w:rFonts w:ascii="Cambria" w:hAnsi="Cambria" w:cs="Times New Roman" w:hint="cs"/>
                <w:sz w:val="28"/>
                <w:szCs w:val="28"/>
                <w:rtl/>
                <w:lang w:bidi="ar-IQ"/>
              </w:rPr>
              <w:t>/</w:t>
            </w:r>
            <w:r w:rsidR="00BC3E56">
              <w:rPr>
                <w:b/>
                <w:bCs/>
                <w:lang w:bidi="ar-IQ"/>
              </w:rPr>
              <w:t xml:space="preserve"> Hist</w:t>
            </w:r>
            <w:r w:rsidR="00BC3E56" w:rsidRPr="00380A5D">
              <w:rPr>
                <w:b/>
                <w:bCs/>
                <w:lang w:bidi="ar-IQ"/>
              </w:rPr>
              <w:t xml:space="preserve"> </w:t>
            </w:r>
            <w:r w:rsidR="00BC3E56">
              <w:rPr>
                <w:b/>
                <w:bCs/>
                <w:lang w:bidi="ar-IQ"/>
              </w:rPr>
              <w:t>3</w:t>
            </w:r>
            <w:r w:rsidR="00BC3E56" w:rsidRPr="00380A5D">
              <w:rPr>
                <w:b/>
                <w:bCs/>
                <w:lang w:bidi="ar-IQ"/>
              </w:rPr>
              <w:t>33</w:t>
            </w:r>
            <w:r w:rsidR="00BC3E56">
              <w:rPr>
                <w:b/>
                <w:bCs/>
                <w:lang w:bidi="ar-IQ"/>
              </w:rPr>
              <w:t>3</w:t>
            </w:r>
          </w:p>
        </w:tc>
      </w:tr>
      <w:tr w:rsidR="00B049DC" w:rsidRPr="00AC1508" w:rsidTr="007A4878">
        <w:trPr>
          <w:trHeight w:val="624"/>
        </w:trPr>
        <w:tc>
          <w:tcPr>
            <w:tcW w:w="3267" w:type="dxa"/>
            <w:shd w:val="clear" w:color="auto" w:fill="auto"/>
          </w:tcPr>
          <w:p w:rsidR="00B049DC" w:rsidRPr="00AC1508"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أشكال الحضور المتاحة</w:t>
            </w:r>
          </w:p>
        </w:tc>
        <w:tc>
          <w:tcPr>
            <w:tcW w:w="594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الزامي</w:t>
            </w:r>
          </w:p>
        </w:tc>
      </w:tr>
      <w:tr w:rsidR="00B049DC" w:rsidRPr="00AC1508" w:rsidTr="007A4878">
        <w:trPr>
          <w:trHeight w:val="624"/>
        </w:trPr>
        <w:tc>
          <w:tcPr>
            <w:tcW w:w="3267" w:type="dxa"/>
            <w:shd w:val="clear" w:color="auto" w:fill="auto"/>
          </w:tcPr>
          <w:p w:rsidR="00B049DC" w:rsidRPr="00AC1508"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الفصل / السنة</w:t>
            </w:r>
          </w:p>
        </w:tc>
        <w:tc>
          <w:tcPr>
            <w:tcW w:w="594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السادس/الثالثة</w:t>
            </w:r>
          </w:p>
        </w:tc>
      </w:tr>
      <w:tr w:rsidR="00B049DC" w:rsidRPr="00AC1508" w:rsidTr="007A4878">
        <w:trPr>
          <w:trHeight w:val="624"/>
        </w:trPr>
        <w:tc>
          <w:tcPr>
            <w:tcW w:w="3267" w:type="dxa"/>
            <w:shd w:val="clear" w:color="auto" w:fill="auto"/>
          </w:tcPr>
          <w:p w:rsidR="00B049DC" w:rsidRPr="00AC1508" w:rsidRDefault="00B049DC" w:rsidP="00A47364">
            <w:pPr>
              <w:numPr>
                <w:ilvl w:val="0"/>
                <w:numId w:val="21"/>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 xml:space="preserve">عدد الساعات الدراسية </w:t>
            </w:r>
            <w:r w:rsidRPr="00AC1508">
              <w:rPr>
                <w:rFonts w:ascii="Cambria" w:hAnsi="Cambria" w:cs="Times New Roman" w:hint="cs"/>
                <w:sz w:val="28"/>
                <w:szCs w:val="28"/>
                <w:rtl/>
                <w:lang w:bidi="ar-IQ"/>
              </w:rPr>
              <w:t>(الكلي)</w:t>
            </w:r>
          </w:p>
        </w:tc>
        <w:tc>
          <w:tcPr>
            <w:tcW w:w="594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30 ساعة</w:t>
            </w:r>
          </w:p>
        </w:tc>
      </w:tr>
      <w:tr w:rsidR="00B049DC" w:rsidRPr="00AC1508" w:rsidTr="007A4878">
        <w:trPr>
          <w:trHeight w:val="624"/>
        </w:trPr>
        <w:tc>
          <w:tcPr>
            <w:tcW w:w="3267" w:type="dxa"/>
            <w:shd w:val="clear" w:color="auto" w:fill="auto"/>
          </w:tcPr>
          <w:p w:rsidR="00B049DC" w:rsidRPr="003F0B73" w:rsidRDefault="00B049DC" w:rsidP="00A47364">
            <w:pPr>
              <w:numPr>
                <w:ilvl w:val="0"/>
                <w:numId w:val="21"/>
              </w:numPr>
              <w:shd w:val="clear" w:color="auto" w:fill="FFFFFF"/>
              <w:autoSpaceDE w:val="0"/>
              <w:autoSpaceDN w:val="0"/>
              <w:adjustRightInd w:val="0"/>
              <w:rPr>
                <w:rFonts w:ascii="Cambria" w:hAnsi="Cambria" w:cs="Times New Roman"/>
                <w:sz w:val="28"/>
                <w:szCs w:val="28"/>
                <w:lang w:bidi="ar-IQ"/>
              </w:rPr>
            </w:pPr>
            <w:r w:rsidRPr="003F0B73">
              <w:rPr>
                <w:rFonts w:ascii="Cambria" w:hAnsi="Cambria" w:cs="Times New Roman"/>
                <w:sz w:val="28"/>
                <w:szCs w:val="28"/>
                <w:rtl/>
                <w:lang w:bidi="ar-IQ"/>
              </w:rPr>
              <w:t xml:space="preserve">تاريخ إعداد هذا الوصف </w:t>
            </w:r>
          </w:p>
        </w:tc>
        <w:tc>
          <w:tcPr>
            <w:tcW w:w="5940" w:type="dxa"/>
            <w:shd w:val="clear" w:color="auto" w:fill="auto"/>
          </w:tcPr>
          <w:p w:rsidR="00B049DC" w:rsidRPr="00AC1508" w:rsidRDefault="003F0B73" w:rsidP="006E324F">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25/10/2019</w:t>
            </w:r>
          </w:p>
        </w:tc>
      </w:tr>
      <w:tr w:rsidR="00B049DC" w:rsidRPr="00AC1508" w:rsidTr="007A4878">
        <w:trPr>
          <w:trHeight w:val="725"/>
        </w:trPr>
        <w:tc>
          <w:tcPr>
            <w:tcW w:w="9207" w:type="dxa"/>
            <w:gridSpan w:val="2"/>
            <w:shd w:val="clear" w:color="auto" w:fill="auto"/>
          </w:tcPr>
          <w:p w:rsidR="00B049DC" w:rsidRPr="00AC1508" w:rsidRDefault="00B049DC" w:rsidP="00A47364">
            <w:pPr>
              <w:numPr>
                <w:ilvl w:val="0"/>
                <w:numId w:val="21"/>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أهداف المقرر</w:t>
            </w:r>
          </w:p>
        </w:tc>
      </w:tr>
      <w:tr w:rsidR="00B049DC" w:rsidRPr="00AC1508" w:rsidTr="007A4878">
        <w:trPr>
          <w:trHeight w:val="265"/>
        </w:trPr>
        <w:tc>
          <w:tcPr>
            <w:tcW w:w="9207" w:type="dxa"/>
            <w:gridSpan w:val="2"/>
            <w:shd w:val="clear" w:color="auto" w:fill="auto"/>
          </w:tcPr>
          <w:p w:rsidR="00B049DC" w:rsidRPr="00AC1508" w:rsidRDefault="00B049DC" w:rsidP="00A47364">
            <w:pPr>
              <w:numPr>
                <w:ilvl w:val="0"/>
                <w:numId w:val="35"/>
              </w:numPr>
              <w:shd w:val="clear" w:color="auto" w:fill="FFFFFF"/>
              <w:autoSpaceDE w:val="0"/>
              <w:autoSpaceDN w:val="0"/>
              <w:adjustRightInd w:val="0"/>
              <w:rPr>
                <w:rFonts w:ascii="Cambria" w:hAnsi="Cambria"/>
                <w:b/>
                <w:bCs/>
                <w:sz w:val="28"/>
                <w:szCs w:val="28"/>
                <w:lang w:bidi="ar-IQ"/>
              </w:rPr>
            </w:pPr>
            <w:r w:rsidRPr="00AC1508">
              <w:rPr>
                <w:rFonts w:ascii="Cambria" w:hAnsi="Cambria" w:hint="cs"/>
                <w:b/>
                <w:bCs/>
                <w:sz w:val="28"/>
                <w:szCs w:val="28"/>
                <w:rtl/>
                <w:lang w:bidi="ar-IQ"/>
              </w:rPr>
              <w:t>تمكين الطلبة من معرفة ابرز الاحداث السياسية وفهمها التي مربها العالم</w:t>
            </w:r>
          </w:p>
        </w:tc>
      </w:tr>
      <w:tr w:rsidR="00B049DC" w:rsidRPr="00AC1508" w:rsidTr="007A4878">
        <w:trPr>
          <w:trHeight w:val="265"/>
        </w:trPr>
        <w:tc>
          <w:tcPr>
            <w:tcW w:w="9207" w:type="dxa"/>
            <w:gridSpan w:val="2"/>
            <w:shd w:val="clear" w:color="auto" w:fill="auto"/>
          </w:tcPr>
          <w:p w:rsidR="00B049DC" w:rsidRPr="00AC1508" w:rsidRDefault="00B049DC" w:rsidP="00A47364">
            <w:pPr>
              <w:numPr>
                <w:ilvl w:val="0"/>
                <w:numId w:val="35"/>
              </w:numPr>
              <w:shd w:val="clear" w:color="auto" w:fill="FFFFFF"/>
              <w:autoSpaceDE w:val="0"/>
              <w:autoSpaceDN w:val="0"/>
              <w:adjustRightInd w:val="0"/>
              <w:rPr>
                <w:rFonts w:ascii="Cambria" w:hAnsi="Cambria"/>
                <w:b/>
                <w:bCs/>
                <w:sz w:val="28"/>
                <w:szCs w:val="28"/>
                <w:lang w:bidi="ar-IQ"/>
              </w:rPr>
            </w:pPr>
            <w:r w:rsidRPr="00AC1508">
              <w:rPr>
                <w:rFonts w:ascii="Cambria" w:hAnsi="Cambria" w:hint="cs"/>
                <w:b/>
                <w:bCs/>
                <w:sz w:val="28"/>
                <w:szCs w:val="28"/>
                <w:rtl/>
                <w:lang w:bidi="ar-IQ"/>
              </w:rPr>
              <w:t>تمكين الطلبة من فهم اسباب حدوث الحرب العالمية الثانية والحرب الباردة</w:t>
            </w:r>
          </w:p>
        </w:tc>
      </w:tr>
      <w:tr w:rsidR="00B049DC" w:rsidRPr="00AC1508" w:rsidTr="007A4878">
        <w:trPr>
          <w:trHeight w:val="265"/>
        </w:trPr>
        <w:tc>
          <w:tcPr>
            <w:tcW w:w="9207" w:type="dxa"/>
            <w:gridSpan w:val="2"/>
            <w:shd w:val="clear" w:color="auto" w:fill="auto"/>
          </w:tcPr>
          <w:p w:rsidR="00B049DC" w:rsidRPr="00AC1508" w:rsidRDefault="00B049DC" w:rsidP="00A47364">
            <w:pPr>
              <w:numPr>
                <w:ilvl w:val="0"/>
                <w:numId w:val="35"/>
              </w:numPr>
              <w:shd w:val="clear" w:color="auto" w:fill="FFFFFF"/>
              <w:autoSpaceDE w:val="0"/>
              <w:autoSpaceDN w:val="0"/>
              <w:adjustRightInd w:val="0"/>
              <w:rPr>
                <w:rFonts w:ascii="Cambria" w:hAnsi="Cambria"/>
                <w:b/>
                <w:bCs/>
                <w:sz w:val="28"/>
                <w:szCs w:val="28"/>
                <w:lang w:bidi="ar-IQ"/>
              </w:rPr>
            </w:pPr>
            <w:r w:rsidRPr="00AC1508">
              <w:rPr>
                <w:rFonts w:ascii="Cambria" w:hAnsi="Cambria" w:hint="cs"/>
                <w:b/>
                <w:bCs/>
                <w:sz w:val="28"/>
                <w:szCs w:val="28"/>
                <w:rtl/>
                <w:lang w:bidi="ar-IQ"/>
              </w:rPr>
              <w:t>تعريف الطلبة باهم المصادر والمراجع المعتمدة في تدريس المادة</w:t>
            </w:r>
          </w:p>
        </w:tc>
      </w:tr>
      <w:tr w:rsidR="00B049DC" w:rsidRPr="00AC1508" w:rsidTr="007A4878">
        <w:trPr>
          <w:trHeight w:val="265"/>
        </w:trPr>
        <w:tc>
          <w:tcPr>
            <w:tcW w:w="9207" w:type="dxa"/>
            <w:gridSpan w:val="2"/>
            <w:shd w:val="clear" w:color="auto" w:fill="auto"/>
          </w:tcPr>
          <w:p w:rsidR="00B049DC" w:rsidRPr="00AC1508" w:rsidRDefault="00B049DC" w:rsidP="00A47364">
            <w:pPr>
              <w:numPr>
                <w:ilvl w:val="0"/>
                <w:numId w:val="35"/>
              </w:numPr>
              <w:shd w:val="clear" w:color="auto" w:fill="FFFFFF"/>
              <w:autoSpaceDE w:val="0"/>
              <w:autoSpaceDN w:val="0"/>
              <w:adjustRightInd w:val="0"/>
              <w:rPr>
                <w:rFonts w:ascii="Cambria" w:hAnsi="Cambria"/>
                <w:b/>
                <w:bCs/>
                <w:sz w:val="28"/>
                <w:szCs w:val="28"/>
                <w:lang w:bidi="ar-IQ"/>
              </w:rPr>
            </w:pPr>
            <w:r w:rsidRPr="00AC1508">
              <w:rPr>
                <w:rFonts w:ascii="Cambria" w:hAnsi="Cambria" w:hint="cs"/>
                <w:b/>
                <w:bCs/>
                <w:sz w:val="28"/>
                <w:szCs w:val="28"/>
                <w:rtl/>
                <w:lang w:bidi="ar-IQ"/>
              </w:rPr>
              <w:t>تمكين الطلبة من تحليل الاحداث والمقارنة بينها في فترة الحرب العالمية الثانية والحرب الباردة</w:t>
            </w:r>
          </w:p>
        </w:tc>
      </w:tr>
      <w:tr w:rsidR="00B049DC" w:rsidRPr="00AC1508" w:rsidTr="007A4878">
        <w:trPr>
          <w:trHeight w:val="265"/>
        </w:trPr>
        <w:tc>
          <w:tcPr>
            <w:tcW w:w="9207" w:type="dxa"/>
            <w:gridSpan w:val="2"/>
            <w:shd w:val="clear" w:color="auto" w:fill="auto"/>
          </w:tcPr>
          <w:p w:rsidR="00B049DC" w:rsidRPr="00AC1508" w:rsidRDefault="00B049DC" w:rsidP="00A47364">
            <w:pPr>
              <w:numPr>
                <w:ilvl w:val="0"/>
                <w:numId w:val="35"/>
              </w:numPr>
              <w:shd w:val="clear" w:color="auto" w:fill="FFFFFF"/>
              <w:autoSpaceDE w:val="0"/>
              <w:autoSpaceDN w:val="0"/>
              <w:adjustRightInd w:val="0"/>
              <w:rPr>
                <w:rFonts w:ascii="Cambria" w:hAnsi="Cambria"/>
                <w:b/>
                <w:bCs/>
                <w:sz w:val="28"/>
                <w:szCs w:val="28"/>
                <w:lang w:bidi="ar-IQ"/>
              </w:rPr>
            </w:pPr>
            <w:r w:rsidRPr="00AC1508">
              <w:rPr>
                <w:rFonts w:ascii="Cambria"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B049DC" w:rsidRPr="00AC1508" w:rsidTr="007A4878">
        <w:trPr>
          <w:trHeight w:val="265"/>
        </w:trPr>
        <w:tc>
          <w:tcPr>
            <w:tcW w:w="9207" w:type="dxa"/>
            <w:gridSpan w:val="2"/>
            <w:shd w:val="clear" w:color="auto" w:fill="auto"/>
          </w:tcPr>
          <w:p w:rsidR="00B049DC" w:rsidRPr="00AC1508" w:rsidRDefault="00B049DC" w:rsidP="006E324F">
            <w:pPr>
              <w:shd w:val="clear" w:color="auto" w:fill="FFFFFF"/>
              <w:autoSpaceDE w:val="0"/>
              <w:autoSpaceDN w:val="0"/>
              <w:adjustRightInd w:val="0"/>
              <w:ind w:left="360"/>
              <w:rPr>
                <w:rFonts w:ascii="Cambria" w:hAnsi="Cambria"/>
                <w:sz w:val="28"/>
                <w:szCs w:val="28"/>
                <w:lang w:bidi="ar-IQ"/>
              </w:rPr>
            </w:pPr>
          </w:p>
        </w:tc>
      </w:tr>
      <w:tr w:rsidR="00B049DC" w:rsidRPr="00AC1508" w:rsidTr="007A4878">
        <w:trPr>
          <w:trHeight w:val="265"/>
        </w:trPr>
        <w:tc>
          <w:tcPr>
            <w:tcW w:w="9207" w:type="dxa"/>
            <w:gridSpan w:val="2"/>
            <w:shd w:val="clear" w:color="auto" w:fill="auto"/>
          </w:tcPr>
          <w:p w:rsidR="00B049DC" w:rsidRPr="00AC1508" w:rsidRDefault="00B049DC" w:rsidP="006E324F">
            <w:pPr>
              <w:shd w:val="clear" w:color="auto" w:fill="FFFFFF"/>
              <w:autoSpaceDE w:val="0"/>
              <w:autoSpaceDN w:val="0"/>
              <w:adjustRightInd w:val="0"/>
              <w:ind w:left="360"/>
              <w:rPr>
                <w:rFonts w:ascii="Cambria" w:hAnsi="Cambria"/>
                <w:sz w:val="28"/>
                <w:szCs w:val="28"/>
                <w:rtl/>
                <w:lang w:bidi="ar-IQ"/>
              </w:rPr>
            </w:pPr>
          </w:p>
        </w:tc>
      </w:tr>
      <w:tr w:rsidR="00B049DC" w:rsidRPr="00AC1508" w:rsidTr="007A4878">
        <w:trPr>
          <w:trHeight w:val="265"/>
        </w:trPr>
        <w:tc>
          <w:tcPr>
            <w:tcW w:w="9207" w:type="dxa"/>
            <w:gridSpan w:val="2"/>
            <w:shd w:val="clear" w:color="auto" w:fill="auto"/>
          </w:tcPr>
          <w:p w:rsidR="00B049DC" w:rsidRPr="00AC1508" w:rsidRDefault="00B049DC" w:rsidP="006E324F">
            <w:pPr>
              <w:shd w:val="clear" w:color="auto" w:fill="FFFFFF"/>
              <w:autoSpaceDE w:val="0"/>
              <w:autoSpaceDN w:val="0"/>
              <w:adjustRightInd w:val="0"/>
              <w:ind w:left="360"/>
              <w:rPr>
                <w:rFonts w:ascii="Cambria" w:hAnsi="Cambria"/>
                <w:sz w:val="28"/>
                <w:szCs w:val="28"/>
                <w:rtl/>
                <w:lang w:bidi="ar-IQ"/>
              </w:rPr>
            </w:pPr>
          </w:p>
        </w:tc>
      </w:tr>
      <w:tr w:rsidR="00B049DC" w:rsidRPr="00AC1508" w:rsidTr="007A4878">
        <w:trPr>
          <w:trHeight w:val="265"/>
        </w:trPr>
        <w:tc>
          <w:tcPr>
            <w:tcW w:w="9207" w:type="dxa"/>
            <w:gridSpan w:val="2"/>
            <w:shd w:val="clear" w:color="auto" w:fill="auto"/>
          </w:tcPr>
          <w:p w:rsidR="00B049DC" w:rsidRPr="00AC1508" w:rsidRDefault="00B049DC" w:rsidP="006E324F">
            <w:pPr>
              <w:shd w:val="clear" w:color="auto" w:fill="FFFFFF"/>
              <w:autoSpaceDE w:val="0"/>
              <w:autoSpaceDN w:val="0"/>
              <w:adjustRightInd w:val="0"/>
              <w:rPr>
                <w:rFonts w:ascii="Cambria" w:hAnsi="Cambria"/>
                <w:sz w:val="28"/>
                <w:szCs w:val="28"/>
                <w:rtl/>
                <w:lang w:bidi="ar-IQ"/>
              </w:rPr>
            </w:pPr>
          </w:p>
        </w:tc>
      </w:tr>
    </w:tbl>
    <w:p w:rsidR="00B049DC" w:rsidRPr="00AC1508" w:rsidRDefault="00B049DC" w:rsidP="00B049DC">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049DC" w:rsidRPr="00AC1508" w:rsidTr="006E324F">
        <w:trPr>
          <w:trHeight w:val="653"/>
        </w:trPr>
        <w:tc>
          <w:tcPr>
            <w:tcW w:w="9720" w:type="dxa"/>
            <w:shd w:val="clear" w:color="auto" w:fill="auto"/>
          </w:tcPr>
          <w:p w:rsidR="00B049DC" w:rsidRPr="00AC1508" w:rsidRDefault="00B049DC" w:rsidP="00A47364">
            <w:pPr>
              <w:numPr>
                <w:ilvl w:val="0"/>
                <w:numId w:val="22"/>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مخرجات ال</w:t>
            </w:r>
            <w:r w:rsidRPr="00AC1508">
              <w:rPr>
                <w:rFonts w:ascii="Cambria" w:hAnsi="Cambria" w:cs="Times New Roman" w:hint="cs"/>
                <w:sz w:val="28"/>
                <w:szCs w:val="28"/>
                <w:rtl/>
                <w:lang w:bidi="ar-IQ"/>
              </w:rPr>
              <w:t>مقرر</w:t>
            </w:r>
            <w:r w:rsidRPr="00AC1508">
              <w:rPr>
                <w:rFonts w:ascii="Cambria" w:hAnsi="Cambria" w:cs="Times New Roman"/>
                <w:sz w:val="28"/>
                <w:szCs w:val="28"/>
                <w:rtl/>
                <w:lang w:bidi="ar-IQ"/>
              </w:rPr>
              <w:t xml:space="preserve"> وطرائق التعليم والتعلم والتقييم</w:t>
            </w:r>
          </w:p>
        </w:tc>
      </w:tr>
      <w:tr w:rsidR="00B049DC" w:rsidRPr="00AC1508" w:rsidTr="006E324F">
        <w:trPr>
          <w:trHeight w:val="2490"/>
        </w:trPr>
        <w:tc>
          <w:tcPr>
            <w:tcW w:w="9720" w:type="dxa"/>
            <w:shd w:val="clear" w:color="auto" w:fill="auto"/>
          </w:tcPr>
          <w:p w:rsidR="00B049DC" w:rsidRPr="00AC1508" w:rsidRDefault="00B049DC" w:rsidP="006E324F">
            <w:pPr>
              <w:shd w:val="clear" w:color="auto" w:fill="FFFFFF"/>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أ- ال</w:t>
            </w:r>
            <w:r w:rsidRPr="00AC1508">
              <w:rPr>
                <w:rFonts w:ascii="Cambria" w:hAnsi="Cambria" w:cs="Times New Roman" w:hint="cs"/>
                <w:sz w:val="28"/>
                <w:szCs w:val="28"/>
                <w:rtl/>
                <w:lang w:bidi="ar-IQ"/>
              </w:rPr>
              <w:t xml:space="preserve">أهداف المعرفية </w:t>
            </w:r>
            <w:r w:rsidRPr="00AC1508">
              <w:rPr>
                <w:rFonts w:ascii="Cambria" w:hAnsi="Cambria" w:cs="Times New Roman"/>
                <w:sz w:val="28"/>
                <w:szCs w:val="28"/>
                <w:rtl/>
                <w:lang w:bidi="ar-IQ"/>
              </w:rPr>
              <w:t xml:space="preserve"> </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أ1-</w:t>
            </w:r>
            <w:r w:rsidRPr="00AC1508">
              <w:rPr>
                <w:rFonts w:ascii="Cambria" w:hAnsi="Cambria" w:cs="Times New Roman" w:hint="cs"/>
                <w:sz w:val="28"/>
                <w:szCs w:val="28"/>
                <w:rtl/>
                <w:lang w:bidi="ar-IQ"/>
              </w:rPr>
              <w:t xml:space="preserve"> تمكين الطلبة من الحصول على المعرفة والفهم للاطار الفكري لتاريخ العالم المعاصر.</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أ2-</w:t>
            </w:r>
            <w:r w:rsidRPr="00AC1508">
              <w:rPr>
                <w:rFonts w:ascii="Cambria" w:hAnsi="Cambria" w:cs="Times New Roman" w:hint="cs"/>
                <w:sz w:val="28"/>
                <w:szCs w:val="28"/>
                <w:rtl/>
                <w:lang w:bidi="ar-IQ"/>
              </w:rPr>
              <w:t>تمكين الطلبة من الحصول على المعرفة والفهم للاحداث البارزة في تاريخ العالم المعاصر</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أ3- </w:t>
            </w:r>
            <w:r w:rsidRPr="00AC1508">
              <w:rPr>
                <w:rFonts w:ascii="Cambria" w:hAnsi="Cambria" w:cs="Times New Roman" w:hint="cs"/>
                <w:sz w:val="28"/>
                <w:szCs w:val="28"/>
                <w:rtl/>
                <w:lang w:bidi="ar-IQ"/>
              </w:rPr>
              <w:t>تمكين الطلبة من الحصول على المعرفة والفهم على ابرز الشخصيات السياسية التي حكمت خلال الحرب العالمية الثانية والحرب الباردة</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أ4-</w:t>
            </w:r>
            <w:r w:rsidRPr="00AC1508">
              <w:rPr>
                <w:rFonts w:ascii="Cambria" w:hAnsi="Cambria" w:cs="Times New Roman" w:hint="cs"/>
                <w:sz w:val="28"/>
                <w:szCs w:val="28"/>
                <w:rtl/>
                <w:lang w:bidi="ar-IQ"/>
              </w:rPr>
              <w:t xml:space="preserve">تمكين الطلبة من الحصول على المعرفة والفهم لاهم المؤتمرات خلال وبعد الحرب </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أ5- </w:t>
            </w:r>
            <w:r w:rsidRPr="00AC1508">
              <w:rPr>
                <w:rFonts w:ascii="Cambria" w:hAnsi="Cambria" w:cs="Times New Roman" w:hint="cs"/>
                <w:sz w:val="28"/>
                <w:szCs w:val="28"/>
                <w:rtl/>
                <w:lang w:bidi="ar-IQ"/>
              </w:rPr>
              <w:t>تمكين الطلبة من الحصول على المعرفة والفهم لتحليل وتفسير احداث تاريخ العالم  المعاصر.</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أ6-  </w:t>
            </w:r>
            <w:r w:rsidRPr="00AC1508">
              <w:rPr>
                <w:rFonts w:ascii="Cambria" w:hAnsi="Cambria" w:cs="Times New Roman" w:hint="cs"/>
                <w:sz w:val="28"/>
                <w:szCs w:val="28"/>
                <w:rtl/>
                <w:lang w:bidi="ar-IQ"/>
              </w:rPr>
              <w:t>تمكين الطلبة من الحصول على المعرفة والفهم بأهم مصادر ومراجع دراسة تاريخ العالم المعاصر</w:t>
            </w:r>
          </w:p>
        </w:tc>
      </w:tr>
      <w:tr w:rsidR="00B049DC" w:rsidRPr="00AC1508" w:rsidTr="006E324F">
        <w:trPr>
          <w:trHeight w:val="1631"/>
        </w:trPr>
        <w:tc>
          <w:tcPr>
            <w:tcW w:w="9720" w:type="dxa"/>
            <w:shd w:val="clear" w:color="auto" w:fill="auto"/>
          </w:tcPr>
          <w:p w:rsidR="00B049DC" w:rsidRPr="00AC1508" w:rsidRDefault="00B049DC" w:rsidP="006E324F">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sz w:val="28"/>
                <w:szCs w:val="28"/>
                <w:rtl/>
                <w:lang w:bidi="ar-IQ"/>
              </w:rPr>
              <w:t xml:space="preserve">ب -  </w:t>
            </w:r>
            <w:r w:rsidRPr="00AC1508">
              <w:rPr>
                <w:rFonts w:ascii="Cambria" w:hAnsi="Cambria" w:cs="Times New Roman" w:hint="cs"/>
                <w:sz w:val="28"/>
                <w:szCs w:val="28"/>
                <w:rtl/>
                <w:lang w:bidi="ar-IQ"/>
              </w:rPr>
              <w:t xml:space="preserve">الأهداف </w:t>
            </w:r>
            <w:r w:rsidRPr="00AC1508">
              <w:rPr>
                <w:rFonts w:ascii="Cambria" w:hAnsi="Cambria" w:cs="Times New Roman"/>
                <w:sz w:val="28"/>
                <w:szCs w:val="28"/>
                <w:rtl/>
                <w:lang w:bidi="ar-IQ"/>
              </w:rPr>
              <w:t>المهارات</w:t>
            </w:r>
            <w:r w:rsidRPr="00AC1508">
              <w:rPr>
                <w:rFonts w:ascii="Cambria" w:hAnsi="Cambria" w:cs="Times New Roman" w:hint="cs"/>
                <w:sz w:val="28"/>
                <w:szCs w:val="28"/>
                <w:rtl/>
                <w:lang w:bidi="ar-IQ"/>
              </w:rPr>
              <w:t>ية</w:t>
            </w:r>
            <w:r w:rsidRPr="00AC1508">
              <w:rPr>
                <w:rFonts w:ascii="Cambria" w:hAnsi="Cambria" w:cs="Times New Roman"/>
                <w:sz w:val="28"/>
                <w:szCs w:val="28"/>
                <w:rtl/>
                <w:lang w:bidi="ar-IQ"/>
              </w:rPr>
              <w:t xml:space="preserve"> الخاصة بال</w:t>
            </w:r>
            <w:r w:rsidRPr="00AC1508">
              <w:rPr>
                <w:rFonts w:ascii="Cambria" w:hAnsi="Cambria" w:cs="Times New Roman" w:hint="cs"/>
                <w:sz w:val="28"/>
                <w:szCs w:val="28"/>
                <w:rtl/>
                <w:lang w:bidi="ar-IQ"/>
              </w:rPr>
              <w:t>مقرر.</w:t>
            </w:r>
            <w:r w:rsidRPr="00AC1508">
              <w:rPr>
                <w:rFonts w:ascii="Cambria" w:hAnsi="Cambria" w:cs="Times New Roman"/>
                <w:sz w:val="28"/>
                <w:szCs w:val="28"/>
                <w:rtl/>
                <w:lang w:bidi="ar-IQ"/>
              </w:rPr>
              <w:t xml:space="preserve"> </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ب1 –</w:t>
            </w:r>
            <w:r w:rsidRPr="00AC1508">
              <w:rPr>
                <w:rFonts w:ascii="Cambria" w:hAnsi="Cambria" w:cs="Times New Roman" w:hint="cs"/>
                <w:sz w:val="28"/>
                <w:szCs w:val="28"/>
                <w:rtl/>
                <w:lang w:bidi="ar-IQ"/>
              </w:rPr>
              <w:t xml:space="preserve"> يقارن بين الاحداث السياسية في مابين الحربين</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ب2 –</w:t>
            </w:r>
            <w:r w:rsidRPr="00AC1508">
              <w:rPr>
                <w:rFonts w:ascii="Cambria" w:hAnsi="Cambria" w:cs="Times New Roman" w:hint="cs"/>
                <w:sz w:val="28"/>
                <w:szCs w:val="28"/>
                <w:rtl/>
                <w:lang w:bidi="ar-IQ"/>
              </w:rPr>
              <w:t xml:space="preserve"> يحلل الاحداث التاريخية واسبابها.</w:t>
            </w:r>
            <w:r w:rsidRPr="00AC1508">
              <w:rPr>
                <w:rFonts w:ascii="Cambria" w:hAnsi="Cambria" w:cs="Times New Roman"/>
                <w:sz w:val="28"/>
                <w:szCs w:val="28"/>
                <w:rtl/>
                <w:lang w:bidi="ar-IQ"/>
              </w:rPr>
              <w:t xml:space="preserve"> </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ب3 – </w:t>
            </w:r>
            <w:r w:rsidRPr="00AC1508">
              <w:rPr>
                <w:rFonts w:ascii="Cambria" w:hAnsi="Cambria" w:cs="Times New Roman" w:hint="cs"/>
                <w:sz w:val="28"/>
                <w:szCs w:val="28"/>
                <w:rtl/>
                <w:lang w:bidi="ar-IQ"/>
              </w:rPr>
              <w:t>يطبق كتابة ورقة او بحث في اي موضوع من موضوعات تاريخ العالم المعاصر.</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ب4-    </w:t>
            </w:r>
            <w:r w:rsidRPr="00AC1508">
              <w:rPr>
                <w:rFonts w:ascii="Cambria" w:hAnsi="Cambria" w:cs="Times New Roman" w:hint="cs"/>
                <w:sz w:val="28"/>
                <w:szCs w:val="28"/>
                <w:rtl/>
                <w:lang w:bidi="ar-IQ"/>
              </w:rPr>
              <w:t xml:space="preserve">يجمع معلومات عن اشهر رؤساءالعالم خلال الحربين  </w:t>
            </w:r>
          </w:p>
        </w:tc>
      </w:tr>
      <w:tr w:rsidR="00B049DC" w:rsidRPr="00AC1508" w:rsidTr="006E324F">
        <w:trPr>
          <w:trHeight w:val="423"/>
        </w:trPr>
        <w:tc>
          <w:tcPr>
            <w:tcW w:w="9720" w:type="dxa"/>
            <w:shd w:val="clear" w:color="auto" w:fill="auto"/>
          </w:tcPr>
          <w:p w:rsidR="00B049DC" w:rsidRPr="00AC1508" w:rsidRDefault="00B049DC" w:rsidP="006E324F">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التعليم والتعلم </w:t>
            </w:r>
          </w:p>
        </w:tc>
      </w:tr>
      <w:tr w:rsidR="00B049DC" w:rsidRPr="00AC1508" w:rsidTr="006E324F">
        <w:trPr>
          <w:trHeight w:val="624"/>
        </w:trPr>
        <w:tc>
          <w:tcPr>
            <w:tcW w:w="9720" w:type="dxa"/>
            <w:shd w:val="clear" w:color="auto" w:fill="auto"/>
          </w:tcPr>
          <w:p w:rsidR="00B049DC" w:rsidRPr="00AC1508" w:rsidRDefault="00B049DC"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تزويد الطلبة بالاساسيات والمواضيع المتعلقة بتاريخ العالم المعاصر.</w:t>
            </w:r>
          </w:p>
          <w:p w:rsidR="00B049DC" w:rsidRPr="00AC1508" w:rsidRDefault="00B049DC"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توضيح وشرح المادة الدراسية من قبل تدريسي المادة.</w:t>
            </w:r>
          </w:p>
          <w:p w:rsidR="00B049DC" w:rsidRPr="00AC1508" w:rsidRDefault="00B049DC"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مطالبة الطلبة بزيارة المكتبة والاطلاع على مصادر دراسة تاريخ العالم المعاصر.</w:t>
            </w:r>
          </w:p>
          <w:p w:rsidR="00B049DC" w:rsidRPr="00AC1508" w:rsidRDefault="00B049DC" w:rsidP="00A47364">
            <w:pPr>
              <w:numPr>
                <w:ilvl w:val="0"/>
                <w:numId w:val="36"/>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تحسين مهارات الطلبة من خلال زيارة المواقع الالكترونية  للحصول على معرفة اضافية بتاريخ العالم المعاصر.</w:t>
            </w:r>
          </w:p>
          <w:p w:rsidR="00B049DC" w:rsidRPr="00AC1508" w:rsidRDefault="00B049DC" w:rsidP="00A47364">
            <w:pPr>
              <w:numPr>
                <w:ilvl w:val="0"/>
                <w:numId w:val="36"/>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p>
        </w:tc>
      </w:tr>
      <w:tr w:rsidR="00B049DC" w:rsidRPr="00AC1508" w:rsidTr="006E324F">
        <w:trPr>
          <w:trHeight w:val="400"/>
        </w:trPr>
        <w:tc>
          <w:tcPr>
            <w:tcW w:w="9720" w:type="dxa"/>
            <w:shd w:val="clear" w:color="auto" w:fill="auto"/>
          </w:tcPr>
          <w:p w:rsidR="00B049DC" w:rsidRPr="00AC1508" w:rsidRDefault="00B049DC" w:rsidP="006E324F">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التقييم </w:t>
            </w:r>
          </w:p>
        </w:tc>
      </w:tr>
      <w:tr w:rsidR="00B049DC" w:rsidRPr="00AC1508" w:rsidTr="006E324F">
        <w:trPr>
          <w:trHeight w:val="624"/>
        </w:trPr>
        <w:tc>
          <w:tcPr>
            <w:tcW w:w="9720" w:type="dxa"/>
            <w:shd w:val="clear" w:color="auto" w:fill="auto"/>
          </w:tcPr>
          <w:p w:rsidR="00B049DC" w:rsidRPr="00AC1508" w:rsidRDefault="00B049DC" w:rsidP="00A47364">
            <w:pPr>
              <w:numPr>
                <w:ilvl w:val="0"/>
                <w:numId w:val="37"/>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اختبارات يومية باسئلة محددة.</w:t>
            </w:r>
          </w:p>
          <w:p w:rsidR="00B049DC" w:rsidRPr="00AC1508" w:rsidRDefault="00B049DC" w:rsidP="00A47364">
            <w:pPr>
              <w:numPr>
                <w:ilvl w:val="0"/>
                <w:numId w:val="37"/>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وضع درجات للواجبات البيتية والمشاركة الصفية.</w:t>
            </w:r>
          </w:p>
          <w:p w:rsidR="00B049DC" w:rsidRPr="00AC1508" w:rsidRDefault="00B049DC" w:rsidP="00A47364">
            <w:pPr>
              <w:numPr>
                <w:ilvl w:val="0"/>
                <w:numId w:val="37"/>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تكليف الطلبة بانجاز بحوث في تاريخ ا لعالم المعاصر وتحديد درجات لها .</w:t>
            </w:r>
          </w:p>
          <w:p w:rsidR="00B049DC" w:rsidRPr="00AC1508" w:rsidRDefault="00B049DC" w:rsidP="00A47364">
            <w:pPr>
              <w:numPr>
                <w:ilvl w:val="0"/>
                <w:numId w:val="37"/>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اختبارات شهرية باسئلة موضوعية ومقالية.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p>
        </w:tc>
      </w:tr>
      <w:tr w:rsidR="00B049DC" w:rsidRPr="00AC1508" w:rsidTr="006E324F">
        <w:trPr>
          <w:trHeight w:val="1290"/>
        </w:trPr>
        <w:tc>
          <w:tcPr>
            <w:tcW w:w="9720" w:type="dxa"/>
            <w:shd w:val="clear" w:color="auto" w:fill="auto"/>
          </w:tcPr>
          <w:p w:rsidR="00B049DC" w:rsidRPr="00AC1508" w:rsidRDefault="00B049DC" w:rsidP="006E324F">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sz w:val="28"/>
                <w:szCs w:val="28"/>
                <w:rtl/>
                <w:lang w:bidi="ar-IQ"/>
              </w:rPr>
              <w:t xml:space="preserve">ج- </w:t>
            </w:r>
            <w:r w:rsidRPr="00AC1508">
              <w:rPr>
                <w:rFonts w:ascii="Cambria" w:hAnsi="Cambria" w:cs="Times New Roman" w:hint="cs"/>
                <w:sz w:val="28"/>
                <w:szCs w:val="28"/>
                <w:rtl/>
                <w:lang w:bidi="ar-IQ"/>
              </w:rPr>
              <w:t xml:space="preserve">الأهداف الوجدانية والقيمية </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ج1-</w:t>
            </w:r>
            <w:r w:rsidRPr="00AC1508">
              <w:rPr>
                <w:rFonts w:ascii="Cambria" w:hAnsi="Cambria" w:cs="Times New Roman" w:hint="cs"/>
                <w:sz w:val="28"/>
                <w:szCs w:val="28"/>
                <w:rtl/>
                <w:lang w:bidi="ar-IQ"/>
              </w:rPr>
              <w:t xml:space="preserve"> ان يفسر ويحلل احداث تاريخ العالم المعاصر</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ج2-</w:t>
            </w:r>
            <w:r w:rsidRPr="00AC1508">
              <w:rPr>
                <w:rFonts w:ascii="Cambria" w:hAnsi="Cambria" w:cs="Times New Roman" w:hint="cs"/>
                <w:sz w:val="28"/>
                <w:szCs w:val="28"/>
                <w:rtl/>
                <w:lang w:bidi="ar-IQ"/>
              </w:rPr>
              <w:t>يفرق بين طبيعة التكتلات والمحاور الدولية بين الحربين</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ج3-</w:t>
            </w:r>
            <w:r w:rsidRPr="00AC1508">
              <w:rPr>
                <w:rFonts w:ascii="Cambria" w:hAnsi="Cambria" w:cs="Times New Roman" w:hint="cs"/>
                <w:sz w:val="28"/>
                <w:szCs w:val="28"/>
                <w:rtl/>
                <w:lang w:bidi="ar-IQ"/>
              </w:rPr>
              <w:t xml:space="preserve"> يقيم بعض النصوص والمعلومات التاريخية.</w:t>
            </w:r>
          </w:p>
          <w:p w:rsidR="00B049DC" w:rsidRPr="00AC1508" w:rsidRDefault="00B049DC" w:rsidP="006E324F">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ج4-  </w:t>
            </w:r>
            <w:r w:rsidRPr="00AC1508">
              <w:rPr>
                <w:rFonts w:ascii="Cambria" w:hAnsi="Cambria" w:cs="Times New Roman" w:hint="cs"/>
                <w:sz w:val="28"/>
                <w:szCs w:val="28"/>
                <w:rtl/>
                <w:lang w:bidi="ar-IQ"/>
              </w:rPr>
              <w:t>يقارن بين تاريخ العالم خلال الحرب العالمية الثانية والحرب الباردة</w:t>
            </w:r>
          </w:p>
          <w:p w:rsidR="00B049DC" w:rsidRPr="00AC1508" w:rsidRDefault="00B049DC" w:rsidP="006E324F">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w:t>
            </w:r>
          </w:p>
        </w:tc>
      </w:tr>
      <w:tr w:rsidR="00B049DC" w:rsidRPr="00AC1508" w:rsidTr="006E324F">
        <w:trPr>
          <w:trHeight w:val="471"/>
        </w:trPr>
        <w:tc>
          <w:tcPr>
            <w:tcW w:w="9720" w:type="dxa"/>
            <w:shd w:val="clear" w:color="auto" w:fill="auto"/>
          </w:tcPr>
          <w:p w:rsidR="00B049DC" w:rsidRPr="00AC1508" w:rsidRDefault="00B049DC" w:rsidP="006E324F">
            <w:pPr>
              <w:shd w:val="clear" w:color="auto" w:fill="FFFFFF"/>
              <w:tabs>
                <w:tab w:val="left" w:pos="612"/>
              </w:tabs>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التعليم والتعلم </w:t>
            </w:r>
          </w:p>
        </w:tc>
      </w:tr>
      <w:tr w:rsidR="00B049DC" w:rsidRPr="00AC1508" w:rsidTr="006E324F">
        <w:trPr>
          <w:trHeight w:val="624"/>
        </w:trPr>
        <w:tc>
          <w:tcPr>
            <w:tcW w:w="9720" w:type="dxa"/>
            <w:shd w:val="clear" w:color="auto" w:fill="auto"/>
          </w:tcPr>
          <w:p w:rsidR="00B049DC" w:rsidRPr="00AC1508" w:rsidRDefault="00B049DC" w:rsidP="00A47364">
            <w:pPr>
              <w:numPr>
                <w:ilvl w:val="0"/>
                <w:numId w:val="38"/>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حل المشكلات.</w:t>
            </w:r>
          </w:p>
          <w:p w:rsidR="00B049DC" w:rsidRPr="00AC1508" w:rsidRDefault="00B049DC" w:rsidP="00A47364">
            <w:pPr>
              <w:numPr>
                <w:ilvl w:val="0"/>
                <w:numId w:val="38"/>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العصف الذهني.</w:t>
            </w:r>
          </w:p>
          <w:p w:rsidR="00B049DC" w:rsidRPr="00AC1508" w:rsidRDefault="00B049DC" w:rsidP="00A47364">
            <w:pPr>
              <w:numPr>
                <w:ilvl w:val="0"/>
                <w:numId w:val="38"/>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المحاكاة.</w:t>
            </w:r>
          </w:p>
        </w:tc>
      </w:tr>
      <w:tr w:rsidR="00B049DC" w:rsidRPr="00AC1508" w:rsidTr="006E324F">
        <w:trPr>
          <w:trHeight w:val="425"/>
        </w:trPr>
        <w:tc>
          <w:tcPr>
            <w:tcW w:w="9720" w:type="dxa"/>
            <w:shd w:val="clear" w:color="auto" w:fill="auto"/>
          </w:tcPr>
          <w:p w:rsidR="00B049DC" w:rsidRPr="00AC1508" w:rsidRDefault="00B049DC" w:rsidP="006E324F">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التقييم </w:t>
            </w:r>
          </w:p>
        </w:tc>
      </w:tr>
      <w:tr w:rsidR="00B049DC" w:rsidRPr="00AC1508" w:rsidTr="006E324F">
        <w:trPr>
          <w:trHeight w:val="624"/>
        </w:trPr>
        <w:tc>
          <w:tcPr>
            <w:tcW w:w="9720" w:type="dxa"/>
            <w:shd w:val="clear" w:color="auto" w:fill="auto"/>
          </w:tcPr>
          <w:p w:rsidR="00B049DC" w:rsidRPr="00AC1508" w:rsidRDefault="00B049DC" w:rsidP="00A47364">
            <w:pPr>
              <w:numPr>
                <w:ilvl w:val="0"/>
                <w:numId w:val="3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الامتحان التحريري لقياس قدرة الطالب على التفكير والتحليل والاستنتاج.</w:t>
            </w:r>
          </w:p>
          <w:p w:rsidR="00B049DC" w:rsidRPr="00AC1508" w:rsidRDefault="00B049DC" w:rsidP="00A47364">
            <w:pPr>
              <w:numPr>
                <w:ilvl w:val="0"/>
                <w:numId w:val="3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طلب اجراء مقارنات بين شخصيات سياسية حكمت في تاريخ ا لعالم المعاصر.</w:t>
            </w:r>
          </w:p>
          <w:p w:rsidR="00B049DC" w:rsidRPr="00AC1508" w:rsidRDefault="00B049DC" w:rsidP="00A47364">
            <w:pPr>
              <w:numPr>
                <w:ilvl w:val="0"/>
                <w:numId w:val="39"/>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كتابة بحوث عن احداث وشخصيات في تاريخ العالم المعاصر بحاجة الى دراسات وبحوث معمقة.</w:t>
            </w:r>
          </w:p>
          <w:p w:rsidR="00B049DC" w:rsidRPr="00AC1508" w:rsidRDefault="00B049DC" w:rsidP="00A47364">
            <w:pPr>
              <w:numPr>
                <w:ilvl w:val="0"/>
                <w:numId w:val="39"/>
              </w:num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امتحانات يومية بتوجيه اسئلة فكرية واستنتاجية.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p>
        </w:tc>
      </w:tr>
      <w:tr w:rsidR="00B049DC" w:rsidRPr="00AC1508" w:rsidTr="006E324F">
        <w:trPr>
          <w:trHeight w:val="1584"/>
        </w:trPr>
        <w:tc>
          <w:tcPr>
            <w:tcW w:w="972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sz w:val="28"/>
                <w:szCs w:val="28"/>
                <w:rtl/>
                <w:lang w:bidi="ar-IQ"/>
              </w:rPr>
              <w:t>د - المهارات العامة و</w:t>
            </w:r>
            <w:r w:rsidRPr="00AC1508">
              <w:rPr>
                <w:rFonts w:ascii="Cambria" w:hAnsi="Cambria" w:cs="Times New Roman" w:hint="cs"/>
                <w:sz w:val="28"/>
                <w:szCs w:val="28"/>
                <w:rtl/>
                <w:lang w:bidi="ar-IQ"/>
              </w:rPr>
              <w:t xml:space="preserve">التأهيلية </w:t>
            </w:r>
            <w:r w:rsidRPr="00AC1508">
              <w:rPr>
                <w:rFonts w:ascii="Cambria" w:hAnsi="Cambria" w:cs="Times New Roman"/>
                <w:sz w:val="28"/>
                <w:szCs w:val="28"/>
                <w:rtl/>
                <w:lang w:bidi="ar-IQ"/>
              </w:rPr>
              <w:t>المنقولة ( المهارات الأخرى المتعلقة بقابلية التوظيف والتطور الشخصي ).</w:t>
            </w:r>
          </w:p>
          <w:p w:rsidR="00B049DC" w:rsidRPr="00AC1508" w:rsidRDefault="00B049DC" w:rsidP="006E324F">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د1-</w:t>
            </w:r>
            <w:r w:rsidRPr="00AC1508">
              <w:rPr>
                <w:rFonts w:ascii="Cambria" w:hAnsi="Cambria" w:cs="Times New Roman" w:hint="cs"/>
                <w:sz w:val="28"/>
                <w:szCs w:val="28"/>
                <w:rtl/>
                <w:lang w:bidi="ar-IQ"/>
              </w:rPr>
              <w:t>يستخدم المصادر والمراجع المعاصرة والمصطلحات والدلالات التاريخية المعاصرة.</w:t>
            </w:r>
          </w:p>
          <w:p w:rsidR="00B049DC" w:rsidRPr="00AC1508" w:rsidRDefault="00B049DC" w:rsidP="006E324F">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د2-</w:t>
            </w:r>
            <w:r w:rsidRPr="00AC1508">
              <w:rPr>
                <w:rFonts w:ascii="Cambria" w:hAnsi="Cambria" w:cs="Times New Roman" w:hint="cs"/>
                <w:sz w:val="28"/>
                <w:szCs w:val="28"/>
                <w:rtl/>
                <w:lang w:bidi="ar-IQ"/>
              </w:rPr>
              <w:t>تشكيل جماعات من الطلبة لدراسة احداث وشخصيات مهمة من تاريخ العالم المعاصر للتوصل الى نتائج علمية وموضوعية بصددها.</w:t>
            </w:r>
          </w:p>
          <w:p w:rsidR="00B049DC" w:rsidRPr="00AC1508" w:rsidRDefault="00B049DC" w:rsidP="006E324F">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د3-</w:t>
            </w:r>
            <w:r w:rsidRPr="00AC1508">
              <w:rPr>
                <w:rFonts w:ascii="Cambria"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B049DC" w:rsidRPr="00AC1508" w:rsidRDefault="00B049DC" w:rsidP="006E324F">
            <w:pPr>
              <w:shd w:val="clear" w:color="auto" w:fill="FFFFFF"/>
              <w:tabs>
                <w:tab w:val="left" w:pos="687"/>
              </w:tabs>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د4-</w:t>
            </w:r>
            <w:r w:rsidRPr="00AC1508">
              <w:rPr>
                <w:rFonts w:ascii="Cambria"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B049DC" w:rsidRPr="00AC1508" w:rsidRDefault="00B049DC" w:rsidP="00B049DC">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B049DC" w:rsidRPr="00AC1508" w:rsidTr="006E324F">
        <w:trPr>
          <w:trHeight w:val="538"/>
        </w:trPr>
        <w:tc>
          <w:tcPr>
            <w:tcW w:w="10632" w:type="dxa"/>
            <w:gridSpan w:val="6"/>
            <w:shd w:val="clear" w:color="auto" w:fill="auto"/>
          </w:tcPr>
          <w:p w:rsidR="00B049DC" w:rsidRPr="00AC1508" w:rsidRDefault="00B049DC" w:rsidP="00A47364">
            <w:pPr>
              <w:numPr>
                <w:ilvl w:val="0"/>
                <w:numId w:val="22"/>
              </w:numPr>
              <w:shd w:val="clear" w:color="auto" w:fill="FFFFFF"/>
              <w:tabs>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بنية المقرر</w:t>
            </w:r>
          </w:p>
        </w:tc>
      </w:tr>
      <w:tr w:rsidR="00B049DC" w:rsidRPr="00AC1508" w:rsidTr="006E324F">
        <w:trPr>
          <w:trHeight w:val="907"/>
        </w:trPr>
        <w:tc>
          <w:tcPr>
            <w:tcW w:w="1134" w:type="dxa"/>
            <w:shd w:val="clear" w:color="auto" w:fill="auto"/>
          </w:tcPr>
          <w:p w:rsidR="00B049DC" w:rsidRPr="00AC1508" w:rsidRDefault="00B049DC" w:rsidP="006E324F">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الأسبوع</w:t>
            </w:r>
          </w:p>
        </w:tc>
        <w:tc>
          <w:tcPr>
            <w:tcW w:w="992" w:type="dxa"/>
            <w:shd w:val="clear" w:color="auto" w:fill="auto"/>
          </w:tcPr>
          <w:p w:rsidR="00B049DC" w:rsidRPr="00AC1508" w:rsidRDefault="00B049DC" w:rsidP="006E324F">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الساعات</w:t>
            </w:r>
          </w:p>
        </w:tc>
        <w:tc>
          <w:tcPr>
            <w:tcW w:w="2410" w:type="dxa"/>
            <w:shd w:val="clear" w:color="auto" w:fill="auto"/>
          </w:tcPr>
          <w:p w:rsidR="00B049DC" w:rsidRPr="00AC1508" w:rsidRDefault="00B049DC" w:rsidP="006E324F">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مخرجات التعلم المطلوبة</w:t>
            </w:r>
          </w:p>
        </w:tc>
        <w:tc>
          <w:tcPr>
            <w:tcW w:w="2551" w:type="dxa"/>
            <w:shd w:val="clear" w:color="auto" w:fill="auto"/>
          </w:tcPr>
          <w:p w:rsidR="00B049DC" w:rsidRPr="00AC1508" w:rsidRDefault="00B049DC" w:rsidP="006E324F">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اسم الوحدة / أو الموضوع</w:t>
            </w:r>
          </w:p>
        </w:tc>
        <w:tc>
          <w:tcPr>
            <w:tcW w:w="1702" w:type="dxa"/>
            <w:shd w:val="clear" w:color="auto" w:fill="auto"/>
          </w:tcPr>
          <w:p w:rsidR="00B049DC" w:rsidRPr="00AC1508" w:rsidRDefault="00B049DC" w:rsidP="006E324F">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طريقة التعليم</w:t>
            </w:r>
          </w:p>
        </w:tc>
        <w:tc>
          <w:tcPr>
            <w:tcW w:w="1843" w:type="dxa"/>
            <w:shd w:val="clear" w:color="auto" w:fill="auto"/>
          </w:tcPr>
          <w:p w:rsidR="00B049DC" w:rsidRPr="00AC1508" w:rsidRDefault="00B049DC" w:rsidP="006E324F">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طريقة التقييم</w:t>
            </w:r>
          </w:p>
        </w:tc>
      </w:tr>
      <w:tr w:rsidR="00B049DC" w:rsidRPr="00AC1508" w:rsidTr="006E324F">
        <w:trPr>
          <w:trHeight w:val="399"/>
        </w:trPr>
        <w:tc>
          <w:tcPr>
            <w:tcW w:w="1134"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الاول</w:t>
            </w:r>
          </w:p>
        </w:tc>
        <w:tc>
          <w:tcPr>
            <w:tcW w:w="99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الازمات الدولية واسباب اندلاع الحرب العالمية الثانية</w:t>
            </w:r>
          </w:p>
        </w:tc>
        <w:tc>
          <w:tcPr>
            <w:tcW w:w="2551"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اولا:الازمات الدولية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ثانيا:اسباب الحرب العالمية الثانية</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39"/>
        </w:trPr>
        <w:tc>
          <w:tcPr>
            <w:tcW w:w="1134" w:type="dxa"/>
            <w:shd w:val="clear" w:color="auto" w:fill="auto"/>
          </w:tcPr>
          <w:p w:rsidR="00B049DC" w:rsidRPr="00AC1508" w:rsidRDefault="00B049DC" w:rsidP="006E324F">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الثاني</w:t>
            </w:r>
          </w:p>
        </w:tc>
        <w:tc>
          <w:tcPr>
            <w:tcW w:w="992" w:type="dxa"/>
            <w:shd w:val="clear" w:color="auto" w:fill="auto"/>
          </w:tcPr>
          <w:p w:rsidR="00B049DC" w:rsidRPr="00AC1508" w:rsidRDefault="00B049DC" w:rsidP="006E324F">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shd w:val="clear" w:color="auto" w:fill="auto"/>
          </w:tcPr>
          <w:p w:rsidR="00B049DC" w:rsidRPr="00AC1508" w:rsidRDefault="00B049DC" w:rsidP="006E324F">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ماهية سياسة المانيا الهتلرية في اوربا</w:t>
            </w:r>
          </w:p>
        </w:tc>
        <w:tc>
          <w:tcPr>
            <w:tcW w:w="2551" w:type="dxa"/>
            <w:shd w:val="clear" w:color="auto" w:fill="auto"/>
          </w:tcPr>
          <w:p w:rsidR="00B049DC" w:rsidRPr="00AC1508" w:rsidRDefault="00B049DC" w:rsidP="00A47364">
            <w:pPr>
              <w:numPr>
                <w:ilvl w:val="0"/>
                <w:numId w:val="34"/>
              </w:num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اسباب وصول هتلر للحكم في المانيا</w:t>
            </w:r>
          </w:p>
          <w:p w:rsidR="00B049DC" w:rsidRPr="00AC1508" w:rsidRDefault="00B049DC" w:rsidP="006E324F">
            <w:pPr>
              <w:rPr>
                <w:rFonts w:ascii="Cambria" w:hAnsi="Cambria" w:cs="Times New Roman"/>
                <w:sz w:val="28"/>
                <w:szCs w:val="28"/>
                <w:lang w:bidi="ar-IQ"/>
              </w:rPr>
            </w:pPr>
            <w:r w:rsidRPr="00AC1508">
              <w:rPr>
                <w:rFonts w:ascii="Cambria" w:hAnsi="Cambria" w:cs="Times New Roman" w:hint="cs"/>
                <w:sz w:val="28"/>
                <w:szCs w:val="28"/>
                <w:rtl/>
                <w:lang w:bidi="ar-IQ"/>
              </w:rPr>
              <w:t>-سيا سته تجاه اوربا</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2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الثالث</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من معرفة وفهم التوسع الياباني في روسيا والايطالي في ليبيا والحبشه </w:t>
            </w:r>
          </w:p>
        </w:tc>
        <w:tc>
          <w:tcPr>
            <w:tcW w:w="2551"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اسباب ونتائج التوسع الالماني في اوربا والايطالي في ليبيا والحبشه</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31"/>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الرابع </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التكتلات والمحاور بين الحربين</w:t>
            </w:r>
          </w:p>
        </w:tc>
        <w:tc>
          <w:tcPr>
            <w:tcW w:w="2551"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اسباب بروز التكتلات بين الحربين ونتائجها على السلام العالمي</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4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الخامس </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410"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الحرب العالمية الثانية</w:t>
            </w:r>
          </w:p>
        </w:tc>
        <w:tc>
          <w:tcPr>
            <w:tcW w:w="2551"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اسباب اندلاع الحرب وسير الحملات</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bl>
    <w:p w:rsidR="00B049DC" w:rsidRPr="00AC1508" w:rsidRDefault="00B049DC" w:rsidP="00B049DC">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B049DC" w:rsidRPr="00AC1508" w:rsidTr="006E324F">
        <w:trPr>
          <w:trHeight w:val="34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  السادس</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p>
        </w:tc>
        <w:tc>
          <w:tcPr>
            <w:tcW w:w="26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 الشهر الاول</w:t>
            </w:r>
          </w:p>
        </w:tc>
        <w:tc>
          <w:tcPr>
            <w:tcW w:w="170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p>
        </w:tc>
        <w:tc>
          <w:tcPr>
            <w:tcW w:w="1843"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p>
        </w:tc>
      </w:tr>
      <w:tr w:rsidR="00B049DC" w:rsidRPr="00AC1508" w:rsidTr="006E324F">
        <w:trPr>
          <w:trHeight w:val="34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السابع</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اسباب دخول الولايات المتحدة الحرب</w:t>
            </w:r>
          </w:p>
        </w:tc>
        <w:tc>
          <w:tcPr>
            <w:tcW w:w="2692"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دخول الولايات المتحدة الحرب وتغير الموازين</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4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الثامن</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معرفة وفهم انتصار الحلفاء وهزيمة المانيا وايطاليا </w:t>
            </w:r>
          </w:p>
        </w:tc>
        <w:tc>
          <w:tcPr>
            <w:tcW w:w="2692"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انتصار الحلفاء وهزيمة المانيا</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4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التاسع</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المؤتمرات الدوليه خلال وبعد الحرب العالميه الثانية</w:t>
            </w:r>
          </w:p>
        </w:tc>
        <w:tc>
          <w:tcPr>
            <w:tcW w:w="2692"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المؤتمرات الدولية خلال الحرب والمؤتمرات بعدها</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4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العاشر</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نشاءة الامم المتحدة</w:t>
            </w:r>
          </w:p>
        </w:tc>
        <w:tc>
          <w:tcPr>
            <w:tcW w:w="2692"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نشاءة هيئة الامم المتحدة وهيكليتها والدول الاعضاء فيها</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4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الحادي عشر</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تمكين الطلبة من معرفة وفهم ماهية المشاريع والاحلاف بعدالحرب العالمية </w:t>
            </w:r>
          </w:p>
        </w:tc>
        <w:tc>
          <w:tcPr>
            <w:tcW w:w="2692"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مشروع مارشال</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4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الثاني عشر</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اندلاع الحرب الباردة</w:t>
            </w:r>
          </w:p>
        </w:tc>
        <w:tc>
          <w:tcPr>
            <w:tcW w:w="2692"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اسباب اندلاع الحرب الباردة</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40"/>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الثالث عشر</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p>
        </w:tc>
        <w:tc>
          <w:tcPr>
            <w:tcW w:w="26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    امتحان الشهر الثاني</w:t>
            </w:r>
          </w:p>
        </w:tc>
        <w:tc>
          <w:tcPr>
            <w:tcW w:w="170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p>
        </w:tc>
      </w:tr>
      <w:tr w:rsidR="00B049DC" w:rsidRPr="00AC1508" w:rsidTr="006E324F">
        <w:trPr>
          <w:trHeight w:val="331"/>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الرابع عشر</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طبيعة الاحلاف والازمات الدولية</w:t>
            </w:r>
          </w:p>
        </w:tc>
        <w:tc>
          <w:tcPr>
            <w:tcW w:w="2692"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الاحلاف ولازمات الدولية</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r w:rsidR="00B049DC" w:rsidRPr="00AC1508" w:rsidTr="006E324F">
        <w:trPr>
          <w:trHeight w:val="331"/>
        </w:trPr>
        <w:tc>
          <w:tcPr>
            <w:tcW w:w="1134"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الخامس عشر</w:t>
            </w:r>
          </w:p>
        </w:tc>
        <w:tc>
          <w:tcPr>
            <w:tcW w:w="992"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269" w:type="dxa"/>
            <w:shd w:val="clear" w:color="auto" w:fill="auto"/>
          </w:tcPr>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من معرفة وفهم ظهورحركة عدم الانحياز والسوق الاوربيه المشتركه</w:t>
            </w:r>
          </w:p>
        </w:tc>
        <w:tc>
          <w:tcPr>
            <w:tcW w:w="2692" w:type="dxa"/>
            <w:shd w:val="clear" w:color="auto" w:fill="auto"/>
          </w:tcPr>
          <w:p w:rsidR="00B049DC" w:rsidRPr="00AC1508" w:rsidRDefault="00B049DC" w:rsidP="00A47364">
            <w:pPr>
              <w:numPr>
                <w:ilvl w:val="0"/>
                <w:numId w:val="34"/>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حركة عدم الانحياز والسوق الاوربية المشتركه</w:t>
            </w:r>
          </w:p>
        </w:tc>
        <w:tc>
          <w:tcPr>
            <w:tcW w:w="1702"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1-الالقاء او المحاضرة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2-الاستجواب</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3-حل المشكلات</w:t>
            </w:r>
          </w:p>
        </w:tc>
        <w:tc>
          <w:tcPr>
            <w:tcW w:w="1843" w:type="dxa"/>
            <w:shd w:val="clear" w:color="auto" w:fill="auto"/>
          </w:tcPr>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1-امتحانات يومية باسئلة محددة</w:t>
            </w:r>
          </w:p>
          <w:p w:rsidR="00B049DC" w:rsidRPr="00AC1508" w:rsidRDefault="00B049DC" w:rsidP="006E324F">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2-المشاركة الصفية في تحضير المحاضرة</w:t>
            </w: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3-كتابة ورقة عن الموضوع</w:t>
            </w:r>
          </w:p>
        </w:tc>
      </w:tr>
    </w:tbl>
    <w:p w:rsidR="00B049DC" w:rsidRPr="00AC1508" w:rsidRDefault="00B049DC" w:rsidP="00B049DC">
      <w:pPr>
        <w:shd w:val="clear" w:color="auto" w:fill="FFFFFF"/>
        <w:rPr>
          <w:rtl/>
        </w:rPr>
      </w:pPr>
    </w:p>
    <w:p w:rsidR="00B049DC" w:rsidRPr="00AC1508" w:rsidRDefault="00B049DC" w:rsidP="00B049DC">
      <w:pPr>
        <w:shd w:val="clear" w:color="auto" w:fill="FFFFFF"/>
        <w:rPr>
          <w:rtl/>
        </w:rPr>
      </w:pPr>
    </w:p>
    <w:p w:rsidR="00B049DC" w:rsidRPr="00AC1508" w:rsidRDefault="00B049DC" w:rsidP="00B049DC">
      <w:pPr>
        <w:shd w:val="clear" w:color="auto" w:fill="FFFFFF"/>
        <w:rPr>
          <w:rtl/>
          <w:lang w:bidi="ar-IQ"/>
        </w:rPr>
      </w:pPr>
    </w:p>
    <w:tbl>
      <w:tblPr>
        <w:tblpPr w:leftFromText="180" w:rightFromText="180" w:vertAnchor="text" w:horzAnchor="margin" w:tblpXSpec="center" w:tblpY="-3"/>
        <w:bidiVisual/>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5713"/>
      </w:tblGrid>
      <w:tr w:rsidR="007A4878" w:rsidRPr="00AC1508" w:rsidTr="007A4878">
        <w:trPr>
          <w:trHeight w:val="477"/>
        </w:trPr>
        <w:tc>
          <w:tcPr>
            <w:tcW w:w="8923" w:type="dxa"/>
            <w:gridSpan w:val="2"/>
            <w:shd w:val="clear" w:color="auto" w:fill="auto"/>
          </w:tcPr>
          <w:p w:rsidR="007A4878" w:rsidRPr="00AC1508" w:rsidRDefault="007A4878" w:rsidP="00A47364">
            <w:pPr>
              <w:numPr>
                <w:ilvl w:val="0"/>
                <w:numId w:val="22"/>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 xml:space="preserve">البنية التحتية </w:t>
            </w:r>
          </w:p>
        </w:tc>
      </w:tr>
      <w:tr w:rsidR="007A4878" w:rsidRPr="00AC1508" w:rsidTr="007A4878">
        <w:trPr>
          <w:trHeight w:val="477"/>
        </w:trPr>
        <w:tc>
          <w:tcPr>
            <w:tcW w:w="8923" w:type="dxa"/>
            <w:gridSpan w:val="2"/>
            <w:shd w:val="clear" w:color="auto" w:fill="auto"/>
          </w:tcPr>
          <w:p w:rsidR="007A4878" w:rsidRPr="00AC1508" w:rsidRDefault="007A4878" w:rsidP="007A4878">
            <w:pPr>
              <w:shd w:val="clear" w:color="auto" w:fill="FFFFFF"/>
              <w:tabs>
                <w:tab w:val="left" w:pos="252"/>
                <w:tab w:val="left" w:pos="432"/>
              </w:tabs>
              <w:autoSpaceDE w:val="0"/>
              <w:autoSpaceDN w:val="0"/>
              <w:adjustRightInd w:val="0"/>
              <w:rPr>
                <w:rFonts w:ascii="Cambria" w:hAnsi="Cambria" w:cs="Times New Roman"/>
                <w:sz w:val="28"/>
                <w:szCs w:val="28"/>
                <w:rtl/>
                <w:lang w:bidi="ar-IQ"/>
              </w:rPr>
            </w:pPr>
          </w:p>
        </w:tc>
      </w:tr>
      <w:tr w:rsidR="007A4878" w:rsidRPr="00AC1508" w:rsidTr="007A4878">
        <w:trPr>
          <w:trHeight w:val="570"/>
        </w:trPr>
        <w:tc>
          <w:tcPr>
            <w:tcW w:w="3210" w:type="dxa"/>
            <w:shd w:val="clear" w:color="auto" w:fill="auto"/>
          </w:tcPr>
          <w:p w:rsidR="007A4878" w:rsidRPr="00AC1508" w:rsidRDefault="007A4878" w:rsidP="007A4878">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1ـ الكتب المقررة المطلوبة </w:t>
            </w:r>
          </w:p>
          <w:p w:rsidR="007A4878" w:rsidRPr="00AC1508" w:rsidRDefault="007A4878" w:rsidP="007A4878">
            <w:pPr>
              <w:shd w:val="clear" w:color="auto" w:fill="FFFFFF"/>
              <w:autoSpaceDE w:val="0"/>
              <w:autoSpaceDN w:val="0"/>
              <w:adjustRightInd w:val="0"/>
              <w:rPr>
                <w:rFonts w:ascii="Cambria" w:hAnsi="Cambria" w:cs="Times New Roman"/>
                <w:sz w:val="28"/>
                <w:szCs w:val="28"/>
                <w:lang w:bidi="ar-IQ"/>
              </w:rPr>
            </w:pPr>
          </w:p>
        </w:tc>
        <w:tc>
          <w:tcPr>
            <w:tcW w:w="5713" w:type="dxa"/>
            <w:shd w:val="clear" w:color="auto" w:fill="auto"/>
          </w:tcPr>
          <w:p w:rsidR="007A4878" w:rsidRPr="00AC1508" w:rsidRDefault="007A4878" w:rsidP="00A47364">
            <w:pPr>
              <w:numPr>
                <w:ilvl w:val="0"/>
                <w:numId w:val="34"/>
              </w:num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تاريخ العالم المعاصر-عبدالوهاب القيسي واخرون</w:t>
            </w:r>
          </w:p>
        </w:tc>
      </w:tr>
      <w:tr w:rsidR="007A4878" w:rsidRPr="00AC1508" w:rsidTr="007A4878">
        <w:trPr>
          <w:trHeight w:val="1005"/>
        </w:trPr>
        <w:tc>
          <w:tcPr>
            <w:tcW w:w="3210" w:type="dxa"/>
            <w:shd w:val="clear" w:color="auto" w:fill="auto"/>
          </w:tcPr>
          <w:p w:rsidR="007A4878" w:rsidRPr="00AC1508" w:rsidRDefault="007A4878" w:rsidP="007A4878">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2ـ المراجع الرئيسية (المصادر)  </w:t>
            </w:r>
          </w:p>
        </w:tc>
        <w:tc>
          <w:tcPr>
            <w:tcW w:w="5713" w:type="dxa"/>
            <w:shd w:val="clear" w:color="auto" w:fill="auto"/>
          </w:tcPr>
          <w:p w:rsidR="007A4878" w:rsidRPr="00AC1508" w:rsidRDefault="007A4878" w:rsidP="00A47364">
            <w:pPr>
              <w:numPr>
                <w:ilvl w:val="0"/>
                <w:numId w:val="34"/>
              </w:num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التاريخ الاوربي الحديث والمعاصر-جلال يحيى</w:t>
            </w:r>
          </w:p>
        </w:tc>
      </w:tr>
      <w:tr w:rsidR="007A4878" w:rsidRPr="00AC1508" w:rsidTr="007A4878">
        <w:trPr>
          <w:trHeight w:val="1247"/>
        </w:trPr>
        <w:tc>
          <w:tcPr>
            <w:tcW w:w="3210" w:type="dxa"/>
            <w:shd w:val="clear" w:color="auto" w:fill="auto"/>
          </w:tcPr>
          <w:p w:rsidR="007A4878" w:rsidRPr="00AC1508" w:rsidRDefault="007A4878" w:rsidP="007A4878">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اـ الكتب والمراجع التي يوصى بها                </w:t>
            </w:r>
            <w:r w:rsidRPr="00AC1508">
              <w:rPr>
                <w:rFonts w:ascii="Cambria" w:hAnsi="Cambria" w:cs="Times New Roman"/>
                <w:sz w:val="28"/>
                <w:szCs w:val="28"/>
                <w:rtl/>
                <w:lang w:bidi="ar-IQ"/>
              </w:rPr>
              <w:t xml:space="preserve"> ( </w:t>
            </w:r>
            <w:r w:rsidRPr="00AC1508">
              <w:rPr>
                <w:rFonts w:ascii="Cambria" w:hAnsi="Cambria" w:cs="Times New Roman" w:hint="cs"/>
                <w:sz w:val="28"/>
                <w:szCs w:val="28"/>
                <w:rtl/>
                <w:lang w:bidi="ar-IQ"/>
              </w:rPr>
              <w:t xml:space="preserve">المجلات العلمية , التقارير ,.... </w:t>
            </w:r>
            <w:r w:rsidRPr="00AC1508">
              <w:rPr>
                <w:rFonts w:ascii="Cambria" w:hAnsi="Cambria" w:cs="Times New Roman"/>
                <w:sz w:val="28"/>
                <w:szCs w:val="28"/>
                <w:rtl/>
                <w:lang w:bidi="ar-IQ"/>
              </w:rPr>
              <w:t xml:space="preserve"> )</w:t>
            </w:r>
          </w:p>
        </w:tc>
        <w:tc>
          <w:tcPr>
            <w:tcW w:w="5713" w:type="dxa"/>
            <w:shd w:val="clear" w:color="auto" w:fill="auto"/>
          </w:tcPr>
          <w:p w:rsidR="007A4878" w:rsidRPr="00AC1508" w:rsidRDefault="007A4878" w:rsidP="00A47364">
            <w:pPr>
              <w:numPr>
                <w:ilvl w:val="0"/>
                <w:numId w:val="34"/>
              </w:num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تاريخ اوربا والعالم الحديث-عبد العظيم رمضان</w:t>
            </w:r>
          </w:p>
        </w:tc>
      </w:tr>
      <w:tr w:rsidR="007A4878" w:rsidRPr="00AC1508" w:rsidTr="007A4878">
        <w:trPr>
          <w:trHeight w:val="1247"/>
        </w:trPr>
        <w:tc>
          <w:tcPr>
            <w:tcW w:w="3210" w:type="dxa"/>
            <w:shd w:val="clear" w:color="auto" w:fill="auto"/>
          </w:tcPr>
          <w:p w:rsidR="007A4878" w:rsidRPr="00AC1508" w:rsidRDefault="007A4878" w:rsidP="007A4878">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ب ـ المراجع الالكترونية, مواقع الانترنيت ....</w:t>
            </w:r>
          </w:p>
        </w:tc>
        <w:tc>
          <w:tcPr>
            <w:tcW w:w="5713" w:type="dxa"/>
            <w:shd w:val="clear" w:color="auto" w:fill="auto"/>
          </w:tcPr>
          <w:p w:rsidR="007A4878" w:rsidRPr="00AC1508" w:rsidRDefault="00995503" w:rsidP="007A4878">
            <w:pPr>
              <w:shd w:val="clear" w:color="auto" w:fill="FFFFFF"/>
              <w:autoSpaceDE w:val="0"/>
              <w:autoSpaceDN w:val="0"/>
              <w:adjustRightInd w:val="0"/>
              <w:rPr>
                <w:rFonts w:ascii="Cambria" w:hAnsi="Cambria"/>
                <w:sz w:val="28"/>
                <w:szCs w:val="28"/>
                <w:rtl/>
                <w:lang w:bidi="ar-IQ"/>
              </w:rPr>
            </w:pPr>
            <w:hyperlink r:id="rId80" w:history="1">
              <w:r w:rsidR="007A4878" w:rsidRPr="00AC1508">
                <w:rPr>
                  <w:rFonts w:ascii="Cambria" w:hAnsi="Cambria"/>
                  <w:color w:val="0000FF"/>
                  <w:sz w:val="28"/>
                  <w:szCs w:val="28"/>
                  <w:u w:val="single"/>
                  <w:lang w:bidi="ar-IQ"/>
                </w:rPr>
                <w:t>http://www.alrashead.net</w:t>
              </w:r>
              <w:r w:rsidR="007A4878" w:rsidRPr="00AC1508">
                <w:rPr>
                  <w:rFonts w:ascii="Cambria" w:hAnsi="Cambria"/>
                  <w:color w:val="0000FF"/>
                  <w:sz w:val="28"/>
                  <w:szCs w:val="28"/>
                  <w:u w:val="single"/>
                  <w:rtl/>
                  <w:lang w:bidi="ar-IQ"/>
                </w:rPr>
                <w:t>/</w:t>
              </w:r>
            </w:hyperlink>
          </w:p>
          <w:p w:rsidR="007A4878" w:rsidRPr="00AC1508" w:rsidRDefault="00995503" w:rsidP="007A4878">
            <w:pPr>
              <w:shd w:val="clear" w:color="auto" w:fill="FFFFFF"/>
              <w:autoSpaceDE w:val="0"/>
              <w:autoSpaceDN w:val="0"/>
              <w:adjustRightInd w:val="0"/>
              <w:rPr>
                <w:rFonts w:ascii="Cambria" w:hAnsi="Cambria"/>
                <w:sz w:val="28"/>
                <w:szCs w:val="28"/>
                <w:rtl/>
                <w:lang w:bidi="ar-IQ"/>
              </w:rPr>
            </w:pPr>
            <w:hyperlink r:id="rId81" w:history="1">
              <w:r w:rsidR="007A4878" w:rsidRPr="00AC1508">
                <w:rPr>
                  <w:rFonts w:ascii="Cambria" w:hAnsi="Cambria"/>
                  <w:color w:val="0000FF"/>
                  <w:sz w:val="28"/>
                  <w:szCs w:val="28"/>
                  <w:u w:val="single"/>
                  <w:lang w:bidi="ar-IQ"/>
                </w:rPr>
                <w:t>http://arabic.irib.ir</w:t>
              </w:r>
              <w:r w:rsidR="007A4878" w:rsidRPr="00AC1508">
                <w:rPr>
                  <w:rFonts w:ascii="Cambria" w:hAnsi="Cambria"/>
                  <w:color w:val="0000FF"/>
                  <w:sz w:val="28"/>
                  <w:szCs w:val="28"/>
                  <w:u w:val="single"/>
                  <w:rtl/>
                  <w:lang w:bidi="ar-IQ"/>
                </w:rPr>
                <w:t>/</w:t>
              </w:r>
            </w:hyperlink>
          </w:p>
          <w:p w:rsidR="007A4878" w:rsidRPr="00AC1508" w:rsidRDefault="00995503" w:rsidP="007A4878">
            <w:pPr>
              <w:shd w:val="clear" w:color="auto" w:fill="FFFFFF"/>
              <w:autoSpaceDE w:val="0"/>
              <w:autoSpaceDN w:val="0"/>
              <w:adjustRightInd w:val="0"/>
              <w:rPr>
                <w:rFonts w:ascii="Cambria" w:hAnsi="Cambria"/>
                <w:sz w:val="28"/>
                <w:szCs w:val="28"/>
                <w:rtl/>
                <w:lang w:bidi="ar-IQ"/>
              </w:rPr>
            </w:pPr>
            <w:hyperlink r:id="rId82" w:history="1">
              <w:r w:rsidR="007A4878" w:rsidRPr="00AC1508">
                <w:rPr>
                  <w:rFonts w:ascii="Cambria" w:hAnsi="Cambria"/>
                  <w:color w:val="0000FF"/>
                  <w:sz w:val="28"/>
                  <w:szCs w:val="28"/>
                  <w:u w:val="single"/>
                  <w:lang w:bidi="ar-IQ"/>
                </w:rPr>
                <w:t>http://alwelayah.net</w:t>
              </w:r>
              <w:r w:rsidR="007A4878" w:rsidRPr="00AC1508">
                <w:rPr>
                  <w:rFonts w:ascii="Cambria" w:hAnsi="Cambria"/>
                  <w:color w:val="0000FF"/>
                  <w:sz w:val="28"/>
                  <w:szCs w:val="28"/>
                  <w:u w:val="single"/>
                  <w:rtl/>
                  <w:lang w:bidi="ar-IQ"/>
                </w:rPr>
                <w:t>/</w:t>
              </w:r>
            </w:hyperlink>
          </w:p>
        </w:tc>
      </w:tr>
    </w:tbl>
    <w:p w:rsidR="00B049DC" w:rsidRPr="00AC1508" w:rsidRDefault="00B049DC" w:rsidP="00B049DC">
      <w:pPr>
        <w:shd w:val="clear" w:color="auto" w:fill="FFFFFF"/>
        <w:rPr>
          <w:vanish/>
        </w:rPr>
      </w:pPr>
    </w:p>
    <w:p w:rsidR="00B049DC" w:rsidRPr="00AC1508" w:rsidRDefault="00B049DC" w:rsidP="00B049DC">
      <w:pPr>
        <w:shd w:val="clear" w:color="auto" w:fill="FFFFFF"/>
        <w:rPr>
          <w:rtl/>
          <w:lang w:bidi="ar-IQ"/>
        </w:rPr>
      </w:pPr>
    </w:p>
    <w:tbl>
      <w:tblPr>
        <w:bidiVisual/>
        <w:tblW w:w="906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5"/>
      </w:tblGrid>
      <w:tr w:rsidR="00B049DC" w:rsidRPr="00AC1508" w:rsidTr="00B049DC">
        <w:trPr>
          <w:trHeight w:val="419"/>
        </w:trPr>
        <w:tc>
          <w:tcPr>
            <w:tcW w:w="9065" w:type="dxa"/>
            <w:shd w:val="clear" w:color="auto" w:fill="auto"/>
          </w:tcPr>
          <w:p w:rsidR="00B049DC" w:rsidRPr="00AC1508" w:rsidRDefault="00B049DC" w:rsidP="00A47364">
            <w:pPr>
              <w:numPr>
                <w:ilvl w:val="0"/>
                <w:numId w:val="22"/>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خطة تطوير المقرر الدراسي </w:t>
            </w:r>
          </w:p>
        </w:tc>
      </w:tr>
      <w:tr w:rsidR="00B049DC" w:rsidRPr="00AC1508" w:rsidTr="00B049DC">
        <w:trPr>
          <w:trHeight w:val="495"/>
        </w:trPr>
        <w:tc>
          <w:tcPr>
            <w:tcW w:w="9065" w:type="dxa"/>
            <w:shd w:val="clear" w:color="auto" w:fill="auto"/>
          </w:tcPr>
          <w:p w:rsidR="00B049DC" w:rsidRPr="00AC1508" w:rsidRDefault="00B049DC" w:rsidP="006E324F">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cs="Times New Roman" w:hint="cs"/>
                <w:sz w:val="28"/>
                <w:szCs w:val="28"/>
                <w:rtl/>
                <w:lang w:bidi="ar-IQ"/>
              </w:rPr>
              <w:t xml:space="preserve"> </w:t>
            </w:r>
            <w:r w:rsidRPr="00AC1508">
              <w:rPr>
                <w:rFonts w:ascii="Cambria" w:hAnsi="Cambria" w:cs="Times New Roman"/>
                <w:sz w:val="28"/>
                <w:szCs w:val="28"/>
                <w:rtl/>
                <w:lang w:bidi="ar-IQ"/>
              </w:rPr>
              <w:t xml:space="preserve"> </w:t>
            </w:r>
            <w:r w:rsidRPr="00AC1508">
              <w:rPr>
                <w:rFonts w:ascii="Cambria" w:hAnsi="Cambria" w:hint="cs"/>
                <w:b/>
                <w:bCs/>
                <w:color w:val="000000"/>
                <w:sz w:val="28"/>
                <w:szCs w:val="28"/>
                <w:rtl/>
                <w:lang w:bidi="ar-IQ"/>
              </w:rPr>
              <w:t>1.اقامة دورات تدريبية في مجال الآثار والتراث.</w:t>
            </w:r>
          </w:p>
          <w:p w:rsidR="00B049DC" w:rsidRPr="00AC1508" w:rsidRDefault="00B049DC" w:rsidP="006E324F">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hint="cs"/>
                <w:b/>
                <w:bCs/>
                <w:color w:val="000000"/>
                <w:sz w:val="28"/>
                <w:szCs w:val="28"/>
                <w:rtl/>
                <w:lang w:bidi="ar-IQ"/>
              </w:rPr>
              <w:t>2.اقامة دورات تدريبية في تحقيق المخطوطات والوثائق التاريخية المتعلقة بتاريخ العراق الحديث والعاصر.</w:t>
            </w:r>
          </w:p>
          <w:p w:rsidR="00B049DC" w:rsidRPr="00AC1508" w:rsidRDefault="00B049DC" w:rsidP="006E324F">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hint="cs"/>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B049DC" w:rsidRPr="00AC1508" w:rsidRDefault="00B049DC" w:rsidP="006E324F">
            <w:pPr>
              <w:shd w:val="clear" w:color="auto" w:fill="FFFFFF"/>
              <w:autoSpaceDE w:val="0"/>
              <w:autoSpaceDN w:val="0"/>
              <w:adjustRightInd w:val="0"/>
              <w:rPr>
                <w:rFonts w:ascii="Cambria" w:hAnsi="Cambria"/>
                <w:color w:val="000000"/>
                <w:sz w:val="28"/>
                <w:szCs w:val="28"/>
                <w:rtl/>
                <w:lang w:bidi="ar-IQ"/>
              </w:rPr>
            </w:pPr>
            <w:r w:rsidRPr="00AC1508">
              <w:rPr>
                <w:rFonts w:ascii="Cambria" w:hAnsi="Cambria" w:hint="cs"/>
                <w:b/>
                <w:bCs/>
                <w:color w:val="000000"/>
                <w:sz w:val="28"/>
                <w:szCs w:val="28"/>
                <w:rtl/>
                <w:lang w:bidi="ar-IQ"/>
              </w:rPr>
              <w:t>4.القيام بسفرات علمية للمناطق التاريخية والآثارية.</w:t>
            </w:r>
            <w:r w:rsidRPr="00AC1508">
              <w:rPr>
                <w:color w:val="000000"/>
                <w:rtl/>
                <w:lang w:bidi="fa-IR"/>
              </w:rPr>
              <w:t xml:space="preserve"> </w:t>
            </w:r>
          </w:p>
          <w:p w:rsidR="00B049DC" w:rsidRPr="00AC1508" w:rsidRDefault="00B049DC" w:rsidP="006E324F">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hint="cs"/>
                <w:b/>
                <w:bCs/>
                <w:color w:val="000000"/>
                <w:sz w:val="28"/>
                <w:szCs w:val="28"/>
                <w:rtl/>
                <w:lang w:bidi="ar-IQ"/>
              </w:rPr>
              <w:t>5</w:t>
            </w:r>
            <w:r w:rsidRPr="00AC1508">
              <w:rPr>
                <w:rFonts w:ascii="Cambria" w:hAnsi="Cambria"/>
                <w:b/>
                <w:bCs/>
                <w:color w:val="000000"/>
                <w:sz w:val="28"/>
                <w:szCs w:val="28"/>
                <w:rtl/>
                <w:lang w:bidi="ar-IQ"/>
              </w:rPr>
              <w:t>.</w:t>
            </w:r>
            <w:r w:rsidRPr="00AC1508">
              <w:rPr>
                <w:rFonts w:ascii="Cambria" w:hAnsi="Cambria" w:hint="cs"/>
                <w:b/>
                <w:bCs/>
                <w:color w:val="000000"/>
                <w:sz w:val="28"/>
                <w:szCs w:val="28"/>
                <w:rtl/>
                <w:lang w:bidi="ar-IQ"/>
              </w:rPr>
              <w:t>محاضرات</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علمية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متخصصة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بالتاريخ</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باستضافة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أساتذة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قديرين</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من</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جامعات</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عراقية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أخرى</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أو</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من</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كليات</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الجامعة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الأخرى</w:t>
            </w:r>
            <w:r w:rsidRPr="00AC1508">
              <w:rPr>
                <w:rFonts w:ascii="Cambria" w:hAnsi="Cambria"/>
                <w:b/>
                <w:bCs/>
                <w:color w:val="000000"/>
                <w:sz w:val="28"/>
                <w:szCs w:val="28"/>
                <w:rtl/>
                <w:lang w:bidi="ar-IQ"/>
              </w:rPr>
              <w:t>.</w:t>
            </w:r>
          </w:p>
          <w:p w:rsidR="00B049DC" w:rsidRPr="00AC1508" w:rsidRDefault="00B049DC" w:rsidP="006E324F">
            <w:pPr>
              <w:shd w:val="clear" w:color="auto" w:fill="FFFFFF"/>
              <w:autoSpaceDE w:val="0"/>
              <w:autoSpaceDN w:val="0"/>
              <w:adjustRightInd w:val="0"/>
              <w:rPr>
                <w:rFonts w:ascii="Cambria" w:hAnsi="Cambria"/>
                <w:b/>
                <w:bCs/>
                <w:color w:val="000000"/>
                <w:sz w:val="28"/>
                <w:szCs w:val="28"/>
                <w:rtl/>
                <w:lang w:bidi="ar-IQ"/>
              </w:rPr>
            </w:pPr>
            <w:r w:rsidRPr="00AC1508">
              <w:rPr>
                <w:rFonts w:ascii="Cambria" w:hAnsi="Cambria" w:hint="cs"/>
                <w:b/>
                <w:bCs/>
                <w:color w:val="000000"/>
                <w:sz w:val="28"/>
                <w:szCs w:val="28"/>
                <w:rtl/>
                <w:lang w:bidi="ar-IQ"/>
              </w:rPr>
              <w:t>6</w:t>
            </w:r>
            <w:r w:rsidRPr="00AC1508">
              <w:rPr>
                <w:rFonts w:ascii="Cambria" w:hAnsi="Cambria"/>
                <w:b/>
                <w:bCs/>
                <w:color w:val="000000"/>
                <w:sz w:val="28"/>
                <w:szCs w:val="28"/>
                <w:rtl/>
                <w:lang w:bidi="ar-IQ"/>
              </w:rPr>
              <w:t>.</w:t>
            </w:r>
            <w:r w:rsidRPr="00AC1508">
              <w:rPr>
                <w:rFonts w:ascii="Cambria" w:hAnsi="Cambria" w:hint="cs"/>
                <w:b/>
                <w:bCs/>
                <w:color w:val="000000"/>
                <w:sz w:val="28"/>
                <w:szCs w:val="28"/>
                <w:rtl/>
                <w:lang w:bidi="ar-IQ"/>
              </w:rPr>
              <w:t>دعوة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كوادر</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متخصصة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بالآثار</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والمخطوطات</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والوثائق</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للقاء</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الطلبة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والقاء</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محاضرات</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نوعية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في</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تلك</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المجالات</w:t>
            </w:r>
            <w:r w:rsidRPr="00AC1508">
              <w:rPr>
                <w:rFonts w:ascii="Cambria" w:hAnsi="Cambria"/>
                <w:b/>
                <w:bCs/>
                <w:color w:val="000000"/>
                <w:sz w:val="28"/>
                <w:szCs w:val="28"/>
                <w:rtl/>
                <w:lang w:bidi="ar-IQ"/>
              </w:rPr>
              <w:t>.</w:t>
            </w:r>
          </w:p>
          <w:p w:rsidR="00B049DC" w:rsidRPr="00AC1508" w:rsidRDefault="00B049DC" w:rsidP="006E324F">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hint="cs"/>
                <w:b/>
                <w:bCs/>
                <w:color w:val="000000"/>
                <w:sz w:val="28"/>
                <w:szCs w:val="28"/>
                <w:rtl/>
                <w:lang w:bidi="ar-IQ"/>
              </w:rPr>
              <w:t>7</w:t>
            </w:r>
            <w:r w:rsidRPr="00AC1508">
              <w:rPr>
                <w:rFonts w:ascii="Cambria" w:hAnsi="Cambria"/>
                <w:b/>
                <w:bCs/>
                <w:color w:val="000000"/>
                <w:sz w:val="28"/>
                <w:szCs w:val="28"/>
                <w:rtl/>
                <w:lang w:bidi="ar-IQ"/>
              </w:rPr>
              <w:t>.</w:t>
            </w:r>
            <w:r w:rsidRPr="00AC1508">
              <w:rPr>
                <w:rFonts w:ascii="Cambria" w:hAnsi="Cambria" w:hint="cs"/>
                <w:b/>
                <w:bCs/>
                <w:color w:val="000000"/>
                <w:sz w:val="28"/>
                <w:szCs w:val="28"/>
                <w:rtl/>
                <w:lang w:bidi="ar-IQ"/>
              </w:rPr>
              <w:t>تكليف</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الطلبة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بإنجاز</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أبحاث</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ودراسات</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عن</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واقع</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المجتمع</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العراقي</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بالنزول</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الى</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الميدان</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باستخدام</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استبيانات</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علمية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ودقيقة</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تبين</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سمات</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وخصائص</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المجتمع</w:t>
            </w:r>
            <w:r w:rsidRPr="00AC1508">
              <w:rPr>
                <w:rFonts w:ascii="Cambria" w:hAnsi="Cambria"/>
                <w:b/>
                <w:bCs/>
                <w:color w:val="000000"/>
                <w:sz w:val="28"/>
                <w:szCs w:val="28"/>
                <w:rtl/>
                <w:lang w:bidi="ar-IQ"/>
              </w:rPr>
              <w:t xml:space="preserve"> </w:t>
            </w:r>
            <w:r w:rsidRPr="00AC1508">
              <w:rPr>
                <w:rFonts w:ascii="Cambria" w:hAnsi="Cambria" w:hint="cs"/>
                <w:b/>
                <w:bCs/>
                <w:color w:val="000000"/>
                <w:sz w:val="28"/>
                <w:szCs w:val="28"/>
                <w:rtl/>
                <w:lang w:bidi="ar-IQ"/>
              </w:rPr>
              <w:t>العراقي</w:t>
            </w:r>
          </w:p>
          <w:p w:rsidR="00B049DC" w:rsidRPr="00AC1508" w:rsidRDefault="00B049DC" w:rsidP="006E324F">
            <w:pPr>
              <w:shd w:val="clear" w:color="auto" w:fill="FFFFFF"/>
              <w:autoSpaceDE w:val="0"/>
              <w:autoSpaceDN w:val="0"/>
              <w:adjustRightInd w:val="0"/>
              <w:rPr>
                <w:rFonts w:ascii="Cambria" w:hAnsi="Cambria" w:cs="Times New Roman"/>
                <w:sz w:val="28"/>
                <w:szCs w:val="28"/>
                <w:rtl/>
                <w:lang w:bidi="ar-IQ"/>
              </w:rPr>
            </w:pPr>
          </w:p>
          <w:p w:rsidR="00B049DC" w:rsidRPr="00AC1508" w:rsidRDefault="00B049DC" w:rsidP="006E324F">
            <w:pPr>
              <w:shd w:val="clear" w:color="auto" w:fill="FFFFFF"/>
              <w:autoSpaceDE w:val="0"/>
              <w:autoSpaceDN w:val="0"/>
              <w:adjustRightInd w:val="0"/>
              <w:rPr>
                <w:rFonts w:ascii="Cambria" w:hAnsi="Cambria" w:cs="Times New Roman"/>
                <w:sz w:val="28"/>
                <w:szCs w:val="28"/>
                <w:rtl/>
                <w:lang w:bidi="ar-IQ"/>
              </w:rPr>
            </w:pPr>
          </w:p>
          <w:p w:rsidR="00B049DC" w:rsidRPr="00AC1508" w:rsidRDefault="00B049DC" w:rsidP="006E324F">
            <w:pPr>
              <w:shd w:val="clear" w:color="auto" w:fill="FFFFFF"/>
              <w:autoSpaceDE w:val="0"/>
              <w:autoSpaceDN w:val="0"/>
              <w:adjustRightInd w:val="0"/>
              <w:rPr>
                <w:rFonts w:ascii="Cambria" w:hAnsi="Cambria" w:cs="Times New Roman"/>
                <w:sz w:val="28"/>
                <w:szCs w:val="28"/>
                <w:lang w:bidi="ar-IQ"/>
              </w:rPr>
            </w:pPr>
          </w:p>
        </w:tc>
      </w:tr>
    </w:tbl>
    <w:p w:rsidR="00B049DC" w:rsidRPr="00B049DC" w:rsidRDefault="00B049DC"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Default="004D2E19" w:rsidP="001544AB">
      <w:pPr>
        <w:shd w:val="clear" w:color="auto" w:fill="FFFFFF"/>
        <w:rPr>
          <w:rtl/>
        </w:rPr>
      </w:pPr>
    </w:p>
    <w:p w:rsidR="004D2E19" w:rsidRPr="004D2E19" w:rsidRDefault="004D2E19"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Default="001544AB" w:rsidP="001544AB">
      <w:pPr>
        <w:shd w:val="clear" w:color="auto" w:fill="FFFFFF"/>
        <w:rPr>
          <w:rtl/>
        </w:rPr>
      </w:pPr>
    </w:p>
    <w:p w:rsidR="001544AB" w:rsidRPr="00F710E0" w:rsidRDefault="001544AB" w:rsidP="001544AB">
      <w:pPr>
        <w:shd w:val="clear" w:color="auto" w:fill="FFFFFF"/>
        <w:rPr>
          <w:vanish/>
        </w:rPr>
      </w:pPr>
    </w:p>
    <w:p w:rsidR="001544AB" w:rsidRPr="00F710E0" w:rsidRDefault="001544AB" w:rsidP="001544AB">
      <w:pPr>
        <w:shd w:val="clear" w:color="auto" w:fill="FFFFFF"/>
        <w:rPr>
          <w:rtl/>
        </w:rPr>
      </w:pPr>
    </w:p>
    <w:p w:rsidR="00BF3E38" w:rsidRDefault="00BF3E38" w:rsidP="00DC71E8">
      <w:pPr>
        <w:rPr>
          <w:rtl/>
          <w:lang w:bidi="ar-IQ"/>
        </w:rPr>
      </w:pPr>
    </w:p>
    <w:p w:rsidR="007A4878" w:rsidRDefault="007A4878" w:rsidP="00DC71E8">
      <w:pPr>
        <w:rPr>
          <w:rtl/>
          <w:lang w:bidi="ar-IQ"/>
        </w:rPr>
      </w:pPr>
    </w:p>
    <w:p w:rsidR="007A4878" w:rsidRDefault="007A4878" w:rsidP="00DC71E8">
      <w:pPr>
        <w:rPr>
          <w:rtl/>
          <w:lang w:bidi="ar-IQ"/>
        </w:rPr>
      </w:pPr>
    </w:p>
    <w:p w:rsidR="007A4878" w:rsidRDefault="007A4878" w:rsidP="00DC71E8">
      <w:pPr>
        <w:rPr>
          <w:rtl/>
          <w:lang w:bidi="ar-IQ"/>
        </w:rPr>
      </w:pPr>
    </w:p>
    <w:p w:rsidR="007A4878" w:rsidRDefault="007A4878" w:rsidP="00DC71E8">
      <w:pPr>
        <w:rPr>
          <w:rtl/>
          <w:lang w:bidi="ar-IQ"/>
        </w:rPr>
      </w:pPr>
    </w:p>
    <w:p w:rsidR="007A4878" w:rsidRDefault="007A4878" w:rsidP="00DC71E8">
      <w:pPr>
        <w:rPr>
          <w:rtl/>
          <w:lang w:bidi="ar-IQ"/>
        </w:rPr>
      </w:pPr>
    </w:p>
    <w:p w:rsidR="007A4878" w:rsidRDefault="007A4878" w:rsidP="00DC71E8">
      <w:pPr>
        <w:rPr>
          <w:rtl/>
          <w:lang w:bidi="ar-IQ"/>
        </w:rPr>
      </w:pPr>
    </w:p>
    <w:p w:rsidR="007A4878" w:rsidRDefault="007A4878" w:rsidP="00DC71E8">
      <w:pPr>
        <w:rPr>
          <w:rtl/>
          <w:lang w:bidi="ar-IQ"/>
        </w:rPr>
      </w:pPr>
    </w:p>
    <w:p w:rsidR="006E324F" w:rsidRPr="00F710E0" w:rsidRDefault="006E324F" w:rsidP="006E324F">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6E324F" w:rsidRPr="00F710E0" w:rsidRDefault="006E324F" w:rsidP="006E324F">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E324F" w:rsidRPr="00F710E0" w:rsidTr="006E324F">
        <w:trPr>
          <w:trHeight w:val="794"/>
        </w:trPr>
        <w:tc>
          <w:tcPr>
            <w:tcW w:w="9720" w:type="dxa"/>
            <w:shd w:val="clear" w:color="auto" w:fill="auto"/>
          </w:tcPr>
          <w:p w:rsidR="006E324F" w:rsidRPr="00F710E0" w:rsidRDefault="006E324F" w:rsidP="006E324F">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6E324F" w:rsidRPr="00F710E0" w:rsidRDefault="006E324F" w:rsidP="006E324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06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5"/>
        <w:gridCol w:w="5940"/>
      </w:tblGrid>
      <w:tr w:rsidR="006E324F" w:rsidRPr="00F710E0" w:rsidTr="006E324F">
        <w:trPr>
          <w:trHeight w:val="624"/>
        </w:trPr>
        <w:tc>
          <w:tcPr>
            <w:tcW w:w="3125" w:type="dxa"/>
            <w:shd w:val="clear" w:color="auto" w:fill="auto"/>
          </w:tcPr>
          <w:p w:rsidR="006E324F" w:rsidRPr="00F710E0" w:rsidRDefault="006E324F"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6E324F" w:rsidRPr="00F710E0" w:rsidTr="006E324F">
        <w:trPr>
          <w:trHeight w:val="624"/>
        </w:trPr>
        <w:tc>
          <w:tcPr>
            <w:tcW w:w="3125" w:type="dxa"/>
            <w:shd w:val="clear" w:color="auto" w:fill="auto"/>
          </w:tcPr>
          <w:p w:rsidR="006E324F" w:rsidRPr="00F710E0"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6E324F" w:rsidRPr="00F710E0" w:rsidTr="006E324F">
        <w:trPr>
          <w:trHeight w:val="624"/>
        </w:trPr>
        <w:tc>
          <w:tcPr>
            <w:tcW w:w="3125" w:type="dxa"/>
            <w:shd w:val="clear" w:color="auto" w:fill="auto"/>
          </w:tcPr>
          <w:p w:rsidR="006E324F" w:rsidRPr="00F710E0"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تاريخ دويلات المشرق الأسلامي</w:t>
            </w:r>
            <w:r w:rsidR="00EF4640">
              <w:rPr>
                <w:rFonts w:ascii="Cambria" w:eastAsia="Calibri" w:hAnsi="Cambria" w:cs="Times New Roman" w:hint="cs"/>
                <w:sz w:val="28"/>
                <w:szCs w:val="28"/>
                <w:rtl/>
                <w:lang w:bidi="ar-IQ"/>
              </w:rPr>
              <w:t>/</w:t>
            </w:r>
            <w:r w:rsidR="00EF4640">
              <w:rPr>
                <w:b/>
                <w:bCs/>
                <w:lang w:bidi="ar-IQ"/>
              </w:rPr>
              <w:t xml:space="preserve"> Hist</w:t>
            </w:r>
            <w:r w:rsidR="00EF4640" w:rsidRPr="00380A5D">
              <w:rPr>
                <w:b/>
                <w:bCs/>
                <w:lang w:bidi="ar-IQ"/>
              </w:rPr>
              <w:t xml:space="preserve"> </w:t>
            </w:r>
            <w:r w:rsidR="00EF4640">
              <w:rPr>
                <w:b/>
                <w:bCs/>
                <w:lang w:bidi="ar-IQ"/>
              </w:rPr>
              <w:t>3</w:t>
            </w:r>
            <w:r w:rsidR="00EF4640" w:rsidRPr="00380A5D">
              <w:rPr>
                <w:b/>
                <w:bCs/>
                <w:lang w:bidi="ar-IQ"/>
              </w:rPr>
              <w:t>33</w:t>
            </w:r>
            <w:r w:rsidR="00EF4640">
              <w:rPr>
                <w:b/>
                <w:bCs/>
                <w:lang w:bidi="ar-IQ"/>
              </w:rPr>
              <w:t>4</w:t>
            </w:r>
          </w:p>
        </w:tc>
      </w:tr>
      <w:tr w:rsidR="006E324F" w:rsidRPr="00F710E0" w:rsidTr="006E324F">
        <w:trPr>
          <w:trHeight w:val="624"/>
        </w:trPr>
        <w:tc>
          <w:tcPr>
            <w:tcW w:w="3125" w:type="dxa"/>
            <w:shd w:val="clear" w:color="auto" w:fill="auto"/>
          </w:tcPr>
          <w:p w:rsidR="006E324F" w:rsidRPr="00F710E0"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6E324F" w:rsidRPr="00F710E0" w:rsidTr="006E324F">
        <w:trPr>
          <w:trHeight w:val="624"/>
        </w:trPr>
        <w:tc>
          <w:tcPr>
            <w:tcW w:w="3125" w:type="dxa"/>
            <w:shd w:val="clear" w:color="auto" w:fill="auto"/>
          </w:tcPr>
          <w:p w:rsidR="006E324F" w:rsidRPr="00F710E0"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السادس/ الثالثة</w:t>
            </w:r>
          </w:p>
        </w:tc>
      </w:tr>
      <w:tr w:rsidR="006E324F" w:rsidRPr="00F710E0" w:rsidTr="006E324F">
        <w:trPr>
          <w:trHeight w:val="624"/>
        </w:trPr>
        <w:tc>
          <w:tcPr>
            <w:tcW w:w="3125" w:type="dxa"/>
            <w:shd w:val="clear" w:color="auto" w:fill="auto"/>
          </w:tcPr>
          <w:p w:rsidR="006E324F" w:rsidRPr="00F710E0"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6E324F" w:rsidRPr="00F710E0" w:rsidTr="006E324F">
        <w:trPr>
          <w:trHeight w:val="624"/>
        </w:trPr>
        <w:tc>
          <w:tcPr>
            <w:tcW w:w="3125" w:type="dxa"/>
            <w:shd w:val="clear" w:color="auto" w:fill="auto"/>
          </w:tcPr>
          <w:p w:rsidR="006E324F" w:rsidRPr="003F0B73" w:rsidRDefault="006E324F"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3F0B73">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6E324F" w:rsidRPr="00F710E0" w:rsidRDefault="003F0B73" w:rsidP="006E324F">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25/10/2019</w:t>
            </w:r>
          </w:p>
        </w:tc>
      </w:tr>
      <w:tr w:rsidR="006E324F" w:rsidRPr="00F710E0" w:rsidTr="006E324F">
        <w:trPr>
          <w:trHeight w:val="725"/>
        </w:trPr>
        <w:tc>
          <w:tcPr>
            <w:tcW w:w="9065" w:type="dxa"/>
            <w:gridSpan w:val="2"/>
            <w:shd w:val="clear" w:color="auto" w:fill="auto"/>
          </w:tcPr>
          <w:p w:rsidR="006E324F" w:rsidRPr="00F710E0" w:rsidRDefault="006E324F"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6E324F" w:rsidRPr="00F710E0" w:rsidTr="006E324F">
        <w:trPr>
          <w:trHeight w:val="265"/>
        </w:trPr>
        <w:tc>
          <w:tcPr>
            <w:tcW w:w="9065" w:type="dxa"/>
            <w:gridSpan w:val="2"/>
            <w:shd w:val="clear" w:color="auto" w:fill="auto"/>
          </w:tcPr>
          <w:p w:rsidR="006E324F" w:rsidRPr="00A34EF9" w:rsidRDefault="006E324F"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معرفة ابرز الاحداث السياسية وفهمها التي مرت </w:t>
            </w:r>
            <w:r>
              <w:rPr>
                <w:rFonts w:ascii="Cambria" w:eastAsia="Calibri" w:hAnsi="Cambria" w:hint="cs"/>
                <w:b/>
                <w:bCs/>
                <w:sz w:val="28"/>
                <w:szCs w:val="28"/>
                <w:rtl/>
                <w:lang w:bidi="ar-IQ"/>
              </w:rPr>
              <w:t xml:space="preserve">بها دويلات المشرق الأسلامي . </w:t>
            </w:r>
          </w:p>
        </w:tc>
      </w:tr>
      <w:tr w:rsidR="006E324F" w:rsidRPr="00F710E0" w:rsidTr="006E324F">
        <w:trPr>
          <w:trHeight w:val="265"/>
        </w:trPr>
        <w:tc>
          <w:tcPr>
            <w:tcW w:w="9065" w:type="dxa"/>
            <w:gridSpan w:val="2"/>
            <w:shd w:val="clear" w:color="auto" w:fill="auto"/>
          </w:tcPr>
          <w:p w:rsidR="006E324F" w:rsidRPr="00A34EF9" w:rsidRDefault="006E324F"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فهم اسباب </w:t>
            </w:r>
            <w:r>
              <w:rPr>
                <w:rFonts w:ascii="Cambria" w:eastAsia="Calibri" w:hAnsi="Cambria" w:hint="cs"/>
                <w:b/>
                <w:bCs/>
                <w:sz w:val="28"/>
                <w:szCs w:val="28"/>
                <w:rtl/>
                <w:lang w:bidi="ar-IQ"/>
              </w:rPr>
              <w:t>سقوط الأمارة الطاهرية .</w:t>
            </w:r>
          </w:p>
        </w:tc>
      </w:tr>
      <w:tr w:rsidR="006E324F" w:rsidRPr="00F710E0" w:rsidTr="006E324F">
        <w:trPr>
          <w:trHeight w:val="265"/>
        </w:trPr>
        <w:tc>
          <w:tcPr>
            <w:tcW w:w="9065" w:type="dxa"/>
            <w:gridSpan w:val="2"/>
            <w:shd w:val="clear" w:color="auto" w:fill="auto"/>
          </w:tcPr>
          <w:p w:rsidR="006E324F" w:rsidRPr="00A34EF9" w:rsidRDefault="006E324F"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r>
              <w:rPr>
                <w:rFonts w:ascii="Cambria" w:eastAsia="Calibri" w:hAnsi="Cambria" w:hint="cs"/>
                <w:b/>
                <w:bCs/>
                <w:sz w:val="28"/>
                <w:szCs w:val="28"/>
                <w:rtl/>
                <w:lang w:bidi="ar-IQ"/>
              </w:rPr>
              <w:t xml:space="preserve"> .</w:t>
            </w:r>
          </w:p>
        </w:tc>
      </w:tr>
      <w:tr w:rsidR="006E324F" w:rsidRPr="00F710E0" w:rsidTr="006E324F">
        <w:trPr>
          <w:trHeight w:val="265"/>
        </w:trPr>
        <w:tc>
          <w:tcPr>
            <w:tcW w:w="9065" w:type="dxa"/>
            <w:gridSpan w:val="2"/>
            <w:shd w:val="clear" w:color="auto" w:fill="auto"/>
          </w:tcPr>
          <w:p w:rsidR="006E324F" w:rsidRPr="00A34EF9" w:rsidRDefault="006E324F"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تحليل الاحداث والمقارنة بينها في </w:t>
            </w:r>
            <w:r>
              <w:rPr>
                <w:rFonts w:ascii="Cambria" w:eastAsia="Calibri" w:hAnsi="Cambria" w:hint="cs"/>
                <w:b/>
                <w:bCs/>
                <w:sz w:val="28"/>
                <w:szCs w:val="28"/>
                <w:rtl/>
                <w:lang w:bidi="ar-IQ"/>
              </w:rPr>
              <w:t>دويلات المشرق الأسلامي .</w:t>
            </w:r>
          </w:p>
        </w:tc>
      </w:tr>
      <w:tr w:rsidR="006E324F" w:rsidRPr="00F710E0" w:rsidTr="006E324F">
        <w:trPr>
          <w:trHeight w:val="265"/>
        </w:trPr>
        <w:tc>
          <w:tcPr>
            <w:tcW w:w="9065" w:type="dxa"/>
            <w:gridSpan w:val="2"/>
            <w:shd w:val="clear" w:color="auto" w:fill="auto"/>
          </w:tcPr>
          <w:p w:rsidR="006E324F" w:rsidRPr="00A34EF9" w:rsidRDefault="006E324F"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bl>
    <w:p w:rsidR="006E324F" w:rsidRPr="00F710E0" w:rsidRDefault="006E324F" w:rsidP="006E324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E324F" w:rsidRPr="00F710E0" w:rsidTr="006E324F">
        <w:trPr>
          <w:trHeight w:val="653"/>
        </w:trPr>
        <w:tc>
          <w:tcPr>
            <w:tcW w:w="9720" w:type="dxa"/>
            <w:shd w:val="clear" w:color="auto" w:fill="auto"/>
          </w:tcPr>
          <w:p w:rsidR="006E324F" w:rsidRPr="00F710E0" w:rsidRDefault="006E324F"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6E324F" w:rsidRPr="00F710E0" w:rsidTr="006E324F">
        <w:trPr>
          <w:trHeight w:val="2490"/>
        </w:trPr>
        <w:tc>
          <w:tcPr>
            <w:tcW w:w="9720" w:type="dxa"/>
            <w:shd w:val="clear" w:color="auto" w:fill="auto"/>
          </w:tcPr>
          <w:p w:rsidR="006E324F" w:rsidRPr="00F710E0" w:rsidRDefault="006E324F" w:rsidP="006E324F">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الحصول على المعرفة والفهم للاطار الفكري لتاريخ دويلات المشرق الأسلامي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أ2-</w:t>
            </w:r>
            <w:r>
              <w:rPr>
                <w:rFonts w:ascii="Cambria" w:eastAsia="Calibri" w:hAnsi="Cambria" w:cs="Times New Roman" w:hint="cs"/>
                <w:sz w:val="28"/>
                <w:szCs w:val="28"/>
                <w:rtl/>
                <w:lang w:bidi="ar-IQ"/>
              </w:rPr>
              <w:t>تمكين الطلبة من الحصول على المعرفة والفهم للاحداث البارزة في تاريخ دويلات المشرق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أ3- </w:t>
            </w:r>
            <w:r>
              <w:rPr>
                <w:rFonts w:ascii="Cambria" w:eastAsia="Calibri" w:hAnsi="Cambria" w:cs="Times New Roman" w:hint="cs"/>
                <w:sz w:val="28"/>
                <w:szCs w:val="28"/>
                <w:rtl/>
                <w:lang w:bidi="ar-IQ"/>
              </w:rPr>
              <w:t>تمكين الطلبة من الحصول على المعرفة والفهم على ابرز أهم رجال الأسر في دويلات المشرق .</w:t>
            </w:r>
          </w:p>
          <w:p w:rsidR="006E324F"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أ4-</w:t>
            </w:r>
            <w:r>
              <w:rPr>
                <w:rFonts w:ascii="Cambria" w:eastAsia="Calibri" w:hAnsi="Cambria" w:cs="Times New Roman" w:hint="cs"/>
                <w:sz w:val="28"/>
                <w:szCs w:val="28"/>
                <w:rtl/>
                <w:lang w:bidi="ar-IQ"/>
              </w:rPr>
              <w:t>تمكين الطلبة من الحصول على المعرفة والفهم لاهم العلاقات بين دويلات المشرق والخلافة العباسية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أ5- </w:t>
            </w:r>
            <w:r>
              <w:rPr>
                <w:rFonts w:ascii="Cambria" w:eastAsia="Calibri" w:hAnsi="Cambria" w:cs="Times New Roman" w:hint="cs"/>
                <w:sz w:val="28"/>
                <w:szCs w:val="28"/>
                <w:rtl/>
                <w:lang w:bidi="ar-IQ"/>
              </w:rPr>
              <w:t>تمكين الطلبة من الحصول على المعرفة والفهم لتحليل وتفسير احداث انفصال الدويلات عن الخلافة العباسية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أ6-  </w:t>
            </w:r>
            <w:r>
              <w:rPr>
                <w:rFonts w:ascii="Cambria" w:eastAsia="Calibri" w:hAnsi="Cambria" w:cs="Times New Roman" w:hint="cs"/>
                <w:sz w:val="28"/>
                <w:szCs w:val="28"/>
                <w:rtl/>
                <w:lang w:bidi="ar-IQ"/>
              </w:rPr>
              <w:t>تمكين الطلبة من الحصول على المعرفة والفهم بأهم مصادر ومراجع دراسة تاريخ دويلات المشرق الأسلامي .</w:t>
            </w:r>
          </w:p>
        </w:tc>
      </w:tr>
      <w:tr w:rsidR="006E324F" w:rsidRPr="00F710E0" w:rsidTr="006E324F">
        <w:trPr>
          <w:trHeight w:val="1631"/>
        </w:trPr>
        <w:tc>
          <w:tcPr>
            <w:tcW w:w="9720" w:type="dxa"/>
            <w:shd w:val="clear" w:color="auto" w:fill="auto"/>
          </w:tcPr>
          <w:p w:rsidR="006E324F" w:rsidRPr="00F710E0" w:rsidRDefault="006E324F" w:rsidP="006E324F">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الاحداث السياسية التي حدثت بين الأمارتين الطاهرية والصفارية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دويلات المشرق الأسلامي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القادة العسكريين .</w:t>
            </w:r>
          </w:p>
        </w:tc>
      </w:tr>
      <w:tr w:rsidR="006E324F" w:rsidRPr="00F710E0" w:rsidTr="006E324F">
        <w:trPr>
          <w:trHeight w:val="423"/>
        </w:trPr>
        <w:tc>
          <w:tcPr>
            <w:tcW w:w="9720" w:type="dxa"/>
            <w:shd w:val="clear" w:color="auto" w:fill="auto"/>
          </w:tcPr>
          <w:p w:rsidR="006E324F" w:rsidRPr="00F710E0" w:rsidRDefault="006E324F" w:rsidP="006E324F">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6E324F" w:rsidRPr="00F710E0" w:rsidTr="006E324F">
        <w:trPr>
          <w:trHeight w:val="624"/>
        </w:trPr>
        <w:tc>
          <w:tcPr>
            <w:tcW w:w="9720" w:type="dxa"/>
            <w:shd w:val="clear" w:color="auto" w:fill="auto"/>
          </w:tcPr>
          <w:p w:rsidR="006E324F" w:rsidRDefault="006E324F"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تزويد الطلبة بالاساسيات والمواضيع المتعلقة بتاريخ دويلات المشرق الأسلامي .</w:t>
            </w:r>
          </w:p>
          <w:p w:rsidR="006E324F" w:rsidRDefault="006E324F"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توضيح وشرح المادة الدراسية من قبل تدريسي المادة .</w:t>
            </w:r>
          </w:p>
          <w:p w:rsidR="006E324F" w:rsidRDefault="006E324F"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مطالبة الطلبة بزيارة المكتبة والاطلاع على مصادر دراسة تاريخ دويلات المشرق الأسلامي .</w:t>
            </w:r>
          </w:p>
          <w:p w:rsidR="006E324F" w:rsidRDefault="006E324F" w:rsidP="00A47364">
            <w:pPr>
              <w:numPr>
                <w:ilvl w:val="0"/>
                <w:numId w:val="36"/>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تحسين مهارات الطلبة من خلال زيارة المواقع الالكترونية  للحصول على معرفة اضافية بتاريخ دويلات المشرق الأسلامي .</w:t>
            </w:r>
          </w:p>
          <w:p w:rsidR="006E324F" w:rsidRPr="00F710E0" w:rsidRDefault="006E324F" w:rsidP="00A47364">
            <w:pPr>
              <w:numPr>
                <w:ilvl w:val="0"/>
                <w:numId w:val="36"/>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استخدام طرائق الالقاء والمحاضرة والاستجواب والمناقشة في بعض الموضوعات التي تحتاج الى طريقة المناقشة.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r>
      <w:tr w:rsidR="006E324F" w:rsidRPr="00F710E0" w:rsidTr="006E324F">
        <w:trPr>
          <w:trHeight w:val="400"/>
        </w:trPr>
        <w:tc>
          <w:tcPr>
            <w:tcW w:w="9720" w:type="dxa"/>
            <w:shd w:val="clear" w:color="auto" w:fill="auto"/>
          </w:tcPr>
          <w:p w:rsidR="006E324F" w:rsidRPr="00F710E0" w:rsidRDefault="006E324F" w:rsidP="006E324F">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6E324F" w:rsidRPr="00F710E0" w:rsidTr="006E324F">
        <w:trPr>
          <w:trHeight w:val="624"/>
        </w:trPr>
        <w:tc>
          <w:tcPr>
            <w:tcW w:w="9720" w:type="dxa"/>
            <w:shd w:val="clear" w:color="auto" w:fill="auto"/>
          </w:tcPr>
          <w:p w:rsidR="006E324F" w:rsidRDefault="006E324F"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اختبارات يومية باسئلة محددة.</w:t>
            </w:r>
          </w:p>
          <w:p w:rsidR="006E324F" w:rsidRDefault="006E324F"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وضع درجات للواجبات البيتية والمشاركة الصفية.</w:t>
            </w:r>
          </w:p>
          <w:p w:rsidR="006E324F" w:rsidRDefault="006E324F" w:rsidP="00A47364">
            <w:pPr>
              <w:numPr>
                <w:ilvl w:val="0"/>
                <w:numId w:val="37"/>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تكليف الطلبة بانجاز بحوث في تاريخ دويلات المشرق الأسلامي وتحديد درجات لها .</w:t>
            </w:r>
          </w:p>
          <w:p w:rsidR="006E324F" w:rsidRPr="00F710E0" w:rsidRDefault="006E324F" w:rsidP="00A47364">
            <w:pPr>
              <w:numPr>
                <w:ilvl w:val="0"/>
                <w:numId w:val="37"/>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اختبارات شهرية باسئلة موضوعية ومقالية.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r>
      <w:tr w:rsidR="006E324F" w:rsidRPr="00F710E0" w:rsidTr="006E324F">
        <w:trPr>
          <w:trHeight w:val="1290"/>
        </w:trPr>
        <w:tc>
          <w:tcPr>
            <w:tcW w:w="9720" w:type="dxa"/>
            <w:shd w:val="clear" w:color="auto" w:fill="auto"/>
          </w:tcPr>
          <w:p w:rsidR="006E324F" w:rsidRPr="00F710E0" w:rsidRDefault="006E324F" w:rsidP="006E324F">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 </w:t>
            </w:r>
            <w:r w:rsidRPr="00F710E0">
              <w:rPr>
                <w:rFonts w:ascii="Cambria" w:eastAsia="Calibri" w:hAnsi="Cambria" w:cs="Times New Roman" w:hint="cs"/>
                <w:sz w:val="28"/>
                <w:szCs w:val="28"/>
                <w:rtl/>
                <w:lang w:bidi="ar-IQ"/>
              </w:rPr>
              <w:t xml:space="preserve">الأهداف الوجدانية والقيمية </w:t>
            </w:r>
          </w:p>
          <w:p w:rsidR="006E324F"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ج1-</w:t>
            </w:r>
            <w:r>
              <w:rPr>
                <w:rFonts w:ascii="Cambria" w:eastAsia="Calibri" w:hAnsi="Cambria" w:cs="Times New Roman" w:hint="cs"/>
                <w:sz w:val="28"/>
                <w:szCs w:val="28"/>
                <w:rtl/>
                <w:lang w:bidi="ar-IQ"/>
              </w:rPr>
              <w:t xml:space="preserve"> ان يفسر ويحلل احداث دراسة  تاريخ دويلات المشرق الأسلامي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ج2-</w:t>
            </w:r>
            <w:r>
              <w:rPr>
                <w:rFonts w:ascii="Cambria" w:eastAsia="Calibri" w:hAnsi="Cambria" w:cs="Times New Roman" w:hint="cs"/>
                <w:sz w:val="28"/>
                <w:szCs w:val="28"/>
                <w:rtl/>
                <w:lang w:bidi="ar-IQ"/>
              </w:rPr>
              <w:t>يفرق بين طبيعة سياسة خلفاء الدولة العباسية وعلاقاتها مع دويلات المشرق الأسلامي .</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ج3-</w:t>
            </w:r>
            <w:r>
              <w:rPr>
                <w:rFonts w:ascii="Cambria" w:eastAsia="Calibri" w:hAnsi="Cambria" w:cs="Times New Roman" w:hint="cs"/>
                <w:sz w:val="28"/>
                <w:szCs w:val="28"/>
                <w:rtl/>
                <w:lang w:bidi="ar-IQ"/>
              </w:rPr>
              <w:t xml:space="preserve"> يقيم بعض النصوص والمعلومات التاريخية.</w:t>
            </w:r>
          </w:p>
          <w:p w:rsidR="006E324F" w:rsidRPr="00F710E0" w:rsidRDefault="006E324F" w:rsidP="006E324F">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ج4-  </w:t>
            </w:r>
            <w:r>
              <w:rPr>
                <w:rFonts w:ascii="Cambria" w:eastAsia="Calibri" w:hAnsi="Cambria" w:cs="Times New Roman" w:hint="cs"/>
                <w:sz w:val="28"/>
                <w:szCs w:val="28"/>
                <w:rtl/>
                <w:lang w:bidi="ar-IQ"/>
              </w:rPr>
              <w:t>يقارن بين تاريخ دويلات المشرق والمغرب الأسلامي .</w:t>
            </w:r>
          </w:p>
          <w:p w:rsidR="006E324F" w:rsidRPr="00F710E0" w:rsidRDefault="006E324F" w:rsidP="006E324F">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p>
        </w:tc>
      </w:tr>
      <w:tr w:rsidR="006E324F" w:rsidRPr="00F710E0" w:rsidTr="006E324F">
        <w:trPr>
          <w:trHeight w:val="471"/>
        </w:trPr>
        <w:tc>
          <w:tcPr>
            <w:tcW w:w="9720" w:type="dxa"/>
            <w:shd w:val="clear" w:color="auto" w:fill="auto"/>
          </w:tcPr>
          <w:p w:rsidR="006E324F" w:rsidRPr="00F710E0" w:rsidRDefault="006E324F" w:rsidP="006E324F">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6E324F" w:rsidRPr="00F710E0" w:rsidTr="006E324F">
        <w:trPr>
          <w:trHeight w:val="624"/>
        </w:trPr>
        <w:tc>
          <w:tcPr>
            <w:tcW w:w="9720" w:type="dxa"/>
            <w:shd w:val="clear" w:color="auto" w:fill="auto"/>
          </w:tcPr>
          <w:p w:rsidR="006E324F" w:rsidRDefault="006E324F"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6E324F" w:rsidRDefault="006E324F"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6E324F" w:rsidRPr="0045437C" w:rsidRDefault="006E324F"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6E324F" w:rsidRPr="00F710E0" w:rsidTr="006E324F">
        <w:trPr>
          <w:trHeight w:val="425"/>
        </w:trPr>
        <w:tc>
          <w:tcPr>
            <w:tcW w:w="9720" w:type="dxa"/>
            <w:shd w:val="clear" w:color="auto" w:fill="auto"/>
          </w:tcPr>
          <w:p w:rsidR="006E324F" w:rsidRPr="00F710E0" w:rsidRDefault="006E324F" w:rsidP="006E324F">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6E324F" w:rsidRPr="00F710E0" w:rsidTr="006E324F">
        <w:trPr>
          <w:trHeight w:val="624"/>
        </w:trPr>
        <w:tc>
          <w:tcPr>
            <w:tcW w:w="9720" w:type="dxa"/>
            <w:shd w:val="clear" w:color="auto" w:fill="auto"/>
          </w:tcPr>
          <w:p w:rsidR="006E324F" w:rsidRDefault="006E324F"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6E324F" w:rsidRDefault="006E324F"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 اجراء مقارنات بين شخصيات الخلفاء العباسين وعلاقتهم مع دويلات المشرق الأسلامي .</w:t>
            </w:r>
          </w:p>
          <w:p w:rsidR="006E324F" w:rsidRDefault="006E324F"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sidRPr="00BA1F02">
              <w:rPr>
                <w:rFonts w:ascii="Cambria" w:eastAsia="Calibri" w:hAnsi="Cambria" w:cs="Times New Roman" w:hint="cs"/>
                <w:sz w:val="28"/>
                <w:szCs w:val="28"/>
                <w:rtl/>
                <w:lang w:bidi="ar-IQ"/>
              </w:rPr>
              <w:t xml:space="preserve">كتابة بحوث عن </w:t>
            </w:r>
            <w:r>
              <w:rPr>
                <w:rFonts w:ascii="Cambria" w:eastAsia="Calibri" w:hAnsi="Cambria" w:cs="Times New Roman" w:hint="cs"/>
                <w:sz w:val="28"/>
                <w:szCs w:val="28"/>
                <w:rtl/>
                <w:lang w:bidi="ar-IQ"/>
              </w:rPr>
              <w:t>مجريات الأحداث السياسية التي مرت بها دويلات المشرق الأسلامي .</w:t>
            </w:r>
          </w:p>
          <w:p w:rsidR="006E324F" w:rsidRPr="00BA1F02" w:rsidRDefault="006E324F"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sidRPr="00BA1F02">
              <w:rPr>
                <w:rFonts w:ascii="Cambria" w:eastAsia="Calibri" w:hAnsi="Cambria" w:cs="Times New Roman" w:hint="cs"/>
                <w:sz w:val="28"/>
                <w:szCs w:val="28"/>
                <w:rtl/>
                <w:lang w:bidi="ar-IQ"/>
              </w:rPr>
              <w:t>امتحانات يومية بتوجيه اسئلة فكرية واستنتاجية</w:t>
            </w:r>
            <w:r>
              <w:rPr>
                <w:rFonts w:ascii="Cambria" w:eastAsia="Calibri" w:hAnsi="Cambria" w:cs="Times New Roman" w:hint="cs"/>
                <w:sz w:val="28"/>
                <w:szCs w:val="28"/>
                <w:rtl/>
                <w:lang w:bidi="ar-IQ"/>
              </w:rPr>
              <w:t xml:space="preserve"> </w:t>
            </w:r>
            <w:r w:rsidRPr="00BA1F02">
              <w:rPr>
                <w:rFonts w:ascii="Cambria" w:eastAsia="Calibri" w:hAnsi="Cambria" w:cs="Times New Roman" w:hint="cs"/>
                <w:sz w:val="28"/>
                <w:szCs w:val="28"/>
                <w:rtl/>
                <w:lang w:bidi="ar-IQ"/>
              </w:rPr>
              <w:t>.</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r>
      <w:tr w:rsidR="006E324F" w:rsidRPr="00F710E0" w:rsidTr="006E324F">
        <w:trPr>
          <w:trHeight w:val="1584"/>
        </w:trPr>
        <w:tc>
          <w:tcPr>
            <w:tcW w:w="972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6E324F" w:rsidRPr="00F710E0" w:rsidRDefault="006E324F" w:rsidP="006E324F">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6E324F" w:rsidRPr="00F710E0" w:rsidRDefault="006E324F" w:rsidP="006E324F">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الأحداث وشخصيات المهمة في تاريخ دويلات المشرق الأسلامي والتوصل الى نتائج علمية وموضوعية بصددها.</w:t>
            </w:r>
          </w:p>
          <w:p w:rsidR="006E324F" w:rsidRPr="00F710E0" w:rsidRDefault="006E324F" w:rsidP="006E324F">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6E324F" w:rsidRPr="00F710E0" w:rsidRDefault="006E324F" w:rsidP="006E324F">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المراكز البحثية والمكتبات التي تحتوي على المخطوطات والوثائق التاريخية للافادة منها في سعة الاطلاع وكتابة البحوث التاريخية.</w:t>
            </w:r>
          </w:p>
        </w:tc>
      </w:tr>
    </w:tbl>
    <w:p w:rsidR="006E324F" w:rsidRPr="00F710E0" w:rsidRDefault="006E324F" w:rsidP="006E324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6E324F" w:rsidRPr="00F710E0" w:rsidTr="006E324F">
        <w:trPr>
          <w:trHeight w:val="538"/>
        </w:trPr>
        <w:tc>
          <w:tcPr>
            <w:tcW w:w="10632" w:type="dxa"/>
            <w:gridSpan w:val="6"/>
            <w:shd w:val="clear" w:color="auto" w:fill="auto"/>
          </w:tcPr>
          <w:p w:rsidR="006E324F" w:rsidRPr="00F710E0" w:rsidRDefault="006E324F"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6E324F" w:rsidRPr="00F710E0" w:rsidTr="006E324F">
        <w:trPr>
          <w:trHeight w:val="907"/>
        </w:trPr>
        <w:tc>
          <w:tcPr>
            <w:tcW w:w="1134" w:type="dxa"/>
            <w:shd w:val="clear" w:color="auto" w:fill="auto"/>
          </w:tcPr>
          <w:p w:rsidR="006E324F" w:rsidRPr="00F710E0" w:rsidRDefault="006E324F"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6E324F" w:rsidRPr="00F710E0" w:rsidRDefault="006E324F"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6E324F" w:rsidRPr="00F710E0" w:rsidRDefault="006E324F"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6E324F" w:rsidRPr="00F710E0" w:rsidRDefault="006E324F"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6E324F" w:rsidRPr="00F710E0" w:rsidRDefault="006E324F"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6E324F" w:rsidRPr="00F710E0" w:rsidRDefault="006E324F" w:rsidP="006E324F">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6E324F" w:rsidRPr="00F710E0" w:rsidTr="006E324F">
        <w:trPr>
          <w:trHeight w:val="399"/>
        </w:trPr>
        <w:tc>
          <w:tcPr>
            <w:tcW w:w="1134" w:type="dxa"/>
            <w:shd w:val="clear" w:color="auto" w:fill="auto"/>
          </w:tcPr>
          <w:p w:rsidR="006E324F" w:rsidRPr="00F710E0"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6E324F" w:rsidRPr="00F710E0"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E324F" w:rsidRPr="00F710E0"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طبيعة الاوضاع العامة للخلافة العباسية وأثرها في قيام دويلات المشرق الأسلامي </w:t>
            </w:r>
          </w:p>
        </w:tc>
        <w:tc>
          <w:tcPr>
            <w:tcW w:w="2551"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ـ احوال الخلافة العباسية خلال العصور المتأخرة .</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rtl/>
                <w:lang w:bidi="ar-IQ"/>
              </w:rPr>
            </w:pPr>
          </w:p>
          <w:p w:rsidR="006E324F" w:rsidRPr="004D5D1B"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4D5D1B"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4D5D1B"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39"/>
        </w:trPr>
        <w:tc>
          <w:tcPr>
            <w:tcW w:w="1134" w:type="dxa"/>
            <w:shd w:val="clear" w:color="auto" w:fill="auto"/>
          </w:tcPr>
          <w:p w:rsidR="006E324F" w:rsidRPr="00F710E0" w:rsidRDefault="006E324F"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6E324F" w:rsidRPr="00F710E0" w:rsidRDefault="006E324F"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E324F" w:rsidRPr="00F710E0" w:rsidRDefault="006E324F"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ماهية عوامل قيام دويلات المشرق الأسلامي </w:t>
            </w:r>
          </w:p>
        </w:tc>
        <w:tc>
          <w:tcPr>
            <w:tcW w:w="2551" w:type="dxa"/>
            <w:shd w:val="clear" w:color="auto" w:fill="auto"/>
          </w:tcPr>
          <w:p w:rsidR="006E324F" w:rsidRDefault="006E324F" w:rsidP="00A47364">
            <w:pPr>
              <w:numPr>
                <w:ilvl w:val="0"/>
                <w:numId w:val="34"/>
              </w:numPr>
              <w:shd w:val="clear" w:color="auto" w:fill="FFFFFF"/>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سيطرة العناصر الأجنبية .</w:t>
            </w:r>
          </w:p>
          <w:p w:rsidR="006E324F" w:rsidRDefault="006E324F" w:rsidP="00A47364">
            <w:pPr>
              <w:numPr>
                <w:ilvl w:val="0"/>
                <w:numId w:val="34"/>
              </w:numPr>
              <w:shd w:val="clear" w:color="auto" w:fill="FFFFFF"/>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الطموحات الشخصية .</w:t>
            </w:r>
          </w:p>
          <w:p w:rsidR="006E324F" w:rsidRDefault="006E324F" w:rsidP="00A47364">
            <w:pPr>
              <w:numPr>
                <w:ilvl w:val="0"/>
                <w:numId w:val="34"/>
              </w:numPr>
              <w:shd w:val="clear" w:color="auto" w:fill="FFFFFF"/>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أدارة الأقاليم .</w:t>
            </w:r>
          </w:p>
          <w:p w:rsidR="006E324F" w:rsidRPr="00B17F67" w:rsidRDefault="006E324F" w:rsidP="00A47364">
            <w:pPr>
              <w:numPr>
                <w:ilvl w:val="0"/>
                <w:numId w:val="34"/>
              </w:numPr>
              <w:shd w:val="clear" w:color="auto" w:fill="FFFFFF"/>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الشعوبية . </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B17F67" w:rsidRDefault="006E324F"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2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من نشأة الأمارة الطاهرية و سقوطها</w:t>
            </w:r>
          </w:p>
        </w:tc>
        <w:tc>
          <w:tcPr>
            <w:tcW w:w="2551" w:type="dxa"/>
            <w:shd w:val="clear" w:color="auto" w:fill="auto"/>
          </w:tcPr>
          <w:p w:rsidR="006E324F" w:rsidRDefault="006E324F" w:rsidP="006E324F">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قيام الأمارة الطاهرية .</w:t>
            </w:r>
          </w:p>
          <w:p w:rsidR="006E324F" w:rsidRDefault="006E324F" w:rsidP="006E324F">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اسباب سقوط الأمارة الطاهرية .</w:t>
            </w:r>
          </w:p>
          <w:p w:rsidR="006E324F" w:rsidRPr="00B17F67" w:rsidRDefault="006E324F" w:rsidP="006E324F">
            <w:pPr>
              <w:shd w:val="clear" w:color="auto" w:fill="FFFFFF"/>
              <w:autoSpaceDE w:val="0"/>
              <w:autoSpaceDN w:val="0"/>
              <w:adjustRightInd w:val="0"/>
              <w:ind w:left="72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ـ السياسة العامة للطاهريين وعلاقتها مع الخلافة العباسية </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31"/>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من نشأة الأمارة الصفارية وسقوطها </w:t>
            </w:r>
          </w:p>
        </w:tc>
        <w:tc>
          <w:tcPr>
            <w:tcW w:w="2551" w:type="dxa"/>
            <w:shd w:val="clear" w:color="auto" w:fill="auto"/>
          </w:tcPr>
          <w:p w:rsidR="006E324F"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قيام الأمارة الصفارية</w:t>
            </w:r>
          </w:p>
          <w:p w:rsidR="006E324F"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هزيمة الصفاريين امام السامانيين </w:t>
            </w:r>
          </w:p>
          <w:p w:rsidR="006E324F" w:rsidRPr="00B17F67"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السياسة العامة للصفاريين وعلاقتها بالخلافة العباسية  </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4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من قيام الأمارة السامانية وسقوطها</w:t>
            </w:r>
          </w:p>
        </w:tc>
        <w:tc>
          <w:tcPr>
            <w:tcW w:w="2551" w:type="dxa"/>
            <w:shd w:val="clear" w:color="auto" w:fill="auto"/>
          </w:tcPr>
          <w:p w:rsidR="006E324F" w:rsidRDefault="006E324F" w:rsidP="006E324F">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قيام الأمارة السامانية  .</w:t>
            </w:r>
          </w:p>
          <w:p w:rsidR="006E324F" w:rsidRDefault="006E324F" w:rsidP="006E324F">
            <w:pPr>
              <w:shd w:val="clear" w:color="auto" w:fill="FFFFFF"/>
              <w:autoSpaceDE w:val="0"/>
              <w:autoSpaceDN w:val="0"/>
              <w:adjustRightInd w:val="0"/>
              <w:ind w:left="720"/>
              <w:rPr>
                <w:rFonts w:ascii="Cambria" w:eastAsia="Calibri" w:hAnsi="Cambria" w:cs="Times New Roman"/>
                <w:sz w:val="28"/>
                <w:szCs w:val="28"/>
                <w:rtl/>
                <w:lang w:bidi="ar-IQ"/>
              </w:rPr>
            </w:pPr>
            <w:r>
              <w:rPr>
                <w:rFonts w:ascii="Cambria" w:eastAsia="Calibri" w:hAnsi="Cambria" w:cs="Times New Roman" w:hint="cs"/>
                <w:sz w:val="28"/>
                <w:szCs w:val="28"/>
                <w:rtl/>
                <w:lang w:bidi="ar-IQ"/>
              </w:rPr>
              <w:t>ـ  دور السامانيين في الحضارة الأسلامية .</w:t>
            </w:r>
          </w:p>
          <w:p w:rsidR="006E324F" w:rsidRPr="00A34EF9" w:rsidRDefault="006E324F" w:rsidP="006E324F">
            <w:pPr>
              <w:shd w:val="clear" w:color="auto" w:fill="FFFFFF"/>
              <w:autoSpaceDE w:val="0"/>
              <w:autoSpaceDN w:val="0"/>
              <w:adjustRightInd w:val="0"/>
              <w:ind w:left="72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ـ اسباب سقوط الأمارة السامانية </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6E324F" w:rsidRDefault="006E324F" w:rsidP="006E324F">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6E324F" w:rsidRPr="00F710E0" w:rsidTr="006E324F">
        <w:trPr>
          <w:trHeight w:val="34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6E324F" w:rsidRPr="00A34EF9"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r>
      <w:tr w:rsidR="006E324F" w:rsidRPr="00F710E0" w:rsidTr="006E324F">
        <w:trPr>
          <w:trHeight w:val="34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من قيام الأمارة الغزنوية  .</w:t>
            </w:r>
          </w:p>
        </w:tc>
        <w:tc>
          <w:tcPr>
            <w:tcW w:w="2692" w:type="dxa"/>
            <w:shd w:val="clear" w:color="auto" w:fill="auto"/>
          </w:tcPr>
          <w:p w:rsidR="006E324F"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قيام الأمارة الغزنوية </w:t>
            </w:r>
          </w:p>
          <w:p w:rsidR="006E324F"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النزاع بين الغزنويين والسلاجقة .</w:t>
            </w:r>
          </w:p>
          <w:p w:rsidR="006E324F" w:rsidRPr="008B4E38"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دور الغزنويين في الحضارة الأسلامية . </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4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الجوانب الثقافية في ارتباط والأنفصال بين الخلافة العباسية ودويلات المشرق الأسلامي </w:t>
            </w:r>
          </w:p>
        </w:tc>
        <w:tc>
          <w:tcPr>
            <w:tcW w:w="2692" w:type="dxa"/>
            <w:shd w:val="clear" w:color="auto" w:fill="auto"/>
          </w:tcPr>
          <w:p w:rsidR="006E324F" w:rsidRPr="00A34EF9"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الدورالأيجابي لدويلات المشرق الأسلامي في تهيئة الثقافة العربية .</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4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الجوانب الثقافية في ارتباط والأنفصال بين الخلافة العباسية ودويلات المشرق الاسلامي </w:t>
            </w:r>
          </w:p>
        </w:tc>
        <w:tc>
          <w:tcPr>
            <w:tcW w:w="2692" w:type="dxa"/>
            <w:shd w:val="clear" w:color="auto" w:fill="auto"/>
          </w:tcPr>
          <w:p w:rsidR="006E324F" w:rsidRPr="00A34EF9" w:rsidRDefault="006E324F" w:rsidP="006E324F">
            <w:pPr>
              <w:shd w:val="clear" w:color="auto" w:fill="FFFFFF"/>
              <w:autoSpaceDE w:val="0"/>
              <w:autoSpaceDN w:val="0"/>
              <w:adjustRightInd w:val="0"/>
              <w:ind w:left="720"/>
              <w:rPr>
                <w:rFonts w:ascii="Cambria" w:eastAsia="Calibri" w:hAnsi="Cambria" w:cs="Times New Roman"/>
                <w:sz w:val="28"/>
                <w:szCs w:val="28"/>
                <w:lang w:bidi="ar-IQ"/>
              </w:rPr>
            </w:pPr>
            <w:r>
              <w:rPr>
                <w:rFonts w:ascii="Cambria" w:eastAsia="Calibri" w:hAnsi="Cambria" w:cs="Times New Roman" w:hint="cs"/>
                <w:sz w:val="28"/>
                <w:szCs w:val="28"/>
                <w:rtl/>
                <w:lang w:bidi="ar-IQ"/>
              </w:rPr>
              <w:t>ـ  الدورالسلبي لدويلات المشرق الأسلامي في تهيئة الثقافة العربية .</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4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من قيام الأمارة الزيارية</w:t>
            </w:r>
          </w:p>
        </w:tc>
        <w:tc>
          <w:tcPr>
            <w:tcW w:w="2692" w:type="dxa"/>
            <w:shd w:val="clear" w:color="auto" w:fill="auto"/>
          </w:tcPr>
          <w:p w:rsidR="006E324F"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قيام الأمارة الزيارية</w:t>
            </w:r>
          </w:p>
          <w:p w:rsidR="006E324F" w:rsidRPr="00552519"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العلاقة بين الزيارين والبويهيين</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4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ماهية قيام الأمارة الغورية </w:t>
            </w:r>
          </w:p>
        </w:tc>
        <w:tc>
          <w:tcPr>
            <w:tcW w:w="2692" w:type="dxa"/>
            <w:shd w:val="clear" w:color="auto" w:fill="auto"/>
          </w:tcPr>
          <w:p w:rsidR="006E324F" w:rsidRPr="00A2280F"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ظهور الأمارة الغورية</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4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حروب الغوريين  </w:t>
            </w:r>
          </w:p>
        </w:tc>
        <w:tc>
          <w:tcPr>
            <w:tcW w:w="2692" w:type="dxa"/>
            <w:shd w:val="clear" w:color="auto" w:fill="auto"/>
          </w:tcPr>
          <w:p w:rsidR="006E324F"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حروب االغوريين في بلاد الهند </w:t>
            </w:r>
          </w:p>
          <w:p w:rsidR="006E324F" w:rsidRPr="00A34EF9"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علاقة الغوريين والخوارزميين</w:t>
            </w:r>
          </w:p>
          <w:p w:rsidR="006E324F" w:rsidRPr="00A34EF9" w:rsidRDefault="006E324F" w:rsidP="006E324F">
            <w:pPr>
              <w:shd w:val="clear" w:color="auto" w:fill="FFFFFF"/>
              <w:autoSpaceDE w:val="0"/>
              <w:autoSpaceDN w:val="0"/>
              <w:adjustRightInd w:val="0"/>
              <w:ind w:left="360"/>
              <w:rPr>
                <w:rFonts w:ascii="Cambria" w:eastAsia="Calibri" w:hAnsi="Cambria" w:cs="Times New Roman"/>
                <w:sz w:val="28"/>
                <w:szCs w:val="28"/>
                <w:lang w:bidi="ar-IQ"/>
              </w:rPr>
            </w:pP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40"/>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6E324F" w:rsidRPr="00A34EF9"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6E324F" w:rsidRPr="00F710E0"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6E324F" w:rsidRPr="00F710E0" w:rsidTr="006E324F">
        <w:trPr>
          <w:trHeight w:val="331"/>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طبيعة قيام الأمارة الخوارزمية </w:t>
            </w:r>
          </w:p>
        </w:tc>
        <w:tc>
          <w:tcPr>
            <w:tcW w:w="2692" w:type="dxa"/>
            <w:shd w:val="clear" w:color="auto" w:fill="auto"/>
          </w:tcPr>
          <w:p w:rsidR="006E324F"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قيام الأمارة الخوارزمية</w:t>
            </w:r>
          </w:p>
          <w:p w:rsidR="006E324F" w:rsidRPr="00B17F67"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اهم رجال الأسرة الخوارزمية </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6E324F" w:rsidRPr="00F710E0" w:rsidTr="006E324F">
        <w:trPr>
          <w:trHeight w:val="331"/>
        </w:trPr>
        <w:tc>
          <w:tcPr>
            <w:tcW w:w="113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تمكين الطلبة من معرفة وفهم نبذة مختصرة عن بلاد المشرق الأسلامي </w:t>
            </w:r>
          </w:p>
        </w:tc>
        <w:tc>
          <w:tcPr>
            <w:tcW w:w="2692" w:type="dxa"/>
            <w:shd w:val="clear" w:color="auto" w:fill="auto"/>
          </w:tcPr>
          <w:p w:rsidR="006E324F"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الموقع الجغرافي </w:t>
            </w:r>
          </w:p>
          <w:p w:rsidR="006E324F" w:rsidRPr="00B17F67" w:rsidRDefault="006E324F" w:rsidP="00A47364">
            <w:pPr>
              <w:numPr>
                <w:ilvl w:val="0"/>
                <w:numId w:val="34"/>
              </w:num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التسمية  </w:t>
            </w:r>
          </w:p>
        </w:tc>
        <w:tc>
          <w:tcPr>
            <w:tcW w:w="1702"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6E324F" w:rsidRDefault="006E324F" w:rsidP="006E324F">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6E324F" w:rsidRDefault="006E324F" w:rsidP="006E324F">
      <w:pPr>
        <w:shd w:val="clear" w:color="auto" w:fill="FFFFFF"/>
        <w:rPr>
          <w:rtl/>
        </w:rPr>
      </w:pPr>
    </w:p>
    <w:p w:rsidR="006E324F" w:rsidRDefault="006E324F" w:rsidP="006E324F">
      <w:pPr>
        <w:shd w:val="clear" w:color="auto" w:fill="FFFFFF"/>
        <w:rPr>
          <w:rtl/>
        </w:rPr>
      </w:pPr>
    </w:p>
    <w:p w:rsidR="006E324F" w:rsidRDefault="006E324F" w:rsidP="006E324F">
      <w:pPr>
        <w:shd w:val="clear" w:color="auto" w:fill="FFFFFF"/>
        <w:rPr>
          <w:rtl/>
        </w:rPr>
      </w:pPr>
    </w:p>
    <w:p w:rsidR="006E324F" w:rsidRDefault="006E324F" w:rsidP="006E324F">
      <w:pPr>
        <w:shd w:val="clear" w:color="auto" w:fill="FFFFFF"/>
        <w:rPr>
          <w:rtl/>
        </w:rPr>
      </w:pPr>
    </w:p>
    <w:p w:rsidR="006E324F" w:rsidRPr="00F710E0" w:rsidRDefault="006E324F" w:rsidP="006E324F">
      <w:pPr>
        <w:shd w:val="clear" w:color="auto" w:fill="FFFFFF"/>
        <w:rPr>
          <w:vanish/>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4"/>
        <w:gridCol w:w="5713"/>
      </w:tblGrid>
      <w:tr w:rsidR="006E324F" w:rsidRPr="00F710E0" w:rsidTr="006E324F">
        <w:trPr>
          <w:trHeight w:val="477"/>
        </w:trPr>
        <w:tc>
          <w:tcPr>
            <w:tcW w:w="9207" w:type="dxa"/>
            <w:gridSpan w:val="2"/>
            <w:shd w:val="clear" w:color="auto" w:fill="auto"/>
          </w:tcPr>
          <w:p w:rsidR="006E324F" w:rsidRPr="00A34EF9" w:rsidRDefault="006E324F"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6E324F" w:rsidRPr="00F710E0" w:rsidTr="006E324F">
        <w:trPr>
          <w:trHeight w:val="477"/>
        </w:trPr>
        <w:tc>
          <w:tcPr>
            <w:tcW w:w="9207" w:type="dxa"/>
            <w:gridSpan w:val="2"/>
            <w:shd w:val="clear" w:color="auto" w:fill="auto"/>
          </w:tcPr>
          <w:p w:rsidR="006E324F" w:rsidRPr="00F710E0" w:rsidRDefault="006E324F" w:rsidP="006E324F">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6E324F" w:rsidRPr="00F710E0" w:rsidTr="006E324F">
        <w:trPr>
          <w:trHeight w:val="570"/>
        </w:trPr>
        <w:tc>
          <w:tcPr>
            <w:tcW w:w="3494"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6E324F" w:rsidRDefault="006E324F"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الطبري ، تاريخ الرسل والملوك </w:t>
            </w:r>
          </w:p>
          <w:p w:rsidR="006E324F" w:rsidRDefault="006E324F"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ابن خلدون ، المقدمة</w:t>
            </w:r>
          </w:p>
          <w:p w:rsidR="006E324F" w:rsidRPr="00F710E0" w:rsidRDefault="006E324F"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الماوردي ، الاحكام السلطانية </w:t>
            </w:r>
          </w:p>
        </w:tc>
      </w:tr>
      <w:tr w:rsidR="006E324F" w:rsidRPr="00F710E0" w:rsidTr="006E324F">
        <w:trPr>
          <w:trHeight w:val="1005"/>
        </w:trPr>
        <w:tc>
          <w:tcPr>
            <w:tcW w:w="349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6E324F" w:rsidRDefault="006E324F"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التاريخ السياسي والديني والأجتماعي ، حسن ابراهيم حسن .</w:t>
            </w:r>
          </w:p>
          <w:p w:rsidR="006E324F" w:rsidRDefault="006E324F"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الدول المستقلة في المشرق الأسلامي منذ مستهل العصر العباسي حتى الغزو المغول ، عصام الدين الفقي .</w:t>
            </w:r>
          </w:p>
          <w:p w:rsidR="006E324F" w:rsidRDefault="006E324F"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تاريخ الحضارة الأسلامية في الشرق ، محمد جمال الدين سرور .</w:t>
            </w:r>
          </w:p>
          <w:p w:rsidR="006E324F" w:rsidRDefault="006E324F" w:rsidP="006E324F">
            <w:pPr>
              <w:shd w:val="clear" w:color="auto" w:fill="FFFFFF"/>
              <w:autoSpaceDE w:val="0"/>
              <w:autoSpaceDN w:val="0"/>
              <w:adjustRightInd w:val="0"/>
              <w:ind w:left="720"/>
              <w:rPr>
                <w:rFonts w:ascii="Cambria" w:eastAsia="Calibri" w:hAnsi="Cambria"/>
                <w:sz w:val="28"/>
                <w:szCs w:val="28"/>
                <w:lang w:bidi="ar-IQ"/>
              </w:rPr>
            </w:pPr>
          </w:p>
          <w:p w:rsidR="006E324F" w:rsidRPr="00F710E0" w:rsidRDefault="006E324F" w:rsidP="006E324F">
            <w:pPr>
              <w:shd w:val="clear" w:color="auto" w:fill="FFFFFF"/>
              <w:autoSpaceDE w:val="0"/>
              <w:autoSpaceDN w:val="0"/>
              <w:adjustRightInd w:val="0"/>
              <w:ind w:left="360"/>
              <w:rPr>
                <w:rFonts w:ascii="Cambria" w:eastAsia="Calibri" w:hAnsi="Cambria"/>
                <w:sz w:val="28"/>
                <w:szCs w:val="28"/>
                <w:lang w:bidi="ar-IQ"/>
              </w:rPr>
            </w:pPr>
          </w:p>
        </w:tc>
      </w:tr>
      <w:tr w:rsidR="006E324F" w:rsidRPr="00F710E0" w:rsidTr="006E324F">
        <w:trPr>
          <w:trHeight w:val="1247"/>
        </w:trPr>
        <w:tc>
          <w:tcPr>
            <w:tcW w:w="349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6E324F" w:rsidRDefault="006E324F"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 xml:space="preserve">الأسلام في حضارتة ونظمة الأدارية والسياسية والاجتماعية ، انور الرفاعي </w:t>
            </w:r>
          </w:p>
          <w:p w:rsidR="006E324F" w:rsidRPr="00F710E0" w:rsidRDefault="006E324F" w:rsidP="00A47364">
            <w:pPr>
              <w:numPr>
                <w:ilvl w:val="0"/>
                <w:numId w:val="34"/>
              </w:numPr>
              <w:shd w:val="clear" w:color="auto" w:fill="FFFFFF"/>
              <w:autoSpaceDE w:val="0"/>
              <w:autoSpaceDN w:val="0"/>
              <w:adjustRightInd w:val="0"/>
              <w:ind w:left="360"/>
              <w:rPr>
                <w:rFonts w:ascii="Cambria" w:eastAsia="Calibri" w:hAnsi="Cambria"/>
                <w:sz w:val="28"/>
                <w:szCs w:val="28"/>
                <w:lang w:bidi="ar-IQ"/>
              </w:rPr>
            </w:pPr>
            <w:r>
              <w:rPr>
                <w:rFonts w:ascii="Cambria" w:eastAsia="Calibri" w:hAnsi="Cambria" w:hint="cs"/>
                <w:sz w:val="28"/>
                <w:szCs w:val="28"/>
                <w:rtl/>
                <w:lang w:bidi="ar-IQ"/>
              </w:rPr>
              <w:t>دراسات في العصور العباسية المتأخرة ، عبد العزيز الدوري</w:t>
            </w:r>
          </w:p>
        </w:tc>
      </w:tr>
      <w:tr w:rsidR="006E324F" w:rsidRPr="00F710E0" w:rsidTr="006E324F">
        <w:trPr>
          <w:trHeight w:val="1247"/>
        </w:trPr>
        <w:tc>
          <w:tcPr>
            <w:tcW w:w="3494" w:type="dxa"/>
            <w:shd w:val="clear" w:color="auto" w:fill="auto"/>
          </w:tcPr>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6E324F" w:rsidRDefault="00995503" w:rsidP="006E324F">
            <w:pPr>
              <w:shd w:val="clear" w:color="auto" w:fill="FFFFFF"/>
              <w:autoSpaceDE w:val="0"/>
              <w:autoSpaceDN w:val="0"/>
              <w:adjustRightInd w:val="0"/>
              <w:rPr>
                <w:rFonts w:ascii="Cambria" w:eastAsia="Calibri" w:hAnsi="Cambria"/>
                <w:sz w:val="28"/>
                <w:szCs w:val="28"/>
                <w:rtl/>
                <w:lang w:bidi="ar-IQ"/>
              </w:rPr>
            </w:pPr>
            <w:hyperlink r:id="rId83" w:history="1">
              <w:r w:rsidR="006E324F" w:rsidRPr="004417A5">
                <w:rPr>
                  <w:rStyle w:val="Hyperlink"/>
                  <w:rFonts w:ascii="Cambria" w:eastAsia="Calibri" w:hAnsi="Cambria"/>
                  <w:sz w:val="28"/>
                  <w:szCs w:val="28"/>
                  <w:lang w:bidi="ar-IQ"/>
                </w:rPr>
                <w:t>http://www.alrashead.net</w:t>
              </w:r>
              <w:r w:rsidR="006E324F" w:rsidRPr="004417A5">
                <w:rPr>
                  <w:rStyle w:val="Hyperlink"/>
                  <w:rFonts w:ascii="Cambria" w:eastAsia="Calibri" w:hAnsi="Cambria"/>
                  <w:sz w:val="28"/>
                  <w:szCs w:val="28"/>
                  <w:rtl/>
                  <w:lang w:bidi="ar-IQ"/>
                </w:rPr>
                <w:t>/</w:t>
              </w:r>
            </w:hyperlink>
          </w:p>
          <w:p w:rsidR="006E324F" w:rsidRDefault="00995503" w:rsidP="006E324F">
            <w:pPr>
              <w:shd w:val="clear" w:color="auto" w:fill="FFFFFF"/>
              <w:autoSpaceDE w:val="0"/>
              <w:autoSpaceDN w:val="0"/>
              <w:adjustRightInd w:val="0"/>
              <w:rPr>
                <w:rFonts w:ascii="Cambria" w:eastAsia="Calibri" w:hAnsi="Cambria"/>
                <w:sz w:val="28"/>
                <w:szCs w:val="28"/>
                <w:rtl/>
                <w:lang w:bidi="ar-IQ"/>
              </w:rPr>
            </w:pPr>
            <w:hyperlink r:id="rId84" w:history="1">
              <w:r w:rsidR="006E324F" w:rsidRPr="004417A5">
                <w:rPr>
                  <w:rStyle w:val="Hyperlink"/>
                  <w:rFonts w:ascii="Cambria" w:eastAsia="Calibri" w:hAnsi="Cambria"/>
                  <w:sz w:val="28"/>
                  <w:szCs w:val="28"/>
                  <w:lang w:bidi="ar-IQ"/>
                </w:rPr>
                <w:t>http://arabic.irib.ir</w:t>
              </w:r>
              <w:r w:rsidR="006E324F" w:rsidRPr="004417A5">
                <w:rPr>
                  <w:rStyle w:val="Hyperlink"/>
                  <w:rFonts w:ascii="Cambria" w:eastAsia="Calibri" w:hAnsi="Cambria"/>
                  <w:sz w:val="28"/>
                  <w:szCs w:val="28"/>
                  <w:rtl/>
                  <w:lang w:bidi="ar-IQ"/>
                </w:rPr>
                <w:t>/</w:t>
              </w:r>
            </w:hyperlink>
          </w:p>
          <w:p w:rsidR="006E324F" w:rsidRPr="005C613B" w:rsidRDefault="00995503" w:rsidP="006E324F">
            <w:pPr>
              <w:shd w:val="clear" w:color="auto" w:fill="FFFFFF"/>
              <w:autoSpaceDE w:val="0"/>
              <w:autoSpaceDN w:val="0"/>
              <w:adjustRightInd w:val="0"/>
              <w:rPr>
                <w:rFonts w:ascii="Cambria" w:eastAsia="Calibri" w:hAnsi="Cambria"/>
                <w:sz w:val="28"/>
                <w:szCs w:val="28"/>
                <w:rtl/>
                <w:lang w:bidi="ar-IQ"/>
              </w:rPr>
            </w:pPr>
            <w:hyperlink r:id="rId85" w:history="1">
              <w:r w:rsidR="006E324F" w:rsidRPr="004417A5">
                <w:rPr>
                  <w:rStyle w:val="Hyperlink"/>
                  <w:rFonts w:ascii="Cambria" w:eastAsia="Calibri" w:hAnsi="Cambria"/>
                  <w:sz w:val="28"/>
                  <w:szCs w:val="28"/>
                  <w:lang w:bidi="ar-IQ"/>
                </w:rPr>
                <w:t>http://alwelayah.net</w:t>
              </w:r>
              <w:r w:rsidR="006E324F" w:rsidRPr="004417A5">
                <w:rPr>
                  <w:rStyle w:val="Hyperlink"/>
                  <w:rFonts w:ascii="Cambria" w:eastAsia="Calibri" w:hAnsi="Cambria"/>
                  <w:sz w:val="28"/>
                  <w:szCs w:val="28"/>
                  <w:rtl/>
                  <w:lang w:bidi="ar-IQ"/>
                </w:rPr>
                <w:t>/</w:t>
              </w:r>
            </w:hyperlink>
          </w:p>
        </w:tc>
      </w:tr>
    </w:tbl>
    <w:p w:rsidR="006E324F" w:rsidRPr="00F710E0" w:rsidRDefault="006E324F" w:rsidP="006E324F">
      <w:pPr>
        <w:shd w:val="clear" w:color="auto" w:fill="FFFFFF"/>
        <w:rPr>
          <w:rtl/>
          <w:lang w:bidi="ar-IQ"/>
        </w:rPr>
      </w:pPr>
    </w:p>
    <w:tbl>
      <w:tblPr>
        <w:bidiVisual/>
        <w:tblW w:w="920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7"/>
      </w:tblGrid>
      <w:tr w:rsidR="006E324F" w:rsidRPr="00F710E0" w:rsidTr="006E324F">
        <w:trPr>
          <w:trHeight w:val="419"/>
        </w:trPr>
        <w:tc>
          <w:tcPr>
            <w:tcW w:w="9207" w:type="dxa"/>
            <w:shd w:val="clear" w:color="auto" w:fill="auto"/>
          </w:tcPr>
          <w:p w:rsidR="006E324F" w:rsidRPr="00F710E0" w:rsidRDefault="006E324F"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6E324F" w:rsidRPr="00F710E0" w:rsidTr="006E324F">
        <w:trPr>
          <w:trHeight w:val="495"/>
        </w:trPr>
        <w:tc>
          <w:tcPr>
            <w:tcW w:w="9207" w:type="dxa"/>
            <w:shd w:val="clear" w:color="auto" w:fill="auto"/>
          </w:tcPr>
          <w:p w:rsidR="006E324F" w:rsidRPr="00D67B21" w:rsidRDefault="006E324F" w:rsidP="006E324F">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6E324F" w:rsidRPr="00D67B21" w:rsidRDefault="006E324F" w:rsidP="006E324F">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بتاريخ ا</w:t>
            </w:r>
            <w:r>
              <w:rPr>
                <w:rFonts w:ascii="Cambria" w:hAnsi="Cambria" w:hint="cs"/>
                <w:b/>
                <w:bCs/>
                <w:color w:val="000000"/>
                <w:sz w:val="28"/>
                <w:szCs w:val="28"/>
                <w:rtl/>
                <w:lang w:bidi="ar-IQ"/>
              </w:rPr>
              <w:t>لعصر الراشدي</w:t>
            </w:r>
          </w:p>
          <w:p w:rsidR="006E324F" w:rsidRPr="00D67B21" w:rsidRDefault="006E324F" w:rsidP="006E324F">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 xml:space="preserve">3.مواقع متخصصة بالتاريخ مثل مجموعة التاريخ </w:t>
            </w:r>
            <w:r>
              <w:rPr>
                <w:rFonts w:ascii="Cambria" w:hAnsi="Cambria" w:hint="cs"/>
                <w:b/>
                <w:bCs/>
                <w:color w:val="000000"/>
                <w:sz w:val="28"/>
                <w:szCs w:val="28"/>
                <w:rtl/>
                <w:lang w:bidi="ar-IQ"/>
              </w:rPr>
              <w:t xml:space="preserve">الأسلأمي </w:t>
            </w:r>
            <w:r w:rsidRPr="00D67B21">
              <w:rPr>
                <w:rFonts w:ascii="Cambria" w:hAnsi="Cambria" w:hint="cs"/>
                <w:b/>
                <w:bCs/>
                <w:color w:val="000000"/>
                <w:sz w:val="28"/>
                <w:szCs w:val="28"/>
                <w:rtl/>
                <w:lang w:bidi="ar-IQ"/>
              </w:rPr>
              <w:t>أو كروب الدراسات العليا في التاريخ،ومواقع التواصل الاجتماعي مثل الفيس بوك وتويتر .</w:t>
            </w:r>
          </w:p>
          <w:p w:rsidR="006E324F" w:rsidRPr="00D67B21" w:rsidRDefault="006E324F" w:rsidP="006E324F">
            <w:pPr>
              <w:shd w:val="clear" w:color="auto" w:fill="FFFFFF"/>
              <w:autoSpaceDE w:val="0"/>
              <w:autoSpaceDN w:val="0"/>
              <w:adjustRightInd w:val="0"/>
              <w:rPr>
                <w:rFonts w:ascii="Cambria" w:hAnsi="Cambria"/>
                <w:color w:val="000000"/>
                <w:sz w:val="28"/>
                <w:szCs w:val="28"/>
                <w:rtl/>
                <w:lang w:bidi="ar-IQ"/>
              </w:rPr>
            </w:pPr>
            <w:r w:rsidRPr="00D67B21">
              <w:rPr>
                <w:rFonts w:ascii="Cambria" w:hAnsi="Cambria" w:hint="cs"/>
                <w:b/>
                <w:bCs/>
                <w:color w:val="000000"/>
                <w:sz w:val="28"/>
                <w:szCs w:val="28"/>
                <w:rtl/>
                <w:lang w:bidi="ar-IQ"/>
              </w:rPr>
              <w:t>4.القيام بسفرات علمية للمناطق التاريخية والآثارية.</w:t>
            </w:r>
            <w:r w:rsidRPr="00D67B21">
              <w:rPr>
                <w:rFonts w:ascii="Calibri" w:eastAsia="Calibri" w:hAnsi="Calibri" w:cs="Arial"/>
                <w:color w:val="000000"/>
                <w:sz w:val="22"/>
                <w:szCs w:val="22"/>
                <w:rtl/>
                <w:lang w:bidi="fa-IR"/>
              </w:rPr>
              <w:t xml:space="preserve"> </w:t>
            </w:r>
          </w:p>
          <w:p w:rsidR="006E324F" w:rsidRPr="00D67B21" w:rsidRDefault="006E324F" w:rsidP="006E324F">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6E324F" w:rsidRPr="00D67B21" w:rsidRDefault="006E324F" w:rsidP="006E324F">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6</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rtl/>
                <w:lang w:bidi="ar-IQ"/>
              </w:rPr>
            </w:pPr>
            <w:r w:rsidRPr="00D67B21">
              <w:rPr>
                <w:rFonts w:ascii="Cambria" w:hAnsi="Cambria" w:hint="cs"/>
                <w:b/>
                <w:bCs/>
                <w:color w:val="000000"/>
                <w:sz w:val="28"/>
                <w:szCs w:val="28"/>
                <w:rtl/>
                <w:lang w:bidi="ar-IQ"/>
              </w:rPr>
              <w:t>7</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تكليف</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بإنجاز</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أبحاث</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ودراسات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واقع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بالنزول</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الميدان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باستخدام</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استبيانات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ودقيقة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تبين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سمات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وخصائص</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المجتمع</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العراقي</w:t>
            </w: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rtl/>
                <w:lang w:bidi="ar-IQ"/>
              </w:rPr>
            </w:pP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rtl/>
                <w:lang w:bidi="ar-IQ"/>
              </w:rPr>
            </w:pPr>
          </w:p>
          <w:p w:rsidR="006E324F" w:rsidRPr="00F710E0" w:rsidRDefault="006E324F" w:rsidP="006E324F">
            <w:pPr>
              <w:shd w:val="clear" w:color="auto" w:fill="FFFFFF"/>
              <w:autoSpaceDE w:val="0"/>
              <w:autoSpaceDN w:val="0"/>
              <w:adjustRightInd w:val="0"/>
              <w:rPr>
                <w:rFonts w:ascii="Cambria" w:eastAsia="Calibri" w:hAnsi="Cambria" w:cs="Times New Roman"/>
                <w:sz w:val="28"/>
                <w:szCs w:val="28"/>
                <w:lang w:bidi="ar-IQ"/>
              </w:rPr>
            </w:pPr>
          </w:p>
        </w:tc>
      </w:tr>
    </w:tbl>
    <w:p w:rsidR="006E324F" w:rsidRPr="00F710E0" w:rsidRDefault="006E324F" w:rsidP="006E324F">
      <w:pPr>
        <w:shd w:val="clear" w:color="auto" w:fill="FFFFFF"/>
        <w:spacing w:after="240" w:line="276" w:lineRule="auto"/>
        <w:rPr>
          <w:sz w:val="24"/>
          <w:szCs w:val="24"/>
          <w:rtl/>
          <w:lang w:bidi="ar-IQ"/>
        </w:rPr>
      </w:pPr>
    </w:p>
    <w:p w:rsidR="007A4878" w:rsidRDefault="007A4878"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DC71E8">
      <w:pPr>
        <w:rPr>
          <w:rtl/>
          <w:lang w:bidi="ar-IQ"/>
        </w:rPr>
      </w:pPr>
    </w:p>
    <w:p w:rsidR="006E324F" w:rsidRDefault="006E324F" w:rsidP="006E324F">
      <w:pPr>
        <w:shd w:val="clear" w:color="auto" w:fill="FFFFFF"/>
        <w:autoSpaceDE w:val="0"/>
        <w:autoSpaceDN w:val="0"/>
        <w:adjustRightInd w:val="0"/>
        <w:spacing w:after="200" w:line="276" w:lineRule="auto"/>
        <w:rPr>
          <w:b/>
          <w:bCs/>
          <w:sz w:val="40"/>
          <w:szCs w:val="40"/>
          <w:rtl/>
          <w:lang w:bidi="ar-IQ"/>
        </w:rPr>
      </w:pPr>
      <w:r>
        <w:rPr>
          <w:rFonts w:hint="cs"/>
          <w:b/>
          <w:bCs/>
          <w:sz w:val="40"/>
          <w:szCs w:val="40"/>
          <w:rtl/>
          <w:lang w:bidi="ar-IQ"/>
        </w:rPr>
        <w:t xml:space="preserve">المرحلة الرابعة / الفصل السابع </w:t>
      </w:r>
    </w:p>
    <w:p w:rsidR="006E324F" w:rsidRDefault="006E324F" w:rsidP="006E324F">
      <w:pPr>
        <w:autoSpaceDE w:val="0"/>
        <w:autoSpaceDN w:val="0"/>
        <w:adjustRightInd w:val="0"/>
        <w:rPr>
          <w:rtl/>
          <w:lang w:bidi="ar-IQ"/>
        </w:rPr>
      </w:pPr>
    </w:p>
    <w:p w:rsidR="006E324F" w:rsidRDefault="006E324F" w:rsidP="006E324F">
      <w:pPr>
        <w:autoSpaceDE w:val="0"/>
        <w:autoSpaceDN w:val="0"/>
        <w:adjustRightInd w:val="0"/>
        <w:rPr>
          <w:rtl/>
          <w:lang w:bidi="ar-IQ"/>
        </w:rPr>
      </w:pPr>
    </w:p>
    <w:p w:rsidR="006E324F" w:rsidRDefault="006E324F" w:rsidP="006E324F">
      <w:pPr>
        <w:autoSpaceDE w:val="0"/>
        <w:autoSpaceDN w:val="0"/>
        <w:adjustRightInd w:val="0"/>
        <w:rPr>
          <w:rtl/>
          <w:lang w:bidi="ar-IQ"/>
        </w:rPr>
      </w:pPr>
    </w:p>
    <w:p w:rsidR="006E324F" w:rsidRDefault="006E324F" w:rsidP="006E324F">
      <w:pPr>
        <w:autoSpaceDE w:val="0"/>
        <w:autoSpaceDN w:val="0"/>
        <w:adjustRightInd w:val="0"/>
        <w:rPr>
          <w:b/>
          <w:bCs/>
          <w:rtl/>
          <w:lang w:bidi="ar-IQ"/>
        </w:rPr>
      </w:pPr>
      <w:r>
        <w:rPr>
          <w:b/>
          <w:bCs/>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6E324F" w:rsidTr="006E324F">
        <w:trPr>
          <w:trHeight w:val="794"/>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lang w:bidi="ar-IQ"/>
              </w:rPr>
              <w:t xml:space="preserve"> </w:t>
            </w:r>
            <w:r>
              <w:rPr>
                <w:rtl/>
                <w:lang w:bidi="ar-IQ"/>
              </w:rPr>
              <w:t>التعلم</w:t>
            </w:r>
            <w:r>
              <w:rPr>
                <w:lang w:bidi="ar-IQ"/>
              </w:rPr>
              <w:t xml:space="preserve"> </w:t>
            </w:r>
            <w:r>
              <w:rPr>
                <w:rtl/>
                <w:lang w:bidi="ar-IQ"/>
              </w:rPr>
              <w:t>المتاحة. ولابد من الربط بينها وبين وصف البرنامج.</w:t>
            </w:r>
            <w:r>
              <w:rPr>
                <w:b/>
                <w:bCs/>
                <w:rtl/>
                <w:lang w:bidi="ar-IQ"/>
              </w:rPr>
              <w:t>؛</w:t>
            </w:r>
          </w:p>
        </w:tc>
      </w:tr>
    </w:tbl>
    <w:p w:rsidR="006E324F" w:rsidRDefault="006E324F" w:rsidP="006E324F">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3780"/>
        <w:gridCol w:w="5940"/>
      </w:tblGrid>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جامعة ديالى </w:t>
            </w:r>
            <w:r>
              <w:rPr>
                <w:rFonts w:ascii="Calibri" w:hAnsi="Calibri" w:cs="Calibri"/>
                <w:sz w:val="28"/>
                <w:szCs w:val="28"/>
                <w:rtl/>
                <w:lang w:bidi="ar-IQ"/>
              </w:rPr>
              <w:t xml:space="preserve">/ </w:t>
            </w:r>
            <w:r>
              <w:rPr>
                <w:rFonts w:ascii="Calibri" w:hAnsi="Calibri"/>
                <w:sz w:val="28"/>
                <w:szCs w:val="28"/>
                <w:rtl/>
                <w:lang w:bidi="ar-IQ"/>
              </w:rPr>
              <w:t xml:space="preserve">كلية التربية الأساسية </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القسم العلمي  </w:t>
            </w:r>
            <w:r>
              <w:rPr>
                <w:rFonts w:ascii="Calibri" w:hAnsi="Calibri" w:cs="Calibri"/>
                <w:sz w:val="28"/>
                <w:szCs w:val="28"/>
                <w:rtl/>
                <w:lang w:bidi="ar-IQ"/>
              </w:rPr>
              <w:t xml:space="preserve">/ </w:t>
            </w:r>
            <w:r>
              <w:rPr>
                <w:rFonts w:ascii="Calibri" w:hAnsi="Calibri"/>
                <w:sz w:val="28"/>
                <w:szCs w:val="28"/>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مواد ثقافية </w:t>
            </w:r>
            <w:r>
              <w:rPr>
                <w:rFonts w:ascii="Calibri" w:hAnsi="Calibri" w:cs="Calibri"/>
                <w:sz w:val="28"/>
                <w:szCs w:val="28"/>
                <w:rtl/>
                <w:lang w:bidi="ar-IQ"/>
              </w:rPr>
              <w:t xml:space="preserve">/ </w:t>
            </w:r>
            <w:r w:rsidR="00B34095">
              <w:rPr>
                <w:rFonts w:ascii="Calibri" w:hAnsi="Calibri"/>
                <w:sz w:val="28"/>
                <w:szCs w:val="28"/>
                <w:rtl/>
                <w:lang w:bidi="ar-IQ"/>
              </w:rPr>
              <w:t>قسم التاريخ</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اسم </w:t>
            </w:r>
            <w:r>
              <w:rPr>
                <w:rFonts w:ascii="Calibri" w:hAnsi="Calibri" w:cs="Calibri"/>
                <w:sz w:val="28"/>
                <w:szCs w:val="28"/>
                <w:rtl/>
                <w:lang w:bidi="ar-IQ"/>
              </w:rPr>
              <w:t xml:space="preserve">/ </w:t>
            </w:r>
            <w:r>
              <w:rPr>
                <w:rFonts w:ascii="Calibri" w:hAnsi="Calibri"/>
                <w:sz w:val="28"/>
                <w:szCs w:val="28"/>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اللغة العربية</w:t>
            </w:r>
            <w:r>
              <w:rPr>
                <w:rFonts w:ascii="Calibri" w:hAnsi="Calibri" w:hint="cs"/>
                <w:sz w:val="28"/>
                <w:szCs w:val="28"/>
                <w:rtl/>
                <w:lang w:bidi="ar-IQ"/>
              </w:rPr>
              <w:t>/</w:t>
            </w:r>
            <w:r w:rsidRPr="00EE63C6">
              <w:rPr>
                <w:sz w:val="22"/>
                <w:szCs w:val="22"/>
                <w:lang w:bidi="ar-IQ"/>
              </w:rPr>
              <w:t xml:space="preserve"> Univ4115</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إلزامي</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الفصل </w:t>
            </w:r>
            <w:r>
              <w:rPr>
                <w:rFonts w:ascii="Calibri" w:hAnsi="Calibri" w:cs="Calibri"/>
                <w:sz w:val="28"/>
                <w:szCs w:val="28"/>
                <w:rtl/>
                <w:lang w:bidi="ar-IQ"/>
              </w:rPr>
              <w:t xml:space="preserve">/ </w:t>
            </w:r>
            <w:r>
              <w:rPr>
                <w:rFonts w:ascii="Calibri" w:hAnsi="Calibri"/>
                <w:sz w:val="28"/>
                <w:szCs w:val="28"/>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السابع</w:t>
            </w:r>
            <w:r>
              <w:rPr>
                <w:rFonts w:ascii="Calibri" w:hAnsi="Calibri" w:cs="Calibri"/>
                <w:sz w:val="28"/>
                <w:szCs w:val="28"/>
                <w:rtl/>
                <w:lang w:bidi="ar-IQ"/>
              </w:rPr>
              <w:t xml:space="preserve">/ </w:t>
            </w:r>
            <w:r>
              <w:rPr>
                <w:rFonts w:ascii="Calibri" w:hAnsi="Calibri"/>
                <w:sz w:val="28"/>
                <w:szCs w:val="28"/>
                <w:rtl/>
                <w:lang w:bidi="ar-IQ"/>
              </w:rPr>
              <w:t>الرابعة</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 xml:space="preserve">عدد الساعات الدراسية </w:t>
            </w:r>
            <w:r>
              <w:rPr>
                <w:rFonts w:ascii="Calibri" w:hAnsi="Calibri" w:cs="Calibri"/>
                <w:sz w:val="28"/>
                <w:szCs w:val="28"/>
                <w:rtl/>
                <w:lang w:bidi="ar-IQ"/>
              </w:rPr>
              <w:t>(</w:t>
            </w:r>
            <w:r>
              <w:rPr>
                <w:rFonts w:ascii="Calibri" w:hAnsi="Calibri"/>
                <w:sz w:val="28"/>
                <w:szCs w:val="28"/>
                <w:rtl/>
                <w:lang w:bidi="ar-IQ"/>
              </w:rPr>
              <w:t>الكلي</w:t>
            </w:r>
            <w:r>
              <w:rPr>
                <w:rFonts w:ascii="Calibri" w:hAnsi="Calibri" w:cs="Calibri"/>
                <w:sz w:val="28"/>
                <w:szCs w:val="28"/>
                <w:rtl/>
                <w:lang w:bidi="ar-IQ"/>
              </w:rPr>
              <w:t>)</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30</w:t>
            </w:r>
            <w:r>
              <w:rPr>
                <w:rFonts w:ascii="Calibri" w:hAnsi="Calibri"/>
                <w:sz w:val="28"/>
                <w:szCs w:val="28"/>
                <w:rtl/>
                <w:lang w:bidi="ar-IQ"/>
              </w:rPr>
              <w:t xml:space="preserve">ساعة </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Pr="003F0B73" w:rsidRDefault="006E324F"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sidRPr="003F0B73">
              <w:rPr>
                <w:rFonts w:ascii="Calibri" w:hAnsi="Calibri"/>
                <w:sz w:val="28"/>
                <w:szCs w:val="28"/>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3F0B73" w:rsidP="00383B6B">
            <w:pPr>
              <w:autoSpaceDE w:val="0"/>
              <w:autoSpaceDN w:val="0"/>
              <w:adjustRightInd w:val="0"/>
              <w:rPr>
                <w:rFonts w:ascii="Calibri" w:hAnsi="Calibri" w:cs="Calibri"/>
                <w:sz w:val="22"/>
                <w:szCs w:val="22"/>
                <w:lang w:bidi="ar-IQ"/>
              </w:rPr>
            </w:pPr>
            <w:r>
              <w:rPr>
                <w:rFonts w:ascii="Calibri" w:hAnsi="Calibri" w:cs="Calibri" w:hint="cs"/>
                <w:sz w:val="22"/>
                <w:szCs w:val="22"/>
                <w:rtl/>
                <w:lang w:bidi="ar-IQ"/>
              </w:rPr>
              <w:t>26/10/2019</w:t>
            </w:r>
          </w:p>
        </w:tc>
      </w:tr>
      <w:tr w:rsidR="006E324F" w:rsidTr="006E324F">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360"/>
              </w:tabs>
              <w:autoSpaceDE w:val="0"/>
              <w:autoSpaceDN w:val="0"/>
              <w:adjustRightInd w:val="0"/>
              <w:spacing w:after="200" w:line="276" w:lineRule="auto"/>
              <w:ind w:left="360" w:hanging="360"/>
              <w:rPr>
                <w:rFonts w:ascii="Calibri" w:hAnsi="Calibri" w:cs="Calibri"/>
                <w:sz w:val="22"/>
                <w:szCs w:val="22"/>
                <w:lang w:bidi="ar-IQ"/>
              </w:rPr>
            </w:pPr>
            <w:r>
              <w:rPr>
                <w:rFonts w:ascii="Calibri" w:hAnsi="Calibri"/>
                <w:sz w:val="28"/>
                <w:szCs w:val="28"/>
                <w:rtl/>
                <w:lang w:bidi="ar-IQ"/>
              </w:rPr>
              <w:t>أهداف المقرر</w:t>
            </w:r>
            <w:r>
              <w:rPr>
                <w:rFonts w:ascii="Calibri" w:hAnsi="Calibri" w:cs="Calibri"/>
                <w:sz w:val="28"/>
                <w:szCs w:val="28"/>
                <w:rtl/>
                <w:lang w:bidi="ar-IQ"/>
              </w:rPr>
              <w:t xml:space="preserve">: </w:t>
            </w:r>
            <w:r>
              <w:rPr>
                <w:rFonts w:ascii="Calibri" w:hAnsi="Calibri"/>
                <w:sz w:val="28"/>
                <w:szCs w:val="28"/>
                <w:rtl/>
                <w:lang w:bidi="ar-IQ"/>
              </w:rPr>
              <w:t xml:space="preserve">إن يكون الطالب في نهاية السنة الدراسية قادراً على </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361"/>
              </w:tabs>
              <w:autoSpaceDE w:val="0"/>
              <w:autoSpaceDN w:val="0"/>
              <w:adjustRightInd w:val="0"/>
              <w:ind w:left="720"/>
              <w:rPr>
                <w:rFonts w:ascii="Calibri" w:hAnsi="Calibri" w:cs="Calibri"/>
                <w:sz w:val="22"/>
                <w:szCs w:val="22"/>
                <w:lang w:bidi="ar-IQ"/>
              </w:rPr>
            </w:pPr>
            <w:r>
              <w:rPr>
                <w:rFonts w:ascii="Calibri" w:hAnsi="Calibri" w:cs="Calibri"/>
                <w:sz w:val="28"/>
                <w:szCs w:val="28"/>
                <w:lang w:bidi="ar-IQ"/>
              </w:rPr>
              <w:t xml:space="preserve">1.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قواعد اللغة العربية في</w:t>
            </w:r>
            <w:r>
              <w:rPr>
                <w:rFonts w:ascii="Calibri" w:hAnsi="Calibri" w:cs="Calibri"/>
                <w:sz w:val="28"/>
                <w:szCs w:val="28"/>
                <w:lang w:bidi="ar-IQ"/>
              </w:rPr>
              <w:t xml:space="preserve">  </w:t>
            </w:r>
            <w:r>
              <w:rPr>
                <w:rFonts w:ascii="Calibri" w:hAnsi="Calibri"/>
                <w:sz w:val="28"/>
                <w:szCs w:val="28"/>
                <w:rtl/>
                <w:lang w:bidi="ar-IQ"/>
              </w:rPr>
              <w:t>النحو</w:t>
            </w:r>
            <w:r>
              <w:rPr>
                <w:rFonts w:ascii="Calibri" w:hAnsi="Calibri" w:cs="Calibri"/>
                <w:sz w:val="28"/>
                <w:szCs w:val="28"/>
                <w:lang w:bidi="ar-IQ"/>
              </w:rPr>
              <w:t xml:space="preserve">( </w:t>
            </w:r>
            <w:r>
              <w:rPr>
                <w:rFonts w:ascii="Calibri" w:hAnsi="Calibri"/>
                <w:sz w:val="28"/>
                <w:szCs w:val="28"/>
                <w:rtl/>
                <w:lang w:bidi="ar-IQ"/>
              </w:rPr>
              <w:t>التوابع</w:t>
            </w:r>
            <w:r>
              <w:rPr>
                <w:rFonts w:ascii="Calibri" w:hAnsi="Calibri" w:cs="Calibri"/>
                <w:sz w:val="28"/>
                <w:szCs w:val="28"/>
                <w:lang w:bidi="ar-IQ"/>
              </w:rPr>
              <w:t>) :</w:t>
            </w:r>
            <w:r>
              <w:rPr>
                <w:rFonts w:ascii="Calibri" w:hAnsi="Calibri"/>
                <w:sz w:val="28"/>
                <w:szCs w:val="28"/>
                <w:rtl/>
                <w:lang w:bidi="ar-IQ"/>
              </w:rPr>
              <w:t xml:space="preserve">الصفة </w:t>
            </w:r>
            <w:r>
              <w:rPr>
                <w:rFonts w:ascii="Calibri" w:hAnsi="Calibri" w:cs="Calibri"/>
                <w:sz w:val="28"/>
                <w:szCs w:val="28"/>
                <w:rtl/>
                <w:lang w:bidi="ar-IQ"/>
              </w:rPr>
              <w:t>,</w:t>
            </w:r>
            <w:r>
              <w:rPr>
                <w:rFonts w:ascii="Calibri" w:hAnsi="Calibri"/>
                <w:sz w:val="28"/>
                <w:szCs w:val="28"/>
                <w:rtl/>
                <w:lang w:bidi="ar-IQ"/>
              </w:rPr>
              <w:t>البدل</w:t>
            </w:r>
            <w:r>
              <w:rPr>
                <w:rFonts w:ascii="Calibri" w:hAnsi="Calibri" w:cs="Calibri"/>
                <w:sz w:val="28"/>
                <w:szCs w:val="28"/>
                <w:rtl/>
                <w:lang w:bidi="ar-IQ"/>
              </w:rPr>
              <w:t xml:space="preserve">, </w:t>
            </w:r>
            <w:r>
              <w:rPr>
                <w:rFonts w:ascii="Calibri" w:hAnsi="Calibri"/>
                <w:sz w:val="28"/>
                <w:szCs w:val="28"/>
                <w:rtl/>
                <w:lang w:bidi="ar-IQ"/>
              </w:rPr>
              <w:t>التوكيد</w:t>
            </w:r>
            <w:r>
              <w:rPr>
                <w:rFonts w:ascii="Calibri" w:hAnsi="Calibri" w:cs="Calibri"/>
                <w:sz w:val="28"/>
                <w:szCs w:val="28"/>
                <w:rtl/>
                <w:lang w:bidi="ar-IQ"/>
              </w:rPr>
              <w:t xml:space="preserve">, </w:t>
            </w:r>
            <w:r>
              <w:rPr>
                <w:rFonts w:ascii="Calibri" w:hAnsi="Calibri"/>
                <w:sz w:val="28"/>
                <w:szCs w:val="28"/>
                <w:rtl/>
                <w:lang w:bidi="ar-IQ"/>
              </w:rPr>
              <w:t>العطف</w:t>
            </w:r>
            <w:r>
              <w:rPr>
                <w:rFonts w:ascii="Calibri" w:hAnsi="Calibri" w:cs="Calibri"/>
                <w:sz w:val="28"/>
                <w:szCs w:val="28"/>
                <w:rtl/>
                <w:lang w:bidi="ar-IQ"/>
              </w:rPr>
              <w:t xml:space="preserve">, </w:t>
            </w:r>
            <w:r>
              <w:rPr>
                <w:rFonts w:ascii="Calibri" w:hAnsi="Calibri"/>
                <w:sz w:val="28"/>
                <w:szCs w:val="28"/>
                <w:rtl/>
                <w:lang w:bidi="ar-IQ"/>
              </w:rPr>
              <w:t>الممنوع من الصرف</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cs="Calibri"/>
                <w:sz w:val="28"/>
                <w:szCs w:val="28"/>
                <w:lang w:bidi="ar-IQ"/>
              </w:rPr>
              <w:t xml:space="preserve">2.  </w:t>
            </w:r>
            <w:r>
              <w:rPr>
                <w:rFonts w:ascii="Calibri" w:hAnsi="Calibri"/>
                <w:sz w:val="28"/>
                <w:szCs w:val="28"/>
                <w:rtl/>
                <w:lang w:bidi="ar-IQ"/>
              </w:rPr>
              <w:t>تعلم</w:t>
            </w:r>
            <w:r>
              <w:rPr>
                <w:rFonts w:ascii="Calibri" w:hAnsi="Calibri" w:cs="Calibri"/>
                <w:sz w:val="28"/>
                <w:szCs w:val="28"/>
                <w:lang w:bidi="ar-IQ"/>
              </w:rPr>
              <w:t xml:space="preserve">  </w:t>
            </w:r>
            <w:r>
              <w:rPr>
                <w:rFonts w:ascii="Calibri" w:hAnsi="Calibri"/>
                <w:sz w:val="28"/>
                <w:szCs w:val="28"/>
                <w:rtl/>
                <w:lang w:bidi="ar-IQ"/>
              </w:rPr>
              <w:t>الأدب</w:t>
            </w:r>
            <w:r>
              <w:rPr>
                <w:rFonts w:ascii="Calibri" w:hAnsi="Calibri" w:cs="Calibri"/>
                <w:sz w:val="28"/>
                <w:szCs w:val="28"/>
                <w:lang w:bidi="ar-IQ"/>
              </w:rPr>
              <w:t xml:space="preserve">( </w:t>
            </w:r>
            <w:r>
              <w:rPr>
                <w:rFonts w:ascii="Calibri" w:hAnsi="Calibri"/>
                <w:sz w:val="28"/>
                <w:szCs w:val="28"/>
                <w:rtl/>
                <w:lang w:bidi="ar-IQ"/>
              </w:rPr>
              <w:t>الادب العربي الحديث</w:t>
            </w:r>
            <w:r>
              <w:rPr>
                <w:rFonts w:ascii="Calibri" w:hAnsi="Calibri" w:cs="Calibri"/>
                <w:sz w:val="28"/>
                <w:szCs w:val="28"/>
                <w:lang w:bidi="ar-IQ"/>
              </w:rPr>
              <w:t>) :</w:t>
            </w:r>
            <w:r>
              <w:rPr>
                <w:rFonts w:ascii="Calibri" w:hAnsi="Calibri"/>
                <w:sz w:val="28"/>
                <w:szCs w:val="28"/>
                <w:rtl/>
                <w:lang w:bidi="ar-IQ"/>
              </w:rPr>
              <w:t>النهضة الادبية في الادب العربي الحديث</w:t>
            </w:r>
            <w:r>
              <w:rPr>
                <w:rFonts w:ascii="Calibri" w:hAnsi="Calibri" w:cs="Calibri"/>
                <w:sz w:val="28"/>
                <w:szCs w:val="28"/>
                <w:rtl/>
                <w:lang w:bidi="ar-IQ"/>
              </w:rPr>
              <w:t xml:space="preserve">, </w:t>
            </w:r>
            <w:r>
              <w:rPr>
                <w:rFonts w:ascii="Calibri" w:hAnsi="Calibri"/>
                <w:sz w:val="28"/>
                <w:szCs w:val="28"/>
                <w:rtl/>
                <w:lang w:bidi="ar-IQ"/>
              </w:rPr>
              <w:t>المدارس الشعرية مع نموذج من شاعر وحياته لكل مدرسة</w:t>
            </w:r>
            <w:r>
              <w:rPr>
                <w:rFonts w:ascii="Calibri" w:hAnsi="Calibri" w:cs="Calibri"/>
                <w:sz w:val="28"/>
                <w:szCs w:val="28"/>
                <w:rtl/>
                <w:lang w:bidi="ar-IQ"/>
              </w:rPr>
              <w:t xml:space="preserve">, </w:t>
            </w:r>
            <w:r>
              <w:rPr>
                <w:rFonts w:ascii="Calibri" w:hAnsi="Calibri"/>
                <w:sz w:val="28"/>
                <w:szCs w:val="28"/>
                <w:rtl/>
                <w:lang w:bidi="ar-IQ"/>
              </w:rPr>
              <w:t xml:space="preserve">النثر في الادب العربي الحديث </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libri" w:hAnsi="Calibri" w:cs="Calibri"/>
                <w:sz w:val="28"/>
                <w:szCs w:val="28"/>
                <w:rtl/>
                <w:lang w:bidi="ar-IQ"/>
              </w:rPr>
            </w:pPr>
          </w:p>
          <w:p w:rsidR="006E324F" w:rsidRDefault="006E324F" w:rsidP="006E324F">
            <w:pPr>
              <w:autoSpaceDE w:val="0"/>
              <w:autoSpaceDN w:val="0"/>
              <w:adjustRightInd w:val="0"/>
              <w:ind w:left="360"/>
              <w:rPr>
                <w:rFonts w:ascii="Calibri" w:hAnsi="Calibri" w:cs="Calibri"/>
                <w:sz w:val="22"/>
                <w:szCs w:val="22"/>
                <w:lang w:bidi="ar-IQ"/>
              </w:rPr>
            </w:pPr>
          </w:p>
        </w:tc>
      </w:tr>
    </w:tbl>
    <w:p w:rsidR="006E324F" w:rsidRDefault="006E324F" w:rsidP="006E324F">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9720"/>
      </w:tblGrid>
      <w:tr w:rsidR="006E324F" w:rsidTr="006E324F">
        <w:trPr>
          <w:trHeight w:val="653"/>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المقرر وطرائق التعليم والتعلم والتقييم</w:t>
            </w:r>
          </w:p>
        </w:tc>
      </w:tr>
      <w:tr w:rsidR="006E324F" w:rsidTr="006E324F">
        <w:trPr>
          <w:trHeight w:val="2490"/>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8"/>
                <w:szCs w:val="28"/>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الأهداف المعرفية</w:t>
            </w:r>
            <w:r>
              <w:rPr>
                <w:rFonts w:ascii="Calibri" w:hAnsi="Calibri" w:cs="Calibri"/>
                <w:sz w:val="28"/>
                <w:szCs w:val="28"/>
                <w:lang w:bidi="ar-IQ"/>
              </w:rPr>
              <w:t xml:space="preserve">  </w:t>
            </w:r>
          </w:p>
          <w:p w:rsidR="006E324F" w:rsidRPr="00921AAE" w:rsidRDefault="006E324F" w:rsidP="006E324F">
            <w:pPr>
              <w:autoSpaceDE w:val="0"/>
              <w:autoSpaceDN w:val="0"/>
              <w:adjustRightInd w:val="0"/>
              <w:rPr>
                <w:rFonts w:ascii="Calibri" w:hAnsi="Calibri" w:cs="Arial"/>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 </w:t>
            </w:r>
            <w:r>
              <w:rPr>
                <w:rFonts w:ascii="Calibri" w:hAnsi="Calibri"/>
                <w:sz w:val="28"/>
                <w:szCs w:val="28"/>
                <w:rtl/>
                <w:lang w:bidi="ar-IQ"/>
              </w:rPr>
              <w:t>المعرفة والفهم</w:t>
            </w:r>
          </w:p>
          <w:p w:rsidR="006E324F" w:rsidRDefault="006E324F" w:rsidP="006E324F">
            <w:pPr>
              <w:autoSpaceDE w:val="0"/>
              <w:autoSpaceDN w:val="0"/>
              <w:adjustRightInd w:val="0"/>
              <w:rPr>
                <w:sz w:val="28"/>
                <w:szCs w:val="28"/>
                <w:rtl/>
                <w:lang w:bidi="ar-IQ"/>
              </w:rPr>
            </w:pPr>
            <w:r>
              <w:rPr>
                <w:rFonts w:ascii="Calibri" w:hAnsi="Calibri"/>
                <w:sz w:val="28"/>
                <w:szCs w:val="28"/>
                <w:rtl/>
                <w:lang w:bidi="ar-IQ"/>
              </w:rPr>
              <w:t>أ</w:t>
            </w:r>
            <w:r>
              <w:rPr>
                <w:rFonts w:ascii="Calibri" w:hAnsi="Calibri" w:cs="Calibri"/>
                <w:sz w:val="28"/>
                <w:szCs w:val="28"/>
                <w:rtl/>
                <w:lang w:bidi="ar-IQ"/>
              </w:rPr>
              <w:t xml:space="preserve">1- </w:t>
            </w:r>
            <w:r>
              <w:rPr>
                <w:rFonts w:ascii="Calibri" w:hAnsi="Calibri"/>
                <w:sz w:val="28"/>
                <w:szCs w:val="28"/>
                <w:rtl/>
                <w:lang w:bidi="ar-IQ"/>
              </w:rPr>
              <w:t xml:space="preserve">تمكين الطلبة من الحصول على المعرفة والفهم  </w:t>
            </w:r>
            <w:r>
              <w:rPr>
                <w:sz w:val="28"/>
                <w:szCs w:val="28"/>
                <w:rtl/>
                <w:lang w:bidi="ar-IQ"/>
              </w:rPr>
              <w:t xml:space="preserve"> النحو( التوابع) :الصفة ,البدل, التوكيد, العطف, الممنوع من الصرف. </w:t>
            </w:r>
          </w:p>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أ</w:t>
            </w:r>
            <w:r>
              <w:rPr>
                <w:rFonts w:ascii="Calibri" w:hAnsi="Calibri" w:cs="Calibri"/>
                <w:sz w:val="28"/>
                <w:szCs w:val="28"/>
                <w:rtl/>
                <w:lang w:bidi="ar-IQ"/>
              </w:rPr>
              <w:t xml:space="preserve">2- </w:t>
            </w:r>
            <w:r>
              <w:rPr>
                <w:rFonts w:ascii="Calibri" w:hAnsi="Calibri"/>
                <w:sz w:val="28"/>
                <w:szCs w:val="28"/>
                <w:rtl/>
                <w:lang w:bidi="ar-IQ"/>
              </w:rPr>
              <w:t xml:space="preserve">تمكين الطلبة من الحصول على المعرفة والفهم في </w:t>
            </w:r>
            <w:r>
              <w:rPr>
                <w:sz w:val="28"/>
                <w:szCs w:val="28"/>
                <w:rtl/>
                <w:lang w:bidi="ar-IQ"/>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6E324F" w:rsidTr="006E324F">
        <w:trPr>
          <w:trHeight w:val="1631"/>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8"/>
                <w:szCs w:val="28"/>
                <w:lang w:bidi="ar-IQ"/>
              </w:rPr>
            </w:pPr>
            <w:r>
              <w:rPr>
                <w:rFonts w:ascii="Calibri" w:hAnsi="Calibri"/>
                <w:sz w:val="28"/>
                <w:szCs w:val="28"/>
                <w:rtl/>
                <w:lang w:bidi="ar-IQ"/>
              </w:rPr>
              <w:t xml:space="preserve">ب </w:t>
            </w:r>
            <w:r>
              <w:rPr>
                <w:rFonts w:ascii="Calibri" w:hAnsi="Calibri" w:cs="Calibri"/>
                <w:sz w:val="28"/>
                <w:szCs w:val="28"/>
                <w:rtl/>
                <w:lang w:bidi="ar-IQ"/>
              </w:rPr>
              <w:t xml:space="preserve">-  </w:t>
            </w:r>
            <w:r>
              <w:rPr>
                <w:rFonts w:ascii="Calibri" w:hAnsi="Calibri"/>
                <w:sz w:val="28"/>
                <w:szCs w:val="28"/>
                <w:rtl/>
                <w:lang w:bidi="ar-IQ"/>
              </w:rPr>
              <w:t>الأهداف</w:t>
            </w:r>
            <w:r>
              <w:rPr>
                <w:rFonts w:ascii="Calibri" w:hAnsi="Calibri" w:cs="Calibri"/>
                <w:sz w:val="28"/>
                <w:szCs w:val="28"/>
                <w:lang w:bidi="ar-IQ"/>
              </w:rPr>
              <w:t xml:space="preserve"> </w:t>
            </w:r>
            <w:r>
              <w:rPr>
                <w:rFonts w:ascii="Calibri" w:hAnsi="Calibri"/>
                <w:sz w:val="28"/>
                <w:szCs w:val="28"/>
                <w:rtl/>
                <w:lang w:bidi="ar-IQ"/>
              </w:rPr>
              <w:t>المهاراتية</w:t>
            </w:r>
            <w:r>
              <w:rPr>
                <w:rFonts w:ascii="Calibri" w:hAnsi="Calibri" w:cs="Calibri"/>
                <w:sz w:val="28"/>
                <w:szCs w:val="28"/>
                <w:lang w:bidi="ar-IQ"/>
              </w:rPr>
              <w:t xml:space="preserve"> </w:t>
            </w:r>
            <w:r>
              <w:rPr>
                <w:rFonts w:ascii="Calibri" w:hAnsi="Calibri"/>
                <w:sz w:val="28"/>
                <w:szCs w:val="28"/>
                <w:rtl/>
                <w:lang w:bidi="ar-IQ"/>
              </w:rPr>
              <w:t>الخاصة بالمقرر</w:t>
            </w:r>
            <w:r>
              <w:rPr>
                <w:rFonts w:ascii="Calibri" w:hAnsi="Calibri" w:cs="Calibri"/>
                <w:sz w:val="28"/>
                <w:szCs w:val="28"/>
                <w:lang w:bidi="ar-IQ"/>
              </w:rPr>
              <w:t xml:space="preserve">. </w:t>
            </w:r>
          </w:p>
          <w:p w:rsidR="006E324F" w:rsidRDefault="006E324F" w:rsidP="006E324F">
            <w:pPr>
              <w:autoSpaceDE w:val="0"/>
              <w:autoSpaceDN w:val="0"/>
              <w:adjustRightInd w:val="0"/>
              <w:rPr>
                <w:sz w:val="28"/>
                <w:szCs w:val="28"/>
                <w:rtl/>
                <w:lang w:bidi="ar-IQ"/>
              </w:rPr>
            </w:pPr>
            <w:r>
              <w:rPr>
                <w:sz w:val="28"/>
                <w:szCs w:val="28"/>
                <w:rtl/>
                <w:lang w:bidi="ar-IQ"/>
              </w:rPr>
              <w:t>ب1 – مهارات في الادب.</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2- </w:t>
            </w:r>
            <w:r>
              <w:rPr>
                <w:rFonts w:ascii="Calibri" w:hAnsi="Calibri"/>
                <w:sz w:val="28"/>
                <w:szCs w:val="28"/>
                <w:rtl/>
                <w:lang w:bidi="ar-IQ"/>
              </w:rPr>
              <w:t>مهارات تتعلق بموضوعات النحو</w:t>
            </w:r>
            <w:r>
              <w:rPr>
                <w:rFonts w:ascii="Calibri" w:hAnsi="Calibri" w:cs="Calibri"/>
                <w:sz w:val="28"/>
                <w:szCs w:val="28"/>
                <w:rtl/>
                <w:lang w:bidi="ar-IQ"/>
              </w:rPr>
              <w:t>.</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sz w:val="28"/>
                <w:szCs w:val="28"/>
                <w:rtl/>
                <w:lang w:bidi="ar-IQ"/>
              </w:rPr>
              <w:t>ب</w:t>
            </w:r>
            <w:r>
              <w:rPr>
                <w:rFonts w:ascii="Calibri" w:hAnsi="Calibri" w:cs="Calibri"/>
                <w:sz w:val="28"/>
                <w:szCs w:val="28"/>
                <w:rtl/>
                <w:lang w:bidi="ar-IQ"/>
              </w:rPr>
              <w:t xml:space="preserve">3-  </w:t>
            </w:r>
            <w:r>
              <w:rPr>
                <w:rFonts w:ascii="Calibri" w:hAnsi="Calibri"/>
                <w:sz w:val="28"/>
                <w:szCs w:val="28"/>
                <w:rtl/>
                <w:lang w:bidi="ar-IQ"/>
              </w:rPr>
              <w:t>مهارات تتعلق بالنثر العربي الحديث</w:t>
            </w:r>
          </w:p>
          <w:p w:rsidR="006E324F" w:rsidRDefault="006E324F" w:rsidP="006E324F">
            <w:pPr>
              <w:autoSpaceDE w:val="0"/>
              <w:autoSpaceDN w:val="0"/>
              <w:adjustRightInd w:val="0"/>
              <w:rPr>
                <w:rFonts w:ascii="Calibri" w:hAnsi="Calibri" w:cs="Calibri"/>
                <w:sz w:val="22"/>
                <w:szCs w:val="22"/>
                <w:lang w:bidi="ar-IQ"/>
              </w:rPr>
            </w:pPr>
          </w:p>
        </w:tc>
      </w:tr>
      <w:tr w:rsidR="006E324F" w:rsidTr="006E324F">
        <w:trPr>
          <w:trHeight w:val="423"/>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6E324F" w:rsidTr="006E324F">
        <w:trPr>
          <w:trHeight w:val="624"/>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8"/>
                <w:szCs w:val="28"/>
                <w:lang w:bidi="ar-IQ"/>
              </w:rPr>
            </w:pPr>
            <w:r>
              <w:rPr>
                <w:rFonts w:ascii="Calibri" w:hAnsi="Calibri" w:cs="Calibri"/>
                <w:sz w:val="28"/>
                <w:szCs w:val="28"/>
                <w:lang w:bidi="ar-IQ"/>
              </w:rPr>
              <w:t xml:space="preserve"> 1- </w:t>
            </w:r>
            <w:r>
              <w:rPr>
                <w:rFonts w:ascii="Calibri" w:hAnsi="Calibri"/>
                <w:sz w:val="28"/>
                <w:szCs w:val="28"/>
                <w:rtl/>
                <w:lang w:bidi="ar-IQ"/>
              </w:rPr>
              <w:t>توضيح وشرح المادة الدراسية</w:t>
            </w:r>
            <w:r>
              <w:rPr>
                <w:rFonts w:ascii="Calibri" w:hAnsi="Calibri" w:cs="Calibri"/>
                <w:sz w:val="28"/>
                <w:szCs w:val="28"/>
                <w:lang w:bidi="ar-IQ"/>
              </w:rPr>
              <w:t xml:space="preserve"> </w:t>
            </w:r>
          </w:p>
          <w:p w:rsidR="006E324F" w:rsidRPr="00921AAE" w:rsidRDefault="006E324F" w:rsidP="006E324F">
            <w:pPr>
              <w:autoSpaceDE w:val="0"/>
              <w:autoSpaceDN w:val="0"/>
              <w:adjustRightInd w:val="0"/>
              <w:rPr>
                <w:rFonts w:ascii="Calibri" w:hAnsi="Calibri" w:cs="Arial"/>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3- </w:t>
            </w:r>
            <w:r>
              <w:rPr>
                <w:rFonts w:ascii="Calibri" w:hAnsi="Calibri"/>
                <w:sz w:val="28"/>
                <w:szCs w:val="28"/>
                <w:rtl/>
                <w:lang w:bidi="ar-IQ"/>
              </w:rPr>
              <w:t xml:space="preserve">طريقة المحاضرة </w:t>
            </w:r>
          </w:p>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4- </w:t>
            </w:r>
            <w:r>
              <w:rPr>
                <w:rFonts w:ascii="Calibri" w:hAnsi="Calibri"/>
                <w:sz w:val="28"/>
                <w:szCs w:val="28"/>
                <w:rtl/>
                <w:lang w:bidi="ar-IQ"/>
              </w:rPr>
              <w:t>طريقة التعلم الذاتي</w:t>
            </w:r>
          </w:p>
        </w:tc>
      </w:tr>
      <w:tr w:rsidR="006E324F" w:rsidTr="006E324F">
        <w:trPr>
          <w:trHeight w:val="400"/>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6E324F" w:rsidTr="006E324F">
        <w:trPr>
          <w:trHeight w:val="624"/>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8"/>
                <w:szCs w:val="28"/>
                <w:lang w:bidi="ar-IQ"/>
              </w:rPr>
            </w:pPr>
            <w:r>
              <w:rPr>
                <w:rFonts w:ascii="Calibri" w:hAnsi="Calibri" w:cs="Calibri"/>
                <w:sz w:val="28"/>
                <w:szCs w:val="28"/>
                <w:lang w:bidi="ar-IQ"/>
              </w:rPr>
              <w:t>1</w:t>
            </w:r>
            <w:r>
              <w:rPr>
                <w:rFonts w:ascii="Calibri" w:hAnsi="Calibri"/>
                <w:sz w:val="28"/>
                <w:szCs w:val="28"/>
                <w:rtl/>
                <w:lang w:bidi="ar-IQ"/>
              </w:rPr>
              <w:t>ـ اختبارات يومية بأسئلة محددة</w:t>
            </w:r>
            <w:r>
              <w:rPr>
                <w:rFonts w:ascii="Calibri" w:hAnsi="Calibri" w:cs="Calibri"/>
                <w:sz w:val="28"/>
                <w:szCs w:val="28"/>
                <w:lang w:bidi="ar-IQ"/>
              </w:rPr>
              <w:t xml:space="preserve"> </w:t>
            </w:r>
          </w:p>
          <w:p w:rsidR="006E324F" w:rsidRPr="00921AAE" w:rsidRDefault="006E324F" w:rsidP="006E324F">
            <w:pPr>
              <w:autoSpaceDE w:val="0"/>
              <w:autoSpaceDN w:val="0"/>
              <w:adjustRightInd w:val="0"/>
              <w:rPr>
                <w:rFonts w:ascii="Calibri" w:hAnsi="Calibri" w:cs="Arial"/>
                <w:sz w:val="28"/>
                <w:szCs w:val="28"/>
                <w:rtl/>
                <w:lang w:bidi="ar-IQ"/>
              </w:rPr>
            </w:pPr>
            <w:r>
              <w:rPr>
                <w:rFonts w:ascii="Calibri" w:hAnsi="Calibri" w:cs="Calibri"/>
                <w:sz w:val="28"/>
                <w:szCs w:val="28"/>
                <w:rtl/>
                <w:lang w:bidi="ar-IQ"/>
              </w:rPr>
              <w:t>2</w:t>
            </w:r>
            <w:r>
              <w:rPr>
                <w:rFonts w:ascii="Calibri" w:hAnsi="Calibri"/>
                <w:sz w:val="28"/>
                <w:szCs w:val="28"/>
                <w:rtl/>
                <w:lang w:bidi="ar-IQ"/>
              </w:rPr>
              <w:t xml:space="preserve">ـ وضع درجات للواجبات البيتية والمشاركة الصفية </w:t>
            </w:r>
            <w:r>
              <w:rPr>
                <w:rFonts w:ascii="Calibri" w:hAnsi="Calibri" w:cs="Calibri"/>
                <w:sz w:val="28"/>
                <w:szCs w:val="28"/>
                <w:rtl/>
                <w:lang w:bidi="ar-IQ"/>
              </w:rPr>
              <w:t>.</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3</w:t>
            </w:r>
            <w:r>
              <w:rPr>
                <w:rFonts w:ascii="Calibri" w:hAnsi="Calibri"/>
                <w:sz w:val="28"/>
                <w:szCs w:val="28"/>
                <w:rtl/>
                <w:lang w:bidi="ar-IQ"/>
              </w:rPr>
              <w:t>ـ تكليف الطلبة بإنجاز بحوث وتقارير عن المادة الدراسية</w:t>
            </w:r>
          </w:p>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r>
              <w:rPr>
                <w:rFonts w:ascii="Calibri" w:hAnsi="Calibri"/>
                <w:sz w:val="28"/>
                <w:szCs w:val="28"/>
                <w:rtl/>
                <w:lang w:bidi="ar-IQ"/>
              </w:rPr>
              <w:t xml:space="preserve">ـ اختبارات شهرية بأسئلة موضوعية ومقاليه </w:t>
            </w:r>
            <w:r>
              <w:rPr>
                <w:rFonts w:ascii="Calibri" w:hAnsi="Calibri" w:cs="Calibri"/>
                <w:sz w:val="28"/>
                <w:szCs w:val="28"/>
                <w:rtl/>
                <w:lang w:bidi="ar-IQ"/>
              </w:rPr>
              <w:t>.</w:t>
            </w:r>
          </w:p>
        </w:tc>
      </w:tr>
      <w:tr w:rsidR="006E324F" w:rsidTr="006E324F">
        <w:trPr>
          <w:trHeight w:val="1290"/>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8"/>
                <w:szCs w:val="28"/>
                <w:lang w:bidi="ar-IQ"/>
              </w:rPr>
            </w:pPr>
            <w:r>
              <w:rPr>
                <w:rFonts w:ascii="Calibri" w:hAnsi="Calibri"/>
                <w:sz w:val="28"/>
                <w:szCs w:val="28"/>
                <w:rtl/>
                <w:lang w:bidi="ar-IQ"/>
              </w:rPr>
              <w:t>ج</w:t>
            </w:r>
            <w:r>
              <w:rPr>
                <w:rFonts w:ascii="Calibri" w:hAnsi="Calibri" w:cs="Calibri"/>
                <w:sz w:val="28"/>
                <w:szCs w:val="28"/>
                <w:rtl/>
                <w:lang w:bidi="ar-IQ"/>
              </w:rPr>
              <w:t xml:space="preserve">- </w:t>
            </w:r>
            <w:r>
              <w:rPr>
                <w:rFonts w:ascii="Calibri" w:hAnsi="Calibri"/>
                <w:sz w:val="28"/>
                <w:szCs w:val="28"/>
                <w:rtl/>
                <w:lang w:bidi="ar-IQ"/>
              </w:rPr>
              <w:t>الأهداف الوجدانية والقيمية</w:t>
            </w:r>
            <w:r>
              <w:rPr>
                <w:rFonts w:ascii="Calibri" w:hAnsi="Calibri" w:cs="Calibri"/>
                <w:sz w:val="28"/>
                <w:szCs w:val="28"/>
                <w:lang w:bidi="ar-IQ"/>
              </w:rPr>
              <w:t xml:space="preserve"> </w:t>
            </w:r>
          </w:p>
          <w:p w:rsidR="006E324F" w:rsidRPr="00921AAE" w:rsidRDefault="006E324F" w:rsidP="006E324F">
            <w:pPr>
              <w:autoSpaceDE w:val="0"/>
              <w:autoSpaceDN w:val="0"/>
              <w:adjustRightInd w:val="0"/>
              <w:rPr>
                <w:rFonts w:ascii="Calibri" w:hAnsi="Calibri" w:cs="Arial"/>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1- </w:t>
            </w:r>
            <w:r>
              <w:rPr>
                <w:rFonts w:ascii="Calibri" w:hAnsi="Calibri"/>
                <w:sz w:val="28"/>
                <w:szCs w:val="28"/>
                <w:rtl/>
                <w:lang w:bidi="ar-IQ"/>
              </w:rPr>
              <w:t xml:space="preserve">ان يدرك اهمية دراسة المادة وتطبيقاتها الحياتية </w:t>
            </w:r>
            <w:r>
              <w:rPr>
                <w:rFonts w:ascii="Calibri" w:hAnsi="Calibri" w:cs="Calibri"/>
                <w:sz w:val="28"/>
                <w:szCs w:val="28"/>
                <w:rtl/>
                <w:lang w:bidi="ar-IQ"/>
              </w:rPr>
              <w:t>.</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sz w:val="28"/>
                <w:szCs w:val="28"/>
                <w:rtl/>
                <w:lang w:bidi="ar-IQ"/>
              </w:rPr>
              <w:t>ج</w:t>
            </w:r>
            <w:r>
              <w:rPr>
                <w:rFonts w:ascii="Calibri" w:hAnsi="Calibri" w:cs="Calibri"/>
                <w:sz w:val="28"/>
                <w:szCs w:val="28"/>
                <w:rtl/>
                <w:lang w:bidi="ar-IQ"/>
              </w:rPr>
              <w:t xml:space="preserve">2- </w:t>
            </w:r>
            <w:r>
              <w:rPr>
                <w:rFonts w:ascii="Calibri" w:hAnsi="Calibri"/>
                <w:sz w:val="28"/>
                <w:szCs w:val="28"/>
                <w:rtl/>
                <w:lang w:bidi="ar-IQ"/>
              </w:rPr>
              <w:t>يدرك معنى الروحي للشعر والنثر</w:t>
            </w:r>
            <w:r>
              <w:rPr>
                <w:rFonts w:ascii="Calibri" w:hAnsi="Calibri" w:cs="Calibri"/>
                <w:sz w:val="28"/>
                <w:szCs w:val="28"/>
                <w:rtl/>
                <w:lang w:bidi="ar-IQ"/>
              </w:rPr>
              <w:t>.</w:t>
            </w:r>
          </w:p>
          <w:p w:rsidR="006E324F" w:rsidRDefault="006E324F" w:rsidP="006E324F">
            <w:pPr>
              <w:autoSpaceDE w:val="0"/>
              <w:autoSpaceDN w:val="0"/>
              <w:adjustRightInd w:val="0"/>
              <w:rPr>
                <w:rFonts w:ascii="Calibri" w:hAnsi="Calibri" w:cs="Calibri"/>
                <w:sz w:val="22"/>
                <w:szCs w:val="22"/>
                <w:lang w:bidi="ar-IQ"/>
              </w:rPr>
            </w:pPr>
          </w:p>
        </w:tc>
      </w:tr>
      <w:tr w:rsidR="006E324F" w:rsidTr="006E324F">
        <w:trPr>
          <w:trHeight w:val="471"/>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التعليم والتعلم </w:t>
            </w:r>
          </w:p>
        </w:tc>
      </w:tr>
      <w:tr w:rsidR="006E324F" w:rsidTr="006E324F">
        <w:trPr>
          <w:trHeight w:val="624"/>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1- </w:t>
            </w:r>
            <w:r>
              <w:rPr>
                <w:rFonts w:ascii="Calibri" w:hAnsi="Calibri"/>
                <w:sz w:val="28"/>
                <w:szCs w:val="28"/>
                <w:rtl/>
                <w:lang w:bidi="ar-IQ"/>
              </w:rPr>
              <w:t>الشرح والتوضيح</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cs="Calibri"/>
                <w:sz w:val="28"/>
                <w:szCs w:val="28"/>
                <w:rtl/>
                <w:lang w:bidi="ar-IQ"/>
              </w:rPr>
              <w:t xml:space="preserve">2- </w:t>
            </w:r>
            <w:r>
              <w:rPr>
                <w:rFonts w:ascii="Calibri" w:hAnsi="Calibri"/>
                <w:sz w:val="28"/>
                <w:szCs w:val="28"/>
                <w:rtl/>
                <w:lang w:bidi="ar-IQ"/>
              </w:rPr>
              <w:t>طريقة عرض النموذج</w:t>
            </w:r>
          </w:p>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 xml:space="preserve">3- </w:t>
            </w:r>
            <w:r>
              <w:rPr>
                <w:rFonts w:ascii="Calibri" w:hAnsi="Calibri"/>
                <w:sz w:val="28"/>
                <w:szCs w:val="28"/>
                <w:rtl/>
                <w:lang w:bidi="ar-IQ"/>
              </w:rPr>
              <w:t>طريقة التعلم الذاتي</w:t>
            </w:r>
          </w:p>
        </w:tc>
      </w:tr>
      <w:tr w:rsidR="006E324F" w:rsidTr="006E324F">
        <w:trPr>
          <w:trHeight w:val="425"/>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lang w:bidi="ar-IQ"/>
              </w:rPr>
              <w:t xml:space="preserve">   </w:t>
            </w:r>
            <w:r>
              <w:rPr>
                <w:rFonts w:ascii="Calibri" w:hAnsi="Calibri"/>
                <w:sz w:val="28"/>
                <w:szCs w:val="28"/>
                <w:rtl/>
                <w:lang w:bidi="ar-IQ"/>
              </w:rPr>
              <w:t xml:space="preserve">طرائق التقييم </w:t>
            </w:r>
          </w:p>
        </w:tc>
      </w:tr>
      <w:tr w:rsidR="006E324F" w:rsidTr="006E324F">
        <w:trPr>
          <w:trHeight w:val="624"/>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8"/>
                <w:szCs w:val="28"/>
                <w:lang w:bidi="ar-IQ"/>
              </w:rPr>
            </w:pPr>
            <w:r>
              <w:rPr>
                <w:rFonts w:ascii="Calibri" w:hAnsi="Calibri" w:cs="Calibri"/>
                <w:sz w:val="28"/>
                <w:szCs w:val="28"/>
                <w:lang w:bidi="ar-IQ"/>
              </w:rPr>
              <w:t xml:space="preserve">1- </w:t>
            </w:r>
            <w:r>
              <w:rPr>
                <w:rFonts w:ascii="Calibri" w:hAnsi="Calibri"/>
                <w:sz w:val="28"/>
                <w:szCs w:val="28"/>
                <w:rtl/>
                <w:lang w:bidi="ar-IQ"/>
              </w:rPr>
              <w:t>الاختبارات النظرية</w:t>
            </w:r>
            <w:r>
              <w:rPr>
                <w:rFonts w:ascii="Calibri" w:hAnsi="Calibri" w:cs="Calibri"/>
                <w:sz w:val="28"/>
                <w:szCs w:val="28"/>
                <w:lang w:bidi="ar-IQ"/>
              </w:rPr>
              <w:t>.</w:t>
            </w:r>
          </w:p>
          <w:p w:rsidR="006E324F" w:rsidRPr="00921AAE" w:rsidRDefault="006E324F" w:rsidP="006E324F">
            <w:pPr>
              <w:autoSpaceDE w:val="0"/>
              <w:autoSpaceDN w:val="0"/>
              <w:adjustRightInd w:val="0"/>
              <w:rPr>
                <w:rFonts w:ascii="Calibri" w:hAnsi="Calibri" w:cs="Arial"/>
                <w:sz w:val="22"/>
                <w:szCs w:val="22"/>
                <w:rtl/>
                <w:lang w:bidi="ar-IQ"/>
              </w:rPr>
            </w:pPr>
            <w:r>
              <w:rPr>
                <w:rFonts w:ascii="Calibri" w:hAnsi="Calibri" w:cs="Calibri"/>
                <w:sz w:val="28"/>
                <w:szCs w:val="28"/>
                <w:rtl/>
                <w:lang w:bidi="ar-IQ"/>
              </w:rPr>
              <w:t xml:space="preserve">2- </w:t>
            </w:r>
            <w:r>
              <w:rPr>
                <w:rFonts w:ascii="Calibri" w:hAnsi="Calibri"/>
                <w:sz w:val="28"/>
                <w:szCs w:val="28"/>
                <w:rtl/>
                <w:lang w:bidi="ar-IQ"/>
              </w:rPr>
              <w:t>التقارير والدراسات</w:t>
            </w:r>
            <w:r>
              <w:rPr>
                <w:rFonts w:ascii="Calibri" w:hAnsi="Calibri" w:cs="Calibri"/>
                <w:sz w:val="28"/>
                <w:szCs w:val="28"/>
                <w:rtl/>
                <w:lang w:bidi="ar-IQ"/>
              </w:rPr>
              <w:t>.</w:t>
            </w:r>
          </w:p>
        </w:tc>
      </w:tr>
      <w:tr w:rsidR="006E324F" w:rsidTr="006E324F">
        <w:trPr>
          <w:trHeight w:val="1584"/>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د </w:t>
            </w:r>
            <w:r>
              <w:rPr>
                <w:rFonts w:ascii="Calibri" w:hAnsi="Calibri" w:cs="Calibri"/>
                <w:sz w:val="28"/>
                <w:szCs w:val="28"/>
                <w:rtl/>
                <w:lang w:bidi="ar-IQ"/>
              </w:rPr>
              <w:t xml:space="preserve">- </w:t>
            </w:r>
            <w:r>
              <w:rPr>
                <w:rFonts w:ascii="Calibri" w:hAnsi="Calibri"/>
                <w:sz w:val="28"/>
                <w:szCs w:val="28"/>
                <w:rtl/>
                <w:lang w:bidi="ar-IQ"/>
              </w:rPr>
              <w:t xml:space="preserve">المهارات العامة والتأهيلية المنقولة </w:t>
            </w:r>
            <w:r>
              <w:rPr>
                <w:rFonts w:ascii="Calibri" w:hAnsi="Calibri" w:cs="Calibri"/>
                <w:sz w:val="28"/>
                <w:szCs w:val="28"/>
                <w:rtl/>
                <w:lang w:bidi="ar-IQ"/>
              </w:rPr>
              <w:t xml:space="preserve">( </w:t>
            </w:r>
            <w:r>
              <w:rPr>
                <w:rFonts w:ascii="Calibri" w:hAnsi="Calibri"/>
                <w:sz w:val="28"/>
                <w:szCs w:val="28"/>
                <w:rtl/>
                <w:lang w:bidi="ar-IQ"/>
              </w:rPr>
              <w:t>المهارات الأخرى المتعلقة بقابلية التوظيف والتطور الشخصي</w:t>
            </w:r>
            <w:r>
              <w:rPr>
                <w:rFonts w:ascii="Calibri" w:hAnsi="Calibri" w:cs="Calibri"/>
                <w:sz w:val="28"/>
                <w:szCs w:val="28"/>
                <w:lang w:bidi="ar-IQ"/>
              </w:rPr>
              <w:t xml:space="preserve"> ).</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sz w:val="28"/>
                <w:szCs w:val="28"/>
                <w:rtl/>
                <w:lang w:bidi="ar-IQ"/>
              </w:rPr>
              <w:t xml:space="preserve">   د</w:t>
            </w:r>
            <w:r>
              <w:rPr>
                <w:rFonts w:ascii="Calibri" w:hAnsi="Calibri" w:cs="Calibri"/>
                <w:sz w:val="28"/>
                <w:szCs w:val="28"/>
                <w:rtl/>
                <w:lang w:bidi="ar-IQ"/>
              </w:rPr>
              <w:t xml:space="preserve">1- </w:t>
            </w:r>
            <w:r>
              <w:rPr>
                <w:rFonts w:ascii="Calibri" w:hAnsi="Calibri"/>
                <w:sz w:val="28"/>
                <w:szCs w:val="28"/>
                <w:rtl/>
                <w:lang w:bidi="ar-IQ"/>
              </w:rPr>
              <w:t xml:space="preserve">مهارات استخدام المراجع والمصطلحات </w:t>
            </w:r>
            <w:r>
              <w:rPr>
                <w:rFonts w:ascii="Calibri" w:hAnsi="Calibri" w:cs="Calibri"/>
                <w:sz w:val="28"/>
                <w:szCs w:val="28"/>
                <w:rtl/>
                <w:lang w:bidi="ar-IQ"/>
              </w:rPr>
              <w:t>.</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2- </w:t>
            </w:r>
            <w:r>
              <w:rPr>
                <w:rFonts w:ascii="Calibri" w:hAnsi="Calibri"/>
                <w:sz w:val="28"/>
                <w:szCs w:val="28"/>
                <w:rtl/>
                <w:lang w:bidi="ar-IQ"/>
              </w:rPr>
              <w:t xml:space="preserve">مهارات في جمع البيانات حول الموضوع وتحليلها </w:t>
            </w:r>
            <w:r>
              <w:rPr>
                <w:rFonts w:ascii="Calibri" w:hAnsi="Calibri" w:cs="Calibri"/>
                <w:sz w:val="28"/>
                <w:szCs w:val="28"/>
                <w:rtl/>
                <w:lang w:bidi="ar-IQ"/>
              </w:rPr>
              <w:t>.</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3- </w:t>
            </w:r>
            <w:r>
              <w:rPr>
                <w:rFonts w:ascii="Calibri" w:hAnsi="Calibri"/>
                <w:sz w:val="28"/>
                <w:szCs w:val="28"/>
                <w:rtl/>
                <w:lang w:bidi="ar-IQ"/>
              </w:rPr>
              <w:t xml:space="preserve">مهارات تفسير المبرهنات </w:t>
            </w:r>
            <w:r>
              <w:rPr>
                <w:rFonts w:ascii="Calibri" w:hAnsi="Calibri" w:cs="Calibri"/>
                <w:sz w:val="28"/>
                <w:szCs w:val="28"/>
                <w:rtl/>
                <w:lang w:bidi="ar-IQ"/>
              </w:rPr>
              <w:t>.</w:t>
            </w:r>
          </w:p>
          <w:p w:rsidR="006E324F" w:rsidRDefault="006E324F" w:rsidP="006E324F">
            <w:pPr>
              <w:autoSpaceDE w:val="0"/>
              <w:autoSpaceDN w:val="0"/>
              <w:adjustRightInd w:val="0"/>
              <w:rPr>
                <w:rFonts w:ascii="Calibri" w:hAnsi="Calibri" w:cs="Calibri"/>
                <w:sz w:val="28"/>
                <w:szCs w:val="28"/>
                <w:rtl/>
                <w:lang w:bidi="ar-IQ"/>
              </w:rPr>
            </w:pPr>
            <w:r>
              <w:rPr>
                <w:rFonts w:ascii="Calibri" w:hAnsi="Calibri"/>
                <w:sz w:val="28"/>
                <w:szCs w:val="28"/>
                <w:rtl/>
                <w:lang w:bidi="ar-IQ"/>
              </w:rPr>
              <w:t>د</w:t>
            </w:r>
            <w:r>
              <w:rPr>
                <w:rFonts w:ascii="Calibri" w:hAnsi="Calibri" w:cs="Calibri"/>
                <w:sz w:val="28"/>
                <w:szCs w:val="28"/>
                <w:rtl/>
                <w:lang w:bidi="ar-IQ"/>
              </w:rPr>
              <w:t xml:space="preserve">4-  </w:t>
            </w:r>
            <w:r>
              <w:rPr>
                <w:rFonts w:ascii="Calibri" w:hAnsi="Calibri"/>
                <w:sz w:val="28"/>
                <w:szCs w:val="28"/>
                <w:rtl/>
                <w:lang w:bidi="ar-IQ"/>
              </w:rPr>
              <w:t>مهارات اجراء المقارنات</w:t>
            </w:r>
            <w:r>
              <w:rPr>
                <w:rFonts w:ascii="Calibri" w:hAnsi="Calibri" w:cs="Calibri"/>
                <w:sz w:val="28"/>
                <w:szCs w:val="28"/>
                <w:rtl/>
                <w:lang w:bidi="ar-IQ"/>
              </w:rPr>
              <w:t>.</w:t>
            </w:r>
          </w:p>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 د</w:t>
            </w:r>
            <w:r>
              <w:rPr>
                <w:rFonts w:ascii="Calibri" w:hAnsi="Calibri" w:cs="Calibri"/>
                <w:sz w:val="28"/>
                <w:szCs w:val="28"/>
                <w:rtl/>
                <w:lang w:bidi="ar-IQ"/>
              </w:rPr>
              <w:t xml:space="preserve">5 </w:t>
            </w:r>
            <w:r>
              <w:rPr>
                <w:rFonts w:ascii="Calibri" w:hAnsi="Calibri"/>
                <w:sz w:val="28"/>
                <w:szCs w:val="28"/>
                <w:rtl/>
                <w:lang w:bidi="ar-IQ"/>
              </w:rPr>
              <w:t>مهارات إعداد المفاهيم الخاصة عن الموضوع</w:t>
            </w:r>
            <w:r>
              <w:rPr>
                <w:rFonts w:ascii="Calibri" w:hAnsi="Calibri" w:cs="Calibri"/>
                <w:sz w:val="28"/>
                <w:szCs w:val="28"/>
                <w:rtl/>
                <w:lang w:bidi="ar-IQ"/>
              </w:rPr>
              <w:t xml:space="preserve">.  </w:t>
            </w:r>
          </w:p>
        </w:tc>
      </w:tr>
    </w:tbl>
    <w:p w:rsidR="006E324F" w:rsidRDefault="006E324F" w:rsidP="006E324F">
      <w:pPr>
        <w:autoSpaceDE w:val="0"/>
        <w:autoSpaceDN w:val="0"/>
        <w:adjustRightInd w:val="0"/>
        <w:rPr>
          <w:rFonts w:ascii="Calibri" w:hAnsi="Calibri" w:cs="Calibri"/>
          <w:sz w:val="28"/>
          <w:szCs w:val="28"/>
          <w:rtl/>
          <w:lang w:bidi="ar-IQ"/>
        </w:rPr>
      </w:pPr>
    </w:p>
    <w:tbl>
      <w:tblPr>
        <w:bidiVisual/>
        <w:tblW w:w="0" w:type="auto"/>
        <w:tblInd w:w="108" w:type="dxa"/>
        <w:tblLayout w:type="fixed"/>
        <w:tblLook w:val="0000" w:firstRow="0" w:lastRow="0" w:firstColumn="0" w:lastColumn="0" w:noHBand="0" w:noVBand="0"/>
      </w:tblPr>
      <w:tblGrid>
        <w:gridCol w:w="1074"/>
        <w:gridCol w:w="992"/>
        <w:gridCol w:w="2552"/>
        <w:gridCol w:w="2410"/>
        <w:gridCol w:w="1842"/>
        <w:gridCol w:w="1560"/>
      </w:tblGrid>
      <w:tr w:rsidR="006E324F" w:rsidTr="006E324F">
        <w:trPr>
          <w:trHeight w:val="538"/>
        </w:trPr>
        <w:tc>
          <w:tcPr>
            <w:tcW w:w="10430" w:type="dxa"/>
            <w:gridSpan w:val="6"/>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بنية المقرر</w:t>
            </w:r>
          </w:p>
        </w:tc>
      </w:tr>
      <w:tr w:rsidR="006E324F" w:rsidTr="006E324F">
        <w:trPr>
          <w:trHeight w:val="907"/>
        </w:trPr>
        <w:tc>
          <w:tcPr>
            <w:tcW w:w="1074"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الساعات</w:t>
            </w:r>
          </w:p>
        </w:tc>
        <w:tc>
          <w:tcPr>
            <w:tcW w:w="255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اسم الوحدة </w:t>
            </w:r>
            <w:r>
              <w:rPr>
                <w:rFonts w:ascii="Calibri" w:hAnsi="Calibri" w:cs="Calibri"/>
                <w:sz w:val="28"/>
                <w:szCs w:val="28"/>
                <w:rtl/>
                <w:lang w:bidi="ar-IQ"/>
              </w:rPr>
              <w:t xml:space="preserve">/ </w:t>
            </w:r>
            <w:r>
              <w:rPr>
                <w:rFonts w:ascii="Calibri" w:hAnsi="Calibri"/>
                <w:sz w:val="28"/>
                <w:szCs w:val="28"/>
                <w:rtl/>
                <w:lang w:bidi="ar-IQ"/>
              </w:rPr>
              <w:t>أو الموضوع</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التعليم</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طريقة التقييم</w:t>
            </w:r>
          </w:p>
        </w:tc>
      </w:tr>
      <w:tr w:rsidR="006E324F" w:rsidTr="006E324F">
        <w:trPr>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تعلم النعت</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sz w:val="28"/>
                <w:szCs w:val="28"/>
                <w:rtl/>
                <w:lang w:bidi="ar-IQ"/>
              </w:rPr>
              <w:t>تعلم البدل</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sz w:val="28"/>
                <w:szCs w:val="28"/>
                <w:rtl/>
                <w:lang w:bidi="ar-IQ"/>
              </w:rPr>
              <w:t>تعلم التوكيد</w:t>
            </w:r>
            <w:r>
              <w:rPr>
                <w:sz w:val="28"/>
                <w:szCs w:val="28"/>
                <w:lang w:bidi="ar-IQ"/>
              </w:rPr>
              <w:t xml:space="preserve"> – </w:t>
            </w:r>
            <w:r>
              <w:rPr>
                <w:sz w:val="28"/>
                <w:szCs w:val="28"/>
                <w:rtl/>
                <w:lang w:bidi="ar-IQ"/>
              </w:rPr>
              <w:t>الفظي والمعنوي</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361"/>
              </w:tabs>
              <w:autoSpaceDE w:val="0"/>
              <w:autoSpaceDN w:val="0"/>
              <w:adjustRightInd w:val="0"/>
              <w:ind w:left="720"/>
              <w:rPr>
                <w:rFonts w:ascii="Calibri" w:hAnsi="Calibri" w:cs="Calibri"/>
                <w:sz w:val="22"/>
                <w:szCs w:val="22"/>
                <w:lang w:bidi="ar-IQ"/>
              </w:rPr>
            </w:pPr>
            <w:r>
              <w:rPr>
                <w:rFonts w:ascii="Calibri" w:hAnsi="Calibri"/>
                <w:sz w:val="28"/>
                <w:szCs w:val="28"/>
                <w:rtl/>
                <w:lang w:bidi="ar-IQ"/>
              </w:rPr>
              <w:t>تعلم العطف</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الشرح والتوضيح</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spacing w:after="200" w:line="276" w:lineRule="auto"/>
              <w:ind w:left="720"/>
              <w:rPr>
                <w:rFonts w:ascii="Calibri" w:hAnsi="Calibri" w:cs="Calibri"/>
                <w:sz w:val="22"/>
                <w:szCs w:val="22"/>
                <w:lang w:bidi="ar-IQ"/>
              </w:rPr>
            </w:pPr>
            <w:r>
              <w:rPr>
                <w:rFonts w:ascii="Calibri" w:hAnsi="Calibri"/>
                <w:sz w:val="28"/>
                <w:szCs w:val="28"/>
                <w:rtl/>
                <w:lang w:bidi="ar-IQ"/>
              </w:rPr>
              <w:t>تعلم عطف البيان</w:t>
            </w:r>
            <w:r>
              <w:rPr>
                <w:rFonts w:ascii="Calibri" w:hAnsi="Calibri" w:cs="Calibri"/>
                <w:sz w:val="28"/>
                <w:szCs w:val="28"/>
                <w:rtl/>
                <w:lang w:bidi="ar-IQ"/>
              </w:rPr>
              <w:t xml:space="preserve">- </w:t>
            </w:r>
            <w:r>
              <w:rPr>
                <w:rFonts w:ascii="Calibri" w:hAnsi="Calibri"/>
                <w:sz w:val="28"/>
                <w:szCs w:val="28"/>
                <w:rtl/>
                <w:lang w:bidi="ar-IQ"/>
              </w:rPr>
              <w:t>عطف النسق</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الممنوع من الصرف</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النحو</w:t>
            </w:r>
            <w:r>
              <w:rPr>
                <w:rFonts w:ascii="Calibri" w:hAnsi="Calibri" w:cs="Calibri"/>
                <w:sz w:val="28"/>
                <w:szCs w:val="28"/>
                <w:rtl/>
                <w:lang w:bidi="ar-IQ"/>
              </w:rPr>
              <w:t xml:space="preserve">/ </w:t>
            </w:r>
            <w:r>
              <w:rPr>
                <w:rFonts w:ascii="Calibri" w:hAnsi="Calibri"/>
                <w:sz w:val="28"/>
                <w:szCs w:val="28"/>
                <w:rtl/>
                <w:lang w:bidi="ar-IQ"/>
              </w:rPr>
              <w:t>التوابع</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امتحان الشهر الاول اختبار ات متنوعة وحل</w:t>
            </w:r>
            <w:r>
              <w:rPr>
                <w:rFonts w:ascii="Calibri" w:hAnsi="Calibri" w:cs="Calibri"/>
                <w:sz w:val="28"/>
                <w:szCs w:val="28"/>
                <w:lang w:bidi="ar-IQ"/>
              </w:rPr>
              <w:t xml:space="preserve"> </w:t>
            </w:r>
            <w:r>
              <w:rPr>
                <w:rFonts w:ascii="Calibri" w:hAnsi="Calibri"/>
                <w:sz w:val="28"/>
                <w:szCs w:val="28"/>
                <w:rtl/>
                <w:lang w:bidi="ar-IQ"/>
              </w:rPr>
              <w:t>تمارين</w:t>
            </w:r>
            <w:r>
              <w:rPr>
                <w:rFonts w:ascii="Calibri" w:hAnsi="Calibri" w:cs="Calibri"/>
                <w:sz w:val="28"/>
                <w:szCs w:val="28"/>
                <w:lang w:bidi="ar-IQ"/>
              </w:rPr>
              <w:t xml:space="preserve"> </w:t>
            </w:r>
            <w:r>
              <w:rPr>
                <w:rFonts w:ascii="Calibri" w:hAnsi="Calibri"/>
                <w:sz w:val="28"/>
                <w:szCs w:val="28"/>
                <w:rtl/>
                <w:lang w:bidi="ar-IQ"/>
              </w:rPr>
              <w:t>ترتبط بالموضوع</w:t>
            </w:r>
          </w:p>
        </w:tc>
      </w:tr>
      <w:tr w:rsidR="006E324F" w:rsidTr="006E324F">
        <w:trPr>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9"/>
              </w:numPr>
              <w:tabs>
                <w:tab w:val="left" w:pos="435"/>
              </w:tabs>
              <w:autoSpaceDE w:val="0"/>
              <w:autoSpaceDN w:val="0"/>
              <w:adjustRightInd w:val="0"/>
              <w:ind w:left="720" w:hanging="360"/>
              <w:rPr>
                <w:sz w:val="28"/>
                <w:szCs w:val="28"/>
                <w:rtl/>
                <w:lang w:bidi="ar-IQ"/>
              </w:rPr>
            </w:pPr>
            <w:r>
              <w:rPr>
                <w:sz w:val="28"/>
                <w:szCs w:val="28"/>
                <w:rtl/>
                <w:lang w:bidi="ar-IQ"/>
              </w:rPr>
              <w:t>النهضة الأدبية في الأدب العربي الحديث</w:t>
            </w:r>
          </w:p>
          <w:p w:rsidR="006E324F" w:rsidRDefault="006E324F" w:rsidP="006E324F">
            <w:pPr>
              <w:autoSpaceDE w:val="0"/>
              <w:autoSpaceDN w:val="0"/>
              <w:adjustRightInd w:val="0"/>
              <w:spacing w:after="200" w:line="276" w:lineRule="auto"/>
              <w:ind w:left="720"/>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361"/>
              </w:tabs>
              <w:autoSpaceDE w:val="0"/>
              <w:autoSpaceDN w:val="0"/>
              <w:adjustRightInd w:val="0"/>
              <w:ind w:left="357"/>
              <w:rPr>
                <w:rFonts w:ascii="Calibri" w:hAnsi="Calibri" w:cs="Calibri"/>
                <w:sz w:val="22"/>
                <w:szCs w:val="22"/>
                <w:lang w:bidi="ar-IQ"/>
              </w:rPr>
            </w:pPr>
            <w:r>
              <w:rPr>
                <w:rFonts w:ascii="Calibri" w:hAnsi="Calibri"/>
                <w:sz w:val="28"/>
                <w:szCs w:val="28"/>
                <w:rtl/>
                <w:lang w:bidi="ar-IQ"/>
              </w:rPr>
              <w:t xml:space="preserve">المدارس الشعرية </w:t>
            </w:r>
            <w:r>
              <w:rPr>
                <w:rFonts w:ascii="Calibri" w:hAnsi="Calibri" w:cs="Calibri"/>
                <w:sz w:val="28"/>
                <w:szCs w:val="28"/>
                <w:rtl/>
                <w:lang w:bidi="ar-IQ"/>
              </w:rPr>
              <w:t xml:space="preserve">: </w:t>
            </w:r>
            <w:r>
              <w:rPr>
                <w:rFonts w:ascii="Calibri" w:hAnsi="Calibri"/>
                <w:sz w:val="28"/>
                <w:szCs w:val="28"/>
                <w:rtl/>
                <w:lang w:bidi="ar-IQ"/>
              </w:rPr>
              <w:t>مدرسة الإحياء</w:t>
            </w:r>
            <w:r>
              <w:rPr>
                <w:rFonts w:ascii="Calibri" w:hAnsi="Calibri" w:cs="Calibri"/>
                <w:sz w:val="28"/>
                <w:szCs w:val="28"/>
                <w:rtl/>
                <w:lang w:bidi="ar-IQ"/>
              </w:rPr>
              <w:t>-</w:t>
            </w:r>
            <w:r>
              <w:rPr>
                <w:rFonts w:ascii="Calibri" w:hAnsi="Calibri"/>
                <w:sz w:val="28"/>
                <w:szCs w:val="28"/>
                <w:rtl/>
                <w:lang w:bidi="ar-IQ"/>
              </w:rPr>
              <w:t>المهجر</w:t>
            </w:r>
            <w:r>
              <w:rPr>
                <w:rFonts w:ascii="Calibri" w:hAnsi="Calibri" w:cs="Calibri"/>
                <w:sz w:val="28"/>
                <w:szCs w:val="28"/>
                <w:rtl/>
                <w:lang w:bidi="ar-IQ"/>
              </w:rPr>
              <w:t xml:space="preserve">- </w:t>
            </w:r>
            <w:r>
              <w:rPr>
                <w:rFonts w:ascii="Calibri" w:hAnsi="Calibri"/>
                <w:sz w:val="28"/>
                <w:szCs w:val="28"/>
                <w:rtl/>
                <w:lang w:bidi="ar-IQ"/>
              </w:rPr>
              <w:t xml:space="preserve">جماعة الديوان </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9"/>
              </w:numPr>
              <w:tabs>
                <w:tab w:val="left" w:pos="795"/>
                <w:tab w:val="left" w:pos="870"/>
              </w:tabs>
              <w:autoSpaceDE w:val="0"/>
              <w:autoSpaceDN w:val="0"/>
              <w:adjustRightInd w:val="0"/>
              <w:ind w:left="435" w:hanging="435"/>
              <w:rPr>
                <w:sz w:val="28"/>
                <w:szCs w:val="28"/>
                <w:rtl/>
                <w:lang w:bidi="ar-IQ"/>
              </w:rPr>
            </w:pPr>
            <w:r>
              <w:rPr>
                <w:sz w:val="28"/>
                <w:szCs w:val="28"/>
                <w:rtl/>
                <w:lang w:bidi="ar-IQ"/>
              </w:rPr>
              <w:t>المدارس الشعرية</w:t>
            </w:r>
            <w:r>
              <w:rPr>
                <w:sz w:val="28"/>
                <w:szCs w:val="28"/>
                <w:lang w:bidi="ar-IQ"/>
              </w:rPr>
              <w:t xml:space="preserve">  </w:t>
            </w:r>
            <w:r>
              <w:rPr>
                <w:sz w:val="28"/>
                <w:szCs w:val="28"/>
                <w:rtl/>
                <w:lang w:bidi="ar-IQ"/>
              </w:rPr>
              <w:t>مدرسة أبولو- مدرسة الشعر الحر</w:t>
            </w:r>
          </w:p>
          <w:p w:rsidR="006E324F" w:rsidRDefault="006E324F" w:rsidP="00A47364">
            <w:pPr>
              <w:numPr>
                <w:ilvl w:val="0"/>
                <w:numId w:val="59"/>
              </w:numPr>
              <w:autoSpaceDE w:val="0"/>
              <w:autoSpaceDN w:val="0"/>
              <w:adjustRightInd w:val="0"/>
              <w:ind w:left="360" w:hanging="360"/>
              <w:rPr>
                <w:rFonts w:ascii="Calibri" w:hAnsi="Calibri" w:cs="Calibri"/>
                <w:sz w:val="28"/>
                <w:szCs w:val="28"/>
                <w:rtl/>
                <w:lang w:bidi="ar-IQ"/>
              </w:rPr>
            </w:pPr>
          </w:p>
          <w:p w:rsidR="006E324F" w:rsidRDefault="006E324F" w:rsidP="006E324F">
            <w:pPr>
              <w:autoSpaceDE w:val="0"/>
              <w:autoSpaceDN w:val="0"/>
              <w:adjustRightInd w:val="0"/>
              <w:jc w:val="center"/>
              <w:rPr>
                <w:rFonts w:ascii="Calibri" w:hAnsi="Calibri" w:cs="Calibri"/>
                <w:sz w:val="22"/>
                <w:szCs w:val="22"/>
                <w:lang w:bidi="ar-IQ"/>
              </w:rPr>
            </w:pP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360" w:hanging="360"/>
              <w:rPr>
                <w:rFonts w:ascii="Calibri" w:hAnsi="Calibri" w:cs="Calibri"/>
                <w:sz w:val="22"/>
                <w:szCs w:val="22"/>
                <w:lang w:bidi="ar-IQ"/>
              </w:rPr>
            </w:pPr>
            <w:r>
              <w:rPr>
                <w:rFonts w:ascii="Calibri" w:hAnsi="Calibri"/>
                <w:sz w:val="28"/>
                <w:szCs w:val="28"/>
                <w:rtl/>
                <w:lang w:bidi="ar-IQ"/>
              </w:rPr>
              <w:t xml:space="preserve">نماذج من حياة شاعر واحد لكل مدرسة وعشرة أبيات من شعره </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sz w:val="28"/>
                <w:szCs w:val="28"/>
                <w:rtl/>
                <w:lang w:bidi="ar-IQ"/>
              </w:rPr>
              <w:t>نماذج من حياة شاعر واحد لكل مدرسة وعشرة أبيات من شعره</w:t>
            </w:r>
            <w:r>
              <w:rPr>
                <w:rFonts w:ascii="Calibri" w:hAnsi="Calibri" w:cs="Calibri"/>
                <w:sz w:val="28"/>
                <w:szCs w:val="28"/>
                <w:rtl/>
                <w:lang w:bidi="ar-IQ"/>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sz w:val="28"/>
                <w:szCs w:val="28"/>
                <w:rtl/>
                <w:lang w:bidi="ar-IQ"/>
              </w:rPr>
              <w:t>النثر في الأدب</w:t>
            </w:r>
            <w:r>
              <w:rPr>
                <w:sz w:val="28"/>
                <w:szCs w:val="28"/>
                <w:lang w:bidi="ar-IQ"/>
              </w:rPr>
              <w:t xml:space="preserve"> </w:t>
            </w:r>
            <w:r>
              <w:rPr>
                <w:sz w:val="28"/>
                <w:szCs w:val="28"/>
                <w:rtl/>
                <w:lang w:bidi="ar-IQ"/>
              </w:rPr>
              <w:t xml:space="preserve">العربي الحديث : القصة والرواية </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المحاضرة</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255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sz w:val="28"/>
                <w:szCs w:val="28"/>
                <w:rtl/>
                <w:lang w:bidi="ar-IQ"/>
              </w:rPr>
              <w:t>النثر في الأدب العربي الحديث :–المقالة –المسرحية</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الادب</w:t>
            </w:r>
            <w:r>
              <w:rPr>
                <w:rFonts w:ascii="Calibri" w:hAnsi="Calibri" w:cs="Calibri"/>
                <w:sz w:val="28"/>
                <w:szCs w:val="28"/>
                <w:rtl/>
                <w:lang w:bidi="ar-IQ"/>
              </w:rPr>
              <w:t xml:space="preserve">/ </w:t>
            </w:r>
            <w:r>
              <w:rPr>
                <w:rFonts w:ascii="Calibri" w:hAnsi="Calibri"/>
                <w:sz w:val="28"/>
                <w:szCs w:val="28"/>
                <w:rtl/>
                <w:lang w:bidi="ar-IQ"/>
              </w:rPr>
              <w:t>الأدب العربي الحديث</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عرض نموذج</w:t>
            </w:r>
          </w:p>
        </w:tc>
        <w:tc>
          <w:tcPr>
            <w:tcW w:w="15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التقويم البنائي</w:t>
            </w:r>
          </w:p>
        </w:tc>
      </w:tr>
      <w:tr w:rsidR="006E324F" w:rsidTr="006E324F">
        <w:trPr>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rtl/>
                <w:lang w:bidi="ar-IQ"/>
              </w:rPr>
              <w:t>2</w:t>
            </w:r>
          </w:p>
        </w:tc>
        <w:tc>
          <w:tcPr>
            <w:tcW w:w="8364" w:type="dxa"/>
            <w:gridSpan w:val="4"/>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امتحان الشهر الثاني اختبارات موضوعية  </w:t>
            </w:r>
          </w:p>
        </w:tc>
      </w:tr>
    </w:tbl>
    <w:p w:rsidR="006E324F" w:rsidRDefault="006E324F" w:rsidP="006E324F">
      <w:pPr>
        <w:autoSpaceDE w:val="0"/>
        <w:autoSpaceDN w:val="0"/>
        <w:adjustRightInd w:val="0"/>
        <w:rPr>
          <w:rFonts w:ascii="Calibri" w:hAnsi="Calibri" w:cs="Calibri"/>
          <w:sz w:val="28"/>
          <w:szCs w:val="28"/>
          <w:rtl/>
          <w:lang w:bidi="ar-IQ"/>
        </w:rPr>
      </w:pPr>
    </w:p>
    <w:tbl>
      <w:tblPr>
        <w:bidiVisual/>
        <w:tblW w:w="0" w:type="auto"/>
        <w:tblInd w:w="-25" w:type="dxa"/>
        <w:tblLayout w:type="fixed"/>
        <w:tblLook w:val="0000" w:firstRow="0" w:lastRow="0" w:firstColumn="0" w:lastColumn="0" w:noHBand="0" w:noVBand="0"/>
      </w:tblPr>
      <w:tblGrid>
        <w:gridCol w:w="3450"/>
        <w:gridCol w:w="5713"/>
      </w:tblGrid>
      <w:tr w:rsidR="006E324F" w:rsidTr="006E324F">
        <w:trPr>
          <w:trHeight w:val="477"/>
        </w:trPr>
        <w:tc>
          <w:tcPr>
            <w:tcW w:w="9163"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البنية التحتية </w:t>
            </w:r>
          </w:p>
        </w:tc>
      </w:tr>
      <w:tr w:rsidR="006E324F" w:rsidTr="006E324F">
        <w:trPr>
          <w:trHeight w:val="570"/>
        </w:trPr>
        <w:tc>
          <w:tcPr>
            <w:tcW w:w="345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lang w:bidi="ar-IQ"/>
              </w:rPr>
              <w:t>1</w:t>
            </w:r>
            <w:r>
              <w:rPr>
                <w:rFonts w:ascii="Calibri" w:hAnsi="Calibri"/>
                <w:sz w:val="28"/>
                <w:szCs w:val="28"/>
                <w:rtl/>
                <w:lang w:bidi="ar-IQ"/>
              </w:rPr>
              <w:t xml:space="preserve">ـ الكتب المقررة المطلوبة </w:t>
            </w:r>
          </w:p>
        </w:tc>
        <w:tc>
          <w:tcPr>
            <w:tcW w:w="5713"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لا يوجد</w:t>
            </w:r>
          </w:p>
        </w:tc>
      </w:tr>
      <w:tr w:rsidR="006E324F" w:rsidTr="006E324F">
        <w:trPr>
          <w:trHeight w:val="1005"/>
        </w:trPr>
        <w:tc>
          <w:tcPr>
            <w:tcW w:w="345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s="Calibri"/>
                <w:sz w:val="28"/>
                <w:szCs w:val="28"/>
                <w:lang w:bidi="ar-IQ"/>
              </w:rPr>
              <w:t>2</w:t>
            </w:r>
            <w:r>
              <w:rPr>
                <w:rFonts w:ascii="Calibri" w:hAnsi="Calibri"/>
                <w:sz w:val="28"/>
                <w:szCs w:val="28"/>
                <w:rtl/>
                <w:lang w:bidi="ar-IQ"/>
              </w:rPr>
              <w:t xml:space="preserve">ـ المراجع الرئيسية </w:t>
            </w:r>
            <w:r>
              <w:rPr>
                <w:rFonts w:ascii="Calibri" w:hAnsi="Calibri" w:cs="Calibri"/>
                <w:sz w:val="28"/>
                <w:szCs w:val="28"/>
                <w:rtl/>
                <w:lang w:bidi="ar-IQ"/>
              </w:rPr>
              <w:t>(</w:t>
            </w:r>
            <w:r>
              <w:rPr>
                <w:rFonts w:ascii="Calibri" w:hAnsi="Calibri"/>
                <w:sz w:val="28"/>
                <w:szCs w:val="28"/>
                <w:rtl/>
                <w:lang w:bidi="ar-IQ"/>
              </w:rPr>
              <w:t>المصادر</w:t>
            </w:r>
            <w:r>
              <w:rPr>
                <w:rFonts w:ascii="Calibri" w:hAnsi="Calibri" w:cs="Calibri"/>
                <w:sz w:val="28"/>
                <w:szCs w:val="28"/>
                <w:rtl/>
                <w:lang w:bidi="ar-IQ"/>
              </w:rPr>
              <w:t xml:space="preserve">)  </w:t>
            </w:r>
          </w:p>
        </w:tc>
        <w:tc>
          <w:tcPr>
            <w:tcW w:w="5713"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9"/>
              </w:numPr>
              <w:autoSpaceDE w:val="0"/>
              <w:autoSpaceDN w:val="0"/>
              <w:adjustRightInd w:val="0"/>
              <w:spacing w:after="200" w:line="276" w:lineRule="auto"/>
              <w:ind w:left="535" w:hanging="360"/>
              <w:rPr>
                <w:b/>
                <w:bCs/>
                <w:sz w:val="28"/>
                <w:szCs w:val="28"/>
                <w:highlight w:val="white"/>
                <w:rtl/>
                <w:lang w:bidi="ar-IQ"/>
              </w:rPr>
            </w:pPr>
            <w:r>
              <w:rPr>
                <w:b/>
                <w:bCs/>
                <w:sz w:val="28"/>
                <w:szCs w:val="28"/>
                <w:highlight w:val="white"/>
                <w:rtl/>
                <w:lang w:bidi="ar-IQ"/>
              </w:rPr>
              <w:t>شرح قطر الندى وبل الصدى ، لابن هشام</w:t>
            </w:r>
            <w:r>
              <w:rPr>
                <w:b/>
                <w:bCs/>
                <w:sz w:val="28"/>
                <w:szCs w:val="28"/>
                <w:highlight w:val="white"/>
                <w:lang w:bidi="ar-IQ"/>
              </w:rPr>
              <w:t xml:space="preserve"> .</w:t>
            </w:r>
          </w:p>
          <w:p w:rsidR="006E324F" w:rsidRDefault="006E324F" w:rsidP="00A47364">
            <w:pPr>
              <w:numPr>
                <w:ilvl w:val="0"/>
                <w:numId w:val="58"/>
              </w:numPr>
              <w:autoSpaceDE w:val="0"/>
              <w:autoSpaceDN w:val="0"/>
              <w:adjustRightInd w:val="0"/>
              <w:spacing w:after="200" w:line="276" w:lineRule="auto"/>
              <w:ind w:left="535" w:hanging="360"/>
              <w:rPr>
                <w:rFonts w:ascii="Calibri" w:hAnsi="Calibri" w:cs="Calibri"/>
                <w:sz w:val="22"/>
                <w:szCs w:val="22"/>
                <w:lang w:bidi="ar-IQ"/>
              </w:rPr>
            </w:pPr>
            <w:r>
              <w:rPr>
                <w:b/>
                <w:bCs/>
                <w:sz w:val="28"/>
                <w:szCs w:val="28"/>
                <w:highlight w:val="white"/>
                <w:rtl/>
                <w:lang w:bidi="ar-IQ"/>
              </w:rPr>
              <w:t>النحو الوافي ، عباس حسن .</w:t>
            </w:r>
          </w:p>
        </w:tc>
      </w:tr>
      <w:tr w:rsidR="006E324F" w:rsidTr="006E324F">
        <w:trPr>
          <w:trHeight w:val="1247"/>
        </w:trPr>
        <w:tc>
          <w:tcPr>
            <w:tcW w:w="345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 xml:space="preserve">اـ الكتب والمراجع التي يوصى بها                 المجلات العلمية </w:t>
            </w:r>
            <w:r>
              <w:rPr>
                <w:rFonts w:ascii="Calibri" w:hAnsi="Calibri" w:cs="Calibri"/>
                <w:sz w:val="28"/>
                <w:szCs w:val="28"/>
                <w:rtl/>
                <w:lang w:bidi="ar-IQ"/>
              </w:rPr>
              <w:t xml:space="preserve">, </w:t>
            </w:r>
            <w:r>
              <w:rPr>
                <w:rFonts w:ascii="Calibri" w:hAnsi="Calibri"/>
                <w:sz w:val="28"/>
                <w:szCs w:val="28"/>
                <w:rtl/>
                <w:lang w:bidi="ar-IQ"/>
              </w:rPr>
              <w:t>التقارير</w:t>
            </w:r>
            <w:r>
              <w:rPr>
                <w:rFonts w:ascii="Calibri" w:hAnsi="Calibri" w:cs="Calibri"/>
                <w:sz w:val="28"/>
                <w:szCs w:val="28"/>
                <w:lang w:bidi="ar-IQ"/>
              </w:rPr>
              <w:t xml:space="preserve"> </w:t>
            </w:r>
            <w:r>
              <w:rPr>
                <w:rFonts w:ascii="Calibri" w:hAnsi="Calibri" w:cs="Calibri"/>
                <w:sz w:val="28"/>
                <w:szCs w:val="28"/>
                <w:rtl/>
                <w:lang w:bidi="ar-IQ"/>
              </w:rPr>
              <w:t>,....  )</w:t>
            </w:r>
          </w:p>
        </w:tc>
        <w:tc>
          <w:tcPr>
            <w:tcW w:w="5713"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9"/>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كتب النحاة القدماء</w:t>
            </w:r>
            <w:r>
              <w:rPr>
                <w:b/>
                <w:bCs/>
                <w:sz w:val="28"/>
                <w:szCs w:val="28"/>
                <w:highlight w:val="white"/>
                <w:lang w:bidi="ar-IQ"/>
              </w:rPr>
              <w:t xml:space="preserve"> .</w:t>
            </w:r>
          </w:p>
          <w:p w:rsidR="006E324F" w:rsidRDefault="006E324F" w:rsidP="00A47364">
            <w:pPr>
              <w:numPr>
                <w:ilvl w:val="0"/>
                <w:numId w:val="59"/>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جامع الدروس العربية مصطفى الغلاييني .</w:t>
            </w:r>
          </w:p>
          <w:p w:rsidR="006E324F" w:rsidRDefault="006E324F"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مجلة المجمع العلمي العراقي .</w:t>
            </w:r>
          </w:p>
        </w:tc>
      </w:tr>
      <w:tr w:rsidR="006E324F" w:rsidTr="006E324F">
        <w:trPr>
          <w:trHeight w:val="1247"/>
        </w:trPr>
        <w:tc>
          <w:tcPr>
            <w:tcW w:w="345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sz w:val="28"/>
                <w:szCs w:val="28"/>
                <w:rtl/>
                <w:lang w:bidi="ar-IQ"/>
              </w:rPr>
              <w:t>ب ـ المراجع الالكترونية</w:t>
            </w:r>
            <w:r>
              <w:rPr>
                <w:rFonts w:ascii="Calibri" w:hAnsi="Calibri" w:cs="Calibri"/>
                <w:sz w:val="28"/>
                <w:szCs w:val="28"/>
                <w:rtl/>
                <w:lang w:bidi="ar-IQ"/>
              </w:rPr>
              <w:t xml:space="preserve">, </w:t>
            </w:r>
            <w:r>
              <w:rPr>
                <w:rFonts w:ascii="Calibri" w:hAnsi="Calibri"/>
                <w:sz w:val="28"/>
                <w:szCs w:val="28"/>
                <w:rtl/>
                <w:lang w:bidi="ar-IQ"/>
              </w:rPr>
              <w:t xml:space="preserve">مواقع الانترنيت </w:t>
            </w:r>
            <w:r>
              <w:rPr>
                <w:rFonts w:ascii="Calibri" w:hAnsi="Calibri" w:cs="Calibri"/>
                <w:sz w:val="28"/>
                <w:szCs w:val="28"/>
                <w:rtl/>
                <w:lang w:bidi="ar-IQ"/>
              </w:rPr>
              <w:t>....</w:t>
            </w:r>
          </w:p>
        </w:tc>
        <w:tc>
          <w:tcPr>
            <w:tcW w:w="5713"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9"/>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مدونة لسان العرب</w:t>
            </w:r>
            <w:r>
              <w:rPr>
                <w:b/>
                <w:bCs/>
                <w:sz w:val="28"/>
                <w:szCs w:val="28"/>
                <w:highlight w:val="white"/>
                <w:lang w:bidi="ar-IQ"/>
              </w:rPr>
              <w:t xml:space="preserve"> .</w:t>
            </w:r>
          </w:p>
          <w:p w:rsidR="006E324F" w:rsidRDefault="006E324F" w:rsidP="00A47364">
            <w:pPr>
              <w:numPr>
                <w:ilvl w:val="0"/>
                <w:numId w:val="59"/>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المكتبة الشاملة .</w:t>
            </w:r>
          </w:p>
          <w:p w:rsidR="006E324F" w:rsidRDefault="006E324F" w:rsidP="00A47364">
            <w:pPr>
              <w:numPr>
                <w:ilvl w:val="0"/>
                <w:numId w:val="59"/>
              </w:numPr>
              <w:autoSpaceDE w:val="0"/>
              <w:autoSpaceDN w:val="0"/>
              <w:adjustRightInd w:val="0"/>
              <w:spacing w:after="200" w:line="276" w:lineRule="auto"/>
              <w:ind w:left="720" w:hanging="360"/>
              <w:rPr>
                <w:b/>
                <w:bCs/>
                <w:sz w:val="28"/>
                <w:szCs w:val="28"/>
                <w:highlight w:val="white"/>
                <w:rtl/>
                <w:lang w:bidi="ar-IQ"/>
              </w:rPr>
            </w:pPr>
            <w:r>
              <w:rPr>
                <w:b/>
                <w:bCs/>
                <w:sz w:val="28"/>
                <w:szCs w:val="28"/>
                <w:highlight w:val="white"/>
                <w:rtl/>
                <w:lang w:bidi="ar-IQ"/>
              </w:rPr>
              <w:t>موقع المجلس العلمي .</w:t>
            </w:r>
          </w:p>
          <w:p w:rsidR="006E324F" w:rsidRDefault="006E324F" w:rsidP="00A47364">
            <w:pPr>
              <w:numPr>
                <w:ilvl w:val="0"/>
                <w:numId w:val="58"/>
              </w:numPr>
              <w:autoSpaceDE w:val="0"/>
              <w:autoSpaceDN w:val="0"/>
              <w:adjustRightInd w:val="0"/>
              <w:spacing w:after="200" w:line="276" w:lineRule="auto"/>
              <w:ind w:left="720" w:hanging="360"/>
              <w:rPr>
                <w:rFonts w:ascii="Calibri" w:hAnsi="Calibri" w:cs="Calibri"/>
                <w:sz w:val="22"/>
                <w:szCs w:val="22"/>
                <w:lang w:bidi="ar-IQ"/>
              </w:rPr>
            </w:pPr>
            <w:r>
              <w:rPr>
                <w:b/>
                <w:bCs/>
                <w:sz w:val="28"/>
                <w:szCs w:val="28"/>
                <w:highlight w:val="white"/>
                <w:rtl/>
                <w:lang w:bidi="ar-IQ"/>
              </w:rPr>
              <w:t>شبكة الفصيح .</w:t>
            </w:r>
          </w:p>
        </w:tc>
      </w:tr>
    </w:tbl>
    <w:p w:rsidR="006E324F" w:rsidRDefault="006E324F" w:rsidP="006E324F">
      <w:pPr>
        <w:autoSpaceDE w:val="0"/>
        <w:autoSpaceDN w:val="0"/>
        <w:adjustRightInd w:val="0"/>
        <w:rPr>
          <w:rtl/>
          <w:lang w:bidi="ar-IQ"/>
        </w:rPr>
      </w:pPr>
    </w:p>
    <w:tbl>
      <w:tblPr>
        <w:bidiVisual/>
        <w:tblW w:w="0" w:type="auto"/>
        <w:tblInd w:w="17" w:type="dxa"/>
        <w:tblLayout w:type="fixed"/>
        <w:tblLook w:val="0000" w:firstRow="0" w:lastRow="0" w:firstColumn="0" w:lastColumn="0" w:noHBand="0" w:noVBand="0"/>
      </w:tblPr>
      <w:tblGrid>
        <w:gridCol w:w="9121"/>
      </w:tblGrid>
      <w:tr w:rsidR="006E324F" w:rsidTr="006E324F">
        <w:trPr>
          <w:trHeight w:val="419"/>
        </w:trPr>
        <w:tc>
          <w:tcPr>
            <w:tcW w:w="9121"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autoSpaceDE w:val="0"/>
              <w:autoSpaceDN w:val="0"/>
              <w:adjustRightInd w:val="0"/>
              <w:spacing w:after="200" w:line="276" w:lineRule="auto"/>
              <w:ind w:left="735" w:hanging="375"/>
              <w:rPr>
                <w:rFonts w:ascii="Calibri" w:hAnsi="Calibri" w:cs="Calibri"/>
                <w:sz w:val="22"/>
                <w:szCs w:val="22"/>
                <w:lang w:bidi="ar-IQ"/>
              </w:rPr>
            </w:pPr>
            <w:r>
              <w:rPr>
                <w:rFonts w:ascii="Calibri" w:hAnsi="Calibri"/>
                <w:sz w:val="28"/>
                <w:szCs w:val="28"/>
                <w:rtl/>
                <w:lang w:bidi="ar-IQ"/>
              </w:rPr>
              <w:t xml:space="preserve">خطة تطوير المقرر الدراسي </w:t>
            </w:r>
          </w:p>
        </w:tc>
      </w:tr>
      <w:tr w:rsidR="006E324F" w:rsidTr="006E324F">
        <w:trPr>
          <w:trHeight w:val="495"/>
        </w:trPr>
        <w:tc>
          <w:tcPr>
            <w:tcW w:w="9121"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8"/>
                <w:szCs w:val="28"/>
                <w:rtl/>
                <w:lang w:bidi="ar-IQ"/>
              </w:rPr>
            </w:pPr>
            <w:r>
              <w:rPr>
                <w:rFonts w:ascii="Calibri" w:hAnsi="Calibri" w:cs="Calibri"/>
                <w:sz w:val="28"/>
                <w:szCs w:val="28"/>
                <w:lang w:bidi="ar-IQ"/>
              </w:rPr>
              <w:t xml:space="preserve">  </w:t>
            </w:r>
            <w:r>
              <w:rPr>
                <w:rFonts w:ascii="Calibri" w:hAnsi="Calibri"/>
                <w:sz w:val="28"/>
                <w:szCs w:val="28"/>
                <w:rtl/>
                <w:lang w:bidi="ar-IQ"/>
              </w:rPr>
              <w:t>الالتزام بالقطاعية</w:t>
            </w:r>
          </w:p>
          <w:p w:rsidR="006E324F" w:rsidRDefault="006E324F" w:rsidP="006E324F">
            <w:pPr>
              <w:autoSpaceDE w:val="0"/>
              <w:autoSpaceDN w:val="0"/>
              <w:adjustRightInd w:val="0"/>
              <w:rPr>
                <w:rFonts w:ascii="Calibri" w:hAnsi="Calibri" w:cs="Calibri"/>
                <w:sz w:val="22"/>
                <w:szCs w:val="22"/>
                <w:lang w:bidi="ar-IQ"/>
              </w:rPr>
            </w:pPr>
          </w:p>
        </w:tc>
      </w:tr>
    </w:tbl>
    <w:p w:rsidR="006E324F" w:rsidRDefault="006E324F" w:rsidP="006E324F">
      <w:pPr>
        <w:autoSpaceDE w:val="0"/>
        <w:autoSpaceDN w:val="0"/>
        <w:adjustRightInd w:val="0"/>
        <w:spacing w:after="200" w:line="276" w:lineRule="auto"/>
        <w:jc w:val="center"/>
        <w:rPr>
          <w:b/>
          <w:bCs/>
          <w:sz w:val="32"/>
          <w:szCs w:val="32"/>
          <w:highlight w:val="white"/>
          <w:rtl/>
          <w:lang w:bidi="ar-IQ"/>
        </w:rPr>
      </w:pPr>
    </w:p>
    <w:p w:rsidR="006E324F" w:rsidRDefault="006E324F" w:rsidP="006E324F">
      <w:pPr>
        <w:autoSpaceDE w:val="0"/>
        <w:autoSpaceDN w:val="0"/>
        <w:adjustRightInd w:val="0"/>
        <w:spacing w:after="200" w:line="276" w:lineRule="auto"/>
        <w:jc w:val="center"/>
        <w:rPr>
          <w:b/>
          <w:bCs/>
          <w:sz w:val="32"/>
          <w:szCs w:val="32"/>
          <w:highlight w:val="white"/>
          <w:rtl/>
          <w:lang w:bidi="ar-IQ"/>
        </w:rPr>
      </w:pPr>
    </w:p>
    <w:p w:rsidR="006E324F" w:rsidRDefault="006E324F" w:rsidP="006E324F">
      <w:pPr>
        <w:autoSpaceDE w:val="0"/>
        <w:autoSpaceDN w:val="0"/>
        <w:adjustRightInd w:val="0"/>
        <w:spacing w:after="200" w:line="276" w:lineRule="auto"/>
        <w:jc w:val="center"/>
        <w:rPr>
          <w:b/>
          <w:bCs/>
          <w:sz w:val="32"/>
          <w:szCs w:val="32"/>
          <w:highlight w:val="white"/>
          <w:rtl/>
          <w:lang w:bidi="ar-IQ"/>
        </w:rPr>
      </w:pPr>
    </w:p>
    <w:p w:rsidR="006E324F" w:rsidRDefault="006E324F" w:rsidP="006E324F">
      <w:pPr>
        <w:autoSpaceDE w:val="0"/>
        <w:autoSpaceDN w:val="0"/>
        <w:adjustRightInd w:val="0"/>
        <w:spacing w:after="200" w:line="276" w:lineRule="auto"/>
        <w:jc w:val="center"/>
        <w:rPr>
          <w:b/>
          <w:bCs/>
          <w:sz w:val="32"/>
          <w:szCs w:val="32"/>
          <w:highlight w:val="white"/>
          <w:rtl/>
          <w:lang w:bidi="ar-IQ"/>
        </w:rPr>
      </w:pPr>
    </w:p>
    <w:p w:rsidR="006E324F" w:rsidRDefault="006E324F" w:rsidP="006E324F">
      <w:pPr>
        <w:autoSpaceDE w:val="0"/>
        <w:autoSpaceDN w:val="0"/>
        <w:adjustRightInd w:val="0"/>
        <w:spacing w:after="200" w:line="276" w:lineRule="auto"/>
        <w:jc w:val="center"/>
        <w:rPr>
          <w:b/>
          <w:bCs/>
          <w:sz w:val="32"/>
          <w:szCs w:val="32"/>
          <w:highlight w:val="white"/>
          <w:rtl/>
          <w:lang w:bidi="ar-IQ"/>
        </w:rPr>
      </w:pPr>
    </w:p>
    <w:p w:rsidR="006E324F" w:rsidRDefault="006E324F" w:rsidP="006E324F">
      <w:pPr>
        <w:autoSpaceDE w:val="0"/>
        <w:autoSpaceDN w:val="0"/>
        <w:adjustRightInd w:val="0"/>
        <w:spacing w:after="200" w:line="276" w:lineRule="auto"/>
        <w:jc w:val="center"/>
        <w:rPr>
          <w:b/>
          <w:bCs/>
          <w:sz w:val="32"/>
          <w:szCs w:val="32"/>
          <w:highlight w:val="white"/>
          <w:rtl/>
          <w:lang w:bidi="ar-IQ"/>
        </w:rPr>
      </w:pPr>
    </w:p>
    <w:p w:rsidR="006E324F" w:rsidRDefault="006E324F" w:rsidP="006E324F">
      <w:pPr>
        <w:autoSpaceDE w:val="0"/>
        <w:autoSpaceDN w:val="0"/>
        <w:adjustRightInd w:val="0"/>
        <w:spacing w:after="200" w:line="276" w:lineRule="auto"/>
        <w:jc w:val="center"/>
        <w:rPr>
          <w:b/>
          <w:bCs/>
          <w:sz w:val="32"/>
          <w:szCs w:val="32"/>
          <w:highlight w:val="white"/>
          <w:rtl/>
          <w:lang w:bidi="ar-IQ"/>
        </w:rPr>
      </w:pPr>
    </w:p>
    <w:p w:rsidR="006E324F" w:rsidRDefault="006E324F" w:rsidP="006E324F">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6E324F" w:rsidRDefault="006E324F" w:rsidP="006E324F">
      <w:pPr>
        <w:autoSpaceDE w:val="0"/>
        <w:autoSpaceDN w:val="0"/>
        <w:adjustRightInd w:val="0"/>
        <w:spacing w:before="240" w:after="200" w:line="276" w:lineRule="auto"/>
        <w:rPr>
          <w:b/>
          <w:bCs/>
          <w:color w:val="1F4E79"/>
          <w:sz w:val="32"/>
          <w:szCs w:val="32"/>
          <w:highlight w:val="white"/>
          <w:rtl/>
          <w:lang w:bidi="ar-IQ"/>
        </w:rPr>
      </w:pPr>
    </w:p>
    <w:p w:rsidR="006E324F" w:rsidRDefault="006E324F" w:rsidP="006E324F">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6E324F" w:rsidTr="006E324F">
        <w:trPr>
          <w:trHeight w:val="794"/>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6E324F" w:rsidRDefault="006E324F" w:rsidP="006E324F">
      <w:pPr>
        <w:autoSpaceDE w:val="0"/>
        <w:autoSpaceDN w:val="0"/>
        <w:adjustRightInd w:val="0"/>
        <w:spacing w:before="240" w:after="200" w:line="276" w:lineRule="auto"/>
        <w:ind w:right="-426"/>
        <w:jc w:val="both"/>
        <w:rPr>
          <w:rFonts w:ascii="Arial" w:hAnsi="Arial" w:cs="Arial"/>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3780"/>
        <w:gridCol w:w="5940"/>
      </w:tblGrid>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autoSpaceDE w:val="0"/>
              <w:autoSpaceDN w:val="0"/>
              <w:adjustRightInd w:val="0"/>
              <w:ind w:left="792" w:hanging="288"/>
              <w:rPr>
                <w:rFonts w:ascii="Calibri" w:hAnsi="Calibri" w:cs="Calibri"/>
                <w:sz w:val="22"/>
                <w:szCs w:val="22"/>
                <w:lang w:bidi="ar-IQ"/>
              </w:rPr>
            </w:pPr>
            <w:r>
              <w:rPr>
                <w:rFonts w:ascii="Traditional Arabic" w:hAnsi="Traditional Arabic"/>
                <w:b/>
                <w:bCs/>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جامعة</w:t>
            </w:r>
            <w:r>
              <w:rPr>
                <w:rFonts w:ascii="Cambria" w:hAnsi="Cambria" w:cs="Cambria"/>
                <w:color w:val="000000"/>
                <w:sz w:val="28"/>
                <w:szCs w:val="28"/>
                <w:lang w:bidi="ar-IQ"/>
              </w:rPr>
              <w:t xml:space="preserve"> </w:t>
            </w:r>
            <w:r>
              <w:rPr>
                <w:rFonts w:ascii="Calibri" w:hAnsi="Calibri"/>
                <w:color w:val="000000"/>
                <w:sz w:val="28"/>
                <w:szCs w:val="28"/>
                <w:rtl/>
                <w:lang w:bidi="ar-IQ"/>
              </w:rPr>
              <w:t xml:space="preserve">ديالى </w:t>
            </w:r>
            <w:r>
              <w:rPr>
                <w:rFonts w:ascii="Calibri" w:hAnsi="Calibri" w:cs="Calibri"/>
                <w:color w:val="000000"/>
                <w:sz w:val="28"/>
                <w:szCs w:val="28"/>
                <w:rtl/>
                <w:lang w:bidi="ar-IQ"/>
              </w:rPr>
              <w:t xml:space="preserve">/ </w:t>
            </w:r>
            <w:r>
              <w:rPr>
                <w:rFonts w:ascii="Calibri" w:hAnsi="Calibri"/>
                <w:color w:val="000000"/>
                <w:sz w:val="28"/>
                <w:szCs w:val="28"/>
                <w:rtl/>
                <w:lang w:bidi="ar-IQ"/>
              </w:rPr>
              <w:t>كلية التربية الأساسية</w:t>
            </w:r>
            <w:r>
              <w:rPr>
                <w:rFonts w:ascii="Cambria" w:hAnsi="Cambria" w:cs="Cambria"/>
                <w:color w:val="000000"/>
                <w:sz w:val="28"/>
                <w:szCs w:val="28"/>
                <w:rtl/>
                <w:lang w:bidi="ar-IQ"/>
              </w:rPr>
              <w:t xml:space="preserve"> </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القسم العلمي  / المركز</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مواد تربوية</w:t>
            </w:r>
            <w:r>
              <w:rPr>
                <w:rFonts w:ascii="Calibri" w:hAnsi="Calibri" w:cs="Calibri"/>
                <w:color w:val="000000"/>
                <w:sz w:val="28"/>
                <w:szCs w:val="28"/>
                <w:rtl/>
                <w:lang w:bidi="ar-IQ"/>
              </w:rPr>
              <w:t xml:space="preserve">/ </w:t>
            </w:r>
            <w:r w:rsidR="00B34095">
              <w:rPr>
                <w:rFonts w:ascii="Calibri" w:hAnsi="Calibri"/>
                <w:color w:val="000000"/>
                <w:sz w:val="28"/>
                <w:szCs w:val="28"/>
                <w:rtl/>
                <w:lang w:bidi="ar-IQ"/>
              </w:rPr>
              <w:t>قسم التاريخ</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اسم / رمز المقرر</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مناهج والكتب المدرسية</w:t>
            </w:r>
            <w:r>
              <w:rPr>
                <w:rFonts w:ascii="Cambria" w:hAnsi="Cambria" w:cs="Cambria"/>
                <w:color w:val="000000"/>
                <w:sz w:val="28"/>
                <w:szCs w:val="28"/>
                <w:rtl/>
                <w:lang w:bidi="ar-IQ"/>
              </w:rPr>
              <w:t xml:space="preserve"> </w:t>
            </w:r>
            <w:r>
              <w:rPr>
                <w:rFonts w:ascii="Cambria" w:hAnsi="Cambria" w:cs="Cambria" w:hint="cs"/>
                <w:color w:val="000000"/>
                <w:sz w:val="28"/>
                <w:szCs w:val="28"/>
                <w:rtl/>
                <w:lang w:bidi="ar-IQ"/>
              </w:rPr>
              <w:t xml:space="preserve">/ </w:t>
            </w:r>
            <w:r w:rsidRPr="00EE63C6">
              <w:rPr>
                <w:sz w:val="22"/>
                <w:szCs w:val="22"/>
                <w:lang w:bidi="ar-IQ"/>
              </w:rPr>
              <w:t>Coll 4214</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إلزامي</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الفصل / السنة</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 xml:space="preserve">السابع </w:t>
            </w:r>
            <w:r>
              <w:rPr>
                <w:rFonts w:ascii="Calibri" w:hAnsi="Calibri" w:cs="Calibri"/>
                <w:color w:val="000000"/>
                <w:sz w:val="28"/>
                <w:szCs w:val="28"/>
                <w:rtl/>
                <w:lang w:bidi="ar-IQ"/>
              </w:rPr>
              <w:t xml:space="preserve">/ </w:t>
            </w:r>
            <w:r>
              <w:rPr>
                <w:rFonts w:ascii="Calibri" w:hAnsi="Calibri"/>
                <w:color w:val="000000"/>
                <w:sz w:val="28"/>
                <w:szCs w:val="28"/>
                <w:rtl/>
                <w:lang w:bidi="ar-IQ"/>
              </w:rPr>
              <w:t>الرابعة</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عدد الساعات الدراسية (الكلي)</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rtl/>
                <w:lang w:bidi="ar-IQ"/>
              </w:rPr>
              <w:t>30</w:t>
            </w:r>
            <w:r>
              <w:rPr>
                <w:rFonts w:ascii="Calibri" w:hAnsi="Calibri"/>
                <w:color w:val="000000"/>
                <w:sz w:val="28"/>
                <w:szCs w:val="28"/>
                <w:rtl/>
                <w:lang w:bidi="ar-IQ"/>
              </w:rPr>
              <w:t>ساعة</w:t>
            </w:r>
            <w:r>
              <w:rPr>
                <w:rFonts w:ascii="Cambria" w:hAnsi="Cambria" w:cs="Cambria"/>
                <w:color w:val="000000"/>
                <w:sz w:val="28"/>
                <w:szCs w:val="28"/>
                <w:rtl/>
                <w:lang w:bidi="ar-IQ"/>
              </w:rPr>
              <w:t xml:space="preserve"> </w:t>
            </w:r>
          </w:p>
        </w:tc>
      </w:tr>
      <w:tr w:rsidR="006E324F" w:rsidTr="006E324F">
        <w:trPr>
          <w:trHeight w:val="624"/>
        </w:trPr>
        <w:tc>
          <w:tcPr>
            <w:tcW w:w="3780" w:type="dxa"/>
            <w:tcBorders>
              <w:top w:val="single" w:sz="3" w:space="0" w:color="000000"/>
              <w:left w:val="single" w:sz="3" w:space="0" w:color="000000"/>
              <w:bottom w:val="single" w:sz="3" w:space="0" w:color="000000"/>
              <w:right w:val="single" w:sz="3" w:space="0" w:color="000000"/>
            </w:tcBorders>
          </w:tcPr>
          <w:p w:rsidR="006E324F" w:rsidRPr="003F0B73" w:rsidRDefault="006E324F" w:rsidP="00A47364">
            <w:pPr>
              <w:numPr>
                <w:ilvl w:val="0"/>
                <w:numId w:val="58"/>
              </w:numPr>
              <w:autoSpaceDE w:val="0"/>
              <w:autoSpaceDN w:val="0"/>
              <w:adjustRightInd w:val="0"/>
              <w:ind w:left="792" w:hanging="360"/>
              <w:rPr>
                <w:rFonts w:ascii="Calibri" w:hAnsi="Calibri" w:cs="Calibri"/>
                <w:sz w:val="22"/>
                <w:szCs w:val="22"/>
                <w:lang w:bidi="ar-IQ"/>
              </w:rPr>
            </w:pPr>
            <w:r w:rsidRPr="003F0B73">
              <w:rPr>
                <w:rFonts w:ascii="Traditional Arabic" w:hAnsi="Traditional Arabic"/>
                <w:b/>
                <w:bCs/>
                <w:sz w:val="28"/>
                <w:szCs w:val="28"/>
                <w:highlight w:val="white"/>
                <w:rtl/>
                <w:lang w:bidi="ar-IQ"/>
              </w:rPr>
              <w:t xml:space="preserve">تاريخ إعداد هذا الوصف </w:t>
            </w:r>
          </w:p>
        </w:tc>
        <w:tc>
          <w:tcPr>
            <w:tcW w:w="5940" w:type="dxa"/>
            <w:tcBorders>
              <w:top w:val="single" w:sz="3" w:space="0" w:color="000000"/>
              <w:left w:val="single" w:sz="3" w:space="0" w:color="000000"/>
              <w:bottom w:val="single" w:sz="3" w:space="0" w:color="000000"/>
              <w:right w:val="single" w:sz="3" w:space="0" w:color="000000"/>
            </w:tcBorders>
            <w:vAlign w:val="center"/>
          </w:tcPr>
          <w:p w:rsidR="006E324F" w:rsidRDefault="003F0B73" w:rsidP="006E324F">
            <w:pPr>
              <w:autoSpaceDE w:val="0"/>
              <w:autoSpaceDN w:val="0"/>
              <w:adjustRightInd w:val="0"/>
              <w:rPr>
                <w:rFonts w:ascii="Calibri" w:hAnsi="Calibri" w:cs="Calibri"/>
                <w:sz w:val="22"/>
                <w:szCs w:val="22"/>
                <w:lang w:bidi="ar-IQ"/>
              </w:rPr>
            </w:pPr>
            <w:r>
              <w:rPr>
                <w:rFonts w:ascii="Calibri" w:hAnsi="Calibri" w:cs="Calibri" w:hint="cs"/>
                <w:sz w:val="22"/>
                <w:szCs w:val="22"/>
                <w:rtl/>
                <w:lang w:bidi="ar-IQ"/>
              </w:rPr>
              <w:t>26/10/2019</w:t>
            </w:r>
          </w:p>
        </w:tc>
      </w:tr>
      <w:tr w:rsidR="006E324F" w:rsidTr="006E324F">
        <w:trPr>
          <w:trHeight w:val="725"/>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autoSpaceDE w:val="0"/>
              <w:autoSpaceDN w:val="0"/>
              <w:adjustRightInd w:val="0"/>
              <w:ind w:left="792" w:hanging="36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أهداف المقرر: إن يكون الطالب في نهاية السنة الدراسية قادراً على </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32"/>
                <w:szCs w:val="32"/>
                <w:rtl/>
                <w:lang w:bidi="ar-IQ"/>
              </w:rPr>
              <w:t>تعريف المناهج</w:t>
            </w:r>
            <w:r>
              <w:rPr>
                <w:rFonts w:ascii="Cambria" w:hAnsi="Cambria" w:cs="Cambria"/>
                <w:color w:val="000000"/>
                <w:sz w:val="32"/>
                <w:szCs w:val="32"/>
                <w:rtl/>
                <w:lang w:bidi="ar-IQ"/>
              </w:rPr>
              <w:t xml:space="preserve"> </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خصائص المناهج</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يبين اهمية المناهج</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يشرح عن اسس بناء المناهج</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9"/>
              </w:numPr>
              <w:autoSpaceDE w:val="0"/>
              <w:autoSpaceDN w:val="0"/>
              <w:adjustRightInd w:val="0"/>
              <w:ind w:left="2486" w:hanging="360"/>
              <w:rPr>
                <w:rFonts w:ascii="Calibri" w:hAnsi="Calibri" w:cs="Calibri"/>
                <w:color w:val="000000"/>
                <w:sz w:val="28"/>
                <w:szCs w:val="28"/>
                <w:rtl/>
                <w:lang w:bidi="ar-IQ"/>
              </w:rPr>
            </w:pPr>
            <w:r>
              <w:rPr>
                <w:rFonts w:ascii="Calibri" w:hAnsi="Calibri"/>
                <w:color w:val="000000"/>
                <w:sz w:val="28"/>
                <w:szCs w:val="28"/>
                <w:rtl/>
                <w:lang w:bidi="ar-IQ"/>
              </w:rPr>
              <w:t>يحلل عناصر المنهج المدرسي</w:t>
            </w:r>
          </w:p>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يقارن بين انواع المناهج الدراسية</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المناهج الدراسية</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يبين اسباب تطوير المناهج الدراسية ونماذجه</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يعرف الكتاب المدرسي من حيث مفهومه</w:t>
            </w:r>
            <w:r>
              <w:rPr>
                <w:rFonts w:ascii="Cambria" w:hAnsi="Cambria" w:cs="Cambria"/>
                <w:color w:val="000000"/>
                <w:sz w:val="28"/>
                <w:szCs w:val="28"/>
                <w:rtl/>
                <w:lang w:bidi="ar-IQ"/>
              </w:rPr>
              <w:t xml:space="preserve"> </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يعدد بنقاط اهمية الكتاب المدرسي</w:t>
            </w:r>
          </w:p>
        </w:tc>
      </w:tr>
      <w:tr w:rsidR="006E324F" w:rsidTr="006E324F">
        <w:trPr>
          <w:trHeight w:val="265"/>
        </w:trPr>
        <w:tc>
          <w:tcPr>
            <w:tcW w:w="972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A47364">
            <w:pPr>
              <w:numPr>
                <w:ilvl w:val="0"/>
                <w:numId w:val="58"/>
              </w:numPr>
              <w:autoSpaceDE w:val="0"/>
              <w:autoSpaceDN w:val="0"/>
              <w:adjustRightInd w:val="0"/>
              <w:ind w:left="2486" w:hanging="360"/>
              <w:rPr>
                <w:rFonts w:ascii="Calibri" w:hAnsi="Calibri" w:cs="Calibri"/>
                <w:sz w:val="22"/>
                <w:szCs w:val="22"/>
                <w:lang w:bidi="ar-IQ"/>
              </w:rPr>
            </w:pPr>
            <w:r>
              <w:rPr>
                <w:rFonts w:ascii="Calibri" w:hAnsi="Calibri"/>
                <w:color w:val="000000"/>
                <w:sz w:val="28"/>
                <w:szCs w:val="28"/>
                <w:rtl/>
                <w:lang w:bidi="ar-IQ"/>
              </w:rPr>
              <w:t>يقوم الكتاب المدرسي</w:t>
            </w:r>
          </w:p>
        </w:tc>
      </w:tr>
      <w:tr w:rsidR="006E324F" w:rsidTr="006E324F">
        <w:trPr>
          <w:trHeight w:val="653"/>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المقرر وطرائق التعليم والتعلم والتقييم</w:t>
            </w:r>
          </w:p>
        </w:tc>
      </w:tr>
      <w:tr w:rsidR="006E324F" w:rsidTr="006E324F">
        <w:trPr>
          <w:trHeight w:val="2490"/>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432"/>
              <w:rPr>
                <w:rFonts w:ascii="Traditional Arabic" w:hAnsi="Traditional Arabic"/>
                <w:b/>
                <w:bCs/>
                <w:color w:val="000000"/>
                <w:sz w:val="28"/>
                <w:szCs w:val="28"/>
                <w:highlight w:val="white"/>
                <w:lang w:bidi="ar-IQ"/>
              </w:rPr>
            </w:pPr>
            <w:r>
              <w:rPr>
                <w:rFonts w:ascii="Traditional Arabic" w:hAnsi="Traditional Arabic"/>
                <w:b/>
                <w:bCs/>
                <w:color w:val="000000"/>
                <w:sz w:val="28"/>
                <w:szCs w:val="28"/>
                <w:highlight w:val="white"/>
                <w:rtl/>
                <w:lang w:bidi="ar-IQ"/>
              </w:rPr>
              <w:t>أ- الأهداف المعرفية</w:t>
            </w:r>
            <w:r>
              <w:rPr>
                <w:rFonts w:ascii="Traditional Arabic" w:hAnsi="Traditional Arabic"/>
                <w:b/>
                <w:bCs/>
                <w:color w:val="000000"/>
                <w:sz w:val="28"/>
                <w:szCs w:val="28"/>
                <w:highlight w:val="white"/>
                <w:lang w:bidi="ar-IQ"/>
              </w:rPr>
              <w:t xml:space="preserve">  </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2- </w:t>
            </w:r>
            <w:r>
              <w:rPr>
                <w:rFonts w:ascii="Calibri" w:hAnsi="Calibri"/>
                <w:color w:val="000000"/>
                <w:sz w:val="28"/>
                <w:szCs w:val="28"/>
                <w:rtl/>
                <w:lang w:bidi="ar-IQ"/>
              </w:rPr>
              <w:t xml:space="preserve">تمكين الطلبة من الحصول على المعرفة والفهم للمناهج وخصائصها واهميتها </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3- </w:t>
            </w:r>
            <w:r>
              <w:rPr>
                <w:rFonts w:ascii="Calibri" w:hAnsi="Calibri"/>
                <w:color w:val="000000"/>
                <w:sz w:val="28"/>
                <w:szCs w:val="28"/>
                <w:rtl/>
                <w:lang w:bidi="ar-IQ"/>
              </w:rPr>
              <w:t>تمكين الطلبة من الحصول على المعرفة والفهم لأسس بناء المناهج</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4- </w:t>
            </w:r>
            <w:r>
              <w:rPr>
                <w:rFonts w:ascii="Calibri" w:hAnsi="Calibri"/>
                <w:color w:val="000000"/>
                <w:sz w:val="28"/>
                <w:szCs w:val="28"/>
                <w:rtl/>
                <w:lang w:bidi="ar-IQ"/>
              </w:rPr>
              <w:t>تمكين الطلبة من الحصول على المعرفة والفهم لعناصر المنهج المدرسي</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5- </w:t>
            </w:r>
            <w:r>
              <w:rPr>
                <w:rFonts w:ascii="Calibri" w:hAnsi="Calibri"/>
                <w:color w:val="000000"/>
                <w:sz w:val="28"/>
                <w:szCs w:val="28"/>
                <w:rtl/>
                <w:lang w:bidi="ar-IQ"/>
              </w:rPr>
              <w:t xml:space="preserve">تمكين الطلبة من الحصول على المعرفة والفهم لأنواع المناهج الدراسية </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6-  </w:t>
            </w:r>
            <w:r>
              <w:rPr>
                <w:rFonts w:ascii="Calibri" w:hAnsi="Calibri"/>
                <w:color w:val="000000"/>
                <w:sz w:val="28"/>
                <w:szCs w:val="28"/>
                <w:rtl/>
                <w:lang w:bidi="ar-IQ"/>
              </w:rPr>
              <w:t>تمكين الطلبة من الحصول على المعرفة والفهم في مجال تقويم المناهج الدراسية</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7-  </w:t>
            </w:r>
            <w:r>
              <w:rPr>
                <w:rFonts w:ascii="Calibri" w:hAnsi="Calibri"/>
                <w:color w:val="000000"/>
                <w:sz w:val="28"/>
                <w:szCs w:val="28"/>
                <w:rtl/>
                <w:lang w:bidi="ar-IQ"/>
              </w:rPr>
              <w:t>تمكين الطلبة من الحصول على المعرفة والفهم لتطوير المناهج ونماذجه واسبابه</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أ</w:t>
            </w:r>
            <w:r>
              <w:rPr>
                <w:rFonts w:ascii="Calibri" w:hAnsi="Calibri" w:cs="Calibri"/>
                <w:color w:val="000000"/>
                <w:sz w:val="28"/>
                <w:szCs w:val="28"/>
                <w:rtl/>
                <w:lang w:bidi="ar-IQ"/>
              </w:rPr>
              <w:t xml:space="preserve">8- </w:t>
            </w:r>
            <w:r>
              <w:rPr>
                <w:rFonts w:ascii="Calibri" w:hAnsi="Calibri"/>
                <w:color w:val="000000"/>
                <w:sz w:val="28"/>
                <w:szCs w:val="28"/>
                <w:rtl/>
                <w:lang w:bidi="ar-IQ"/>
              </w:rPr>
              <w:t>تمكين الطلبة من الحصول على المعرفة والفهم للكتاب المدرسي</w:t>
            </w:r>
          </w:p>
          <w:p w:rsidR="006E324F" w:rsidRDefault="006E324F" w:rsidP="006E324F">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6E324F" w:rsidTr="006E324F">
        <w:trPr>
          <w:trHeight w:val="1631"/>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Traditional Arabic" w:hAnsi="Traditional Arabic"/>
                <w:b/>
                <w:bCs/>
                <w:color w:val="000000"/>
                <w:sz w:val="28"/>
                <w:szCs w:val="28"/>
                <w:highlight w:val="white"/>
                <w:lang w:bidi="ar-IQ"/>
              </w:rPr>
            </w:pPr>
            <w:r>
              <w:rPr>
                <w:rFonts w:ascii="Traditional Arabic" w:hAnsi="Traditional Arabic"/>
                <w:b/>
                <w:bCs/>
                <w:color w:val="000000"/>
                <w:sz w:val="28"/>
                <w:szCs w:val="28"/>
                <w:highlight w:val="white"/>
                <w:rtl/>
                <w:lang w:bidi="ar-IQ"/>
              </w:rPr>
              <w:t>ب -  الأهداف</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المهاراتية</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الخاصة بالمقرر</w:t>
            </w:r>
            <w:r>
              <w:rPr>
                <w:rFonts w:ascii="Traditional Arabic" w:hAnsi="Traditional Arabic"/>
                <w:b/>
                <w:bCs/>
                <w:color w:val="000000"/>
                <w:sz w:val="28"/>
                <w:szCs w:val="28"/>
                <w:highlight w:val="white"/>
                <w:lang w:bidi="ar-IQ"/>
              </w:rPr>
              <w:t xml:space="preserve">. </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1 - </w:t>
            </w:r>
            <w:r>
              <w:rPr>
                <w:rFonts w:ascii="Calibri" w:hAnsi="Calibri"/>
                <w:color w:val="000000"/>
                <w:sz w:val="28"/>
                <w:szCs w:val="28"/>
                <w:rtl/>
                <w:lang w:bidi="ar-IQ"/>
              </w:rPr>
              <w:t>يقارن بين المفهوم القديم والمفهوم الحديث للمناهج</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2 - </w:t>
            </w:r>
            <w:r>
              <w:rPr>
                <w:rFonts w:ascii="Calibri" w:hAnsi="Calibri"/>
                <w:color w:val="000000"/>
                <w:sz w:val="28"/>
                <w:szCs w:val="28"/>
                <w:rtl/>
                <w:lang w:bidi="ar-IQ"/>
              </w:rPr>
              <w:t>يبين اسس بناء المناهج</w:t>
            </w:r>
            <w:r>
              <w:rPr>
                <w:rFonts w:ascii="Calibri" w:hAnsi="Calibri" w:cs="Calibri"/>
                <w:color w:val="000000"/>
                <w:sz w:val="28"/>
                <w:szCs w:val="28"/>
                <w:rtl/>
                <w:lang w:bidi="ar-IQ"/>
              </w:rPr>
              <w:t>.</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3- </w:t>
            </w:r>
            <w:r>
              <w:rPr>
                <w:rFonts w:ascii="Calibri" w:hAnsi="Calibri"/>
                <w:color w:val="000000"/>
                <w:sz w:val="28"/>
                <w:szCs w:val="28"/>
                <w:rtl/>
                <w:lang w:bidi="ar-IQ"/>
              </w:rPr>
              <w:t>يحلل المنهج المدرسي الى عناصره</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4-  </w:t>
            </w:r>
            <w:r>
              <w:rPr>
                <w:rFonts w:ascii="Calibri" w:hAnsi="Calibri"/>
                <w:color w:val="000000"/>
                <w:sz w:val="28"/>
                <w:szCs w:val="28"/>
                <w:rtl/>
                <w:lang w:bidi="ar-IQ"/>
              </w:rPr>
              <w:t xml:space="preserve">يجمع معلومات عن انواع المناهج المدرسية </w:t>
            </w:r>
            <w:r>
              <w:rPr>
                <w:rFonts w:ascii="Calibri" w:hAnsi="Calibri" w:cs="Calibri"/>
                <w:color w:val="000000"/>
                <w:sz w:val="28"/>
                <w:szCs w:val="28"/>
                <w:rtl/>
                <w:lang w:bidi="ar-IQ"/>
              </w:rPr>
              <w:t xml:space="preserve">. </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5- </w:t>
            </w:r>
            <w:r>
              <w:rPr>
                <w:rFonts w:ascii="Calibri" w:hAnsi="Calibri"/>
                <w:color w:val="000000"/>
                <w:sz w:val="28"/>
                <w:szCs w:val="28"/>
                <w:rtl/>
                <w:lang w:bidi="ar-IQ"/>
              </w:rPr>
              <w:t>يفسر اسباب تقويم المناهج المدرسية</w:t>
            </w:r>
            <w:r>
              <w:rPr>
                <w:rFonts w:ascii="Calibri" w:hAnsi="Calibri" w:cs="Calibri"/>
                <w:color w:val="000000"/>
                <w:sz w:val="28"/>
                <w:szCs w:val="28"/>
                <w:rtl/>
                <w:lang w:bidi="ar-IQ"/>
              </w:rPr>
              <w:t>.</w:t>
            </w:r>
          </w:p>
          <w:p w:rsidR="006E324F" w:rsidRDefault="006E324F" w:rsidP="006E324F">
            <w:pPr>
              <w:autoSpaceDE w:val="0"/>
              <w:autoSpaceDN w:val="0"/>
              <w:adjustRightInd w:val="0"/>
              <w:ind w:left="612"/>
              <w:rPr>
                <w:rFonts w:ascii="Calibri" w:hAnsi="Calibri" w:cs="Calibri"/>
                <w:color w:val="000000"/>
                <w:sz w:val="28"/>
                <w:szCs w:val="28"/>
                <w:rtl/>
                <w:lang w:bidi="ar-IQ"/>
              </w:rPr>
            </w:pPr>
            <w:r>
              <w:rPr>
                <w:rFonts w:ascii="Calibri" w:hAnsi="Calibri"/>
                <w:color w:val="000000"/>
                <w:sz w:val="28"/>
                <w:szCs w:val="28"/>
                <w:rtl/>
                <w:lang w:bidi="ar-IQ"/>
              </w:rPr>
              <w:t>ب</w:t>
            </w:r>
            <w:r>
              <w:rPr>
                <w:rFonts w:ascii="Calibri" w:hAnsi="Calibri" w:cs="Calibri"/>
                <w:color w:val="000000"/>
                <w:sz w:val="28"/>
                <w:szCs w:val="28"/>
                <w:rtl/>
                <w:lang w:bidi="ar-IQ"/>
              </w:rPr>
              <w:t xml:space="preserve">6- </w:t>
            </w:r>
            <w:r>
              <w:rPr>
                <w:rFonts w:ascii="Calibri" w:hAnsi="Calibri"/>
                <w:color w:val="000000"/>
                <w:sz w:val="28"/>
                <w:szCs w:val="28"/>
                <w:rtl/>
                <w:lang w:bidi="ar-IQ"/>
              </w:rPr>
              <w:t>يبين تطوير المناهج الدراسية ونماذجه</w:t>
            </w:r>
            <w:r>
              <w:rPr>
                <w:rFonts w:ascii="Calibri" w:hAnsi="Calibri" w:cs="Calibri"/>
                <w:color w:val="000000"/>
                <w:sz w:val="28"/>
                <w:szCs w:val="28"/>
                <w:rtl/>
                <w:lang w:bidi="ar-IQ"/>
              </w:rPr>
              <w:t>.</w:t>
            </w:r>
          </w:p>
          <w:p w:rsidR="006E324F" w:rsidRDefault="006E324F" w:rsidP="006E324F">
            <w:pPr>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7- </w:t>
            </w:r>
            <w:r>
              <w:rPr>
                <w:rFonts w:ascii="Calibri" w:hAnsi="Calibri"/>
                <w:color w:val="000000"/>
                <w:sz w:val="28"/>
                <w:szCs w:val="28"/>
                <w:highlight w:val="white"/>
                <w:rtl/>
                <w:lang w:bidi="ar-IQ"/>
              </w:rPr>
              <w:t>يكتب ورقة بحثية عن الكتاب المدرسي</w:t>
            </w:r>
            <w:r>
              <w:rPr>
                <w:rFonts w:ascii="Calibri" w:hAnsi="Calibri" w:cs="Calibri"/>
                <w:color w:val="000000"/>
                <w:sz w:val="28"/>
                <w:szCs w:val="28"/>
                <w:highlight w:val="white"/>
                <w:rtl/>
                <w:lang w:bidi="ar-IQ"/>
              </w:rPr>
              <w:t>.</w:t>
            </w:r>
          </w:p>
        </w:tc>
      </w:tr>
      <w:tr w:rsidR="006E324F" w:rsidTr="006E324F">
        <w:trPr>
          <w:trHeight w:val="423"/>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6E324F" w:rsidTr="006E324F">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mbria" w:hAnsi="Cambria" w:cs="Cambria"/>
                <w:color w:val="000000"/>
                <w:sz w:val="28"/>
                <w:szCs w:val="28"/>
                <w:rtl/>
                <w:lang w:bidi="ar-IQ"/>
              </w:rPr>
            </w:pPr>
            <w:r>
              <w:rPr>
                <w:rFonts w:ascii="Cambria" w:hAnsi="Cambria" w:cs="Cambria"/>
                <w:color w:val="000000"/>
                <w:sz w:val="28"/>
                <w:szCs w:val="28"/>
                <w:lang w:bidi="ar-IQ"/>
              </w:rPr>
              <w:t>1</w:t>
            </w:r>
            <w:r>
              <w:rPr>
                <w:rFonts w:ascii="Calibri" w:hAnsi="Calibri"/>
                <w:color w:val="000000"/>
                <w:sz w:val="28"/>
                <w:szCs w:val="28"/>
                <w:rtl/>
                <w:lang w:bidi="ar-IQ"/>
              </w:rPr>
              <w:t>ـ تزويد الطلبة بالأساسيات والمواضيع المتعلقة بالمناهج</w:t>
            </w:r>
            <w:r>
              <w:rPr>
                <w:rFonts w:ascii="Cambria" w:hAnsi="Cambria" w:cs="Cambria"/>
                <w:color w:val="000000"/>
                <w:sz w:val="28"/>
                <w:szCs w:val="28"/>
                <w:lang w:bidi="ar-IQ"/>
              </w:rPr>
              <w:t xml:space="preserve"> </w:t>
            </w:r>
          </w:p>
          <w:p w:rsidR="006E324F" w:rsidRDefault="006E324F" w:rsidP="006E324F">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توضيح وشرح المادة الدراسية </w:t>
            </w:r>
            <w:r>
              <w:rPr>
                <w:rFonts w:ascii="Calibri" w:hAnsi="Calibri" w:cs="Calibri"/>
                <w:color w:val="000000"/>
                <w:sz w:val="28"/>
                <w:szCs w:val="28"/>
                <w:rtl/>
                <w:lang w:bidi="ar-IQ"/>
              </w:rPr>
              <w:t>.</w:t>
            </w:r>
          </w:p>
          <w:p w:rsidR="006E324F" w:rsidRDefault="006E324F" w:rsidP="006E324F">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 xml:space="preserve">ـ مطالبة الطلبة بزيارة المكتبة والاطلاع على مصادر المناهج المدرسية </w:t>
            </w:r>
          </w:p>
          <w:p w:rsidR="006E324F" w:rsidRDefault="006E324F" w:rsidP="006E324F">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4</w:t>
            </w:r>
            <w:r>
              <w:rPr>
                <w:rFonts w:ascii="Calibri" w:hAnsi="Calibri"/>
                <w:color w:val="000000"/>
                <w:sz w:val="28"/>
                <w:szCs w:val="28"/>
                <w:rtl/>
                <w:lang w:bidi="ar-IQ"/>
              </w:rPr>
              <w:t>ـ تحسين مهارات الطلبة من خلال زيارة المواقع الالكترونية للحصول على معرفة  إضافية بالمناهج المدرسية</w:t>
            </w:r>
          </w:p>
          <w:p w:rsidR="006E324F" w:rsidRDefault="006E324F" w:rsidP="006E324F">
            <w:pPr>
              <w:autoSpaceDE w:val="0"/>
              <w:autoSpaceDN w:val="0"/>
              <w:adjustRightInd w:val="0"/>
              <w:ind w:left="360"/>
              <w:rPr>
                <w:rFonts w:ascii="Calibri" w:hAnsi="Calibri" w:cs="Calibri"/>
                <w:sz w:val="22"/>
                <w:szCs w:val="22"/>
                <w:lang w:bidi="ar-IQ"/>
              </w:rPr>
            </w:pPr>
            <w:r>
              <w:rPr>
                <w:rFonts w:ascii="Calibri" w:hAnsi="Calibri" w:cs="Calibri"/>
                <w:color w:val="000000"/>
                <w:sz w:val="28"/>
                <w:szCs w:val="28"/>
                <w:highlight w:val="white"/>
                <w:rtl/>
                <w:lang w:bidi="ar-IQ"/>
              </w:rPr>
              <w:t>5</w:t>
            </w:r>
            <w:r>
              <w:rPr>
                <w:rFonts w:ascii="Calibri" w:hAnsi="Calibri"/>
                <w:color w:val="000000"/>
                <w:sz w:val="28"/>
                <w:szCs w:val="28"/>
                <w:highlight w:val="white"/>
                <w:rtl/>
                <w:lang w:bidi="ar-IQ"/>
              </w:rPr>
              <w:t xml:space="preserve">ـ استخدام طرائق الإلقاء والمحاضرة والاستجواب والمناقشة في بعض الموضوعات التي تحتاج الى طريقة المناقشة </w:t>
            </w:r>
            <w:r>
              <w:rPr>
                <w:rFonts w:ascii="Calibri" w:hAnsi="Calibri" w:cs="Calibri"/>
                <w:color w:val="000000"/>
                <w:sz w:val="28"/>
                <w:szCs w:val="28"/>
                <w:highlight w:val="white"/>
                <w:rtl/>
                <w:lang w:bidi="ar-IQ"/>
              </w:rPr>
              <w:t>.</w:t>
            </w:r>
          </w:p>
        </w:tc>
      </w:tr>
      <w:tr w:rsidR="006E324F" w:rsidTr="006E324F">
        <w:trPr>
          <w:trHeight w:val="400"/>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6E324F" w:rsidTr="006E324F">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mbria" w:hAnsi="Cambria" w:cs="Cambria"/>
                <w:color w:val="000000"/>
                <w:sz w:val="28"/>
                <w:szCs w:val="28"/>
                <w:lang w:bidi="ar-IQ"/>
              </w:rPr>
            </w:pPr>
            <w:r>
              <w:rPr>
                <w:rFonts w:ascii="Cambria" w:hAnsi="Cambria" w:cs="Cambria"/>
                <w:color w:val="000000"/>
                <w:sz w:val="28"/>
                <w:szCs w:val="28"/>
                <w:lang w:bidi="ar-IQ"/>
              </w:rPr>
              <w:t>1</w:t>
            </w:r>
            <w:r>
              <w:rPr>
                <w:rFonts w:ascii="Calibri" w:hAnsi="Calibri"/>
                <w:color w:val="000000"/>
                <w:sz w:val="28"/>
                <w:szCs w:val="28"/>
                <w:rtl/>
                <w:lang w:bidi="ar-IQ"/>
              </w:rPr>
              <w:t>ـ اختبارات يومية بأسئلة محددة</w:t>
            </w:r>
            <w:r>
              <w:rPr>
                <w:rFonts w:ascii="Cambria" w:hAnsi="Cambria" w:cs="Cambria"/>
                <w:color w:val="000000"/>
                <w:sz w:val="28"/>
                <w:szCs w:val="28"/>
                <w:lang w:bidi="ar-IQ"/>
              </w:rPr>
              <w:t xml:space="preserve"> </w:t>
            </w:r>
          </w:p>
          <w:p w:rsidR="006E324F" w:rsidRDefault="006E324F" w:rsidP="006E324F">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2</w:t>
            </w:r>
            <w:r>
              <w:rPr>
                <w:rFonts w:ascii="Calibri" w:hAnsi="Calibri"/>
                <w:color w:val="000000"/>
                <w:sz w:val="28"/>
                <w:szCs w:val="28"/>
                <w:rtl/>
                <w:lang w:bidi="ar-IQ"/>
              </w:rPr>
              <w:t xml:space="preserve">ـ وضع درجات للواجبات البيتية والمشاركة الصفية </w:t>
            </w:r>
            <w:r>
              <w:rPr>
                <w:rFonts w:ascii="Calibri" w:hAnsi="Calibri" w:cs="Calibri"/>
                <w:color w:val="000000"/>
                <w:sz w:val="28"/>
                <w:szCs w:val="28"/>
                <w:rtl/>
                <w:lang w:bidi="ar-IQ"/>
              </w:rPr>
              <w:t>.</w:t>
            </w:r>
          </w:p>
          <w:p w:rsidR="006E324F" w:rsidRDefault="006E324F" w:rsidP="006E324F">
            <w:pPr>
              <w:autoSpaceDE w:val="0"/>
              <w:autoSpaceDN w:val="0"/>
              <w:adjustRightInd w:val="0"/>
              <w:ind w:left="360"/>
              <w:rPr>
                <w:rFonts w:ascii="Calibri" w:hAnsi="Calibri" w:cs="Calibri"/>
                <w:color w:val="000000"/>
                <w:sz w:val="28"/>
                <w:szCs w:val="28"/>
                <w:rtl/>
                <w:lang w:bidi="ar-IQ"/>
              </w:rPr>
            </w:pPr>
            <w:r>
              <w:rPr>
                <w:rFonts w:ascii="Calibri" w:hAnsi="Calibri" w:cs="Calibri"/>
                <w:color w:val="000000"/>
                <w:sz w:val="28"/>
                <w:szCs w:val="28"/>
                <w:rtl/>
                <w:lang w:bidi="ar-IQ"/>
              </w:rPr>
              <w:t>3</w:t>
            </w:r>
            <w:r>
              <w:rPr>
                <w:rFonts w:ascii="Calibri" w:hAnsi="Calibri"/>
                <w:color w:val="000000"/>
                <w:sz w:val="28"/>
                <w:szCs w:val="28"/>
                <w:rtl/>
                <w:lang w:bidi="ar-IQ"/>
              </w:rPr>
              <w:t>ـ تكليف الطلبة بإنجاز بحوث وتقارير</w:t>
            </w:r>
            <w:r>
              <w:rPr>
                <w:rFonts w:ascii="Calibri" w:hAnsi="Calibri" w:cs="Calibri"/>
                <w:color w:val="000000"/>
                <w:sz w:val="28"/>
                <w:szCs w:val="28"/>
                <w:rtl/>
                <w:lang w:bidi="ar-IQ"/>
              </w:rPr>
              <w:t>.</w:t>
            </w:r>
          </w:p>
          <w:p w:rsidR="006E324F" w:rsidRDefault="006E324F" w:rsidP="006E324F">
            <w:pPr>
              <w:autoSpaceDE w:val="0"/>
              <w:autoSpaceDN w:val="0"/>
              <w:adjustRightInd w:val="0"/>
              <w:ind w:left="720"/>
              <w:rPr>
                <w:rFonts w:ascii="Calibri" w:hAnsi="Calibri" w:cs="Calibri"/>
                <w:sz w:val="22"/>
                <w:szCs w:val="22"/>
                <w:lang w:bidi="ar-IQ"/>
              </w:rPr>
            </w:pPr>
            <w:r>
              <w:rPr>
                <w:rFonts w:ascii="Calibri" w:hAnsi="Calibri" w:cs="Calibri"/>
                <w:color w:val="000000"/>
                <w:sz w:val="28"/>
                <w:szCs w:val="28"/>
                <w:rtl/>
                <w:lang w:bidi="ar-IQ"/>
              </w:rPr>
              <w:t>4</w:t>
            </w:r>
            <w:r>
              <w:rPr>
                <w:rFonts w:ascii="Calibri" w:hAnsi="Calibri"/>
                <w:color w:val="000000"/>
                <w:sz w:val="28"/>
                <w:szCs w:val="28"/>
                <w:rtl/>
                <w:lang w:bidi="ar-IQ"/>
              </w:rPr>
              <w:t xml:space="preserve">ـ اختبارات شهرية بأسئلة موضوعية ومقاليه </w:t>
            </w:r>
            <w:r>
              <w:rPr>
                <w:rFonts w:ascii="Calibri" w:hAnsi="Calibri" w:cs="Calibri"/>
                <w:color w:val="000000"/>
                <w:sz w:val="28"/>
                <w:szCs w:val="28"/>
                <w:rtl/>
                <w:lang w:bidi="ar-IQ"/>
              </w:rPr>
              <w:t>.</w:t>
            </w:r>
          </w:p>
        </w:tc>
      </w:tr>
      <w:tr w:rsidR="006E324F" w:rsidTr="006E324F">
        <w:trPr>
          <w:trHeight w:val="1290"/>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Traditional Arabic" w:hAnsi="Traditional Arabic"/>
                <w:b/>
                <w:bCs/>
                <w:color w:val="000000"/>
                <w:sz w:val="28"/>
                <w:szCs w:val="28"/>
                <w:highlight w:val="white"/>
                <w:lang w:bidi="ar-IQ"/>
              </w:rPr>
            </w:pPr>
            <w:r>
              <w:rPr>
                <w:rFonts w:ascii="Traditional Arabic" w:hAnsi="Traditional Arabic"/>
                <w:b/>
                <w:bCs/>
                <w:color w:val="000000"/>
                <w:sz w:val="28"/>
                <w:szCs w:val="28"/>
                <w:highlight w:val="white"/>
                <w:rtl/>
                <w:lang w:bidi="ar-IQ"/>
              </w:rPr>
              <w:t>ج- الأهداف الوجدانية والقيمية</w:t>
            </w:r>
            <w:r>
              <w:rPr>
                <w:rFonts w:ascii="Traditional Arabic" w:hAnsi="Traditional Arabic"/>
                <w:b/>
                <w:bCs/>
                <w:color w:val="000000"/>
                <w:sz w:val="28"/>
                <w:szCs w:val="28"/>
                <w:highlight w:val="white"/>
                <w:lang w:bidi="ar-IQ"/>
              </w:rPr>
              <w:t xml:space="preserve"> </w:t>
            </w:r>
          </w:p>
          <w:p w:rsidR="006E324F" w:rsidRDefault="006E324F" w:rsidP="006E324F">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ج1- يدرك اهمية نظريات المناهج</w:t>
            </w:r>
          </w:p>
          <w:p w:rsidR="006E324F" w:rsidRDefault="006E324F" w:rsidP="006E324F">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للكتاب المدرسي </w:t>
            </w:r>
          </w:p>
          <w:p w:rsidR="006E324F" w:rsidRDefault="006E324F" w:rsidP="006E324F">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ج3- يربط انشطة المناهج بالبيئة  </w:t>
            </w:r>
          </w:p>
          <w:p w:rsidR="006E324F" w:rsidRDefault="006E324F" w:rsidP="006E324F">
            <w:pPr>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ج4- يقيم الانشطة .</w:t>
            </w:r>
          </w:p>
        </w:tc>
      </w:tr>
      <w:tr w:rsidR="006E324F" w:rsidTr="006E324F">
        <w:trPr>
          <w:trHeight w:val="471"/>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612"/>
              </w:tabs>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التعليم والتعلم </w:t>
            </w:r>
          </w:p>
        </w:tc>
      </w:tr>
      <w:tr w:rsidR="006E324F" w:rsidTr="006E324F">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Traditional Arabic" w:hAnsi="Traditional Arabic"/>
                <w:b/>
                <w:bCs/>
                <w:color w:val="000000"/>
                <w:sz w:val="28"/>
                <w:szCs w:val="28"/>
                <w:highlight w:val="white"/>
                <w:rtl/>
                <w:lang w:bidi="ar-IQ"/>
              </w:rPr>
            </w:pPr>
          </w:p>
          <w:p w:rsidR="006E324F" w:rsidRDefault="006E324F" w:rsidP="00A47364">
            <w:pPr>
              <w:numPr>
                <w:ilvl w:val="0"/>
                <w:numId w:val="59"/>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استعمال طريقة العروض التقديمية  .</w:t>
            </w:r>
          </w:p>
          <w:p w:rsidR="006E324F" w:rsidRDefault="006E324F" w:rsidP="00A47364">
            <w:pPr>
              <w:numPr>
                <w:ilvl w:val="0"/>
                <w:numId w:val="59"/>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رسم المخططات التوضيحية .</w:t>
            </w:r>
          </w:p>
          <w:p w:rsidR="006E324F" w:rsidRDefault="006E324F" w:rsidP="00A47364">
            <w:pPr>
              <w:numPr>
                <w:ilvl w:val="0"/>
                <w:numId w:val="59"/>
              </w:numPr>
              <w:autoSpaceDE w:val="0"/>
              <w:autoSpaceDN w:val="0"/>
              <w:adjustRightInd w:val="0"/>
              <w:ind w:left="720" w:hanging="360"/>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طريقة العصف الذهني .</w:t>
            </w:r>
          </w:p>
          <w:p w:rsidR="006E324F" w:rsidRDefault="006E324F" w:rsidP="006E324F">
            <w:pPr>
              <w:autoSpaceDE w:val="0"/>
              <w:autoSpaceDN w:val="0"/>
              <w:adjustRightInd w:val="0"/>
              <w:ind w:left="360"/>
              <w:rPr>
                <w:rFonts w:ascii="Calibri" w:hAnsi="Calibri" w:cs="Calibri"/>
                <w:sz w:val="22"/>
                <w:szCs w:val="22"/>
                <w:lang w:bidi="ar-IQ"/>
              </w:rPr>
            </w:pPr>
          </w:p>
        </w:tc>
      </w:tr>
      <w:tr w:rsidR="006E324F" w:rsidTr="006E324F">
        <w:trPr>
          <w:trHeight w:val="425"/>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libri" w:hAnsi="Calibri" w:cs="Calibri"/>
                <w:sz w:val="22"/>
                <w:szCs w:val="22"/>
                <w:lang w:bidi="ar-IQ"/>
              </w:rPr>
            </w:pP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xml:space="preserve">طرائق التقييم </w:t>
            </w:r>
          </w:p>
        </w:tc>
      </w:tr>
      <w:tr w:rsidR="006E324F" w:rsidTr="006E324F">
        <w:trPr>
          <w:trHeight w:val="624"/>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mbria" w:hAnsi="Cambria" w:cs="Cambria"/>
                <w:color w:val="000000"/>
                <w:sz w:val="28"/>
                <w:szCs w:val="28"/>
                <w:rtl/>
                <w:lang w:bidi="ar-IQ"/>
              </w:rPr>
            </w:pPr>
            <w:r>
              <w:rPr>
                <w:rFonts w:ascii="Calibri" w:hAnsi="Calibri"/>
                <w:color w:val="000000"/>
                <w:sz w:val="28"/>
                <w:szCs w:val="28"/>
                <w:rtl/>
                <w:lang w:bidi="ar-IQ"/>
              </w:rPr>
              <w:t>ـ الامتحان التحليلي لقياس قدرة الطالب على التفكير والتحليل والاستنتاج</w:t>
            </w:r>
            <w:r>
              <w:rPr>
                <w:rFonts w:ascii="Cambria" w:hAnsi="Cambria" w:cs="Cambria"/>
                <w:color w:val="000000"/>
                <w:sz w:val="28"/>
                <w:szCs w:val="28"/>
                <w:lang w:bidi="ar-IQ"/>
              </w:rPr>
              <w:t xml:space="preserve"> </w:t>
            </w:r>
          </w:p>
          <w:p w:rsidR="006E324F" w:rsidRDefault="006E324F" w:rsidP="006E324F">
            <w:pPr>
              <w:autoSpaceDE w:val="0"/>
              <w:autoSpaceDN w:val="0"/>
              <w:adjustRightInd w:val="0"/>
              <w:ind w:left="360"/>
              <w:rPr>
                <w:rFonts w:ascii="Calibri" w:hAnsi="Calibri" w:cs="Calibri"/>
                <w:color w:val="000000"/>
                <w:sz w:val="28"/>
                <w:szCs w:val="28"/>
                <w:rtl/>
                <w:lang w:bidi="ar-IQ"/>
              </w:rPr>
            </w:pPr>
            <w:r>
              <w:rPr>
                <w:rFonts w:ascii="Calibri" w:hAnsi="Calibri"/>
                <w:color w:val="000000"/>
                <w:sz w:val="28"/>
                <w:szCs w:val="28"/>
                <w:rtl/>
                <w:lang w:bidi="ar-IQ"/>
              </w:rPr>
              <w:t>ـ طلب إجراء مقارنات بين المناهج في العراق وفي الدول المتقدمة</w:t>
            </w:r>
          </w:p>
          <w:p w:rsidR="006E324F" w:rsidRDefault="006E324F" w:rsidP="006E324F">
            <w:pPr>
              <w:autoSpaceDE w:val="0"/>
              <w:autoSpaceDN w:val="0"/>
              <w:adjustRightInd w:val="0"/>
              <w:ind w:left="360"/>
              <w:rPr>
                <w:rFonts w:ascii="Calibri" w:hAnsi="Calibri" w:cs="Calibri"/>
                <w:color w:val="000000"/>
                <w:sz w:val="28"/>
                <w:szCs w:val="28"/>
                <w:rtl/>
                <w:lang w:bidi="ar-IQ"/>
              </w:rPr>
            </w:pPr>
            <w:r>
              <w:rPr>
                <w:rFonts w:ascii="Calibri" w:hAnsi="Calibri"/>
                <w:color w:val="000000"/>
                <w:sz w:val="28"/>
                <w:szCs w:val="28"/>
                <w:rtl/>
                <w:lang w:bidi="ar-IQ"/>
              </w:rPr>
              <w:t>ـ كتابة بحوث عن الظواهر والمشكلات التي تخص المناهج</w:t>
            </w:r>
          </w:p>
          <w:p w:rsidR="006E324F" w:rsidRDefault="006E324F" w:rsidP="006E324F">
            <w:pPr>
              <w:autoSpaceDE w:val="0"/>
              <w:autoSpaceDN w:val="0"/>
              <w:adjustRightInd w:val="0"/>
              <w:ind w:left="360"/>
              <w:rPr>
                <w:rFonts w:ascii="Calibri" w:hAnsi="Calibri" w:cs="Calibri"/>
                <w:sz w:val="22"/>
                <w:szCs w:val="22"/>
                <w:lang w:bidi="ar-IQ"/>
              </w:rPr>
            </w:pPr>
            <w:r>
              <w:rPr>
                <w:rFonts w:ascii="Calibri" w:hAnsi="Calibri"/>
                <w:color w:val="000000"/>
                <w:sz w:val="28"/>
                <w:szCs w:val="28"/>
                <w:highlight w:val="white"/>
                <w:rtl/>
                <w:lang w:bidi="ar-IQ"/>
              </w:rPr>
              <w:t xml:space="preserve">ـ امتحانات يومية بتوجيه اسئلة فكرية واستنتاجية </w:t>
            </w:r>
            <w:r>
              <w:rPr>
                <w:rFonts w:ascii="Calibri" w:hAnsi="Calibri" w:cs="Calibri"/>
                <w:color w:val="000000"/>
                <w:sz w:val="28"/>
                <w:szCs w:val="28"/>
                <w:highlight w:val="white"/>
                <w:rtl/>
                <w:lang w:bidi="ar-IQ"/>
              </w:rPr>
              <w:t>.</w:t>
            </w:r>
          </w:p>
        </w:tc>
      </w:tr>
      <w:tr w:rsidR="006E324F" w:rsidTr="006E324F">
        <w:trPr>
          <w:trHeight w:val="1584"/>
        </w:trPr>
        <w:tc>
          <w:tcPr>
            <w:tcW w:w="972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د - المهارات العامة والتأهيلية المنقولة ( المهارات الأخرى المتعلقة بقابلية التوظيف والتطور الشخصي</w:t>
            </w:r>
            <w:r>
              <w:rPr>
                <w:rFonts w:ascii="Traditional Arabic" w:hAnsi="Traditional Arabic"/>
                <w:b/>
                <w:bCs/>
                <w:color w:val="000000"/>
                <w:sz w:val="28"/>
                <w:szCs w:val="28"/>
                <w:highlight w:val="white"/>
                <w:lang w:bidi="ar-IQ"/>
              </w:rPr>
              <w:t xml:space="preserve"> ).</w:t>
            </w:r>
          </w:p>
          <w:p w:rsidR="006E324F" w:rsidRDefault="006E324F" w:rsidP="006E324F">
            <w:pPr>
              <w:autoSpaceDE w:val="0"/>
              <w:autoSpaceDN w:val="0"/>
              <w:adjustRightInd w:val="0"/>
              <w:ind w:left="43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   د1- مهارات استخدام المراجع والمصطلحات .</w:t>
            </w:r>
          </w:p>
          <w:p w:rsidR="006E324F" w:rsidRDefault="006E324F" w:rsidP="006E324F">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د2- مهارات في جمع البيانات حول الموضوع وتحليلها .</w:t>
            </w:r>
          </w:p>
          <w:p w:rsidR="006E324F" w:rsidRDefault="006E324F" w:rsidP="006E324F">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د3- مهارات استغلال ما متاح من امكانات .</w:t>
            </w:r>
          </w:p>
          <w:p w:rsidR="006E324F" w:rsidRDefault="006E324F" w:rsidP="006E324F">
            <w:pPr>
              <w:tabs>
                <w:tab w:val="left" w:pos="687"/>
              </w:tabs>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د4-  مهارات اجراء المقارنات عن الموضوع .</w:t>
            </w:r>
          </w:p>
          <w:p w:rsidR="006E324F" w:rsidRDefault="006E324F" w:rsidP="006E324F">
            <w:pPr>
              <w:tabs>
                <w:tab w:val="left" w:pos="687"/>
              </w:tabs>
              <w:autoSpaceDE w:val="0"/>
              <w:autoSpaceDN w:val="0"/>
              <w:adjustRightInd w:val="0"/>
              <w:ind w:left="612"/>
              <w:rPr>
                <w:rFonts w:ascii="Traditional Arabic" w:hAnsi="Traditional Arabic"/>
                <w:b/>
                <w:bCs/>
                <w:color w:val="000000"/>
                <w:sz w:val="28"/>
                <w:szCs w:val="28"/>
                <w:highlight w:val="white"/>
                <w:rtl/>
                <w:lang w:bidi="ar-IQ"/>
              </w:rPr>
            </w:pPr>
            <w:r>
              <w:rPr>
                <w:rFonts w:ascii="Traditional Arabic" w:hAnsi="Traditional Arabic"/>
                <w:b/>
                <w:bCs/>
                <w:color w:val="000000"/>
                <w:sz w:val="28"/>
                <w:szCs w:val="28"/>
                <w:highlight w:val="white"/>
                <w:rtl/>
                <w:lang w:bidi="ar-IQ"/>
              </w:rPr>
              <w:t xml:space="preserve"> د5 مهارات إعداد المفاهيم الخاصة عن الموضوع.</w:t>
            </w:r>
          </w:p>
          <w:p w:rsidR="006E324F" w:rsidRDefault="006E324F" w:rsidP="006E324F">
            <w:pPr>
              <w:tabs>
                <w:tab w:val="left" w:pos="687"/>
              </w:tabs>
              <w:autoSpaceDE w:val="0"/>
              <w:autoSpaceDN w:val="0"/>
              <w:adjustRightInd w:val="0"/>
              <w:ind w:left="612"/>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bl>
    <w:p w:rsidR="006E324F" w:rsidRDefault="006E324F" w:rsidP="006E324F">
      <w:pPr>
        <w:autoSpaceDE w:val="0"/>
        <w:autoSpaceDN w:val="0"/>
        <w:adjustRightInd w:val="0"/>
        <w:spacing w:after="200" w:line="276" w:lineRule="auto"/>
        <w:rPr>
          <w:rFonts w:ascii="Traditional Arabic" w:hAnsi="Traditional Arabic"/>
          <w:b/>
          <w:bCs/>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1074"/>
        <w:gridCol w:w="992"/>
        <w:gridCol w:w="1251"/>
        <w:gridCol w:w="1301"/>
        <w:gridCol w:w="2410"/>
        <w:gridCol w:w="1842"/>
        <w:gridCol w:w="160"/>
        <w:gridCol w:w="1400"/>
      </w:tblGrid>
      <w:tr w:rsidR="006E324F" w:rsidTr="006E324F">
        <w:trPr>
          <w:gridBefore w:val="1"/>
          <w:wBefore w:w="690" w:type="dxa"/>
          <w:trHeight w:val="538"/>
        </w:trPr>
        <w:tc>
          <w:tcPr>
            <w:tcW w:w="10430" w:type="dxa"/>
            <w:gridSpan w:val="8"/>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بنية المقرر</w:t>
            </w:r>
          </w:p>
        </w:tc>
      </w:tr>
      <w:tr w:rsidR="006E324F" w:rsidTr="006E324F">
        <w:trPr>
          <w:gridBefore w:val="1"/>
          <w:wBefore w:w="690" w:type="dxa"/>
          <w:trHeight w:val="907"/>
        </w:trPr>
        <w:tc>
          <w:tcPr>
            <w:tcW w:w="1074"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الأسبوع</w:t>
            </w:r>
          </w:p>
        </w:tc>
        <w:tc>
          <w:tcPr>
            <w:tcW w:w="99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الساعات</w:t>
            </w:r>
          </w:p>
        </w:tc>
        <w:tc>
          <w:tcPr>
            <w:tcW w:w="2552"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مخرجات التعلم المطلوبة</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اسم الوحدة / أو الموضوع</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التعليم</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Traditional Arabic" w:hAnsi="Traditional Arabic"/>
                <w:b/>
                <w:bCs/>
                <w:color w:val="000000"/>
                <w:sz w:val="28"/>
                <w:szCs w:val="28"/>
                <w:highlight w:val="white"/>
                <w:rtl/>
                <w:lang w:bidi="ar-IQ"/>
              </w:rPr>
              <w:t>طريقة التقييم</w:t>
            </w:r>
          </w:p>
        </w:tc>
      </w:tr>
      <w:tr w:rsidR="006E324F" w:rsidTr="006E324F">
        <w:trPr>
          <w:gridBefore w:val="1"/>
          <w:wBefore w:w="690" w:type="dxa"/>
          <w:trHeight w:val="39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tabs>
                <w:tab w:val="left" w:pos="642"/>
              </w:tabs>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المناهج وخصائصها وأهميتها</w:t>
            </w:r>
          </w:p>
        </w:tc>
        <w:tc>
          <w:tcPr>
            <w:tcW w:w="241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المناهج</w:t>
            </w:r>
          </w:p>
        </w:tc>
        <w:tc>
          <w:tcPr>
            <w:tcW w:w="184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tabs>
                <w:tab w:val="left" w:pos="642"/>
              </w:tabs>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3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الفلسفي</w:t>
            </w:r>
            <w:r>
              <w:rPr>
                <w:rFonts w:ascii="Calibri" w:hAnsi="Calibri" w:cs="Calibri"/>
                <w:color w:val="000000"/>
                <w:sz w:val="28"/>
                <w:szCs w:val="28"/>
                <w:rtl/>
                <w:lang w:bidi="ar-IQ"/>
              </w:rPr>
              <w:t>(</w:t>
            </w:r>
            <w:r>
              <w:rPr>
                <w:rFonts w:ascii="Calibri" w:hAnsi="Calibri"/>
                <w:color w:val="000000"/>
                <w:sz w:val="28"/>
                <w:szCs w:val="28"/>
                <w:rtl/>
                <w:lang w:bidi="ar-IQ"/>
              </w:rPr>
              <w:t>الفكري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20"/>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3</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الثقافي</w:t>
            </w:r>
            <w:r>
              <w:rPr>
                <w:rFonts w:ascii="Calibri" w:hAnsi="Calibri" w:cs="Calibri"/>
                <w:color w:val="000000"/>
                <w:sz w:val="28"/>
                <w:szCs w:val="28"/>
                <w:rtl/>
                <w:lang w:bidi="ar-IQ"/>
              </w:rPr>
              <w:t>(</w:t>
            </w:r>
            <w:r>
              <w:rPr>
                <w:rFonts w:ascii="Calibri" w:hAnsi="Calibri"/>
                <w:color w:val="000000"/>
                <w:sz w:val="28"/>
                <w:szCs w:val="28"/>
                <w:rtl/>
                <w:lang w:bidi="ar-IQ"/>
              </w:rPr>
              <w:t>الاجتماعي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31"/>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4</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الاساس النفسي</w:t>
            </w:r>
            <w:r>
              <w:rPr>
                <w:rFonts w:ascii="Cambria" w:hAnsi="Cambria" w:cs="Cambria"/>
                <w:color w:val="000000"/>
                <w:sz w:val="28"/>
                <w:szCs w:val="28"/>
                <w:rtl/>
                <w:lang w:bidi="ar-IQ"/>
              </w:rPr>
              <w:t>(</w:t>
            </w:r>
            <w:r>
              <w:rPr>
                <w:rFonts w:ascii="Calibri" w:hAnsi="Calibri"/>
                <w:color w:val="000000"/>
                <w:sz w:val="28"/>
                <w:szCs w:val="28"/>
                <w:rtl/>
                <w:lang w:bidi="ar-IQ"/>
              </w:rPr>
              <w:t>النمائي</w:t>
            </w:r>
            <w:r>
              <w:rPr>
                <w:rFonts w:ascii="Cambria" w:hAnsi="Cambria" w:cs="Cambria"/>
                <w:color w:val="000000"/>
                <w:sz w:val="28"/>
                <w:szCs w:val="28"/>
                <w:rtl/>
                <w:lang w:bidi="ar-IQ"/>
              </w:rPr>
              <w:t>)</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اسس المناهج</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40"/>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5</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 xml:space="preserve">يفهم الاهداف التربوية </w:t>
            </w:r>
            <w:r>
              <w:rPr>
                <w:rFonts w:ascii="Calibri" w:hAnsi="Calibri" w:cs="Calibri"/>
                <w:color w:val="000000"/>
                <w:sz w:val="28"/>
                <w:szCs w:val="28"/>
                <w:rtl/>
                <w:lang w:bidi="ar-IQ"/>
              </w:rPr>
              <w:t xml:space="preserve">, </w:t>
            </w:r>
            <w:r>
              <w:rPr>
                <w:rFonts w:ascii="Calibri" w:hAnsi="Calibri"/>
                <w:color w:val="000000"/>
                <w:sz w:val="28"/>
                <w:szCs w:val="28"/>
                <w:rtl/>
                <w:lang w:bidi="ar-IQ"/>
              </w:rPr>
              <w:t>تحليل المحتوى</w:t>
            </w:r>
          </w:p>
        </w:tc>
        <w:tc>
          <w:tcPr>
            <w:tcW w:w="241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عناصر المنهج المدرسي</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23"/>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6</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w:t>
            </w:r>
            <w:r>
              <w:rPr>
                <w:rFonts w:ascii="Cambria" w:hAnsi="Cambria" w:cs="Cambria"/>
                <w:color w:val="000000"/>
                <w:sz w:val="28"/>
                <w:szCs w:val="28"/>
                <w:lang w:bidi="ar-IQ"/>
              </w:rPr>
              <w:t xml:space="preserve"> </w:t>
            </w:r>
            <w:r>
              <w:rPr>
                <w:rFonts w:ascii="Calibri" w:hAnsi="Calibri"/>
                <w:color w:val="000000"/>
                <w:sz w:val="28"/>
                <w:szCs w:val="28"/>
                <w:rtl/>
                <w:lang w:bidi="ar-IQ"/>
              </w:rPr>
              <w:t>الاول اسئلة</w:t>
            </w:r>
            <w:r>
              <w:rPr>
                <w:rFonts w:ascii="Cambria" w:hAnsi="Cambria" w:cs="Cambria"/>
                <w:color w:val="000000"/>
                <w:sz w:val="28"/>
                <w:szCs w:val="28"/>
                <w:rtl/>
                <w:lang w:bidi="ar-IQ"/>
              </w:rPr>
              <w:t xml:space="preserve"> </w:t>
            </w:r>
            <w:r>
              <w:rPr>
                <w:rFonts w:ascii="Calibri" w:hAnsi="Calibri"/>
                <w:color w:val="000000"/>
                <w:sz w:val="28"/>
                <w:szCs w:val="28"/>
                <w:rtl/>
                <w:lang w:bidi="ar-IQ"/>
              </w:rPr>
              <w:t>مقالية</w:t>
            </w:r>
          </w:p>
        </w:tc>
      </w:tr>
      <w:tr w:rsidR="006E324F" w:rsidTr="006E324F">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7</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المواد الدراسية</w:t>
            </w:r>
          </w:p>
        </w:tc>
        <w:tc>
          <w:tcPr>
            <w:tcW w:w="241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8</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منهج النشاط</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9</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المنهج المحوري</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انواع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10</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تقويم المنهج واهدافه ومعاييره وطرقه وخطواته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تقويم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11</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تطوير المنهج ودوافعه</w:t>
            </w:r>
          </w:p>
        </w:tc>
        <w:tc>
          <w:tcPr>
            <w:tcW w:w="241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12</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فهم مبادئ تطوير المنهج ونماذج اساسية لتطويره</w:t>
            </w:r>
          </w:p>
        </w:tc>
        <w:tc>
          <w:tcPr>
            <w:tcW w:w="241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تطوير المناهج الدراسية</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13</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مفهوم الكتاب المدرسي واهميته</w:t>
            </w:r>
          </w:p>
        </w:tc>
        <w:tc>
          <w:tcPr>
            <w:tcW w:w="2410"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14</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libri" w:hAnsi="Calibri"/>
                <w:color w:val="000000"/>
                <w:sz w:val="28"/>
                <w:szCs w:val="28"/>
                <w:rtl/>
                <w:lang w:bidi="ar-IQ"/>
              </w:rPr>
              <w:t>التعرف على الكتاب المنهجي الورقي</w:t>
            </w:r>
            <w:r>
              <w:rPr>
                <w:rFonts w:ascii="Cambria" w:hAnsi="Cambria" w:cs="Cambria"/>
                <w:color w:val="000000"/>
                <w:sz w:val="28"/>
                <w:szCs w:val="28"/>
                <w:rtl/>
                <w:lang w:bidi="ar-IQ"/>
              </w:rPr>
              <w:t xml:space="preserve"> </w:t>
            </w:r>
            <w:r>
              <w:rPr>
                <w:rFonts w:ascii="Calibri" w:hAnsi="Calibri"/>
                <w:color w:val="000000"/>
                <w:sz w:val="28"/>
                <w:szCs w:val="28"/>
                <w:rtl/>
                <w:lang w:bidi="ar-IQ"/>
              </w:rPr>
              <w:t>والآلكتروني</w:t>
            </w:r>
          </w:p>
        </w:tc>
        <w:tc>
          <w:tcPr>
            <w:tcW w:w="241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الكتاب المدرسي</w:t>
            </w:r>
          </w:p>
        </w:tc>
        <w:tc>
          <w:tcPr>
            <w:tcW w:w="1842"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5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التقويم البنائي</w:t>
            </w:r>
          </w:p>
        </w:tc>
      </w:tr>
      <w:tr w:rsidR="006E324F" w:rsidTr="006E324F">
        <w:trPr>
          <w:gridBefore w:val="1"/>
          <w:wBefore w:w="690" w:type="dxa"/>
          <w:trHeight w:val="319"/>
        </w:trPr>
        <w:tc>
          <w:tcPr>
            <w:tcW w:w="1074"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15</w:t>
            </w:r>
          </w:p>
        </w:tc>
        <w:tc>
          <w:tcPr>
            <w:tcW w:w="992" w:type="dxa"/>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both"/>
              <w:rPr>
                <w:rFonts w:ascii="Calibri" w:hAnsi="Calibri" w:cs="Calibri"/>
                <w:sz w:val="22"/>
                <w:szCs w:val="22"/>
                <w:lang w:bidi="ar-IQ"/>
              </w:rPr>
            </w:pPr>
            <w:r>
              <w:rPr>
                <w:rFonts w:ascii="Cambria" w:hAnsi="Cambria" w:cs="Cambria"/>
                <w:color w:val="000000"/>
                <w:sz w:val="28"/>
                <w:szCs w:val="28"/>
                <w:rtl/>
                <w:lang w:bidi="ar-IQ"/>
              </w:rPr>
              <w:t>2</w:t>
            </w:r>
          </w:p>
        </w:tc>
        <w:tc>
          <w:tcPr>
            <w:tcW w:w="8364" w:type="dxa"/>
            <w:gridSpan w:val="6"/>
            <w:tcBorders>
              <w:top w:val="single" w:sz="3" w:space="0" w:color="000000"/>
              <w:left w:val="single" w:sz="3" w:space="0" w:color="000000"/>
              <w:bottom w:val="single" w:sz="3" w:space="0" w:color="000000"/>
              <w:right w:val="single" w:sz="3" w:space="0" w:color="000000"/>
            </w:tcBorders>
            <w:vAlign w:val="center"/>
          </w:tcPr>
          <w:p w:rsidR="006E324F" w:rsidRDefault="006E324F" w:rsidP="006E324F">
            <w:pPr>
              <w:autoSpaceDE w:val="0"/>
              <w:autoSpaceDN w:val="0"/>
              <w:adjustRightInd w:val="0"/>
              <w:jc w:val="center"/>
              <w:rPr>
                <w:rFonts w:ascii="Calibri" w:hAnsi="Calibri" w:cs="Calibri"/>
                <w:sz w:val="22"/>
                <w:szCs w:val="22"/>
                <w:lang w:bidi="ar-IQ"/>
              </w:rPr>
            </w:pPr>
            <w:r>
              <w:rPr>
                <w:rFonts w:ascii="Calibri" w:hAnsi="Calibri"/>
                <w:color w:val="000000"/>
                <w:sz w:val="28"/>
                <w:szCs w:val="28"/>
                <w:rtl/>
                <w:lang w:bidi="ar-IQ"/>
              </w:rPr>
              <w:t>اختبار الشهر الثاني اسئلة مقالي</w:t>
            </w:r>
          </w:p>
        </w:tc>
      </w:tr>
      <w:tr w:rsidR="006E324F" w:rsidTr="006E324F">
        <w:trPr>
          <w:gridAfter w:val="1"/>
          <w:wAfter w:w="1400" w:type="dxa"/>
          <w:trHeight w:val="477"/>
        </w:trPr>
        <w:tc>
          <w:tcPr>
            <w:tcW w:w="9720" w:type="dxa"/>
            <w:gridSpan w:val="8"/>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البنية التحتية </w:t>
            </w:r>
          </w:p>
        </w:tc>
      </w:tr>
      <w:tr w:rsidR="006E324F" w:rsidTr="006E324F">
        <w:trPr>
          <w:gridAfter w:val="1"/>
          <w:wAfter w:w="1400" w:type="dxa"/>
          <w:trHeight w:val="570"/>
        </w:trPr>
        <w:tc>
          <w:tcPr>
            <w:tcW w:w="4007"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1</w:t>
            </w:r>
            <w:r>
              <w:rPr>
                <w:rFonts w:ascii="Traditional Arabic" w:hAnsi="Traditional Arabic"/>
                <w:b/>
                <w:bCs/>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لا يوجد</w:t>
            </w:r>
          </w:p>
        </w:tc>
      </w:tr>
      <w:tr w:rsidR="006E324F" w:rsidTr="006E324F">
        <w:trPr>
          <w:gridAfter w:val="1"/>
          <w:wAfter w:w="1400" w:type="dxa"/>
          <w:trHeight w:val="1005"/>
        </w:trPr>
        <w:tc>
          <w:tcPr>
            <w:tcW w:w="4007"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lang w:bidi="ar-IQ"/>
              </w:rPr>
              <w:t>2</w:t>
            </w:r>
            <w:r>
              <w:rPr>
                <w:rFonts w:ascii="Traditional Arabic" w:hAnsi="Traditional Arabic"/>
                <w:b/>
                <w:bCs/>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Traditional Arabic" w:hAnsi="Traditional Arabic"/>
                <w:b/>
                <w:bCs/>
                <w:color w:val="000000"/>
                <w:sz w:val="28"/>
                <w:szCs w:val="28"/>
                <w:rtl/>
                <w:lang w:bidi="ar-IQ"/>
              </w:rPr>
            </w:pPr>
            <w:r>
              <w:rPr>
                <w:rFonts w:ascii="Traditional Arabic" w:hAnsi="Traditional Arabic"/>
                <w:b/>
                <w:bCs/>
                <w:color w:val="000000"/>
                <w:sz w:val="28"/>
                <w:szCs w:val="28"/>
                <w:lang w:bidi="ar-IQ"/>
              </w:rPr>
              <w:t xml:space="preserve"> </w:t>
            </w:r>
            <w:r>
              <w:rPr>
                <w:rFonts w:ascii="Traditional Arabic" w:hAnsi="Traditional Arabic"/>
                <w:b/>
                <w:bCs/>
                <w:color w:val="000000"/>
                <w:sz w:val="28"/>
                <w:szCs w:val="28"/>
                <w:rtl/>
                <w:lang w:bidi="ar-IQ"/>
              </w:rPr>
              <w:t>المنهج وتحليل الكتاب, عواد جاسم محمد التميمي,2009</w:t>
            </w:r>
          </w:p>
          <w:p w:rsidR="006E324F" w:rsidRDefault="006E324F" w:rsidP="006E324F">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6E324F" w:rsidRDefault="006E324F" w:rsidP="006E324F">
            <w:pPr>
              <w:autoSpaceDE w:val="0"/>
              <w:autoSpaceDN w:val="0"/>
              <w:adjustRightInd w:val="0"/>
              <w:rPr>
                <w:rFonts w:ascii="Traditional Arabic" w:hAnsi="Traditional Arabic"/>
                <w:b/>
                <w:bCs/>
                <w:color w:val="000000"/>
                <w:sz w:val="28"/>
                <w:szCs w:val="28"/>
                <w:rtl/>
                <w:lang w:bidi="ar-IQ"/>
              </w:rPr>
            </w:pPr>
          </w:p>
          <w:p w:rsidR="006E324F" w:rsidRDefault="006E324F" w:rsidP="006E324F">
            <w:pPr>
              <w:autoSpaceDE w:val="0"/>
              <w:autoSpaceDN w:val="0"/>
              <w:adjustRightInd w:val="0"/>
              <w:rPr>
                <w:rFonts w:ascii="Calibri" w:hAnsi="Calibri" w:cs="Calibri"/>
                <w:sz w:val="22"/>
                <w:szCs w:val="22"/>
                <w:lang w:bidi="ar-IQ"/>
              </w:rPr>
            </w:pPr>
          </w:p>
        </w:tc>
      </w:tr>
      <w:tr w:rsidR="006E324F" w:rsidTr="006E324F">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اـ الكتب والمراجع التي يوصى بها                 المجلات العلمية , التقارير</w:t>
            </w:r>
            <w:r>
              <w:rPr>
                <w:rFonts w:ascii="Traditional Arabic" w:hAnsi="Traditional Arabic"/>
                <w:b/>
                <w:bCs/>
                <w:color w:val="000000"/>
                <w:sz w:val="28"/>
                <w:szCs w:val="28"/>
                <w:highlight w:val="white"/>
                <w:lang w:bidi="ar-IQ"/>
              </w:rPr>
              <w:t xml:space="preserve"> </w:t>
            </w:r>
            <w:r>
              <w:rPr>
                <w:rFonts w:ascii="Traditional Arabic" w:hAnsi="Traditional Arabic"/>
                <w:b/>
                <w:bCs/>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المنهج وتحليل الكتاب</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,2009</w:t>
            </w:r>
          </w:p>
          <w:p w:rsidR="006E324F" w:rsidRDefault="006E324F" w:rsidP="006E324F">
            <w:pPr>
              <w:autoSpaceDE w:val="0"/>
              <w:autoSpaceDN w:val="0"/>
              <w:adjustRightInd w:val="0"/>
              <w:rPr>
                <w:rFonts w:ascii="Calibri" w:hAnsi="Calibri" w:cs="Calibri"/>
                <w:b/>
                <w:bCs/>
                <w:color w:val="000000"/>
                <w:sz w:val="28"/>
                <w:szCs w:val="28"/>
                <w:rtl/>
                <w:lang w:bidi="ar-IQ"/>
              </w:rPr>
            </w:pPr>
            <w:r>
              <w:rPr>
                <w:rFonts w:ascii="Calibri" w:hAnsi="Calibri"/>
                <w:b/>
                <w:bCs/>
                <w:color w:val="000000"/>
                <w:sz w:val="28"/>
                <w:szCs w:val="28"/>
                <w:rtl/>
                <w:lang w:bidi="ar-IQ"/>
              </w:rPr>
              <w:t>الكتاب المدرسي</w:t>
            </w:r>
            <w:r>
              <w:rPr>
                <w:rFonts w:ascii="Calibri" w:hAnsi="Calibri" w:cs="Calibri"/>
                <w:b/>
                <w:bCs/>
                <w:color w:val="000000"/>
                <w:sz w:val="28"/>
                <w:szCs w:val="28"/>
                <w:rtl/>
                <w:lang w:bidi="ar-IQ"/>
              </w:rPr>
              <w:t xml:space="preserve">, </w:t>
            </w:r>
            <w:r>
              <w:rPr>
                <w:rFonts w:ascii="Calibri" w:hAnsi="Calibri"/>
                <w:b/>
                <w:bCs/>
                <w:color w:val="000000"/>
                <w:sz w:val="28"/>
                <w:szCs w:val="28"/>
                <w:rtl/>
                <w:lang w:bidi="ar-IQ"/>
              </w:rPr>
              <w:t>عواد جاسم محمد التميمي</w:t>
            </w:r>
            <w:r>
              <w:rPr>
                <w:rFonts w:ascii="Calibri" w:hAnsi="Calibri" w:cs="Calibri"/>
                <w:b/>
                <w:bCs/>
                <w:color w:val="000000"/>
                <w:sz w:val="28"/>
                <w:szCs w:val="28"/>
                <w:rtl/>
                <w:lang w:bidi="ar-IQ"/>
              </w:rPr>
              <w:t>,1980</w:t>
            </w:r>
          </w:p>
          <w:p w:rsidR="006E324F" w:rsidRDefault="006E324F" w:rsidP="006E324F">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 </w:t>
            </w:r>
          </w:p>
        </w:tc>
      </w:tr>
      <w:tr w:rsidR="006E324F" w:rsidTr="006E324F">
        <w:trPr>
          <w:gridAfter w:val="1"/>
          <w:wAfter w:w="1400" w:type="dxa"/>
          <w:trHeight w:val="1247"/>
        </w:trPr>
        <w:tc>
          <w:tcPr>
            <w:tcW w:w="4007"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Traditional Arabic" w:hAnsi="Traditional Arabic"/>
                <w:b/>
                <w:bCs/>
                <w:color w:val="000000"/>
                <w:sz w:val="28"/>
                <w:szCs w:val="28"/>
                <w:highlight w:val="white"/>
                <w:rtl/>
                <w:lang w:bidi="ar-IQ"/>
              </w:rPr>
              <w:t xml:space="preserve">محاضرات نوعية والاستضافة على المواقع الالكترونية </w:t>
            </w:r>
          </w:p>
        </w:tc>
      </w:tr>
    </w:tbl>
    <w:p w:rsidR="006E324F" w:rsidRDefault="006E324F" w:rsidP="006E324F">
      <w:pPr>
        <w:autoSpaceDE w:val="0"/>
        <w:autoSpaceDN w:val="0"/>
        <w:adjustRightInd w:val="0"/>
        <w:rPr>
          <w:highlight w:val="white"/>
          <w:rtl/>
          <w:lang w:bidi="ar-IQ"/>
        </w:rPr>
      </w:pPr>
    </w:p>
    <w:tbl>
      <w:tblPr>
        <w:bidiVisual/>
        <w:tblW w:w="0" w:type="auto"/>
        <w:tblInd w:w="-582" w:type="dxa"/>
        <w:tblLayout w:type="fixed"/>
        <w:tblLook w:val="0000" w:firstRow="0" w:lastRow="0" w:firstColumn="0" w:lastColumn="0" w:noHBand="0" w:noVBand="0"/>
      </w:tblPr>
      <w:tblGrid>
        <w:gridCol w:w="9720"/>
      </w:tblGrid>
      <w:tr w:rsidR="006E324F" w:rsidTr="006E324F">
        <w:trPr>
          <w:trHeight w:val="419"/>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6E324F" w:rsidTr="006E324F">
        <w:trPr>
          <w:trHeight w:val="495"/>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both"/>
              <w:rPr>
                <w:rFonts w:ascii="Calibri" w:hAnsi="Calibri" w:cs="Calibri"/>
                <w:color w:val="000000"/>
                <w:sz w:val="28"/>
                <w:szCs w:val="28"/>
                <w:highlight w:val="white"/>
                <w:rtl/>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يشمل المقرر الدراسي مراحل تطور المناهج ، نظريات المناهج الحديثة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اهمية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حاجة المؤسسات التربوية الى تطوير المناهج</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نماذج من المناهج لبعض الدول المتقدمة</w:t>
            </w:r>
          </w:p>
          <w:p w:rsidR="006E324F" w:rsidRDefault="006E324F" w:rsidP="006E324F">
            <w:pPr>
              <w:autoSpaceDE w:val="0"/>
              <w:autoSpaceDN w:val="0"/>
              <w:adjustRightInd w:val="0"/>
              <w:jc w:val="both"/>
              <w:rPr>
                <w:rFonts w:ascii="Calibri" w:hAnsi="Calibri" w:cs="Calibri"/>
                <w:sz w:val="22"/>
                <w:szCs w:val="22"/>
                <w:lang w:bidi="ar-IQ"/>
              </w:rPr>
            </w:pPr>
          </w:p>
        </w:tc>
      </w:tr>
    </w:tbl>
    <w:p w:rsidR="006E324F" w:rsidRDefault="006E324F" w:rsidP="006E324F">
      <w:pPr>
        <w:autoSpaceDE w:val="0"/>
        <w:autoSpaceDN w:val="0"/>
        <w:adjustRightInd w:val="0"/>
        <w:rPr>
          <w:rtl/>
          <w:lang w:bidi="ar-IQ"/>
        </w:rPr>
      </w:pPr>
    </w:p>
    <w:p w:rsidR="006E324F" w:rsidRDefault="006E324F" w:rsidP="006E324F">
      <w:pPr>
        <w:autoSpaceDE w:val="0"/>
        <w:autoSpaceDN w:val="0"/>
        <w:adjustRightInd w:val="0"/>
        <w:rPr>
          <w:rtl/>
          <w:lang w:bidi="ar-IQ"/>
        </w:rPr>
      </w:pPr>
    </w:p>
    <w:p w:rsidR="006E324F" w:rsidRDefault="006E324F" w:rsidP="006E324F">
      <w:pPr>
        <w:autoSpaceDE w:val="0"/>
        <w:autoSpaceDN w:val="0"/>
        <w:adjustRightInd w:val="0"/>
        <w:spacing w:after="200" w:line="276" w:lineRule="auto"/>
        <w:jc w:val="center"/>
        <w:rPr>
          <w:b/>
          <w:bCs/>
          <w:sz w:val="32"/>
          <w:szCs w:val="32"/>
          <w:highlight w:val="white"/>
          <w:rtl/>
          <w:lang w:bidi="ar-IQ"/>
        </w:rPr>
      </w:pPr>
      <w:r>
        <w:rPr>
          <w:b/>
          <w:bCs/>
          <w:sz w:val="32"/>
          <w:szCs w:val="32"/>
          <w:highlight w:val="white"/>
          <w:rtl/>
          <w:lang w:bidi="ar-IQ"/>
        </w:rPr>
        <w:t>نموذج وصف المقرر</w:t>
      </w:r>
    </w:p>
    <w:p w:rsidR="006E324F" w:rsidRDefault="006E324F" w:rsidP="006E324F">
      <w:pPr>
        <w:autoSpaceDE w:val="0"/>
        <w:autoSpaceDN w:val="0"/>
        <w:adjustRightInd w:val="0"/>
        <w:spacing w:before="240" w:after="200" w:line="276" w:lineRule="auto"/>
        <w:rPr>
          <w:b/>
          <w:bCs/>
          <w:color w:val="1F4E79"/>
          <w:sz w:val="32"/>
          <w:szCs w:val="32"/>
          <w:highlight w:val="white"/>
          <w:rtl/>
          <w:lang w:bidi="ar-IQ"/>
        </w:rPr>
      </w:pPr>
    </w:p>
    <w:p w:rsidR="006E324F" w:rsidRDefault="006E324F" w:rsidP="006E324F">
      <w:pPr>
        <w:autoSpaceDE w:val="0"/>
        <w:autoSpaceDN w:val="0"/>
        <w:adjustRightInd w:val="0"/>
        <w:spacing w:before="240" w:after="200" w:line="276" w:lineRule="auto"/>
        <w:rPr>
          <w:b/>
          <w:bCs/>
          <w:sz w:val="32"/>
          <w:szCs w:val="32"/>
          <w:highlight w:val="white"/>
          <w:rtl/>
          <w:lang w:bidi="ar-IQ"/>
        </w:rPr>
      </w:pPr>
      <w:r>
        <w:rPr>
          <w:b/>
          <w:bCs/>
          <w:sz w:val="32"/>
          <w:szCs w:val="32"/>
          <w:highlight w:val="white"/>
          <w:rtl/>
          <w:lang w:bidi="ar-IQ"/>
        </w:rPr>
        <w:t>وصف المقرر</w:t>
      </w:r>
    </w:p>
    <w:tbl>
      <w:tblPr>
        <w:bidiVisual/>
        <w:tblW w:w="0" w:type="auto"/>
        <w:tblInd w:w="108" w:type="dxa"/>
        <w:tblLayout w:type="fixed"/>
        <w:tblLook w:val="0000" w:firstRow="0" w:lastRow="0" w:firstColumn="0" w:lastColumn="0" w:noHBand="0" w:noVBand="0"/>
      </w:tblPr>
      <w:tblGrid>
        <w:gridCol w:w="9720"/>
      </w:tblGrid>
      <w:tr w:rsidR="006E324F" w:rsidTr="006E324F">
        <w:trPr>
          <w:trHeight w:val="794"/>
        </w:trPr>
        <w:tc>
          <w:tcPr>
            <w:tcW w:w="972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spacing w:before="240" w:after="200" w:line="276" w:lineRule="auto"/>
              <w:jc w:val="both"/>
              <w:rPr>
                <w:rFonts w:ascii="Calibri" w:hAnsi="Calibri" w:cs="Calibri"/>
                <w:sz w:val="22"/>
                <w:szCs w:val="22"/>
                <w:lang w:bidi="ar-IQ"/>
              </w:rPr>
            </w:pPr>
            <w:r>
              <w:rPr>
                <w:rFonts w:ascii="Arial" w:hAnsi="Arial" w:cs="Arial"/>
                <w:color w:val="000000"/>
                <w:sz w:val="28"/>
                <w:szCs w:val="28"/>
                <w:highlight w:val="white"/>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التعلم</w:t>
            </w:r>
            <w:r>
              <w:rPr>
                <w:rFonts w:ascii="Arial" w:hAnsi="Arial" w:cs="Arial"/>
                <w:color w:val="000000"/>
                <w:sz w:val="28"/>
                <w:szCs w:val="28"/>
                <w:highlight w:val="white"/>
                <w:lang w:bidi="ar-IQ"/>
              </w:rPr>
              <w:t xml:space="preserve"> </w:t>
            </w:r>
            <w:r>
              <w:rPr>
                <w:rFonts w:ascii="Arial" w:hAnsi="Arial" w:cs="Arial"/>
                <w:color w:val="000000"/>
                <w:sz w:val="28"/>
                <w:szCs w:val="28"/>
                <w:highlight w:val="white"/>
                <w:rtl/>
                <w:lang w:bidi="ar-IQ"/>
              </w:rPr>
              <w:t>المتاحة. ولابد من الربط بينها وبين وصف البرنامج.</w:t>
            </w:r>
            <w:r>
              <w:rPr>
                <w:rFonts w:ascii="Arial" w:hAnsi="Arial" w:cs="Arial"/>
                <w:b/>
                <w:bCs/>
                <w:color w:val="000000"/>
                <w:sz w:val="32"/>
                <w:szCs w:val="32"/>
                <w:highlight w:val="white"/>
                <w:rtl/>
                <w:lang w:bidi="ar-IQ"/>
              </w:rPr>
              <w:t>؛</w:t>
            </w:r>
          </w:p>
        </w:tc>
      </w:tr>
    </w:tbl>
    <w:p w:rsidR="006E324F" w:rsidRDefault="006E324F" w:rsidP="006E324F">
      <w:pPr>
        <w:autoSpaceDE w:val="0"/>
        <w:autoSpaceDN w:val="0"/>
        <w:adjustRightInd w:val="0"/>
        <w:spacing w:before="240" w:after="200" w:line="276" w:lineRule="auto"/>
        <w:ind w:right="-426"/>
        <w:jc w:val="both"/>
        <w:rPr>
          <w:rFonts w:ascii="Arial" w:hAnsi="Arial" w:cs="Arial"/>
          <w:sz w:val="28"/>
          <w:szCs w:val="28"/>
          <w:highlight w:val="white"/>
          <w:rtl/>
          <w:lang w:bidi="ar-IQ"/>
        </w:rPr>
      </w:pPr>
    </w:p>
    <w:p w:rsidR="006E324F" w:rsidRDefault="006E324F" w:rsidP="006E324F">
      <w:pPr>
        <w:autoSpaceDE w:val="0"/>
        <w:autoSpaceDN w:val="0"/>
        <w:adjustRightInd w:val="0"/>
        <w:spacing w:before="240" w:after="200" w:line="276" w:lineRule="auto"/>
        <w:ind w:left="-335" w:right="-426"/>
        <w:jc w:val="both"/>
        <w:rPr>
          <w:rFonts w:ascii="Arial" w:hAnsi="Arial" w:cs="Arial"/>
          <w:sz w:val="28"/>
          <w:szCs w:val="28"/>
          <w:highlight w:val="white"/>
          <w:rtl/>
          <w:lang w:bidi="ar-IQ"/>
        </w:rPr>
      </w:pPr>
    </w:p>
    <w:tbl>
      <w:tblPr>
        <w:bidiVisual/>
        <w:tblW w:w="0" w:type="auto"/>
        <w:tblInd w:w="-582" w:type="dxa"/>
        <w:tblLayout w:type="fixed"/>
        <w:tblLook w:val="0000" w:firstRow="0" w:lastRow="0" w:firstColumn="0" w:lastColumn="0" w:noHBand="0" w:noVBand="0"/>
      </w:tblPr>
      <w:tblGrid>
        <w:gridCol w:w="690"/>
        <w:gridCol w:w="3090"/>
        <w:gridCol w:w="5940"/>
        <w:gridCol w:w="690"/>
      </w:tblGrid>
      <w:tr w:rsidR="006E324F" w:rsidTr="006E324F">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360"/>
              </w:tabs>
              <w:autoSpaceDE w:val="0"/>
              <w:autoSpaceDN w:val="0"/>
              <w:adjustRightInd w:val="0"/>
              <w:ind w:left="360" w:hanging="288"/>
              <w:rPr>
                <w:rFonts w:ascii="Calibri" w:hAnsi="Calibri" w:cs="Calibri"/>
                <w:sz w:val="22"/>
                <w:szCs w:val="22"/>
                <w:lang w:bidi="ar-IQ"/>
              </w:rPr>
            </w:pPr>
            <w:r>
              <w:rPr>
                <w:rFonts w:ascii="Calibri" w:hAnsi="Calibri"/>
                <w:color w:val="000000"/>
                <w:sz w:val="28"/>
                <w:szCs w:val="28"/>
                <w:highlight w:val="white"/>
                <w:rtl/>
                <w:lang w:bidi="ar-IQ"/>
              </w:rPr>
              <w:t>المؤسسة التعليمية</w:t>
            </w:r>
          </w:p>
        </w:tc>
        <w:tc>
          <w:tcPr>
            <w:tcW w:w="59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كلية التربية الاساسية</w:t>
            </w:r>
          </w:p>
        </w:tc>
      </w:tr>
      <w:tr w:rsidR="006E324F" w:rsidTr="006E324F">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القسم العلمي</w:t>
            </w:r>
            <w:r>
              <w:rPr>
                <w:rFonts w:ascii="Cambria" w:hAnsi="Cambria" w:cs="Cambria"/>
                <w:color w:val="000000"/>
                <w:sz w:val="28"/>
                <w:szCs w:val="28"/>
                <w:highlight w:val="white"/>
                <w:lang w:bidi="ar-IQ"/>
              </w:rPr>
              <w:t xml:space="preserve">  </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المركز</w:t>
            </w:r>
          </w:p>
        </w:tc>
        <w:tc>
          <w:tcPr>
            <w:tcW w:w="59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 xml:space="preserve">مواد تربوية </w:t>
            </w:r>
            <w:r>
              <w:rPr>
                <w:rFonts w:ascii="Calibri" w:hAnsi="Calibri" w:cs="Calibri"/>
                <w:color w:val="000000"/>
                <w:sz w:val="28"/>
                <w:szCs w:val="28"/>
                <w:highlight w:val="white"/>
                <w:rtl/>
                <w:lang w:bidi="ar-IQ"/>
              </w:rPr>
              <w:t xml:space="preserve">/ </w:t>
            </w:r>
            <w:r w:rsidR="00B34095">
              <w:rPr>
                <w:rFonts w:ascii="Calibri" w:hAnsi="Calibri"/>
                <w:color w:val="000000"/>
                <w:sz w:val="28"/>
                <w:szCs w:val="28"/>
                <w:highlight w:val="white"/>
                <w:rtl/>
                <w:lang w:bidi="ar-IQ"/>
              </w:rPr>
              <w:t>قسم التاريخ</w:t>
            </w:r>
          </w:p>
        </w:tc>
      </w:tr>
      <w:tr w:rsidR="006E324F" w:rsidTr="006E324F">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اسم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رمز المقرر</w:t>
            </w:r>
          </w:p>
        </w:tc>
        <w:tc>
          <w:tcPr>
            <w:tcW w:w="59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ادارة تربوية</w:t>
            </w:r>
            <w:r>
              <w:rPr>
                <w:rFonts w:ascii="Calibri" w:hAnsi="Calibri" w:hint="cs"/>
                <w:color w:val="000000"/>
                <w:sz w:val="28"/>
                <w:szCs w:val="28"/>
                <w:rtl/>
                <w:lang w:bidi="ar-IQ"/>
              </w:rPr>
              <w:t xml:space="preserve">/ </w:t>
            </w:r>
            <w:r w:rsidRPr="00EE63C6">
              <w:rPr>
                <w:sz w:val="22"/>
                <w:szCs w:val="22"/>
                <w:lang w:bidi="ar-IQ"/>
              </w:rPr>
              <w:t>Coll 4215</w:t>
            </w:r>
          </w:p>
        </w:tc>
      </w:tr>
      <w:tr w:rsidR="006E324F" w:rsidTr="006E324F">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أشكال الحضور المتاحة</w:t>
            </w:r>
          </w:p>
        </w:tc>
        <w:tc>
          <w:tcPr>
            <w:tcW w:w="59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الزامي</w:t>
            </w:r>
          </w:p>
        </w:tc>
      </w:tr>
      <w:tr w:rsidR="006E324F" w:rsidTr="006E324F">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 xml:space="preserve">الفصل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السنة</w:t>
            </w:r>
          </w:p>
        </w:tc>
        <w:tc>
          <w:tcPr>
            <w:tcW w:w="59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الفصل</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السابع</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السنة الرابعة</w:t>
            </w:r>
          </w:p>
        </w:tc>
      </w:tr>
      <w:tr w:rsidR="006E324F" w:rsidTr="006E324F">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432" w:hanging="360"/>
              <w:rPr>
                <w:rFonts w:ascii="Calibri" w:hAnsi="Calibri" w:cs="Calibri"/>
                <w:sz w:val="22"/>
                <w:szCs w:val="22"/>
                <w:lang w:bidi="ar-IQ"/>
              </w:rPr>
            </w:pPr>
            <w:r>
              <w:rPr>
                <w:rFonts w:ascii="Calibri" w:hAnsi="Calibri"/>
                <w:color w:val="000000"/>
                <w:sz w:val="28"/>
                <w:szCs w:val="28"/>
                <w:highlight w:val="white"/>
                <w:rtl/>
                <w:lang w:bidi="ar-IQ"/>
              </w:rPr>
              <w:t>عدد الساعات الدراسية</w:t>
            </w:r>
            <w:r>
              <w:rPr>
                <w:rFonts w:ascii="Cambria" w:hAnsi="Cambria" w:cs="Cambria"/>
                <w:color w:val="000000"/>
                <w:sz w:val="28"/>
                <w:szCs w:val="28"/>
                <w:highlight w:val="white"/>
                <w:rtl/>
                <w:lang w:bidi="ar-IQ"/>
              </w:rPr>
              <w:t xml:space="preserve"> (</w:t>
            </w:r>
            <w:r>
              <w:rPr>
                <w:rFonts w:ascii="Calibri" w:hAnsi="Calibri"/>
                <w:color w:val="000000"/>
                <w:sz w:val="28"/>
                <w:szCs w:val="28"/>
                <w:highlight w:val="white"/>
                <w:rtl/>
                <w:lang w:bidi="ar-IQ"/>
              </w:rPr>
              <w:t>الكلي</w:t>
            </w:r>
            <w:r>
              <w:rPr>
                <w:rFonts w:ascii="Cambria" w:hAnsi="Cambria" w:cs="Cambria"/>
                <w:color w:val="000000"/>
                <w:sz w:val="28"/>
                <w:szCs w:val="28"/>
                <w:highlight w:val="white"/>
                <w:rtl/>
                <w:lang w:bidi="ar-IQ"/>
              </w:rPr>
              <w:t>)</w:t>
            </w:r>
          </w:p>
        </w:tc>
        <w:tc>
          <w:tcPr>
            <w:tcW w:w="59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30</w:t>
            </w:r>
          </w:p>
        </w:tc>
      </w:tr>
      <w:tr w:rsidR="006E324F" w:rsidTr="006E324F">
        <w:trPr>
          <w:gridAfter w:val="1"/>
          <w:wAfter w:w="690" w:type="dxa"/>
          <w:trHeight w:val="624"/>
        </w:trPr>
        <w:tc>
          <w:tcPr>
            <w:tcW w:w="3780" w:type="dxa"/>
            <w:gridSpan w:val="2"/>
            <w:tcBorders>
              <w:top w:val="single" w:sz="3" w:space="0" w:color="000000"/>
              <w:left w:val="single" w:sz="3" w:space="0" w:color="000000"/>
              <w:bottom w:val="single" w:sz="3" w:space="0" w:color="000000"/>
              <w:right w:val="single" w:sz="3" w:space="0" w:color="000000"/>
            </w:tcBorders>
          </w:tcPr>
          <w:p w:rsidR="006E324F" w:rsidRPr="003F0B73" w:rsidRDefault="006E324F"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sidRPr="003F0B73">
              <w:rPr>
                <w:rFonts w:ascii="Calibri" w:hAnsi="Calibri"/>
                <w:sz w:val="28"/>
                <w:szCs w:val="28"/>
                <w:highlight w:val="white"/>
                <w:rtl/>
                <w:lang w:bidi="ar-IQ"/>
              </w:rPr>
              <w:t>تاريخ إعداد هذا الوصف</w:t>
            </w:r>
            <w:r w:rsidRPr="003F0B73">
              <w:rPr>
                <w:rFonts w:ascii="Cambria" w:hAnsi="Cambria" w:cs="Cambria"/>
                <w:sz w:val="28"/>
                <w:szCs w:val="28"/>
                <w:highlight w:val="white"/>
                <w:rtl/>
                <w:lang w:bidi="ar-IQ"/>
              </w:rPr>
              <w:t xml:space="preserve"> </w:t>
            </w:r>
          </w:p>
        </w:tc>
        <w:tc>
          <w:tcPr>
            <w:tcW w:w="5940" w:type="dxa"/>
            <w:tcBorders>
              <w:top w:val="single" w:sz="3" w:space="0" w:color="000000"/>
              <w:left w:val="single" w:sz="3" w:space="0" w:color="000000"/>
              <w:bottom w:val="single" w:sz="3" w:space="0" w:color="000000"/>
              <w:right w:val="single" w:sz="3" w:space="0" w:color="000000"/>
            </w:tcBorders>
          </w:tcPr>
          <w:p w:rsidR="006E324F" w:rsidRDefault="003F0B73" w:rsidP="00383B6B">
            <w:pPr>
              <w:autoSpaceDE w:val="0"/>
              <w:autoSpaceDN w:val="0"/>
              <w:adjustRightInd w:val="0"/>
              <w:ind w:left="360"/>
              <w:rPr>
                <w:rFonts w:ascii="Calibri" w:hAnsi="Calibri" w:cs="Calibri"/>
                <w:sz w:val="22"/>
                <w:szCs w:val="22"/>
                <w:lang w:bidi="ar-IQ"/>
              </w:rPr>
            </w:pPr>
            <w:r>
              <w:rPr>
                <w:rFonts w:ascii="Calibri" w:hAnsi="Calibri" w:cs="Calibri" w:hint="cs"/>
                <w:sz w:val="22"/>
                <w:szCs w:val="22"/>
                <w:rtl/>
                <w:lang w:bidi="ar-IQ"/>
              </w:rPr>
              <w:t>26/10/2019</w:t>
            </w:r>
          </w:p>
        </w:tc>
      </w:tr>
      <w:tr w:rsidR="006E324F" w:rsidTr="006E324F">
        <w:trPr>
          <w:gridAfter w:val="1"/>
          <w:wAfter w:w="690" w:type="dxa"/>
          <w:trHeight w:val="72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 xml:space="preserve">1. </w:t>
            </w: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وتطورها ,الادارة التربوية, الادارة المدرسية .</w:t>
            </w: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 xml:space="preserve">2. </w:t>
            </w:r>
            <w:r>
              <w:rPr>
                <w:color w:val="000000"/>
                <w:sz w:val="28"/>
                <w:szCs w:val="28"/>
                <w:highlight w:val="white"/>
                <w:rtl/>
                <w:lang w:bidi="ar-IQ"/>
              </w:rPr>
              <w:t>التعرف على اهم نظريات الادارة  .</w:t>
            </w: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 xml:space="preserve">3. </w:t>
            </w:r>
            <w:r>
              <w:rPr>
                <w:color w:val="000000"/>
                <w:sz w:val="28"/>
                <w:szCs w:val="28"/>
                <w:highlight w:val="white"/>
                <w:rtl/>
                <w:lang w:bidi="ar-IQ"/>
              </w:rPr>
              <w:t>التعرف على اهم وظائف الادارة.</w:t>
            </w: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 xml:space="preserve">4. </w:t>
            </w:r>
            <w:r>
              <w:rPr>
                <w:color w:val="000000"/>
                <w:sz w:val="28"/>
                <w:szCs w:val="28"/>
                <w:highlight w:val="white"/>
                <w:rtl/>
                <w:lang w:bidi="ar-IQ"/>
              </w:rPr>
              <w:t>مفهوم القيادة ,تطورها واهم نظرياتها.</w:t>
            </w: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 xml:space="preserve">5.  </w:t>
            </w:r>
            <w:r>
              <w:rPr>
                <w:color w:val="000000"/>
                <w:sz w:val="28"/>
                <w:szCs w:val="28"/>
                <w:highlight w:val="white"/>
                <w:rtl/>
                <w:lang w:bidi="ar-IQ"/>
              </w:rPr>
              <w:t>التعرف على الاشراف التربوي واساليب الاشراف التربوي.</w:t>
            </w: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 xml:space="preserve">6- </w:t>
            </w:r>
            <w:r>
              <w:rPr>
                <w:color w:val="000000"/>
                <w:sz w:val="28"/>
                <w:szCs w:val="28"/>
                <w:highlight w:val="white"/>
                <w:rtl/>
                <w:lang w:bidi="ar-IQ"/>
              </w:rPr>
              <w:t>التقويم في الاشراف التربوي (تقويم المدير ,تقويم المعلم ,تقويم التلاميذ).</w:t>
            </w: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r>
      <w:tr w:rsidR="006E324F" w:rsidTr="006E324F">
        <w:trPr>
          <w:gridAfter w:val="1"/>
          <w:wAfter w:w="690" w:type="dxa"/>
          <w:trHeight w:val="26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r>
      <w:tr w:rsidR="006E324F" w:rsidTr="006E324F">
        <w:trPr>
          <w:gridBefore w:val="1"/>
          <w:wBefore w:w="690" w:type="dxa"/>
          <w:trHeight w:val="653"/>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مخرجات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وطرائق التعليم والتعلم والتقييم</w:t>
            </w:r>
          </w:p>
        </w:tc>
      </w:tr>
      <w:tr w:rsidR="006E324F" w:rsidTr="006E324F">
        <w:trPr>
          <w:gridBefore w:val="1"/>
          <w:wBefore w:w="690" w:type="dxa"/>
          <w:trHeight w:val="2490"/>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432"/>
              <w:rPr>
                <w:rFonts w:ascii="Cambria" w:hAnsi="Cambria" w:cs="Cambria"/>
                <w:color w:val="000000"/>
                <w:sz w:val="28"/>
                <w:szCs w:val="28"/>
                <w:highlight w:val="white"/>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الأهداف المعرفية</w:t>
            </w:r>
            <w:r>
              <w:rPr>
                <w:rFonts w:ascii="Cambria" w:hAnsi="Cambria" w:cs="Cambria"/>
                <w:color w:val="000000"/>
                <w:sz w:val="28"/>
                <w:szCs w:val="28"/>
                <w:highlight w:val="white"/>
                <w:lang w:bidi="ar-IQ"/>
              </w:rPr>
              <w:t xml:space="preserve">  </w:t>
            </w:r>
          </w:p>
          <w:p w:rsidR="006E324F" w:rsidRDefault="006E324F" w:rsidP="006E324F">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مفهوم الادارة ,الادارة التربوية ,الادارة المدرسية.</w:t>
            </w:r>
          </w:p>
          <w:p w:rsidR="006E324F" w:rsidRDefault="006E324F" w:rsidP="006E324F">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اهم نظريات الادارة ووظائفها وانماطها.</w:t>
            </w:r>
          </w:p>
          <w:p w:rsidR="006E324F" w:rsidRDefault="006E324F" w:rsidP="006E324F">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xml:space="preserve">ان يعرف </w:t>
            </w:r>
            <w:r>
              <w:rPr>
                <w:color w:val="000000"/>
                <w:sz w:val="28"/>
                <w:szCs w:val="28"/>
                <w:highlight w:val="white"/>
                <w:rtl/>
                <w:lang w:bidi="ar-IQ"/>
              </w:rPr>
              <w:t xml:space="preserve"> الطالب  مفهوم القيادة ,القيادة التربوية, اهم نظرياتها.</w:t>
            </w:r>
          </w:p>
          <w:p w:rsidR="006E324F" w:rsidRDefault="006E324F" w:rsidP="006E324F">
            <w:pPr>
              <w:autoSpaceDE w:val="0"/>
              <w:autoSpaceDN w:val="0"/>
              <w:adjustRightInd w:val="0"/>
              <w:ind w:left="612"/>
              <w:rPr>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4-</w:t>
            </w:r>
            <w:r>
              <w:rPr>
                <w:rFonts w:ascii="Calibri" w:hAnsi="Calibri"/>
                <w:color w:val="000000"/>
                <w:sz w:val="28"/>
                <w:szCs w:val="28"/>
                <w:highlight w:val="white"/>
                <w:rtl/>
                <w:lang w:bidi="ar-IQ"/>
              </w:rPr>
              <w:t xml:space="preserve">ان يعرف الطالب </w:t>
            </w:r>
            <w:r>
              <w:rPr>
                <w:color w:val="000000"/>
                <w:sz w:val="28"/>
                <w:szCs w:val="28"/>
                <w:highlight w:val="white"/>
                <w:rtl/>
                <w:lang w:bidi="ar-IQ"/>
              </w:rPr>
              <w:t xml:space="preserve">  الاشراف التربوي ,تطوره, اهم اساليب الاشراف التربوي.</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أ</w:t>
            </w:r>
            <w:r>
              <w:rPr>
                <w:rFonts w:ascii="Calibri" w:hAnsi="Calibri" w:cs="Calibri"/>
                <w:color w:val="000000"/>
                <w:sz w:val="28"/>
                <w:szCs w:val="28"/>
                <w:highlight w:val="white"/>
                <w:rtl/>
                <w:lang w:bidi="ar-IQ"/>
              </w:rPr>
              <w:t xml:space="preserve">5- </w:t>
            </w:r>
            <w:r>
              <w:rPr>
                <w:rFonts w:ascii="Calibri" w:hAnsi="Calibri"/>
                <w:color w:val="000000"/>
                <w:sz w:val="28"/>
                <w:szCs w:val="28"/>
                <w:highlight w:val="white"/>
                <w:rtl/>
                <w:lang w:bidi="ar-IQ"/>
              </w:rPr>
              <w:t xml:space="preserve">ان يعرف الطالب التقويم التربوي واهميته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المدير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 xml:space="preserve">المعلم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التلاميذ</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612"/>
              <w:rPr>
                <w:rFonts w:ascii="Calibri" w:hAnsi="Calibri" w:cs="Calibri"/>
                <w:sz w:val="22"/>
                <w:szCs w:val="22"/>
                <w:lang w:bidi="ar-IQ"/>
              </w:rPr>
            </w:pPr>
          </w:p>
        </w:tc>
      </w:tr>
      <w:tr w:rsidR="006E324F" w:rsidTr="006E324F">
        <w:trPr>
          <w:gridBefore w:val="1"/>
          <w:wBefore w:w="690" w:type="dxa"/>
          <w:trHeight w:val="1631"/>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الأهداف</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المهاراتية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الخاصة بالمقرر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تتكون لدى الطلبة مهارات بالمفاهيم الاتية</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 الادارة التربوية</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–القيادة التربوية</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3 </w:t>
            </w:r>
            <w:r>
              <w:rPr>
                <w:rFonts w:ascii="Calibri" w:hAnsi="Calibri"/>
                <w:color w:val="000000"/>
                <w:sz w:val="28"/>
                <w:szCs w:val="28"/>
                <w:highlight w:val="white"/>
                <w:rtl/>
                <w:lang w:bidi="ar-IQ"/>
              </w:rPr>
              <w:t>–  الاشراف التربوي</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ب</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التقويم التربوي</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612"/>
              <w:rPr>
                <w:rFonts w:ascii="Calibri" w:hAnsi="Calibri" w:cs="Calibri"/>
                <w:sz w:val="22"/>
                <w:szCs w:val="22"/>
                <w:lang w:bidi="ar-IQ"/>
              </w:rPr>
            </w:pPr>
          </w:p>
        </w:tc>
      </w:tr>
      <w:tr w:rsidR="006E324F" w:rsidTr="006E324F">
        <w:trPr>
          <w:gridBefore w:val="1"/>
          <w:wBefore w:w="690" w:type="dxa"/>
          <w:trHeight w:val="423"/>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والتعلم</w:t>
            </w:r>
            <w:r>
              <w:rPr>
                <w:rFonts w:ascii="Cambria" w:hAnsi="Cambria" w:cs="Cambria"/>
                <w:color w:val="000000"/>
                <w:sz w:val="28"/>
                <w:szCs w:val="28"/>
                <w:highlight w:val="white"/>
                <w:rtl/>
                <w:lang w:bidi="ar-IQ"/>
              </w:rPr>
              <w:t xml:space="preserve"> </w:t>
            </w:r>
          </w:p>
        </w:tc>
      </w:tr>
      <w:tr w:rsidR="006E324F" w:rsidTr="006E324F">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في بداية الفصل يجري ابلاغ الطلبة بمفردات المقرر الدراسي ومصادر المعلومات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الكتب ذات العلاقة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الدوريات</w:t>
            </w:r>
            <w:r>
              <w:rPr>
                <w:rFonts w:ascii="Cambria" w:hAnsi="Cambria" w:cs="Cambria"/>
                <w:color w:val="000000"/>
                <w:sz w:val="28"/>
                <w:szCs w:val="28"/>
                <w:highlight w:val="white"/>
                <w:lang w:bidi="ar-IQ"/>
              </w:rPr>
              <w:t xml:space="preserve"> , </w:t>
            </w:r>
            <w:r>
              <w:rPr>
                <w:rFonts w:ascii="Calibri" w:hAnsi="Calibri"/>
                <w:color w:val="000000"/>
                <w:sz w:val="28"/>
                <w:szCs w:val="28"/>
                <w:highlight w:val="white"/>
                <w:rtl/>
                <w:lang w:bidi="ar-IQ"/>
              </w:rPr>
              <w:t>الرسائل الجامعية</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وتوزع المفردات على اسابيع الفصل الدراسي</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واساليب التقويم التي سيجري اتباعها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وكالاتي</w:t>
            </w:r>
            <w:r>
              <w:rPr>
                <w:rFonts w:ascii="Cambria" w:hAnsi="Cambria" w:cs="Cambria"/>
                <w:color w:val="000000"/>
                <w:sz w:val="28"/>
                <w:szCs w:val="28"/>
                <w:highlight w:val="white"/>
                <w:lang w:bidi="ar-IQ"/>
              </w:rPr>
              <w:t>:</w:t>
            </w:r>
          </w:p>
          <w:p w:rsidR="006E324F" w:rsidRDefault="006E324F" w:rsidP="006E324F">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r>
              <w:rPr>
                <w:rFonts w:ascii="Calibri" w:hAnsi="Calibri" w:cs="Calibri"/>
                <w:color w:val="000000"/>
                <w:sz w:val="28"/>
                <w:szCs w:val="28"/>
                <w:highlight w:val="white"/>
                <w:rtl/>
                <w:lang w:bidi="ar-IQ"/>
              </w:rPr>
              <w:t xml:space="preserve">.  </w:t>
            </w:r>
          </w:p>
          <w:p w:rsidR="006E324F" w:rsidRDefault="006E324F" w:rsidP="006E324F">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ابلاغ الطلبة عن موضوع المحاضرة القادمة بقصد التهيئة</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 xml:space="preserve"> الطلب من الطلبة تقديم اوراق تخص موضوعا او اكثر من الموضوعات قيد الدراسة</w:t>
            </w:r>
            <w:r>
              <w:rPr>
                <w:rFonts w:ascii="Calibri" w:hAnsi="Calibri" w:cs="Calibri"/>
                <w:color w:val="000000"/>
                <w:sz w:val="28"/>
                <w:szCs w:val="28"/>
                <w:highlight w:val="white"/>
                <w:rtl/>
                <w:lang w:bidi="ar-IQ"/>
              </w:rPr>
              <w:t xml:space="preserve">. </w:t>
            </w:r>
          </w:p>
          <w:p w:rsidR="006E324F" w:rsidRDefault="006E324F" w:rsidP="006E324F">
            <w:pPr>
              <w:autoSpaceDE w:val="0"/>
              <w:autoSpaceDN w:val="0"/>
              <w:adjustRightInd w:val="0"/>
              <w:rPr>
                <w:rFonts w:ascii="Calibri" w:hAnsi="Calibri" w:cs="Calibri"/>
                <w:sz w:val="22"/>
                <w:szCs w:val="22"/>
                <w:lang w:bidi="ar-IQ"/>
              </w:rPr>
            </w:pPr>
          </w:p>
        </w:tc>
      </w:tr>
      <w:tr w:rsidR="006E324F" w:rsidTr="006E324F">
        <w:trPr>
          <w:gridBefore w:val="1"/>
          <w:wBefore w:w="690" w:type="dxa"/>
          <w:trHeight w:val="400"/>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6E324F" w:rsidTr="006E324F">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mbria" w:hAnsi="Cambria" w:cs="Cambria"/>
                <w:color w:val="000000"/>
                <w:sz w:val="28"/>
                <w:szCs w:val="28"/>
                <w:highlight w:val="white"/>
                <w:rtl/>
                <w:lang w:bidi="ar-IQ"/>
              </w:rPr>
            </w:pPr>
            <w:r>
              <w:rPr>
                <w:rFonts w:ascii="Cambria" w:hAnsi="Cambria" w:cs="Cambria"/>
                <w:color w:val="000000"/>
                <w:sz w:val="28"/>
                <w:szCs w:val="28"/>
                <w:highlight w:val="white"/>
                <w:lang w:bidi="ar-IQ"/>
              </w:rPr>
              <w:t xml:space="preserve">1. </w:t>
            </w:r>
            <w:r>
              <w:rPr>
                <w:rFonts w:ascii="Calibri" w:hAnsi="Calibri"/>
                <w:color w:val="000000"/>
                <w:sz w:val="28"/>
                <w:szCs w:val="28"/>
                <w:highlight w:val="white"/>
                <w:rtl/>
                <w:lang w:bidi="ar-IQ"/>
              </w:rPr>
              <w:t xml:space="preserve">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حيث درجة التقويم لها </w:t>
            </w:r>
            <w:r>
              <w:rPr>
                <w:rFonts w:ascii="Calibri" w:hAnsi="Calibri" w:cs="Calibri"/>
                <w:color w:val="000000"/>
                <w:sz w:val="28"/>
                <w:szCs w:val="28"/>
                <w:highlight w:val="white"/>
                <w:rtl/>
                <w:lang w:bidi="ar-IQ"/>
              </w:rPr>
              <w:t xml:space="preserve">40% </w:t>
            </w:r>
            <w:r>
              <w:rPr>
                <w:rFonts w:ascii="Calibri" w:hAnsi="Calibri"/>
                <w:color w:val="000000"/>
                <w:sz w:val="28"/>
                <w:szCs w:val="28"/>
                <w:highlight w:val="white"/>
                <w:rtl/>
                <w:lang w:bidi="ar-IQ"/>
              </w:rPr>
              <w:t>من التحصيل الكلي على ان يأخذ بنظر الاعتبار مواظبة الطالب وحجم مشاركته اليومية</w:t>
            </w:r>
            <w:r>
              <w:rPr>
                <w:rFonts w:ascii="Cambria" w:hAnsi="Cambria" w:cs="Cambria"/>
                <w:color w:val="000000"/>
                <w:sz w:val="28"/>
                <w:szCs w:val="28"/>
                <w:highlight w:val="white"/>
                <w:lang w:bidi="ar-IQ"/>
              </w:rPr>
              <w:t xml:space="preserve">. </w:t>
            </w:r>
          </w:p>
          <w:p w:rsidR="006E324F" w:rsidRDefault="006E324F" w:rsidP="006E324F">
            <w:pPr>
              <w:autoSpaceDE w:val="0"/>
              <w:autoSpaceDN w:val="0"/>
              <w:adjustRightInd w:val="0"/>
              <w:ind w:left="360"/>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 xml:space="preserve">امتحان نهاية الفصل الدراسي وله </w:t>
            </w:r>
            <w:r>
              <w:rPr>
                <w:rFonts w:ascii="Calibri" w:hAnsi="Calibri" w:cs="Calibri"/>
                <w:color w:val="000000"/>
                <w:sz w:val="28"/>
                <w:szCs w:val="28"/>
                <w:highlight w:val="white"/>
                <w:rtl/>
                <w:lang w:bidi="ar-IQ"/>
              </w:rPr>
              <w:t xml:space="preserve">60% </w:t>
            </w:r>
            <w:r>
              <w:rPr>
                <w:rFonts w:ascii="Calibri" w:hAnsi="Calibri"/>
                <w:color w:val="000000"/>
                <w:sz w:val="28"/>
                <w:szCs w:val="28"/>
                <w:highlight w:val="white"/>
                <w:rtl/>
                <w:lang w:bidi="ar-IQ"/>
              </w:rPr>
              <w:t xml:space="preserve">من التحصيل ووفق توقيتات الوزارة ويراعى عند وضع الاسئلة شمولية محتوى المقرر الدراسي والمستويات العقلية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 xml:space="preserve">التذكر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التطبيق</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الاستكشاف</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360"/>
              <w:rPr>
                <w:rFonts w:ascii="Calibri" w:hAnsi="Calibri" w:cs="Calibri"/>
                <w:sz w:val="22"/>
                <w:szCs w:val="22"/>
                <w:lang w:bidi="ar-IQ"/>
              </w:rPr>
            </w:pPr>
          </w:p>
        </w:tc>
      </w:tr>
      <w:tr w:rsidR="006E324F" w:rsidTr="006E324F">
        <w:trPr>
          <w:gridBefore w:val="1"/>
          <w:wBefore w:w="690" w:type="dxa"/>
          <w:trHeight w:val="1290"/>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ج</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الأهداف الوجدانية والقيمية </w:t>
            </w:r>
            <w:r>
              <w:rPr>
                <w:rFonts w:ascii="Calibri" w:hAnsi="Calibri" w:cs="Calibri"/>
                <w:color w:val="000000"/>
                <w:sz w:val="28"/>
                <w:szCs w:val="28"/>
                <w:highlight w:val="white"/>
                <w:rtl/>
                <w:lang w:bidi="ar-IQ"/>
              </w:rPr>
              <w:t>:</w:t>
            </w:r>
            <w:r>
              <w:rPr>
                <w:rFonts w:ascii="Calibri" w:hAnsi="Calibri"/>
                <w:color w:val="000000"/>
                <w:sz w:val="28"/>
                <w:szCs w:val="28"/>
                <w:highlight w:val="white"/>
                <w:rtl/>
                <w:lang w:bidi="ar-IQ"/>
              </w:rPr>
              <w:t>ان يكون الطالب قادرا على</w:t>
            </w:r>
            <w:r>
              <w:rPr>
                <w:rFonts w:ascii="Cambria" w:hAnsi="Cambria" w:cs="Cambria"/>
                <w:color w:val="000000"/>
                <w:sz w:val="28"/>
                <w:szCs w:val="28"/>
                <w:highlight w:val="white"/>
                <w:lang w:bidi="ar-IQ"/>
              </w:rPr>
              <w:t xml:space="preserve"> </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1- </w:t>
            </w:r>
            <w:r>
              <w:rPr>
                <w:rFonts w:ascii="Calibri" w:hAnsi="Calibri"/>
                <w:color w:val="000000"/>
                <w:sz w:val="28"/>
                <w:szCs w:val="28"/>
                <w:highlight w:val="white"/>
                <w:rtl/>
                <w:lang w:bidi="ar-IQ"/>
              </w:rPr>
              <w:t>تعريف اهم مهارات القائد التربوي الناجح</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تعريف اهم مهارات المدير الناجح</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تعريف نوع القيادة والادارة التربوية الناجح</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ج</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تمييز افضل وسائل التقويم في الاشراف التربوي</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p>
          <w:p w:rsidR="006E324F" w:rsidRDefault="006E324F" w:rsidP="006E324F">
            <w:pPr>
              <w:autoSpaceDE w:val="0"/>
              <w:autoSpaceDN w:val="0"/>
              <w:adjustRightInd w:val="0"/>
              <w:ind w:left="612"/>
              <w:rPr>
                <w:rFonts w:ascii="Calibri" w:hAnsi="Calibri" w:cs="Calibri"/>
                <w:color w:val="000000"/>
                <w:sz w:val="28"/>
                <w:szCs w:val="28"/>
                <w:highlight w:val="white"/>
                <w:rtl/>
                <w:lang w:bidi="ar-IQ"/>
              </w:rPr>
            </w:pPr>
            <w:r>
              <w:rPr>
                <w:rFonts w:ascii="Calibri" w:hAnsi="Calibri" w:cs="Calibri"/>
                <w:color w:val="000000"/>
                <w:sz w:val="28"/>
                <w:szCs w:val="28"/>
                <w:highlight w:val="white"/>
                <w:rtl/>
                <w:lang w:bidi="ar-IQ"/>
              </w:rPr>
              <w:t xml:space="preserve"> </w:t>
            </w:r>
          </w:p>
          <w:p w:rsidR="006E324F" w:rsidRDefault="006E324F" w:rsidP="006E324F">
            <w:pPr>
              <w:autoSpaceDE w:val="0"/>
              <w:autoSpaceDN w:val="0"/>
              <w:adjustRightInd w:val="0"/>
              <w:ind w:left="360"/>
              <w:rPr>
                <w:rFonts w:ascii="Calibri" w:hAnsi="Calibri" w:cs="Calibri"/>
                <w:sz w:val="22"/>
                <w:szCs w:val="22"/>
                <w:lang w:bidi="ar-IQ"/>
              </w:rPr>
            </w:pPr>
          </w:p>
        </w:tc>
      </w:tr>
      <w:tr w:rsidR="006E324F" w:rsidTr="006E324F">
        <w:trPr>
          <w:gridBefore w:val="1"/>
          <w:wBefore w:w="690" w:type="dxa"/>
          <w:trHeight w:val="471"/>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612"/>
              </w:tabs>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التعليم والتعلم</w:t>
            </w:r>
            <w:r>
              <w:rPr>
                <w:rFonts w:ascii="Cambria" w:hAnsi="Cambria" w:cs="Cambria"/>
                <w:color w:val="000000"/>
                <w:sz w:val="28"/>
                <w:szCs w:val="28"/>
                <w:highlight w:val="white"/>
                <w:rtl/>
                <w:lang w:bidi="ar-IQ"/>
              </w:rPr>
              <w:t xml:space="preserve"> </w:t>
            </w:r>
          </w:p>
        </w:tc>
      </w:tr>
      <w:tr w:rsidR="006E324F" w:rsidTr="006E324F">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يستخدم عادة اسلوب التعليم المباشر حيث تتم تعليم المهارات بشكل مباشر وصريح معززة بالأمثلة عن الادارة لمراحل التعليم الاساس</w:t>
            </w:r>
            <w:r>
              <w:rPr>
                <w:rFonts w:ascii="Cambria" w:hAnsi="Cambria" w:cs="Cambria"/>
                <w:color w:val="000000"/>
                <w:sz w:val="28"/>
                <w:szCs w:val="28"/>
                <w:highlight w:val="white"/>
                <w:rtl/>
                <w:lang w:bidi="ar-IQ"/>
              </w:rPr>
              <w:t xml:space="preserve"> </w:t>
            </w:r>
          </w:p>
          <w:p w:rsidR="006E324F" w:rsidRDefault="006E324F" w:rsidP="006E324F">
            <w:pPr>
              <w:autoSpaceDE w:val="0"/>
              <w:autoSpaceDN w:val="0"/>
              <w:adjustRightInd w:val="0"/>
              <w:ind w:left="360"/>
              <w:rPr>
                <w:rFonts w:ascii="Calibri" w:hAnsi="Calibri" w:cs="Calibri"/>
                <w:color w:val="000000"/>
                <w:sz w:val="28"/>
                <w:szCs w:val="28"/>
                <w:highlight w:val="white"/>
                <w:rtl/>
                <w:lang w:bidi="ar-IQ"/>
              </w:rPr>
            </w:pPr>
          </w:p>
          <w:p w:rsidR="006E324F" w:rsidRDefault="006E324F" w:rsidP="006E324F">
            <w:pPr>
              <w:autoSpaceDE w:val="0"/>
              <w:autoSpaceDN w:val="0"/>
              <w:adjustRightInd w:val="0"/>
              <w:ind w:left="360"/>
              <w:rPr>
                <w:rFonts w:ascii="Calibri" w:hAnsi="Calibri" w:cs="Calibri"/>
                <w:sz w:val="22"/>
                <w:szCs w:val="22"/>
                <w:lang w:bidi="ar-IQ"/>
              </w:rPr>
            </w:pPr>
          </w:p>
        </w:tc>
      </w:tr>
      <w:tr w:rsidR="006E324F" w:rsidTr="006E324F">
        <w:trPr>
          <w:gridBefore w:val="1"/>
          <w:wBefore w:w="690" w:type="dxa"/>
          <w:trHeight w:val="425"/>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libri" w:hAnsi="Calibri" w:cs="Calibri"/>
                <w:sz w:val="22"/>
                <w:szCs w:val="22"/>
                <w:lang w:bidi="ar-IQ"/>
              </w:rPr>
            </w:pP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طرائق التقييم</w:t>
            </w:r>
            <w:r>
              <w:rPr>
                <w:rFonts w:ascii="Cambria" w:hAnsi="Cambria" w:cs="Cambria"/>
                <w:color w:val="000000"/>
                <w:sz w:val="28"/>
                <w:szCs w:val="28"/>
                <w:highlight w:val="white"/>
                <w:rtl/>
                <w:lang w:bidi="ar-IQ"/>
              </w:rPr>
              <w:t xml:space="preserve"> </w:t>
            </w:r>
          </w:p>
        </w:tc>
      </w:tr>
      <w:tr w:rsidR="006E324F" w:rsidTr="006E324F">
        <w:trPr>
          <w:gridBefore w:val="1"/>
          <w:wBefore w:w="690" w:type="dxa"/>
          <w:trHeight w:val="624"/>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ind w:left="36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تأتي ضمنا مع عمليات التقييم بالمقرر الدراسي التي تحصل اثناء ونهاية الفصل الدراسي</w:t>
            </w:r>
            <w:r>
              <w:rPr>
                <w:rFonts w:ascii="Cambria" w:hAnsi="Cambria" w:cs="Cambria"/>
                <w:color w:val="000000"/>
                <w:sz w:val="28"/>
                <w:szCs w:val="28"/>
                <w:highlight w:val="white"/>
                <w:rtl/>
                <w:lang w:bidi="ar-IQ"/>
              </w:rPr>
              <w:t>.</w:t>
            </w:r>
          </w:p>
          <w:p w:rsidR="006E324F" w:rsidRDefault="006E324F" w:rsidP="006E324F">
            <w:pPr>
              <w:autoSpaceDE w:val="0"/>
              <w:autoSpaceDN w:val="0"/>
              <w:adjustRightInd w:val="0"/>
              <w:ind w:left="360"/>
              <w:rPr>
                <w:rFonts w:ascii="Calibri" w:hAnsi="Calibri" w:cs="Calibri"/>
                <w:color w:val="000000"/>
                <w:sz w:val="28"/>
                <w:szCs w:val="28"/>
                <w:highlight w:val="white"/>
                <w:rtl/>
                <w:lang w:bidi="ar-IQ"/>
              </w:rPr>
            </w:pPr>
          </w:p>
          <w:p w:rsidR="006E324F" w:rsidRDefault="006E324F" w:rsidP="006E324F">
            <w:pPr>
              <w:autoSpaceDE w:val="0"/>
              <w:autoSpaceDN w:val="0"/>
              <w:adjustRightInd w:val="0"/>
              <w:ind w:left="360"/>
              <w:rPr>
                <w:rFonts w:ascii="Calibri" w:hAnsi="Calibri" w:cs="Calibri"/>
                <w:color w:val="000000"/>
                <w:sz w:val="28"/>
                <w:szCs w:val="28"/>
                <w:highlight w:val="white"/>
                <w:rtl/>
                <w:lang w:bidi="ar-IQ"/>
              </w:rPr>
            </w:pPr>
          </w:p>
          <w:p w:rsidR="006E324F" w:rsidRDefault="006E324F" w:rsidP="006E324F">
            <w:pPr>
              <w:autoSpaceDE w:val="0"/>
              <w:autoSpaceDN w:val="0"/>
              <w:adjustRightInd w:val="0"/>
              <w:ind w:left="360"/>
              <w:rPr>
                <w:rFonts w:ascii="Calibri" w:hAnsi="Calibri" w:cs="Calibri"/>
                <w:sz w:val="22"/>
                <w:szCs w:val="22"/>
                <w:lang w:bidi="ar-IQ"/>
              </w:rPr>
            </w:pPr>
          </w:p>
        </w:tc>
      </w:tr>
      <w:tr w:rsidR="006E324F" w:rsidTr="006E324F">
        <w:trPr>
          <w:gridBefore w:val="1"/>
          <w:wBefore w:w="690" w:type="dxa"/>
          <w:trHeight w:val="1584"/>
        </w:trPr>
        <w:tc>
          <w:tcPr>
            <w:tcW w:w="9720" w:type="dxa"/>
            <w:gridSpan w:val="3"/>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mbria" w:hAnsi="Cambria" w:cs="Cambria"/>
                <w:color w:val="000000"/>
                <w:sz w:val="28"/>
                <w:szCs w:val="28"/>
                <w:highlight w:val="white"/>
                <w:rtl/>
                <w:lang w:bidi="ar-IQ"/>
              </w:rPr>
            </w:pPr>
            <w:r>
              <w:rPr>
                <w:rFonts w:ascii="Calibri" w:hAnsi="Calibri"/>
                <w:color w:val="000000"/>
                <w:sz w:val="28"/>
                <w:szCs w:val="28"/>
                <w:highlight w:val="white"/>
                <w:rtl/>
                <w:lang w:bidi="ar-IQ"/>
              </w:rPr>
              <w:t xml:space="preserve">د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العامة والتأهيلية</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 xml:space="preserve">المنقولة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المهارات الأخرى المتعلقة بقابلية التوظيف والتطور الشخصي</w:t>
            </w:r>
            <w:r>
              <w:rPr>
                <w:rFonts w:ascii="Cambria" w:hAnsi="Cambria" w:cs="Cambria"/>
                <w:color w:val="000000"/>
                <w:sz w:val="28"/>
                <w:szCs w:val="28"/>
                <w:highlight w:val="white"/>
                <w:lang w:bidi="ar-IQ"/>
              </w:rPr>
              <w:t xml:space="preserve"> ).</w:t>
            </w:r>
          </w:p>
          <w:p w:rsidR="006E324F" w:rsidRDefault="006E324F" w:rsidP="006E324F">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1-</w:t>
            </w:r>
            <w:r>
              <w:rPr>
                <w:rFonts w:ascii="Calibri" w:hAnsi="Calibri"/>
                <w:color w:val="000000"/>
                <w:sz w:val="28"/>
                <w:szCs w:val="28"/>
                <w:highlight w:val="white"/>
                <w:rtl/>
                <w:lang w:bidi="ar-IQ"/>
              </w:rPr>
              <w:t>توضيف المهارات المكتسبة في تعليم اهم مهارات الادارة لدى الطلبة</w:t>
            </w:r>
            <w:r>
              <w:rPr>
                <w:rFonts w:ascii="Calibri" w:hAnsi="Calibri" w:cs="Calibri"/>
                <w:color w:val="000000"/>
                <w:sz w:val="28"/>
                <w:szCs w:val="28"/>
                <w:highlight w:val="white"/>
                <w:rtl/>
                <w:lang w:bidi="ar-IQ"/>
              </w:rPr>
              <w:t>.</w:t>
            </w:r>
          </w:p>
          <w:p w:rsidR="006E324F" w:rsidRDefault="006E324F" w:rsidP="006E324F">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2-</w:t>
            </w:r>
            <w:r>
              <w:rPr>
                <w:rFonts w:ascii="Calibri" w:hAnsi="Calibri"/>
                <w:color w:val="000000"/>
                <w:sz w:val="28"/>
                <w:szCs w:val="28"/>
                <w:highlight w:val="white"/>
                <w:rtl/>
                <w:lang w:bidi="ar-IQ"/>
              </w:rPr>
              <w:t>اختيار امثلة او نماذج للإدارة وعرض سلبياتها وايجابياتها</w:t>
            </w:r>
            <w:r>
              <w:rPr>
                <w:rFonts w:ascii="Calibri" w:hAnsi="Calibri" w:cs="Calibri"/>
                <w:color w:val="000000"/>
                <w:sz w:val="28"/>
                <w:szCs w:val="28"/>
                <w:highlight w:val="white"/>
                <w:rtl/>
                <w:lang w:bidi="ar-IQ"/>
              </w:rPr>
              <w:t>.</w:t>
            </w:r>
          </w:p>
          <w:p w:rsidR="006E324F" w:rsidRDefault="006E324F" w:rsidP="006E324F">
            <w:pPr>
              <w:tabs>
                <w:tab w:val="left" w:pos="687"/>
              </w:tabs>
              <w:autoSpaceDE w:val="0"/>
              <w:autoSpaceDN w:val="0"/>
              <w:adjustRightInd w:val="0"/>
              <w:ind w:left="612"/>
              <w:rPr>
                <w:rFonts w:ascii="Calibri" w:hAnsi="Calibri" w:cs="Calibri"/>
                <w:color w:val="000000"/>
                <w:sz w:val="28"/>
                <w:szCs w:val="28"/>
                <w:highlight w:val="white"/>
                <w:rtl/>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3-</w:t>
            </w:r>
            <w:r>
              <w:rPr>
                <w:rFonts w:ascii="Calibri" w:hAnsi="Calibri"/>
                <w:color w:val="000000"/>
                <w:sz w:val="28"/>
                <w:szCs w:val="28"/>
                <w:highlight w:val="white"/>
                <w:rtl/>
                <w:lang w:bidi="ar-IQ"/>
              </w:rPr>
              <w:t>تقييم مدى اكتساب الطلبة لمهارات التقويم</w:t>
            </w:r>
            <w:r>
              <w:rPr>
                <w:rFonts w:ascii="Calibri" w:hAnsi="Calibri" w:cs="Calibri"/>
                <w:color w:val="000000"/>
                <w:sz w:val="28"/>
                <w:szCs w:val="28"/>
                <w:highlight w:val="white"/>
                <w:rtl/>
                <w:lang w:bidi="ar-IQ"/>
              </w:rPr>
              <w:t>.</w:t>
            </w:r>
          </w:p>
          <w:p w:rsidR="006E324F" w:rsidRDefault="006E324F" w:rsidP="006E324F">
            <w:pPr>
              <w:tabs>
                <w:tab w:val="left" w:pos="687"/>
              </w:tabs>
              <w:autoSpaceDE w:val="0"/>
              <w:autoSpaceDN w:val="0"/>
              <w:adjustRightInd w:val="0"/>
              <w:ind w:left="612"/>
              <w:rPr>
                <w:rFonts w:ascii="Calibri" w:hAnsi="Calibri" w:cs="Calibri"/>
                <w:sz w:val="22"/>
                <w:szCs w:val="22"/>
                <w:lang w:bidi="ar-IQ"/>
              </w:rPr>
            </w:pPr>
            <w:r>
              <w:rPr>
                <w:rFonts w:ascii="Calibri" w:hAnsi="Calibri"/>
                <w:color w:val="000000"/>
                <w:sz w:val="28"/>
                <w:szCs w:val="28"/>
                <w:highlight w:val="white"/>
                <w:rtl/>
                <w:lang w:bidi="ar-IQ"/>
              </w:rPr>
              <w:t>د</w:t>
            </w:r>
            <w:r>
              <w:rPr>
                <w:rFonts w:ascii="Calibri" w:hAnsi="Calibri" w:cs="Calibri"/>
                <w:color w:val="000000"/>
                <w:sz w:val="28"/>
                <w:szCs w:val="28"/>
                <w:highlight w:val="white"/>
                <w:rtl/>
                <w:lang w:bidi="ar-IQ"/>
              </w:rPr>
              <w:t xml:space="preserve">4-  </w:t>
            </w:r>
            <w:r>
              <w:rPr>
                <w:rFonts w:ascii="Calibri" w:hAnsi="Calibri"/>
                <w:color w:val="000000"/>
                <w:sz w:val="28"/>
                <w:szCs w:val="28"/>
                <w:highlight w:val="white"/>
                <w:rtl/>
                <w:lang w:bidi="ar-IQ"/>
              </w:rPr>
              <w:t>بناء اختبارات خاصة للتعرف على اهم المهارات التي اكتسبها الطلبة من خلال المقرر الدراسي</w:t>
            </w:r>
            <w:r>
              <w:rPr>
                <w:rFonts w:ascii="Calibri" w:hAnsi="Calibri" w:cs="Calibri"/>
                <w:color w:val="000000"/>
                <w:sz w:val="28"/>
                <w:szCs w:val="28"/>
                <w:highlight w:val="white"/>
                <w:rtl/>
                <w:lang w:bidi="ar-IQ"/>
              </w:rPr>
              <w:t>.</w:t>
            </w:r>
          </w:p>
        </w:tc>
      </w:tr>
    </w:tbl>
    <w:p w:rsidR="006E324F" w:rsidRDefault="006E324F" w:rsidP="006E324F">
      <w:pPr>
        <w:autoSpaceDE w:val="0"/>
        <w:autoSpaceDN w:val="0"/>
        <w:adjustRightInd w:val="0"/>
        <w:spacing w:after="200" w:line="276" w:lineRule="auto"/>
        <w:rPr>
          <w:sz w:val="28"/>
          <w:szCs w:val="28"/>
          <w:highlight w:val="white"/>
          <w:rtl/>
          <w:lang w:bidi="ar-IQ"/>
        </w:rPr>
      </w:pPr>
    </w:p>
    <w:tbl>
      <w:tblPr>
        <w:bidiVisual/>
        <w:tblW w:w="0" w:type="auto"/>
        <w:tblInd w:w="-35" w:type="dxa"/>
        <w:tblLayout w:type="fixed"/>
        <w:tblLook w:val="0000" w:firstRow="0" w:lastRow="0" w:firstColumn="0" w:lastColumn="0" w:noHBand="0" w:noVBand="0"/>
      </w:tblPr>
      <w:tblGrid>
        <w:gridCol w:w="143"/>
        <w:gridCol w:w="1260"/>
        <w:gridCol w:w="1260"/>
        <w:gridCol w:w="797"/>
        <w:gridCol w:w="1363"/>
        <w:gridCol w:w="2160"/>
        <w:gridCol w:w="1440"/>
        <w:gridCol w:w="750"/>
        <w:gridCol w:w="690"/>
      </w:tblGrid>
      <w:tr w:rsidR="006E324F" w:rsidTr="006E324F">
        <w:trPr>
          <w:gridBefore w:val="1"/>
          <w:wBefore w:w="143" w:type="dxa"/>
          <w:trHeight w:val="538"/>
        </w:trPr>
        <w:tc>
          <w:tcPr>
            <w:tcW w:w="9720" w:type="dxa"/>
            <w:gridSpan w:val="8"/>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بنية المقرر</w:t>
            </w:r>
          </w:p>
        </w:tc>
      </w:tr>
      <w:tr w:rsidR="006E324F" w:rsidTr="006E324F">
        <w:trPr>
          <w:gridBefore w:val="1"/>
          <w:wBefore w:w="143" w:type="dxa"/>
          <w:trHeight w:val="907"/>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 xml:space="preserve">اسم الوحدة </w:t>
            </w:r>
            <w:r>
              <w:rPr>
                <w:rFonts w:ascii="Calibri" w:hAnsi="Calibri" w:cs="Calibri"/>
                <w:color w:val="000000"/>
                <w:sz w:val="28"/>
                <w:szCs w:val="28"/>
                <w:highlight w:val="white"/>
                <w:rtl/>
                <w:lang w:bidi="ar-IQ"/>
              </w:rPr>
              <w:t xml:space="preserve">/ </w:t>
            </w:r>
            <w:r>
              <w:rPr>
                <w:rFonts w:ascii="Calibri" w:hAnsi="Calibri"/>
                <w:color w:val="000000"/>
                <w:sz w:val="28"/>
                <w:szCs w:val="28"/>
                <w:highlight w:val="white"/>
                <w:rtl/>
                <w:lang w:bidi="ar-IQ"/>
              </w:rPr>
              <w:t>أو الموضوع</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التعليم</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jc w:val="center"/>
              <w:rPr>
                <w:rFonts w:ascii="Calibri" w:hAnsi="Calibri" w:cs="Calibri"/>
                <w:sz w:val="22"/>
                <w:szCs w:val="22"/>
                <w:lang w:bidi="ar-IQ"/>
              </w:rPr>
            </w:pPr>
            <w:r>
              <w:rPr>
                <w:rFonts w:ascii="Calibri" w:hAnsi="Calibri"/>
                <w:color w:val="000000"/>
                <w:sz w:val="28"/>
                <w:szCs w:val="28"/>
                <w:highlight w:val="white"/>
                <w:rtl/>
                <w:lang w:bidi="ar-IQ"/>
              </w:rPr>
              <w:t>طريقة التقييم</w:t>
            </w:r>
          </w:p>
        </w:tc>
      </w:tr>
      <w:tr w:rsidR="006E324F" w:rsidTr="006E324F">
        <w:trPr>
          <w:gridBefore w:val="1"/>
          <w:wBefore w:w="143" w:type="dxa"/>
          <w:trHeight w:val="39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642"/>
              </w:tabs>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642"/>
              </w:tabs>
              <w:autoSpaceDE w:val="0"/>
              <w:autoSpaceDN w:val="0"/>
              <w:adjustRightInd w:val="0"/>
              <w:rPr>
                <w:rFonts w:ascii="Calibri" w:hAnsi="Calibri" w:cs="Calibri"/>
                <w:sz w:val="22"/>
                <w:szCs w:val="22"/>
                <w:lang w:bidi="ar-IQ"/>
              </w:rPr>
            </w:pPr>
            <w:r>
              <w:rPr>
                <w:color w:val="000000"/>
                <w:sz w:val="28"/>
                <w:szCs w:val="28"/>
                <w:highlight w:val="white"/>
                <w:rtl/>
                <w:lang w:bidi="ar-IQ"/>
              </w:rPr>
              <w:t>مفهوم</w:t>
            </w:r>
            <w:r>
              <w:rPr>
                <w:color w:val="000000"/>
                <w:sz w:val="28"/>
                <w:szCs w:val="28"/>
                <w:highlight w:val="white"/>
                <w:lang w:bidi="ar-IQ"/>
              </w:rPr>
              <w:t xml:space="preserve"> </w:t>
            </w:r>
            <w:r>
              <w:rPr>
                <w:color w:val="000000"/>
                <w:sz w:val="28"/>
                <w:szCs w:val="28"/>
                <w:highlight w:val="white"/>
                <w:rtl/>
                <w:lang w:bidi="ar-IQ"/>
              </w:rPr>
              <w:t>الادارة, الادارة التربوية ,الادارة المدرسية</w:t>
            </w:r>
            <w:r>
              <w:rPr>
                <w:color w:val="000000"/>
                <w:sz w:val="28"/>
                <w:szCs w:val="28"/>
                <w:highlight w:val="white"/>
                <w:lang w:bidi="ar-IQ"/>
              </w:rPr>
              <w:t xml:space="preserve"> </w:t>
            </w:r>
            <w:r>
              <w:rPr>
                <w:color w:val="000000"/>
                <w:sz w:val="28"/>
                <w:szCs w:val="28"/>
                <w:highlight w:val="white"/>
                <w:rtl/>
                <w:lang w:bidi="ar-IQ"/>
              </w:rPr>
              <w:t>مع الامثلة</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tabs>
                <w:tab w:val="left" w:pos="642"/>
              </w:tabs>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بنائي</w:t>
            </w:r>
          </w:p>
        </w:tc>
      </w:tr>
      <w:tr w:rsidR="006E324F" w:rsidTr="006E324F">
        <w:trPr>
          <w:gridBefore w:val="1"/>
          <w:wBefore w:w="143" w:type="dxa"/>
          <w:trHeight w:val="33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w:t>
            </w:r>
            <w:r>
              <w:rPr>
                <w:rFonts w:ascii="Cambria" w:hAnsi="Cambria" w:cs="Cambria"/>
                <w:color w:val="000000"/>
                <w:sz w:val="28"/>
                <w:szCs w:val="28"/>
                <w:highlight w:val="white"/>
                <w:rtl/>
                <w:lang w:bidi="ar-IQ"/>
              </w:rPr>
              <w:t xml:space="preserve"> </w:t>
            </w:r>
            <w:r>
              <w:rPr>
                <w:color w:val="000000"/>
                <w:sz w:val="28"/>
                <w:szCs w:val="28"/>
                <w:highlight w:val="white"/>
                <w:rtl/>
                <w:lang w:bidi="ar-IQ"/>
              </w:rPr>
              <w:t>التربوية</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نظريات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20"/>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وظائف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31"/>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انماط الادارة التربوية</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40"/>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 xml:space="preserve">  </w:t>
            </w:r>
            <w:r>
              <w:rPr>
                <w:color w:val="000000"/>
                <w:sz w:val="28"/>
                <w:szCs w:val="28"/>
                <w:highlight w:val="white"/>
                <w:rtl/>
                <w:lang w:bidi="ar-IQ"/>
              </w:rPr>
              <w:t>القيادة مفهومها, تطورها</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القيادة مفهومها, تطورها</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23"/>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b/>
                <w:bCs/>
                <w:sz w:val="28"/>
                <w:szCs w:val="28"/>
                <w:rtl/>
                <w:lang w:bidi="ar-IQ"/>
              </w:rPr>
            </w:pPr>
            <w:r>
              <w:rPr>
                <w:rFonts w:ascii="Calibri" w:hAnsi="Calibri"/>
                <w:b/>
                <w:bCs/>
                <w:color w:val="000000"/>
                <w:sz w:val="28"/>
                <w:szCs w:val="28"/>
                <w:rtl/>
                <w:lang w:bidi="ar-IQ"/>
              </w:rPr>
              <w:t>تقويم بنائي</w:t>
            </w:r>
          </w:p>
          <w:p w:rsidR="006E324F" w:rsidRDefault="006E324F" w:rsidP="006E324F">
            <w:pPr>
              <w:autoSpaceDE w:val="0"/>
              <w:autoSpaceDN w:val="0"/>
              <w:adjustRightInd w:val="0"/>
              <w:rPr>
                <w:b/>
                <w:bCs/>
                <w:sz w:val="28"/>
                <w:szCs w:val="28"/>
                <w:rtl/>
                <w:lang w:bidi="ar-IQ"/>
              </w:rPr>
            </w:pPr>
          </w:p>
          <w:p w:rsidR="006E324F" w:rsidRDefault="006E324F" w:rsidP="006E324F">
            <w:pPr>
              <w:autoSpaceDE w:val="0"/>
              <w:autoSpaceDN w:val="0"/>
              <w:adjustRightInd w:val="0"/>
              <w:rPr>
                <w:rFonts w:ascii="Calibri" w:hAnsi="Calibri" w:cs="Calibri"/>
                <w:sz w:val="22"/>
                <w:szCs w:val="22"/>
                <w:lang w:bidi="ar-IQ"/>
              </w:rPr>
            </w:pPr>
          </w:p>
        </w:tc>
      </w:tr>
      <w:tr w:rsidR="006E324F" w:rsidTr="006E324F">
        <w:trPr>
          <w:gridBefore w:val="1"/>
          <w:wBefore w:w="143" w:type="dxa"/>
          <w:trHeight w:val="31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اهم نظريات القيادة </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اهم نظريات القيادة</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1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بعض نماذج السلوك القيادي ,مفهومها ,انواعها</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1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الاشراف التربوي وتطوره</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1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 xml:space="preserve">انواع الاشراف التربوي واساليب الاشراف التربوي </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انواع الاشراف التربوي واساليب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1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11</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b/>
                <w:bCs/>
                <w:color w:val="000000"/>
                <w:sz w:val="28"/>
                <w:szCs w:val="28"/>
                <w:highlight w:val="white"/>
                <w:rtl/>
                <w:lang w:bidi="ar-IQ"/>
              </w:rPr>
              <w:t>اختبار شهري</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b/>
                <w:bCs/>
                <w:color w:val="000000"/>
                <w:sz w:val="28"/>
                <w:szCs w:val="28"/>
                <w:rtl/>
                <w:lang w:bidi="ar-IQ"/>
              </w:rPr>
              <w:t>-</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b/>
                <w:bCs/>
                <w:rtl/>
                <w:lang w:bidi="ar-IQ"/>
              </w:rPr>
            </w:pPr>
            <w:r>
              <w:rPr>
                <w:rFonts w:ascii="Calibri" w:hAnsi="Calibri"/>
                <w:b/>
                <w:bCs/>
                <w:color w:val="000000"/>
                <w:sz w:val="28"/>
                <w:szCs w:val="28"/>
                <w:rtl/>
                <w:lang w:bidi="ar-IQ"/>
              </w:rPr>
              <w:t>تقويم بنائي</w:t>
            </w:r>
          </w:p>
          <w:p w:rsidR="006E324F" w:rsidRDefault="006E324F" w:rsidP="006E324F">
            <w:pPr>
              <w:autoSpaceDE w:val="0"/>
              <w:autoSpaceDN w:val="0"/>
              <w:adjustRightInd w:val="0"/>
              <w:rPr>
                <w:b/>
                <w:bCs/>
                <w:rtl/>
                <w:lang w:bidi="ar-IQ"/>
              </w:rPr>
            </w:pPr>
          </w:p>
          <w:p w:rsidR="006E324F" w:rsidRDefault="006E324F" w:rsidP="006E324F">
            <w:pPr>
              <w:autoSpaceDE w:val="0"/>
              <w:autoSpaceDN w:val="0"/>
              <w:adjustRightInd w:val="0"/>
              <w:rPr>
                <w:rFonts w:ascii="Calibri" w:hAnsi="Calibri" w:cs="Calibri"/>
                <w:sz w:val="22"/>
                <w:szCs w:val="22"/>
                <w:lang w:bidi="ar-IQ"/>
              </w:rPr>
            </w:pPr>
          </w:p>
        </w:tc>
      </w:tr>
      <w:tr w:rsidR="006E324F" w:rsidTr="006E324F">
        <w:trPr>
          <w:gridBefore w:val="1"/>
          <w:wBefore w:w="143" w:type="dxa"/>
          <w:trHeight w:val="31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التقويم في الاشراف التربوي</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1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تقويم المدير والمعلم والتلاميذ</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Before w:val="1"/>
          <w:wBefore w:w="143" w:type="dxa"/>
          <w:trHeight w:val="31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مراجعه نهائية</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r>
      <w:tr w:rsidR="006E324F" w:rsidTr="006E324F">
        <w:trPr>
          <w:gridBefore w:val="1"/>
          <w:wBefore w:w="143" w:type="dxa"/>
          <w:trHeight w:val="319"/>
        </w:trPr>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mbria" w:hAnsi="Cambria" w:cs="Cambria"/>
                <w:color w:val="000000"/>
                <w:sz w:val="28"/>
                <w:szCs w:val="28"/>
                <w:highlight w:val="white"/>
                <w:rtl/>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p>
        </w:tc>
        <w:tc>
          <w:tcPr>
            <w:tcW w:w="216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216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highlight w:val="white"/>
                <w:rtl/>
                <w:lang w:bidi="ar-IQ"/>
              </w:rPr>
              <w:t>الاختبار النهائي</w:t>
            </w:r>
          </w:p>
        </w:tc>
        <w:tc>
          <w:tcPr>
            <w:tcW w:w="1440"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المناقشة والاستجواب</w:t>
            </w:r>
          </w:p>
        </w:tc>
        <w:tc>
          <w:tcPr>
            <w:tcW w:w="1440" w:type="dxa"/>
            <w:gridSpan w:val="2"/>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rFonts w:ascii="Calibri" w:hAnsi="Calibri"/>
                <w:color w:val="000000"/>
                <w:sz w:val="28"/>
                <w:szCs w:val="28"/>
                <w:rtl/>
                <w:lang w:bidi="ar-IQ"/>
              </w:rPr>
              <w:t>تقويم بنائي</w:t>
            </w:r>
          </w:p>
        </w:tc>
      </w:tr>
      <w:tr w:rsidR="006E324F" w:rsidTr="006E324F">
        <w:trPr>
          <w:gridAfter w:val="1"/>
          <w:wAfter w:w="690" w:type="dxa"/>
          <w:trHeight w:val="477"/>
        </w:trPr>
        <w:tc>
          <w:tcPr>
            <w:tcW w:w="9173" w:type="dxa"/>
            <w:gridSpan w:val="8"/>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252"/>
                <w:tab w:val="left" w:pos="432"/>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البنية التحتية</w:t>
            </w:r>
            <w:r>
              <w:rPr>
                <w:rFonts w:ascii="Cambria" w:hAnsi="Cambria" w:cs="Cambria"/>
                <w:color w:val="000000"/>
                <w:sz w:val="28"/>
                <w:szCs w:val="28"/>
                <w:highlight w:val="white"/>
                <w:rtl/>
                <w:lang w:bidi="ar-IQ"/>
              </w:rPr>
              <w:t xml:space="preserve"> </w:t>
            </w:r>
          </w:p>
        </w:tc>
      </w:tr>
      <w:tr w:rsidR="006E324F" w:rsidTr="006E324F">
        <w:trPr>
          <w:gridAfter w:val="1"/>
          <w:wAfter w:w="690" w:type="dxa"/>
          <w:trHeight w:val="570"/>
        </w:trPr>
        <w:tc>
          <w:tcPr>
            <w:tcW w:w="3460"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1</w:t>
            </w:r>
            <w:r>
              <w:rPr>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لا توجد</w:t>
            </w:r>
          </w:p>
        </w:tc>
      </w:tr>
      <w:tr w:rsidR="006E324F" w:rsidTr="006E324F">
        <w:trPr>
          <w:gridAfter w:val="1"/>
          <w:wAfter w:w="690" w:type="dxa"/>
          <w:trHeight w:val="1005"/>
        </w:trPr>
        <w:tc>
          <w:tcPr>
            <w:tcW w:w="3460"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2</w:t>
            </w:r>
            <w:r>
              <w:rPr>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9"/>
              </w:numPr>
              <w:autoSpaceDE w:val="0"/>
              <w:autoSpaceDN w:val="0"/>
              <w:adjustRightInd w:val="0"/>
              <w:ind w:left="720" w:hanging="360"/>
              <w:rPr>
                <w:color w:val="000000"/>
                <w:sz w:val="28"/>
                <w:szCs w:val="28"/>
                <w:highlight w:val="white"/>
                <w:rtl/>
                <w:lang w:bidi="ar-IQ"/>
              </w:rPr>
            </w:pPr>
            <w:r>
              <w:rPr>
                <w:color w:val="000000"/>
                <w:sz w:val="28"/>
                <w:szCs w:val="28"/>
                <w:highlight w:val="white"/>
                <w:rtl/>
                <w:lang w:bidi="ar-IQ"/>
              </w:rPr>
              <w:t>الادارة التربوية مفهومها ,نظرياتها, وسائلها</w:t>
            </w:r>
            <w:r>
              <w:rPr>
                <w:color w:val="000000"/>
                <w:sz w:val="28"/>
                <w:szCs w:val="28"/>
                <w:highlight w:val="white"/>
                <w:lang w:bidi="ar-IQ"/>
              </w:rPr>
              <w:t xml:space="preserve">  </w:t>
            </w:r>
          </w:p>
          <w:p w:rsidR="006E324F" w:rsidRDefault="006E324F" w:rsidP="006E324F">
            <w:pPr>
              <w:autoSpaceDE w:val="0"/>
              <w:autoSpaceDN w:val="0"/>
              <w:adjustRightInd w:val="0"/>
              <w:ind w:left="360"/>
              <w:rPr>
                <w:rFonts w:ascii="Calibri" w:hAnsi="Calibri" w:cs="Calibri"/>
                <w:sz w:val="22"/>
                <w:szCs w:val="22"/>
                <w:lang w:bidi="ar-IQ"/>
              </w:rPr>
            </w:pPr>
            <w:r>
              <w:rPr>
                <w:color w:val="000000"/>
                <w:sz w:val="28"/>
                <w:szCs w:val="28"/>
                <w:highlight w:val="white"/>
                <w:rtl/>
                <w:lang w:bidi="ar-IQ"/>
              </w:rPr>
              <w:t>د. صلاح عبد الحميد مصطفى     د . نجاة عبد الله النابه</w:t>
            </w:r>
          </w:p>
        </w:tc>
      </w:tr>
      <w:tr w:rsidR="006E324F" w:rsidTr="006E324F">
        <w:trPr>
          <w:gridAfter w:val="1"/>
          <w:wAfter w:w="690" w:type="dxa"/>
          <w:trHeight w:val="1247"/>
        </w:trPr>
        <w:tc>
          <w:tcPr>
            <w:tcW w:w="3460"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اـ الكتب والمراجع التي يوصى بها                 ( المجلات العلمية , التقارير</w:t>
            </w:r>
            <w:r>
              <w:rPr>
                <w:color w:val="000000"/>
                <w:sz w:val="28"/>
                <w:szCs w:val="28"/>
                <w:highlight w:val="white"/>
                <w:lang w:bidi="ar-IQ"/>
              </w:rPr>
              <w:t xml:space="preserve"> </w:t>
            </w:r>
            <w:r>
              <w:rPr>
                <w:color w:val="000000"/>
                <w:sz w:val="28"/>
                <w:szCs w:val="28"/>
                <w:highlight w:val="white"/>
                <w:rtl/>
                <w:lang w:bidi="ar-IQ"/>
              </w:rPr>
              <w:t>,....  )</w:t>
            </w:r>
          </w:p>
        </w:tc>
        <w:tc>
          <w:tcPr>
            <w:tcW w:w="5713"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الدوريات والمصادر ذات الصلة بالمقرر</w:t>
            </w:r>
          </w:p>
        </w:tc>
      </w:tr>
      <w:tr w:rsidR="006E324F" w:rsidTr="006E324F">
        <w:trPr>
          <w:gridAfter w:val="1"/>
          <w:wAfter w:w="690" w:type="dxa"/>
          <w:trHeight w:val="1247"/>
        </w:trPr>
        <w:tc>
          <w:tcPr>
            <w:tcW w:w="3460"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rtl/>
                <w:lang w:bidi="ar-IQ"/>
              </w:rPr>
              <w:t>الاستفادة من شبكة المعلومات الدولية كمصادر معروفة</w:t>
            </w:r>
          </w:p>
        </w:tc>
      </w:tr>
    </w:tbl>
    <w:p w:rsidR="006E324F" w:rsidRDefault="006E324F" w:rsidP="006E324F">
      <w:pPr>
        <w:autoSpaceDE w:val="0"/>
        <w:autoSpaceDN w:val="0"/>
        <w:adjustRightInd w:val="0"/>
        <w:rPr>
          <w:highlight w:val="white"/>
          <w:rtl/>
          <w:lang w:bidi="ar-IQ"/>
        </w:rPr>
      </w:pPr>
    </w:p>
    <w:tbl>
      <w:tblPr>
        <w:bidiVisual/>
        <w:tblW w:w="0" w:type="auto"/>
        <w:tblInd w:w="-35" w:type="dxa"/>
        <w:tblLayout w:type="fixed"/>
        <w:tblLook w:val="0000" w:firstRow="0" w:lastRow="0" w:firstColumn="0" w:lastColumn="0" w:noHBand="0" w:noVBand="0"/>
      </w:tblPr>
      <w:tblGrid>
        <w:gridCol w:w="9173"/>
      </w:tblGrid>
      <w:tr w:rsidR="006E324F" w:rsidTr="006E324F">
        <w:trPr>
          <w:trHeight w:val="419"/>
        </w:trPr>
        <w:tc>
          <w:tcPr>
            <w:tcW w:w="9173" w:type="dxa"/>
            <w:tcBorders>
              <w:top w:val="single" w:sz="3" w:space="0" w:color="000000"/>
              <w:left w:val="single" w:sz="3" w:space="0" w:color="000000"/>
              <w:bottom w:val="single" w:sz="3" w:space="0" w:color="000000"/>
              <w:right w:val="single" w:sz="3" w:space="0" w:color="000000"/>
            </w:tcBorders>
          </w:tcPr>
          <w:p w:rsidR="006E324F" w:rsidRDefault="006E324F" w:rsidP="00A47364">
            <w:pPr>
              <w:numPr>
                <w:ilvl w:val="0"/>
                <w:numId w:val="58"/>
              </w:numPr>
              <w:tabs>
                <w:tab w:val="left" w:pos="507"/>
              </w:tabs>
              <w:autoSpaceDE w:val="0"/>
              <w:autoSpaceDN w:val="0"/>
              <w:adjustRightInd w:val="0"/>
              <w:ind w:left="735" w:hanging="375"/>
              <w:rPr>
                <w:rFonts w:ascii="Calibri" w:hAnsi="Calibri" w:cs="Calibri"/>
                <w:sz w:val="22"/>
                <w:szCs w:val="22"/>
                <w:lang w:bidi="ar-IQ"/>
              </w:rPr>
            </w:pPr>
            <w:r>
              <w:rPr>
                <w:rFonts w:ascii="Calibri" w:hAnsi="Calibri"/>
                <w:color w:val="000000"/>
                <w:sz w:val="28"/>
                <w:szCs w:val="28"/>
                <w:highlight w:val="white"/>
                <w:rtl/>
                <w:lang w:bidi="ar-IQ"/>
              </w:rPr>
              <w:t>خطة تطوير المقرر الدراسي</w:t>
            </w:r>
            <w:r>
              <w:rPr>
                <w:rFonts w:ascii="Cambria" w:hAnsi="Cambria" w:cs="Cambria"/>
                <w:color w:val="000000"/>
                <w:sz w:val="28"/>
                <w:szCs w:val="28"/>
                <w:highlight w:val="white"/>
                <w:rtl/>
                <w:lang w:bidi="ar-IQ"/>
              </w:rPr>
              <w:t xml:space="preserve"> </w:t>
            </w:r>
          </w:p>
        </w:tc>
      </w:tr>
      <w:tr w:rsidR="006E324F" w:rsidTr="006E324F">
        <w:trPr>
          <w:trHeight w:val="495"/>
        </w:trPr>
        <w:tc>
          <w:tcPr>
            <w:tcW w:w="9173" w:type="dxa"/>
            <w:tcBorders>
              <w:top w:val="single" w:sz="3" w:space="0" w:color="000000"/>
              <w:left w:val="single" w:sz="3" w:space="0" w:color="000000"/>
              <w:bottom w:val="single" w:sz="3" w:space="0" w:color="000000"/>
              <w:right w:val="single" w:sz="3" w:space="0" w:color="000000"/>
            </w:tcBorders>
          </w:tcPr>
          <w:p w:rsidR="006E324F" w:rsidRDefault="006E324F" w:rsidP="006E324F">
            <w:pPr>
              <w:autoSpaceDE w:val="0"/>
              <w:autoSpaceDN w:val="0"/>
              <w:adjustRightInd w:val="0"/>
              <w:rPr>
                <w:rFonts w:ascii="Cambria" w:hAnsi="Cambria" w:cs="Cambria"/>
                <w:color w:val="000000"/>
                <w:sz w:val="28"/>
                <w:szCs w:val="28"/>
                <w:highlight w:val="white"/>
                <w:lang w:bidi="ar-IQ"/>
              </w:rPr>
            </w:pPr>
            <w:r>
              <w:rPr>
                <w:rFonts w:ascii="Cambria" w:hAnsi="Cambria" w:cs="Cambria"/>
                <w:color w:val="000000"/>
                <w:sz w:val="28"/>
                <w:szCs w:val="28"/>
                <w:highlight w:val="white"/>
                <w:lang w:bidi="ar-IQ"/>
              </w:rPr>
              <w:t xml:space="preserve">  1.</w:t>
            </w:r>
            <w:r>
              <w:rPr>
                <w:rFonts w:ascii="Calibri" w:hAnsi="Calibri"/>
                <w:color w:val="000000"/>
                <w:sz w:val="28"/>
                <w:szCs w:val="28"/>
                <w:highlight w:val="white"/>
                <w:rtl/>
                <w:lang w:bidi="ar-IQ"/>
              </w:rPr>
              <w:t>يتم تطوير المقرر حسب ما يحدث من تغيير وتطور في المجتمع</w:t>
            </w:r>
            <w:r>
              <w:rPr>
                <w:rFonts w:ascii="Cambria" w:hAnsi="Cambria" w:cs="Cambria"/>
                <w:color w:val="000000"/>
                <w:sz w:val="28"/>
                <w:szCs w:val="28"/>
                <w:highlight w:val="white"/>
                <w:lang w:bidi="ar-IQ"/>
              </w:rPr>
              <w:t>.</w:t>
            </w:r>
          </w:p>
          <w:p w:rsidR="006E324F" w:rsidRPr="00A47364" w:rsidRDefault="006E324F" w:rsidP="006E324F">
            <w:pPr>
              <w:autoSpaceDE w:val="0"/>
              <w:autoSpaceDN w:val="0"/>
              <w:adjustRightInd w:val="0"/>
              <w:rPr>
                <w:rFonts w:ascii="Calibri" w:hAnsi="Calibri" w:cs="Arial"/>
                <w:color w:val="000000"/>
                <w:sz w:val="28"/>
                <w:szCs w:val="28"/>
                <w:highlight w:val="white"/>
                <w:rtl/>
                <w:lang w:bidi="ar-IQ"/>
              </w:rPr>
            </w:pPr>
            <w:r>
              <w:rPr>
                <w:rFonts w:ascii="Calibri" w:hAnsi="Calibri" w:cs="Calibri"/>
                <w:color w:val="000000"/>
                <w:sz w:val="28"/>
                <w:szCs w:val="28"/>
                <w:highlight w:val="white"/>
                <w:rtl/>
                <w:lang w:bidi="ar-IQ"/>
              </w:rPr>
              <w:t xml:space="preserve">2. </w:t>
            </w:r>
            <w:r>
              <w:rPr>
                <w:rFonts w:ascii="Calibri" w:hAnsi="Calibri"/>
                <w:color w:val="000000"/>
                <w:sz w:val="28"/>
                <w:szCs w:val="28"/>
                <w:highlight w:val="white"/>
                <w:rtl/>
                <w:lang w:bidi="ar-IQ"/>
              </w:rPr>
              <w:t>يتم تطوير المقرر وفقا للمتطلبات الذي تظهر في تطوير المناهج في النظام العالمي</w:t>
            </w:r>
            <w:r>
              <w:rPr>
                <w:rFonts w:ascii="Calibri" w:hAnsi="Calibri" w:cs="Calibri"/>
                <w:color w:val="000000"/>
                <w:sz w:val="28"/>
                <w:szCs w:val="28"/>
                <w:highlight w:val="white"/>
                <w:rtl/>
                <w:lang w:bidi="ar-IQ"/>
              </w:rPr>
              <w:t>.</w:t>
            </w:r>
          </w:p>
          <w:p w:rsidR="006E324F" w:rsidRDefault="006E324F" w:rsidP="006E324F">
            <w:pPr>
              <w:autoSpaceDE w:val="0"/>
              <w:autoSpaceDN w:val="0"/>
              <w:adjustRightInd w:val="0"/>
              <w:rPr>
                <w:rFonts w:ascii="Calibri" w:hAnsi="Calibri" w:cs="Calibri"/>
                <w:sz w:val="22"/>
                <w:szCs w:val="22"/>
                <w:lang w:bidi="ar-IQ"/>
              </w:rPr>
            </w:pPr>
          </w:p>
        </w:tc>
      </w:tr>
    </w:tbl>
    <w:p w:rsidR="006E324F" w:rsidRPr="00360ECF" w:rsidRDefault="006E324F" w:rsidP="006E324F"/>
    <w:p w:rsidR="006E324F" w:rsidRPr="00EE06F8" w:rsidRDefault="006E324F" w:rsidP="006E324F">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6E324F" w:rsidRDefault="006E324F" w:rsidP="006E324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6E324F" w:rsidRPr="006A1ABC" w:rsidRDefault="006E324F" w:rsidP="006E324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E324F" w:rsidRPr="00FE2B72" w:rsidTr="006E324F">
        <w:trPr>
          <w:trHeight w:val="794"/>
        </w:trPr>
        <w:tc>
          <w:tcPr>
            <w:tcW w:w="9720" w:type="dxa"/>
            <w:shd w:val="clear" w:color="auto" w:fill="auto"/>
          </w:tcPr>
          <w:p w:rsidR="006E324F" w:rsidRPr="00FE2B72" w:rsidRDefault="006E324F" w:rsidP="006E324F">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6E324F" w:rsidRDefault="006E324F" w:rsidP="006E324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6E324F" w:rsidRPr="00E734E3" w:rsidRDefault="006E324F" w:rsidP="006E324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6E324F" w:rsidRPr="00FE2B72" w:rsidTr="006E324F">
        <w:trPr>
          <w:trHeight w:val="624"/>
        </w:trPr>
        <w:tc>
          <w:tcPr>
            <w:tcW w:w="3780" w:type="dxa"/>
            <w:shd w:val="clear" w:color="auto" w:fill="auto"/>
          </w:tcPr>
          <w:p w:rsidR="006E324F" w:rsidRPr="00FE2B72" w:rsidRDefault="006E324F"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6E324F" w:rsidRPr="00483FB7"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sidRPr="00483FB7">
              <w:rPr>
                <w:rFonts w:ascii="Cambria" w:eastAsia="Calibri" w:hAnsi="Cambria" w:cs="Times New Roman" w:hint="cs"/>
                <w:color w:val="000000"/>
                <w:sz w:val="28"/>
                <w:szCs w:val="28"/>
                <w:rtl/>
                <w:lang w:bidi="ar-IQ"/>
              </w:rPr>
              <w:t>كلية التربية الاساسية</w:t>
            </w:r>
          </w:p>
        </w:tc>
      </w:tr>
      <w:tr w:rsidR="006E324F" w:rsidRPr="00FE2B72" w:rsidTr="006E324F">
        <w:trPr>
          <w:trHeight w:val="624"/>
        </w:trPr>
        <w:tc>
          <w:tcPr>
            <w:tcW w:w="3780" w:type="dxa"/>
            <w:shd w:val="clear" w:color="auto" w:fill="auto"/>
          </w:tcPr>
          <w:p w:rsidR="006E324F" w:rsidRPr="00FE2B72"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Pr="00483FB7">
              <w:rPr>
                <w:rFonts w:ascii="Cambria" w:eastAsia="Calibri" w:hAnsi="Cambria" w:cs="Times New Roman" w:hint="cs"/>
                <w:color w:val="000000"/>
                <w:sz w:val="28"/>
                <w:szCs w:val="28"/>
                <w:rtl/>
                <w:lang w:bidi="ar-IQ"/>
              </w:rPr>
              <w:t xml:space="preserve"> ال</w:t>
            </w:r>
            <w:r>
              <w:rPr>
                <w:rFonts w:ascii="Cambria" w:eastAsia="Calibri" w:hAnsi="Cambria" w:cs="Times New Roman" w:hint="cs"/>
                <w:color w:val="000000"/>
                <w:sz w:val="28"/>
                <w:szCs w:val="28"/>
                <w:rtl/>
                <w:lang w:bidi="ar-IQ"/>
              </w:rPr>
              <w:t>تاريخ</w:t>
            </w:r>
          </w:p>
        </w:tc>
      </w:tr>
      <w:tr w:rsidR="006E324F" w:rsidRPr="00FE2B72" w:rsidTr="006E324F">
        <w:trPr>
          <w:trHeight w:val="624"/>
        </w:trPr>
        <w:tc>
          <w:tcPr>
            <w:tcW w:w="3780" w:type="dxa"/>
            <w:shd w:val="clear" w:color="auto" w:fill="auto"/>
          </w:tcPr>
          <w:p w:rsidR="006E324F" w:rsidRPr="00FE2B72"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الجغرافية السياسية</w:t>
            </w:r>
            <w:r w:rsidR="00E718DE">
              <w:rPr>
                <w:rFonts w:ascii="Cambria" w:eastAsia="Calibri" w:hAnsi="Cambria" w:cs="Times New Roman" w:hint="cs"/>
                <w:color w:val="000000"/>
                <w:sz w:val="28"/>
                <w:szCs w:val="28"/>
                <w:rtl/>
                <w:lang w:bidi="ar-IQ"/>
              </w:rPr>
              <w:t>/</w:t>
            </w:r>
            <w:r w:rsidR="00E718DE">
              <w:rPr>
                <w:b/>
                <w:bCs/>
                <w:lang w:bidi="ar-IQ"/>
              </w:rPr>
              <w:t xml:space="preserve"> Hist</w:t>
            </w:r>
            <w:r w:rsidR="00E718DE" w:rsidRPr="00380A5D">
              <w:rPr>
                <w:b/>
                <w:bCs/>
                <w:lang w:bidi="ar-IQ"/>
              </w:rPr>
              <w:t xml:space="preserve"> </w:t>
            </w:r>
            <w:r w:rsidR="00E718DE">
              <w:rPr>
                <w:b/>
                <w:bCs/>
                <w:lang w:bidi="ar-IQ"/>
              </w:rPr>
              <w:t>4</w:t>
            </w:r>
            <w:r w:rsidR="00E718DE" w:rsidRPr="00380A5D">
              <w:rPr>
                <w:b/>
                <w:bCs/>
                <w:lang w:bidi="ar-IQ"/>
              </w:rPr>
              <w:t>33</w:t>
            </w:r>
            <w:r w:rsidR="00E718DE">
              <w:rPr>
                <w:b/>
                <w:bCs/>
                <w:lang w:bidi="ar-IQ"/>
              </w:rPr>
              <w:t>5</w:t>
            </w:r>
          </w:p>
        </w:tc>
      </w:tr>
      <w:tr w:rsidR="006E324F" w:rsidRPr="00FE2B72" w:rsidTr="006E324F">
        <w:trPr>
          <w:trHeight w:val="624"/>
        </w:trPr>
        <w:tc>
          <w:tcPr>
            <w:tcW w:w="3780" w:type="dxa"/>
            <w:shd w:val="clear" w:color="auto" w:fill="auto"/>
          </w:tcPr>
          <w:p w:rsidR="006E324F" w:rsidRPr="00FE2B72"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6E324F" w:rsidRPr="00FE2B72" w:rsidTr="006E324F">
        <w:trPr>
          <w:trHeight w:val="624"/>
        </w:trPr>
        <w:tc>
          <w:tcPr>
            <w:tcW w:w="3780" w:type="dxa"/>
            <w:shd w:val="clear" w:color="auto" w:fill="auto"/>
          </w:tcPr>
          <w:p w:rsidR="006E324F" w:rsidRPr="00FE2B72"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السابع/الرابعة</w:t>
            </w:r>
          </w:p>
        </w:tc>
      </w:tr>
      <w:tr w:rsidR="006E324F" w:rsidRPr="00FE2B72" w:rsidTr="006E324F">
        <w:trPr>
          <w:trHeight w:val="624"/>
        </w:trPr>
        <w:tc>
          <w:tcPr>
            <w:tcW w:w="3780" w:type="dxa"/>
            <w:shd w:val="clear" w:color="auto" w:fill="auto"/>
          </w:tcPr>
          <w:p w:rsidR="006E324F" w:rsidRPr="00FE2B72" w:rsidRDefault="006E324F"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6E324F" w:rsidRPr="00FE2B72" w:rsidTr="006E324F">
        <w:trPr>
          <w:trHeight w:val="624"/>
        </w:trPr>
        <w:tc>
          <w:tcPr>
            <w:tcW w:w="3780" w:type="dxa"/>
            <w:shd w:val="clear" w:color="auto" w:fill="auto"/>
          </w:tcPr>
          <w:p w:rsidR="006E324F" w:rsidRPr="003F0B73" w:rsidRDefault="006E324F"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3F0B73">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6E324F" w:rsidRPr="00FE2B72" w:rsidRDefault="003F0B73" w:rsidP="00ED4E2D">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27/10/2019</w:t>
            </w:r>
          </w:p>
        </w:tc>
      </w:tr>
      <w:tr w:rsidR="006E324F" w:rsidRPr="00FE2B72" w:rsidTr="006E324F">
        <w:trPr>
          <w:trHeight w:val="725"/>
        </w:trPr>
        <w:tc>
          <w:tcPr>
            <w:tcW w:w="9720" w:type="dxa"/>
            <w:gridSpan w:val="2"/>
            <w:shd w:val="clear" w:color="auto" w:fill="auto"/>
          </w:tcPr>
          <w:p w:rsidR="006E324F" w:rsidRPr="00FE2B72" w:rsidRDefault="006E324F"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ان يكون الطالب قادرا في نهاية الفصل الدراسي على ان :-</w:t>
            </w:r>
          </w:p>
        </w:tc>
      </w:tr>
      <w:tr w:rsidR="006E324F" w:rsidRPr="00FE2B72" w:rsidTr="006E324F">
        <w:trPr>
          <w:trHeight w:val="265"/>
        </w:trPr>
        <w:tc>
          <w:tcPr>
            <w:tcW w:w="9720" w:type="dxa"/>
            <w:gridSpan w:val="2"/>
            <w:shd w:val="clear" w:color="auto" w:fill="auto"/>
          </w:tcPr>
          <w:p w:rsidR="006E324F" w:rsidRDefault="006E324F" w:rsidP="00A47364">
            <w:pPr>
              <w:numPr>
                <w:ilvl w:val="0"/>
                <w:numId w:val="58"/>
              </w:numPr>
              <w:tabs>
                <w:tab w:val="left" w:pos="360"/>
              </w:tabs>
              <w:autoSpaceDE w:val="0"/>
              <w:autoSpaceDN w:val="0"/>
              <w:adjustRightInd w:val="0"/>
              <w:ind w:left="360" w:hanging="360"/>
              <w:rPr>
                <w:rFonts w:ascii="Calibri" w:hAnsi="Calibri" w:cs="Calibri"/>
                <w:sz w:val="22"/>
                <w:szCs w:val="22"/>
                <w:lang w:bidi="ar-IQ"/>
              </w:rPr>
            </w:pPr>
            <w:r>
              <w:rPr>
                <w:rFonts w:ascii="Calibri" w:hAnsi="Calibri"/>
                <w:color w:val="000000"/>
                <w:sz w:val="28"/>
                <w:szCs w:val="28"/>
                <w:highlight w:val="white"/>
                <w:rtl/>
                <w:lang w:bidi="ar-IQ"/>
              </w:rPr>
              <w:t>أهداف المقرر</w:t>
            </w:r>
            <w:r>
              <w:rPr>
                <w:rFonts w:ascii="Cambria" w:hAnsi="Cambria" w:cs="Cambria"/>
                <w:color w:val="000000"/>
                <w:sz w:val="28"/>
                <w:szCs w:val="28"/>
                <w:highlight w:val="white"/>
                <w:lang w:bidi="ar-IQ"/>
              </w:rPr>
              <w:t xml:space="preserve">: </w:t>
            </w:r>
            <w:r>
              <w:rPr>
                <w:rFonts w:ascii="Calibri" w:hAnsi="Calibri"/>
                <w:color w:val="000000"/>
                <w:sz w:val="28"/>
                <w:szCs w:val="28"/>
                <w:highlight w:val="white"/>
                <w:rtl/>
                <w:lang w:bidi="ar-IQ"/>
              </w:rPr>
              <w:t>ان يكون الطالب ملماً بالمفاهيم الاتية</w:t>
            </w:r>
          </w:p>
        </w:tc>
      </w:tr>
      <w:tr w:rsidR="006E324F" w:rsidRPr="00FE2B72" w:rsidTr="006E324F">
        <w:trPr>
          <w:trHeight w:val="265"/>
        </w:trPr>
        <w:tc>
          <w:tcPr>
            <w:tcW w:w="9720" w:type="dxa"/>
            <w:gridSpan w:val="2"/>
            <w:shd w:val="clear" w:color="auto" w:fill="auto"/>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 xml:space="preserve">1. </w:t>
            </w:r>
            <w:r>
              <w:rPr>
                <w:rFonts w:ascii="Simplified Arabic" w:hAnsi="Simplified Arabic" w:cs="Simplified Arabic"/>
                <w:sz w:val="28"/>
                <w:szCs w:val="28"/>
                <w:rtl/>
              </w:rPr>
              <w:t>مفهوم الجغرافية السياسية</w:t>
            </w:r>
            <w:r>
              <w:rPr>
                <w:color w:val="000000"/>
                <w:sz w:val="28"/>
                <w:szCs w:val="28"/>
                <w:highlight w:val="white"/>
                <w:rtl/>
                <w:lang w:bidi="ar-IQ"/>
              </w:rPr>
              <w:t>.</w:t>
            </w:r>
          </w:p>
        </w:tc>
      </w:tr>
      <w:tr w:rsidR="006E324F" w:rsidRPr="00FE2B72" w:rsidTr="006E324F">
        <w:trPr>
          <w:trHeight w:val="265"/>
        </w:trPr>
        <w:tc>
          <w:tcPr>
            <w:tcW w:w="9720" w:type="dxa"/>
            <w:gridSpan w:val="2"/>
            <w:shd w:val="clear" w:color="auto" w:fill="auto"/>
          </w:tcPr>
          <w:p w:rsidR="006E324F" w:rsidRDefault="006E324F" w:rsidP="006E324F">
            <w:pPr>
              <w:autoSpaceDE w:val="0"/>
              <w:autoSpaceDN w:val="0"/>
              <w:adjustRightInd w:val="0"/>
              <w:rPr>
                <w:rFonts w:ascii="Calibri" w:hAnsi="Calibri" w:cs="Calibri"/>
                <w:sz w:val="22"/>
                <w:szCs w:val="22"/>
                <w:lang w:bidi="ar-IQ"/>
              </w:rPr>
            </w:pPr>
            <w:r>
              <w:rPr>
                <w:color w:val="000000"/>
                <w:sz w:val="28"/>
                <w:szCs w:val="28"/>
                <w:highlight w:val="white"/>
                <w:lang w:bidi="ar-IQ"/>
              </w:rPr>
              <w:t xml:space="preserve">2. </w:t>
            </w:r>
            <w:r>
              <w:rPr>
                <w:color w:val="000000"/>
                <w:sz w:val="28"/>
                <w:szCs w:val="28"/>
                <w:highlight w:val="white"/>
                <w:rtl/>
                <w:lang w:bidi="ar-IQ"/>
              </w:rPr>
              <w:t xml:space="preserve">التعرف على </w:t>
            </w:r>
            <w:r>
              <w:rPr>
                <w:rFonts w:ascii="Simplified Arabic" w:hAnsi="Simplified Arabic" w:cs="Simplified Arabic"/>
                <w:sz w:val="28"/>
                <w:szCs w:val="28"/>
                <w:rtl/>
              </w:rPr>
              <w:t>مقومات نشوء الدولة ( عوامل قيام الدولة , مفهوم الدولة , تصنيف الدول من حيث إمكاناتها من القوة )</w:t>
            </w:r>
            <w:r>
              <w:rPr>
                <w:color w:val="000000"/>
                <w:sz w:val="28"/>
                <w:szCs w:val="28"/>
                <w:highlight w:val="white"/>
                <w:rtl/>
                <w:lang w:bidi="ar-IQ"/>
              </w:rPr>
              <w:t>.</w:t>
            </w:r>
          </w:p>
        </w:tc>
      </w:tr>
      <w:tr w:rsidR="006E324F" w:rsidRPr="00FE2B72" w:rsidTr="006E324F">
        <w:trPr>
          <w:trHeight w:val="265"/>
        </w:trPr>
        <w:tc>
          <w:tcPr>
            <w:tcW w:w="9720" w:type="dxa"/>
            <w:gridSpan w:val="2"/>
            <w:shd w:val="clear" w:color="auto" w:fill="auto"/>
          </w:tcPr>
          <w:p w:rsidR="006E324F" w:rsidRDefault="006E324F" w:rsidP="006E324F">
            <w:pPr>
              <w:autoSpaceDE w:val="0"/>
              <w:autoSpaceDN w:val="0"/>
              <w:adjustRightInd w:val="0"/>
              <w:rPr>
                <w:rFonts w:ascii="Calibri" w:hAnsi="Calibri" w:cs="Calibri"/>
                <w:sz w:val="22"/>
                <w:szCs w:val="22"/>
              </w:rPr>
            </w:pPr>
            <w:r>
              <w:rPr>
                <w:color w:val="000000"/>
                <w:sz w:val="28"/>
                <w:szCs w:val="28"/>
                <w:highlight w:val="white"/>
                <w:lang w:bidi="ar-IQ"/>
              </w:rPr>
              <w:t xml:space="preserve">3. </w:t>
            </w:r>
            <w:r>
              <w:rPr>
                <w:color w:val="000000"/>
                <w:sz w:val="28"/>
                <w:szCs w:val="28"/>
                <w:highlight w:val="white"/>
                <w:rtl/>
                <w:lang w:bidi="ar-IQ"/>
              </w:rPr>
              <w:t xml:space="preserve">التعرف </w:t>
            </w:r>
            <w:r>
              <w:rPr>
                <w:rFonts w:ascii="Simplified Arabic" w:hAnsi="Simplified Arabic" w:cs="Simplified Arabic" w:hint="cs"/>
                <w:sz w:val="28"/>
                <w:szCs w:val="28"/>
                <w:rtl/>
              </w:rPr>
              <w:t xml:space="preserve">على </w:t>
            </w:r>
            <w:r>
              <w:rPr>
                <w:rFonts w:ascii="Simplified Arabic" w:hAnsi="Simplified Arabic" w:cs="Simplified Arabic"/>
                <w:sz w:val="28"/>
                <w:szCs w:val="28"/>
                <w:rtl/>
              </w:rPr>
              <w:t>مقومات بناء قوة الدولة ( المقومات الطبيعية , المقومات البشرية  المقومات الاقتصادية ), وأثرها على وزنها السياسي</w:t>
            </w:r>
          </w:p>
        </w:tc>
      </w:tr>
      <w:tr w:rsidR="006E324F" w:rsidRPr="00FE2B72" w:rsidTr="006E324F">
        <w:trPr>
          <w:trHeight w:val="265"/>
        </w:trPr>
        <w:tc>
          <w:tcPr>
            <w:tcW w:w="9720" w:type="dxa"/>
            <w:gridSpan w:val="2"/>
            <w:shd w:val="clear" w:color="auto" w:fill="auto"/>
          </w:tcPr>
          <w:p w:rsidR="006E324F" w:rsidRDefault="006E324F" w:rsidP="006E324F">
            <w:pPr>
              <w:autoSpaceDE w:val="0"/>
              <w:autoSpaceDN w:val="0"/>
              <w:adjustRightInd w:val="0"/>
              <w:rPr>
                <w:rFonts w:ascii="Calibri" w:hAnsi="Calibri" w:cs="Calibri"/>
                <w:sz w:val="22"/>
                <w:szCs w:val="22"/>
              </w:rPr>
            </w:pPr>
            <w:r>
              <w:rPr>
                <w:color w:val="000000"/>
                <w:sz w:val="28"/>
                <w:szCs w:val="28"/>
                <w:highlight w:val="white"/>
                <w:lang w:bidi="ar-IQ"/>
              </w:rPr>
              <w:t xml:space="preserve">4. </w:t>
            </w:r>
            <w:r>
              <w:rPr>
                <w:color w:val="000000"/>
                <w:sz w:val="28"/>
                <w:szCs w:val="28"/>
                <w:highlight w:val="white"/>
                <w:rtl/>
                <w:lang w:bidi="ar-IQ"/>
              </w:rPr>
              <w:t xml:space="preserve">مفهوم </w:t>
            </w:r>
            <w:r>
              <w:rPr>
                <w:rFonts w:ascii="Simplified Arabic" w:hAnsi="Simplified Arabic" w:cs="Simplified Arabic"/>
                <w:sz w:val="28"/>
                <w:szCs w:val="28"/>
                <w:rtl/>
              </w:rPr>
              <w:t>الحدود السياسية  :      ( مفهوم الحدود السياسية , أنواع الحدود السياسية )</w:t>
            </w:r>
          </w:p>
        </w:tc>
      </w:tr>
      <w:tr w:rsidR="006E324F" w:rsidRPr="00FE2B72" w:rsidTr="006E324F">
        <w:trPr>
          <w:trHeight w:val="265"/>
        </w:trPr>
        <w:tc>
          <w:tcPr>
            <w:tcW w:w="9720" w:type="dxa"/>
            <w:gridSpan w:val="2"/>
            <w:shd w:val="clear" w:color="auto" w:fill="auto"/>
          </w:tcPr>
          <w:p w:rsidR="006E324F" w:rsidRDefault="006E324F" w:rsidP="006E324F">
            <w:pPr>
              <w:autoSpaceDE w:val="0"/>
              <w:autoSpaceDN w:val="0"/>
              <w:adjustRightInd w:val="0"/>
              <w:rPr>
                <w:rFonts w:ascii="Calibri" w:hAnsi="Calibri" w:cs="Calibri"/>
                <w:sz w:val="22"/>
                <w:szCs w:val="22"/>
              </w:rPr>
            </w:pPr>
            <w:r>
              <w:rPr>
                <w:color w:val="000000"/>
                <w:sz w:val="28"/>
                <w:szCs w:val="28"/>
                <w:highlight w:val="white"/>
                <w:lang w:bidi="ar-IQ"/>
              </w:rPr>
              <w:t xml:space="preserve">5.  </w:t>
            </w:r>
            <w:r>
              <w:rPr>
                <w:color w:val="000000"/>
                <w:sz w:val="28"/>
                <w:szCs w:val="28"/>
                <w:highlight w:val="white"/>
                <w:rtl/>
                <w:lang w:bidi="ar-IQ"/>
              </w:rPr>
              <w:t xml:space="preserve">التعرف على </w:t>
            </w:r>
            <w:r>
              <w:rPr>
                <w:rFonts w:ascii="Simplified Arabic" w:hAnsi="Simplified Arabic" w:cs="Simplified Arabic"/>
                <w:sz w:val="28"/>
                <w:szCs w:val="28"/>
                <w:rtl/>
              </w:rPr>
              <w:t>نظريات قوة الدولة</w:t>
            </w:r>
          </w:p>
        </w:tc>
      </w:tr>
      <w:tr w:rsidR="006E324F" w:rsidRPr="00FE2B72" w:rsidTr="006E324F">
        <w:trPr>
          <w:trHeight w:val="265"/>
        </w:trPr>
        <w:tc>
          <w:tcPr>
            <w:tcW w:w="9720" w:type="dxa"/>
            <w:gridSpan w:val="2"/>
            <w:shd w:val="clear" w:color="auto" w:fill="auto"/>
          </w:tcPr>
          <w:p w:rsidR="006E324F" w:rsidRPr="0020537E" w:rsidRDefault="006E324F" w:rsidP="006E324F">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6- التعرف على اهم </w:t>
            </w:r>
            <w:r>
              <w:rPr>
                <w:rFonts w:ascii="Simplified Arabic" w:hAnsi="Simplified Arabic" w:cs="Simplified Arabic"/>
                <w:sz w:val="28"/>
                <w:szCs w:val="28"/>
                <w:rtl/>
              </w:rPr>
              <w:t>مشاكل سياسية معاصرة</w:t>
            </w:r>
          </w:p>
        </w:tc>
      </w:tr>
      <w:tr w:rsidR="006E324F" w:rsidRPr="00FE2B72" w:rsidTr="006E324F">
        <w:trPr>
          <w:trHeight w:val="265"/>
        </w:trPr>
        <w:tc>
          <w:tcPr>
            <w:tcW w:w="9720" w:type="dxa"/>
            <w:gridSpan w:val="2"/>
            <w:shd w:val="clear" w:color="auto" w:fill="auto"/>
          </w:tcPr>
          <w:p w:rsidR="006E324F" w:rsidRPr="00D16FDA" w:rsidRDefault="006E324F" w:rsidP="006E324F">
            <w:pPr>
              <w:shd w:val="clear" w:color="auto" w:fill="FFFFFF"/>
              <w:autoSpaceDE w:val="0"/>
              <w:autoSpaceDN w:val="0"/>
              <w:adjustRightInd w:val="0"/>
              <w:rPr>
                <w:rFonts w:eastAsia="Calibri" w:cs="Times New Roman"/>
                <w:color w:val="000000"/>
                <w:sz w:val="28"/>
                <w:szCs w:val="28"/>
                <w:rtl/>
                <w:lang w:bidi="ar-IQ"/>
              </w:rPr>
            </w:pPr>
          </w:p>
        </w:tc>
      </w:tr>
      <w:tr w:rsidR="006E324F" w:rsidRPr="00FE2B72" w:rsidTr="006E324F">
        <w:trPr>
          <w:trHeight w:val="265"/>
        </w:trPr>
        <w:tc>
          <w:tcPr>
            <w:tcW w:w="9720" w:type="dxa"/>
            <w:gridSpan w:val="2"/>
            <w:shd w:val="clear" w:color="auto" w:fill="auto"/>
          </w:tcPr>
          <w:p w:rsidR="006E324F" w:rsidRPr="00D16FDA" w:rsidRDefault="006E324F" w:rsidP="006E324F">
            <w:pPr>
              <w:shd w:val="clear" w:color="auto" w:fill="FFFFFF"/>
              <w:autoSpaceDE w:val="0"/>
              <w:autoSpaceDN w:val="0"/>
              <w:adjustRightInd w:val="0"/>
              <w:rPr>
                <w:rFonts w:eastAsia="Calibri" w:cs="Times New Roman"/>
                <w:color w:val="000000"/>
                <w:sz w:val="28"/>
                <w:szCs w:val="28"/>
                <w:rtl/>
                <w:lang w:bidi="ar-IQ"/>
              </w:rPr>
            </w:pPr>
          </w:p>
        </w:tc>
      </w:tr>
      <w:tr w:rsidR="006E324F" w:rsidRPr="00FE2B72" w:rsidTr="006E324F">
        <w:trPr>
          <w:trHeight w:val="265"/>
        </w:trPr>
        <w:tc>
          <w:tcPr>
            <w:tcW w:w="9720" w:type="dxa"/>
            <w:gridSpan w:val="2"/>
            <w:shd w:val="clear" w:color="auto" w:fill="auto"/>
          </w:tcPr>
          <w:p w:rsidR="006E324F" w:rsidRPr="00D16FDA" w:rsidRDefault="006E324F" w:rsidP="006E324F">
            <w:pPr>
              <w:shd w:val="clear" w:color="auto" w:fill="FFFFFF"/>
              <w:autoSpaceDE w:val="0"/>
              <w:autoSpaceDN w:val="0"/>
              <w:adjustRightInd w:val="0"/>
              <w:rPr>
                <w:rFonts w:eastAsia="Calibri" w:cs="Times New Roman"/>
                <w:color w:val="000000"/>
                <w:sz w:val="28"/>
                <w:szCs w:val="28"/>
                <w:rtl/>
                <w:lang w:bidi="ar-IQ"/>
              </w:rPr>
            </w:pPr>
          </w:p>
        </w:tc>
      </w:tr>
    </w:tbl>
    <w:p w:rsidR="006E324F" w:rsidRPr="0020555A" w:rsidRDefault="006E324F" w:rsidP="006E324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E324F" w:rsidRPr="00201BAA" w:rsidTr="006E324F">
        <w:trPr>
          <w:trHeight w:val="653"/>
        </w:trPr>
        <w:tc>
          <w:tcPr>
            <w:tcW w:w="9720" w:type="dxa"/>
            <w:shd w:val="clear" w:color="auto" w:fill="auto"/>
          </w:tcPr>
          <w:p w:rsidR="006E324F" w:rsidRPr="00201BAA" w:rsidRDefault="006E324F" w:rsidP="00A47364">
            <w:pPr>
              <w:numPr>
                <w:ilvl w:val="0"/>
                <w:numId w:val="22"/>
              </w:numPr>
              <w:shd w:val="clear" w:color="auto" w:fill="FFFFFF"/>
              <w:tabs>
                <w:tab w:val="left" w:pos="507"/>
              </w:tabs>
              <w:autoSpaceDE w:val="0"/>
              <w:autoSpaceDN w:val="0"/>
              <w:adjustRightInd w:val="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مخرجات المقرر وطرائق التعليم والتعلم والتقييم</w:t>
            </w:r>
          </w:p>
        </w:tc>
      </w:tr>
      <w:tr w:rsidR="006E324F" w:rsidRPr="00201BAA" w:rsidTr="006E324F">
        <w:trPr>
          <w:trHeight w:val="2490"/>
        </w:trPr>
        <w:tc>
          <w:tcPr>
            <w:tcW w:w="9720" w:type="dxa"/>
            <w:shd w:val="clear" w:color="auto" w:fill="auto"/>
          </w:tcPr>
          <w:p w:rsidR="006E324F" w:rsidRPr="00201BAA" w:rsidRDefault="006E324F" w:rsidP="00A47364">
            <w:pPr>
              <w:pStyle w:val="a8"/>
              <w:numPr>
                <w:ilvl w:val="0"/>
                <w:numId w:val="70"/>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sidRPr="00201BAA">
              <w:rPr>
                <w:rFonts w:ascii="Simplified Arabic" w:hAnsi="Simplified Arabic" w:cs="Simplified Arabic"/>
                <w:b/>
                <w:bCs/>
                <w:color w:val="000000"/>
                <w:sz w:val="32"/>
                <w:szCs w:val="32"/>
                <w:rtl/>
                <w:lang w:bidi="ar-IQ"/>
              </w:rPr>
              <w:t xml:space="preserve">الأهداف المعرفية  </w:t>
            </w:r>
          </w:p>
          <w:p w:rsidR="006E324F" w:rsidRDefault="006E324F" w:rsidP="00A47364">
            <w:pPr>
              <w:pStyle w:val="a8"/>
              <w:numPr>
                <w:ilvl w:val="0"/>
                <w:numId w:val="71"/>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sidRPr="00201BAA">
              <w:rPr>
                <w:rFonts w:ascii="Simplified Arabic" w:hAnsi="Simplified Arabic" w:cs="Simplified Arabic"/>
                <w:b/>
                <w:bCs/>
                <w:color w:val="000000"/>
                <w:sz w:val="32"/>
                <w:szCs w:val="32"/>
                <w:rtl/>
                <w:lang w:bidi="ar-IQ"/>
              </w:rPr>
              <w:t xml:space="preserve">تمكين الطلبة من الحصول على المعرفة والفهم النظري </w:t>
            </w:r>
            <w:r>
              <w:rPr>
                <w:rFonts w:ascii="Simplified Arabic" w:hAnsi="Simplified Arabic" w:cs="Simplified Arabic" w:hint="cs"/>
                <w:b/>
                <w:bCs/>
                <w:color w:val="000000"/>
                <w:sz w:val="32"/>
                <w:szCs w:val="32"/>
                <w:rtl/>
                <w:lang w:bidi="ar-IQ"/>
              </w:rPr>
              <w:t xml:space="preserve">للجغرافية السياسية </w:t>
            </w:r>
          </w:p>
          <w:p w:rsidR="006E324F" w:rsidRDefault="006E324F" w:rsidP="006E324F">
            <w:pPr>
              <w:shd w:val="clear" w:color="auto" w:fill="FFFFFF"/>
              <w:autoSpaceDE w:val="0"/>
              <w:autoSpaceDN w:val="0"/>
              <w:adjustRightInd w:val="0"/>
              <w:ind w:left="612"/>
              <w:rPr>
                <w:rFonts w:ascii="Simplified Arabic" w:eastAsia="Calibri" w:hAnsi="Simplified Arabic" w:cs="Simplified Arabic"/>
                <w:b/>
                <w:bCs/>
                <w:color w:val="000000"/>
                <w:sz w:val="32"/>
                <w:szCs w:val="32"/>
                <w:rtl/>
              </w:rPr>
            </w:pPr>
            <w:r>
              <w:rPr>
                <w:rFonts w:ascii="Simplified Arabic" w:eastAsia="Calibri" w:hAnsi="Simplified Arabic" w:cs="Simplified Arabic" w:hint="cs"/>
                <w:b/>
                <w:bCs/>
                <w:color w:val="000000"/>
                <w:sz w:val="32"/>
                <w:szCs w:val="32"/>
                <w:rtl/>
                <w:lang w:bidi="ar-IQ"/>
              </w:rPr>
              <w:t>-</w:t>
            </w:r>
            <w:r w:rsidRPr="00201BAA">
              <w:rPr>
                <w:rFonts w:ascii="Simplified Arabic" w:eastAsia="Calibri" w:hAnsi="Simplified Arabic" w:cs="Simplified Arabic"/>
                <w:b/>
                <w:bCs/>
                <w:color w:val="000000"/>
                <w:sz w:val="32"/>
                <w:szCs w:val="32"/>
                <w:rtl/>
                <w:lang w:bidi="ar-IQ"/>
              </w:rPr>
              <w:t xml:space="preserve">تمكين الطلبة من الحصول على المعرفة والفهم </w:t>
            </w:r>
            <w:r w:rsidRPr="004A6964">
              <w:rPr>
                <w:rFonts w:ascii="Simplified Arabic" w:eastAsia="Calibri" w:hAnsi="Simplified Arabic" w:cs="Simplified Arabic"/>
                <w:b/>
                <w:bCs/>
                <w:color w:val="000000"/>
                <w:sz w:val="32"/>
                <w:szCs w:val="32"/>
                <w:rtl/>
                <w:lang w:bidi="ar-IQ"/>
              </w:rPr>
              <w:t xml:space="preserve">النظري </w:t>
            </w:r>
            <w:r w:rsidRPr="004A6964">
              <w:rPr>
                <w:rFonts w:ascii="Simplified Arabic" w:hAnsi="Simplified Arabic" w:cs="Simplified Arabic"/>
                <w:b/>
                <w:bCs/>
                <w:sz w:val="32"/>
                <w:szCs w:val="32"/>
                <w:rtl/>
              </w:rPr>
              <w:t xml:space="preserve"> لمقومات نشوء الدولة</w:t>
            </w:r>
          </w:p>
          <w:p w:rsidR="006E324F" w:rsidRDefault="006E324F" w:rsidP="006E324F">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النظري</w:t>
            </w:r>
            <w:r>
              <w:rPr>
                <w:rFonts w:ascii="Simplified Arabic" w:eastAsia="Calibri" w:hAnsi="Simplified Arabic" w:cs="Simplified Arabic" w:hint="cs"/>
                <w:b/>
                <w:bCs/>
                <w:color w:val="000000"/>
                <w:sz w:val="32"/>
                <w:szCs w:val="32"/>
                <w:rtl/>
                <w:lang w:bidi="ar-IQ"/>
              </w:rPr>
              <w:t xml:space="preserve"> لعوامل بناء قوة الدولة</w:t>
            </w:r>
          </w:p>
          <w:p w:rsidR="006E324F" w:rsidRPr="004A6964" w:rsidRDefault="006E324F" w:rsidP="006E324F">
            <w:pPr>
              <w:shd w:val="clear" w:color="auto" w:fill="FFFFFF"/>
              <w:autoSpaceDE w:val="0"/>
              <w:autoSpaceDN w:val="0"/>
              <w:adjustRightInd w:val="0"/>
              <w:ind w:left="612"/>
              <w:rPr>
                <w:rFonts w:ascii="Simplified Arabic" w:eastAsia="Calibri" w:hAnsi="Simplified Arabic" w:cs="Simplified Arabic"/>
                <w:b/>
                <w:bCs/>
                <w:color w:val="000000"/>
                <w:sz w:val="28"/>
                <w:szCs w:val="28"/>
                <w:rtl/>
              </w:rPr>
            </w:pPr>
            <w:r>
              <w:rPr>
                <w:rFonts w:ascii="Simplified Arabic" w:eastAsia="Calibri" w:hAnsi="Simplified Arabic" w:cs="Simplified Arabic" w:hint="cs"/>
                <w:b/>
                <w:bCs/>
                <w:color w:val="000000"/>
                <w:sz w:val="32"/>
                <w:szCs w:val="32"/>
                <w:rtl/>
                <w:lang w:bidi="ar-IQ"/>
              </w:rPr>
              <w:t xml:space="preserve">- </w:t>
            </w:r>
            <w:r w:rsidRPr="00201BAA">
              <w:rPr>
                <w:rFonts w:ascii="Simplified Arabic" w:eastAsia="Calibri" w:hAnsi="Simplified Arabic" w:cs="Simplified Arabic"/>
                <w:b/>
                <w:bCs/>
                <w:color w:val="000000"/>
                <w:sz w:val="32"/>
                <w:szCs w:val="32"/>
                <w:rtl/>
                <w:lang w:bidi="ar-IQ"/>
              </w:rPr>
              <w:t xml:space="preserve"> تمكين الطلبة من الحصول على المعرفة والفهم </w:t>
            </w:r>
            <w:r w:rsidRPr="004A6964">
              <w:rPr>
                <w:rFonts w:ascii="Simplified Arabic" w:eastAsia="Calibri" w:hAnsi="Simplified Arabic" w:cs="Simplified Arabic"/>
                <w:b/>
                <w:bCs/>
                <w:color w:val="000000"/>
                <w:sz w:val="28"/>
                <w:szCs w:val="28"/>
                <w:rtl/>
                <w:lang w:bidi="ar-IQ"/>
              </w:rPr>
              <w:t xml:space="preserve">النظري </w:t>
            </w:r>
            <w:r w:rsidRPr="004A6964">
              <w:rPr>
                <w:rFonts w:ascii="Simplified Arabic" w:hAnsi="Simplified Arabic" w:cs="Simplified Arabic"/>
                <w:b/>
                <w:bCs/>
                <w:sz w:val="28"/>
                <w:szCs w:val="28"/>
                <w:rtl/>
              </w:rPr>
              <w:t xml:space="preserve"> لمفهوم الحدود السياسية , أنواع الحدود السياسية</w:t>
            </w:r>
          </w:p>
          <w:p w:rsidR="006E324F" w:rsidRPr="00201BAA" w:rsidRDefault="006E324F" w:rsidP="006E324F">
            <w:pPr>
              <w:shd w:val="clear" w:color="auto" w:fill="FFFFFF"/>
              <w:autoSpaceDE w:val="0"/>
              <w:autoSpaceDN w:val="0"/>
              <w:adjustRightInd w:val="0"/>
              <w:ind w:left="612"/>
              <w:rPr>
                <w:rFonts w:ascii="Simplified Arabic" w:eastAsia="Calibri" w:hAnsi="Simplified Arabic" w:cs="Simplified Arabic"/>
                <w:b/>
                <w:bCs/>
                <w:color w:val="000000"/>
                <w:sz w:val="32"/>
                <w:szCs w:val="32"/>
                <w:lang w:bidi="ar-IQ"/>
              </w:rPr>
            </w:pPr>
          </w:p>
        </w:tc>
      </w:tr>
      <w:tr w:rsidR="006E324F" w:rsidRPr="00201BAA" w:rsidTr="006E324F">
        <w:trPr>
          <w:trHeight w:val="1631"/>
        </w:trPr>
        <w:tc>
          <w:tcPr>
            <w:tcW w:w="9720" w:type="dxa"/>
            <w:shd w:val="clear" w:color="auto" w:fill="auto"/>
          </w:tcPr>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ب -  الأهداف المهاراتية الخاصة بالمقرر. ان تت</w:t>
            </w:r>
            <w:r>
              <w:rPr>
                <w:rFonts w:ascii="Simplified Arabic" w:eastAsia="Calibri" w:hAnsi="Simplified Arabic" w:cs="Simplified Arabic"/>
                <w:b/>
                <w:bCs/>
                <w:color w:val="000000"/>
                <w:sz w:val="32"/>
                <w:szCs w:val="32"/>
                <w:rtl/>
                <w:lang w:bidi="ar-IQ"/>
              </w:rPr>
              <w:t xml:space="preserve">كون لدى الطلبة مهارات </w:t>
            </w:r>
            <w:r w:rsidRPr="00201BAA">
              <w:rPr>
                <w:rFonts w:ascii="Simplified Arabic" w:eastAsia="Calibri" w:hAnsi="Simplified Arabic" w:cs="Simplified Arabic"/>
                <w:b/>
                <w:bCs/>
                <w:color w:val="000000"/>
                <w:sz w:val="32"/>
                <w:szCs w:val="32"/>
                <w:rtl/>
                <w:lang w:bidi="ar-IQ"/>
              </w:rPr>
              <w:t>الاتية</w:t>
            </w:r>
          </w:p>
          <w:p w:rsidR="006E324F" w:rsidRPr="00332039" w:rsidRDefault="006E324F" w:rsidP="00A47364">
            <w:pPr>
              <w:pStyle w:val="a8"/>
              <w:numPr>
                <w:ilvl w:val="0"/>
                <w:numId w:val="71"/>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تطبيق العملي على احدى الدول باستخدام مختبر الجغرافية لفهم الحدود السياسية</w:t>
            </w:r>
          </w:p>
        </w:tc>
      </w:tr>
      <w:tr w:rsidR="006E324F" w:rsidRPr="00201BAA" w:rsidTr="006E324F">
        <w:trPr>
          <w:trHeight w:val="423"/>
        </w:trPr>
        <w:tc>
          <w:tcPr>
            <w:tcW w:w="9720" w:type="dxa"/>
            <w:shd w:val="clear" w:color="auto" w:fill="auto"/>
          </w:tcPr>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6E324F" w:rsidRPr="00201BAA" w:rsidTr="006E324F">
        <w:trPr>
          <w:trHeight w:val="624"/>
        </w:trPr>
        <w:tc>
          <w:tcPr>
            <w:tcW w:w="9720" w:type="dxa"/>
            <w:shd w:val="clear" w:color="auto" w:fill="auto"/>
          </w:tcPr>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تهيئة المحاضرات وفقا للتسلسل الذي ورد في المقرر الدراسي عن طريق الاستعانة بمصادر المعلومات سابقة الذكر.  </w:t>
            </w:r>
          </w:p>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ابلاغ الطلبة عن موضوع المحاضرة القادمة بقصد التهيئة.</w:t>
            </w:r>
          </w:p>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3. الطلب من الطلبة تقديم اوراق تخص موضوعا او اكثر من الموضوعات قيد الدراسة. </w:t>
            </w:r>
          </w:p>
          <w:p w:rsidR="006E324F" w:rsidRPr="00201BAA" w:rsidRDefault="006E324F" w:rsidP="006E324F">
            <w:pPr>
              <w:shd w:val="clear" w:color="auto" w:fill="FFFFFF"/>
              <w:autoSpaceDE w:val="0"/>
              <w:autoSpaceDN w:val="0"/>
              <w:adjustRightInd w:val="0"/>
              <w:rPr>
                <w:rFonts w:ascii="Simplified Arabic" w:eastAsia="Calibri" w:hAnsi="Simplified Arabic" w:cs="Simplified Arabic"/>
                <w:b/>
                <w:bCs/>
                <w:color w:val="000000"/>
                <w:sz w:val="32"/>
                <w:szCs w:val="32"/>
                <w:lang w:bidi="ar-IQ"/>
              </w:rPr>
            </w:pPr>
          </w:p>
        </w:tc>
      </w:tr>
      <w:tr w:rsidR="006E324F" w:rsidRPr="00201BAA" w:rsidTr="006E324F">
        <w:trPr>
          <w:trHeight w:val="400"/>
        </w:trPr>
        <w:tc>
          <w:tcPr>
            <w:tcW w:w="9720" w:type="dxa"/>
            <w:shd w:val="clear" w:color="auto" w:fill="auto"/>
          </w:tcPr>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6E324F" w:rsidRPr="00201BAA" w:rsidTr="006E324F">
        <w:trPr>
          <w:trHeight w:val="624"/>
        </w:trPr>
        <w:tc>
          <w:tcPr>
            <w:tcW w:w="9720" w:type="dxa"/>
            <w:shd w:val="clear" w:color="auto" w:fill="auto"/>
          </w:tcPr>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الفهم ,التطبيق, التحليل , التركيب , التقويم ) حيث درجة التقويم لها 40% من التحصيل الكلي على ان يأخذ بنظر الاعتبار مواظبة الطالب وحجم مشاركته اليومية. </w:t>
            </w:r>
          </w:p>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الفهم ,التطبيق, التحليل, التركيب, التقويم).</w:t>
            </w:r>
          </w:p>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6E324F" w:rsidRPr="00201BAA" w:rsidTr="006E324F">
        <w:trPr>
          <w:trHeight w:val="1290"/>
        </w:trPr>
        <w:tc>
          <w:tcPr>
            <w:tcW w:w="9720" w:type="dxa"/>
            <w:shd w:val="clear" w:color="auto" w:fill="auto"/>
          </w:tcPr>
          <w:p w:rsidR="006E324F"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ج- الأهداف الوجدانية :ان يكون الطالب قادرا على </w:t>
            </w:r>
            <w:r>
              <w:rPr>
                <w:rFonts w:ascii="Simplified Arabic" w:eastAsia="Calibri" w:hAnsi="Simplified Arabic" w:cs="Simplified Arabic" w:hint="cs"/>
                <w:b/>
                <w:bCs/>
                <w:color w:val="000000"/>
                <w:sz w:val="32"/>
                <w:szCs w:val="32"/>
                <w:rtl/>
                <w:lang w:bidi="ar-IQ"/>
              </w:rPr>
              <w:t>ان:-</w:t>
            </w:r>
          </w:p>
          <w:p w:rsidR="006E324F"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يثمن جهود الخبراء في مجال الجغرافية السياسية لغرض تسهيل دراستها.</w:t>
            </w:r>
          </w:p>
          <w:p w:rsidR="006E324F" w:rsidRDefault="006E324F" w:rsidP="00A47364">
            <w:pPr>
              <w:pStyle w:val="a8"/>
              <w:numPr>
                <w:ilvl w:val="0"/>
                <w:numId w:val="71"/>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يثني على دور العلماء في تطوير تصيف المشاكل السياسية</w:t>
            </w:r>
          </w:p>
          <w:p w:rsidR="006E324F" w:rsidRPr="00332039" w:rsidRDefault="006E324F" w:rsidP="00A47364">
            <w:pPr>
              <w:pStyle w:val="a8"/>
              <w:numPr>
                <w:ilvl w:val="0"/>
                <w:numId w:val="71"/>
              </w:numPr>
              <w:shd w:val="clear" w:color="auto" w:fill="FFFFFF"/>
              <w:autoSpaceDE w:val="0"/>
              <w:autoSpaceDN w:val="0"/>
              <w:adjustRightInd w:val="0"/>
              <w:spacing w:after="0" w:line="240" w:lineRule="auto"/>
              <w:rPr>
                <w:rFonts w:ascii="Simplified Arabic" w:hAnsi="Simplified Arabic" w:cs="Simplified Arabic"/>
                <w:b/>
                <w:bCs/>
                <w:color w:val="000000"/>
                <w:sz w:val="32"/>
                <w:szCs w:val="32"/>
                <w:rtl/>
                <w:lang w:bidi="ar-IQ"/>
              </w:rPr>
            </w:pPr>
            <w:r>
              <w:rPr>
                <w:rFonts w:ascii="Simplified Arabic" w:hAnsi="Simplified Arabic" w:cs="Simplified Arabic" w:hint="cs"/>
                <w:b/>
                <w:bCs/>
                <w:color w:val="000000"/>
                <w:sz w:val="32"/>
                <w:szCs w:val="32"/>
                <w:rtl/>
                <w:lang w:bidi="ar-IQ"/>
              </w:rPr>
              <w:t>يبين رائيه بالحدود السياسية  .</w:t>
            </w:r>
          </w:p>
          <w:p w:rsidR="006E324F" w:rsidRPr="00201BAA" w:rsidRDefault="006E324F" w:rsidP="006E324F">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p>
          <w:p w:rsidR="006E324F" w:rsidRPr="00201BAA" w:rsidRDefault="006E324F" w:rsidP="006E324F">
            <w:pPr>
              <w:shd w:val="clear" w:color="auto" w:fill="FFFFFF"/>
              <w:autoSpaceDE w:val="0"/>
              <w:autoSpaceDN w:val="0"/>
              <w:adjustRightInd w:val="0"/>
              <w:ind w:left="612"/>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 xml:space="preserve"> </w:t>
            </w:r>
          </w:p>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6E324F" w:rsidRPr="00201BAA" w:rsidTr="006E324F">
        <w:trPr>
          <w:trHeight w:val="471"/>
        </w:trPr>
        <w:tc>
          <w:tcPr>
            <w:tcW w:w="9720" w:type="dxa"/>
            <w:shd w:val="clear" w:color="auto" w:fill="auto"/>
          </w:tcPr>
          <w:p w:rsidR="006E324F" w:rsidRPr="00201BAA" w:rsidRDefault="006E324F" w:rsidP="006E324F">
            <w:pPr>
              <w:shd w:val="clear" w:color="auto" w:fill="FFFFFF"/>
              <w:tabs>
                <w:tab w:val="left" w:pos="612"/>
              </w:tabs>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التعليم والتعلم </w:t>
            </w:r>
          </w:p>
        </w:tc>
      </w:tr>
      <w:tr w:rsidR="006E324F" w:rsidRPr="00201BAA" w:rsidTr="006E324F">
        <w:trPr>
          <w:trHeight w:val="624"/>
        </w:trPr>
        <w:tc>
          <w:tcPr>
            <w:tcW w:w="9720" w:type="dxa"/>
            <w:shd w:val="clear" w:color="auto" w:fill="auto"/>
          </w:tcPr>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Pr>
                <w:rFonts w:ascii="Simplified Arabic" w:eastAsia="Calibri" w:hAnsi="Simplified Arabic" w:cs="Simplified Arabic" w:hint="cs"/>
                <w:b/>
                <w:bCs/>
                <w:color w:val="000000"/>
                <w:sz w:val="32"/>
                <w:szCs w:val="32"/>
                <w:rtl/>
                <w:lang w:bidi="ar-IQ"/>
              </w:rPr>
              <w:t>طرق متنوعة منها ماهو تقليدي مثل المحاضرة ومنها ما هو حديث مثل ورش العمل والحلقات النقاشية واستخدام التقنيات الجغرافية في استحصال الفهم والتعلم.</w:t>
            </w:r>
          </w:p>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6E324F" w:rsidRPr="00201BAA" w:rsidTr="006E324F">
        <w:trPr>
          <w:trHeight w:val="425"/>
        </w:trPr>
        <w:tc>
          <w:tcPr>
            <w:tcW w:w="9720" w:type="dxa"/>
            <w:shd w:val="clear" w:color="auto" w:fill="auto"/>
          </w:tcPr>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r w:rsidRPr="00201BAA">
              <w:rPr>
                <w:rFonts w:ascii="Simplified Arabic" w:eastAsia="Calibri" w:hAnsi="Simplified Arabic" w:cs="Simplified Arabic"/>
                <w:b/>
                <w:bCs/>
                <w:color w:val="000000"/>
                <w:sz w:val="32"/>
                <w:szCs w:val="32"/>
                <w:rtl/>
                <w:lang w:bidi="ar-IQ"/>
              </w:rPr>
              <w:t xml:space="preserve">   طرائق التقييم </w:t>
            </w:r>
          </w:p>
        </w:tc>
      </w:tr>
      <w:tr w:rsidR="006E324F" w:rsidRPr="00201BAA" w:rsidTr="006E324F">
        <w:trPr>
          <w:trHeight w:val="624"/>
        </w:trPr>
        <w:tc>
          <w:tcPr>
            <w:tcW w:w="9720" w:type="dxa"/>
            <w:shd w:val="clear" w:color="auto" w:fill="auto"/>
          </w:tcPr>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تأتي ضمنا مع عمليات التقييم بالمقرر الدراسي التي تحصل اثناء ونهاية الفصل الدراسي.</w:t>
            </w:r>
          </w:p>
          <w:p w:rsidR="006E324F" w:rsidRDefault="006E324F" w:rsidP="00A47364">
            <w:pPr>
              <w:pStyle w:val="a8"/>
              <w:numPr>
                <w:ilvl w:val="0"/>
                <w:numId w:val="71"/>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استخدام التقييم الموضوعي من خلال الاختبارات الموضوعية</w:t>
            </w:r>
          </w:p>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rtl/>
                <w:lang w:bidi="ar-IQ"/>
              </w:rPr>
            </w:pPr>
          </w:p>
          <w:p w:rsidR="006E324F" w:rsidRPr="00201BAA" w:rsidRDefault="006E324F" w:rsidP="006E324F">
            <w:pPr>
              <w:shd w:val="clear" w:color="auto" w:fill="FFFFFF"/>
              <w:autoSpaceDE w:val="0"/>
              <w:autoSpaceDN w:val="0"/>
              <w:adjustRightInd w:val="0"/>
              <w:ind w:left="360"/>
              <w:rPr>
                <w:rFonts w:ascii="Simplified Arabic" w:eastAsia="Calibri" w:hAnsi="Simplified Arabic" w:cs="Simplified Arabic"/>
                <w:b/>
                <w:bCs/>
                <w:color w:val="000000"/>
                <w:sz w:val="32"/>
                <w:szCs w:val="32"/>
                <w:lang w:bidi="ar-IQ"/>
              </w:rPr>
            </w:pPr>
          </w:p>
        </w:tc>
      </w:tr>
      <w:tr w:rsidR="006E324F" w:rsidRPr="00201BAA" w:rsidTr="006E324F">
        <w:trPr>
          <w:trHeight w:val="1584"/>
        </w:trPr>
        <w:tc>
          <w:tcPr>
            <w:tcW w:w="9720" w:type="dxa"/>
            <w:shd w:val="clear" w:color="auto" w:fill="auto"/>
          </w:tcPr>
          <w:p w:rsidR="006E324F" w:rsidRDefault="006E324F" w:rsidP="006E324F">
            <w:pPr>
              <w:shd w:val="clear" w:color="auto" w:fill="FFFFFF"/>
              <w:autoSpaceDE w:val="0"/>
              <w:autoSpaceDN w:val="0"/>
              <w:adjustRightInd w:val="0"/>
              <w:rPr>
                <w:rFonts w:ascii="Simplified Arabic" w:eastAsia="Calibri" w:hAnsi="Simplified Arabic" w:cs="Simplified Arabic"/>
                <w:b/>
                <w:bCs/>
                <w:color w:val="000000"/>
                <w:sz w:val="32"/>
                <w:szCs w:val="32"/>
                <w:rtl/>
                <w:lang w:bidi="ar-IQ"/>
              </w:rPr>
            </w:pPr>
            <w:r w:rsidRPr="00201BAA">
              <w:rPr>
                <w:rFonts w:ascii="Simplified Arabic" w:eastAsia="Calibri" w:hAnsi="Simplified Arabic" w:cs="Simplified Arabic"/>
                <w:b/>
                <w:bCs/>
                <w:color w:val="000000"/>
                <w:sz w:val="32"/>
                <w:szCs w:val="32"/>
                <w:rtl/>
                <w:lang w:bidi="ar-IQ"/>
              </w:rPr>
              <w:t>د - المهارات العامة والتأهيلية المنقولة ( المهارات الأخرى المتعلقة بقابلية التوظيف والتطور الشخصي ).</w:t>
            </w:r>
          </w:p>
          <w:p w:rsidR="006E324F" w:rsidRDefault="006E324F" w:rsidP="00A47364">
            <w:pPr>
              <w:pStyle w:val="a8"/>
              <w:numPr>
                <w:ilvl w:val="0"/>
                <w:numId w:val="71"/>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يستخدم المصادر والمراجع المتاحة</w:t>
            </w:r>
          </w:p>
          <w:p w:rsidR="006E324F" w:rsidRPr="005E51A3" w:rsidRDefault="006E324F" w:rsidP="00A47364">
            <w:pPr>
              <w:pStyle w:val="a8"/>
              <w:numPr>
                <w:ilvl w:val="0"/>
                <w:numId w:val="71"/>
              </w:numPr>
              <w:shd w:val="clear" w:color="auto" w:fill="FFFFFF"/>
              <w:autoSpaceDE w:val="0"/>
              <w:autoSpaceDN w:val="0"/>
              <w:adjustRightInd w:val="0"/>
              <w:spacing w:after="0" w:line="240" w:lineRule="auto"/>
              <w:rPr>
                <w:rFonts w:ascii="Simplified Arabic" w:hAnsi="Simplified Arabic" w:cs="Simplified Arabic"/>
                <w:b/>
                <w:bCs/>
                <w:color w:val="000000"/>
                <w:sz w:val="32"/>
                <w:szCs w:val="32"/>
                <w:lang w:bidi="ar-IQ"/>
              </w:rPr>
            </w:pPr>
            <w:r>
              <w:rPr>
                <w:rFonts w:ascii="Simplified Arabic" w:hAnsi="Simplified Arabic" w:cs="Simplified Arabic" w:hint="cs"/>
                <w:b/>
                <w:bCs/>
                <w:color w:val="000000"/>
                <w:sz w:val="32"/>
                <w:szCs w:val="32"/>
                <w:rtl/>
                <w:lang w:bidi="ar-IQ"/>
              </w:rPr>
              <w:t>يستخدم الانترنت</w:t>
            </w:r>
          </w:p>
        </w:tc>
      </w:tr>
    </w:tbl>
    <w:p w:rsidR="006E324F" w:rsidRDefault="006E324F" w:rsidP="006E324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302"/>
        <w:bidiVisual/>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3060"/>
        <w:gridCol w:w="2880"/>
        <w:gridCol w:w="1440"/>
        <w:gridCol w:w="1260"/>
      </w:tblGrid>
      <w:tr w:rsidR="006E324F" w:rsidRPr="00FE2B72" w:rsidTr="006E324F">
        <w:trPr>
          <w:trHeight w:val="538"/>
        </w:trPr>
        <w:tc>
          <w:tcPr>
            <w:tcW w:w="10800" w:type="dxa"/>
            <w:gridSpan w:val="6"/>
            <w:shd w:val="clear" w:color="auto" w:fill="auto"/>
          </w:tcPr>
          <w:p w:rsidR="006E324F" w:rsidRPr="00FE2B72" w:rsidRDefault="006E324F"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6E324F" w:rsidRPr="00FE2B72" w:rsidTr="006E324F">
        <w:trPr>
          <w:trHeight w:val="907"/>
        </w:trPr>
        <w:tc>
          <w:tcPr>
            <w:tcW w:w="1080" w:type="dxa"/>
            <w:shd w:val="clear" w:color="auto" w:fill="auto"/>
          </w:tcPr>
          <w:p w:rsidR="006E324F" w:rsidRPr="00FE2B72" w:rsidRDefault="006E324F"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0" w:type="dxa"/>
            <w:shd w:val="clear" w:color="auto" w:fill="auto"/>
          </w:tcPr>
          <w:p w:rsidR="006E324F" w:rsidRPr="00FE2B72" w:rsidRDefault="006E324F"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3060" w:type="dxa"/>
            <w:shd w:val="clear" w:color="auto" w:fill="auto"/>
          </w:tcPr>
          <w:p w:rsidR="006E324F" w:rsidRPr="00FE2B72" w:rsidRDefault="006E324F"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r>
              <w:rPr>
                <w:rFonts w:ascii="Cambria" w:eastAsia="Calibri" w:hAnsi="Cambria" w:cs="Times New Roman" w:hint="cs"/>
                <w:color w:val="000000"/>
                <w:sz w:val="28"/>
                <w:szCs w:val="28"/>
                <w:rtl/>
                <w:lang w:bidi="ar-IQ"/>
              </w:rPr>
              <w:t xml:space="preserve"> التعرف على اهمية :-</w:t>
            </w:r>
          </w:p>
        </w:tc>
        <w:tc>
          <w:tcPr>
            <w:tcW w:w="2880" w:type="dxa"/>
            <w:shd w:val="clear" w:color="auto" w:fill="auto"/>
          </w:tcPr>
          <w:p w:rsidR="006E324F" w:rsidRPr="00FE2B72" w:rsidRDefault="006E324F"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6E324F" w:rsidRPr="00FE2B72" w:rsidRDefault="006E324F"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260" w:type="dxa"/>
            <w:shd w:val="clear" w:color="auto" w:fill="auto"/>
          </w:tcPr>
          <w:p w:rsidR="006E324F" w:rsidRPr="00FE2B72" w:rsidRDefault="006E324F" w:rsidP="006E324F">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6E324F" w:rsidRPr="00FE2B72" w:rsidTr="006E324F">
        <w:trPr>
          <w:trHeight w:val="1222"/>
        </w:trPr>
        <w:tc>
          <w:tcPr>
            <w:tcW w:w="1080" w:type="dxa"/>
            <w:shd w:val="clear" w:color="auto" w:fill="auto"/>
          </w:tcPr>
          <w:p w:rsidR="006E324F" w:rsidRPr="00FE2B72" w:rsidRDefault="006E324F" w:rsidP="006E324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080" w:type="dxa"/>
            <w:shd w:val="clear" w:color="auto" w:fill="auto"/>
          </w:tcPr>
          <w:p w:rsidR="006E324F" w:rsidRPr="00FE2B72" w:rsidRDefault="006E324F" w:rsidP="006E324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3060" w:type="dxa"/>
            <w:shd w:val="clear" w:color="auto" w:fill="auto"/>
          </w:tcPr>
          <w:p w:rsidR="006E324F" w:rsidRDefault="006E324F" w:rsidP="006E324F">
            <w:r w:rsidRPr="00720AA7">
              <w:rPr>
                <w:rFonts w:ascii="Simplified Arabic" w:hAnsi="Simplified Arabic" w:cs="Simplified Arabic"/>
                <w:sz w:val="28"/>
                <w:szCs w:val="28"/>
                <w:rtl/>
              </w:rPr>
              <w:t xml:space="preserve">مفهوم الجغرافية السياسية </w:t>
            </w:r>
          </w:p>
        </w:tc>
        <w:tc>
          <w:tcPr>
            <w:tcW w:w="2880" w:type="dxa"/>
            <w:shd w:val="clear" w:color="auto" w:fill="auto"/>
          </w:tcPr>
          <w:p w:rsidR="006E324F" w:rsidRDefault="006E324F" w:rsidP="006E324F">
            <w:r w:rsidRPr="00720AA7">
              <w:rPr>
                <w:rFonts w:ascii="Simplified Arabic" w:hAnsi="Simplified Arabic" w:cs="Simplified Arabic"/>
                <w:sz w:val="28"/>
                <w:szCs w:val="28"/>
                <w:rtl/>
              </w:rPr>
              <w:t xml:space="preserve">مفهوم الجغرافية السياسية </w:t>
            </w:r>
          </w:p>
        </w:tc>
        <w:tc>
          <w:tcPr>
            <w:tcW w:w="1440" w:type="dxa"/>
            <w:shd w:val="clear" w:color="auto" w:fill="auto"/>
          </w:tcPr>
          <w:p w:rsidR="006E324F" w:rsidRPr="00FE2B72" w:rsidRDefault="006E324F" w:rsidP="006E324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الموضوعية</w:t>
            </w:r>
          </w:p>
        </w:tc>
        <w:tc>
          <w:tcPr>
            <w:tcW w:w="1260" w:type="dxa"/>
            <w:shd w:val="clear" w:color="auto" w:fill="auto"/>
          </w:tcPr>
          <w:p w:rsidR="006E324F" w:rsidRPr="00FE2B72" w:rsidRDefault="006E324F" w:rsidP="006E324F">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التقويم البنائي</w:t>
            </w:r>
          </w:p>
        </w:tc>
      </w:tr>
      <w:tr w:rsidR="006E324F" w:rsidRPr="00FE2B72" w:rsidTr="006E324F">
        <w:trPr>
          <w:trHeight w:val="339"/>
        </w:trPr>
        <w:tc>
          <w:tcPr>
            <w:tcW w:w="1080" w:type="dxa"/>
            <w:shd w:val="clear" w:color="auto" w:fill="auto"/>
          </w:tcPr>
          <w:p w:rsidR="006E324F" w:rsidRPr="00FE2B72" w:rsidRDefault="006E324F" w:rsidP="006E324F">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Default="006E324F" w:rsidP="006E324F">
            <w:r w:rsidRPr="00181D97">
              <w:rPr>
                <w:rFonts w:ascii="Simplified Arabic" w:hAnsi="Simplified Arabic" w:cs="Simplified Arabic"/>
                <w:sz w:val="28"/>
                <w:szCs w:val="28"/>
                <w:rtl/>
              </w:rPr>
              <w:t xml:space="preserve">مقومات نشوء الدولة </w:t>
            </w:r>
          </w:p>
        </w:tc>
        <w:tc>
          <w:tcPr>
            <w:tcW w:w="2880" w:type="dxa"/>
            <w:shd w:val="clear" w:color="auto" w:fill="auto"/>
          </w:tcPr>
          <w:p w:rsidR="006E324F" w:rsidRDefault="006E324F" w:rsidP="006E324F">
            <w:r w:rsidRPr="00181D97">
              <w:rPr>
                <w:rFonts w:ascii="Simplified Arabic" w:hAnsi="Simplified Arabic" w:cs="Simplified Arabic"/>
                <w:sz w:val="28"/>
                <w:szCs w:val="28"/>
                <w:rtl/>
              </w:rPr>
              <w:t xml:space="preserve">مقومات نشوء الدولة </w:t>
            </w:r>
          </w:p>
        </w:tc>
        <w:tc>
          <w:tcPr>
            <w:tcW w:w="1440" w:type="dxa"/>
            <w:shd w:val="clear" w:color="auto" w:fill="auto"/>
          </w:tcPr>
          <w:p w:rsidR="006E324F" w:rsidRDefault="006E324F" w:rsidP="006E324F">
            <w:r>
              <w:rPr>
                <w:rFonts w:ascii="Cambria" w:eastAsia="Calibri" w:hAnsi="Cambria" w:cs="Times New Roman" w:hint="cs"/>
                <w:color w:val="000000"/>
                <w:sz w:val="28"/>
                <w:szCs w:val="28"/>
                <w:rtl/>
                <w:lang w:bidi="ar-IQ"/>
              </w:rPr>
              <w:t>المحاضرة الموضوعية</w:t>
            </w:r>
          </w:p>
        </w:tc>
        <w:tc>
          <w:tcPr>
            <w:tcW w:w="1260" w:type="dxa"/>
            <w:shd w:val="clear" w:color="auto" w:fill="auto"/>
          </w:tcPr>
          <w:p w:rsidR="006E324F" w:rsidRDefault="006E324F" w:rsidP="006E324F">
            <w:r>
              <w:rPr>
                <w:rFonts w:ascii="Cambria" w:eastAsia="Calibri" w:hAnsi="Cambria" w:cs="Times New Roman" w:hint="cs"/>
                <w:color w:val="000000"/>
                <w:sz w:val="28"/>
                <w:szCs w:val="28"/>
                <w:rtl/>
                <w:lang w:bidi="ar-IQ"/>
              </w:rPr>
              <w:t>التقويم البنائي</w:t>
            </w:r>
          </w:p>
        </w:tc>
      </w:tr>
      <w:tr w:rsidR="006E324F" w:rsidRPr="00FE2B72" w:rsidTr="006E324F">
        <w:trPr>
          <w:trHeight w:val="320"/>
        </w:trPr>
        <w:tc>
          <w:tcPr>
            <w:tcW w:w="10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rPr>
            </w:pPr>
            <w:r>
              <w:rPr>
                <w:rFonts w:ascii="Simplified Arabic" w:hAnsi="Simplified Arabic" w:cs="Simplified Arabic"/>
                <w:sz w:val="28"/>
                <w:szCs w:val="28"/>
                <w:rtl/>
              </w:rPr>
              <w:t>تصنيف الدول من حيث إمكاناتها من القوة</w:t>
            </w:r>
          </w:p>
        </w:tc>
        <w:tc>
          <w:tcPr>
            <w:tcW w:w="28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rPr>
            </w:pPr>
            <w:r>
              <w:rPr>
                <w:rFonts w:ascii="Simplified Arabic" w:hAnsi="Simplified Arabic" w:cs="Simplified Arabic"/>
                <w:sz w:val="28"/>
                <w:szCs w:val="28"/>
                <w:rtl/>
              </w:rPr>
              <w:t>تصنيف الدول من حيث إمكاناتها من القوة</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r w:rsidRPr="007F1DD2">
              <w:rPr>
                <w:rFonts w:ascii="Simplified Arabic" w:hAnsi="Simplified Arabic" w:cs="Simplified Arabic"/>
                <w:sz w:val="28"/>
                <w:szCs w:val="28"/>
                <w:rtl/>
              </w:rPr>
              <w:t>المناقشة</w:t>
            </w: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r w:rsidR="006E324F" w:rsidRPr="00FE2B72" w:rsidTr="006E324F">
        <w:trPr>
          <w:trHeight w:val="331"/>
        </w:trPr>
        <w:tc>
          <w:tcPr>
            <w:tcW w:w="10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Default="006E324F" w:rsidP="006E324F">
            <w:pPr>
              <w:shd w:val="clear" w:color="auto" w:fill="FFFFFF"/>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rPr>
              <w:t xml:space="preserve">مقومات بناء قوة الدولة </w:t>
            </w:r>
            <w:r>
              <w:rPr>
                <w:rFonts w:ascii="Simplified Arabic" w:hAnsi="Simplified Arabic" w:cs="Simplified Arabic" w:hint="cs"/>
                <w:sz w:val="28"/>
                <w:szCs w:val="28"/>
                <w:rtl/>
              </w:rPr>
              <w:t>:-</w:t>
            </w:r>
          </w:p>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1- </w:t>
            </w:r>
            <w:r>
              <w:rPr>
                <w:rFonts w:ascii="Simplified Arabic" w:hAnsi="Simplified Arabic" w:cs="Simplified Arabic"/>
                <w:sz w:val="28"/>
                <w:szCs w:val="28"/>
                <w:rtl/>
              </w:rPr>
              <w:t>المقومات الطبيعية</w:t>
            </w:r>
          </w:p>
        </w:tc>
        <w:tc>
          <w:tcPr>
            <w:tcW w:w="2880" w:type="dxa"/>
            <w:shd w:val="clear" w:color="auto" w:fill="auto"/>
          </w:tcPr>
          <w:p w:rsidR="006E324F" w:rsidRDefault="006E324F" w:rsidP="006E324F">
            <w:pPr>
              <w:shd w:val="clear" w:color="auto" w:fill="FFFFFF"/>
              <w:autoSpaceDE w:val="0"/>
              <w:autoSpaceDN w:val="0"/>
              <w:adjustRightInd w:val="0"/>
              <w:rPr>
                <w:rFonts w:ascii="Simplified Arabic" w:hAnsi="Simplified Arabic" w:cs="Simplified Arabic"/>
                <w:sz w:val="28"/>
                <w:szCs w:val="28"/>
                <w:rtl/>
              </w:rPr>
            </w:pPr>
            <w:r>
              <w:rPr>
                <w:rFonts w:ascii="Simplified Arabic" w:hAnsi="Simplified Arabic" w:cs="Simplified Arabic"/>
                <w:sz w:val="28"/>
                <w:szCs w:val="28"/>
                <w:rtl/>
              </w:rPr>
              <w:t xml:space="preserve">مقومات بناء قوة الدولة </w:t>
            </w:r>
            <w:r>
              <w:rPr>
                <w:rFonts w:ascii="Simplified Arabic" w:hAnsi="Simplified Arabic" w:cs="Simplified Arabic" w:hint="cs"/>
                <w:sz w:val="28"/>
                <w:szCs w:val="28"/>
                <w:rtl/>
              </w:rPr>
              <w:t>:-</w:t>
            </w:r>
          </w:p>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1- </w:t>
            </w:r>
            <w:r>
              <w:rPr>
                <w:rFonts w:ascii="Simplified Arabic" w:hAnsi="Simplified Arabic" w:cs="Simplified Arabic"/>
                <w:sz w:val="28"/>
                <w:szCs w:val="28"/>
                <w:rtl/>
              </w:rPr>
              <w:t>المقومات الطبيعية</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r>
              <w:rPr>
                <w:rFonts w:ascii="Simplified Arabic" w:hAnsi="Simplified Arabic" w:cs="Simplified Arabic" w:hint="cs"/>
                <w:sz w:val="28"/>
                <w:szCs w:val="28"/>
                <w:rtl/>
              </w:rPr>
              <w:t>فرق تعلم</w:t>
            </w: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r w:rsidR="006E324F" w:rsidRPr="00FE2B72" w:rsidTr="006E324F">
        <w:trPr>
          <w:trHeight w:val="340"/>
        </w:trPr>
        <w:tc>
          <w:tcPr>
            <w:tcW w:w="10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Default="006E324F" w:rsidP="006E324F">
            <w:pPr>
              <w:shd w:val="clear" w:color="auto" w:fill="FFFFFF"/>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2-</w:t>
            </w:r>
            <w:r>
              <w:rPr>
                <w:rFonts w:ascii="Simplified Arabic" w:hAnsi="Simplified Arabic" w:cs="Simplified Arabic"/>
                <w:sz w:val="28"/>
                <w:szCs w:val="28"/>
                <w:rtl/>
              </w:rPr>
              <w:t xml:space="preserve">المقومات البشرية  </w:t>
            </w:r>
          </w:p>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Simplified Arabic" w:hAnsi="Simplified Arabic" w:cs="Simplified Arabic" w:hint="cs"/>
                <w:sz w:val="28"/>
                <w:szCs w:val="28"/>
                <w:rtl/>
              </w:rPr>
              <w:t>3-</w:t>
            </w:r>
            <w:r>
              <w:rPr>
                <w:rFonts w:ascii="Simplified Arabic" w:hAnsi="Simplified Arabic" w:cs="Simplified Arabic"/>
                <w:sz w:val="28"/>
                <w:szCs w:val="28"/>
                <w:rtl/>
              </w:rPr>
              <w:t>المقومات الاقتصادية</w:t>
            </w:r>
          </w:p>
        </w:tc>
        <w:tc>
          <w:tcPr>
            <w:tcW w:w="2880" w:type="dxa"/>
            <w:shd w:val="clear" w:color="auto" w:fill="auto"/>
          </w:tcPr>
          <w:p w:rsidR="006E324F" w:rsidRDefault="006E324F" w:rsidP="006E324F">
            <w:pPr>
              <w:shd w:val="clear" w:color="auto" w:fill="FFFFFF"/>
              <w:autoSpaceDE w:val="0"/>
              <w:autoSpaceDN w:val="0"/>
              <w:adjustRightInd w:val="0"/>
              <w:rPr>
                <w:rFonts w:ascii="Simplified Arabic" w:hAnsi="Simplified Arabic" w:cs="Simplified Arabic"/>
                <w:sz w:val="28"/>
                <w:szCs w:val="28"/>
                <w:rtl/>
              </w:rPr>
            </w:pPr>
            <w:r>
              <w:rPr>
                <w:rFonts w:ascii="Simplified Arabic" w:hAnsi="Simplified Arabic" w:cs="Simplified Arabic" w:hint="cs"/>
                <w:sz w:val="28"/>
                <w:szCs w:val="28"/>
                <w:rtl/>
              </w:rPr>
              <w:t>2-</w:t>
            </w:r>
            <w:r>
              <w:rPr>
                <w:rFonts w:ascii="Simplified Arabic" w:hAnsi="Simplified Arabic" w:cs="Simplified Arabic"/>
                <w:sz w:val="28"/>
                <w:szCs w:val="28"/>
                <w:rtl/>
              </w:rPr>
              <w:t xml:space="preserve">المقومات البشرية  </w:t>
            </w:r>
          </w:p>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Simplified Arabic" w:hAnsi="Simplified Arabic" w:cs="Simplified Arabic" w:hint="cs"/>
                <w:sz w:val="28"/>
                <w:szCs w:val="28"/>
                <w:rtl/>
              </w:rPr>
              <w:t>3-</w:t>
            </w:r>
            <w:r>
              <w:rPr>
                <w:rFonts w:ascii="Simplified Arabic" w:hAnsi="Simplified Arabic" w:cs="Simplified Arabic"/>
                <w:sz w:val="28"/>
                <w:szCs w:val="28"/>
                <w:rtl/>
              </w:rPr>
              <w:t>المقومات الاقتصادية</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r>
              <w:rPr>
                <w:rFonts w:ascii="Simplified Arabic" w:hAnsi="Simplified Arabic" w:cs="Simplified Arabic" w:hint="cs"/>
                <w:sz w:val="28"/>
                <w:szCs w:val="28"/>
                <w:rtl/>
              </w:rPr>
              <w:t>اسئلة موضوعية متنوعة</w:t>
            </w: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r w:rsidR="006E324F" w:rsidRPr="00FE2B72" w:rsidTr="006E324F">
        <w:trPr>
          <w:trHeight w:val="323"/>
        </w:trPr>
        <w:tc>
          <w:tcPr>
            <w:tcW w:w="10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r>
              <w:rPr>
                <w:rFonts w:ascii="Simplified Arabic" w:hAnsi="Simplified Arabic" w:cs="Simplified Arabic"/>
                <w:sz w:val="28"/>
                <w:szCs w:val="28"/>
                <w:rtl/>
              </w:rPr>
              <w:t xml:space="preserve"> مقومات بناء قوة الدولة  وأثرها على وزنها السياسي</w:t>
            </w:r>
          </w:p>
        </w:tc>
        <w:tc>
          <w:tcPr>
            <w:tcW w:w="28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rPr>
            </w:pPr>
            <w:r>
              <w:rPr>
                <w:rFonts w:ascii="Cambria" w:eastAsia="Calibri" w:hAnsi="Cambria" w:cs="Times New Roman" w:hint="cs"/>
                <w:color w:val="000000"/>
                <w:sz w:val="28"/>
                <w:szCs w:val="28"/>
                <w:rtl/>
                <w:lang w:bidi="ar-IQ"/>
              </w:rPr>
              <w:t xml:space="preserve"> </w:t>
            </w:r>
            <w:r>
              <w:rPr>
                <w:rFonts w:ascii="Simplified Arabic" w:hAnsi="Simplified Arabic" w:cs="Simplified Arabic"/>
                <w:sz w:val="28"/>
                <w:szCs w:val="28"/>
                <w:rtl/>
              </w:rPr>
              <w:t xml:space="preserve"> مقومات بناء قوة الدولة  وأثرها على وزنها السياسي</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r>
              <w:rPr>
                <w:rFonts w:ascii="Simplified Arabic" w:hAnsi="Simplified Arabic" w:cs="Simplified Arabic" w:hint="cs"/>
                <w:sz w:val="28"/>
                <w:szCs w:val="28"/>
                <w:rtl/>
              </w:rPr>
              <w:t>حلقة نقاشية</w:t>
            </w: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r w:rsidR="006E324F" w:rsidRPr="00FE2B72" w:rsidTr="006E324F">
        <w:trPr>
          <w:trHeight w:val="319"/>
        </w:trPr>
        <w:tc>
          <w:tcPr>
            <w:tcW w:w="10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8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r>
              <w:rPr>
                <w:rFonts w:ascii="Simplified Arabic" w:hAnsi="Simplified Arabic" w:cs="Simplified Arabic" w:hint="cs"/>
                <w:sz w:val="28"/>
                <w:szCs w:val="28"/>
                <w:rtl/>
              </w:rPr>
              <w:t>اختبار</w:t>
            </w: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 xml:space="preserve">التقويم </w:t>
            </w:r>
            <w:r>
              <w:rPr>
                <w:rFonts w:ascii="Cambria" w:eastAsia="Calibri" w:hAnsi="Cambria" w:cs="Times New Roman" w:hint="cs"/>
                <w:color w:val="000000"/>
                <w:sz w:val="28"/>
                <w:szCs w:val="28"/>
                <w:rtl/>
                <w:lang w:bidi="ar-IQ"/>
              </w:rPr>
              <w:t>نهائي</w:t>
            </w:r>
          </w:p>
        </w:tc>
      </w:tr>
      <w:tr w:rsidR="006E324F" w:rsidRPr="00FE2B72" w:rsidTr="006E324F">
        <w:trPr>
          <w:trHeight w:val="319"/>
        </w:trPr>
        <w:tc>
          <w:tcPr>
            <w:tcW w:w="108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rPr>
            </w:pPr>
            <w:r>
              <w:rPr>
                <w:rFonts w:ascii="Simplified Arabic" w:hAnsi="Simplified Arabic" w:cs="Simplified Arabic"/>
                <w:sz w:val="28"/>
                <w:szCs w:val="28"/>
                <w:rtl/>
              </w:rPr>
              <w:t>الحدود السياسية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مفهوم الحدود السياسية , أنواع الحدود السياسية</w:t>
            </w:r>
          </w:p>
        </w:tc>
        <w:tc>
          <w:tcPr>
            <w:tcW w:w="28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rPr>
            </w:pPr>
            <w:r>
              <w:rPr>
                <w:rFonts w:ascii="Simplified Arabic" w:hAnsi="Simplified Arabic" w:cs="Simplified Arabic"/>
                <w:sz w:val="28"/>
                <w:szCs w:val="28"/>
                <w:rtl/>
              </w:rPr>
              <w:t>الحدود السياسية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مفهوم الحدود السياسية , أنواع الحدود السياسية</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r>
              <w:rPr>
                <w:rFonts w:ascii="Simplified Arabic" w:hAnsi="Simplified Arabic" w:cs="Simplified Arabic" w:hint="cs"/>
                <w:sz w:val="28"/>
                <w:szCs w:val="28"/>
                <w:rtl/>
              </w:rPr>
              <w:t>المناقشة والاستجواب</w:t>
            </w:r>
          </w:p>
        </w:tc>
        <w:tc>
          <w:tcPr>
            <w:tcW w:w="1260" w:type="dxa"/>
            <w:shd w:val="clear" w:color="auto" w:fill="auto"/>
          </w:tcPr>
          <w:p w:rsidR="006E324F" w:rsidRDefault="006E324F" w:rsidP="006E324F">
            <w:pPr>
              <w:rPr>
                <w:rtl/>
              </w:rPr>
            </w:pPr>
            <w:r w:rsidRPr="00945767">
              <w:rPr>
                <w:rFonts w:ascii="Cambria" w:eastAsia="Calibri" w:hAnsi="Cambria" w:cs="Times New Roman" w:hint="cs"/>
                <w:color w:val="000000"/>
                <w:sz w:val="28"/>
                <w:szCs w:val="28"/>
                <w:rtl/>
                <w:lang w:bidi="ar-IQ"/>
              </w:rPr>
              <w:t>التقويم البنائي</w:t>
            </w:r>
          </w:p>
          <w:p w:rsidR="006E324F" w:rsidRDefault="006E324F" w:rsidP="006E324F">
            <w:pPr>
              <w:rPr>
                <w:rtl/>
              </w:rPr>
            </w:pPr>
          </w:p>
          <w:p w:rsidR="006E324F" w:rsidRDefault="006E324F" w:rsidP="006E324F">
            <w:pPr>
              <w:rPr>
                <w:rtl/>
              </w:rPr>
            </w:pPr>
          </w:p>
          <w:p w:rsidR="006E324F" w:rsidRDefault="006E324F" w:rsidP="006E324F">
            <w:pPr>
              <w:rPr>
                <w:rtl/>
              </w:rPr>
            </w:pPr>
          </w:p>
          <w:p w:rsidR="006E324F" w:rsidRDefault="006E324F" w:rsidP="006E324F">
            <w:pPr>
              <w:rPr>
                <w:rtl/>
              </w:rPr>
            </w:pPr>
          </w:p>
          <w:p w:rsidR="006E324F" w:rsidRDefault="006E324F" w:rsidP="006E324F"/>
        </w:tc>
      </w:tr>
      <w:tr w:rsidR="006E324F" w:rsidRPr="00FE2B72" w:rsidTr="006E324F">
        <w:trPr>
          <w:trHeight w:val="319"/>
        </w:trPr>
        <w:tc>
          <w:tcPr>
            <w:tcW w:w="108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Default="006E324F" w:rsidP="006E324F">
            <w:pPr>
              <w:shd w:val="clear" w:color="auto" w:fill="FFFFFF"/>
              <w:autoSpaceDE w:val="0"/>
              <w:autoSpaceDN w:val="0"/>
              <w:adjustRightInd w:val="0"/>
              <w:ind w:left="360"/>
              <w:rPr>
                <w:rFonts w:ascii="Simplified Arabic" w:hAnsi="Simplified Arabic" w:cs="Simplified Arabic"/>
                <w:sz w:val="28"/>
                <w:szCs w:val="28"/>
                <w:rtl/>
              </w:rPr>
            </w:pPr>
            <w:r>
              <w:rPr>
                <w:rFonts w:ascii="Simplified Arabic" w:hAnsi="Simplified Arabic" w:cs="Simplified Arabic" w:hint="cs"/>
                <w:sz w:val="28"/>
                <w:szCs w:val="28"/>
                <w:rtl/>
              </w:rPr>
              <w:t>نظريات قوة الدولة: - نظرية ماكندر, نظرية ماهان</w:t>
            </w:r>
          </w:p>
          <w:p w:rsidR="006E324F" w:rsidRPr="00FE2147" w:rsidRDefault="006E324F" w:rsidP="006E324F">
            <w:pPr>
              <w:pStyle w:val="a8"/>
              <w:shd w:val="clear" w:color="auto" w:fill="FFFFFF"/>
              <w:autoSpaceDE w:val="0"/>
              <w:autoSpaceDN w:val="0"/>
              <w:adjustRightInd w:val="0"/>
              <w:ind w:left="360"/>
              <w:rPr>
                <w:rFonts w:ascii="Simplified Arabic" w:hAnsi="Simplified Arabic" w:cs="Simplified Arabic"/>
                <w:sz w:val="28"/>
                <w:szCs w:val="28"/>
              </w:rPr>
            </w:pPr>
          </w:p>
        </w:tc>
        <w:tc>
          <w:tcPr>
            <w:tcW w:w="2880" w:type="dxa"/>
            <w:shd w:val="clear" w:color="auto" w:fill="auto"/>
          </w:tcPr>
          <w:p w:rsidR="006E324F" w:rsidRPr="005E51A3" w:rsidRDefault="006E324F" w:rsidP="006E324F">
            <w:pPr>
              <w:shd w:val="clear" w:color="auto" w:fill="FFFFFF"/>
              <w:autoSpaceDE w:val="0"/>
              <w:autoSpaceDN w:val="0"/>
              <w:adjustRightInd w:val="0"/>
              <w:ind w:left="360"/>
              <w:rPr>
                <w:rFonts w:ascii="Simplified Arabic" w:hAnsi="Simplified Arabic" w:cs="Simplified Arabic"/>
                <w:sz w:val="28"/>
                <w:szCs w:val="28"/>
              </w:rPr>
            </w:pPr>
            <w:r>
              <w:rPr>
                <w:rFonts w:ascii="Simplified Arabic" w:hAnsi="Simplified Arabic" w:cs="Simplified Arabic"/>
                <w:sz w:val="28"/>
                <w:szCs w:val="28"/>
                <w:rtl/>
              </w:rPr>
              <w:t>       </w:t>
            </w:r>
            <w:r>
              <w:rPr>
                <w:rFonts w:ascii="Simplified Arabic" w:hAnsi="Simplified Arabic" w:cs="Simplified Arabic" w:hint="cs"/>
                <w:sz w:val="28"/>
                <w:szCs w:val="28"/>
                <w:rtl/>
              </w:rPr>
              <w:t xml:space="preserve"> نظريات قوة الدولة: - نظرية ماكندر, نظرية ماهان</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r w:rsidR="006E324F" w:rsidRPr="00FE2B72" w:rsidTr="006E324F">
        <w:trPr>
          <w:trHeight w:val="319"/>
        </w:trPr>
        <w:tc>
          <w:tcPr>
            <w:tcW w:w="108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Default="006E324F" w:rsidP="00A47364">
            <w:pPr>
              <w:pStyle w:val="a8"/>
              <w:numPr>
                <w:ilvl w:val="0"/>
                <w:numId w:val="71"/>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نظرية سفرسكي</w:t>
            </w:r>
          </w:p>
          <w:p w:rsidR="006E324F" w:rsidRPr="00FE2147" w:rsidRDefault="006E324F" w:rsidP="00A47364">
            <w:pPr>
              <w:pStyle w:val="a8"/>
              <w:numPr>
                <w:ilvl w:val="0"/>
                <w:numId w:val="71"/>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النظريات الحديثة</w:t>
            </w:r>
          </w:p>
        </w:tc>
        <w:tc>
          <w:tcPr>
            <w:tcW w:w="2880" w:type="dxa"/>
            <w:shd w:val="clear" w:color="auto" w:fill="auto"/>
          </w:tcPr>
          <w:p w:rsidR="006E324F" w:rsidRDefault="006E324F" w:rsidP="00A47364">
            <w:pPr>
              <w:pStyle w:val="a8"/>
              <w:numPr>
                <w:ilvl w:val="0"/>
                <w:numId w:val="71"/>
              </w:numPr>
              <w:shd w:val="clear" w:color="auto" w:fill="FFFFFF"/>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نظرية سفرسكي</w:t>
            </w:r>
          </w:p>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النظريات الحديثة</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r>
              <w:rPr>
                <w:rFonts w:ascii="Simplified Arabic" w:hAnsi="Simplified Arabic" w:cs="Simplified Arabic" w:hint="cs"/>
                <w:sz w:val="28"/>
                <w:szCs w:val="28"/>
                <w:rtl/>
              </w:rPr>
              <w:t>مختبر</w:t>
            </w: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r w:rsidR="006E324F" w:rsidRPr="00FE2B72" w:rsidTr="006E324F">
        <w:trPr>
          <w:trHeight w:val="319"/>
        </w:trPr>
        <w:tc>
          <w:tcPr>
            <w:tcW w:w="108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rPr>
            </w:pPr>
            <w:r>
              <w:rPr>
                <w:rFonts w:ascii="Simplified Arabic" w:hAnsi="Simplified Arabic" w:cs="Simplified Arabic"/>
                <w:sz w:val="28"/>
                <w:szCs w:val="28"/>
                <w:rtl/>
              </w:rPr>
              <w:t>مشاكل تطبيقية ( مشاكل سياسية معاصرة</w:t>
            </w:r>
            <w:r>
              <w:rPr>
                <w:rFonts w:ascii="Cambria" w:eastAsia="Calibri" w:hAnsi="Cambria" w:cs="Times New Roman" w:hint="cs"/>
                <w:color w:val="000000"/>
                <w:sz w:val="28"/>
                <w:szCs w:val="28"/>
                <w:rtl/>
              </w:rPr>
              <w:t>):-</w:t>
            </w:r>
          </w:p>
          <w:p w:rsidR="006E324F" w:rsidRPr="00FE2147" w:rsidRDefault="006E324F" w:rsidP="00A47364">
            <w:pPr>
              <w:pStyle w:val="a8"/>
              <w:numPr>
                <w:ilvl w:val="0"/>
                <w:numId w:val="71"/>
              </w:numPr>
              <w:shd w:val="clear" w:color="auto" w:fill="FFFFFF"/>
              <w:autoSpaceDE w:val="0"/>
              <w:autoSpaceDN w:val="0"/>
              <w:adjustRightInd w:val="0"/>
              <w:spacing w:after="0" w:line="240" w:lineRule="auto"/>
              <w:rPr>
                <w:rFonts w:ascii="Cambria" w:hAnsi="Cambria" w:cs="Times New Roman"/>
                <w:color w:val="000000"/>
                <w:sz w:val="28"/>
                <w:szCs w:val="28"/>
              </w:rPr>
            </w:pPr>
            <w:r>
              <w:rPr>
                <w:rFonts w:ascii="Cambria" w:hAnsi="Cambria" w:cs="Times New Roman" w:hint="cs"/>
                <w:color w:val="000000"/>
                <w:sz w:val="28"/>
                <w:szCs w:val="28"/>
                <w:rtl/>
              </w:rPr>
              <w:t>القضية الفلسطينية</w:t>
            </w:r>
          </w:p>
        </w:tc>
        <w:tc>
          <w:tcPr>
            <w:tcW w:w="288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rPr>
            </w:pPr>
            <w:r>
              <w:rPr>
                <w:rFonts w:ascii="Simplified Arabic" w:hAnsi="Simplified Arabic" w:cs="Simplified Arabic"/>
                <w:sz w:val="28"/>
                <w:szCs w:val="28"/>
                <w:rtl/>
              </w:rPr>
              <w:t>مشاكل تطبيقية ( مشاكل سياسية معاصرة</w:t>
            </w:r>
            <w:r>
              <w:rPr>
                <w:rFonts w:ascii="Cambria" w:eastAsia="Calibri" w:hAnsi="Cambria" w:cs="Times New Roman" w:hint="cs"/>
                <w:color w:val="000000"/>
                <w:sz w:val="28"/>
                <w:szCs w:val="28"/>
                <w:rtl/>
              </w:rPr>
              <w:t>):-</w:t>
            </w:r>
          </w:p>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rPr>
              <w:t>القضية الفلسطينية</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r w:rsidR="006E324F" w:rsidRPr="00FE2B72" w:rsidTr="006E324F">
        <w:trPr>
          <w:trHeight w:val="319"/>
        </w:trPr>
        <w:tc>
          <w:tcPr>
            <w:tcW w:w="108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8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1440" w:type="dxa"/>
            <w:shd w:val="clear" w:color="auto" w:fill="auto"/>
          </w:tcPr>
          <w:p w:rsidR="006E324F" w:rsidRDefault="006E324F" w:rsidP="006E324F">
            <w:r>
              <w:rPr>
                <w:rFonts w:ascii="Simplified Arabic" w:hAnsi="Simplified Arabic" w:cs="Simplified Arabic" w:hint="cs"/>
                <w:sz w:val="28"/>
                <w:szCs w:val="28"/>
                <w:rtl/>
              </w:rPr>
              <w:t>اختبار</w:t>
            </w: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 xml:space="preserve">التقويم </w:t>
            </w:r>
            <w:r>
              <w:rPr>
                <w:rFonts w:ascii="Cambria" w:eastAsia="Calibri" w:hAnsi="Cambria" w:cs="Times New Roman" w:hint="cs"/>
                <w:color w:val="000000"/>
                <w:sz w:val="28"/>
                <w:szCs w:val="28"/>
                <w:rtl/>
                <w:lang w:bidi="ar-IQ"/>
              </w:rPr>
              <w:t>نهائي</w:t>
            </w:r>
          </w:p>
        </w:tc>
      </w:tr>
      <w:tr w:rsidR="006E324F" w:rsidRPr="00FE2B72" w:rsidTr="006E324F">
        <w:trPr>
          <w:trHeight w:val="319"/>
        </w:trPr>
        <w:tc>
          <w:tcPr>
            <w:tcW w:w="108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Simplified Arabic" w:hAnsi="Simplified Arabic" w:cs="Simplified Arabic"/>
                <w:sz w:val="28"/>
                <w:szCs w:val="28"/>
                <w:rtl/>
              </w:rPr>
              <w:t>التمييز العنصري</w:t>
            </w:r>
          </w:p>
        </w:tc>
        <w:tc>
          <w:tcPr>
            <w:tcW w:w="28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Simplified Arabic" w:hAnsi="Simplified Arabic" w:cs="Simplified Arabic"/>
                <w:sz w:val="28"/>
                <w:szCs w:val="28"/>
                <w:rtl/>
              </w:rPr>
              <w:t>التمييز العنصري</w:t>
            </w:r>
          </w:p>
        </w:tc>
        <w:tc>
          <w:tcPr>
            <w:tcW w:w="1440" w:type="dxa"/>
            <w:shd w:val="clear" w:color="auto" w:fill="auto"/>
          </w:tcPr>
          <w:p w:rsidR="006E324F" w:rsidRDefault="006E324F" w:rsidP="006E324F">
            <w:r w:rsidRPr="00CF4CE6">
              <w:rPr>
                <w:rFonts w:ascii="Simplified Arabic" w:hAnsi="Simplified Arabic" w:cs="Simplified Arabic" w:hint="cs"/>
                <w:sz w:val="28"/>
                <w:szCs w:val="28"/>
                <w:rtl/>
              </w:rPr>
              <w:t>مختبر</w:t>
            </w: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r w:rsidR="006E324F" w:rsidRPr="00FE2B72" w:rsidTr="006E324F">
        <w:trPr>
          <w:trHeight w:val="319"/>
        </w:trPr>
        <w:tc>
          <w:tcPr>
            <w:tcW w:w="108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r w:rsidR="006E324F" w:rsidRPr="00FE2B72" w:rsidTr="006E324F">
        <w:trPr>
          <w:trHeight w:val="319"/>
        </w:trPr>
        <w:tc>
          <w:tcPr>
            <w:tcW w:w="1080" w:type="dxa"/>
            <w:shd w:val="clear" w:color="auto" w:fill="auto"/>
          </w:tcPr>
          <w:p w:rsidR="006E324F"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1080" w:type="dxa"/>
            <w:shd w:val="clear" w:color="auto" w:fill="auto"/>
          </w:tcPr>
          <w:p w:rsidR="006E324F" w:rsidRDefault="006E324F" w:rsidP="006E324F">
            <w:r w:rsidRPr="00EA6204">
              <w:rPr>
                <w:rFonts w:ascii="Cambria" w:eastAsia="Calibri" w:hAnsi="Cambria" w:cs="Times New Roman" w:hint="cs"/>
                <w:color w:val="000000"/>
                <w:sz w:val="28"/>
                <w:szCs w:val="28"/>
                <w:rtl/>
                <w:lang w:bidi="ar-IQ"/>
              </w:rPr>
              <w:t>2</w:t>
            </w:r>
          </w:p>
        </w:tc>
        <w:tc>
          <w:tcPr>
            <w:tcW w:w="306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288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مناقشة التقارير</w:t>
            </w:r>
          </w:p>
        </w:tc>
        <w:tc>
          <w:tcPr>
            <w:tcW w:w="1440" w:type="dxa"/>
            <w:shd w:val="clear" w:color="auto" w:fill="auto"/>
          </w:tcPr>
          <w:p w:rsidR="006E324F" w:rsidRPr="007F1DD2" w:rsidRDefault="006E324F" w:rsidP="006E324F">
            <w:pPr>
              <w:rPr>
                <w:rFonts w:ascii="Simplified Arabic" w:hAnsi="Simplified Arabic" w:cs="Simplified Arabic"/>
                <w:sz w:val="28"/>
                <w:szCs w:val="28"/>
              </w:rPr>
            </w:pPr>
          </w:p>
        </w:tc>
        <w:tc>
          <w:tcPr>
            <w:tcW w:w="1260" w:type="dxa"/>
            <w:shd w:val="clear" w:color="auto" w:fill="auto"/>
          </w:tcPr>
          <w:p w:rsidR="006E324F" w:rsidRDefault="006E324F" w:rsidP="006E324F">
            <w:r w:rsidRPr="00945767">
              <w:rPr>
                <w:rFonts w:ascii="Cambria" w:eastAsia="Calibri" w:hAnsi="Cambria" w:cs="Times New Roman" w:hint="cs"/>
                <w:color w:val="000000"/>
                <w:sz w:val="28"/>
                <w:szCs w:val="28"/>
                <w:rtl/>
                <w:lang w:bidi="ar-IQ"/>
              </w:rPr>
              <w:t>التقويم البنائي</w:t>
            </w:r>
          </w:p>
        </w:tc>
      </w:tr>
    </w:tbl>
    <w:p w:rsidR="006E324F" w:rsidRPr="00F660B3" w:rsidRDefault="006E324F" w:rsidP="006E324F">
      <w:pPr>
        <w:rPr>
          <w:sz w:val="28"/>
          <w:szCs w:val="28"/>
          <w:rtl/>
          <w:lang w:bidi="ar-IQ"/>
        </w:rPr>
      </w:pPr>
    </w:p>
    <w:p w:rsidR="006E324F" w:rsidRPr="00F660B3" w:rsidRDefault="006E324F" w:rsidP="006E324F">
      <w:pPr>
        <w:rPr>
          <w:sz w:val="28"/>
          <w:szCs w:val="28"/>
          <w:rtl/>
          <w:lang w:bidi="ar-IQ"/>
        </w:rPr>
      </w:pPr>
    </w:p>
    <w:p w:rsidR="006E324F" w:rsidRPr="00807DE1" w:rsidRDefault="006E324F" w:rsidP="006E324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6E324F" w:rsidRPr="00FE2B72" w:rsidTr="006E324F">
        <w:trPr>
          <w:trHeight w:val="477"/>
        </w:trPr>
        <w:tc>
          <w:tcPr>
            <w:tcW w:w="9720" w:type="dxa"/>
            <w:gridSpan w:val="2"/>
            <w:shd w:val="clear" w:color="auto" w:fill="auto"/>
          </w:tcPr>
          <w:p w:rsidR="006E324F" w:rsidRPr="00FE2B72" w:rsidRDefault="006E324F"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6E324F" w:rsidRPr="00D16FDA" w:rsidTr="006E324F">
        <w:trPr>
          <w:trHeight w:val="570"/>
        </w:trPr>
        <w:tc>
          <w:tcPr>
            <w:tcW w:w="4007" w:type="dxa"/>
            <w:shd w:val="clear" w:color="auto" w:fill="auto"/>
          </w:tcPr>
          <w:p w:rsidR="006E324F" w:rsidRPr="00D16FDA" w:rsidRDefault="006E324F" w:rsidP="006E324F">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 xml:space="preserve">1ـ الكتب المقررة المطلوبة </w:t>
            </w:r>
          </w:p>
        </w:tc>
        <w:tc>
          <w:tcPr>
            <w:tcW w:w="5713" w:type="dxa"/>
            <w:shd w:val="clear" w:color="auto" w:fill="auto"/>
          </w:tcPr>
          <w:p w:rsidR="006E324F" w:rsidRPr="00D16FDA" w:rsidRDefault="006E324F" w:rsidP="006E324F">
            <w:pPr>
              <w:shd w:val="clear" w:color="auto" w:fill="FFFFFF"/>
              <w:autoSpaceDE w:val="0"/>
              <w:autoSpaceDN w:val="0"/>
              <w:adjustRightInd w:val="0"/>
              <w:rPr>
                <w:rFonts w:eastAsia="Calibri" w:cs="Times New Roman"/>
                <w:color w:val="000000"/>
                <w:sz w:val="28"/>
                <w:szCs w:val="28"/>
                <w:lang w:bidi="ar-IQ"/>
              </w:rPr>
            </w:pPr>
          </w:p>
        </w:tc>
      </w:tr>
      <w:tr w:rsidR="006E324F" w:rsidRPr="00D16FDA" w:rsidTr="006E324F">
        <w:trPr>
          <w:trHeight w:val="1005"/>
        </w:trPr>
        <w:tc>
          <w:tcPr>
            <w:tcW w:w="4007" w:type="dxa"/>
            <w:shd w:val="clear" w:color="auto" w:fill="auto"/>
          </w:tcPr>
          <w:p w:rsidR="006E324F" w:rsidRPr="00D16FDA" w:rsidRDefault="006E324F" w:rsidP="006E324F">
            <w:pPr>
              <w:shd w:val="clear" w:color="auto" w:fill="FFFFFF"/>
              <w:autoSpaceDE w:val="0"/>
              <w:autoSpaceDN w:val="0"/>
              <w:adjustRightInd w:val="0"/>
              <w:rPr>
                <w:rFonts w:eastAsia="Calibri" w:cs="Times New Roman"/>
                <w:color w:val="000000"/>
                <w:sz w:val="28"/>
                <w:szCs w:val="28"/>
                <w:rtl/>
                <w:lang w:bidi="ar-IQ"/>
              </w:rPr>
            </w:pPr>
          </w:p>
        </w:tc>
        <w:tc>
          <w:tcPr>
            <w:tcW w:w="5713" w:type="dxa"/>
            <w:shd w:val="clear" w:color="auto" w:fill="auto"/>
          </w:tcPr>
          <w:p w:rsidR="006E324F" w:rsidRPr="00D16FDA" w:rsidRDefault="006E324F" w:rsidP="006E324F">
            <w:pPr>
              <w:shd w:val="clear" w:color="auto" w:fill="FFFFFF"/>
              <w:autoSpaceDE w:val="0"/>
              <w:autoSpaceDN w:val="0"/>
              <w:adjustRightInd w:val="0"/>
              <w:ind w:left="360"/>
              <w:rPr>
                <w:rFonts w:eastAsia="Calibri" w:cs="Times New Roman"/>
                <w:color w:val="000000"/>
                <w:sz w:val="28"/>
                <w:szCs w:val="28"/>
              </w:rPr>
            </w:pPr>
            <w:r>
              <w:rPr>
                <w:rFonts w:ascii="Simplified Arabic" w:hAnsi="Simplified Arabic" w:cs="Simplified Arabic"/>
                <w:sz w:val="28"/>
                <w:szCs w:val="28"/>
                <w:rtl/>
              </w:rPr>
              <w:t>1- الجغرافية السياسية             /          محمد أزهر سعيد السماك</w:t>
            </w:r>
          </w:p>
        </w:tc>
      </w:tr>
    </w:tbl>
    <w:p w:rsidR="006E324F" w:rsidRPr="00D16FDA" w:rsidRDefault="006E324F" w:rsidP="006E324F">
      <w:pPr>
        <w:shd w:val="clear" w:color="auto" w:fill="FFFFFF"/>
        <w:rPr>
          <w:rFonts w:cs="Times New Roman"/>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6E324F" w:rsidRPr="00FE2B72" w:rsidTr="006E324F">
        <w:trPr>
          <w:trHeight w:val="419"/>
        </w:trPr>
        <w:tc>
          <w:tcPr>
            <w:tcW w:w="9720" w:type="dxa"/>
            <w:shd w:val="clear" w:color="auto" w:fill="auto"/>
          </w:tcPr>
          <w:p w:rsidR="006E324F" w:rsidRPr="00FE2B72" w:rsidRDefault="006E324F"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6E324F" w:rsidRPr="00FE2B72" w:rsidTr="006E324F">
        <w:trPr>
          <w:trHeight w:val="495"/>
        </w:trPr>
        <w:tc>
          <w:tcPr>
            <w:tcW w:w="9720" w:type="dxa"/>
            <w:shd w:val="clear" w:color="auto" w:fill="auto"/>
          </w:tcPr>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6E324F" w:rsidRPr="00FE2B72" w:rsidRDefault="006E324F" w:rsidP="006E324F">
            <w:pPr>
              <w:shd w:val="clear" w:color="auto" w:fill="FFFFFF"/>
              <w:autoSpaceDE w:val="0"/>
              <w:autoSpaceDN w:val="0"/>
              <w:adjustRightInd w:val="0"/>
              <w:rPr>
                <w:rFonts w:ascii="Cambria" w:eastAsia="Calibri" w:hAnsi="Cambria" w:cs="Times New Roman"/>
                <w:color w:val="000000"/>
                <w:sz w:val="28"/>
                <w:szCs w:val="28"/>
                <w:lang w:bidi="ar-IQ"/>
              </w:rPr>
            </w:pPr>
          </w:p>
        </w:tc>
      </w:tr>
    </w:tbl>
    <w:p w:rsidR="006E324F" w:rsidRPr="00123A45" w:rsidRDefault="006E324F" w:rsidP="006E324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 xml:space="preserve">     </w:t>
      </w:r>
      <w:r w:rsidRPr="00123A45">
        <w:rPr>
          <w:rFonts w:cs="Times New Roman"/>
          <w:b/>
          <w:bCs/>
          <w:sz w:val="32"/>
          <w:szCs w:val="32"/>
          <w:rtl/>
          <w:lang w:bidi="ar-IQ"/>
        </w:rPr>
        <w:t xml:space="preserve"> مدرس المادة</w:t>
      </w:r>
    </w:p>
    <w:p w:rsidR="006E324F" w:rsidRPr="00123A45" w:rsidRDefault="006E324F" w:rsidP="006E324F">
      <w:pPr>
        <w:rPr>
          <w:rFonts w:cs="Times New Roman"/>
          <w:b/>
          <w:bCs/>
          <w:sz w:val="32"/>
          <w:szCs w:val="32"/>
          <w:rtl/>
          <w:lang w:bidi="ar-IQ"/>
        </w:rPr>
      </w:pPr>
      <w:r w:rsidRPr="00123A45">
        <w:rPr>
          <w:rFonts w:cs="Times New Roman"/>
          <w:b/>
          <w:bCs/>
          <w:sz w:val="32"/>
          <w:szCs w:val="32"/>
          <w:rtl/>
          <w:lang w:bidi="ar-IQ"/>
        </w:rPr>
        <w:t xml:space="preserve">                                               </w:t>
      </w:r>
      <w:r>
        <w:rPr>
          <w:rFonts w:cs="Times New Roman"/>
          <w:b/>
          <w:bCs/>
          <w:sz w:val="32"/>
          <w:szCs w:val="32"/>
          <w:rtl/>
          <w:lang w:bidi="ar-IQ"/>
        </w:rPr>
        <w:t xml:space="preserve">                        </w:t>
      </w:r>
      <w:r>
        <w:rPr>
          <w:rFonts w:cs="Times New Roman" w:hint="cs"/>
          <w:b/>
          <w:bCs/>
          <w:sz w:val="32"/>
          <w:szCs w:val="32"/>
          <w:rtl/>
          <w:lang w:bidi="ar-IQ"/>
        </w:rPr>
        <w:t>م.م نايف سعيد نايف</w:t>
      </w:r>
    </w:p>
    <w:p w:rsidR="006E324F" w:rsidRPr="00123A45" w:rsidRDefault="006E324F" w:rsidP="006E324F">
      <w:pPr>
        <w:rPr>
          <w:rFonts w:cs="Times New Roman"/>
          <w:b/>
          <w:bCs/>
          <w:rtl/>
          <w:lang w:bidi="ar-IQ"/>
        </w:rPr>
      </w:pPr>
    </w:p>
    <w:p w:rsidR="006E324F" w:rsidRDefault="006E324F" w:rsidP="006E324F">
      <w:pPr>
        <w:rPr>
          <w:rtl/>
          <w:lang w:bidi="ar-IQ"/>
        </w:rPr>
      </w:pPr>
    </w:p>
    <w:p w:rsidR="006E324F" w:rsidRDefault="006E324F" w:rsidP="006E324F">
      <w:pPr>
        <w:rPr>
          <w:rtl/>
          <w:lang w:bidi="ar-IQ"/>
        </w:rPr>
      </w:pPr>
    </w:p>
    <w:p w:rsidR="006E324F" w:rsidRPr="004814E6" w:rsidRDefault="006E324F" w:rsidP="006E324F">
      <w:pPr>
        <w:shd w:val="clear" w:color="auto" w:fill="FFFFFF"/>
        <w:autoSpaceDE w:val="0"/>
        <w:autoSpaceDN w:val="0"/>
        <w:adjustRightInd w:val="0"/>
        <w:jc w:val="center"/>
        <w:rPr>
          <w:rFonts w:cs="Times New Roman"/>
          <w:b/>
          <w:bCs/>
          <w:color w:val="000000"/>
          <w:sz w:val="32"/>
          <w:szCs w:val="32"/>
          <w:rtl/>
          <w:lang w:bidi="ar-IQ"/>
        </w:rPr>
      </w:pPr>
      <w:r w:rsidRPr="004814E6">
        <w:rPr>
          <w:rFonts w:cs="Times New Roman"/>
          <w:b/>
          <w:bCs/>
          <w:color w:val="000000"/>
          <w:sz w:val="32"/>
          <w:szCs w:val="32"/>
          <w:rtl/>
        </w:rPr>
        <w:t>نموذج وصف المقرر</w:t>
      </w:r>
    </w:p>
    <w:p w:rsidR="006E324F" w:rsidRPr="004814E6" w:rsidRDefault="006E324F" w:rsidP="006E324F">
      <w:pPr>
        <w:shd w:val="clear" w:color="auto" w:fill="FFFFFF"/>
        <w:autoSpaceDE w:val="0"/>
        <w:autoSpaceDN w:val="0"/>
        <w:adjustRightInd w:val="0"/>
        <w:spacing w:before="240"/>
        <w:rPr>
          <w:rFonts w:cs="Times New Roman"/>
          <w:b/>
          <w:bCs/>
          <w:color w:val="000000"/>
          <w:sz w:val="32"/>
          <w:szCs w:val="32"/>
          <w:rtl/>
          <w:lang w:bidi="ar-IQ"/>
        </w:rPr>
      </w:pPr>
    </w:p>
    <w:p w:rsidR="006E324F" w:rsidRPr="004814E6" w:rsidRDefault="006E324F" w:rsidP="006E324F">
      <w:pPr>
        <w:shd w:val="clear" w:color="auto" w:fill="FFFFFF"/>
        <w:autoSpaceDE w:val="0"/>
        <w:autoSpaceDN w:val="0"/>
        <w:adjustRightInd w:val="0"/>
        <w:spacing w:before="240"/>
        <w:rPr>
          <w:b/>
          <w:bCs/>
          <w:color w:val="000000"/>
          <w:sz w:val="32"/>
          <w:szCs w:val="32"/>
          <w:rtl/>
          <w:lang w:bidi="ar-IQ"/>
        </w:rPr>
      </w:pPr>
      <w:r w:rsidRPr="004814E6">
        <w:rPr>
          <w:rFonts w:cs="Times New Roman"/>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firstRow="0" w:lastRow="0" w:firstColumn="0" w:lastColumn="0" w:noHBand="0" w:noVBand="0"/>
      </w:tblPr>
      <w:tblGrid>
        <w:gridCol w:w="9720"/>
      </w:tblGrid>
      <w:tr w:rsidR="006E324F" w:rsidRPr="00AA2FAD" w:rsidTr="006E324F">
        <w:trPr>
          <w:trHeight w:val="794"/>
        </w:trPr>
        <w:tc>
          <w:tcPr>
            <w:tcW w:w="9720" w:type="dxa"/>
            <w:shd w:val="clear" w:color="auto" w:fill="FFFFFF"/>
          </w:tcPr>
          <w:p w:rsidR="006E324F" w:rsidRPr="004814E6" w:rsidRDefault="006E324F" w:rsidP="006E324F">
            <w:pPr>
              <w:shd w:val="clear" w:color="auto" w:fill="FFFFFF"/>
              <w:autoSpaceDE w:val="0"/>
              <w:autoSpaceDN w:val="0"/>
              <w:adjustRightInd w:val="0"/>
              <w:spacing w:before="240"/>
              <w:jc w:val="both"/>
              <w:rPr>
                <w:rFonts w:ascii="Cambria" w:hAnsi="Cambria" w:cs="Times New Roman"/>
                <w:b/>
                <w:bCs/>
                <w:color w:val="000000"/>
                <w:sz w:val="32"/>
                <w:szCs w:val="32"/>
                <w:lang w:bidi="ar-IQ"/>
              </w:rPr>
            </w:pPr>
            <w:r w:rsidRPr="004814E6">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814E6">
              <w:rPr>
                <w:rFonts w:ascii="Arial" w:hAnsi="Arial" w:cs="Arial" w:hint="cs"/>
                <w:color w:val="000000"/>
                <w:sz w:val="28"/>
                <w:szCs w:val="28"/>
                <w:rtl/>
                <w:lang w:bidi="ar-IQ"/>
              </w:rPr>
              <w:t xml:space="preserve">التعلم </w:t>
            </w:r>
            <w:r w:rsidRPr="004814E6">
              <w:rPr>
                <w:rFonts w:ascii="Arial" w:hAnsi="Arial" w:cs="Arial"/>
                <w:color w:val="000000"/>
                <w:sz w:val="28"/>
                <w:szCs w:val="28"/>
                <w:rtl/>
                <w:lang w:bidi="ar-IQ"/>
              </w:rPr>
              <w:t>المتاحة. ولابد من الربط بينها وبين وصف البرنامج.</w:t>
            </w:r>
          </w:p>
        </w:tc>
      </w:tr>
    </w:tbl>
    <w:p w:rsidR="006E324F" w:rsidRPr="004814E6" w:rsidRDefault="006E324F" w:rsidP="006E324F">
      <w:pPr>
        <w:shd w:val="clear" w:color="auto" w:fill="FFFFFF"/>
        <w:autoSpaceDE w:val="0"/>
        <w:autoSpaceDN w:val="0"/>
        <w:adjustRightInd w:val="0"/>
        <w:spacing w:before="240"/>
        <w:ind w:left="-335" w:right="-426"/>
        <w:jc w:val="both"/>
        <w:rPr>
          <w:rFonts w:ascii="Arial" w:hAnsi="Arial" w:cs="Arial"/>
          <w:color w:val="000000"/>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firstRow="0" w:lastRow="0" w:firstColumn="0" w:lastColumn="0" w:noHBand="0" w:noVBand="0"/>
      </w:tblPr>
      <w:tblGrid>
        <w:gridCol w:w="3780"/>
        <w:gridCol w:w="5940"/>
      </w:tblGrid>
      <w:tr w:rsidR="006E324F" w:rsidRPr="00AA2FAD" w:rsidTr="006E324F">
        <w:trPr>
          <w:trHeight w:val="624"/>
          <w:jc w:val="center"/>
        </w:trPr>
        <w:tc>
          <w:tcPr>
            <w:tcW w:w="3780" w:type="dxa"/>
            <w:tcBorders>
              <w:right w:val="single" w:sz="6" w:space="0" w:color="4F81BD"/>
            </w:tcBorders>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1.</w:t>
            </w:r>
            <w:r w:rsidRPr="004814E6">
              <w:rPr>
                <w:b/>
                <w:bCs/>
                <w:color w:val="000000"/>
                <w:sz w:val="28"/>
                <w:szCs w:val="28"/>
                <w:rtl/>
              </w:rPr>
              <w:t>المؤسسة التعليمية</w:t>
            </w:r>
          </w:p>
        </w:tc>
        <w:tc>
          <w:tcPr>
            <w:tcW w:w="5940" w:type="dxa"/>
            <w:tcBorders>
              <w:left w:val="single" w:sz="6" w:space="0" w:color="4F81BD"/>
            </w:tcBorders>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كلية التربية الاساسية</w:t>
            </w:r>
          </w:p>
        </w:tc>
      </w:tr>
      <w:tr w:rsidR="006E324F" w:rsidRPr="00AA2FAD" w:rsidTr="006E324F">
        <w:trPr>
          <w:trHeight w:val="624"/>
          <w:jc w:val="center"/>
        </w:trPr>
        <w:tc>
          <w:tcPr>
            <w:tcW w:w="3780" w:type="dxa"/>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2.</w:t>
            </w:r>
            <w:r w:rsidRPr="004814E6">
              <w:rPr>
                <w:b/>
                <w:bCs/>
                <w:color w:val="000000"/>
                <w:sz w:val="28"/>
                <w:szCs w:val="28"/>
                <w:rtl/>
              </w:rPr>
              <w:t>القسم الجامعي / المركز</w:t>
            </w:r>
          </w:p>
        </w:tc>
        <w:tc>
          <w:tcPr>
            <w:tcW w:w="5940" w:type="dxa"/>
            <w:shd w:val="clear" w:color="auto" w:fill="FFFFFF"/>
            <w:vAlign w:val="center"/>
          </w:tcPr>
          <w:p w:rsidR="006E324F" w:rsidRPr="004814E6" w:rsidRDefault="006E324F" w:rsidP="006E324F">
            <w:pPr>
              <w:shd w:val="clear" w:color="auto" w:fill="FFFFFF"/>
              <w:rPr>
                <w:b/>
                <w:bCs/>
                <w:color w:val="000000"/>
                <w:sz w:val="28"/>
                <w:szCs w:val="28"/>
              </w:rPr>
            </w:pPr>
            <w:r w:rsidRPr="004814E6">
              <w:rPr>
                <w:b/>
                <w:bCs/>
                <w:color w:val="000000"/>
                <w:sz w:val="28"/>
                <w:szCs w:val="28"/>
                <w:rtl/>
              </w:rPr>
              <w:t xml:space="preserve"> </w:t>
            </w:r>
            <w:r w:rsidRPr="004814E6">
              <w:rPr>
                <w:rFonts w:hint="cs"/>
                <w:b/>
                <w:bCs/>
                <w:color w:val="000000"/>
                <w:sz w:val="28"/>
                <w:szCs w:val="28"/>
                <w:rtl/>
              </w:rPr>
              <w:t xml:space="preserve"> التاريخ</w:t>
            </w:r>
          </w:p>
        </w:tc>
      </w:tr>
      <w:tr w:rsidR="006E324F" w:rsidRPr="00AA2FAD" w:rsidTr="006E324F">
        <w:trPr>
          <w:trHeight w:val="624"/>
          <w:jc w:val="center"/>
        </w:trPr>
        <w:tc>
          <w:tcPr>
            <w:tcW w:w="3780" w:type="dxa"/>
            <w:tcBorders>
              <w:right w:val="single" w:sz="6" w:space="0" w:color="4F81BD"/>
            </w:tcBorders>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3.</w:t>
            </w:r>
            <w:r w:rsidRPr="004814E6">
              <w:rPr>
                <w:b/>
                <w:bCs/>
                <w:color w:val="000000"/>
                <w:sz w:val="28"/>
                <w:szCs w:val="28"/>
                <w:rtl/>
              </w:rPr>
              <w:t>اسم / رمز المقرر</w:t>
            </w:r>
          </w:p>
        </w:tc>
        <w:tc>
          <w:tcPr>
            <w:tcW w:w="5940" w:type="dxa"/>
            <w:tcBorders>
              <w:left w:val="single" w:sz="6" w:space="0" w:color="4F81BD"/>
            </w:tcBorders>
            <w:shd w:val="clear" w:color="auto" w:fill="FFFFFF"/>
            <w:vAlign w:val="center"/>
          </w:tcPr>
          <w:p w:rsidR="006E324F" w:rsidRPr="004814E6" w:rsidRDefault="006E324F" w:rsidP="006E324F">
            <w:pPr>
              <w:shd w:val="clear" w:color="auto" w:fill="FFFFFF"/>
              <w:rPr>
                <w:b/>
                <w:bCs/>
                <w:color w:val="000000"/>
                <w:sz w:val="28"/>
                <w:szCs w:val="28"/>
                <w:rtl/>
                <w:lang w:bidi="ar-IQ"/>
              </w:rPr>
            </w:pPr>
            <w:r>
              <w:rPr>
                <w:rFonts w:hint="cs"/>
                <w:b/>
                <w:bCs/>
                <w:color w:val="000000"/>
                <w:sz w:val="28"/>
                <w:szCs w:val="28"/>
                <w:rtl/>
              </w:rPr>
              <w:t>تاريخ الحضارة والنظم الاسلامية</w:t>
            </w:r>
            <w:r w:rsidR="00E718DE">
              <w:rPr>
                <w:rFonts w:hint="cs"/>
                <w:b/>
                <w:bCs/>
                <w:color w:val="000000"/>
                <w:sz w:val="28"/>
                <w:szCs w:val="28"/>
                <w:rtl/>
                <w:lang w:bidi="ar-IQ"/>
              </w:rPr>
              <w:t xml:space="preserve">/ </w:t>
            </w:r>
            <w:r w:rsidR="00E718DE">
              <w:rPr>
                <w:b/>
                <w:bCs/>
                <w:lang w:bidi="ar-IQ"/>
              </w:rPr>
              <w:t>Hist</w:t>
            </w:r>
            <w:r w:rsidR="00E718DE" w:rsidRPr="00923A82">
              <w:rPr>
                <w:b/>
                <w:bCs/>
                <w:lang w:bidi="ar-IQ"/>
              </w:rPr>
              <w:t xml:space="preserve"> 4335</w:t>
            </w:r>
          </w:p>
        </w:tc>
      </w:tr>
      <w:tr w:rsidR="006E324F" w:rsidRPr="00AA2FAD" w:rsidTr="006E324F">
        <w:trPr>
          <w:trHeight w:val="624"/>
          <w:jc w:val="center"/>
        </w:trPr>
        <w:tc>
          <w:tcPr>
            <w:tcW w:w="3780" w:type="dxa"/>
            <w:tcBorders>
              <w:right w:val="single" w:sz="6" w:space="0" w:color="4F81BD"/>
            </w:tcBorders>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5.</w:t>
            </w:r>
            <w:r w:rsidRPr="004814E6">
              <w:rPr>
                <w:b/>
                <w:bCs/>
                <w:color w:val="000000"/>
                <w:sz w:val="28"/>
                <w:szCs w:val="28"/>
                <w:rtl/>
              </w:rPr>
              <w:t>أشكال الحضور المتاحة</w:t>
            </w:r>
          </w:p>
        </w:tc>
        <w:tc>
          <w:tcPr>
            <w:tcW w:w="5940" w:type="dxa"/>
            <w:tcBorders>
              <w:left w:val="single" w:sz="6" w:space="0" w:color="4F81BD"/>
            </w:tcBorders>
            <w:shd w:val="clear" w:color="auto" w:fill="FFFFFF"/>
            <w:vAlign w:val="center"/>
          </w:tcPr>
          <w:p w:rsidR="006E324F" w:rsidRPr="004814E6" w:rsidRDefault="006E324F" w:rsidP="006E324F">
            <w:pPr>
              <w:shd w:val="clear" w:color="auto" w:fill="FFFFFF"/>
              <w:rPr>
                <w:b/>
                <w:bCs/>
                <w:color w:val="000000"/>
                <w:sz w:val="28"/>
                <w:szCs w:val="28"/>
                <w:rtl/>
                <w:lang w:bidi="ar-IQ"/>
              </w:rPr>
            </w:pPr>
            <w:r w:rsidRPr="004814E6">
              <w:rPr>
                <w:rFonts w:hint="cs"/>
                <w:b/>
                <w:bCs/>
                <w:color w:val="000000"/>
                <w:sz w:val="28"/>
                <w:szCs w:val="28"/>
                <w:rtl/>
                <w:lang w:bidi="ar-IQ"/>
              </w:rPr>
              <w:t xml:space="preserve"> الزامي</w:t>
            </w:r>
          </w:p>
        </w:tc>
      </w:tr>
      <w:tr w:rsidR="006E324F" w:rsidRPr="00AA2FAD" w:rsidTr="006E324F">
        <w:trPr>
          <w:trHeight w:val="624"/>
          <w:jc w:val="center"/>
        </w:trPr>
        <w:tc>
          <w:tcPr>
            <w:tcW w:w="3780" w:type="dxa"/>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6.</w:t>
            </w:r>
            <w:r w:rsidRPr="004814E6">
              <w:rPr>
                <w:b/>
                <w:bCs/>
                <w:color w:val="000000"/>
                <w:sz w:val="28"/>
                <w:szCs w:val="28"/>
                <w:rtl/>
              </w:rPr>
              <w:t>الفصل / السنة</w:t>
            </w:r>
          </w:p>
        </w:tc>
        <w:tc>
          <w:tcPr>
            <w:tcW w:w="5940" w:type="dxa"/>
            <w:shd w:val="clear" w:color="auto" w:fill="FFFFFF"/>
            <w:vAlign w:val="center"/>
          </w:tcPr>
          <w:p w:rsidR="006E324F" w:rsidRPr="004814E6" w:rsidRDefault="006E324F" w:rsidP="006E324F">
            <w:pPr>
              <w:shd w:val="clear" w:color="auto" w:fill="FFFFFF"/>
              <w:rPr>
                <w:b/>
                <w:bCs/>
                <w:color w:val="000000"/>
                <w:sz w:val="28"/>
                <w:szCs w:val="28"/>
              </w:rPr>
            </w:pPr>
            <w:r>
              <w:rPr>
                <w:rFonts w:hint="cs"/>
                <w:b/>
                <w:bCs/>
                <w:color w:val="000000"/>
                <w:sz w:val="28"/>
                <w:szCs w:val="28"/>
                <w:rtl/>
              </w:rPr>
              <w:t>السابع/ الرابعة</w:t>
            </w:r>
          </w:p>
        </w:tc>
      </w:tr>
      <w:tr w:rsidR="006E324F" w:rsidRPr="00AA2FAD" w:rsidTr="006E324F">
        <w:trPr>
          <w:trHeight w:val="624"/>
          <w:jc w:val="center"/>
        </w:trPr>
        <w:tc>
          <w:tcPr>
            <w:tcW w:w="3780" w:type="dxa"/>
            <w:tcBorders>
              <w:right w:val="single" w:sz="6" w:space="0" w:color="4F81BD"/>
            </w:tcBorders>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7.</w:t>
            </w:r>
            <w:r w:rsidRPr="004814E6">
              <w:rPr>
                <w:b/>
                <w:bCs/>
                <w:color w:val="000000"/>
                <w:sz w:val="28"/>
                <w:szCs w:val="28"/>
                <w:rtl/>
              </w:rPr>
              <w:t xml:space="preserve">عدد الساعات الدراسية </w:t>
            </w:r>
            <w:r w:rsidRPr="004814E6">
              <w:rPr>
                <w:rFonts w:hint="cs"/>
                <w:b/>
                <w:bCs/>
                <w:color w:val="000000"/>
                <w:sz w:val="28"/>
                <w:szCs w:val="28"/>
                <w:rtl/>
              </w:rPr>
              <w:t>(الكلي)</w:t>
            </w:r>
          </w:p>
        </w:tc>
        <w:tc>
          <w:tcPr>
            <w:tcW w:w="5940" w:type="dxa"/>
            <w:tcBorders>
              <w:left w:val="single" w:sz="6" w:space="0" w:color="4F81BD"/>
            </w:tcBorders>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30 ساعة</w:t>
            </w:r>
          </w:p>
        </w:tc>
      </w:tr>
      <w:tr w:rsidR="006E324F" w:rsidRPr="00AA2FAD" w:rsidTr="006E324F">
        <w:trPr>
          <w:trHeight w:val="624"/>
          <w:jc w:val="center"/>
        </w:trPr>
        <w:tc>
          <w:tcPr>
            <w:tcW w:w="3780" w:type="dxa"/>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8.</w:t>
            </w:r>
            <w:r w:rsidRPr="003F0B73">
              <w:rPr>
                <w:b/>
                <w:bCs/>
                <w:sz w:val="28"/>
                <w:szCs w:val="28"/>
                <w:rtl/>
              </w:rPr>
              <w:t>تاريخ إعداد هذا الوصف</w:t>
            </w:r>
            <w:r w:rsidRPr="004814E6">
              <w:rPr>
                <w:b/>
                <w:bCs/>
                <w:color w:val="000000"/>
                <w:sz w:val="28"/>
                <w:szCs w:val="28"/>
                <w:rtl/>
              </w:rPr>
              <w:t xml:space="preserve"> </w:t>
            </w:r>
          </w:p>
        </w:tc>
        <w:tc>
          <w:tcPr>
            <w:tcW w:w="5940" w:type="dxa"/>
            <w:shd w:val="clear" w:color="auto" w:fill="FFFFFF"/>
            <w:vAlign w:val="center"/>
          </w:tcPr>
          <w:p w:rsidR="006E324F" w:rsidRPr="004814E6" w:rsidRDefault="003F0B73" w:rsidP="006E324F">
            <w:pPr>
              <w:shd w:val="clear" w:color="auto" w:fill="FFFFFF"/>
              <w:rPr>
                <w:b/>
                <w:bCs/>
                <w:color w:val="000000"/>
                <w:sz w:val="28"/>
                <w:szCs w:val="28"/>
              </w:rPr>
            </w:pPr>
            <w:r>
              <w:rPr>
                <w:rFonts w:hint="cs"/>
                <w:b/>
                <w:bCs/>
                <w:color w:val="000000"/>
                <w:sz w:val="28"/>
                <w:szCs w:val="28"/>
                <w:rtl/>
              </w:rPr>
              <w:t>27/10/2019</w:t>
            </w:r>
          </w:p>
        </w:tc>
      </w:tr>
      <w:tr w:rsidR="006E324F" w:rsidRPr="00AA2FAD" w:rsidTr="006E324F">
        <w:trPr>
          <w:trHeight w:val="725"/>
          <w:jc w:val="center"/>
        </w:trPr>
        <w:tc>
          <w:tcPr>
            <w:tcW w:w="9720" w:type="dxa"/>
            <w:gridSpan w:val="2"/>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9.</w:t>
            </w:r>
            <w:r w:rsidRPr="004814E6">
              <w:rPr>
                <w:b/>
                <w:bCs/>
                <w:color w:val="000000"/>
                <w:sz w:val="28"/>
                <w:szCs w:val="28"/>
                <w:rtl/>
              </w:rPr>
              <w:t>أهداف المقرر</w:t>
            </w:r>
          </w:p>
        </w:tc>
      </w:tr>
      <w:tr w:rsidR="006E324F" w:rsidRPr="00AA2FAD" w:rsidTr="006E324F">
        <w:trPr>
          <w:trHeight w:val="265"/>
          <w:jc w:val="center"/>
        </w:trPr>
        <w:tc>
          <w:tcPr>
            <w:tcW w:w="9720" w:type="dxa"/>
            <w:gridSpan w:val="2"/>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 xml:space="preserve">1.تمكين الطلبة من معرفة أبرز الجوانب الحضارية وفهمها التي مرت بها الدولة العربية الاسلامية </w:t>
            </w:r>
          </w:p>
        </w:tc>
      </w:tr>
      <w:tr w:rsidR="006E324F" w:rsidRPr="00AA2FAD" w:rsidTr="006E324F">
        <w:trPr>
          <w:trHeight w:val="265"/>
          <w:jc w:val="center"/>
        </w:trPr>
        <w:tc>
          <w:tcPr>
            <w:tcW w:w="9720" w:type="dxa"/>
            <w:gridSpan w:val="2"/>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2.تمكين الطلبة  من فهم  اسباب التقدم العلمي والحضاري في الدولة العربية الاسلامية في مدة الدراسة.</w:t>
            </w:r>
          </w:p>
        </w:tc>
      </w:tr>
      <w:tr w:rsidR="006E324F" w:rsidRPr="00AA2FAD" w:rsidTr="006E324F">
        <w:trPr>
          <w:trHeight w:val="265"/>
          <w:jc w:val="center"/>
        </w:trPr>
        <w:tc>
          <w:tcPr>
            <w:tcW w:w="9720" w:type="dxa"/>
            <w:gridSpan w:val="2"/>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3.تعريف الطلبة بأهم المصادر والمراجع المعتمدة في تدريس المادة.</w:t>
            </w:r>
          </w:p>
        </w:tc>
      </w:tr>
      <w:tr w:rsidR="006E324F" w:rsidRPr="00AA2FAD" w:rsidTr="006E324F">
        <w:trPr>
          <w:trHeight w:val="265"/>
          <w:jc w:val="center"/>
        </w:trPr>
        <w:tc>
          <w:tcPr>
            <w:tcW w:w="9720" w:type="dxa"/>
            <w:gridSpan w:val="2"/>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4.تمكين الطلبة من تحليل الاوضاع والتطورات الحضارية والمقارنة بينها في مختلف عهود الدولة العربية الاسلامية.</w:t>
            </w:r>
          </w:p>
        </w:tc>
      </w:tr>
      <w:tr w:rsidR="006E324F" w:rsidRPr="00AA2FAD" w:rsidTr="006E324F">
        <w:trPr>
          <w:trHeight w:val="265"/>
          <w:jc w:val="center"/>
        </w:trPr>
        <w:tc>
          <w:tcPr>
            <w:tcW w:w="9720" w:type="dxa"/>
            <w:gridSpan w:val="2"/>
            <w:shd w:val="clear" w:color="auto" w:fill="FFFFFF"/>
            <w:vAlign w:val="center"/>
          </w:tcPr>
          <w:p w:rsidR="006E324F" w:rsidRPr="004814E6" w:rsidRDefault="006E324F" w:rsidP="006E324F">
            <w:pPr>
              <w:shd w:val="clear" w:color="auto" w:fill="FFFFFF"/>
              <w:rPr>
                <w:b/>
                <w:bCs/>
                <w:color w:val="000000"/>
                <w:sz w:val="28"/>
                <w:szCs w:val="28"/>
              </w:rPr>
            </w:pPr>
            <w:r w:rsidRPr="004814E6">
              <w:rPr>
                <w:rFonts w:hint="cs"/>
                <w:b/>
                <w:bCs/>
                <w:color w:val="000000"/>
                <w:sz w:val="28"/>
                <w:szCs w:val="28"/>
                <w:rtl/>
              </w:rPr>
              <w:t>5.زرع القيم والعادات الفاضلة في الطلبة وحب الوطن وتاريخه الزاخر بالمآثر والقيم النبيلة ونبذ الفرقة والفتن الداخلية.</w:t>
            </w:r>
          </w:p>
        </w:tc>
      </w:tr>
    </w:tbl>
    <w:p w:rsidR="006E324F" w:rsidRPr="004814E6" w:rsidRDefault="006E324F" w:rsidP="006E324F">
      <w:pPr>
        <w:shd w:val="clear" w:color="auto" w:fill="FFFFFF"/>
        <w:rPr>
          <w:vanish/>
          <w:color w:val="00000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firstRow="0" w:lastRow="0" w:firstColumn="0" w:lastColumn="0" w:noHBand="0" w:noVBand="0"/>
      </w:tblPr>
      <w:tblGrid>
        <w:gridCol w:w="9720"/>
      </w:tblGrid>
      <w:tr w:rsidR="006E324F" w:rsidRPr="00AA2FAD" w:rsidTr="006E324F">
        <w:trPr>
          <w:trHeight w:val="653"/>
        </w:trPr>
        <w:tc>
          <w:tcPr>
            <w:tcW w:w="9720" w:type="dxa"/>
            <w:shd w:val="clear" w:color="auto" w:fill="FFFFFF"/>
            <w:vAlign w:val="center"/>
          </w:tcPr>
          <w:p w:rsidR="006E324F" w:rsidRPr="004814E6" w:rsidRDefault="006E324F" w:rsidP="006E324F">
            <w:pPr>
              <w:shd w:val="clear" w:color="auto" w:fill="FFFFFF"/>
              <w:tabs>
                <w:tab w:val="left" w:pos="507"/>
              </w:tabs>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10.</w:t>
            </w:r>
            <w:r w:rsidRPr="004814E6">
              <w:rPr>
                <w:rFonts w:ascii="Cambria" w:hAnsi="Cambria" w:cs="Times New Roman"/>
                <w:b/>
                <w:bCs/>
                <w:color w:val="000000"/>
                <w:sz w:val="28"/>
                <w:szCs w:val="28"/>
                <w:rtl/>
                <w:lang w:bidi="ar-IQ"/>
              </w:rPr>
              <w:t>مخرجات التعلم وطرائق التعليم والتعلم والتقييم</w:t>
            </w:r>
          </w:p>
        </w:tc>
      </w:tr>
      <w:tr w:rsidR="006E324F" w:rsidRPr="00AA2FAD" w:rsidTr="006E324F">
        <w:trPr>
          <w:trHeight w:val="548"/>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432"/>
              <w:rPr>
                <w:rFonts w:ascii="Cambria" w:hAnsi="Cambria" w:cs="Times New Roman"/>
                <w:color w:val="000000"/>
                <w:sz w:val="28"/>
                <w:szCs w:val="28"/>
                <w:lang w:bidi="ar-IQ"/>
              </w:rPr>
            </w:pPr>
            <w:r w:rsidRPr="004814E6">
              <w:rPr>
                <w:rFonts w:ascii="Cambria" w:hAnsi="Cambria" w:cs="Times New Roman"/>
                <w:color w:val="000000"/>
                <w:sz w:val="28"/>
                <w:szCs w:val="28"/>
                <w:shd w:val="clear" w:color="auto" w:fill="FFFFFF"/>
                <w:rtl/>
                <w:lang w:bidi="ar-IQ"/>
              </w:rPr>
              <w:t>أ- المعرفة والفهم</w:t>
            </w:r>
            <w:r w:rsidRPr="004814E6">
              <w:rPr>
                <w:rFonts w:ascii="Cambria" w:hAnsi="Cambria" w:cs="Times New Roman"/>
                <w:color w:val="000000"/>
                <w:sz w:val="28"/>
                <w:szCs w:val="28"/>
                <w:rtl/>
                <w:lang w:bidi="ar-IQ"/>
              </w:rPr>
              <w:t xml:space="preserve"> </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أ1-</w:t>
            </w:r>
            <w:r w:rsidRPr="004814E6">
              <w:rPr>
                <w:rFonts w:ascii="Cambria" w:hAnsi="Cambria" w:cs="Times New Roman" w:hint="cs"/>
                <w:b/>
                <w:bCs/>
                <w:color w:val="000000"/>
                <w:sz w:val="28"/>
                <w:szCs w:val="28"/>
                <w:rtl/>
                <w:lang w:bidi="ar-IQ"/>
              </w:rPr>
              <w:t xml:space="preserve"> تمكين الطلبة من الحصول على المعرفة والفهم للإطار الفكري للحضارة والنظم الاسلامية.</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أ2-</w:t>
            </w:r>
            <w:r w:rsidRPr="004814E6">
              <w:rPr>
                <w:rFonts w:ascii="Cambria" w:hAnsi="Cambria" w:cs="Times New Roman" w:hint="cs"/>
                <w:b/>
                <w:bCs/>
                <w:color w:val="000000"/>
                <w:sz w:val="28"/>
                <w:szCs w:val="28"/>
                <w:rtl/>
                <w:lang w:bidi="ar-IQ"/>
              </w:rPr>
              <w:t xml:space="preserve"> تمكين الطلبة من الحصول على المعرفة والفهم للجوانب الحضارية في تاريخ الدولة العربية الاسلامية.</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lang w:bidi="ar-IQ"/>
              </w:rPr>
            </w:pPr>
            <w:r w:rsidRPr="004814E6">
              <w:rPr>
                <w:rFonts w:ascii="Cambria" w:hAnsi="Cambria" w:cs="Times New Roman"/>
                <w:b/>
                <w:bCs/>
                <w:color w:val="000000"/>
                <w:sz w:val="28"/>
                <w:szCs w:val="28"/>
                <w:rtl/>
                <w:lang w:bidi="ar-IQ"/>
              </w:rPr>
              <w:t xml:space="preserve">أ3- </w:t>
            </w:r>
            <w:r w:rsidRPr="004814E6">
              <w:rPr>
                <w:rFonts w:ascii="Cambria" w:hAnsi="Cambria" w:cs="Times New Roman" w:hint="cs"/>
                <w:b/>
                <w:bCs/>
                <w:color w:val="000000"/>
                <w:sz w:val="28"/>
                <w:szCs w:val="28"/>
                <w:rtl/>
                <w:lang w:bidi="ar-IQ"/>
              </w:rPr>
              <w:t xml:space="preserve"> تمكين الطلبة من الحصول على المعرفة والفهم عن ابرز الشخصيات العلمية والفكرية التي تركت بصمات في الحضارة العربية الاسلامية.</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lang w:bidi="ar-IQ"/>
              </w:rPr>
            </w:pPr>
            <w:r w:rsidRPr="004814E6">
              <w:rPr>
                <w:rFonts w:ascii="Cambria" w:hAnsi="Cambria" w:cs="Times New Roman"/>
                <w:b/>
                <w:bCs/>
                <w:color w:val="000000"/>
                <w:sz w:val="28"/>
                <w:szCs w:val="28"/>
                <w:rtl/>
                <w:lang w:bidi="ar-IQ"/>
              </w:rPr>
              <w:t>أ4-</w:t>
            </w:r>
            <w:r w:rsidRPr="004814E6">
              <w:rPr>
                <w:rFonts w:ascii="Cambria" w:hAnsi="Cambria" w:cs="Times New Roman" w:hint="cs"/>
                <w:b/>
                <w:bCs/>
                <w:color w:val="000000"/>
                <w:sz w:val="28"/>
                <w:szCs w:val="28"/>
                <w:rtl/>
                <w:lang w:bidi="ar-IQ"/>
              </w:rPr>
              <w:t xml:space="preserve"> تمكين الطلبة من الحصول على المعرفة والفهم لأهم الانظمة السياسية  في تاريخ الدولة العربية  الاسلامية</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lang w:bidi="ar-IQ"/>
              </w:rPr>
            </w:pPr>
            <w:r w:rsidRPr="004814E6">
              <w:rPr>
                <w:rFonts w:ascii="Cambria" w:hAnsi="Cambria" w:cs="Times New Roman"/>
                <w:b/>
                <w:bCs/>
                <w:color w:val="000000"/>
                <w:sz w:val="28"/>
                <w:szCs w:val="28"/>
                <w:rtl/>
                <w:lang w:bidi="ar-IQ"/>
              </w:rPr>
              <w:t xml:space="preserve">أ5- </w:t>
            </w:r>
            <w:r w:rsidRPr="004814E6">
              <w:rPr>
                <w:rFonts w:ascii="Cambria" w:hAnsi="Cambria" w:cs="Times New Roman" w:hint="cs"/>
                <w:b/>
                <w:bCs/>
                <w:color w:val="000000"/>
                <w:sz w:val="28"/>
                <w:szCs w:val="28"/>
                <w:rtl/>
                <w:lang w:bidi="ar-IQ"/>
              </w:rPr>
              <w:t xml:space="preserve"> تمكين الطلبة من الحصول على المعرفة والفهم لتحليل وتفسير نظم وحضارة العرب والمسلمين.</w:t>
            </w:r>
          </w:p>
          <w:p w:rsidR="006E324F" w:rsidRPr="004814E6" w:rsidRDefault="006E324F" w:rsidP="006E324F">
            <w:pPr>
              <w:shd w:val="clear" w:color="auto" w:fill="FFFFFF"/>
              <w:autoSpaceDE w:val="0"/>
              <w:autoSpaceDN w:val="0"/>
              <w:adjustRightInd w:val="0"/>
              <w:ind w:left="612"/>
              <w:rPr>
                <w:rFonts w:ascii="Cambria" w:hAnsi="Cambria" w:cs="Times New Roman"/>
                <w:color w:val="000000"/>
                <w:sz w:val="28"/>
                <w:szCs w:val="28"/>
                <w:lang w:bidi="ar-IQ"/>
              </w:rPr>
            </w:pPr>
            <w:r w:rsidRPr="004814E6">
              <w:rPr>
                <w:rFonts w:ascii="Cambria" w:hAnsi="Cambria" w:cs="Times New Roman"/>
                <w:b/>
                <w:bCs/>
                <w:color w:val="000000"/>
                <w:sz w:val="28"/>
                <w:szCs w:val="28"/>
                <w:rtl/>
                <w:lang w:bidi="ar-IQ"/>
              </w:rPr>
              <w:t xml:space="preserve">أ6-  </w:t>
            </w:r>
            <w:r w:rsidRPr="004814E6">
              <w:rPr>
                <w:rFonts w:ascii="Cambria" w:hAnsi="Cambria" w:cs="Times New Roman" w:hint="cs"/>
                <w:b/>
                <w:bCs/>
                <w:color w:val="000000"/>
                <w:sz w:val="28"/>
                <w:szCs w:val="28"/>
                <w:rtl/>
                <w:lang w:bidi="ar-IQ"/>
              </w:rPr>
              <w:t xml:space="preserve"> تمكين الطلبة من الحصول على المعرفة والفهم بأهم مصادر ومراجع دراسة النظم والحضارة الاسلامية</w:t>
            </w:r>
          </w:p>
        </w:tc>
      </w:tr>
      <w:tr w:rsidR="006E324F" w:rsidRPr="00AA2FAD" w:rsidTr="006E324F">
        <w:trPr>
          <w:trHeight w:val="1631"/>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b/>
                <w:bCs/>
                <w:color w:val="000000"/>
                <w:sz w:val="28"/>
                <w:szCs w:val="28"/>
                <w:shd w:val="clear" w:color="auto" w:fill="FFFFFF"/>
                <w:rtl/>
                <w:lang w:bidi="ar-IQ"/>
              </w:rPr>
              <w:t>ب -  المهارات الخاصة بالموضوع</w:t>
            </w:r>
            <w:r w:rsidRPr="004814E6">
              <w:rPr>
                <w:rFonts w:ascii="Cambria" w:hAnsi="Cambria" w:cs="Times New Roman"/>
                <w:b/>
                <w:bCs/>
                <w:color w:val="000000"/>
                <w:sz w:val="28"/>
                <w:szCs w:val="28"/>
                <w:rtl/>
                <w:lang w:bidi="ar-IQ"/>
              </w:rPr>
              <w:t xml:space="preserve"> </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ب1 –</w:t>
            </w:r>
            <w:r w:rsidRPr="004814E6">
              <w:rPr>
                <w:rFonts w:ascii="Cambria" w:hAnsi="Cambria" w:cs="Times New Roman" w:hint="cs"/>
                <w:b/>
                <w:bCs/>
                <w:color w:val="000000"/>
                <w:sz w:val="28"/>
                <w:szCs w:val="28"/>
                <w:rtl/>
                <w:lang w:bidi="ar-IQ"/>
              </w:rPr>
              <w:t xml:space="preserve"> يقارن بين النظم السياسية في مختلف عصور الدولة العربية الاسلامية.</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 xml:space="preserve">ب2 – </w:t>
            </w:r>
            <w:r w:rsidRPr="004814E6">
              <w:rPr>
                <w:rFonts w:ascii="Cambria" w:hAnsi="Cambria" w:cs="Times New Roman" w:hint="cs"/>
                <w:b/>
                <w:bCs/>
                <w:color w:val="000000"/>
                <w:sz w:val="28"/>
                <w:szCs w:val="28"/>
                <w:rtl/>
                <w:lang w:bidi="ar-IQ"/>
              </w:rPr>
              <w:t>يحلل النظم الاسلامية ويفسر أسبابها.</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 xml:space="preserve">ب3 – </w:t>
            </w:r>
            <w:r w:rsidRPr="004814E6">
              <w:rPr>
                <w:rFonts w:ascii="Cambria" w:hAnsi="Cambria" w:cs="Times New Roman" w:hint="cs"/>
                <w:b/>
                <w:bCs/>
                <w:color w:val="000000"/>
                <w:sz w:val="28"/>
                <w:szCs w:val="28"/>
                <w:rtl/>
                <w:lang w:bidi="ar-IQ"/>
              </w:rPr>
              <w:t xml:space="preserve">يطبق كتابة ورقة أو بحث في </w:t>
            </w:r>
            <w:r w:rsidRPr="004814E6">
              <w:rPr>
                <w:rFonts w:ascii="Cambria" w:hAnsi="Cambria" w:cs="Times New Roman" w:hint="eastAsia"/>
                <w:b/>
                <w:bCs/>
                <w:color w:val="000000"/>
                <w:sz w:val="28"/>
                <w:szCs w:val="28"/>
                <w:rtl/>
                <w:lang w:bidi="ar-IQ"/>
              </w:rPr>
              <w:t>أي</w:t>
            </w:r>
            <w:r w:rsidRPr="004814E6">
              <w:rPr>
                <w:rFonts w:ascii="Cambria" w:hAnsi="Cambria" w:cs="Times New Roman" w:hint="cs"/>
                <w:b/>
                <w:bCs/>
                <w:color w:val="000000"/>
                <w:sz w:val="28"/>
                <w:szCs w:val="28"/>
                <w:rtl/>
                <w:lang w:bidi="ar-IQ"/>
              </w:rPr>
              <w:t xml:space="preserve"> موضوع من موضوعات تاريخ الحضارة الاسلامية.</w:t>
            </w:r>
          </w:p>
          <w:p w:rsidR="006E324F" w:rsidRPr="004814E6" w:rsidRDefault="006E324F" w:rsidP="006E324F">
            <w:pPr>
              <w:shd w:val="clear" w:color="auto" w:fill="FFFFFF"/>
              <w:autoSpaceDE w:val="0"/>
              <w:autoSpaceDN w:val="0"/>
              <w:adjustRightInd w:val="0"/>
              <w:ind w:left="612"/>
              <w:rPr>
                <w:rFonts w:ascii="Cambria" w:hAnsi="Cambria" w:cs="Times New Roman"/>
                <w:color w:val="000000"/>
                <w:sz w:val="28"/>
                <w:szCs w:val="28"/>
                <w:lang w:bidi="ar-IQ"/>
              </w:rPr>
            </w:pPr>
            <w:r w:rsidRPr="004814E6">
              <w:rPr>
                <w:rFonts w:ascii="Cambria" w:hAnsi="Cambria" w:cs="Times New Roman"/>
                <w:b/>
                <w:bCs/>
                <w:color w:val="000000"/>
                <w:sz w:val="28"/>
                <w:szCs w:val="28"/>
                <w:rtl/>
                <w:lang w:bidi="ar-IQ"/>
              </w:rPr>
              <w:t xml:space="preserve">ب4-  </w:t>
            </w:r>
            <w:r w:rsidRPr="004814E6">
              <w:rPr>
                <w:rFonts w:ascii="Cambria" w:hAnsi="Cambria" w:cs="Times New Roman" w:hint="cs"/>
                <w:b/>
                <w:bCs/>
                <w:color w:val="000000"/>
                <w:sz w:val="28"/>
                <w:szCs w:val="28"/>
                <w:rtl/>
                <w:lang w:bidi="ar-IQ"/>
              </w:rPr>
              <w:t>يجمع معلومات عن أشهر حكام الدولة العربية الاسلامية وطبيعة الانظمة السياسية الحاكمة.</w:t>
            </w:r>
            <w:r w:rsidRPr="004814E6">
              <w:rPr>
                <w:rFonts w:ascii="Cambria" w:hAnsi="Cambria" w:cs="Times New Roman"/>
                <w:color w:val="000000"/>
                <w:sz w:val="28"/>
                <w:szCs w:val="28"/>
                <w:rtl/>
                <w:lang w:bidi="ar-IQ"/>
              </w:rPr>
              <w:t xml:space="preserve">  </w:t>
            </w:r>
          </w:p>
        </w:tc>
      </w:tr>
      <w:tr w:rsidR="006E324F" w:rsidRPr="00AA2FAD" w:rsidTr="006E324F">
        <w:trPr>
          <w:trHeight w:val="423"/>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lang w:bidi="ar-IQ"/>
              </w:rPr>
            </w:pPr>
            <w:r w:rsidRPr="004814E6">
              <w:rPr>
                <w:rFonts w:ascii="Cambria" w:hAnsi="Cambria" w:cs="Times New Roman"/>
                <w:color w:val="000000"/>
                <w:sz w:val="28"/>
                <w:szCs w:val="28"/>
                <w:rtl/>
                <w:lang w:bidi="ar-IQ"/>
              </w:rPr>
              <w:t xml:space="preserve">     </w:t>
            </w:r>
            <w:r w:rsidRPr="004814E6">
              <w:rPr>
                <w:rFonts w:ascii="Cambria" w:hAnsi="Cambria" w:cs="Times New Roman"/>
                <w:b/>
                <w:bCs/>
                <w:color w:val="000000"/>
                <w:sz w:val="28"/>
                <w:szCs w:val="28"/>
                <w:shd w:val="clear" w:color="auto" w:fill="FFFFFF"/>
                <w:rtl/>
                <w:lang w:bidi="ar-IQ"/>
              </w:rPr>
              <w:t>طرائق التعليم والتعلم</w:t>
            </w:r>
            <w:r w:rsidRPr="004814E6">
              <w:rPr>
                <w:rFonts w:ascii="Cambria" w:hAnsi="Cambria" w:cs="Times New Roman"/>
                <w:b/>
                <w:bCs/>
                <w:color w:val="000000"/>
                <w:sz w:val="28"/>
                <w:szCs w:val="28"/>
                <w:rtl/>
                <w:lang w:bidi="ar-IQ"/>
              </w:rPr>
              <w:t xml:space="preserve"> </w:t>
            </w:r>
          </w:p>
        </w:tc>
      </w:tr>
      <w:tr w:rsidR="006E324F" w:rsidRPr="00AA2FAD" w:rsidTr="006E324F">
        <w:trPr>
          <w:trHeight w:val="2569"/>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1.تزويد الطلبة بالأساسيات والمواضيع المتعلقة بتاريخ النظم والحضارة الاسلامية.</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2.توضيح وشرح المادة الدراسية من قبل تدريسي المادة.</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3.مطالبة الطلبة بزيارة المكتبة والاطلاع على مصادر دراسة تاريخ الحضارة الاسلامية.</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4.تحسين مهارات الطلبة من خلال زيارة المواقع الالكترونية للحصول على معرفة اضافية بتاريخ النظم والحضارة الاسلامية</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 xml:space="preserve">5.استخدام طرائق الالقاء والمحاضرة  والاستجواب والمناقشة في بعض الموضوعات التي تحتاج الى طريقة المناقشة. </w:t>
            </w:r>
          </w:p>
          <w:p w:rsidR="006E324F" w:rsidRPr="004814E6" w:rsidRDefault="006E324F" w:rsidP="006E324F">
            <w:pPr>
              <w:shd w:val="clear" w:color="auto" w:fill="FFFFFF"/>
              <w:autoSpaceDE w:val="0"/>
              <w:autoSpaceDN w:val="0"/>
              <w:adjustRightInd w:val="0"/>
              <w:rPr>
                <w:rFonts w:ascii="Cambria" w:hAnsi="Cambria" w:cs="Times New Roman"/>
                <w:color w:val="000000"/>
                <w:sz w:val="28"/>
                <w:szCs w:val="28"/>
                <w:lang w:bidi="ar-IQ"/>
              </w:rPr>
            </w:pPr>
          </w:p>
        </w:tc>
      </w:tr>
      <w:tr w:rsidR="006E324F" w:rsidRPr="00AA2FAD" w:rsidTr="006E324F">
        <w:trPr>
          <w:trHeight w:val="400"/>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lang w:bidi="ar-IQ"/>
              </w:rPr>
            </w:pPr>
            <w:r w:rsidRPr="004814E6">
              <w:rPr>
                <w:rFonts w:ascii="Cambria" w:hAnsi="Cambria" w:cs="Times New Roman"/>
                <w:color w:val="000000"/>
                <w:sz w:val="28"/>
                <w:szCs w:val="28"/>
                <w:rtl/>
                <w:lang w:bidi="ar-IQ"/>
              </w:rPr>
              <w:t xml:space="preserve">     </w:t>
            </w:r>
            <w:r w:rsidRPr="004814E6">
              <w:rPr>
                <w:rFonts w:ascii="Cambria" w:hAnsi="Cambria" w:cs="Times New Roman"/>
                <w:b/>
                <w:bCs/>
                <w:color w:val="000000"/>
                <w:sz w:val="28"/>
                <w:szCs w:val="28"/>
                <w:shd w:val="clear" w:color="auto" w:fill="FFFFFF"/>
                <w:rtl/>
                <w:lang w:bidi="ar-IQ"/>
              </w:rPr>
              <w:t>طرائق التقييم</w:t>
            </w:r>
            <w:r w:rsidRPr="004814E6">
              <w:rPr>
                <w:rFonts w:ascii="Cambria" w:hAnsi="Cambria" w:cs="Times New Roman"/>
                <w:b/>
                <w:bCs/>
                <w:color w:val="000000"/>
                <w:sz w:val="28"/>
                <w:szCs w:val="28"/>
                <w:rtl/>
                <w:lang w:bidi="ar-IQ"/>
              </w:rPr>
              <w:t xml:space="preserve"> </w:t>
            </w:r>
          </w:p>
        </w:tc>
      </w:tr>
      <w:tr w:rsidR="006E324F" w:rsidRPr="00AA2FAD" w:rsidTr="006E324F">
        <w:trPr>
          <w:trHeight w:val="624"/>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1.اختبارات يومية بأسئلة محددة.</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2.وضع درجات للواجبات البيتية والمشاركة الصفية.</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3.تكليف الطلبة بإنجاز بحوث في تاريخ النظم السياسية ومعالم الحضارة الاسلامية  وتحديد درجات لها.</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4.اختبارات شهرية بأسئلة موضوعية ومقاليه.</w:t>
            </w:r>
          </w:p>
          <w:p w:rsidR="006E324F" w:rsidRPr="004814E6" w:rsidRDefault="006E324F" w:rsidP="006E324F">
            <w:pPr>
              <w:shd w:val="clear" w:color="auto" w:fill="FFFFFF"/>
              <w:autoSpaceDE w:val="0"/>
              <w:autoSpaceDN w:val="0"/>
              <w:adjustRightInd w:val="0"/>
              <w:rPr>
                <w:rFonts w:ascii="Cambria" w:hAnsi="Cambria" w:cs="Times New Roman"/>
                <w:color w:val="000000"/>
                <w:sz w:val="28"/>
                <w:szCs w:val="28"/>
                <w:lang w:bidi="ar-IQ"/>
              </w:rPr>
            </w:pPr>
          </w:p>
        </w:tc>
      </w:tr>
      <w:tr w:rsidR="006E324F" w:rsidRPr="00AA2FAD" w:rsidTr="006E324F">
        <w:trPr>
          <w:trHeight w:val="1290"/>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b/>
                <w:bCs/>
                <w:color w:val="000000"/>
                <w:sz w:val="28"/>
                <w:szCs w:val="28"/>
                <w:shd w:val="clear" w:color="auto" w:fill="FFFFFF"/>
                <w:rtl/>
                <w:lang w:bidi="ar-IQ"/>
              </w:rPr>
              <w:t>ج- مهارات التفكير</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ج1-</w:t>
            </w:r>
            <w:r w:rsidRPr="004814E6">
              <w:rPr>
                <w:rFonts w:ascii="Cambria" w:hAnsi="Cambria" w:cs="Times New Roman" w:hint="cs"/>
                <w:b/>
                <w:bCs/>
                <w:color w:val="000000"/>
                <w:sz w:val="28"/>
                <w:szCs w:val="28"/>
                <w:rtl/>
                <w:lang w:bidi="ar-IQ"/>
              </w:rPr>
              <w:t xml:space="preserve"> أن يفسر ويحلل النظم السياسية ومعالم الحضارة الاسلامية.</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ج2-</w:t>
            </w:r>
            <w:r w:rsidRPr="004814E6">
              <w:rPr>
                <w:rFonts w:ascii="Cambria" w:hAnsi="Cambria" w:cs="Times New Roman" w:hint="cs"/>
                <w:b/>
                <w:bCs/>
                <w:color w:val="000000"/>
                <w:sz w:val="28"/>
                <w:szCs w:val="28"/>
                <w:rtl/>
                <w:lang w:bidi="ar-IQ"/>
              </w:rPr>
              <w:t xml:space="preserve"> يفرق بين طبيعة الانظمة السياسية والجوانب الحضارية في مختلف البلدان الاسلامية</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ج3-</w:t>
            </w:r>
            <w:r w:rsidRPr="004814E6">
              <w:rPr>
                <w:rFonts w:ascii="Cambria" w:hAnsi="Cambria" w:cs="Times New Roman" w:hint="cs"/>
                <w:b/>
                <w:bCs/>
                <w:color w:val="000000"/>
                <w:sz w:val="28"/>
                <w:szCs w:val="28"/>
                <w:rtl/>
                <w:lang w:bidi="ar-IQ"/>
              </w:rPr>
              <w:t>يُقيمْ بعض النصوص والمعلومات التاريخية.</w:t>
            </w:r>
          </w:p>
          <w:p w:rsidR="006E324F" w:rsidRPr="004814E6" w:rsidRDefault="006E324F" w:rsidP="006E324F">
            <w:pPr>
              <w:shd w:val="clear" w:color="auto" w:fill="FFFFFF"/>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 xml:space="preserve">ج4-  </w:t>
            </w:r>
            <w:r w:rsidRPr="004814E6">
              <w:rPr>
                <w:rFonts w:ascii="Cambria" w:hAnsi="Cambria" w:cs="Times New Roman" w:hint="cs"/>
                <w:b/>
                <w:bCs/>
                <w:color w:val="000000"/>
                <w:sz w:val="28"/>
                <w:szCs w:val="28"/>
                <w:rtl/>
                <w:lang w:bidi="ar-IQ"/>
              </w:rPr>
              <w:t>يقارن بين تاريخ النظم السياسية والجوانب الحضارية في مختلف عصور الحضارة الاسلامية.</w:t>
            </w:r>
          </w:p>
          <w:p w:rsidR="006E324F" w:rsidRPr="004814E6" w:rsidRDefault="006E324F" w:rsidP="006E324F">
            <w:pPr>
              <w:shd w:val="clear" w:color="auto" w:fill="FFFFFF"/>
              <w:autoSpaceDE w:val="0"/>
              <w:autoSpaceDN w:val="0"/>
              <w:adjustRightInd w:val="0"/>
              <w:ind w:left="360"/>
              <w:rPr>
                <w:rFonts w:ascii="Cambria" w:hAnsi="Cambria" w:cs="Times New Roman"/>
                <w:color w:val="000000"/>
                <w:sz w:val="28"/>
                <w:szCs w:val="28"/>
                <w:lang w:bidi="ar-IQ"/>
              </w:rPr>
            </w:pPr>
            <w:r w:rsidRPr="004814E6">
              <w:rPr>
                <w:rFonts w:ascii="Cambria" w:hAnsi="Cambria" w:cs="Times New Roman"/>
                <w:color w:val="000000"/>
                <w:sz w:val="28"/>
                <w:szCs w:val="28"/>
                <w:rtl/>
                <w:lang w:bidi="ar-IQ"/>
              </w:rPr>
              <w:t xml:space="preserve"> </w:t>
            </w:r>
          </w:p>
        </w:tc>
      </w:tr>
      <w:tr w:rsidR="006E324F" w:rsidRPr="00AA2FAD" w:rsidTr="006E324F">
        <w:trPr>
          <w:trHeight w:val="471"/>
        </w:trPr>
        <w:tc>
          <w:tcPr>
            <w:tcW w:w="9720" w:type="dxa"/>
            <w:shd w:val="clear" w:color="auto" w:fill="FFFFFF"/>
            <w:vAlign w:val="center"/>
          </w:tcPr>
          <w:p w:rsidR="006E324F" w:rsidRPr="004814E6" w:rsidRDefault="006E324F" w:rsidP="006E324F">
            <w:pPr>
              <w:shd w:val="clear" w:color="auto" w:fill="FFFFFF"/>
              <w:tabs>
                <w:tab w:val="left" w:pos="612"/>
              </w:tabs>
              <w:autoSpaceDE w:val="0"/>
              <w:autoSpaceDN w:val="0"/>
              <w:adjustRightInd w:val="0"/>
              <w:ind w:left="360"/>
              <w:rPr>
                <w:rFonts w:ascii="Cambria" w:hAnsi="Cambria" w:cs="Times New Roman"/>
                <w:b/>
                <w:bCs/>
                <w:color w:val="000000"/>
                <w:sz w:val="28"/>
                <w:szCs w:val="28"/>
                <w:lang w:bidi="ar-IQ"/>
              </w:rPr>
            </w:pPr>
            <w:r w:rsidRPr="004814E6">
              <w:rPr>
                <w:rFonts w:ascii="Cambria" w:hAnsi="Cambria" w:cs="Times New Roman"/>
                <w:color w:val="000000"/>
                <w:sz w:val="28"/>
                <w:szCs w:val="28"/>
                <w:rtl/>
                <w:lang w:bidi="ar-IQ"/>
              </w:rPr>
              <w:t xml:space="preserve">    </w:t>
            </w:r>
            <w:r w:rsidRPr="004814E6">
              <w:rPr>
                <w:rFonts w:ascii="Cambria" w:hAnsi="Cambria" w:cs="Times New Roman"/>
                <w:b/>
                <w:bCs/>
                <w:color w:val="000000"/>
                <w:sz w:val="28"/>
                <w:szCs w:val="28"/>
                <w:shd w:val="clear" w:color="auto" w:fill="FFFFFF"/>
                <w:rtl/>
                <w:lang w:bidi="ar-IQ"/>
              </w:rPr>
              <w:t>طرائق التعليم والتعلم</w:t>
            </w:r>
            <w:r w:rsidRPr="004814E6">
              <w:rPr>
                <w:rFonts w:ascii="Cambria" w:hAnsi="Cambria" w:cs="Times New Roman"/>
                <w:b/>
                <w:bCs/>
                <w:color w:val="000000"/>
                <w:sz w:val="28"/>
                <w:szCs w:val="28"/>
                <w:rtl/>
                <w:lang w:bidi="ar-IQ"/>
              </w:rPr>
              <w:t xml:space="preserve"> </w:t>
            </w:r>
          </w:p>
        </w:tc>
      </w:tr>
      <w:tr w:rsidR="006E324F" w:rsidRPr="00AA2FAD" w:rsidTr="006E324F">
        <w:trPr>
          <w:trHeight w:val="624"/>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1.طريقة حل المشكلات.</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2.العصف الذهني.</w:t>
            </w:r>
          </w:p>
          <w:p w:rsidR="006E324F" w:rsidRPr="004814E6" w:rsidRDefault="006E324F" w:rsidP="006E324F">
            <w:pPr>
              <w:shd w:val="clear" w:color="auto" w:fill="FFFFFF"/>
              <w:autoSpaceDE w:val="0"/>
              <w:autoSpaceDN w:val="0"/>
              <w:adjustRightInd w:val="0"/>
              <w:ind w:left="360"/>
              <w:rPr>
                <w:rFonts w:ascii="Cambria" w:hAnsi="Cambria" w:cs="Times New Roman"/>
                <w:color w:val="000000"/>
                <w:sz w:val="28"/>
                <w:szCs w:val="28"/>
                <w:lang w:bidi="ar-IQ"/>
              </w:rPr>
            </w:pPr>
            <w:r w:rsidRPr="004814E6">
              <w:rPr>
                <w:rFonts w:ascii="Cambria" w:hAnsi="Cambria" w:cs="Times New Roman" w:hint="cs"/>
                <w:b/>
                <w:bCs/>
                <w:color w:val="000000"/>
                <w:sz w:val="28"/>
                <w:szCs w:val="28"/>
                <w:rtl/>
                <w:lang w:bidi="ar-IQ"/>
              </w:rPr>
              <w:t>3.المحاكاة.</w:t>
            </w:r>
          </w:p>
        </w:tc>
      </w:tr>
      <w:tr w:rsidR="006E324F" w:rsidRPr="00AA2FAD" w:rsidTr="006E324F">
        <w:trPr>
          <w:trHeight w:val="425"/>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lang w:bidi="ar-IQ"/>
              </w:rPr>
            </w:pPr>
            <w:r w:rsidRPr="004814E6">
              <w:rPr>
                <w:rFonts w:ascii="Cambria" w:hAnsi="Cambria" w:cs="Times New Roman"/>
                <w:color w:val="000000"/>
                <w:sz w:val="28"/>
                <w:szCs w:val="28"/>
                <w:rtl/>
                <w:lang w:bidi="ar-IQ"/>
              </w:rPr>
              <w:t xml:space="preserve">   </w:t>
            </w:r>
            <w:r w:rsidRPr="004814E6">
              <w:rPr>
                <w:rFonts w:ascii="Cambria" w:hAnsi="Cambria" w:cs="Times New Roman"/>
                <w:b/>
                <w:bCs/>
                <w:color w:val="000000"/>
                <w:sz w:val="28"/>
                <w:szCs w:val="28"/>
                <w:shd w:val="clear" w:color="auto" w:fill="FFFFFF"/>
                <w:rtl/>
                <w:lang w:bidi="ar-IQ"/>
              </w:rPr>
              <w:t>طرائق التقييم</w:t>
            </w:r>
            <w:r w:rsidRPr="004814E6">
              <w:rPr>
                <w:rFonts w:ascii="Cambria" w:hAnsi="Cambria" w:cs="Times New Roman"/>
                <w:b/>
                <w:bCs/>
                <w:color w:val="000000"/>
                <w:sz w:val="28"/>
                <w:szCs w:val="28"/>
                <w:rtl/>
                <w:lang w:bidi="ar-IQ"/>
              </w:rPr>
              <w:t xml:space="preserve"> </w:t>
            </w:r>
          </w:p>
        </w:tc>
      </w:tr>
      <w:tr w:rsidR="006E324F" w:rsidRPr="00AA2FAD" w:rsidTr="006E324F">
        <w:trPr>
          <w:trHeight w:val="624"/>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1.الامتحان التحريري لقياس قدرة الطالب على التفكير والتحليل والاستنتاج.</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2.طلب اجراء مقارنات بين شخصيات سياسية حكمت في تاريخ الدولة الاسلامية.</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3.كتابة بحوث عن احداث وشخصيات في تاريخ الدولة العربية الاسلامية  بحاجة الى دراسات وبحوث معمقة .</w:t>
            </w:r>
          </w:p>
          <w:p w:rsidR="006E324F" w:rsidRPr="004814E6" w:rsidRDefault="006E324F" w:rsidP="006E324F">
            <w:pPr>
              <w:shd w:val="clear" w:color="auto" w:fill="FFFFFF"/>
              <w:autoSpaceDE w:val="0"/>
              <w:autoSpaceDN w:val="0"/>
              <w:adjustRightInd w:val="0"/>
              <w:ind w:left="36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4.امتحانات يومية بتوجيه اسئلة فكرية واستنتاجية.</w:t>
            </w:r>
          </w:p>
        </w:tc>
      </w:tr>
      <w:tr w:rsidR="006E324F" w:rsidRPr="00AA2FAD" w:rsidTr="006E324F">
        <w:trPr>
          <w:trHeight w:val="1584"/>
        </w:trPr>
        <w:tc>
          <w:tcPr>
            <w:tcW w:w="9720" w:type="dxa"/>
            <w:shd w:val="clear" w:color="auto" w:fill="FFFFFF"/>
            <w:vAlign w:val="center"/>
          </w:tcPr>
          <w:p w:rsidR="006E324F" w:rsidRPr="004814E6" w:rsidRDefault="006E324F" w:rsidP="006E324F">
            <w:pPr>
              <w:shd w:val="clear" w:color="auto" w:fill="FFFFFF"/>
              <w:autoSpaceDE w:val="0"/>
              <w:autoSpaceDN w:val="0"/>
              <w:adjustRightInd w:val="0"/>
              <w:ind w:left="432"/>
              <w:rPr>
                <w:rFonts w:ascii="Cambria" w:hAnsi="Cambria" w:cs="Times New Roman"/>
                <w:b/>
                <w:bCs/>
                <w:color w:val="000000"/>
                <w:sz w:val="28"/>
                <w:szCs w:val="28"/>
                <w:rtl/>
                <w:lang w:bidi="ar-IQ"/>
              </w:rPr>
            </w:pPr>
            <w:r w:rsidRPr="004814E6">
              <w:rPr>
                <w:rFonts w:ascii="Cambria" w:hAnsi="Cambria" w:cs="Times New Roman"/>
                <w:b/>
                <w:bCs/>
                <w:color w:val="000000"/>
                <w:sz w:val="28"/>
                <w:szCs w:val="28"/>
                <w:shd w:val="clear" w:color="auto" w:fill="FFFFFF"/>
                <w:rtl/>
                <w:lang w:bidi="ar-IQ"/>
              </w:rPr>
              <w:t>د - المهارات  العامة والمنقولة ( المهارات الأخرى المتعلقة بقابلية التوظيف والتطور الشخصي ).</w:t>
            </w:r>
          </w:p>
          <w:p w:rsidR="006E324F" w:rsidRPr="004814E6" w:rsidRDefault="006E324F" w:rsidP="006E324F">
            <w:pPr>
              <w:shd w:val="clear" w:color="auto" w:fill="FFFFFF"/>
              <w:tabs>
                <w:tab w:val="left" w:pos="687"/>
              </w:tabs>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د1-</w:t>
            </w:r>
            <w:r w:rsidRPr="004814E6">
              <w:rPr>
                <w:rFonts w:ascii="Cambria" w:hAnsi="Cambria" w:cs="Times New Roman" w:hint="cs"/>
                <w:b/>
                <w:bCs/>
                <w:color w:val="000000"/>
                <w:sz w:val="28"/>
                <w:szCs w:val="28"/>
                <w:rtl/>
                <w:lang w:bidi="ar-IQ"/>
              </w:rPr>
              <w:t xml:space="preserve"> يستخدم المصادر والمراجع المعاصرة والمصطلحات والدلالات التاريخية المعاصرة.</w:t>
            </w:r>
          </w:p>
          <w:p w:rsidR="006E324F" w:rsidRPr="004814E6" w:rsidRDefault="006E324F" w:rsidP="006E324F">
            <w:pPr>
              <w:shd w:val="clear" w:color="auto" w:fill="FFFFFF"/>
              <w:tabs>
                <w:tab w:val="left" w:pos="687"/>
              </w:tabs>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د2-</w:t>
            </w:r>
            <w:r w:rsidRPr="004814E6">
              <w:rPr>
                <w:rFonts w:ascii="Cambria" w:hAnsi="Cambria" w:cs="Times New Roman" w:hint="cs"/>
                <w:b/>
                <w:bCs/>
                <w:color w:val="000000"/>
                <w:sz w:val="28"/>
                <w:szCs w:val="28"/>
                <w:rtl/>
                <w:lang w:bidi="ar-IQ"/>
              </w:rPr>
              <w:t xml:space="preserve"> تشكيل جماعات من الطلبة لدراسة أحداث وشخصيات مهمة في تاريخ النظم السياسية في الدولة العربية الاسلامية  للتوصل الى نتائج علمية وموضوعية بصددها.</w:t>
            </w:r>
          </w:p>
          <w:p w:rsidR="006E324F" w:rsidRPr="004814E6" w:rsidRDefault="006E324F" w:rsidP="006E324F">
            <w:pPr>
              <w:shd w:val="clear" w:color="auto" w:fill="FFFFFF"/>
              <w:tabs>
                <w:tab w:val="left" w:pos="687"/>
              </w:tabs>
              <w:autoSpaceDE w:val="0"/>
              <w:autoSpaceDN w:val="0"/>
              <w:adjustRightInd w:val="0"/>
              <w:ind w:left="612"/>
              <w:rPr>
                <w:rFonts w:ascii="Cambria" w:hAnsi="Cambria" w:cs="Times New Roman"/>
                <w:b/>
                <w:bCs/>
                <w:color w:val="000000"/>
                <w:sz w:val="28"/>
                <w:szCs w:val="28"/>
                <w:rtl/>
                <w:lang w:bidi="ar-IQ"/>
              </w:rPr>
            </w:pPr>
            <w:r w:rsidRPr="004814E6">
              <w:rPr>
                <w:rFonts w:ascii="Cambria" w:hAnsi="Cambria" w:cs="Times New Roman"/>
                <w:b/>
                <w:bCs/>
                <w:color w:val="000000"/>
                <w:sz w:val="28"/>
                <w:szCs w:val="28"/>
                <w:rtl/>
                <w:lang w:bidi="ar-IQ"/>
              </w:rPr>
              <w:t>د3-</w:t>
            </w:r>
            <w:r w:rsidRPr="004814E6">
              <w:rPr>
                <w:rFonts w:ascii="Cambria" w:hAnsi="Cambria" w:cs="Times New Roman" w:hint="cs"/>
                <w:b/>
                <w:bCs/>
                <w:color w:val="000000"/>
                <w:sz w:val="28"/>
                <w:szCs w:val="28"/>
                <w:rtl/>
                <w:lang w:bidi="ar-IQ"/>
              </w:rPr>
              <w:t xml:space="preserve"> الافادة من دوائر الاثار والمتاحف ومؤسسات الدولة ذات العلاقة بالتاريخ والاثار لزيادة معارف الطلبة وتنويعها.</w:t>
            </w:r>
          </w:p>
          <w:p w:rsidR="006E324F" w:rsidRPr="004814E6" w:rsidRDefault="006E324F" w:rsidP="006E324F">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4814E6">
              <w:rPr>
                <w:rFonts w:ascii="Cambria" w:hAnsi="Cambria" w:cs="Times New Roman"/>
                <w:b/>
                <w:bCs/>
                <w:color w:val="000000"/>
                <w:sz w:val="28"/>
                <w:szCs w:val="28"/>
                <w:rtl/>
                <w:lang w:bidi="ar-IQ"/>
              </w:rPr>
              <w:t>د4-</w:t>
            </w:r>
            <w:r w:rsidRPr="004814E6">
              <w:rPr>
                <w:rFonts w:ascii="Cambria" w:hAnsi="Cambria" w:cs="Times New Roman" w:hint="cs"/>
                <w:b/>
                <w:bCs/>
                <w:color w:val="000000"/>
                <w:sz w:val="28"/>
                <w:szCs w:val="28"/>
                <w:rtl/>
                <w:lang w:bidi="ar-IQ"/>
              </w:rPr>
              <w:t xml:space="preserve"> الافادة من مراكز الوثاق والمكتبات التي تحتوي على المخطوطات والوثائق التاريخية للإفادة منها في سعة الاطلاع وكتابة البحوث التاريخية.</w:t>
            </w:r>
            <w:r w:rsidRPr="004814E6">
              <w:rPr>
                <w:rFonts w:ascii="Cambria" w:hAnsi="Cambria" w:cs="Times New Roman"/>
                <w:color w:val="000000"/>
                <w:sz w:val="28"/>
                <w:szCs w:val="28"/>
                <w:rtl/>
                <w:lang w:bidi="ar-IQ"/>
              </w:rPr>
              <w:t xml:space="preserve">   </w:t>
            </w:r>
          </w:p>
        </w:tc>
      </w:tr>
    </w:tbl>
    <w:p w:rsidR="006E324F" w:rsidRDefault="006E324F" w:rsidP="006E324F">
      <w:pPr>
        <w:shd w:val="clear" w:color="auto" w:fill="FFFFFF"/>
        <w:autoSpaceDE w:val="0"/>
        <w:autoSpaceDN w:val="0"/>
        <w:adjustRightInd w:val="0"/>
        <w:rPr>
          <w:color w:val="000000"/>
          <w:sz w:val="28"/>
          <w:szCs w:val="28"/>
          <w:rtl/>
          <w:lang w:bidi="ar-IQ"/>
        </w:rPr>
      </w:pPr>
    </w:p>
    <w:p w:rsidR="006E324F" w:rsidRDefault="006E324F" w:rsidP="006E324F">
      <w:pPr>
        <w:shd w:val="clear" w:color="auto" w:fill="FFFFFF"/>
        <w:autoSpaceDE w:val="0"/>
        <w:autoSpaceDN w:val="0"/>
        <w:adjustRightInd w:val="0"/>
        <w:rPr>
          <w:color w:val="000000"/>
          <w:sz w:val="28"/>
          <w:szCs w:val="28"/>
          <w:rtl/>
          <w:lang w:bidi="ar-IQ"/>
        </w:rPr>
      </w:pPr>
    </w:p>
    <w:p w:rsidR="006E324F" w:rsidRDefault="006E324F" w:rsidP="006E324F">
      <w:pPr>
        <w:shd w:val="clear" w:color="auto" w:fill="FFFFFF"/>
        <w:autoSpaceDE w:val="0"/>
        <w:autoSpaceDN w:val="0"/>
        <w:adjustRightInd w:val="0"/>
        <w:rPr>
          <w:color w:val="000000"/>
          <w:sz w:val="28"/>
          <w:szCs w:val="28"/>
          <w:rtl/>
          <w:lang w:bidi="ar-IQ"/>
        </w:rPr>
      </w:pPr>
    </w:p>
    <w:p w:rsidR="006E324F" w:rsidRDefault="006E324F" w:rsidP="006E324F">
      <w:pPr>
        <w:shd w:val="clear" w:color="auto" w:fill="FFFFFF"/>
        <w:autoSpaceDE w:val="0"/>
        <w:autoSpaceDN w:val="0"/>
        <w:adjustRightInd w:val="0"/>
        <w:rPr>
          <w:color w:val="000000"/>
          <w:sz w:val="28"/>
          <w:szCs w:val="28"/>
          <w:rtl/>
          <w:lang w:bidi="ar-IQ"/>
        </w:rPr>
      </w:pPr>
    </w:p>
    <w:p w:rsidR="006E324F" w:rsidRDefault="006E324F" w:rsidP="006E324F">
      <w:pPr>
        <w:shd w:val="clear" w:color="auto" w:fill="FFFFFF"/>
        <w:autoSpaceDE w:val="0"/>
        <w:autoSpaceDN w:val="0"/>
        <w:adjustRightInd w:val="0"/>
        <w:rPr>
          <w:color w:val="000000"/>
          <w:sz w:val="28"/>
          <w:szCs w:val="28"/>
          <w:rtl/>
          <w:lang w:bidi="ar-IQ"/>
        </w:rPr>
        <w:sectPr w:rsidR="006E324F" w:rsidSect="006E324F">
          <w:pgSz w:w="11906" w:h="16838" w:code="9"/>
          <w:pgMar w:top="992" w:right="1797" w:bottom="1559"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tbl>
      <w:tblPr>
        <w:tblpPr w:leftFromText="180" w:rightFromText="180" w:vertAnchor="text" w:horzAnchor="margin" w:tblpXSpec="center" w:tblpY="-56"/>
        <w:bidiVisual/>
        <w:tblW w:w="94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FFFFFF"/>
        <w:tblLayout w:type="fixed"/>
        <w:tblLook w:val="0000" w:firstRow="0" w:lastRow="0" w:firstColumn="0" w:lastColumn="0" w:noHBand="0" w:noVBand="0"/>
      </w:tblPr>
      <w:tblGrid>
        <w:gridCol w:w="1134"/>
        <w:gridCol w:w="851"/>
        <w:gridCol w:w="2409"/>
        <w:gridCol w:w="1843"/>
        <w:gridCol w:w="1559"/>
        <w:gridCol w:w="1701"/>
      </w:tblGrid>
      <w:tr w:rsidR="006E324F" w:rsidRPr="00444D1C" w:rsidTr="00E97B9E">
        <w:trPr>
          <w:trHeight w:val="538"/>
        </w:trPr>
        <w:tc>
          <w:tcPr>
            <w:tcW w:w="9497" w:type="dxa"/>
            <w:gridSpan w:val="6"/>
            <w:shd w:val="clear" w:color="auto" w:fill="FFFFFF"/>
            <w:vAlign w:val="center"/>
          </w:tcPr>
          <w:p w:rsidR="006E324F" w:rsidRPr="004814E6" w:rsidRDefault="006E324F" w:rsidP="006E324F">
            <w:pPr>
              <w:shd w:val="clear" w:color="auto" w:fill="FFFFFF"/>
              <w:tabs>
                <w:tab w:val="left" w:pos="432"/>
              </w:tabs>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 xml:space="preserve">11. </w:t>
            </w:r>
            <w:r w:rsidRPr="004814E6">
              <w:rPr>
                <w:rFonts w:ascii="Cambria" w:hAnsi="Cambria" w:cs="Times New Roman"/>
                <w:b/>
                <w:bCs/>
                <w:color w:val="000000"/>
                <w:sz w:val="28"/>
                <w:szCs w:val="28"/>
                <w:rtl/>
                <w:lang w:bidi="ar-IQ"/>
              </w:rPr>
              <w:t>بنية المقرر</w:t>
            </w:r>
          </w:p>
        </w:tc>
      </w:tr>
      <w:tr w:rsidR="006E324F" w:rsidRPr="00444D1C" w:rsidTr="00E97B9E">
        <w:trPr>
          <w:trHeight w:val="907"/>
        </w:trPr>
        <w:tc>
          <w:tcPr>
            <w:tcW w:w="1134"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b/>
                <w:bCs/>
                <w:color w:val="000000"/>
                <w:sz w:val="28"/>
                <w:szCs w:val="28"/>
                <w:rtl/>
                <w:lang w:bidi="ar-IQ"/>
              </w:rPr>
              <w:t>الأسبوع</w:t>
            </w:r>
          </w:p>
        </w:tc>
        <w:tc>
          <w:tcPr>
            <w:tcW w:w="851"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b/>
                <w:bCs/>
                <w:color w:val="000000"/>
                <w:sz w:val="24"/>
                <w:szCs w:val="24"/>
                <w:rtl/>
                <w:lang w:bidi="ar-IQ"/>
              </w:rPr>
              <w:t>الساعات</w:t>
            </w:r>
          </w:p>
        </w:tc>
        <w:tc>
          <w:tcPr>
            <w:tcW w:w="2409"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b/>
                <w:bCs/>
                <w:color w:val="000000"/>
                <w:sz w:val="28"/>
                <w:szCs w:val="28"/>
                <w:rtl/>
                <w:lang w:bidi="ar-IQ"/>
              </w:rPr>
              <w:t>مخرجات التعلم المطلوبة</w:t>
            </w:r>
          </w:p>
        </w:tc>
        <w:tc>
          <w:tcPr>
            <w:tcW w:w="1843"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b/>
                <w:bCs/>
                <w:color w:val="000000"/>
                <w:sz w:val="28"/>
                <w:szCs w:val="28"/>
                <w:rtl/>
                <w:lang w:bidi="ar-IQ"/>
              </w:rPr>
              <w:t>اسم الوحدة / المساق أو الموضوع</w:t>
            </w:r>
          </w:p>
        </w:tc>
        <w:tc>
          <w:tcPr>
            <w:tcW w:w="1559"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b/>
                <w:bCs/>
                <w:color w:val="000000"/>
                <w:sz w:val="28"/>
                <w:szCs w:val="28"/>
                <w:rtl/>
                <w:lang w:bidi="ar-IQ"/>
              </w:rPr>
              <w:t>طريقة التعليم</w:t>
            </w:r>
          </w:p>
        </w:tc>
        <w:tc>
          <w:tcPr>
            <w:tcW w:w="1701"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b/>
                <w:bCs/>
                <w:color w:val="000000"/>
                <w:sz w:val="28"/>
                <w:szCs w:val="28"/>
                <w:rtl/>
                <w:lang w:bidi="ar-IQ"/>
              </w:rPr>
              <w:t>طريقة التقييم</w:t>
            </w:r>
          </w:p>
        </w:tc>
      </w:tr>
      <w:tr w:rsidR="006E324F" w:rsidRPr="00444D1C" w:rsidTr="00E97B9E">
        <w:trPr>
          <w:trHeight w:val="39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الأول</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مفهوم الحضارة وقومات الحضارة الاسلامية</w:t>
            </w:r>
          </w:p>
        </w:tc>
        <w:tc>
          <w:tcPr>
            <w:tcW w:w="1843" w:type="dxa"/>
            <w:tcBorders>
              <w:left w:val="single" w:sz="6" w:space="0" w:color="4F81BD"/>
              <w:right w:val="single" w:sz="6" w:space="0" w:color="4F81BD"/>
            </w:tcBorders>
            <w:shd w:val="clear" w:color="auto" w:fill="FFFFFF"/>
            <w:vAlign w:val="center"/>
          </w:tcPr>
          <w:p w:rsidR="006E324F" w:rsidRPr="00603068" w:rsidRDefault="006E324F" w:rsidP="006E324F">
            <w:pPr>
              <w:shd w:val="clear" w:color="auto" w:fill="FFFFFF"/>
              <w:tabs>
                <w:tab w:val="left" w:pos="7170"/>
              </w:tabs>
              <w:rPr>
                <w:rFonts w:eastAsia="Calibri" w:cs="Simplified Arabic"/>
                <w:b/>
                <w:bCs/>
                <w:sz w:val="28"/>
                <w:szCs w:val="28"/>
                <w:rtl/>
                <w:lang w:bidi="ar-IQ"/>
              </w:rPr>
            </w:pPr>
            <w:r w:rsidRPr="00603068">
              <w:rPr>
                <w:rFonts w:eastAsia="Calibri" w:cs="Simplified Arabic" w:hint="cs"/>
                <w:b/>
                <w:bCs/>
                <w:sz w:val="28"/>
                <w:szCs w:val="28"/>
                <w:rtl/>
                <w:lang w:bidi="ar-IQ"/>
              </w:rPr>
              <w:t>أولا</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مفهوم</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الحضارة</w:t>
            </w:r>
            <w:r w:rsidRPr="00603068">
              <w:rPr>
                <w:rFonts w:eastAsia="Calibri" w:cs="Simplified Arabic"/>
                <w:b/>
                <w:bCs/>
                <w:sz w:val="28"/>
                <w:szCs w:val="28"/>
                <w:rtl/>
                <w:lang w:bidi="ar-IQ"/>
              </w:rPr>
              <w:t xml:space="preserve"> </w:t>
            </w:r>
          </w:p>
          <w:p w:rsidR="006E324F" w:rsidRPr="004814E6" w:rsidRDefault="006E324F" w:rsidP="006E324F">
            <w:pPr>
              <w:shd w:val="clear" w:color="auto" w:fill="FFFFFF"/>
              <w:tabs>
                <w:tab w:val="left" w:pos="642"/>
              </w:tabs>
              <w:autoSpaceDE w:val="0"/>
              <w:autoSpaceDN w:val="0"/>
              <w:adjustRightInd w:val="0"/>
              <w:jc w:val="both"/>
              <w:rPr>
                <w:rFonts w:ascii="Cambria" w:hAnsi="Cambria" w:cs="Times New Roman"/>
                <w:b/>
                <w:bCs/>
                <w:color w:val="000000"/>
                <w:sz w:val="28"/>
                <w:szCs w:val="28"/>
                <w:lang w:bidi="ar-IQ"/>
              </w:rPr>
            </w:pPr>
            <w:r w:rsidRPr="00603068">
              <w:rPr>
                <w:rFonts w:eastAsia="Calibri" w:cs="Simplified Arabic" w:hint="cs"/>
                <w:b/>
                <w:bCs/>
                <w:sz w:val="28"/>
                <w:szCs w:val="28"/>
                <w:rtl/>
                <w:lang w:bidi="ar-IQ"/>
              </w:rPr>
              <w:t>مقومات</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الحضارة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الإسلامية</w:t>
            </w:r>
            <w:r w:rsidRPr="00603068">
              <w:rPr>
                <w:rFonts w:eastAsia="Calibri" w:cs="Simplified Arabic"/>
                <w:b/>
                <w:bCs/>
                <w:sz w:val="28"/>
                <w:szCs w:val="28"/>
                <w:rtl/>
                <w:lang w:bidi="ar-IQ"/>
              </w:rPr>
              <w:t xml:space="preserve"> .</w:t>
            </w: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lang w:bidi="ar-IQ"/>
              </w:rPr>
            </w:pPr>
          </w:p>
        </w:tc>
      </w:tr>
      <w:tr w:rsidR="006E324F" w:rsidRPr="00444D1C" w:rsidTr="00E97B9E">
        <w:trPr>
          <w:trHeight w:val="339"/>
        </w:trPr>
        <w:tc>
          <w:tcPr>
            <w:tcW w:w="1134" w:type="dxa"/>
            <w:shd w:val="clear" w:color="auto" w:fill="FFFFFF"/>
            <w:vAlign w:val="center"/>
          </w:tcPr>
          <w:p w:rsidR="006E324F" w:rsidRPr="004814E6" w:rsidRDefault="006E324F" w:rsidP="006E324F">
            <w:pPr>
              <w:shd w:val="clear" w:color="auto" w:fill="FFFFFF"/>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الثاني</w:t>
            </w:r>
          </w:p>
        </w:tc>
        <w:tc>
          <w:tcPr>
            <w:tcW w:w="851" w:type="dxa"/>
            <w:shd w:val="clear" w:color="auto" w:fill="FFFFFF"/>
            <w:vAlign w:val="center"/>
          </w:tcPr>
          <w:p w:rsidR="006E324F" w:rsidRPr="004814E6" w:rsidRDefault="006E324F" w:rsidP="006E324F">
            <w:pPr>
              <w:shd w:val="clear" w:color="auto" w:fill="FFFFFF"/>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shd w:val="clear" w:color="auto" w:fill="FFFFFF"/>
            <w:vAlign w:val="center"/>
          </w:tcPr>
          <w:p w:rsidR="006E324F" w:rsidRPr="004814E6" w:rsidRDefault="006E324F" w:rsidP="006E324F">
            <w:pPr>
              <w:shd w:val="clear" w:color="auto" w:fill="FFFFFF"/>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أهم خصائص الحضارة العربية الاسلامية</w:t>
            </w:r>
          </w:p>
        </w:tc>
        <w:tc>
          <w:tcPr>
            <w:tcW w:w="1843" w:type="dxa"/>
            <w:shd w:val="clear" w:color="auto" w:fill="FFFFFF"/>
            <w:vAlign w:val="center"/>
          </w:tcPr>
          <w:p w:rsidR="006E324F" w:rsidRPr="004814E6" w:rsidRDefault="006E324F" w:rsidP="006E324F">
            <w:pPr>
              <w:shd w:val="clear" w:color="auto" w:fill="FFFFFF"/>
              <w:rPr>
                <w:rFonts w:ascii="Cambria" w:hAnsi="Cambria" w:cs="Times New Roman"/>
                <w:b/>
                <w:bCs/>
                <w:color w:val="000000"/>
                <w:sz w:val="28"/>
                <w:szCs w:val="28"/>
                <w:lang w:bidi="ar-IQ"/>
              </w:rPr>
            </w:pPr>
            <w:r w:rsidRPr="00603068">
              <w:rPr>
                <w:rFonts w:eastAsia="Calibri" w:cs="Simplified Arabic" w:hint="cs"/>
                <w:b/>
                <w:bCs/>
                <w:sz w:val="28"/>
                <w:szCs w:val="28"/>
                <w:rtl/>
                <w:lang w:bidi="ar-IQ"/>
              </w:rPr>
              <w:t>خصائص</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الحضارة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العربية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الإسلامية</w:t>
            </w:r>
            <w:r w:rsidRPr="00603068">
              <w:rPr>
                <w:rFonts w:eastAsia="Calibri" w:cs="Simplified Arabic"/>
                <w:b/>
                <w:bCs/>
                <w:sz w:val="28"/>
                <w:szCs w:val="28"/>
                <w:rtl/>
                <w:lang w:bidi="ar-IQ"/>
              </w:rPr>
              <w:t xml:space="preserve"> .</w:t>
            </w:r>
          </w:p>
        </w:tc>
        <w:tc>
          <w:tcPr>
            <w:tcW w:w="1559" w:type="dxa"/>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p w:rsidR="006E324F" w:rsidRPr="004814E6" w:rsidRDefault="006E324F" w:rsidP="006E324F">
            <w:pPr>
              <w:shd w:val="clear" w:color="auto" w:fill="FFFFFF"/>
              <w:rPr>
                <w:rFonts w:ascii="Cambria" w:hAnsi="Cambria" w:cs="Times New Roman"/>
                <w:b/>
                <w:bCs/>
                <w:color w:val="000000"/>
                <w:sz w:val="28"/>
                <w:szCs w:val="28"/>
                <w:lang w:bidi="ar-IQ"/>
              </w:rPr>
            </w:pPr>
          </w:p>
        </w:tc>
        <w:tc>
          <w:tcPr>
            <w:tcW w:w="1701" w:type="dxa"/>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2. كتابة ورقة عن الموضوع.</w:t>
            </w:r>
          </w:p>
        </w:tc>
      </w:tr>
      <w:tr w:rsidR="006E324F" w:rsidRPr="00444D1C" w:rsidTr="00E97B9E">
        <w:trPr>
          <w:trHeight w:val="320"/>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الثالث</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 xml:space="preserve">تمكين الطلبة من معرفة وفهم </w:t>
            </w:r>
            <w:r w:rsidRPr="00C04CE1">
              <w:rPr>
                <w:rFonts w:eastAsia="Calibri" w:cs="Simplified Arabic"/>
                <w:b/>
                <w:bCs/>
                <w:sz w:val="28"/>
                <w:szCs w:val="28"/>
                <w:rtl/>
                <w:lang w:bidi="ar-IQ"/>
              </w:rPr>
              <w:t xml:space="preserve"> </w:t>
            </w:r>
            <w:r>
              <w:rPr>
                <w:rFonts w:eastAsia="Calibri" w:cs="Simplified Arabic" w:hint="cs"/>
                <w:b/>
                <w:bCs/>
                <w:sz w:val="28"/>
                <w:szCs w:val="28"/>
                <w:rtl/>
                <w:lang w:bidi="ar-IQ"/>
              </w:rPr>
              <w:t>النظام السياسي كالخلافة والوزارة والكتابة والحجابة</w:t>
            </w:r>
          </w:p>
        </w:tc>
        <w:tc>
          <w:tcPr>
            <w:tcW w:w="1843" w:type="dxa"/>
            <w:tcBorders>
              <w:left w:val="single" w:sz="6" w:space="0" w:color="4F81BD"/>
              <w:right w:val="single" w:sz="6" w:space="0" w:color="4F81BD"/>
            </w:tcBorders>
            <w:shd w:val="clear" w:color="auto" w:fill="FFFFFF"/>
            <w:vAlign w:val="center"/>
          </w:tcPr>
          <w:p w:rsidR="006E324F" w:rsidRPr="00603068" w:rsidRDefault="006E324F" w:rsidP="006E324F">
            <w:pPr>
              <w:shd w:val="clear" w:color="auto" w:fill="FFFFFF"/>
              <w:tabs>
                <w:tab w:val="left" w:pos="7170"/>
              </w:tabs>
              <w:rPr>
                <w:rFonts w:eastAsia="Calibri" w:cs="Simplified Arabic"/>
                <w:b/>
                <w:bCs/>
                <w:sz w:val="28"/>
                <w:szCs w:val="28"/>
                <w:rtl/>
                <w:lang w:bidi="ar-IQ"/>
              </w:rPr>
            </w:pPr>
            <w:r w:rsidRPr="00603068">
              <w:rPr>
                <w:rFonts w:eastAsia="Calibri" w:cs="Simplified Arabic" w:hint="cs"/>
                <w:b/>
                <w:bCs/>
                <w:sz w:val="28"/>
                <w:szCs w:val="28"/>
                <w:rtl/>
                <w:lang w:bidi="ar-IQ"/>
              </w:rPr>
              <w:t>ثانيا</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النظام</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السياسي</w:t>
            </w:r>
            <w:r w:rsidRPr="00603068">
              <w:rPr>
                <w:rFonts w:eastAsia="Calibri" w:cs="Simplified Arabic"/>
                <w:b/>
                <w:bCs/>
                <w:sz w:val="28"/>
                <w:szCs w:val="28"/>
                <w:rtl/>
                <w:lang w:bidi="ar-IQ"/>
              </w:rPr>
              <w:t xml:space="preserve"> :  </w:t>
            </w:r>
          </w:p>
          <w:p w:rsidR="006E324F" w:rsidRPr="00C04CE1" w:rsidRDefault="006E324F" w:rsidP="006E324F">
            <w:pPr>
              <w:shd w:val="clear" w:color="auto" w:fill="FFFFFF"/>
              <w:tabs>
                <w:tab w:val="left" w:pos="7170"/>
              </w:tabs>
              <w:jc w:val="both"/>
              <w:rPr>
                <w:rFonts w:eastAsia="Calibri" w:cs="Simplified Arabic"/>
                <w:b/>
                <w:bCs/>
                <w:sz w:val="28"/>
                <w:szCs w:val="28"/>
                <w:lang w:bidi="ar-IQ"/>
              </w:rPr>
            </w:pPr>
            <w:r w:rsidRPr="00603068">
              <w:rPr>
                <w:rFonts w:eastAsia="Calibri" w:cs="Simplified Arabic" w:hint="cs"/>
                <w:b/>
                <w:bCs/>
                <w:sz w:val="28"/>
                <w:szCs w:val="28"/>
                <w:rtl/>
                <w:lang w:bidi="ar-IQ"/>
              </w:rPr>
              <w:t>الخلافة</w:t>
            </w:r>
            <w:r w:rsidRPr="00603068">
              <w:rPr>
                <w:rFonts w:eastAsia="Calibri" w:cs="Simplified Arabic"/>
                <w:b/>
                <w:bCs/>
                <w:sz w:val="28"/>
                <w:szCs w:val="28"/>
                <w:rtl/>
                <w:lang w:bidi="ar-IQ"/>
              </w:rPr>
              <w:t xml:space="preserve"> . </w:t>
            </w:r>
            <w:r w:rsidRPr="00603068">
              <w:rPr>
                <w:rFonts w:eastAsia="Calibri" w:cs="Simplified Arabic" w:hint="cs"/>
                <w:b/>
                <w:bCs/>
                <w:sz w:val="28"/>
                <w:szCs w:val="28"/>
                <w:rtl/>
                <w:lang w:bidi="ar-IQ"/>
              </w:rPr>
              <w:t>الوزارة</w:t>
            </w:r>
            <w:r w:rsidRPr="00603068">
              <w:rPr>
                <w:rFonts w:eastAsia="Calibri" w:cs="Simplified Arabic"/>
                <w:b/>
                <w:bCs/>
                <w:sz w:val="28"/>
                <w:szCs w:val="28"/>
                <w:rtl/>
                <w:lang w:bidi="ar-IQ"/>
              </w:rPr>
              <w:t xml:space="preserve"> , </w:t>
            </w:r>
            <w:r w:rsidRPr="00603068">
              <w:rPr>
                <w:rFonts w:eastAsia="Calibri" w:cs="Simplified Arabic" w:hint="cs"/>
                <w:b/>
                <w:bCs/>
                <w:sz w:val="28"/>
                <w:szCs w:val="28"/>
                <w:rtl/>
                <w:lang w:bidi="ar-IQ"/>
              </w:rPr>
              <w:t>الكتابة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الحجابة</w:t>
            </w:r>
            <w:r>
              <w:rPr>
                <w:rFonts w:eastAsia="Calibri" w:cs="Simplified Arabic"/>
                <w:b/>
                <w:bCs/>
                <w:sz w:val="28"/>
                <w:szCs w:val="28"/>
                <w:rtl/>
                <w:lang w:bidi="ar-IQ"/>
              </w:rPr>
              <w:t xml:space="preserve"> </w:t>
            </w:r>
            <w:r w:rsidRPr="00C04CE1">
              <w:rPr>
                <w:rFonts w:eastAsia="Calibri" w:cs="Simplified Arabic"/>
                <w:b/>
                <w:bCs/>
                <w:sz w:val="28"/>
                <w:szCs w:val="28"/>
                <w:rtl/>
                <w:lang w:bidi="ar-IQ"/>
              </w:rPr>
              <w:t>.</w:t>
            </w:r>
          </w:p>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p>
        </w:tc>
      </w:tr>
      <w:tr w:rsidR="006E324F" w:rsidRPr="00444D1C" w:rsidTr="00E97B9E">
        <w:trPr>
          <w:trHeight w:val="331"/>
        </w:trPr>
        <w:tc>
          <w:tcPr>
            <w:tcW w:w="1134"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الرابع</w:t>
            </w:r>
          </w:p>
        </w:tc>
        <w:tc>
          <w:tcPr>
            <w:tcW w:w="851"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 xml:space="preserve">تمكين  الطلبة من معرفة </w:t>
            </w:r>
            <w:r w:rsidRPr="00C04CE1">
              <w:rPr>
                <w:rFonts w:eastAsia="Calibri" w:cs="Simplified Arabic"/>
                <w:b/>
                <w:bCs/>
                <w:sz w:val="28"/>
                <w:szCs w:val="28"/>
                <w:rtl/>
                <w:lang w:bidi="ar-IQ"/>
              </w:rPr>
              <w:t xml:space="preserve"> </w:t>
            </w:r>
            <w:r>
              <w:rPr>
                <w:rFonts w:eastAsia="Calibri" w:cs="Simplified Arabic" w:hint="cs"/>
                <w:b/>
                <w:bCs/>
                <w:sz w:val="28"/>
                <w:szCs w:val="28"/>
                <w:rtl/>
                <w:lang w:bidi="ar-IQ"/>
              </w:rPr>
              <w:t>النظام الاداري كالقضاء والدواوين والحسبة والشرطة</w:t>
            </w:r>
          </w:p>
        </w:tc>
        <w:tc>
          <w:tcPr>
            <w:tcW w:w="1843" w:type="dxa"/>
            <w:shd w:val="clear" w:color="auto" w:fill="FFFFFF"/>
            <w:vAlign w:val="center"/>
          </w:tcPr>
          <w:p w:rsidR="006E324F" w:rsidRPr="00EB2433" w:rsidRDefault="006E324F" w:rsidP="006E324F">
            <w:pPr>
              <w:tabs>
                <w:tab w:val="left" w:pos="7170"/>
              </w:tabs>
              <w:jc w:val="both"/>
              <w:rPr>
                <w:rFonts w:eastAsia="Calibri" w:cs="Simplified Arabic"/>
                <w:b/>
                <w:bCs/>
                <w:sz w:val="28"/>
                <w:szCs w:val="28"/>
                <w:rtl/>
                <w:lang w:bidi="ar-IQ"/>
              </w:rPr>
            </w:pPr>
            <w:r w:rsidRPr="00EB2433">
              <w:rPr>
                <w:rFonts w:eastAsia="Calibri" w:cs="Simplified Arabic"/>
                <w:b/>
                <w:bCs/>
                <w:sz w:val="28"/>
                <w:szCs w:val="28"/>
                <w:rtl/>
                <w:lang w:bidi="ar-IQ"/>
              </w:rPr>
              <w:t>ثالثا. النظام الاداري :</w:t>
            </w:r>
          </w:p>
          <w:p w:rsidR="006E324F" w:rsidRPr="00EB2433" w:rsidRDefault="006E324F" w:rsidP="006E324F">
            <w:pPr>
              <w:tabs>
                <w:tab w:val="left" w:pos="7170"/>
              </w:tabs>
              <w:jc w:val="both"/>
              <w:rPr>
                <w:rFonts w:eastAsia="Calibri" w:cs="Simplified Arabic"/>
                <w:b/>
                <w:bCs/>
                <w:sz w:val="28"/>
                <w:szCs w:val="28"/>
                <w:rtl/>
                <w:lang w:bidi="ar-IQ"/>
              </w:rPr>
            </w:pPr>
            <w:r w:rsidRPr="00EB2433">
              <w:rPr>
                <w:rFonts w:eastAsia="Calibri" w:cs="Simplified Arabic"/>
                <w:b/>
                <w:bCs/>
                <w:sz w:val="28"/>
                <w:szCs w:val="28"/>
                <w:rtl/>
                <w:lang w:bidi="ar-IQ"/>
              </w:rPr>
              <w:t xml:space="preserve">القضاء  ، الدواوين ، الحسبة ،  </w:t>
            </w:r>
            <w:r>
              <w:rPr>
                <w:rFonts w:eastAsia="Calibri" w:cs="Simplified Arabic" w:hint="cs"/>
                <w:b/>
                <w:bCs/>
                <w:sz w:val="28"/>
                <w:szCs w:val="28"/>
                <w:rtl/>
                <w:lang w:bidi="ar-IQ"/>
              </w:rPr>
              <w:t>ا</w:t>
            </w:r>
            <w:r w:rsidRPr="00EB2433">
              <w:rPr>
                <w:rFonts w:eastAsia="Calibri" w:cs="Simplified Arabic"/>
                <w:b/>
                <w:bCs/>
                <w:sz w:val="28"/>
                <w:szCs w:val="28"/>
                <w:rtl/>
                <w:lang w:bidi="ar-IQ"/>
              </w:rPr>
              <w:t>لشرطة</w:t>
            </w:r>
          </w:p>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1559" w:type="dxa"/>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كتابة ورقة عن الموضوع.</w:t>
            </w:r>
          </w:p>
        </w:tc>
      </w:tr>
      <w:tr w:rsidR="006E324F" w:rsidRPr="00444D1C" w:rsidTr="00E97B9E">
        <w:trPr>
          <w:trHeight w:val="340"/>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الخامس</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النظم المالية والاقتصادية كموارد الدولة ونفقاتها والنقود والصناعة والتجارة</w:t>
            </w:r>
          </w:p>
        </w:tc>
        <w:tc>
          <w:tcPr>
            <w:tcW w:w="1843" w:type="dxa"/>
            <w:tcBorders>
              <w:left w:val="single" w:sz="6" w:space="0" w:color="4F81BD"/>
              <w:right w:val="single" w:sz="6" w:space="0" w:color="4F81BD"/>
            </w:tcBorders>
            <w:shd w:val="clear" w:color="auto" w:fill="FFFFFF"/>
            <w:vAlign w:val="center"/>
          </w:tcPr>
          <w:p w:rsidR="006E324F" w:rsidRPr="00603068" w:rsidRDefault="006E324F" w:rsidP="006E324F">
            <w:pPr>
              <w:shd w:val="clear" w:color="auto" w:fill="FFFFFF"/>
              <w:tabs>
                <w:tab w:val="left" w:pos="7170"/>
              </w:tabs>
              <w:rPr>
                <w:rFonts w:eastAsia="Calibri" w:cs="Simplified Arabic"/>
                <w:b/>
                <w:bCs/>
                <w:sz w:val="28"/>
                <w:szCs w:val="28"/>
                <w:rtl/>
                <w:lang w:bidi="ar-IQ"/>
              </w:rPr>
            </w:pPr>
            <w:r w:rsidRPr="00603068">
              <w:rPr>
                <w:rFonts w:eastAsia="Calibri" w:cs="Simplified Arabic" w:hint="cs"/>
                <w:b/>
                <w:bCs/>
                <w:sz w:val="28"/>
                <w:szCs w:val="28"/>
                <w:rtl/>
                <w:lang w:bidi="ar-IQ"/>
              </w:rPr>
              <w:t>رابعا</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النظم</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المالية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والاقتصادية</w:t>
            </w:r>
            <w:r w:rsidRPr="00603068">
              <w:rPr>
                <w:rFonts w:eastAsia="Calibri" w:cs="Simplified Arabic"/>
                <w:b/>
                <w:bCs/>
                <w:sz w:val="28"/>
                <w:szCs w:val="28"/>
                <w:rtl/>
                <w:lang w:bidi="ar-IQ"/>
              </w:rPr>
              <w:t xml:space="preserve"> : </w:t>
            </w:r>
          </w:p>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603068">
              <w:rPr>
                <w:rFonts w:eastAsia="Calibri" w:cs="Simplified Arabic" w:hint="cs"/>
                <w:b/>
                <w:bCs/>
                <w:sz w:val="28"/>
                <w:szCs w:val="28"/>
                <w:rtl/>
                <w:lang w:bidi="ar-IQ"/>
              </w:rPr>
              <w:t>موارد</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الدولة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نفقات</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الدولة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نقود</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الدولة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الصناعة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التجارة</w:t>
            </w:r>
            <w:r w:rsidRPr="00603068">
              <w:rPr>
                <w:rFonts w:eastAsia="Calibri" w:cs="Simplified Arabic"/>
                <w:b/>
                <w:bCs/>
                <w:sz w:val="28"/>
                <w:szCs w:val="28"/>
                <w:rtl/>
                <w:lang w:bidi="ar-IQ"/>
              </w:rPr>
              <w:t xml:space="preserve"> </w:t>
            </w: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كتابة ورقة عن الموضوع.</w:t>
            </w:r>
          </w:p>
        </w:tc>
      </w:tr>
      <w:tr w:rsidR="006E324F" w:rsidRPr="00444D1C" w:rsidTr="00E97B9E">
        <w:trPr>
          <w:trHeight w:val="323"/>
        </w:trPr>
        <w:tc>
          <w:tcPr>
            <w:tcW w:w="1134"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السادس</w:t>
            </w:r>
          </w:p>
        </w:tc>
        <w:tc>
          <w:tcPr>
            <w:tcW w:w="851" w:type="dxa"/>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1843" w:type="dxa"/>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الامتحان الشهري الاول</w:t>
            </w:r>
          </w:p>
        </w:tc>
        <w:tc>
          <w:tcPr>
            <w:tcW w:w="1559" w:type="dxa"/>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p>
        </w:tc>
        <w:tc>
          <w:tcPr>
            <w:tcW w:w="1701" w:type="dxa"/>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p>
        </w:tc>
      </w:tr>
      <w:tr w:rsidR="006E324F" w:rsidRPr="00444D1C" w:rsidTr="00E97B9E">
        <w:trPr>
          <w:trHeight w:val="31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السابع</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العلوم الدينية كعلوم القرآن وعلوم الحديث والفقه الاسلامي</w:t>
            </w:r>
          </w:p>
        </w:tc>
        <w:tc>
          <w:tcPr>
            <w:tcW w:w="1843" w:type="dxa"/>
            <w:tcBorders>
              <w:left w:val="single" w:sz="6" w:space="0" w:color="4F81BD"/>
              <w:right w:val="single" w:sz="6" w:space="0" w:color="4F81BD"/>
            </w:tcBorders>
            <w:shd w:val="clear" w:color="auto" w:fill="FFFFFF"/>
            <w:vAlign w:val="center"/>
          </w:tcPr>
          <w:p w:rsidR="006E324F" w:rsidRPr="00603068" w:rsidRDefault="006E324F" w:rsidP="006E324F">
            <w:pPr>
              <w:shd w:val="clear" w:color="auto" w:fill="FFFFFF"/>
              <w:tabs>
                <w:tab w:val="left" w:pos="7170"/>
              </w:tabs>
              <w:rPr>
                <w:rFonts w:eastAsia="Calibri" w:cs="Simplified Arabic"/>
                <w:b/>
                <w:bCs/>
                <w:sz w:val="28"/>
                <w:szCs w:val="28"/>
                <w:rtl/>
                <w:lang w:bidi="ar-IQ"/>
              </w:rPr>
            </w:pPr>
            <w:r w:rsidRPr="00603068">
              <w:rPr>
                <w:rFonts w:eastAsia="Calibri" w:cs="Simplified Arabic" w:hint="cs"/>
                <w:b/>
                <w:bCs/>
                <w:sz w:val="28"/>
                <w:szCs w:val="28"/>
                <w:rtl/>
                <w:lang w:bidi="ar-IQ"/>
              </w:rPr>
              <w:t>خامسا</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العلوم</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الدينية</w:t>
            </w:r>
            <w:r w:rsidRPr="00603068">
              <w:rPr>
                <w:rFonts w:eastAsia="Calibri" w:cs="Simplified Arabic"/>
                <w:b/>
                <w:bCs/>
                <w:sz w:val="28"/>
                <w:szCs w:val="28"/>
                <w:rtl/>
                <w:lang w:bidi="ar-IQ"/>
              </w:rPr>
              <w:t xml:space="preserve"> :</w:t>
            </w:r>
          </w:p>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603068">
              <w:rPr>
                <w:rFonts w:eastAsia="Calibri" w:cs="Simplified Arabic" w:hint="cs"/>
                <w:b/>
                <w:bCs/>
                <w:sz w:val="28"/>
                <w:szCs w:val="28"/>
                <w:rtl/>
                <w:lang w:bidi="ar-IQ"/>
              </w:rPr>
              <w:t>علوم</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القران،</w:t>
            </w:r>
            <w:r>
              <w:rPr>
                <w:rFonts w:eastAsia="Calibri" w:cs="Simplified Arabic" w:hint="cs"/>
                <w:b/>
                <w:bCs/>
                <w:sz w:val="28"/>
                <w:szCs w:val="28"/>
                <w:rtl/>
                <w:lang w:bidi="ar-IQ"/>
              </w:rPr>
              <w:t xml:space="preserve"> </w:t>
            </w:r>
            <w:r w:rsidRPr="00603068">
              <w:rPr>
                <w:rFonts w:eastAsia="Calibri" w:cs="Simplified Arabic" w:hint="cs"/>
                <w:b/>
                <w:bCs/>
                <w:sz w:val="28"/>
                <w:szCs w:val="28"/>
                <w:rtl/>
                <w:lang w:bidi="ar-IQ"/>
              </w:rPr>
              <w:t>علوم</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الحديث،الفقه</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الاسلامي</w:t>
            </w:r>
            <w:r w:rsidRPr="00603068">
              <w:rPr>
                <w:rFonts w:eastAsia="Calibri" w:cs="Simplified Arabic"/>
                <w:b/>
                <w:bCs/>
                <w:sz w:val="28"/>
                <w:szCs w:val="28"/>
                <w:rtl/>
                <w:lang w:bidi="ar-IQ"/>
              </w:rPr>
              <w:t xml:space="preserve"> </w:t>
            </w: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كتابة ورقة عن الموضوع.</w:t>
            </w:r>
          </w:p>
        </w:tc>
      </w:tr>
      <w:tr w:rsidR="006E324F" w:rsidRPr="00444D1C" w:rsidTr="00E97B9E">
        <w:trPr>
          <w:trHeight w:val="31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الثامن</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العلوم اللسانية والانسانية كاللغة والمعاجم والنحو والبلاغة</w:t>
            </w:r>
          </w:p>
        </w:tc>
        <w:tc>
          <w:tcPr>
            <w:tcW w:w="1843" w:type="dxa"/>
            <w:tcBorders>
              <w:left w:val="single" w:sz="6" w:space="0" w:color="4F81BD"/>
              <w:right w:val="single" w:sz="6" w:space="0" w:color="4F81BD"/>
            </w:tcBorders>
            <w:shd w:val="clear" w:color="auto" w:fill="FFFFFF"/>
            <w:vAlign w:val="center"/>
          </w:tcPr>
          <w:p w:rsidR="006E324F" w:rsidRPr="00603068" w:rsidRDefault="006E324F" w:rsidP="006E324F">
            <w:pPr>
              <w:shd w:val="clear" w:color="auto" w:fill="FFFFFF"/>
              <w:tabs>
                <w:tab w:val="left" w:pos="7170"/>
              </w:tabs>
              <w:jc w:val="both"/>
              <w:rPr>
                <w:rFonts w:eastAsia="Calibri" w:cs="Simplified Arabic"/>
                <w:b/>
                <w:bCs/>
                <w:sz w:val="28"/>
                <w:szCs w:val="28"/>
                <w:rtl/>
                <w:lang w:bidi="ar-IQ"/>
              </w:rPr>
            </w:pPr>
            <w:r w:rsidRPr="00603068">
              <w:rPr>
                <w:rFonts w:eastAsia="Calibri" w:cs="Simplified Arabic" w:hint="cs"/>
                <w:b/>
                <w:bCs/>
                <w:sz w:val="28"/>
                <w:szCs w:val="28"/>
                <w:rtl/>
                <w:lang w:bidi="ar-IQ"/>
              </w:rPr>
              <w:t>سادسا</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العلوم</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اللسانية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والانسانية</w:t>
            </w:r>
            <w:r w:rsidRPr="00603068">
              <w:rPr>
                <w:rFonts w:eastAsia="Calibri" w:cs="Simplified Arabic"/>
                <w:b/>
                <w:bCs/>
                <w:sz w:val="28"/>
                <w:szCs w:val="28"/>
                <w:rtl/>
                <w:lang w:bidi="ar-IQ"/>
              </w:rPr>
              <w:t xml:space="preserve"> :</w:t>
            </w:r>
          </w:p>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603068">
              <w:rPr>
                <w:rFonts w:eastAsia="Calibri" w:cs="Simplified Arabic" w:hint="cs"/>
                <w:b/>
                <w:bCs/>
                <w:sz w:val="28"/>
                <w:szCs w:val="28"/>
                <w:rtl/>
                <w:lang w:bidi="ar-IQ"/>
              </w:rPr>
              <w:t>اللغة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والمعاجم</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w:t>
            </w:r>
            <w:r>
              <w:rPr>
                <w:rFonts w:eastAsia="Calibri" w:cs="Simplified Arabic"/>
                <w:b/>
                <w:bCs/>
                <w:sz w:val="28"/>
                <w:szCs w:val="28"/>
                <w:rtl/>
                <w:lang w:bidi="ar-IQ"/>
              </w:rPr>
              <w:t xml:space="preserve"> </w:t>
            </w:r>
            <w:r w:rsidRPr="00603068">
              <w:rPr>
                <w:rFonts w:eastAsia="Calibri" w:cs="Simplified Arabic" w:hint="cs"/>
                <w:b/>
                <w:bCs/>
                <w:sz w:val="28"/>
                <w:szCs w:val="28"/>
                <w:rtl/>
                <w:lang w:bidi="ar-IQ"/>
              </w:rPr>
              <w:t>النحو</w:t>
            </w:r>
            <w:r>
              <w:rPr>
                <w:rFonts w:eastAsia="Calibri" w:cs="Simplified Arabic"/>
                <w:b/>
                <w:bCs/>
                <w:sz w:val="28"/>
                <w:szCs w:val="28"/>
                <w:rtl/>
                <w:lang w:bidi="ar-IQ"/>
              </w:rPr>
              <w:t xml:space="preserve"> </w:t>
            </w:r>
            <w:r w:rsidRPr="00603068">
              <w:rPr>
                <w:rFonts w:eastAsia="Calibri" w:cs="Simplified Arabic" w:hint="cs"/>
                <w:b/>
                <w:bCs/>
                <w:sz w:val="28"/>
                <w:szCs w:val="28"/>
                <w:rtl/>
                <w:lang w:bidi="ar-IQ"/>
              </w:rPr>
              <w:t>،</w:t>
            </w:r>
            <w:r>
              <w:rPr>
                <w:rFonts w:eastAsia="Calibri" w:cs="Simplified Arabic"/>
                <w:b/>
                <w:bCs/>
                <w:sz w:val="28"/>
                <w:szCs w:val="28"/>
                <w:rtl/>
                <w:lang w:bidi="ar-IQ"/>
              </w:rPr>
              <w:t xml:space="preserve"> </w:t>
            </w:r>
            <w:r w:rsidRPr="00603068">
              <w:rPr>
                <w:rFonts w:eastAsia="Calibri" w:cs="Simplified Arabic" w:hint="cs"/>
                <w:b/>
                <w:bCs/>
                <w:sz w:val="28"/>
                <w:szCs w:val="28"/>
                <w:rtl/>
                <w:lang w:bidi="ar-IQ"/>
              </w:rPr>
              <w:t>البلاغة</w:t>
            </w:r>
            <w:r w:rsidRPr="00603068">
              <w:rPr>
                <w:rFonts w:eastAsia="Calibri" w:cs="Simplified Arabic"/>
                <w:b/>
                <w:bCs/>
                <w:sz w:val="28"/>
                <w:szCs w:val="28"/>
                <w:rtl/>
                <w:lang w:bidi="ar-IQ"/>
              </w:rPr>
              <w:t xml:space="preserve"> </w:t>
            </w:r>
            <w:r w:rsidRPr="00603068">
              <w:rPr>
                <w:rFonts w:eastAsia="Calibri" w:cs="Simplified Arabic" w:hint="cs"/>
                <w:b/>
                <w:bCs/>
                <w:sz w:val="28"/>
                <w:szCs w:val="28"/>
                <w:rtl/>
                <w:lang w:bidi="ar-IQ"/>
              </w:rPr>
              <w:t>،</w:t>
            </w:r>
            <w:r>
              <w:rPr>
                <w:rFonts w:eastAsia="Calibri" w:cs="Simplified Arabic"/>
                <w:b/>
                <w:bCs/>
                <w:sz w:val="28"/>
                <w:szCs w:val="28"/>
                <w:rtl/>
                <w:lang w:bidi="ar-IQ"/>
              </w:rPr>
              <w:t xml:space="preserve"> </w:t>
            </w: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كتابة ورقة عن الموضوع.</w:t>
            </w:r>
          </w:p>
        </w:tc>
      </w:tr>
      <w:tr w:rsidR="006E324F" w:rsidRPr="00444D1C" w:rsidTr="00E97B9E">
        <w:trPr>
          <w:trHeight w:val="31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التاسع</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علوم الادب والتاريخ والجغرافية والفلسفة والفلك</w:t>
            </w:r>
          </w:p>
        </w:tc>
        <w:tc>
          <w:tcPr>
            <w:tcW w:w="1843" w:type="dxa"/>
            <w:tcBorders>
              <w:left w:val="single" w:sz="6" w:space="0" w:color="4F81BD"/>
              <w:right w:val="single" w:sz="6" w:space="0" w:color="4F81BD"/>
            </w:tcBorders>
            <w:shd w:val="clear" w:color="auto" w:fill="FFFFFF"/>
            <w:vAlign w:val="center"/>
          </w:tcPr>
          <w:p w:rsidR="006E324F" w:rsidRPr="005444DD" w:rsidRDefault="006E324F" w:rsidP="006E324F">
            <w:pPr>
              <w:shd w:val="clear" w:color="auto" w:fill="FFFFFF"/>
              <w:tabs>
                <w:tab w:val="left" w:pos="7170"/>
              </w:tabs>
              <w:jc w:val="both"/>
              <w:rPr>
                <w:rFonts w:eastAsia="Calibri" w:cs="Simplified Arabic"/>
                <w:b/>
                <w:bCs/>
                <w:sz w:val="28"/>
                <w:szCs w:val="28"/>
                <w:lang w:bidi="ar-IQ"/>
              </w:rPr>
            </w:pPr>
            <w:r w:rsidRPr="00E458ED">
              <w:rPr>
                <w:rFonts w:eastAsia="Calibri" w:cs="Simplified Arabic" w:hint="cs"/>
                <w:b/>
                <w:bCs/>
                <w:sz w:val="28"/>
                <w:szCs w:val="28"/>
                <w:rtl/>
                <w:lang w:bidi="ar-IQ"/>
              </w:rPr>
              <w:t>الادب</w:t>
            </w:r>
            <w:r>
              <w:rPr>
                <w:rFonts w:eastAsia="Calibri" w:cs="Simplified Arabic"/>
                <w:b/>
                <w:bCs/>
                <w:sz w:val="28"/>
                <w:szCs w:val="28"/>
                <w:rtl/>
                <w:lang w:bidi="ar-IQ"/>
              </w:rPr>
              <w:t xml:space="preserve"> </w:t>
            </w:r>
            <w:r w:rsidRPr="00E458ED">
              <w:rPr>
                <w:rFonts w:eastAsia="Calibri" w:cs="Simplified Arabic" w:hint="cs"/>
                <w:b/>
                <w:bCs/>
                <w:sz w:val="28"/>
                <w:szCs w:val="28"/>
                <w:rtl/>
                <w:lang w:bidi="ar-IQ"/>
              </w:rPr>
              <w:t>،</w:t>
            </w:r>
            <w:r>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التاريخ</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،الجغرافية</w:t>
            </w:r>
            <w:r>
              <w:rPr>
                <w:rFonts w:eastAsia="Calibri" w:cs="Simplified Arabic"/>
                <w:b/>
                <w:bCs/>
                <w:sz w:val="28"/>
                <w:szCs w:val="28"/>
                <w:rtl/>
                <w:lang w:bidi="ar-IQ"/>
              </w:rPr>
              <w:t xml:space="preserve"> </w:t>
            </w:r>
            <w:r w:rsidRPr="00E458ED">
              <w:rPr>
                <w:rFonts w:eastAsia="Calibri" w:cs="Simplified Arabic" w:hint="cs"/>
                <w:b/>
                <w:bCs/>
                <w:sz w:val="28"/>
                <w:szCs w:val="28"/>
                <w:rtl/>
                <w:lang w:bidi="ar-IQ"/>
              </w:rPr>
              <w:t>،</w:t>
            </w:r>
            <w:r>
              <w:rPr>
                <w:rFonts w:eastAsia="Calibri" w:cs="Simplified Arabic"/>
                <w:b/>
                <w:bCs/>
                <w:sz w:val="28"/>
                <w:szCs w:val="28"/>
                <w:rtl/>
                <w:lang w:bidi="ar-IQ"/>
              </w:rPr>
              <w:t xml:space="preserve"> </w:t>
            </w:r>
            <w:r w:rsidRPr="00E458ED">
              <w:rPr>
                <w:rFonts w:eastAsia="Calibri" w:cs="Simplified Arabic" w:hint="cs"/>
                <w:b/>
                <w:bCs/>
                <w:sz w:val="28"/>
                <w:szCs w:val="28"/>
                <w:rtl/>
                <w:lang w:bidi="ar-IQ"/>
              </w:rPr>
              <w:t>الفلسفة</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الفلك</w:t>
            </w:r>
            <w:r w:rsidRPr="00E458ED">
              <w:rPr>
                <w:rFonts w:eastAsia="Calibri" w:cs="Simplified Arabic"/>
                <w:b/>
                <w:bCs/>
                <w:sz w:val="28"/>
                <w:szCs w:val="28"/>
                <w:rtl/>
                <w:lang w:bidi="ar-IQ"/>
              </w:rPr>
              <w:t xml:space="preserve"> .</w:t>
            </w:r>
          </w:p>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كتابة ورقة عن الموضوع.</w:t>
            </w:r>
          </w:p>
        </w:tc>
      </w:tr>
      <w:tr w:rsidR="006E324F" w:rsidRPr="00444D1C" w:rsidTr="00E97B9E">
        <w:trPr>
          <w:trHeight w:val="31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العاشر</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المكتبات في الاسلام</w:t>
            </w:r>
          </w:p>
        </w:tc>
        <w:tc>
          <w:tcPr>
            <w:tcW w:w="1843"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E458ED">
              <w:rPr>
                <w:rFonts w:eastAsia="Calibri" w:cs="Simplified Arabic" w:hint="cs"/>
                <w:b/>
                <w:bCs/>
                <w:sz w:val="28"/>
                <w:szCs w:val="28"/>
                <w:rtl/>
                <w:lang w:bidi="ar-IQ"/>
              </w:rPr>
              <w:t>سابعا</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المكتبات</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في</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الاسلام</w:t>
            </w:r>
            <w:r w:rsidRPr="00E458ED">
              <w:rPr>
                <w:rFonts w:eastAsia="Calibri" w:cs="Simplified Arabic"/>
                <w:b/>
                <w:bCs/>
                <w:sz w:val="28"/>
                <w:szCs w:val="28"/>
                <w:rtl/>
                <w:lang w:bidi="ar-IQ"/>
              </w:rPr>
              <w:t xml:space="preserve"> :</w:t>
            </w: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كتابة ورقة عن الموضوع.</w:t>
            </w:r>
          </w:p>
        </w:tc>
      </w:tr>
      <w:tr w:rsidR="006E324F" w:rsidRPr="00444D1C" w:rsidTr="00E97B9E">
        <w:trPr>
          <w:trHeight w:val="31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الحادي عشر</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فلسفة المكتبات في الاسلام</w:t>
            </w:r>
          </w:p>
        </w:tc>
        <w:tc>
          <w:tcPr>
            <w:tcW w:w="1843"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E458ED">
              <w:rPr>
                <w:rFonts w:eastAsia="Calibri" w:cs="Simplified Arabic" w:hint="cs"/>
                <w:b/>
                <w:bCs/>
                <w:sz w:val="28"/>
                <w:szCs w:val="28"/>
                <w:rtl/>
                <w:lang w:bidi="ar-IQ"/>
              </w:rPr>
              <w:t>فلسفة</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المكتبات</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في</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الاسلام</w:t>
            </w:r>
            <w:r w:rsidRPr="00E458ED">
              <w:rPr>
                <w:rFonts w:eastAsia="Calibri" w:cs="Simplified Arabic"/>
                <w:b/>
                <w:bCs/>
                <w:sz w:val="28"/>
                <w:szCs w:val="28"/>
                <w:rtl/>
                <w:lang w:bidi="ar-IQ"/>
              </w:rPr>
              <w:t xml:space="preserve">  </w:t>
            </w: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2.الاستجواب</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كتابة ورقة عن الموضوع.</w:t>
            </w:r>
          </w:p>
        </w:tc>
      </w:tr>
      <w:tr w:rsidR="006E324F" w:rsidRPr="00444D1C" w:rsidTr="00E97B9E">
        <w:trPr>
          <w:trHeight w:val="31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الثاني عشر</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انواع المكتبات</w:t>
            </w:r>
          </w:p>
        </w:tc>
        <w:tc>
          <w:tcPr>
            <w:tcW w:w="1843"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both"/>
              <w:rPr>
                <w:rFonts w:ascii="Cambria" w:hAnsi="Cambria" w:cs="Times New Roman"/>
                <w:b/>
                <w:bCs/>
                <w:color w:val="000000"/>
                <w:sz w:val="28"/>
                <w:szCs w:val="28"/>
                <w:lang w:bidi="ar-IQ"/>
              </w:rPr>
            </w:pPr>
            <w:r w:rsidRPr="00E458ED">
              <w:rPr>
                <w:rFonts w:eastAsia="Calibri" w:cs="Simplified Arabic" w:hint="cs"/>
                <w:b/>
                <w:bCs/>
                <w:sz w:val="28"/>
                <w:szCs w:val="28"/>
                <w:rtl/>
                <w:lang w:bidi="ar-IQ"/>
              </w:rPr>
              <w:t>انواع</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المكتبات</w:t>
            </w:r>
            <w:r w:rsidRPr="00E458ED">
              <w:rPr>
                <w:rFonts w:eastAsia="Calibri" w:cs="Simplified Arabic"/>
                <w:b/>
                <w:bCs/>
                <w:sz w:val="28"/>
                <w:szCs w:val="28"/>
                <w:rtl/>
                <w:lang w:bidi="ar-IQ"/>
              </w:rPr>
              <w:t xml:space="preserve"> .</w:t>
            </w: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كتابة ورقة عن الموضوع.</w:t>
            </w:r>
          </w:p>
        </w:tc>
      </w:tr>
      <w:tr w:rsidR="006E324F" w:rsidRPr="00444D1C" w:rsidTr="00E97B9E">
        <w:trPr>
          <w:trHeight w:val="31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الثالث عشر</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p>
        </w:tc>
        <w:tc>
          <w:tcPr>
            <w:tcW w:w="1843"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امتحان الشهر الثاني</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p>
        </w:tc>
      </w:tr>
      <w:tr w:rsidR="006E324F" w:rsidRPr="00444D1C" w:rsidTr="00E97B9E">
        <w:trPr>
          <w:trHeight w:val="31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الرابع عشر</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تصنيف العلوم والمعارف في الاسلام</w:t>
            </w:r>
          </w:p>
        </w:tc>
        <w:tc>
          <w:tcPr>
            <w:tcW w:w="1843"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rtl/>
                <w:lang w:bidi="ar-IQ"/>
              </w:rPr>
            </w:pP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E458ED">
              <w:rPr>
                <w:rFonts w:eastAsia="Calibri" w:cs="Simplified Arabic" w:hint="cs"/>
                <w:b/>
                <w:bCs/>
                <w:sz w:val="28"/>
                <w:szCs w:val="28"/>
                <w:rtl/>
                <w:lang w:bidi="ar-IQ"/>
              </w:rPr>
              <w:t>تصنيف</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العلوم</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والمعارف</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في</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الاسلام</w:t>
            </w:r>
            <w:r w:rsidRPr="00E458ED">
              <w:rPr>
                <w:rFonts w:eastAsia="Calibri" w:cs="Simplified Arabic"/>
                <w:b/>
                <w:bCs/>
                <w:sz w:val="28"/>
                <w:szCs w:val="28"/>
                <w:rtl/>
                <w:lang w:bidi="ar-IQ"/>
              </w:rPr>
              <w:t xml:space="preserve"> .</w:t>
            </w: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 xml:space="preserve">2.الاستجواب </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 كتابة ورقة عن الموضوع.</w:t>
            </w:r>
          </w:p>
        </w:tc>
      </w:tr>
      <w:tr w:rsidR="006E324F" w:rsidRPr="005444DD" w:rsidTr="00E97B9E">
        <w:trPr>
          <w:trHeight w:val="319"/>
        </w:trPr>
        <w:tc>
          <w:tcPr>
            <w:tcW w:w="1134" w:type="dxa"/>
            <w:tcBorders>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الخامس عشر</w:t>
            </w:r>
          </w:p>
        </w:tc>
        <w:tc>
          <w:tcPr>
            <w:tcW w:w="851"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jc w:val="center"/>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w:t>
            </w:r>
          </w:p>
        </w:tc>
        <w:tc>
          <w:tcPr>
            <w:tcW w:w="240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تمكين الطلبة من معرفة وفهم المكتبات ودورها في الاتصال الحضاري</w:t>
            </w:r>
          </w:p>
        </w:tc>
        <w:tc>
          <w:tcPr>
            <w:tcW w:w="1843"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E458ED">
              <w:rPr>
                <w:rFonts w:eastAsia="Calibri" w:cs="Simplified Arabic" w:hint="cs"/>
                <w:b/>
                <w:bCs/>
                <w:sz w:val="28"/>
                <w:szCs w:val="28"/>
                <w:rtl/>
                <w:lang w:bidi="ar-IQ"/>
              </w:rPr>
              <w:t>المكتبات</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ودورها</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في</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الاتصال</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الحضاري</w:t>
            </w:r>
            <w:r w:rsidRPr="00E458ED">
              <w:rPr>
                <w:rFonts w:eastAsia="Calibri" w:cs="Simplified Arabic"/>
                <w:b/>
                <w:bCs/>
                <w:sz w:val="28"/>
                <w:szCs w:val="28"/>
                <w:rtl/>
                <w:lang w:bidi="ar-IQ"/>
              </w:rPr>
              <w:t xml:space="preserve"> .</w:t>
            </w:r>
          </w:p>
        </w:tc>
        <w:tc>
          <w:tcPr>
            <w:tcW w:w="1559" w:type="dxa"/>
            <w:tcBorders>
              <w:left w:val="single" w:sz="6" w:space="0" w:color="4F81BD"/>
              <w:righ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1.الالقاء أو المحاضرة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 xml:space="preserve">2.الاستجواب </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lang w:bidi="ar-IQ"/>
              </w:rPr>
            </w:pPr>
            <w:r w:rsidRPr="004814E6">
              <w:rPr>
                <w:rFonts w:ascii="Cambria" w:hAnsi="Cambria" w:cs="Times New Roman" w:hint="cs"/>
                <w:b/>
                <w:bCs/>
                <w:color w:val="000000"/>
                <w:sz w:val="28"/>
                <w:szCs w:val="28"/>
                <w:rtl/>
                <w:lang w:bidi="ar-IQ"/>
              </w:rPr>
              <w:t>3.حل المشكلات</w:t>
            </w:r>
          </w:p>
        </w:tc>
        <w:tc>
          <w:tcPr>
            <w:tcW w:w="1701" w:type="dxa"/>
            <w:tcBorders>
              <w:left w:val="single" w:sz="6" w:space="0" w:color="4F81BD"/>
            </w:tcBorders>
            <w:shd w:val="clear" w:color="auto" w:fill="FFFFFF"/>
            <w:vAlign w:val="center"/>
          </w:tcPr>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1.امتحانات يومية بأسئلة محددة.</w:t>
            </w:r>
          </w:p>
          <w:p w:rsidR="006E324F" w:rsidRPr="004814E6" w:rsidRDefault="006E324F" w:rsidP="006E324F">
            <w:pPr>
              <w:shd w:val="clear" w:color="auto" w:fill="FFFFFF"/>
              <w:tabs>
                <w:tab w:val="left" w:pos="642"/>
              </w:tabs>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2.المشاركة الصفية في تحضير المحاضرة.</w:t>
            </w:r>
          </w:p>
          <w:p w:rsidR="006E324F" w:rsidRPr="004814E6" w:rsidRDefault="006E324F" w:rsidP="006E324F">
            <w:pPr>
              <w:shd w:val="clear" w:color="auto" w:fill="FFFFFF"/>
              <w:autoSpaceDE w:val="0"/>
              <w:autoSpaceDN w:val="0"/>
              <w:adjustRightInd w:val="0"/>
              <w:rPr>
                <w:rFonts w:ascii="Cambria" w:hAnsi="Cambria" w:cs="Times New Roman"/>
                <w:b/>
                <w:bCs/>
                <w:color w:val="000000"/>
                <w:sz w:val="28"/>
                <w:szCs w:val="28"/>
                <w:rtl/>
                <w:lang w:bidi="ar-IQ"/>
              </w:rPr>
            </w:pPr>
            <w:r w:rsidRPr="004814E6">
              <w:rPr>
                <w:rFonts w:ascii="Cambria" w:hAnsi="Cambria" w:cs="Times New Roman" w:hint="cs"/>
                <w:b/>
                <w:bCs/>
                <w:color w:val="000000"/>
                <w:sz w:val="28"/>
                <w:szCs w:val="28"/>
                <w:rtl/>
                <w:lang w:bidi="ar-IQ"/>
              </w:rPr>
              <w:t>3. كتابة ورقة عن الموضوع.</w:t>
            </w:r>
          </w:p>
        </w:tc>
      </w:tr>
    </w:tbl>
    <w:p w:rsidR="006E324F" w:rsidRPr="004814E6" w:rsidRDefault="006E324F" w:rsidP="006E324F">
      <w:pPr>
        <w:rPr>
          <w:vanish/>
        </w:rPr>
      </w:pPr>
    </w:p>
    <w:p w:rsidR="006E324F" w:rsidRPr="004814E6" w:rsidRDefault="006E324F" w:rsidP="006E324F">
      <w:pPr>
        <w:shd w:val="clear" w:color="auto" w:fill="FFFFFF"/>
        <w:rPr>
          <w:vanish/>
          <w:color w:val="000000"/>
          <w:lang w:bidi="ar-IQ"/>
        </w:rPr>
      </w:pPr>
    </w:p>
    <w:p w:rsidR="006E324F" w:rsidRPr="004814E6" w:rsidRDefault="006E324F" w:rsidP="006E324F">
      <w:pPr>
        <w:shd w:val="clear" w:color="auto" w:fill="FFFFFF"/>
        <w:rPr>
          <w:color w:val="000000"/>
          <w:rtl/>
          <w:lang w:bidi="ar-IQ"/>
        </w:rPr>
      </w:pPr>
    </w:p>
    <w:p w:rsidR="006E324F" w:rsidRDefault="006E324F" w:rsidP="006E324F">
      <w:pPr>
        <w:shd w:val="clear" w:color="auto" w:fill="FFFFFF"/>
        <w:rPr>
          <w:color w:val="000000"/>
          <w:rtl/>
          <w:lang w:bidi="ar-IQ"/>
        </w:rPr>
      </w:pPr>
    </w:p>
    <w:p w:rsidR="006E324F" w:rsidRDefault="006E324F" w:rsidP="006E324F">
      <w:pPr>
        <w:shd w:val="clear" w:color="auto" w:fill="FFFFFF"/>
        <w:rPr>
          <w:color w:val="000000"/>
          <w:rtl/>
          <w:lang w:bidi="ar-IQ"/>
        </w:rPr>
      </w:pPr>
    </w:p>
    <w:p w:rsidR="006E324F" w:rsidRDefault="006E324F" w:rsidP="006E324F">
      <w:pPr>
        <w:shd w:val="clear" w:color="auto" w:fill="FFFFFF"/>
        <w:rPr>
          <w:color w:val="000000"/>
          <w:rtl/>
          <w:lang w:bidi="ar-IQ"/>
        </w:rPr>
      </w:pPr>
    </w:p>
    <w:p w:rsidR="006E324F" w:rsidRDefault="006E324F" w:rsidP="006E324F">
      <w:pPr>
        <w:shd w:val="clear" w:color="auto" w:fill="FFFFFF"/>
        <w:rPr>
          <w:color w:val="000000"/>
          <w:rtl/>
          <w:lang w:bidi="ar-IQ"/>
        </w:rPr>
      </w:pPr>
    </w:p>
    <w:p w:rsidR="006E324F" w:rsidRDefault="006E324F" w:rsidP="006E324F">
      <w:pPr>
        <w:shd w:val="clear" w:color="auto" w:fill="FFFFFF"/>
        <w:rPr>
          <w:color w:val="000000"/>
          <w:rtl/>
          <w:lang w:bidi="ar-IQ"/>
        </w:rPr>
      </w:pPr>
    </w:p>
    <w:p w:rsidR="006E324F" w:rsidRDefault="006E324F" w:rsidP="006E324F">
      <w:pPr>
        <w:shd w:val="clear" w:color="auto" w:fill="FFFFFF"/>
        <w:rPr>
          <w:color w:val="000000"/>
          <w:rtl/>
          <w:lang w:bidi="ar-IQ"/>
        </w:rPr>
      </w:pPr>
    </w:p>
    <w:tbl>
      <w:tblPr>
        <w:tblpPr w:leftFromText="180" w:rightFromText="180" w:vertAnchor="page" w:horzAnchor="margin" w:tblpXSpec="center" w:tblpY="14311"/>
        <w:bidiVisual/>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0"/>
        <w:gridCol w:w="4288"/>
      </w:tblGrid>
      <w:tr w:rsidR="00E97B9E" w:rsidRPr="005444DD" w:rsidTr="00E97B9E">
        <w:trPr>
          <w:trHeight w:val="477"/>
        </w:trPr>
        <w:tc>
          <w:tcPr>
            <w:tcW w:w="8788" w:type="dxa"/>
            <w:gridSpan w:val="2"/>
            <w:shd w:val="clear" w:color="auto" w:fill="FFFFFF"/>
          </w:tcPr>
          <w:p w:rsidR="00E97B9E" w:rsidRPr="004814E6" w:rsidRDefault="00E97B9E" w:rsidP="00E97B9E">
            <w:pPr>
              <w:shd w:val="clear" w:color="auto" w:fill="FFFFFF"/>
              <w:tabs>
                <w:tab w:val="left" w:pos="252"/>
                <w:tab w:val="left" w:pos="432"/>
              </w:tabs>
              <w:autoSpaceDE w:val="0"/>
              <w:autoSpaceDN w:val="0"/>
              <w:adjustRightInd w:val="0"/>
              <w:ind w:left="360"/>
              <w:rPr>
                <w:rFonts w:ascii="Cambria" w:eastAsia="Calibri" w:hAnsi="Cambria" w:cs="Times New Roman"/>
                <w:b/>
                <w:bCs/>
                <w:color w:val="000000"/>
                <w:sz w:val="28"/>
                <w:szCs w:val="28"/>
                <w:lang w:bidi="ar-IQ"/>
              </w:rPr>
            </w:pPr>
            <w:r w:rsidRPr="004814E6">
              <w:rPr>
                <w:rFonts w:ascii="Cambria" w:eastAsia="Calibri" w:hAnsi="Cambria" w:cs="Times New Roman" w:hint="cs"/>
                <w:b/>
                <w:bCs/>
                <w:color w:val="000000"/>
                <w:sz w:val="28"/>
                <w:szCs w:val="28"/>
                <w:shd w:val="clear" w:color="auto" w:fill="FFFFFF"/>
                <w:rtl/>
                <w:lang w:bidi="ar-IQ"/>
              </w:rPr>
              <w:t>12.</w:t>
            </w:r>
            <w:r w:rsidRPr="004814E6">
              <w:rPr>
                <w:rFonts w:ascii="Cambria" w:eastAsia="Calibri" w:hAnsi="Cambria" w:cs="Times New Roman"/>
                <w:b/>
                <w:bCs/>
                <w:color w:val="000000"/>
                <w:sz w:val="28"/>
                <w:szCs w:val="28"/>
                <w:shd w:val="clear" w:color="auto" w:fill="FFFFFF"/>
                <w:rtl/>
                <w:lang w:bidi="ar-IQ"/>
              </w:rPr>
              <w:t>البنية التحتية</w:t>
            </w:r>
            <w:r w:rsidRPr="004814E6">
              <w:rPr>
                <w:rFonts w:ascii="Cambria" w:eastAsia="Calibri" w:hAnsi="Cambria" w:cs="Times New Roman"/>
                <w:b/>
                <w:bCs/>
                <w:color w:val="000000"/>
                <w:sz w:val="28"/>
                <w:szCs w:val="28"/>
                <w:shd w:val="clear" w:color="auto" w:fill="E36C0A"/>
                <w:rtl/>
                <w:lang w:bidi="ar-IQ"/>
              </w:rPr>
              <w:t xml:space="preserve"> </w:t>
            </w:r>
          </w:p>
        </w:tc>
      </w:tr>
      <w:tr w:rsidR="00E97B9E" w:rsidRPr="005444DD" w:rsidTr="00E97B9E">
        <w:trPr>
          <w:trHeight w:val="570"/>
        </w:trPr>
        <w:tc>
          <w:tcPr>
            <w:tcW w:w="4500" w:type="dxa"/>
            <w:shd w:val="clear" w:color="auto" w:fill="FFFFFF"/>
          </w:tcPr>
          <w:p w:rsidR="00E97B9E" w:rsidRPr="004814E6" w:rsidRDefault="00E97B9E" w:rsidP="00E97B9E">
            <w:pPr>
              <w:shd w:val="clear" w:color="auto" w:fill="FFFFFF"/>
              <w:autoSpaceDE w:val="0"/>
              <w:autoSpaceDN w:val="0"/>
              <w:adjustRightInd w:val="0"/>
              <w:rPr>
                <w:rFonts w:ascii="Cambria" w:eastAsia="Calibri" w:hAnsi="Cambria" w:cs="Times New Roman"/>
                <w:b/>
                <w:bCs/>
                <w:color w:val="000000"/>
                <w:sz w:val="28"/>
                <w:szCs w:val="28"/>
                <w:lang w:bidi="ar-IQ"/>
              </w:rPr>
            </w:pPr>
            <w:r w:rsidRPr="004814E6">
              <w:rPr>
                <w:rFonts w:ascii="Cambria" w:eastAsia="Calibri" w:hAnsi="Cambria" w:cs="Times New Roman" w:hint="cs"/>
                <w:b/>
                <w:bCs/>
                <w:color w:val="000000"/>
                <w:sz w:val="28"/>
                <w:szCs w:val="28"/>
                <w:rtl/>
                <w:lang w:bidi="ar-IQ"/>
              </w:rPr>
              <w:t xml:space="preserve">1ـ الكتب المقررة المطلوبة </w:t>
            </w:r>
          </w:p>
        </w:tc>
        <w:tc>
          <w:tcPr>
            <w:tcW w:w="4288" w:type="dxa"/>
            <w:shd w:val="clear" w:color="auto" w:fill="FFFFFF"/>
          </w:tcPr>
          <w:p w:rsidR="00E97B9E" w:rsidRPr="005444DD" w:rsidRDefault="00E97B9E" w:rsidP="00E97B9E">
            <w:pPr>
              <w:shd w:val="clear" w:color="auto" w:fill="FFFFFF"/>
              <w:ind w:left="375" w:hanging="375"/>
              <w:jc w:val="both"/>
              <w:rPr>
                <w:rFonts w:eastAsia="Calibri" w:cs="Simplified Arabic"/>
                <w:b/>
                <w:bCs/>
                <w:sz w:val="28"/>
                <w:szCs w:val="28"/>
                <w:rtl/>
                <w:lang w:bidi="ar-IQ"/>
              </w:rPr>
            </w:pPr>
            <w:r w:rsidRPr="005444DD">
              <w:rPr>
                <w:rFonts w:eastAsia="Calibri" w:cs="Simplified Arabic"/>
                <w:b/>
                <w:bCs/>
                <w:sz w:val="28"/>
                <w:szCs w:val="28"/>
                <w:rtl/>
                <w:lang w:bidi="ar-IQ"/>
              </w:rPr>
              <w:t xml:space="preserve">1- </w:t>
            </w:r>
            <w:r w:rsidRPr="00E458ED">
              <w:rPr>
                <w:rFonts w:eastAsia="Calibri" w:cs="Simplified Arabic" w:hint="cs"/>
                <w:b/>
                <w:bCs/>
                <w:sz w:val="28"/>
                <w:szCs w:val="28"/>
                <w:rtl/>
                <w:lang w:bidi="ar-IQ"/>
              </w:rPr>
              <w:t>د</w:t>
            </w:r>
            <w:r w:rsidRPr="00E458ED">
              <w:rPr>
                <w:rFonts w:eastAsia="Calibri" w:cs="Simplified Arabic"/>
                <w:b/>
                <w:bCs/>
                <w:sz w:val="28"/>
                <w:szCs w:val="28"/>
                <w:rtl/>
                <w:lang w:bidi="ar-IQ"/>
              </w:rPr>
              <w:t>.</w:t>
            </w:r>
            <w:r w:rsidRPr="00E458ED">
              <w:rPr>
                <w:rFonts w:eastAsia="Calibri" w:cs="Simplified Arabic" w:hint="cs"/>
                <w:b/>
                <w:bCs/>
                <w:sz w:val="28"/>
                <w:szCs w:val="28"/>
                <w:rtl/>
                <w:lang w:bidi="ar-IQ"/>
              </w:rPr>
              <w:t>ابراهيم</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سلمان</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الكردي</w:t>
            </w:r>
            <w:r w:rsidRPr="00E458ED">
              <w:rPr>
                <w:rFonts w:eastAsia="Calibri" w:cs="Simplified Arabic"/>
                <w:b/>
                <w:bCs/>
                <w:sz w:val="28"/>
                <w:szCs w:val="28"/>
                <w:rtl/>
                <w:lang w:bidi="ar-IQ"/>
              </w:rPr>
              <w:t xml:space="preserve"> , </w:t>
            </w:r>
            <w:r w:rsidRPr="00E458ED">
              <w:rPr>
                <w:rFonts w:eastAsia="Calibri" w:cs="Simplified Arabic" w:hint="cs"/>
                <w:b/>
                <w:bCs/>
                <w:sz w:val="28"/>
                <w:szCs w:val="28"/>
                <w:rtl/>
                <w:lang w:bidi="ar-IQ"/>
              </w:rPr>
              <w:t>د</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عبدالتواب</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شرف</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الدين</w:t>
            </w:r>
            <w:r>
              <w:rPr>
                <w:rFonts w:eastAsia="Calibri" w:cs="Simplified Arabic" w:hint="cs"/>
                <w:b/>
                <w:bCs/>
                <w:sz w:val="28"/>
                <w:szCs w:val="28"/>
                <w:rtl/>
                <w:lang w:bidi="ar-IQ"/>
              </w:rPr>
              <w:t>،</w:t>
            </w:r>
            <w:r w:rsidRPr="00E458ED">
              <w:rPr>
                <w:rFonts w:eastAsia="Calibri" w:cs="Simplified Arabic" w:hint="cs"/>
                <w:b/>
                <w:bCs/>
                <w:sz w:val="28"/>
                <w:szCs w:val="28"/>
                <w:rtl/>
                <w:lang w:bidi="ar-IQ"/>
              </w:rPr>
              <w:t xml:space="preserve"> المرجع</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في</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الحضارة</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العربية</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الاسلامية</w:t>
            </w:r>
            <w:r w:rsidRPr="00E458ED">
              <w:rPr>
                <w:rFonts w:eastAsia="Calibri" w:cs="Simplified Arabic"/>
                <w:b/>
                <w:bCs/>
                <w:sz w:val="28"/>
                <w:szCs w:val="28"/>
                <w:rtl/>
                <w:lang w:bidi="ar-IQ"/>
              </w:rPr>
              <w:t xml:space="preserve"> </w:t>
            </w:r>
          </w:p>
          <w:p w:rsidR="00E97B9E" w:rsidRPr="005444DD" w:rsidRDefault="00E97B9E" w:rsidP="00E97B9E">
            <w:pPr>
              <w:shd w:val="clear" w:color="auto" w:fill="FFFFFF"/>
              <w:ind w:left="375" w:hanging="375"/>
              <w:jc w:val="both"/>
              <w:rPr>
                <w:rFonts w:eastAsia="Calibri" w:cs="Simplified Arabic"/>
                <w:b/>
                <w:bCs/>
                <w:sz w:val="28"/>
                <w:szCs w:val="28"/>
                <w:rtl/>
                <w:lang w:bidi="ar-IQ"/>
              </w:rPr>
            </w:pPr>
            <w:r w:rsidRPr="005444DD">
              <w:rPr>
                <w:rFonts w:eastAsia="Calibri" w:cs="Simplified Arabic"/>
                <w:b/>
                <w:bCs/>
                <w:sz w:val="28"/>
                <w:szCs w:val="28"/>
                <w:rtl/>
                <w:lang w:bidi="ar-IQ"/>
              </w:rPr>
              <w:t xml:space="preserve">2- </w:t>
            </w:r>
            <w:r w:rsidRPr="00E458ED">
              <w:rPr>
                <w:rFonts w:eastAsia="Calibri" w:cs="Simplified Arabic" w:hint="cs"/>
                <w:b/>
                <w:bCs/>
                <w:sz w:val="28"/>
                <w:szCs w:val="28"/>
                <w:rtl/>
                <w:lang w:bidi="ar-IQ"/>
              </w:rPr>
              <w:t>احمد</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شلبي</w:t>
            </w:r>
            <w:r>
              <w:rPr>
                <w:rFonts w:eastAsia="Calibri" w:cs="Simplified Arabic" w:hint="cs"/>
                <w:b/>
                <w:bCs/>
                <w:sz w:val="28"/>
                <w:szCs w:val="28"/>
                <w:rtl/>
                <w:lang w:bidi="ar-IQ"/>
              </w:rPr>
              <w:t>،</w:t>
            </w:r>
            <w:r w:rsidRPr="00E458ED">
              <w:rPr>
                <w:rFonts w:eastAsia="Calibri" w:cs="Simplified Arabic" w:hint="cs"/>
                <w:b/>
                <w:bCs/>
                <w:sz w:val="28"/>
                <w:szCs w:val="28"/>
                <w:rtl/>
                <w:lang w:bidi="ar-IQ"/>
              </w:rPr>
              <w:t xml:space="preserve"> تاريخ</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الاسلام</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الحضارة</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الاسلامية</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والفكر</w:t>
            </w:r>
            <w:r w:rsidRPr="00E458ED">
              <w:rPr>
                <w:rFonts w:eastAsia="Calibri" w:cs="Simplified Arabic"/>
                <w:b/>
                <w:bCs/>
                <w:sz w:val="28"/>
                <w:szCs w:val="28"/>
                <w:rtl/>
                <w:lang w:bidi="ar-IQ"/>
              </w:rPr>
              <w:t xml:space="preserve"> </w:t>
            </w:r>
            <w:r w:rsidRPr="00E458ED">
              <w:rPr>
                <w:rFonts w:eastAsia="Calibri" w:cs="Simplified Arabic" w:hint="cs"/>
                <w:b/>
                <w:bCs/>
                <w:sz w:val="28"/>
                <w:szCs w:val="28"/>
                <w:rtl/>
                <w:lang w:bidi="ar-IQ"/>
              </w:rPr>
              <w:t>الاسلامي</w:t>
            </w:r>
            <w:r>
              <w:rPr>
                <w:rFonts w:eastAsia="Calibri" w:cs="Simplified Arabic"/>
                <w:b/>
                <w:bCs/>
                <w:sz w:val="28"/>
                <w:szCs w:val="28"/>
                <w:rtl/>
                <w:lang w:bidi="ar-IQ"/>
              </w:rPr>
              <w:t xml:space="preserve">   </w:t>
            </w:r>
            <w:r w:rsidRPr="00E458ED">
              <w:rPr>
                <w:rFonts w:eastAsia="Calibri" w:cs="Simplified Arabic"/>
                <w:b/>
                <w:bCs/>
                <w:sz w:val="28"/>
                <w:szCs w:val="28"/>
                <w:rtl/>
                <w:lang w:bidi="ar-IQ"/>
              </w:rPr>
              <w:t xml:space="preserve">    </w:t>
            </w:r>
          </w:p>
          <w:p w:rsidR="00E97B9E" w:rsidRPr="004814E6" w:rsidRDefault="00E97B9E" w:rsidP="00E97B9E">
            <w:pPr>
              <w:shd w:val="clear" w:color="auto" w:fill="FFFFFF"/>
              <w:autoSpaceDE w:val="0"/>
              <w:autoSpaceDN w:val="0"/>
              <w:adjustRightInd w:val="0"/>
              <w:rPr>
                <w:rFonts w:ascii="Cambria" w:eastAsia="Calibri" w:hAnsi="Cambria"/>
                <w:b/>
                <w:bCs/>
                <w:color w:val="000000"/>
                <w:sz w:val="28"/>
                <w:szCs w:val="28"/>
                <w:lang w:bidi="ar-IQ"/>
              </w:rPr>
            </w:pPr>
          </w:p>
        </w:tc>
      </w:tr>
      <w:tr w:rsidR="00E97B9E" w:rsidRPr="00AA2FAD" w:rsidTr="00E97B9E">
        <w:trPr>
          <w:trHeight w:val="1005"/>
        </w:trPr>
        <w:tc>
          <w:tcPr>
            <w:tcW w:w="4500" w:type="dxa"/>
            <w:shd w:val="clear" w:color="auto" w:fill="FFFFFF"/>
          </w:tcPr>
          <w:p w:rsidR="00E97B9E" w:rsidRPr="004814E6" w:rsidRDefault="00E97B9E" w:rsidP="00E97B9E">
            <w:pPr>
              <w:shd w:val="clear" w:color="auto" w:fill="FFFFFF"/>
              <w:autoSpaceDE w:val="0"/>
              <w:autoSpaceDN w:val="0"/>
              <w:adjustRightInd w:val="0"/>
              <w:rPr>
                <w:rFonts w:ascii="Cambria" w:eastAsia="Calibri" w:hAnsi="Cambria" w:cs="Times New Roman"/>
                <w:b/>
                <w:bCs/>
                <w:color w:val="000000"/>
                <w:sz w:val="28"/>
                <w:szCs w:val="28"/>
                <w:rtl/>
                <w:lang w:bidi="ar-IQ"/>
              </w:rPr>
            </w:pPr>
            <w:r w:rsidRPr="004814E6">
              <w:rPr>
                <w:rFonts w:ascii="Cambria" w:eastAsia="Calibri" w:hAnsi="Cambria" w:cs="Times New Roman" w:hint="cs"/>
                <w:b/>
                <w:bCs/>
                <w:color w:val="000000"/>
                <w:sz w:val="28"/>
                <w:szCs w:val="28"/>
                <w:rtl/>
                <w:lang w:bidi="ar-IQ"/>
              </w:rPr>
              <w:t xml:space="preserve">2ـ المراجع الرئيسية (المصادر)  </w:t>
            </w:r>
          </w:p>
        </w:tc>
        <w:tc>
          <w:tcPr>
            <w:tcW w:w="4288" w:type="dxa"/>
            <w:shd w:val="clear" w:color="auto" w:fill="FFFFFF"/>
          </w:tcPr>
          <w:p w:rsidR="00E97B9E" w:rsidRPr="004814E6" w:rsidRDefault="00E97B9E" w:rsidP="00E97B9E">
            <w:pPr>
              <w:shd w:val="clear" w:color="auto" w:fill="FFFFFF"/>
              <w:autoSpaceDE w:val="0"/>
              <w:autoSpaceDN w:val="0"/>
              <w:adjustRightInd w:val="0"/>
              <w:rPr>
                <w:rFonts w:ascii="Cambria" w:eastAsia="Calibri" w:hAnsi="Cambria"/>
                <w:b/>
                <w:bCs/>
                <w:color w:val="000000"/>
                <w:sz w:val="32"/>
                <w:szCs w:val="32"/>
                <w:rtl/>
                <w:lang w:bidi="ar-IQ"/>
              </w:rPr>
            </w:pPr>
            <w:r w:rsidRPr="004814E6">
              <w:rPr>
                <w:rFonts w:ascii="Cambria" w:eastAsia="Calibri" w:hAnsi="Cambria" w:hint="cs"/>
                <w:b/>
                <w:bCs/>
                <w:color w:val="000000"/>
                <w:sz w:val="32"/>
                <w:szCs w:val="32"/>
                <w:rtl/>
                <w:lang w:bidi="ar-IQ"/>
              </w:rPr>
              <w:t>1.وكيع ادب ، الوزراء والكتاب</w:t>
            </w:r>
          </w:p>
          <w:p w:rsidR="00E97B9E" w:rsidRPr="004814E6" w:rsidRDefault="00E97B9E" w:rsidP="00E97B9E">
            <w:pPr>
              <w:shd w:val="clear" w:color="auto" w:fill="FFFFFF"/>
              <w:autoSpaceDE w:val="0"/>
              <w:autoSpaceDN w:val="0"/>
              <w:adjustRightInd w:val="0"/>
              <w:rPr>
                <w:rFonts w:ascii="Cambria" w:eastAsia="Calibri" w:hAnsi="Cambria"/>
                <w:color w:val="000000"/>
                <w:sz w:val="28"/>
                <w:szCs w:val="28"/>
                <w:lang w:bidi="ar-IQ"/>
              </w:rPr>
            </w:pPr>
            <w:r w:rsidRPr="004814E6">
              <w:rPr>
                <w:rFonts w:ascii="Cambria" w:eastAsia="Calibri" w:hAnsi="Cambria" w:hint="cs"/>
                <w:b/>
                <w:bCs/>
                <w:color w:val="000000"/>
                <w:sz w:val="32"/>
                <w:szCs w:val="32"/>
                <w:rtl/>
                <w:lang w:bidi="ar-IQ"/>
              </w:rPr>
              <w:t>2.الجهشياري ، الوزراء والكتاب</w:t>
            </w:r>
          </w:p>
        </w:tc>
      </w:tr>
      <w:tr w:rsidR="00E97B9E" w:rsidRPr="00AA2FAD" w:rsidTr="00E97B9E">
        <w:trPr>
          <w:trHeight w:val="1247"/>
        </w:trPr>
        <w:tc>
          <w:tcPr>
            <w:tcW w:w="4500" w:type="dxa"/>
            <w:shd w:val="clear" w:color="auto" w:fill="FFFFFF"/>
          </w:tcPr>
          <w:p w:rsidR="00E97B9E" w:rsidRPr="004814E6" w:rsidRDefault="00E97B9E" w:rsidP="00E97B9E">
            <w:pPr>
              <w:shd w:val="clear" w:color="auto" w:fill="FFFFFF"/>
              <w:autoSpaceDE w:val="0"/>
              <w:autoSpaceDN w:val="0"/>
              <w:adjustRightInd w:val="0"/>
              <w:rPr>
                <w:rFonts w:ascii="Cambria" w:eastAsia="Calibri" w:hAnsi="Cambria" w:cs="Times New Roman"/>
                <w:b/>
                <w:bCs/>
                <w:color w:val="000000"/>
                <w:sz w:val="28"/>
                <w:szCs w:val="28"/>
                <w:lang w:bidi="ar-IQ"/>
              </w:rPr>
            </w:pPr>
            <w:r w:rsidRPr="004814E6">
              <w:rPr>
                <w:rFonts w:ascii="Cambria" w:eastAsia="Calibri" w:hAnsi="Cambria" w:cs="Times New Roman" w:hint="cs"/>
                <w:b/>
                <w:bCs/>
                <w:color w:val="000000"/>
                <w:sz w:val="28"/>
                <w:szCs w:val="28"/>
                <w:rtl/>
                <w:lang w:bidi="ar-IQ"/>
              </w:rPr>
              <w:t xml:space="preserve">اـ الكتب والمراجع التي يوصى بها </w:t>
            </w:r>
            <w:r w:rsidRPr="004814E6">
              <w:rPr>
                <w:rFonts w:ascii="Cambria" w:eastAsia="Calibri" w:hAnsi="Cambria" w:cs="Times New Roman"/>
                <w:b/>
                <w:bCs/>
                <w:color w:val="000000"/>
                <w:sz w:val="28"/>
                <w:szCs w:val="28"/>
                <w:rtl/>
                <w:lang w:bidi="ar-IQ"/>
              </w:rPr>
              <w:t xml:space="preserve">( </w:t>
            </w:r>
            <w:r w:rsidRPr="004814E6">
              <w:rPr>
                <w:rFonts w:ascii="Cambria" w:eastAsia="Calibri" w:hAnsi="Cambria" w:cs="Times New Roman" w:hint="cs"/>
                <w:b/>
                <w:bCs/>
                <w:color w:val="000000"/>
                <w:sz w:val="28"/>
                <w:szCs w:val="28"/>
                <w:rtl/>
                <w:lang w:bidi="ar-IQ"/>
              </w:rPr>
              <w:t xml:space="preserve">المجلات العلمية , التقارير ,.... </w:t>
            </w:r>
            <w:r w:rsidRPr="004814E6">
              <w:rPr>
                <w:rFonts w:ascii="Cambria" w:eastAsia="Calibri" w:hAnsi="Cambria" w:cs="Times New Roman"/>
                <w:b/>
                <w:bCs/>
                <w:color w:val="000000"/>
                <w:sz w:val="28"/>
                <w:szCs w:val="28"/>
                <w:rtl/>
                <w:lang w:bidi="ar-IQ"/>
              </w:rPr>
              <w:t xml:space="preserve"> )</w:t>
            </w:r>
          </w:p>
        </w:tc>
        <w:tc>
          <w:tcPr>
            <w:tcW w:w="4288" w:type="dxa"/>
            <w:shd w:val="clear" w:color="auto" w:fill="FFFFFF"/>
          </w:tcPr>
          <w:p w:rsidR="00E97B9E" w:rsidRPr="004814E6" w:rsidRDefault="00E97B9E" w:rsidP="00E97B9E">
            <w:pPr>
              <w:shd w:val="clear" w:color="auto" w:fill="FFFFFF"/>
              <w:autoSpaceDE w:val="0"/>
              <w:autoSpaceDN w:val="0"/>
              <w:adjustRightInd w:val="0"/>
              <w:rPr>
                <w:rFonts w:ascii="Cambria" w:eastAsia="Calibri" w:hAnsi="Cambria"/>
                <w:b/>
                <w:bCs/>
                <w:color w:val="000000"/>
                <w:sz w:val="32"/>
                <w:szCs w:val="32"/>
                <w:rtl/>
                <w:lang w:bidi="ar-IQ"/>
              </w:rPr>
            </w:pPr>
            <w:r w:rsidRPr="004814E6">
              <w:rPr>
                <w:rFonts w:ascii="Cambria" w:eastAsia="Calibri" w:hAnsi="Cambria" w:hint="cs"/>
                <w:b/>
                <w:bCs/>
                <w:color w:val="000000"/>
                <w:sz w:val="32"/>
                <w:szCs w:val="32"/>
                <w:rtl/>
                <w:lang w:bidi="ar-IQ"/>
              </w:rPr>
              <w:t>1.مجلة المجمع العلمي العراقي، بحوث في تاريخ الدولة العباسية</w:t>
            </w:r>
          </w:p>
          <w:p w:rsidR="00E97B9E" w:rsidRPr="004814E6" w:rsidRDefault="00E97B9E" w:rsidP="00E97B9E">
            <w:pPr>
              <w:shd w:val="clear" w:color="auto" w:fill="FFFFFF"/>
              <w:autoSpaceDE w:val="0"/>
              <w:autoSpaceDN w:val="0"/>
              <w:adjustRightInd w:val="0"/>
              <w:rPr>
                <w:rFonts w:ascii="Cambria" w:eastAsia="Calibri" w:hAnsi="Cambria"/>
                <w:color w:val="000000"/>
                <w:sz w:val="28"/>
                <w:szCs w:val="28"/>
                <w:lang w:bidi="ar-IQ"/>
              </w:rPr>
            </w:pPr>
            <w:r w:rsidRPr="004814E6">
              <w:rPr>
                <w:rFonts w:ascii="Cambria" w:eastAsia="Calibri" w:hAnsi="Cambria" w:hint="cs"/>
                <w:b/>
                <w:bCs/>
                <w:color w:val="000000"/>
                <w:sz w:val="32"/>
                <w:szCs w:val="32"/>
                <w:rtl/>
                <w:lang w:bidi="ar-IQ"/>
              </w:rPr>
              <w:t>2.مجلة المؤرخ العربي، دراسات في العصور العباسية</w:t>
            </w:r>
          </w:p>
        </w:tc>
      </w:tr>
      <w:tr w:rsidR="00E97B9E" w:rsidRPr="00AA2FAD" w:rsidTr="00E97B9E">
        <w:trPr>
          <w:trHeight w:val="1247"/>
        </w:trPr>
        <w:tc>
          <w:tcPr>
            <w:tcW w:w="4500" w:type="dxa"/>
            <w:shd w:val="clear" w:color="auto" w:fill="FFFFFF"/>
          </w:tcPr>
          <w:p w:rsidR="00E97B9E" w:rsidRPr="004814E6" w:rsidRDefault="00E97B9E" w:rsidP="00E97B9E">
            <w:pPr>
              <w:shd w:val="clear" w:color="auto" w:fill="FFFFFF"/>
              <w:autoSpaceDE w:val="0"/>
              <w:autoSpaceDN w:val="0"/>
              <w:adjustRightInd w:val="0"/>
              <w:rPr>
                <w:rFonts w:ascii="Cambria" w:eastAsia="Calibri" w:hAnsi="Cambria" w:cs="Times New Roman"/>
                <w:b/>
                <w:bCs/>
                <w:color w:val="000000"/>
                <w:sz w:val="28"/>
                <w:szCs w:val="28"/>
                <w:lang w:bidi="ar-IQ"/>
              </w:rPr>
            </w:pPr>
            <w:r w:rsidRPr="004814E6">
              <w:rPr>
                <w:rFonts w:ascii="Cambria" w:eastAsia="Calibri" w:hAnsi="Cambria" w:cs="Times New Roman" w:hint="cs"/>
                <w:b/>
                <w:bCs/>
                <w:color w:val="000000"/>
                <w:sz w:val="28"/>
                <w:szCs w:val="28"/>
                <w:rtl/>
                <w:lang w:bidi="ar-IQ"/>
              </w:rPr>
              <w:t>ب ـ المراجع الالكترونية, مواقع الانترنيت ....</w:t>
            </w:r>
          </w:p>
        </w:tc>
        <w:tc>
          <w:tcPr>
            <w:tcW w:w="4288" w:type="dxa"/>
            <w:shd w:val="clear" w:color="auto" w:fill="FFFFFF"/>
          </w:tcPr>
          <w:p w:rsidR="00E97B9E" w:rsidRPr="004814E6" w:rsidRDefault="00995503" w:rsidP="00E97B9E">
            <w:pPr>
              <w:shd w:val="clear" w:color="auto" w:fill="FFFFFF"/>
              <w:autoSpaceDE w:val="0"/>
              <w:autoSpaceDN w:val="0"/>
              <w:adjustRightInd w:val="0"/>
              <w:rPr>
                <w:rFonts w:ascii="Cambria" w:eastAsia="Calibri" w:hAnsi="Cambria"/>
                <w:b/>
                <w:bCs/>
                <w:color w:val="000000"/>
                <w:sz w:val="28"/>
                <w:szCs w:val="28"/>
                <w:rtl/>
                <w:lang w:bidi="ar-IQ"/>
              </w:rPr>
            </w:pPr>
            <w:hyperlink r:id="rId86" w:history="1">
              <w:r w:rsidR="00E97B9E" w:rsidRPr="004814E6">
                <w:rPr>
                  <w:rStyle w:val="Hyperlink"/>
                  <w:rFonts w:ascii="Cambria" w:eastAsia="Calibri" w:hAnsi="Cambria"/>
                  <w:color w:val="000000"/>
                  <w:sz w:val="28"/>
                  <w:szCs w:val="28"/>
                  <w:lang w:bidi="ar-IQ"/>
                </w:rPr>
                <w:t>http://www.basicedu.uodiyala.edu.iq</w:t>
              </w:r>
            </w:hyperlink>
            <w:r w:rsidR="00E97B9E" w:rsidRPr="004814E6">
              <w:rPr>
                <w:rFonts w:ascii="Cambria" w:eastAsia="Calibri" w:hAnsi="Cambria" w:hint="cs"/>
                <w:b/>
                <w:bCs/>
                <w:color w:val="000000"/>
                <w:sz w:val="28"/>
                <w:szCs w:val="28"/>
                <w:rtl/>
                <w:lang w:bidi="ar-IQ"/>
              </w:rPr>
              <w:t xml:space="preserve"> </w:t>
            </w:r>
            <w:hyperlink r:id="rId87" w:history="1">
              <w:r w:rsidR="00E97B9E" w:rsidRPr="004814E6">
                <w:rPr>
                  <w:rStyle w:val="Hyperlink"/>
                  <w:rFonts w:ascii="Cambria" w:eastAsia="Calibri" w:hAnsi="Cambria"/>
                  <w:color w:val="000000"/>
                  <w:sz w:val="28"/>
                  <w:szCs w:val="28"/>
                  <w:lang w:bidi="ar-IQ"/>
                </w:rPr>
                <w:t>www.uobaghdad.edu.iq</w:t>
              </w:r>
            </w:hyperlink>
          </w:p>
          <w:p w:rsidR="00E97B9E" w:rsidRPr="004814E6" w:rsidRDefault="00E97B9E" w:rsidP="00E97B9E">
            <w:pPr>
              <w:shd w:val="clear" w:color="auto" w:fill="FFFFFF"/>
              <w:autoSpaceDE w:val="0"/>
              <w:autoSpaceDN w:val="0"/>
              <w:adjustRightInd w:val="0"/>
              <w:rPr>
                <w:rFonts w:ascii="Cambria" w:eastAsia="Calibri" w:hAnsi="Cambria"/>
                <w:color w:val="000000"/>
                <w:sz w:val="28"/>
                <w:szCs w:val="28"/>
                <w:lang w:bidi="ar-IQ"/>
              </w:rPr>
            </w:pPr>
            <w:r w:rsidRPr="004814E6">
              <w:rPr>
                <w:rFonts w:ascii="Cambria" w:eastAsia="Calibri" w:hAnsi="Cambria" w:hint="cs"/>
                <w:b/>
                <w:bCs/>
                <w:color w:val="000000"/>
                <w:sz w:val="28"/>
                <w:szCs w:val="28"/>
                <w:rtl/>
                <w:lang w:bidi="ar-IQ"/>
              </w:rPr>
              <w:t xml:space="preserve"> </w:t>
            </w:r>
            <w:r w:rsidRPr="004814E6">
              <w:rPr>
                <w:rFonts w:ascii="Cambria" w:eastAsia="Calibri" w:hAnsi="Cambria"/>
                <w:b/>
                <w:bCs/>
                <w:color w:val="000000"/>
                <w:sz w:val="28"/>
                <w:szCs w:val="28"/>
                <w:lang w:bidi="ar-IQ"/>
              </w:rPr>
              <w:t>www.uomustansiriyah.edu.iq</w:t>
            </w:r>
          </w:p>
        </w:tc>
      </w:tr>
    </w:tbl>
    <w:p w:rsidR="006E324F" w:rsidRDefault="006E324F" w:rsidP="006E324F">
      <w:pPr>
        <w:shd w:val="clear" w:color="auto" w:fill="FFFFFF"/>
        <w:rPr>
          <w:color w:val="000000"/>
          <w:rtl/>
          <w:lang w:bidi="ar-IQ"/>
        </w:rPr>
      </w:pPr>
    </w:p>
    <w:p w:rsidR="006E324F" w:rsidRDefault="006E324F" w:rsidP="006E324F">
      <w:pPr>
        <w:shd w:val="clear" w:color="auto" w:fill="FFFFFF"/>
        <w:rPr>
          <w:color w:val="000000"/>
          <w:rtl/>
          <w:lang w:bidi="ar-IQ"/>
        </w:rPr>
      </w:pPr>
    </w:p>
    <w:p w:rsidR="006E324F" w:rsidRDefault="006E324F" w:rsidP="006E324F">
      <w:pPr>
        <w:shd w:val="clear" w:color="auto" w:fill="FFFFFF"/>
        <w:rPr>
          <w:color w:val="000000"/>
          <w:rtl/>
          <w:lang w:bidi="ar-IQ"/>
        </w:rPr>
      </w:pPr>
    </w:p>
    <w:p w:rsidR="006E324F" w:rsidRDefault="006E324F" w:rsidP="006E324F">
      <w:pPr>
        <w:shd w:val="clear" w:color="auto" w:fill="FFFFFF"/>
        <w:rPr>
          <w:color w:val="000000"/>
          <w:rtl/>
          <w:lang w:bidi="ar-IQ"/>
        </w:rPr>
      </w:pPr>
    </w:p>
    <w:p w:rsidR="006E324F" w:rsidRDefault="006E324F" w:rsidP="006E324F">
      <w:pPr>
        <w:rPr>
          <w:rtl/>
        </w:rPr>
      </w:pPr>
    </w:p>
    <w:tbl>
      <w:tblPr>
        <w:tblpPr w:leftFromText="180" w:rightFromText="180" w:vertAnchor="text" w:horzAnchor="margin" w:tblpXSpec="center" w:tblpY="181"/>
        <w:bidiVisual/>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788"/>
      </w:tblGrid>
      <w:tr w:rsidR="00E97B9E" w:rsidRPr="004E0608" w:rsidTr="00E97B9E">
        <w:trPr>
          <w:trHeight w:val="419"/>
        </w:trPr>
        <w:tc>
          <w:tcPr>
            <w:tcW w:w="8788" w:type="dxa"/>
            <w:shd w:val="clear" w:color="auto" w:fill="FFFFFF"/>
          </w:tcPr>
          <w:p w:rsidR="00E97B9E" w:rsidRPr="004814E6" w:rsidRDefault="00E97B9E" w:rsidP="00E97B9E">
            <w:pPr>
              <w:shd w:val="clear" w:color="auto" w:fill="FFFFFF"/>
              <w:tabs>
                <w:tab w:val="left" w:pos="507"/>
              </w:tabs>
              <w:autoSpaceDE w:val="0"/>
              <w:autoSpaceDN w:val="0"/>
              <w:adjustRightInd w:val="0"/>
              <w:ind w:left="360"/>
              <w:rPr>
                <w:rFonts w:ascii="Cambria" w:eastAsia="Calibri" w:hAnsi="Cambria" w:cs="Times New Roman"/>
                <w:b/>
                <w:bCs/>
                <w:color w:val="000000"/>
                <w:sz w:val="28"/>
                <w:szCs w:val="28"/>
                <w:lang w:bidi="ar-IQ"/>
              </w:rPr>
            </w:pPr>
            <w:r w:rsidRPr="004814E6">
              <w:rPr>
                <w:rFonts w:ascii="Cambria" w:eastAsia="Calibri" w:hAnsi="Cambria" w:cs="Times New Roman" w:hint="cs"/>
                <w:b/>
                <w:bCs/>
                <w:color w:val="000000"/>
                <w:sz w:val="28"/>
                <w:szCs w:val="28"/>
                <w:shd w:val="clear" w:color="auto" w:fill="FFFFFF"/>
                <w:rtl/>
                <w:lang w:bidi="ar-IQ"/>
              </w:rPr>
              <w:t>13.خطة تطوير المقرر الدراسي</w:t>
            </w:r>
            <w:r w:rsidRPr="004814E6">
              <w:rPr>
                <w:rFonts w:ascii="Cambria" w:eastAsia="Calibri" w:hAnsi="Cambria" w:cs="Times New Roman" w:hint="cs"/>
                <w:b/>
                <w:bCs/>
                <w:color w:val="000000"/>
                <w:sz w:val="28"/>
                <w:szCs w:val="28"/>
                <w:rtl/>
                <w:lang w:bidi="ar-IQ"/>
              </w:rPr>
              <w:t xml:space="preserve"> </w:t>
            </w:r>
          </w:p>
        </w:tc>
      </w:tr>
      <w:tr w:rsidR="00E97B9E" w:rsidRPr="00AA2FAD" w:rsidTr="00E97B9E">
        <w:trPr>
          <w:trHeight w:val="495"/>
        </w:trPr>
        <w:tc>
          <w:tcPr>
            <w:tcW w:w="8788" w:type="dxa"/>
            <w:shd w:val="clear" w:color="auto" w:fill="FFFFFF"/>
            <w:vAlign w:val="center"/>
          </w:tcPr>
          <w:p w:rsidR="00E97B9E" w:rsidRPr="004814E6" w:rsidRDefault="00E97B9E" w:rsidP="00E97B9E">
            <w:pPr>
              <w:shd w:val="clear" w:color="auto" w:fill="FFFFFF"/>
              <w:autoSpaceDE w:val="0"/>
              <w:autoSpaceDN w:val="0"/>
              <w:adjustRightInd w:val="0"/>
              <w:rPr>
                <w:rFonts w:ascii="Cambria" w:hAnsi="Cambria"/>
                <w:b/>
                <w:bCs/>
                <w:color w:val="000000"/>
                <w:sz w:val="28"/>
                <w:szCs w:val="28"/>
                <w:rtl/>
                <w:lang w:bidi="ar-IQ"/>
              </w:rPr>
            </w:pPr>
            <w:r w:rsidRPr="004814E6">
              <w:rPr>
                <w:rFonts w:ascii="Cambria" w:hAnsi="Cambria" w:hint="cs"/>
                <w:b/>
                <w:bCs/>
                <w:color w:val="000000"/>
                <w:sz w:val="28"/>
                <w:szCs w:val="28"/>
                <w:rtl/>
                <w:lang w:bidi="ar-IQ"/>
              </w:rPr>
              <w:t>1.اقامة دورات تدريبية في مجال الآثار والتراث.</w:t>
            </w:r>
          </w:p>
          <w:p w:rsidR="00E97B9E" w:rsidRPr="004814E6" w:rsidRDefault="00E97B9E" w:rsidP="00E97B9E">
            <w:pPr>
              <w:shd w:val="clear" w:color="auto" w:fill="FFFFFF"/>
              <w:autoSpaceDE w:val="0"/>
              <w:autoSpaceDN w:val="0"/>
              <w:adjustRightInd w:val="0"/>
              <w:rPr>
                <w:rFonts w:ascii="Cambria" w:hAnsi="Cambria"/>
                <w:b/>
                <w:bCs/>
                <w:color w:val="000000"/>
                <w:sz w:val="28"/>
                <w:szCs w:val="28"/>
                <w:rtl/>
                <w:lang w:bidi="ar-IQ"/>
              </w:rPr>
            </w:pPr>
            <w:r w:rsidRPr="004814E6">
              <w:rPr>
                <w:rFonts w:ascii="Cambria" w:hAnsi="Cambria" w:hint="cs"/>
                <w:b/>
                <w:bCs/>
                <w:color w:val="000000"/>
                <w:sz w:val="28"/>
                <w:szCs w:val="28"/>
                <w:rtl/>
                <w:lang w:bidi="ar-IQ"/>
              </w:rPr>
              <w:t>2.اقامة دورات تدريبية في تحقيق المخطوطات والوثائق التاريخية المتعلقة بتاريخ  النظم السياسية في الدولة العربية الاسلامية.</w:t>
            </w:r>
          </w:p>
          <w:p w:rsidR="00E97B9E" w:rsidRPr="004814E6" w:rsidRDefault="00E97B9E" w:rsidP="00E97B9E">
            <w:pPr>
              <w:shd w:val="clear" w:color="auto" w:fill="FFFFFF"/>
              <w:autoSpaceDE w:val="0"/>
              <w:autoSpaceDN w:val="0"/>
              <w:adjustRightInd w:val="0"/>
              <w:rPr>
                <w:rFonts w:ascii="Cambria" w:hAnsi="Cambria"/>
                <w:b/>
                <w:bCs/>
                <w:color w:val="000000"/>
                <w:sz w:val="28"/>
                <w:szCs w:val="28"/>
                <w:rtl/>
                <w:lang w:bidi="ar-IQ"/>
              </w:rPr>
            </w:pPr>
            <w:r w:rsidRPr="004814E6">
              <w:rPr>
                <w:rFonts w:ascii="Cambria" w:hAnsi="Cambria" w:hint="cs"/>
                <w:b/>
                <w:bCs/>
                <w:color w:val="000000"/>
                <w:sz w:val="28"/>
                <w:szCs w:val="28"/>
                <w:rtl/>
                <w:lang w:bidi="ar-IQ"/>
              </w:rPr>
              <w:t>3.مواقع متخصصة بالتاريخ الاسلامي ومواقع التواصل الاجتماعي.</w:t>
            </w:r>
          </w:p>
          <w:p w:rsidR="00E97B9E" w:rsidRPr="004814E6" w:rsidRDefault="00E97B9E" w:rsidP="00E97B9E">
            <w:pPr>
              <w:shd w:val="clear" w:color="auto" w:fill="FFFFFF"/>
              <w:autoSpaceDE w:val="0"/>
              <w:autoSpaceDN w:val="0"/>
              <w:adjustRightInd w:val="0"/>
              <w:rPr>
                <w:rFonts w:ascii="Cambria" w:hAnsi="Cambria"/>
                <w:color w:val="000000"/>
                <w:sz w:val="28"/>
                <w:szCs w:val="28"/>
                <w:rtl/>
                <w:lang w:bidi="ar-IQ"/>
              </w:rPr>
            </w:pPr>
            <w:r w:rsidRPr="004814E6">
              <w:rPr>
                <w:rFonts w:ascii="Cambria" w:hAnsi="Cambria" w:hint="cs"/>
                <w:b/>
                <w:bCs/>
                <w:color w:val="000000"/>
                <w:sz w:val="28"/>
                <w:szCs w:val="28"/>
                <w:rtl/>
                <w:lang w:bidi="ar-IQ"/>
              </w:rPr>
              <w:t>4.القيام بسفرات علمية للمناطق التاريخية والآثارية.</w:t>
            </w:r>
            <w:r w:rsidRPr="004814E6">
              <w:rPr>
                <w:color w:val="000000"/>
                <w:rtl/>
              </w:rPr>
              <w:t xml:space="preserve"> </w:t>
            </w:r>
          </w:p>
          <w:p w:rsidR="00E97B9E" w:rsidRPr="004814E6" w:rsidRDefault="00E97B9E" w:rsidP="00E97B9E">
            <w:pPr>
              <w:shd w:val="clear" w:color="auto" w:fill="FFFFFF"/>
              <w:autoSpaceDE w:val="0"/>
              <w:autoSpaceDN w:val="0"/>
              <w:adjustRightInd w:val="0"/>
              <w:rPr>
                <w:rFonts w:ascii="Cambria" w:hAnsi="Cambria"/>
                <w:b/>
                <w:bCs/>
                <w:color w:val="000000"/>
                <w:sz w:val="28"/>
                <w:szCs w:val="28"/>
                <w:lang w:bidi="ar-IQ"/>
              </w:rPr>
            </w:pPr>
            <w:r w:rsidRPr="004814E6">
              <w:rPr>
                <w:rFonts w:ascii="Cambria" w:hAnsi="Cambria" w:hint="cs"/>
                <w:b/>
                <w:bCs/>
                <w:color w:val="000000"/>
                <w:sz w:val="28"/>
                <w:szCs w:val="28"/>
                <w:rtl/>
                <w:lang w:bidi="ar-IQ"/>
              </w:rPr>
              <w:t>5</w:t>
            </w:r>
            <w:r w:rsidRPr="004814E6">
              <w:rPr>
                <w:rFonts w:ascii="Cambria" w:hAnsi="Cambria"/>
                <w:b/>
                <w:bCs/>
                <w:color w:val="000000"/>
                <w:sz w:val="28"/>
                <w:szCs w:val="28"/>
                <w:rtl/>
                <w:lang w:bidi="ar-IQ"/>
              </w:rPr>
              <w:t>.</w:t>
            </w:r>
            <w:r w:rsidRPr="004814E6">
              <w:rPr>
                <w:rFonts w:ascii="Cambria" w:hAnsi="Cambria" w:hint="cs"/>
                <w:b/>
                <w:bCs/>
                <w:color w:val="000000"/>
                <w:sz w:val="28"/>
                <w:szCs w:val="28"/>
                <w:rtl/>
                <w:lang w:bidi="ar-IQ"/>
              </w:rPr>
              <w:t>تكليف</w:t>
            </w:r>
            <w:r w:rsidRPr="004814E6">
              <w:rPr>
                <w:rFonts w:ascii="Cambria" w:hAnsi="Cambria"/>
                <w:b/>
                <w:bCs/>
                <w:color w:val="000000"/>
                <w:sz w:val="28"/>
                <w:szCs w:val="28"/>
                <w:rtl/>
                <w:lang w:bidi="ar-IQ"/>
              </w:rPr>
              <w:t xml:space="preserve"> </w:t>
            </w:r>
            <w:r w:rsidRPr="004814E6">
              <w:rPr>
                <w:rFonts w:ascii="Cambria" w:hAnsi="Cambria" w:hint="cs"/>
                <w:b/>
                <w:bCs/>
                <w:color w:val="000000"/>
                <w:sz w:val="28"/>
                <w:szCs w:val="28"/>
                <w:rtl/>
                <w:lang w:bidi="ar-IQ"/>
              </w:rPr>
              <w:t>الطلبة</w:t>
            </w:r>
            <w:r w:rsidRPr="004814E6">
              <w:rPr>
                <w:rFonts w:ascii="Cambria" w:hAnsi="Cambria"/>
                <w:b/>
                <w:bCs/>
                <w:color w:val="000000"/>
                <w:sz w:val="28"/>
                <w:szCs w:val="28"/>
                <w:rtl/>
                <w:lang w:bidi="ar-IQ"/>
              </w:rPr>
              <w:t xml:space="preserve"> </w:t>
            </w:r>
            <w:r w:rsidRPr="004814E6">
              <w:rPr>
                <w:rFonts w:ascii="Cambria" w:hAnsi="Cambria" w:hint="cs"/>
                <w:b/>
                <w:bCs/>
                <w:color w:val="000000"/>
                <w:sz w:val="28"/>
                <w:szCs w:val="28"/>
                <w:rtl/>
                <w:lang w:bidi="ar-IQ"/>
              </w:rPr>
              <w:t>بإنجاز</w:t>
            </w:r>
            <w:r w:rsidRPr="004814E6">
              <w:rPr>
                <w:rFonts w:ascii="Cambria" w:hAnsi="Cambria"/>
                <w:b/>
                <w:bCs/>
                <w:color w:val="000000"/>
                <w:sz w:val="28"/>
                <w:szCs w:val="28"/>
                <w:rtl/>
                <w:lang w:bidi="ar-IQ"/>
              </w:rPr>
              <w:t xml:space="preserve"> </w:t>
            </w:r>
            <w:r w:rsidRPr="004814E6">
              <w:rPr>
                <w:rFonts w:ascii="Cambria" w:hAnsi="Cambria" w:hint="cs"/>
                <w:b/>
                <w:bCs/>
                <w:color w:val="000000"/>
                <w:sz w:val="28"/>
                <w:szCs w:val="28"/>
                <w:rtl/>
                <w:lang w:bidi="ar-IQ"/>
              </w:rPr>
              <w:t>أبحاث</w:t>
            </w:r>
            <w:r w:rsidRPr="004814E6">
              <w:rPr>
                <w:rFonts w:ascii="Cambria" w:hAnsi="Cambria"/>
                <w:b/>
                <w:bCs/>
                <w:color w:val="000000"/>
                <w:sz w:val="28"/>
                <w:szCs w:val="28"/>
                <w:rtl/>
                <w:lang w:bidi="ar-IQ"/>
              </w:rPr>
              <w:t xml:space="preserve"> </w:t>
            </w:r>
            <w:r w:rsidRPr="004814E6">
              <w:rPr>
                <w:rFonts w:ascii="Cambria" w:hAnsi="Cambria" w:hint="cs"/>
                <w:b/>
                <w:bCs/>
                <w:color w:val="000000"/>
                <w:sz w:val="28"/>
                <w:szCs w:val="28"/>
                <w:rtl/>
                <w:lang w:bidi="ar-IQ"/>
              </w:rPr>
              <w:t>ودراسات</w:t>
            </w:r>
            <w:r w:rsidRPr="004814E6">
              <w:rPr>
                <w:rFonts w:ascii="Cambria" w:hAnsi="Cambria"/>
                <w:b/>
                <w:bCs/>
                <w:color w:val="000000"/>
                <w:sz w:val="28"/>
                <w:szCs w:val="28"/>
                <w:rtl/>
                <w:lang w:bidi="ar-IQ"/>
              </w:rPr>
              <w:t xml:space="preserve"> </w:t>
            </w:r>
            <w:r w:rsidRPr="004814E6">
              <w:rPr>
                <w:rFonts w:ascii="Cambria" w:hAnsi="Cambria" w:hint="cs"/>
                <w:b/>
                <w:bCs/>
                <w:color w:val="000000"/>
                <w:sz w:val="28"/>
                <w:szCs w:val="28"/>
                <w:rtl/>
                <w:lang w:bidi="ar-IQ"/>
              </w:rPr>
              <w:t>عن</w:t>
            </w:r>
            <w:r w:rsidRPr="004814E6">
              <w:rPr>
                <w:rFonts w:ascii="Cambria" w:hAnsi="Cambria"/>
                <w:b/>
                <w:bCs/>
                <w:color w:val="000000"/>
                <w:sz w:val="28"/>
                <w:szCs w:val="28"/>
                <w:rtl/>
                <w:lang w:bidi="ar-IQ"/>
              </w:rPr>
              <w:t xml:space="preserve"> </w:t>
            </w:r>
            <w:r w:rsidRPr="004814E6">
              <w:rPr>
                <w:rFonts w:ascii="Cambria" w:hAnsi="Cambria" w:hint="cs"/>
                <w:b/>
                <w:bCs/>
                <w:color w:val="000000"/>
                <w:sz w:val="28"/>
                <w:szCs w:val="28"/>
                <w:rtl/>
                <w:lang w:bidi="ar-IQ"/>
              </w:rPr>
              <w:t>واقع</w:t>
            </w:r>
            <w:r w:rsidRPr="004814E6">
              <w:rPr>
                <w:rFonts w:ascii="Cambria" w:hAnsi="Cambria"/>
                <w:b/>
                <w:bCs/>
                <w:color w:val="000000"/>
                <w:sz w:val="28"/>
                <w:szCs w:val="28"/>
                <w:rtl/>
                <w:lang w:bidi="ar-IQ"/>
              </w:rPr>
              <w:t xml:space="preserve"> </w:t>
            </w:r>
            <w:r w:rsidRPr="004814E6">
              <w:rPr>
                <w:rFonts w:ascii="Cambria" w:hAnsi="Cambria" w:hint="cs"/>
                <w:b/>
                <w:bCs/>
                <w:color w:val="000000"/>
                <w:sz w:val="28"/>
                <w:szCs w:val="28"/>
                <w:rtl/>
                <w:lang w:bidi="ar-IQ"/>
              </w:rPr>
              <w:t>المجتمعات الاسلامية ابان الحكم الاسلامي في النواحي الاجتماعية والاقتصادية والسياسية.</w:t>
            </w:r>
          </w:p>
        </w:tc>
      </w:tr>
    </w:tbl>
    <w:p w:rsidR="006E324F" w:rsidRDefault="006E324F" w:rsidP="006E324F">
      <w:pPr>
        <w:rPr>
          <w:rtl/>
        </w:rPr>
      </w:pPr>
    </w:p>
    <w:p w:rsidR="006E324F" w:rsidRDefault="006E324F" w:rsidP="006E324F">
      <w:pPr>
        <w:rPr>
          <w:rtl/>
        </w:rPr>
      </w:pPr>
    </w:p>
    <w:p w:rsidR="006E324F" w:rsidRDefault="006E324F" w:rsidP="006E324F">
      <w:pPr>
        <w:rPr>
          <w:rtl/>
          <w:lang w:bidi="ar-IQ"/>
        </w:rPr>
      </w:pPr>
    </w:p>
    <w:p w:rsidR="006E324F" w:rsidRDefault="006E324F" w:rsidP="006E324F">
      <w:pPr>
        <w:rPr>
          <w:rtl/>
        </w:rPr>
      </w:pPr>
    </w:p>
    <w:p w:rsidR="006E324F" w:rsidRDefault="006E324F" w:rsidP="006E324F">
      <w:pPr>
        <w:rPr>
          <w:rtl/>
        </w:rPr>
      </w:pPr>
    </w:p>
    <w:p w:rsidR="006E324F" w:rsidRPr="00444D1C" w:rsidRDefault="006E324F" w:rsidP="00E97B9E">
      <w:pPr>
        <w:jc w:val="center"/>
        <w:rPr>
          <w:b/>
          <w:bCs/>
          <w:sz w:val="32"/>
          <w:szCs w:val="32"/>
        </w:rPr>
      </w:pPr>
      <w:r w:rsidRPr="004814E6">
        <w:rPr>
          <w:rFonts w:hint="cs"/>
          <w:b/>
          <w:bCs/>
          <w:color w:val="000000"/>
          <w:sz w:val="32"/>
          <w:szCs w:val="32"/>
          <w:rtl/>
        </w:rPr>
        <w:t>الأستاذ الدكتور</w:t>
      </w:r>
      <w:r>
        <w:rPr>
          <w:rFonts w:hint="cs"/>
          <w:b/>
          <w:bCs/>
          <w:color w:val="000000"/>
          <w:sz w:val="32"/>
          <w:szCs w:val="32"/>
          <w:rtl/>
        </w:rPr>
        <w:t xml:space="preserve"> </w:t>
      </w:r>
      <w:r w:rsidRPr="004814E6">
        <w:rPr>
          <w:rFonts w:hint="cs"/>
          <w:b/>
          <w:bCs/>
          <w:color w:val="000000"/>
          <w:sz w:val="32"/>
          <w:szCs w:val="32"/>
          <w:rtl/>
        </w:rPr>
        <w:t>محمود فياض حمادي</w:t>
      </w:r>
    </w:p>
    <w:p w:rsidR="006E324F" w:rsidRDefault="006E324F" w:rsidP="00E97B9E">
      <w:pPr>
        <w:shd w:val="clear" w:color="auto" w:fill="FFFFFF"/>
        <w:autoSpaceDE w:val="0"/>
        <w:autoSpaceDN w:val="0"/>
        <w:adjustRightInd w:val="0"/>
        <w:spacing w:after="200" w:line="276" w:lineRule="auto"/>
        <w:jc w:val="center"/>
        <w:rPr>
          <w:sz w:val="24"/>
          <w:szCs w:val="24"/>
          <w:rtl/>
          <w:lang w:bidi="ar-IQ"/>
        </w:rPr>
      </w:pPr>
    </w:p>
    <w:p w:rsidR="006E324F" w:rsidRDefault="006E324F" w:rsidP="00DC71E8">
      <w:pPr>
        <w:rPr>
          <w:rtl/>
          <w:lang w:bidi="ar-IQ"/>
        </w:rPr>
      </w:pPr>
    </w:p>
    <w:p w:rsidR="00513651" w:rsidRPr="00EE06F8" w:rsidRDefault="00513651" w:rsidP="00513651">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513651" w:rsidRDefault="00513651" w:rsidP="00513651">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513651" w:rsidRPr="006A1ABC" w:rsidRDefault="00513651" w:rsidP="00513651">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13651" w:rsidRPr="00FE2B72" w:rsidTr="00A47364">
        <w:trPr>
          <w:trHeight w:val="794"/>
        </w:trPr>
        <w:tc>
          <w:tcPr>
            <w:tcW w:w="9720" w:type="dxa"/>
            <w:shd w:val="clear" w:color="auto" w:fill="auto"/>
          </w:tcPr>
          <w:p w:rsidR="00513651" w:rsidRPr="00FE2B72" w:rsidRDefault="00513651" w:rsidP="00A4736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513651" w:rsidRDefault="00513651" w:rsidP="0051365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vertAnchor="text" w:horzAnchor="margin" w:tblpY="287"/>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13651" w:rsidRPr="00FE2B72" w:rsidTr="00A47364">
        <w:trPr>
          <w:trHeight w:val="624"/>
        </w:trPr>
        <w:tc>
          <w:tcPr>
            <w:tcW w:w="3780" w:type="dxa"/>
            <w:shd w:val="clear" w:color="auto" w:fill="auto"/>
          </w:tcPr>
          <w:p w:rsidR="00513651" w:rsidRPr="00FE2B72" w:rsidRDefault="00513651" w:rsidP="00A47364">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513651" w:rsidRPr="00CB728E" w:rsidRDefault="00513651" w:rsidP="00A47364">
            <w:pPr>
              <w:shd w:val="clear" w:color="auto" w:fill="FFFFFF"/>
              <w:autoSpaceDE w:val="0"/>
              <w:autoSpaceDN w:val="0"/>
              <w:adjustRightInd w:val="0"/>
              <w:rPr>
                <w:rFonts w:ascii="Cambria" w:eastAsia="Calibri" w:hAnsi="Cambria" w:cs="Times New Roman"/>
                <w:sz w:val="28"/>
                <w:szCs w:val="28"/>
                <w:lang w:bidi="ar-IQ"/>
              </w:rPr>
            </w:pPr>
            <w:r w:rsidRPr="00CB728E">
              <w:rPr>
                <w:rFonts w:ascii="Cambria" w:eastAsia="Calibri" w:hAnsi="Cambria" w:cs="Times New Roman" w:hint="cs"/>
                <w:sz w:val="28"/>
                <w:szCs w:val="28"/>
                <w:rtl/>
                <w:lang w:bidi="ar-IQ"/>
              </w:rPr>
              <w:t xml:space="preserve">كلية التربية الاساسية </w:t>
            </w:r>
          </w:p>
        </w:tc>
      </w:tr>
      <w:tr w:rsidR="00513651" w:rsidRPr="00FE2B72" w:rsidTr="00A47364">
        <w:trPr>
          <w:trHeight w:val="624"/>
        </w:trPr>
        <w:tc>
          <w:tcPr>
            <w:tcW w:w="3780" w:type="dxa"/>
            <w:shd w:val="clear" w:color="auto" w:fill="auto"/>
          </w:tcPr>
          <w:p w:rsidR="00513651" w:rsidRPr="00FE2B72"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513651" w:rsidRPr="00CB728E" w:rsidRDefault="00513651" w:rsidP="00A47364">
            <w:pPr>
              <w:shd w:val="clear" w:color="auto" w:fill="FFFFFF"/>
              <w:autoSpaceDE w:val="0"/>
              <w:autoSpaceDN w:val="0"/>
              <w:adjustRightInd w:val="0"/>
              <w:rPr>
                <w:rFonts w:ascii="Cambria" w:eastAsia="Calibri" w:hAnsi="Cambria" w:cs="Times New Roman"/>
                <w:sz w:val="28"/>
                <w:szCs w:val="28"/>
                <w:lang w:bidi="ar-IQ"/>
              </w:rPr>
            </w:pPr>
            <w:r w:rsidRPr="00CB728E">
              <w:rPr>
                <w:rFonts w:ascii="Cambria" w:eastAsia="Calibri" w:hAnsi="Cambria" w:cs="Times New Roman"/>
                <w:sz w:val="28"/>
                <w:szCs w:val="28"/>
                <w:rtl/>
                <w:lang w:bidi="ar-IQ"/>
              </w:rPr>
              <w:t xml:space="preserve"> </w:t>
            </w:r>
            <w:r w:rsidRPr="00CB728E">
              <w:rPr>
                <w:rFonts w:ascii="Cambria" w:eastAsia="Calibri" w:hAnsi="Cambria" w:cs="Times New Roman" w:hint="cs"/>
                <w:sz w:val="28"/>
                <w:szCs w:val="28"/>
                <w:rtl/>
                <w:lang w:bidi="ar-IQ"/>
              </w:rPr>
              <w:t xml:space="preserve">التاريخ </w:t>
            </w:r>
            <w:r w:rsidRPr="00CB728E">
              <w:rPr>
                <w:rFonts w:ascii="Cambria" w:eastAsia="Calibri" w:hAnsi="Cambria" w:cs="Times New Roman"/>
                <w:sz w:val="28"/>
                <w:szCs w:val="28"/>
                <w:rtl/>
                <w:lang w:bidi="ar-IQ"/>
              </w:rPr>
              <w:t xml:space="preserve"> </w:t>
            </w:r>
          </w:p>
        </w:tc>
      </w:tr>
      <w:tr w:rsidR="00513651" w:rsidRPr="00FE2B72" w:rsidTr="00A47364">
        <w:trPr>
          <w:trHeight w:val="624"/>
        </w:trPr>
        <w:tc>
          <w:tcPr>
            <w:tcW w:w="3780" w:type="dxa"/>
            <w:shd w:val="clear" w:color="auto" w:fill="auto"/>
          </w:tcPr>
          <w:p w:rsidR="00513651" w:rsidRPr="00FE2B72"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513651" w:rsidRPr="00CB728E"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مشكلات عربية معاصرة</w:t>
            </w:r>
            <w:r w:rsidR="00E718DE">
              <w:rPr>
                <w:rFonts w:ascii="Cambria" w:eastAsia="Calibri" w:hAnsi="Cambria" w:cs="Times New Roman" w:hint="cs"/>
                <w:sz w:val="28"/>
                <w:szCs w:val="28"/>
                <w:rtl/>
                <w:lang w:bidi="ar-IQ"/>
              </w:rPr>
              <w:t xml:space="preserve">/ </w:t>
            </w:r>
            <w:r w:rsidR="00E718DE">
              <w:rPr>
                <w:b/>
                <w:bCs/>
                <w:lang w:bidi="ar-IQ"/>
              </w:rPr>
              <w:t xml:space="preserve"> Hist</w:t>
            </w:r>
            <w:r w:rsidR="00E718DE" w:rsidRPr="00923A82">
              <w:rPr>
                <w:b/>
                <w:bCs/>
                <w:lang w:bidi="ar-IQ"/>
              </w:rPr>
              <w:t xml:space="preserve"> 4335</w:t>
            </w:r>
          </w:p>
        </w:tc>
      </w:tr>
      <w:tr w:rsidR="00513651" w:rsidRPr="00FE2B72" w:rsidTr="00A47364">
        <w:trPr>
          <w:trHeight w:val="624"/>
        </w:trPr>
        <w:tc>
          <w:tcPr>
            <w:tcW w:w="3780" w:type="dxa"/>
            <w:shd w:val="clear" w:color="auto" w:fill="auto"/>
          </w:tcPr>
          <w:p w:rsidR="00513651" w:rsidRPr="00FE2B72"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513651" w:rsidRPr="00CB728E"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r w:rsidRPr="00CB728E">
              <w:rPr>
                <w:rFonts w:ascii="Cambria" w:eastAsia="Calibri" w:hAnsi="Cambria" w:cs="Times New Roman" w:hint="cs"/>
                <w:sz w:val="28"/>
                <w:szCs w:val="28"/>
                <w:rtl/>
                <w:lang w:bidi="ar-IQ"/>
              </w:rPr>
              <w:t xml:space="preserve"> </w:t>
            </w:r>
          </w:p>
        </w:tc>
      </w:tr>
      <w:tr w:rsidR="00513651" w:rsidRPr="00FE2B72" w:rsidTr="00A47364">
        <w:trPr>
          <w:trHeight w:val="624"/>
        </w:trPr>
        <w:tc>
          <w:tcPr>
            <w:tcW w:w="3780" w:type="dxa"/>
            <w:shd w:val="clear" w:color="auto" w:fill="auto"/>
          </w:tcPr>
          <w:p w:rsidR="00513651" w:rsidRPr="00FE2B72"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513651" w:rsidRPr="00CB728E"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 الرابعة</w:t>
            </w:r>
          </w:p>
        </w:tc>
      </w:tr>
      <w:tr w:rsidR="00513651" w:rsidRPr="00FE2B72" w:rsidTr="00A47364">
        <w:trPr>
          <w:trHeight w:val="624"/>
        </w:trPr>
        <w:tc>
          <w:tcPr>
            <w:tcW w:w="3780" w:type="dxa"/>
            <w:shd w:val="clear" w:color="auto" w:fill="auto"/>
          </w:tcPr>
          <w:p w:rsidR="00513651" w:rsidRPr="00FE2B72"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513651" w:rsidRPr="00CB728E" w:rsidRDefault="00513651" w:rsidP="00A47364">
            <w:pPr>
              <w:shd w:val="clear" w:color="auto" w:fill="FFFFFF"/>
              <w:autoSpaceDE w:val="0"/>
              <w:autoSpaceDN w:val="0"/>
              <w:adjustRightInd w:val="0"/>
              <w:rPr>
                <w:rFonts w:ascii="Cambria" w:eastAsia="Calibri" w:hAnsi="Cambria" w:cs="Times New Roman"/>
                <w:sz w:val="28"/>
                <w:szCs w:val="28"/>
                <w:lang w:bidi="ar-IQ"/>
              </w:rPr>
            </w:pPr>
            <w:r w:rsidRPr="00CB728E">
              <w:rPr>
                <w:rFonts w:ascii="Cambria" w:eastAsia="Calibri" w:hAnsi="Cambria" w:cs="Times New Roman" w:hint="cs"/>
                <w:sz w:val="28"/>
                <w:szCs w:val="28"/>
                <w:rtl/>
                <w:lang w:bidi="ar-IQ"/>
              </w:rPr>
              <w:t>30 ساعة</w:t>
            </w:r>
          </w:p>
        </w:tc>
      </w:tr>
      <w:tr w:rsidR="00513651" w:rsidRPr="00FE2B72" w:rsidTr="00A47364">
        <w:trPr>
          <w:trHeight w:val="624"/>
        </w:trPr>
        <w:tc>
          <w:tcPr>
            <w:tcW w:w="3780" w:type="dxa"/>
            <w:shd w:val="clear" w:color="auto" w:fill="auto"/>
          </w:tcPr>
          <w:p w:rsidR="00513651" w:rsidRPr="003F0B73" w:rsidRDefault="00513651"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3F0B73">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13651" w:rsidRPr="00CB728E" w:rsidRDefault="003F0B73" w:rsidP="00E718DE">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27/10/2019</w:t>
            </w:r>
          </w:p>
        </w:tc>
      </w:tr>
      <w:tr w:rsidR="00513651" w:rsidRPr="00FE2B72" w:rsidTr="00A47364">
        <w:trPr>
          <w:trHeight w:val="725"/>
        </w:trPr>
        <w:tc>
          <w:tcPr>
            <w:tcW w:w="9720" w:type="dxa"/>
            <w:gridSpan w:val="2"/>
            <w:shd w:val="clear" w:color="auto" w:fill="auto"/>
          </w:tcPr>
          <w:p w:rsidR="00513651" w:rsidRPr="00FE2B72" w:rsidRDefault="00513651" w:rsidP="00A47364">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513651" w:rsidRPr="00FE2B72" w:rsidTr="00A47364">
        <w:trPr>
          <w:trHeight w:val="265"/>
        </w:trPr>
        <w:tc>
          <w:tcPr>
            <w:tcW w:w="9720" w:type="dxa"/>
            <w:gridSpan w:val="2"/>
            <w:shd w:val="clear" w:color="auto" w:fill="auto"/>
          </w:tcPr>
          <w:p w:rsidR="00513651" w:rsidRPr="00173066" w:rsidRDefault="00513651" w:rsidP="00A47364">
            <w:pPr>
              <w:numPr>
                <w:ilvl w:val="0"/>
                <w:numId w:val="23"/>
              </w:numPr>
              <w:shd w:val="clear" w:color="auto" w:fill="FFFFFF"/>
              <w:autoSpaceDE w:val="0"/>
              <w:autoSpaceDN w:val="0"/>
              <w:adjustRightInd w:val="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تمكين الطلبة من معرفة ابرز الاحداث السياسية في </w:t>
            </w:r>
            <w:r>
              <w:rPr>
                <w:rFonts w:ascii="Cambria" w:eastAsia="Calibri" w:hAnsi="Cambria" w:hint="cs"/>
                <w:color w:val="000000"/>
                <w:sz w:val="32"/>
                <w:szCs w:val="32"/>
                <w:rtl/>
                <w:lang w:bidi="ar-IQ"/>
              </w:rPr>
              <w:t>الوطن العربي</w:t>
            </w:r>
          </w:p>
        </w:tc>
      </w:tr>
      <w:tr w:rsidR="00513651" w:rsidRPr="00FE2B72" w:rsidTr="00A47364">
        <w:trPr>
          <w:trHeight w:val="265"/>
        </w:trPr>
        <w:tc>
          <w:tcPr>
            <w:tcW w:w="9720" w:type="dxa"/>
            <w:gridSpan w:val="2"/>
            <w:shd w:val="clear" w:color="auto" w:fill="auto"/>
          </w:tcPr>
          <w:p w:rsidR="00513651" w:rsidRPr="00173066" w:rsidRDefault="00513651" w:rsidP="00A47364">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2-تمكين الطلبة من فهم اسباب </w:t>
            </w:r>
            <w:r>
              <w:rPr>
                <w:rFonts w:ascii="Cambria" w:eastAsia="Calibri" w:hAnsi="Cambria" w:hint="cs"/>
                <w:color w:val="000000"/>
                <w:sz w:val="32"/>
                <w:szCs w:val="32"/>
                <w:rtl/>
                <w:lang w:bidi="ar-IQ"/>
              </w:rPr>
              <w:t>المشكلات العربية</w:t>
            </w:r>
          </w:p>
        </w:tc>
      </w:tr>
      <w:tr w:rsidR="00513651" w:rsidRPr="00FE2B72" w:rsidTr="00A47364">
        <w:trPr>
          <w:trHeight w:val="265"/>
        </w:trPr>
        <w:tc>
          <w:tcPr>
            <w:tcW w:w="9720" w:type="dxa"/>
            <w:gridSpan w:val="2"/>
            <w:shd w:val="clear" w:color="auto" w:fill="auto"/>
          </w:tcPr>
          <w:p w:rsidR="00513651" w:rsidRPr="00173066" w:rsidRDefault="00513651" w:rsidP="00A47364">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3-تعريف الطلبة باهم المصادر</w:t>
            </w:r>
          </w:p>
        </w:tc>
      </w:tr>
      <w:tr w:rsidR="00513651" w:rsidRPr="00FE2B72" w:rsidTr="00A47364">
        <w:trPr>
          <w:trHeight w:val="265"/>
        </w:trPr>
        <w:tc>
          <w:tcPr>
            <w:tcW w:w="9720" w:type="dxa"/>
            <w:gridSpan w:val="2"/>
            <w:shd w:val="clear" w:color="auto" w:fill="auto"/>
          </w:tcPr>
          <w:p w:rsidR="00513651" w:rsidRPr="00173066" w:rsidRDefault="00513651" w:rsidP="00A47364">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4تمكين الطلبة من تحليل الاحداث و مقارنتها </w:t>
            </w:r>
            <w:r>
              <w:rPr>
                <w:rFonts w:ascii="Cambria" w:eastAsia="Calibri" w:hAnsi="Cambria" w:hint="cs"/>
                <w:color w:val="000000"/>
                <w:sz w:val="32"/>
                <w:szCs w:val="32"/>
                <w:rtl/>
                <w:lang w:bidi="ar-IQ"/>
              </w:rPr>
              <w:t>بالعصر الحديث</w:t>
            </w:r>
            <w:r w:rsidRPr="00173066">
              <w:rPr>
                <w:rFonts w:ascii="Cambria" w:eastAsia="Calibri" w:hAnsi="Cambria" w:hint="cs"/>
                <w:color w:val="000000"/>
                <w:sz w:val="32"/>
                <w:szCs w:val="32"/>
                <w:rtl/>
                <w:lang w:bidi="ar-IQ"/>
              </w:rPr>
              <w:t xml:space="preserve"> </w:t>
            </w:r>
          </w:p>
        </w:tc>
      </w:tr>
      <w:tr w:rsidR="00513651" w:rsidRPr="00FE2B72" w:rsidTr="00A47364">
        <w:trPr>
          <w:trHeight w:val="265"/>
        </w:trPr>
        <w:tc>
          <w:tcPr>
            <w:tcW w:w="9720" w:type="dxa"/>
            <w:gridSpan w:val="2"/>
            <w:shd w:val="clear" w:color="auto" w:fill="auto"/>
          </w:tcPr>
          <w:p w:rsidR="00513651" w:rsidRPr="00173066" w:rsidRDefault="00513651" w:rsidP="00A47364">
            <w:pPr>
              <w:shd w:val="clear" w:color="auto" w:fill="FFFFFF"/>
              <w:autoSpaceDE w:val="0"/>
              <w:autoSpaceDN w:val="0"/>
              <w:adjustRightInd w:val="0"/>
              <w:ind w:left="360"/>
              <w:rPr>
                <w:rFonts w:ascii="Cambria" w:eastAsia="Calibri" w:hAnsi="Cambria"/>
                <w:color w:val="000000"/>
                <w:sz w:val="32"/>
                <w:szCs w:val="32"/>
                <w:lang w:bidi="ar-IQ"/>
              </w:rPr>
            </w:pPr>
            <w:r w:rsidRPr="00173066">
              <w:rPr>
                <w:rFonts w:ascii="Cambria" w:eastAsia="Calibri" w:hAnsi="Cambria" w:hint="cs"/>
                <w:color w:val="000000"/>
                <w:sz w:val="32"/>
                <w:szCs w:val="32"/>
                <w:rtl/>
                <w:lang w:bidi="ar-IQ"/>
              </w:rPr>
              <w:t xml:space="preserve">5تعريف الطلبة بالتاريخ </w:t>
            </w:r>
            <w:r>
              <w:rPr>
                <w:rFonts w:ascii="Cambria" w:eastAsia="Calibri" w:hAnsi="Cambria" w:hint="cs"/>
                <w:color w:val="000000"/>
                <w:sz w:val="32"/>
                <w:szCs w:val="32"/>
                <w:rtl/>
                <w:lang w:bidi="ar-IQ"/>
              </w:rPr>
              <w:t>العربي الحديث والمعاصر</w:t>
            </w:r>
            <w:r w:rsidRPr="00173066">
              <w:rPr>
                <w:rFonts w:ascii="Cambria" w:eastAsia="Calibri" w:hAnsi="Cambria" w:hint="cs"/>
                <w:color w:val="000000"/>
                <w:sz w:val="32"/>
                <w:szCs w:val="32"/>
                <w:rtl/>
                <w:lang w:bidi="ar-IQ"/>
              </w:rPr>
              <w:t xml:space="preserve"> </w:t>
            </w:r>
          </w:p>
        </w:tc>
      </w:tr>
      <w:tr w:rsidR="00513651" w:rsidRPr="00FE2B72" w:rsidTr="00A47364">
        <w:trPr>
          <w:trHeight w:val="265"/>
        </w:trPr>
        <w:tc>
          <w:tcPr>
            <w:tcW w:w="9720" w:type="dxa"/>
            <w:gridSpan w:val="2"/>
            <w:shd w:val="clear" w:color="auto" w:fill="auto"/>
          </w:tcPr>
          <w:p w:rsidR="00513651" w:rsidRPr="00FE2B72" w:rsidRDefault="00513651" w:rsidP="00A47364">
            <w:pPr>
              <w:shd w:val="clear" w:color="auto" w:fill="FFFFFF"/>
              <w:autoSpaceDE w:val="0"/>
              <w:autoSpaceDN w:val="0"/>
              <w:adjustRightInd w:val="0"/>
              <w:ind w:left="360"/>
              <w:rPr>
                <w:rFonts w:ascii="Cambria" w:eastAsia="Calibri" w:hAnsi="Cambria"/>
                <w:color w:val="000000"/>
                <w:sz w:val="28"/>
                <w:szCs w:val="28"/>
                <w:lang w:bidi="ar-IQ"/>
              </w:rPr>
            </w:pPr>
          </w:p>
        </w:tc>
      </w:tr>
      <w:tr w:rsidR="00513651" w:rsidRPr="00FE2B72" w:rsidTr="00A47364">
        <w:trPr>
          <w:trHeight w:val="265"/>
        </w:trPr>
        <w:tc>
          <w:tcPr>
            <w:tcW w:w="9720" w:type="dxa"/>
            <w:gridSpan w:val="2"/>
            <w:shd w:val="clear" w:color="auto" w:fill="auto"/>
          </w:tcPr>
          <w:p w:rsidR="00513651" w:rsidRPr="00FE2B72" w:rsidRDefault="00513651" w:rsidP="00A47364">
            <w:pPr>
              <w:shd w:val="clear" w:color="auto" w:fill="FFFFFF"/>
              <w:autoSpaceDE w:val="0"/>
              <w:autoSpaceDN w:val="0"/>
              <w:adjustRightInd w:val="0"/>
              <w:ind w:left="360"/>
              <w:rPr>
                <w:rFonts w:ascii="Cambria" w:eastAsia="Calibri" w:hAnsi="Cambria"/>
                <w:color w:val="000000"/>
                <w:sz w:val="28"/>
                <w:szCs w:val="28"/>
                <w:rtl/>
                <w:lang w:bidi="ar-IQ"/>
              </w:rPr>
            </w:pPr>
          </w:p>
        </w:tc>
      </w:tr>
      <w:tr w:rsidR="00513651" w:rsidRPr="00FE2B72" w:rsidTr="00A47364">
        <w:trPr>
          <w:trHeight w:val="265"/>
        </w:trPr>
        <w:tc>
          <w:tcPr>
            <w:tcW w:w="9720" w:type="dxa"/>
            <w:gridSpan w:val="2"/>
            <w:shd w:val="clear" w:color="auto" w:fill="auto"/>
          </w:tcPr>
          <w:p w:rsidR="00513651" w:rsidRPr="00FE2B72" w:rsidRDefault="00513651" w:rsidP="00A47364">
            <w:pPr>
              <w:shd w:val="clear" w:color="auto" w:fill="FFFFFF"/>
              <w:autoSpaceDE w:val="0"/>
              <w:autoSpaceDN w:val="0"/>
              <w:adjustRightInd w:val="0"/>
              <w:ind w:left="360"/>
              <w:rPr>
                <w:rFonts w:ascii="Cambria" w:eastAsia="Calibri" w:hAnsi="Cambria"/>
                <w:color w:val="000000"/>
                <w:sz w:val="28"/>
                <w:szCs w:val="28"/>
                <w:rtl/>
                <w:lang w:bidi="ar-IQ"/>
              </w:rPr>
            </w:pPr>
          </w:p>
        </w:tc>
      </w:tr>
      <w:tr w:rsidR="00513651" w:rsidRPr="00FE2B72" w:rsidTr="00A47364">
        <w:trPr>
          <w:trHeight w:val="265"/>
        </w:trPr>
        <w:tc>
          <w:tcPr>
            <w:tcW w:w="9720" w:type="dxa"/>
            <w:gridSpan w:val="2"/>
            <w:shd w:val="clear" w:color="auto" w:fill="auto"/>
          </w:tcPr>
          <w:p w:rsidR="00513651" w:rsidRPr="00FE2B72" w:rsidRDefault="00513651" w:rsidP="00A47364">
            <w:pPr>
              <w:shd w:val="clear" w:color="auto" w:fill="FFFFFF"/>
              <w:autoSpaceDE w:val="0"/>
              <w:autoSpaceDN w:val="0"/>
              <w:adjustRightInd w:val="0"/>
              <w:rPr>
                <w:rFonts w:ascii="Cambria" w:eastAsia="Calibri" w:hAnsi="Cambria"/>
                <w:color w:val="000000"/>
                <w:sz w:val="28"/>
                <w:szCs w:val="28"/>
                <w:rtl/>
                <w:lang w:bidi="ar-IQ"/>
              </w:rPr>
            </w:pPr>
          </w:p>
        </w:tc>
      </w:tr>
    </w:tbl>
    <w:p w:rsidR="00513651" w:rsidRPr="00E734E3" w:rsidRDefault="00513651" w:rsidP="0051365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p w:rsidR="00513651" w:rsidRPr="0020555A" w:rsidRDefault="00513651" w:rsidP="0051365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13651" w:rsidRPr="00FE2B72" w:rsidTr="00A47364">
        <w:trPr>
          <w:trHeight w:val="653"/>
        </w:trPr>
        <w:tc>
          <w:tcPr>
            <w:tcW w:w="9720" w:type="dxa"/>
            <w:shd w:val="clear" w:color="auto" w:fill="auto"/>
          </w:tcPr>
          <w:p w:rsidR="00513651" w:rsidRPr="00FE2B72" w:rsidRDefault="00513651"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513651" w:rsidRPr="00FE2B72" w:rsidTr="00A47364">
        <w:trPr>
          <w:trHeight w:val="2490"/>
        </w:trPr>
        <w:tc>
          <w:tcPr>
            <w:tcW w:w="9720" w:type="dxa"/>
            <w:shd w:val="clear" w:color="auto" w:fill="auto"/>
          </w:tcPr>
          <w:p w:rsidR="00513651" w:rsidRPr="00FE2B72" w:rsidRDefault="00513651" w:rsidP="00A4736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513651" w:rsidRPr="008337CF" w:rsidRDefault="00513651" w:rsidP="00A47364">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sidRPr="008337CF">
              <w:rPr>
                <w:rFonts w:ascii="Cambria" w:eastAsia="Calibri" w:hAnsi="Cambria" w:cs="Times New Roman"/>
                <w:color w:val="000000"/>
                <w:sz w:val="28"/>
                <w:szCs w:val="28"/>
                <w:rtl/>
                <w:lang w:bidi="ar-IQ"/>
              </w:rPr>
              <w:t xml:space="preserve">-   تمكين الطلبة من الحصول على المعرفة والفهم للا طار </w:t>
            </w:r>
            <w:r>
              <w:rPr>
                <w:rFonts w:ascii="Cambria" w:eastAsia="Calibri" w:hAnsi="Cambria" w:cs="Times New Roman" w:hint="cs"/>
                <w:color w:val="000000"/>
                <w:sz w:val="28"/>
                <w:szCs w:val="28"/>
                <w:rtl/>
                <w:lang w:bidi="ar-IQ"/>
              </w:rPr>
              <w:t>الفكري لتاريخ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p>
          <w:p w:rsidR="00513651" w:rsidRPr="008337CF" w:rsidRDefault="00513651" w:rsidP="00A47364">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أ2-تمكين الطلبة من الحصول على المعرفة والفهم </w:t>
            </w:r>
            <w:r>
              <w:rPr>
                <w:rFonts w:ascii="Cambria" w:eastAsia="Calibri" w:hAnsi="Cambria" w:cs="Times New Roman" w:hint="cs"/>
                <w:color w:val="000000"/>
                <w:sz w:val="28"/>
                <w:szCs w:val="28"/>
                <w:rtl/>
                <w:lang w:bidi="ar-IQ"/>
              </w:rPr>
              <w:t>الاحداث البارزة في تاريخ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المعاصر</w:t>
            </w:r>
          </w:p>
          <w:p w:rsidR="00513651" w:rsidRPr="008337CF" w:rsidRDefault="00513651" w:rsidP="00A47364">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أ3- تمكين الطلبة من الحصول على المعرفة والفهم </w:t>
            </w:r>
            <w:r>
              <w:rPr>
                <w:rFonts w:ascii="Cambria" w:eastAsia="Calibri" w:hAnsi="Cambria" w:cs="Times New Roman" w:hint="cs"/>
                <w:color w:val="000000"/>
                <w:sz w:val="28"/>
                <w:szCs w:val="28"/>
                <w:rtl/>
                <w:lang w:bidi="ar-IQ"/>
              </w:rPr>
              <w:t xml:space="preserve">لابرز الشخصيات العربي التي لعبت دور في الاحداث السياسية والاقتصادية </w:t>
            </w:r>
            <w:r w:rsidRPr="008337C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في العصر الحديث</w:t>
            </w:r>
          </w:p>
          <w:p w:rsidR="00513651" w:rsidRPr="008337CF" w:rsidRDefault="00513651" w:rsidP="00A47364">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أ4- تمكين الطلبة من الحصول على المعرفة والفهم </w:t>
            </w:r>
            <w:r>
              <w:rPr>
                <w:rFonts w:ascii="Cambria" w:eastAsia="Calibri" w:hAnsi="Cambria" w:cs="Times New Roman" w:hint="cs"/>
                <w:color w:val="000000"/>
                <w:sz w:val="28"/>
                <w:szCs w:val="28"/>
                <w:rtl/>
                <w:lang w:bidi="ar-IQ"/>
              </w:rPr>
              <w:t>وتحليل وتفسير الاحداث التي حدثت في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p>
          <w:p w:rsidR="00513651" w:rsidRPr="008337CF" w:rsidRDefault="00513651" w:rsidP="00A47364">
            <w:pPr>
              <w:shd w:val="clear" w:color="auto" w:fill="FFFFFF"/>
              <w:autoSpaceDE w:val="0"/>
              <w:autoSpaceDN w:val="0"/>
              <w:adjustRightInd w:val="0"/>
              <w:ind w:left="114"/>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أ5- تمكين الطلبة من الحصول على المعرفة والفهم </w:t>
            </w:r>
            <w:r>
              <w:rPr>
                <w:rFonts w:ascii="Cambria" w:eastAsia="Calibri" w:hAnsi="Cambria" w:cs="Times New Roman" w:hint="cs"/>
                <w:color w:val="000000"/>
                <w:sz w:val="28"/>
                <w:szCs w:val="28"/>
                <w:rtl/>
                <w:lang w:bidi="ar-IQ"/>
              </w:rPr>
              <w:t>باهم مصادر تاريخ الوطن العربي</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المعاصر</w:t>
            </w:r>
          </w:p>
          <w:p w:rsidR="00513651" w:rsidRPr="00FE2B72" w:rsidRDefault="00513651" w:rsidP="00A4736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513651" w:rsidRPr="00FE2B72" w:rsidTr="00A47364">
        <w:trPr>
          <w:trHeight w:val="1631"/>
        </w:trPr>
        <w:tc>
          <w:tcPr>
            <w:tcW w:w="9720" w:type="dxa"/>
            <w:shd w:val="clear" w:color="auto" w:fill="auto"/>
          </w:tcPr>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513651" w:rsidRPr="008337CF" w:rsidRDefault="00513651" w:rsidP="00A4736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ب1 -</w:t>
            </w:r>
            <w:r>
              <w:rPr>
                <w:rtl/>
              </w:rPr>
              <w:t xml:space="preserve"> </w:t>
            </w:r>
            <w:r w:rsidRPr="008337CF">
              <w:rPr>
                <w:rFonts w:ascii="Cambria" w:eastAsia="Calibri" w:hAnsi="Cambria" w:cs="Times New Roman"/>
                <w:color w:val="000000"/>
                <w:sz w:val="28"/>
                <w:szCs w:val="28"/>
                <w:rtl/>
                <w:lang w:bidi="ar-IQ"/>
              </w:rPr>
              <w:t>تحليل الاحداث التاريخية</w:t>
            </w:r>
            <w:r>
              <w:rPr>
                <w:rFonts w:ascii="Cambria" w:eastAsia="Calibri" w:hAnsi="Cambria" w:cs="Times New Roman" w:hint="cs"/>
                <w:color w:val="000000"/>
                <w:sz w:val="28"/>
                <w:szCs w:val="28"/>
                <w:rtl/>
                <w:lang w:bidi="ar-IQ"/>
              </w:rPr>
              <w:t xml:space="preserve"> ويفسر اسبابها</w:t>
            </w:r>
          </w:p>
          <w:p w:rsidR="00513651" w:rsidRPr="008337CF" w:rsidRDefault="00513651" w:rsidP="00A4736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ج2-يقارن بين </w:t>
            </w:r>
            <w:r>
              <w:rPr>
                <w:rFonts w:ascii="Cambria" w:eastAsia="Calibri" w:hAnsi="Cambria" w:cs="Times New Roman" w:hint="cs"/>
                <w:color w:val="000000"/>
                <w:sz w:val="28"/>
                <w:szCs w:val="28"/>
                <w:rtl/>
                <w:lang w:bidi="ar-IQ"/>
              </w:rPr>
              <w:t>الاحداث في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p>
          <w:p w:rsidR="00513651" w:rsidRDefault="00513651" w:rsidP="00A4736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 xml:space="preserve">ج3-يقيم بعض الشخصيات </w:t>
            </w:r>
            <w:r>
              <w:rPr>
                <w:rFonts w:ascii="Cambria" w:eastAsia="Calibri" w:hAnsi="Cambria" w:cs="Times New Roman" w:hint="cs"/>
                <w:color w:val="000000"/>
                <w:sz w:val="28"/>
                <w:szCs w:val="28"/>
                <w:rtl/>
                <w:lang w:bidi="ar-IQ"/>
              </w:rPr>
              <w:t xml:space="preserve">الاوروبية </w:t>
            </w:r>
            <w:r w:rsidRPr="008337CF">
              <w:rPr>
                <w:rFonts w:ascii="Cambria" w:eastAsia="Calibri" w:hAnsi="Cambria" w:cs="Times New Roman"/>
                <w:color w:val="000000"/>
                <w:sz w:val="28"/>
                <w:szCs w:val="28"/>
                <w:rtl/>
                <w:lang w:bidi="ar-IQ"/>
              </w:rPr>
              <w:t xml:space="preserve"> المشهورة</w:t>
            </w:r>
            <w:r>
              <w:rPr>
                <w:rFonts w:ascii="Cambria" w:eastAsia="Calibri" w:hAnsi="Cambria" w:cs="Times New Roman" w:hint="cs"/>
                <w:color w:val="000000"/>
                <w:sz w:val="28"/>
                <w:szCs w:val="28"/>
                <w:rtl/>
                <w:lang w:bidi="ar-IQ"/>
              </w:rPr>
              <w:t xml:space="preserve">  في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p>
          <w:p w:rsidR="00513651" w:rsidRPr="00FE2B72" w:rsidRDefault="00513651" w:rsidP="00A4736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8337CF">
              <w:rPr>
                <w:rFonts w:ascii="Cambria" w:eastAsia="Calibri" w:hAnsi="Cambria" w:cs="Times New Roman"/>
                <w:color w:val="000000"/>
                <w:sz w:val="28"/>
                <w:szCs w:val="28"/>
                <w:rtl/>
                <w:lang w:bidi="ar-IQ"/>
              </w:rPr>
              <w:t>ج4-</w:t>
            </w:r>
            <w:r>
              <w:rPr>
                <w:rFonts w:ascii="Cambria" w:eastAsia="Calibri" w:hAnsi="Cambria" w:cs="Times New Roman" w:hint="cs"/>
                <w:color w:val="000000"/>
                <w:sz w:val="28"/>
                <w:szCs w:val="28"/>
                <w:rtl/>
                <w:lang w:bidi="ar-IQ"/>
              </w:rPr>
              <w:t>يجمع معلومات عن اهم الاحداث العربية المعاصرة</w:t>
            </w:r>
          </w:p>
          <w:p w:rsidR="00513651" w:rsidRPr="00FE2B72" w:rsidRDefault="00513651" w:rsidP="00A4736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513651" w:rsidRPr="00FE2B72" w:rsidTr="00A47364">
        <w:trPr>
          <w:trHeight w:val="423"/>
        </w:trPr>
        <w:tc>
          <w:tcPr>
            <w:tcW w:w="9720" w:type="dxa"/>
            <w:shd w:val="clear" w:color="auto" w:fill="auto"/>
          </w:tcPr>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13651" w:rsidRPr="00FE2B72" w:rsidTr="00A47364">
        <w:trPr>
          <w:trHeight w:val="624"/>
        </w:trPr>
        <w:tc>
          <w:tcPr>
            <w:tcW w:w="9720" w:type="dxa"/>
            <w:shd w:val="clear" w:color="auto" w:fill="auto"/>
          </w:tcPr>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13651" w:rsidRPr="002D27B0"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D27B0">
              <w:rPr>
                <w:rFonts w:ascii="Cambria" w:eastAsia="Calibri" w:hAnsi="Cambria" w:cs="Times New Roman"/>
                <w:color w:val="000000"/>
                <w:sz w:val="28"/>
                <w:szCs w:val="28"/>
                <w:rtl/>
                <w:lang w:bidi="ar-IQ"/>
              </w:rPr>
              <w:t>الالقاء او المحاضرة</w:t>
            </w:r>
          </w:p>
          <w:p w:rsidR="00513651" w:rsidRPr="002D27B0"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2- الاستجواب</w:t>
            </w:r>
          </w:p>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3-المناقشة ومطالبة الطلبة بز</w:t>
            </w:r>
            <w:r>
              <w:rPr>
                <w:rFonts w:ascii="Cambria" w:eastAsia="Calibri" w:hAnsi="Cambria" w:cs="Times New Roman" w:hint="cs"/>
                <w:color w:val="000000"/>
                <w:sz w:val="28"/>
                <w:szCs w:val="28"/>
                <w:rtl/>
                <w:lang w:bidi="ar-IQ"/>
              </w:rPr>
              <w:t>ي</w:t>
            </w:r>
            <w:r w:rsidRPr="002D27B0">
              <w:rPr>
                <w:rFonts w:ascii="Cambria" w:eastAsia="Calibri" w:hAnsi="Cambria" w:cs="Times New Roman"/>
                <w:color w:val="000000"/>
                <w:sz w:val="28"/>
                <w:szCs w:val="28"/>
                <w:rtl/>
                <w:lang w:bidi="ar-IQ"/>
              </w:rPr>
              <w:t>ارة المكتبة وشبكة المعلومات الدولية الانترنيت</w:t>
            </w:r>
          </w:p>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13651" w:rsidRPr="00FE2B72" w:rsidTr="00A47364">
        <w:trPr>
          <w:trHeight w:val="400"/>
        </w:trPr>
        <w:tc>
          <w:tcPr>
            <w:tcW w:w="9720" w:type="dxa"/>
            <w:shd w:val="clear" w:color="auto" w:fill="auto"/>
          </w:tcPr>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13651" w:rsidRPr="00FE2B72" w:rsidTr="00A47364">
        <w:trPr>
          <w:trHeight w:val="624"/>
        </w:trPr>
        <w:tc>
          <w:tcPr>
            <w:tcW w:w="9720" w:type="dxa"/>
            <w:shd w:val="clear" w:color="auto" w:fill="auto"/>
          </w:tcPr>
          <w:p w:rsidR="00513651" w:rsidRPr="002D27B0"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w:t>
            </w:r>
            <w:r w:rsidRPr="002D27B0">
              <w:rPr>
                <w:rFonts w:ascii="Cambria" w:eastAsia="Calibri" w:hAnsi="Cambria" w:cs="Times New Roman"/>
                <w:color w:val="000000"/>
                <w:sz w:val="28"/>
                <w:szCs w:val="28"/>
                <w:rtl/>
                <w:lang w:bidi="ar-IQ"/>
              </w:rPr>
              <w:t>الاختبارات اليومية باسئلة بيتية تتعلق  بمادة الدراسية</w:t>
            </w:r>
          </w:p>
          <w:p w:rsidR="00513651" w:rsidRPr="002D27B0"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2-تقديم اوراق بحثية فيها خطة علمية محكمة</w:t>
            </w:r>
            <w:r>
              <w:rPr>
                <w:rFonts w:ascii="Cambria" w:eastAsia="Calibri" w:hAnsi="Cambria" w:cs="Times New Roman" w:hint="cs"/>
                <w:color w:val="000000"/>
                <w:sz w:val="28"/>
                <w:szCs w:val="28"/>
                <w:rtl/>
                <w:lang w:bidi="ar-IQ"/>
              </w:rPr>
              <w:t xml:space="preserve"> في تاريخ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وتحديد درجات لها</w:t>
            </w:r>
          </w:p>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3-اجراء اختبارات  شهرية</w:t>
            </w:r>
            <w:r>
              <w:rPr>
                <w:rFonts w:ascii="Cambria" w:eastAsia="Calibri" w:hAnsi="Cambria" w:cs="Times New Roman" w:hint="cs"/>
                <w:color w:val="000000"/>
                <w:sz w:val="28"/>
                <w:szCs w:val="28"/>
                <w:rtl/>
                <w:lang w:bidi="ar-IQ"/>
              </w:rPr>
              <w:t xml:space="preserve"> باسئلة موضوعية ومقالية</w:t>
            </w:r>
          </w:p>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13651" w:rsidRPr="00FE2B72" w:rsidTr="00A47364">
        <w:trPr>
          <w:trHeight w:val="1290"/>
        </w:trPr>
        <w:tc>
          <w:tcPr>
            <w:tcW w:w="9720" w:type="dxa"/>
            <w:shd w:val="clear" w:color="auto" w:fill="auto"/>
          </w:tcPr>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513651" w:rsidRDefault="00513651" w:rsidP="00A4736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ان يفسر ويحلل احداث تاريخ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p>
          <w:p w:rsidR="00513651" w:rsidRDefault="00513651" w:rsidP="00A4736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يقارن بين تاريخ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الحديث والمعاصر</w:t>
            </w:r>
          </w:p>
          <w:p w:rsidR="00513651" w:rsidRPr="00FE2B72" w:rsidRDefault="00513651" w:rsidP="00A4736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يقيم بعض النصوص والمعلومات التاريخية </w:t>
            </w:r>
          </w:p>
          <w:p w:rsidR="00513651" w:rsidRPr="00FE2B72" w:rsidRDefault="00513651" w:rsidP="00A4736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 xml:space="preserve">يفرق بين سياسات الدول العربية والاقليمية والدولية </w:t>
            </w:r>
          </w:p>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513651" w:rsidRPr="00FE2B72" w:rsidTr="00A47364">
        <w:trPr>
          <w:trHeight w:val="471"/>
        </w:trPr>
        <w:tc>
          <w:tcPr>
            <w:tcW w:w="9720" w:type="dxa"/>
            <w:shd w:val="clear" w:color="auto" w:fill="auto"/>
          </w:tcPr>
          <w:p w:rsidR="00513651" w:rsidRPr="00FE2B72" w:rsidRDefault="00513651" w:rsidP="00A4736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513651" w:rsidRPr="00FE2B72" w:rsidTr="00A47364">
        <w:trPr>
          <w:trHeight w:val="624"/>
        </w:trPr>
        <w:tc>
          <w:tcPr>
            <w:tcW w:w="9720" w:type="dxa"/>
            <w:shd w:val="clear" w:color="auto" w:fill="auto"/>
          </w:tcPr>
          <w:p w:rsidR="00513651" w:rsidRDefault="00513651"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حل المشكلات </w:t>
            </w:r>
          </w:p>
          <w:p w:rsidR="00513651" w:rsidRDefault="00513651" w:rsidP="00A4736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الدهني </w:t>
            </w:r>
          </w:p>
          <w:p w:rsidR="00513651" w:rsidRPr="00FE2B72" w:rsidRDefault="00513651" w:rsidP="00A47364">
            <w:pPr>
              <w:numPr>
                <w:ilvl w:val="0"/>
                <w:numId w:val="24"/>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المحاكاة</w:t>
            </w:r>
          </w:p>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13651" w:rsidRPr="00FE2B72" w:rsidTr="00A47364">
        <w:trPr>
          <w:trHeight w:val="425"/>
        </w:trPr>
        <w:tc>
          <w:tcPr>
            <w:tcW w:w="9720" w:type="dxa"/>
            <w:shd w:val="clear" w:color="auto" w:fill="auto"/>
          </w:tcPr>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513651" w:rsidRPr="00FE2B72" w:rsidTr="00A47364">
        <w:trPr>
          <w:trHeight w:val="624"/>
        </w:trPr>
        <w:tc>
          <w:tcPr>
            <w:tcW w:w="9720" w:type="dxa"/>
            <w:shd w:val="clear" w:color="auto" w:fill="auto"/>
          </w:tcPr>
          <w:p w:rsidR="00513651" w:rsidRDefault="00513651" w:rsidP="00A47364">
            <w:pPr>
              <w:numPr>
                <w:ilvl w:val="0"/>
                <w:numId w:val="2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تحريري</w:t>
            </w:r>
          </w:p>
          <w:p w:rsidR="00513651" w:rsidRDefault="00513651" w:rsidP="00A47364">
            <w:pPr>
              <w:numPr>
                <w:ilvl w:val="0"/>
                <w:numId w:val="25"/>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طلب اجراء مقارنات بين شخصيات سياسية حكمت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p>
          <w:p w:rsidR="00513651" w:rsidRPr="00FE2B72" w:rsidRDefault="00513651" w:rsidP="00A47364">
            <w:pPr>
              <w:numPr>
                <w:ilvl w:val="0"/>
                <w:numId w:val="25"/>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بحوث عن الاحداث والشخصيات العربية</w:t>
            </w:r>
          </w:p>
          <w:p w:rsidR="00513651" w:rsidRPr="00FE2B72" w:rsidRDefault="00513651" w:rsidP="00A4736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513651" w:rsidRPr="00FE2B72" w:rsidTr="00A47364">
        <w:trPr>
          <w:trHeight w:val="1584"/>
        </w:trPr>
        <w:tc>
          <w:tcPr>
            <w:tcW w:w="972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513651" w:rsidRPr="002D27B0" w:rsidRDefault="00513651" w:rsidP="00A4736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tl/>
              </w:rPr>
              <w:t xml:space="preserve"> </w:t>
            </w:r>
            <w:r w:rsidRPr="002D27B0">
              <w:rPr>
                <w:rFonts w:ascii="Cambria" w:eastAsia="Calibri" w:hAnsi="Cambria" w:cs="Times New Roman"/>
                <w:color w:val="000000"/>
                <w:sz w:val="28"/>
                <w:szCs w:val="28"/>
                <w:rtl/>
                <w:lang w:bidi="ar-IQ"/>
              </w:rPr>
              <w:t xml:space="preserve">تمكين الطالب من كتابة ورقة بحثية عن احد </w:t>
            </w:r>
            <w:r w:rsidRPr="002D27B0">
              <w:rPr>
                <w:rFonts w:ascii="Cambria" w:eastAsia="Calibri" w:hAnsi="Cambria" w:cs="Times New Roman" w:hint="cs"/>
                <w:color w:val="000000"/>
                <w:sz w:val="28"/>
                <w:szCs w:val="28"/>
                <w:rtl/>
                <w:lang w:bidi="ar-IQ"/>
              </w:rPr>
              <w:t>الشخصيات</w:t>
            </w:r>
            <w:r w:rsidRPr="002D27B0">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العربية</w:t>
            </w:r>
            <w:r w:rsidRPr="002D27B0">
              <w:rPr>
                <w:rFonts w:ascii="Cambria" w:eastAsia="Calibri" w:hAnsi="Cambria" w:cs="Times New Roman"/>
                <w:color w:val="000000"/>
                <w:sz w:val="28"/>
                <w:szCs w:val="28"/>
                <w:rtl/>
                <w:lang w:bidi="ar-IQ"/>
              </w:rPr>
              <w:t xml:space="preserve"> </w:t>
            </w:r>
          </w:p>
          <w:p w:rsidR="00513651" w:rsidRPr="002D27B0" w:rsidRDefault="00513651" w:rsidP="00A4736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د2-تمكين الطالب من تلخيص مرجع او مصدر</w:t>
            </w:r>
            <w:r>
              <w:rPr>
                <w:rFonts w:ascii="Cambria" w:eastAsia="Calibri" w:hAnsi="Cambria" w:cs="Times New Roman" w:hint="cs"/>
                <w:color w:val="000000"/>
                <w:sz w:val="28"/>
                <w:szCs w:val="28"/>
                <w:rtl/>
                <w:lang w:bidi="ar-IQ"/>
              </w:rPr>
              <w:t xml:space="preserve"> عن تاريخ  الوطن العربي</w:t>
            </w:r>
            <w:r>
              <w:rPr>
                <w:rFonts w:ascii="Cambria" w:eastAsia="Calibri" w:hAnsi="Cambria" w:cs="Times New Roman"/>
                <w:color w:val="000000"/>
                <w:sz w:val="28"/>
                <w:szCs w:val="28"/>
                <w:rtl/>
                <w:lang w:bidi="ar-IQ"/>
              </w:rPr>
              <w:t xml:space="preserve"> </w:t>
            </w:r>
            <w:r w:rsidRPr="008337CF">
              <w:rPr>
                <w:rFonts w:ascii="Cambria" w:eastAsia="Calibri" w:hAnsi="Cambria" w:cs="Times New Roman"/>
                <w:color w:val="000000"/>
                <w:sz w:val="28"/>
                <w:szCs w:val="28"/>
                <w:rtl/>
                <w:lang w:bidi="ar-IQ"/>
              </w:rPr>
              <w:t xml:space="preserve">  </w:t>
            </w:r>
            <w:r w:rsidRPr="002D27B0">
              <w:rPr>
                <w:rFonts w:ascii="Cambria" w:eastAsia="Calibri" w:hAnsi="Cambria" w:cs="Times New Roman"/>
                <w:color w:val="000000"/>
                <w:sz w:val="28"/>
                <w:szCs w:val="28"/>
                <w:rtl/>
                <w:lang w:bidi="ar-IQ"/>
              </w:rPr>
              <w:t>بنسبة عشر حجم</w:t>
            </w:r>
            <w:r>
              <w:rPr>
                <w:rFonts w:ascii="Cambria" w:eastAsia="Calibri" w:hAnsi="Cambria" w:cs="Times New Roman" w:hint="cs"/>
                <w:color w:val="000000"/>
                <w:sz w:val="28"/>
                <w:szCs w:val="28"/>
                <w:rtl/>
                <w:lang w:bidi="ar-IQ"/>
              </w:rPr>
              <w:t>ه</w:t>
            </w:r>
          </w:p>
          <w:p w:rsidR="00513651" w:rsidRPr="002D27B0" w:rsidRDefault="00513651" w:rsidP="00A4736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د3- تطوير قدرة الطالب في تحليل المعلومات</w:t>
            </w:r>
            <w:r>
              <w:rPr>
                <w:rFonts w:ascii="Cambria" w:eastAsia="Calibri" w:hAnsi="Cambria" w:cs="Times New Roman" w:hint="cs"/>
                <w:color w:val="000000"/>
                <w:sz w:val="28"/>
                <w:szCs w:val="28"/>
                <w:rtl/>
                <w:lang w:bidi="ar-IQ"/>
              </w:rPr>
              <w:t xml:space="preserve"> </w:t>
            </w:r>
          </w:p>
          <w:p w:rsidR="00513651" w:rsidRPr="00FE2B72" w:rsidRDefault="00513651" w:rsidP="00A4736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2D27B0">
              <w:rPr>
                <w:rFonts w:ascii="Cambria" w:eastAsia="Calibri" w:hAnsi="Cambria" w:cs="Times New Roman"/>
                <w:color w:val="000000"/>
                <w:sz w:val="28"/>
                <w:szCs w:val="28"/>
                <w:rtl/>
                <w:lang w:bidi="ar-IQ"/>
              </w:rPr>
              <w:t xml:space="preserve">   د4-تمكين الطالب من استخدام الخرائط</w:t>
            </w:r>
            <w:r>
              <w:rPr>
                <w:rFonts w:ascii="Cambria" w:eastAsia="Calibri" w:hAnsi="Cambria" w:cs="Times New Roman" w:hint="cs"/>
                <w:color w:val="000000"/>
                <w:sz w:val="28"/>
                <w:szCs w:val="28"/>
                <w:rtl/>
                <w:lang w:bidi="ar-IQ"/>
              </w:rPr>
              <w:t xml:space="preserve">  </w:t>
            </w:r>
          </w:p>
          <w:p w:rsidR="00513651" w:rsidRPr="00FE2B72" w:rsidRDefault="00513651" w:rsidP="00A4736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513651" w:rsidRPr="00E779AA" w:rsidRDefault="00513651" w:rsidP="0051365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9"/>
        <w:gridCol w:w="2331"/>
        <w:gridCol w:w="2160"/>
        <w:gridCol w:w="1440"/>
        <w:gridCol w:w="1440"/>
      </w:tblGrid>
      <w:tr w:rsidR="00513651" w:rsidRPr="00FE2B72" w:rsidTr="00A47364">
        <w:trPr>
          <w:trHeight w:val="538"/>
        </w:trPr>
        <w:tc>
          <w:tcPr>
            <w:tcW w:w="9720" w:type="dxa"/>
            <w:gridSpan w:val="6"/>
            <w:shd w:val="clear" w:color="auto" w:fill="auto"/>
          </w:tcPr>
          <w:p w:rsidR="00513651" w:rsidRPr="00FE2B72" w:rsidRDefault="00513651" w:rsidP="00A47364">
            <w:pPr>
              <w:numPr>
                <w:ilvl w:val="0"/>
                <w:numId w:val="22"/>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بنية المقرر</w:t>
            </w:r>
          </w:p>
        </w:tc>
      </w:tr>
      <w:tr w:rsidR="00513651" w:rsidRPr="00FE2B72" w:rsidTr="00A47364">
        <w:trPr>
          <w:trHeight w:val="907"/>
        </w:trPr>
        <w:tc>
          <w:tcPr>
            <w:tcW w:w="1260" w:type="dxa"/>
            <w:shd w:val="clear" w:color="auto" w:fill="auto"/>
          </w:tcPr>
          <w:p w:rsidR="00513651" w:rsidRPr="00FE2B72" w:rsidRDefault="00513651" w:rsidP="00A4736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9" w:type="dxa"/>
            <w:shd w:val="clear" w:color="auto" w:fill="auto"/>
          </w:tcPr>
          <w:p w:rsidR="00513651" w:rsidRPr="00FE2B72" w:rsidRDefault="00513651" w:rsidP="00A4736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331" w:type="dxa"/>
            <w:shd w:val="clear" w:color="auto" w:fill="auto"/>
          </w:tcPr>
          <w:p w:rsidR="00513651" w:rsidRPr="00FE2B72" w:rsidRDefault="00513651" w:rsidP="00A4736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513651" w:rsidRPr="00FE2B72" w:rsidRDefault="00513651" w:rsidP="00A4736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513651" w:rsidRPr="00FE2B72" w:rsidRDefault="00513651" w:rsidP="00A4736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513651" w:rsidRPr="00FE2B72" w:rsidRDefault="00513651" w:rsidP="00A4736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513651" w:rsidRPr="00FE2B72" w:rsidTr="00A47364">
        <w:trPr>
          <w:trHeight w:val="399"/>
        </w:trPr>
        <w:tc>
          <w:tcPr>
            <w:tcW w:w="1260" w:type="dxa"/>
            <w:shd w:val="clear" w:color="auto" w:fill="auto"/>
          </w:tcPr>
          <w:p w:rsidR="00513651" w:rsidRPr="00FE2B72" w:rsidRDefault="00513651" w:rsidP="00A4736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الاول </w:t>
            </w:r>
          </w:p>
        </w:tc>
        <w:tc>
          <w:tcPr>
            <w:tcW w:w="1089" w:type="dxa"/>
            <w:shd w:val="clear" w:color="auto" w:fill="auto"/>
          </w:tcPr>
          <w:p w:rsidR="00513651" w:rsidRPr="00FE2B72" w:rsidRDefault="00513651" w:rsidP="00A4736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FE2B72" w:rsidRDefault="00513651" w:rsidP="00A4736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مشكلة الاسكندرونة </w:t>
            </w:r>
          </w:p>
        </w:tc>
        <w:tc>
          <w:tcPr>
            <w:tcW w:w="2160" w:type="dxa"/>
            <w:shd w:val="clear" w:color="auto" w:fill="auto"/>
          </w:tcPr>
          <w:p w:rsidR="00513651" w:rsidRPr="00EC07C2" w:rsidRDefault="00513651" w:rsidP="00A4736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hint="cs"/>
                <w:color w:val="000000"/>
                <w:sz w:val="28"/>
                <w:szCs w:val="28"/>
                <w:rtl/>
                <w:lang w:bidi="ar-IQ"/>
              </w:rPr>
              <w:t>1-</w:t>
            </w:r>
            <w:r>
              <w:rPr>
                <w:rFonts w:ascii="Cambria" w:eastAsia="Calibri" w:hAnsi="Cambria" w:cs="Times New Roman" w:hint="cs"/>
                <w:color w:val="000000"/>
                <w:sz w:val="28"/>
                <w:szCs w:val="28"/>
                <w:rtl/>
                <w:lang w:bidi="ar-IQ"/>
              </w:rPr>
              <w:t>الاوضاع العامة في  الاسكندرونة قبل الحرب العالمية الأولى</w:t>
            </w:r>
          </w:p>
        </w:tc>
        <w:tc>
          <w:tcPr>
            <w:tcW w:w="1440" w:type="dxa"/>
            <w:shd w:val="clear" w:color="auto" w:fill="auto"/>
          </w:tcPr>
          <w:p w:rsidR="00513651" w:rsidRDefault="00513651" w:rsidP="00A47364">
            <w:pPr>
              <w:numPr>
                <w:ilvl w:val="0"/>
                <w:numId w:val="26"/>
              </w:numPr>
              <w:shd w:val="clear" w:color="auto" w:fill="FFFFFF"/>
              <w:tabs>
                <w:tab w:val="left" w:pos="362"/>
              </w:tabs>
              <w:autoSpaceDE w:val="0"/>
              <w:autoSpaceDN w:val="0"/>
              <w:adjustRightInd w:val="0"/>
              <w:ind w:left="720" w:hanging="64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الالقاء </w:t>
            </w:r>
          </w:p>
          <w:p w:rsidR="00513651" w:rsidRPr="00FE2B72" w:rsidRDefault="00513651" w:rsidP="00A47364">
            <w:pPr>
              <w:numPr>
                <w:ilvl w:val="0"/>
                <w:numId w:val="26"/>
              </w:numPr>
              <w:shd w:val="clear" w:color="auto" w:fill="FFFFFF"/>
              <w:tabs>
                <w:tab w:val="left" w:pos="362"/>
              </w:tabs>
              <w:autoSpaceDE w:val="0"/>
              <w:autoSpaceDN w:val="0"/>
              <w:adjustRightInd w:val="0"/>
              <w:ind w:left="720" w:hanging="64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w:t>
            </w:r>
          </w:p>
        </w:tc>
        <w:tc>
          <w:tcPr>
            <w:tcW w:w="1440" w:type="dxa"/>
            <w:shd w:val="clear" w:color="auto" w:fill="auto"/>
          </w:tcPr>
          <w:p w:rsidR="00513651" w:rsidRPr="00FE2B72" w:rsidRDefault="00513651" w:rsidP="00A4736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امتحانات يومية </w:t>
            </w:r>
          </w:p>
        </w:tc>
      </w:tr>
      <w:tr w:rsidR="00513651" w:rsidRPr="00FE2B72" w:rsidTr="00A47364">
        <w:trPr>
          <w:trHeight w:val="339"/>
        </w:trPr>
        <w:tc>
          <w:tcPr>
            <w:tcW w:w="1260" w:type="dxa"/>
            <w:shd w:val="clear" w:color="auto" w:fill="auto"/>
          </w:tcPr>
          <w:p w:rsidR="00513651" w:rsidRPr="00FE2B72" w:rsidRDefault="00513651" w:rsidP="00A4736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089" w:type="dxa"/>
            <w:shd w:val="clear" w:color="auto" w:fill="auto"/>
          </w:tcPr>
          <w:p w:rsidR="00513651" w:rsidRPr="00FE2B72" w:rsidRDefault="00513651" w:rsidP="00A4736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FE2B72" w:rsidRDefault="00513651" w:rsidP="00A47364">
            <w:pPr>
              <w:shd w:val="clear" w:color="auto" w:fill="FFFFFF"/>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معرفة </w:t>
            </w:r>
            <w:r>
              <w:rPr>
                <w:rFonts w:ascii="Cambria" w:eastAsia="Calibri" w:hAnsi="Cambria" w:cs="Times New Roman" w:hint="cs"/>
                <w:color w:val="000000"/>
                <w:sz w:val="28"/>
                <w:szCs w:val="28"/>
                <w:rtl/>
                <w:lang w:bidi="ar-IQ"/>
              </w:rPr>
              <w:t>اسباب مشكلة لواء الاسكندرونة</w:t>
            </w:r>
          </w:p>
        </w:tc>
        <w:tc>
          <w:tcPr>
            <w:tcW w:w="2160" w:type="dxa"/>
            <w:shd w:val="clear" w:color="auto" w:fill="auto"/>
          </w:tcPr>
          <w:p w:rsidR="00513651" w:rsidRPr="00FE2B72" w:rsidRDefault="00513651" w:rsidP="00A4736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عوامل انهيار الدولة العثمانية وآثارها </w:t>
            </w:r>
          </w:p>
        </w:tc>
        <w:tc>
          <w:tcPr>
            <w:tcW w:w="1440" w:type="dxa"/>
            <w:shd w:val="clear" w:color="auto" w:fill="auto"/>
          </w:tcPr>
          <w:p w:rsidR="00513651" w:rsidRPr="00FE2B72" w:rsidRDefault="00513651" w:rsidP="00A4736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513651" w:rsidRPr="00FE2B72" w:rsidRDefault="00513651" w:rsidP="00A4736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كتابة ورقة عن الموضوع</w:t>
            </w:r>
          </w:p>
        </w:tc>
      </w:tr>
      <w:tr w:rsidR="00513651" w:rsidRPr="00FE2B72" w:rsidTr="00A47364">
        <w:trPr>
          <w:trHeight w:val="320"/>
        </w:trPr>
        <w:tc>
          <w:tcPr>
            <w:tcW w:w="126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089"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FE2B72" w:rsidRDefault="00513651" w:rsidP="00A47364">
            <w:pPr>
              <w:shd w:val="clear" w:color="auto" w:fill="FFFFFF"/>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معرفة </w:t>
            </w:r>
            <w:r>
              <w:rPr>
                <w:rFonts w:ascii="Cambria" w:eastAsia="Calibri" w:hAnsi="Cambria" w:cs="Times New Roman" w:hint="cs"/>
                <w:color w:val="000000"/>
                <w:sz w:val="28"/>
                <w:szCs w:val="28"/>
                <w:rtl/>
                <w:lang w:bidi="ar-IQ"/>
              </w:rPr>
              <w:t>موقف العرب من مشكلة الاسكندرونة</w:t>
            </w:r>
          </w:p>
        </w:tc>
        <w:tc>
          <w:tcPr>
            <w:tcW w:w="2160" w:type="dxa"/>
            <w:shd w:val="clear" w:color="auto" w:fill="auto"/>
          </w:tcPr>
          <w:p w:rsidR="00513651" w:rsidRDefault="00513651" w:rsidP="00A47364">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موقف العرب والعراق من مشكلة الاسكند</w:t>
            </w:r>
          </w:p>
          <w:p w:rsidR="00513651" w:rsidRPr="00FE2B72" w:rsidRDefault="00513651" w:rsidP="00A4736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رونة</w:t>
            </w:r>
          </w:p>
        </w:tc>
        <w:tc>
          <w:tcPr>
            <w:tcW w:w="144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المشاركة الصفية </w:t>
            </w:r>
          </w:p>
        </w:tc>
      </w:tr>
      <w:tr w:rsidR="00513651" w:rsidRPr="00FE2B72" w:rsidTr="00A47364">
        <w:trPr>
          <w:trHeight w:val="331"/>
        </w:trPr>
        <w:tc>
          <w:tcPr>
            <w:tcW w:w="126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الرابع</w:t>
            </w:r>
          </w:p>
        </w:tc>
        <w:tc>
          <w:tcPr>
            <w:tcW w:w="1089"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w:t>
            </w:r>
            <w:r>
              <w:rPr>
                <w:rFonts w:ascii="Cambria" w:eastAsia="Calibri" w:hAnsi="Cambria" w:cs="Times New Roman" w:hint="cs"/>
                <w:color w:val="000000"/>
                <w:sz w:val="28"/>
                <w:szCs w:val="28"/>
                <w:rtl/>
                <w:lang w:bidi="ar-IQ"/>
              </w:rPr>
              <w:t xml:space="preserve">معرفة الموقف الدولي من المشكلة </w:t>
            </w:r>
          </w:p>
        </w:tc>
        <w:tc>
          <w:tcPr>
            <w:tcW w:w="216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عصبة الامم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الموقف الفرنسي والبريطاني  </w:t>
            </w:r>
          </w:p>
        </w:tc>
        <w:tc>
          <w:tcPr>
            <w:tcW w:w="144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الألقاء المناقشة</w:t>
            </w:r>
          </w:p>
        </w:tc>
        <w:tc>
          <w:tcPr>
            <w:tcW w:w="144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امتحانات يومية</w:t>
            </w:r>
          </w:p>
        </w:tc>
      </w:tr>
      <w:tr w:rsidR="00513651" w:rsidRPr="00FE2B72" w:rsidTr="00A47364">
        <w:trPr>
          <w:trHeight w:val="340"/>
        </w:trPr>
        <w:tc>
          <w:tcPr>
            <w:tcW w:w="126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089"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w:t>
            </w:r>
            <w:r>
              <w:rPr>
                <w:rFonts w:ascii="Cambria" w:eastAsia="Calibri" w:hAnsi="Cambria" w:cs="Times New Roman" w:hint="cs"/>
                <w:color w:val="000000"/>
                <w:sz w:val="28"/>
                <w:szCs w:val="28"/>
                <w:rtl/>
                <w:lang w:bidi="ar-IQ"/>
              </w:rPr>
              <w:t>معرفة سياسة تركيا تجاه الاسكندرونة</w:t>
            </w:r>
          </w:p>
        </w:tc>
        <w:tc>
          <w:tcPr>
            <w:tcW w:w="216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الاحتلال التركي والاجراءات السياسية والادارية</w:t>
            </w:r>
          </w:p>
        </w:tc>
        <w:tc>
          <w:tcPr>
            <w:tcW w:w="144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كتابة ورقة عن الموضوع</w:t>
            </w:r>
          </w:p>
        </w:tc>
      </w:tr>
      <w:tr w:rsidR="00513651" w:rsidRPr="00FE2B72" w:rsidTr="00A47364">
        <w:trPr>
          <w:trHeight w:val="323"/>
        </w:trPr>
        <w:tc>
          <w:tcPr>
            <w:tcW w:w="126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089"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EC07C2">
              <w:rPr>
                <w:rFonts w:ascii="Cambria" w:eastAsia="Calibri" w:hAnsi="Cambria" w:cs="Times New Roman"/>
                <w:color w:val="000000"/>
                <w:sz w:val="28"/>
                <w:szCs w:val="28"/>
                <w:rtl/>
                <w:lang w:bidi="ar-IQ"/>
              </w:rPr>
              <w:t xml:space="preserve">تمكين الطلبة من </w:t>
            </w:r>
            <w:r>
              <w:rPr>
                <w:rFonts w:ascii="Cambria" w:eastAsia="Calibri" w:hAnsi="Cambria" w:cs="Times New Roman" w:hint="cs"/>
                <w:color w:val="000000"/>
                <w:sz w:val="28"/>
                <w:szCs w:val="28"/>
                <w:rtl/>
                <w:lang w:bidi="ar-IQ"/>
              </w:rPr>
              <w:t>معرفة مشكلة الجزر العربية الثلاث</w:t>
            </w:r>
          </w:p>
        </w:tc>
        <w:tc>
          <w:tcPr>
            <w:tcW w:w="216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جذور مشكلة الجزر العربية الثلاث</w:t>
            </w:r>
          </w:p>
        </w:tc>
        <w:tc>
          <w:tcPr>
            <w:tcW w:w="144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المناقشة والاستجواب</w:t>
            </w:r>
          </w:p>
        </w:tc>
        <w:tc>
          <w:tcPr>
            <w:tcW w:w="144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D525BE">
              <w:rPr>
                <w:rFonts w:ascii="Cambria" w:eastAsia="Calibri" w:hAnsi="Cambria" w:cs="Times New Roman"/>
                <w:color w:val="000000"/>
                <w:sz w:val="28"/>
                <w:szCs w:val="28"/>
                <w:rtl/>
                <w:lang w:bidi="ar-IQ"/>
              </w:rPr>
              <w:t>امتحانات يومية</w:t>
            </w:r>
          </w:p>
        </w:tc>
      </w:tr>
      <w:tr w:rsidR="00513651" w:rsidRPr="00FE2B72" w:rsidTr="00A47364">
        <w:trPr>
          <w:trHeight w:val="1043"/>
        </w:trPr>
        <w:tc>
          <w:tcPr>
            <w:tcW w:w="126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089"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تعريف الطلبة بأهمية الجزر الثلاث</w:t>
            </w:r>
          </w:p>
        </w:tc>
        <w:tc>
          <w:tcPr>
            <w:tcW w:w="216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الااهمية الاستراتيجية للجزر العربية الثلاث</w:t>
            </w:r>
          </w:p>
        </w:tc>
        <w:tc>
          <w:tcPr>
            <w:tcW w:w="144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8C2B45">
              <w:rPr>
                <w:rFonts w:ascii="Cambria" w:eastAsia="Calibri" w:hAnsi="Cambria" w:cs="Times New Roman"/>
                <w:color w:val="000000"/>
                <w:sz w:val="28"/>
                <w:szCs w:val="28"/>
                <w:rtl/>
                <w:lang w:bidi="ar-IQ"/>
              </w:rPr>
              <w:t>المناقشة والاستجواب</w:t>
            </w:r>
          </w:p>
        </w:tc>
        <w:tc>
          <w:tcPr>
            <w:tcW w:w="1440"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8C2B45">
              <w:rPr>
                <w:rFonts w:ascii="Cambria" w:eastAsia="Calibri" w:hAnsi="Cambria" w:cs="Times New Roman"/>
                <w:color w:val="000000"/>
                <w:sz w:val="28"/>
                <w:szCs w:val="28"/>
                <w:rtl/>
                <w:lang w:bidi="ar-IQ"/>
              </w:rPr>
              <w:t>كتابة ورقة عن الموضوع</w:t>
            </w:r>
          </w:p>
        </w:tc>
      </w:tr>
      <w:tr w:rsidR="00513651" w:rsidRPr="00FE2B72" w:rsidTr="00A47364">
        <w:trPr>
          <w:trHeight w:val="1043"/>
        </w:trPr>
        <w:tc>
          <w:tcPr>
            <w:tcW w:w="1260"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الثامن</w:t>
            </w:r>
          </w:p>
        </w:tc>
        <w:tc>
          <w:tcPr>
            <w:tcW w:w="1089"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color w:val="000000"/>
                <w:sz w:val="28"/>
                <w:szCs w:val="28"/>
                <w:rtl/>
                <w:lang w:bidi="ar-IQ"/>
              </w:rPr>
              <w:t>تمكين الطلبة من</w:t>
            </w:r>
            <w:r>
              <w:rPr>
                <w:rFonts w:ascii="Cambria" w:eastAsia="Calibri" w:hAnsi="Cambria" w:cs="Times New Roman" w:hint="cs"/>
                <w:color w:val="000000"/>
                <w:sz w:val="28"/>
                <w:szCs w:val="28"/>
                <w:rtl/>
                <w:lang w:bidi="ar-IQ"/>
              </w:rPr>
              <w:t xml:space="preserve"> معرفة الموقف البريطاني من المشكلة</w:t>
            </w:r>
          </w:p>
        </w:tc>
        <w:tc>
          <w:tcPr>
            <w:tcW w:w="216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علاقة بريطانيا بإيران وامارات الخليج العربي</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مشاركة صفية</w:t>
            </w:r>
          </w:p>
        </w:tc>
      </w:tr>
      <w:tr w:rsidR="00513651" w:rsidRPr="00FE2B72" w:rsidTr="00A47364">
        <w:trPr>
          <w:trHeight w:val="1043"/>
        </w:trPr>
        <w:tc>
          <w:tcPr>
            <w:tcW w:w="1260"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التاسع</w:t>
            </w:r>
          </w:p>
        </w:tc>
        <w:tc>
          <w:tcPr>
            <w:tcW w:w="1089"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color w:val="000000"/>
                <w:sz w:val="28"/>
                <w:szCs w:val="28"/>
                <w:rtl/>
                <w:lang w:bidi="ar-IQ"/>
              </w:rPr>
              <w:t>تمكين الطلبة من</w:t>
            </w:r>
            <w:r>
              <w:rPr>
                <w:rFonts w:ascii="Cambria" w:eastAsia="Calibri" w:hAnsi="Cambria" w:cs="Times New Roman" w:hint="cs"/>
                <w:color w:val="000000"/>
                <w:sz w:val="28"/>
                <w:szCs w:val="28"/>
                <w:rtl/>
                <w:lang w:bidi="ar-IQ"/>
              </w:rPr>
              <w:t xml:space="preserve"> معرفة سياسة ايران التوسعية في الخليج العربي</w:t>
            </w:r>
          </w:p>
        </w:tc>
        <w:tc>
          <w:tcPr>
            <w:tcW w:w="216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الاحتلال الايراني للجزر العربية الثلاث</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مناقشة </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مشاركة صفية</w:t>
            </w:r>
          </w:p>
        </w:tc>
      </w:tr>
      <w:tr w:rsidR="00513651" w:rsidRPr="00FE2B72" w:rsidTr="00A47364">
        <w:trPr>
          <w:trHeight w:val="1043"/>
        </w:trPr>
        <w:tc>
          <w:tcPr>
            <w:tcW w:w="1260"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العاشر</w:t>
            </w:r>
          </w:p>
        </w:tc>
        <w:tc>
          <w:tcPr>
            <w:tcW w:w="1089"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color w:val="000000"/>
                <w:sz w:val="28"/>
                <w:szCs w:val="28"/>
                <w:rtl/>
                <w:lang w:bidi="ar-IQ"/>
              </w:rPr>
              <w:t xml:space="preserve">تمكين الطلبة من </w:t>
            </w:r>
            <w:r>
              <w:rPr>
                <w:rFonts w:ascii="Cambria" w:eastAsia="Calibri" w:hAnsi="Cambria" w:cs="Times New Roman" w:hint="cs"/>
                <w:color w:val="000000"/>
                <w:sz w:val="28"/>
                <w:szCs w:val="28"/>
                <w:rtl/>
                <w:lang w:bidi="ar-IQ"/>
              </w:rPr>
              <w:t>معرفة التطورات في الجزر الثلاث بعد الاحتلال الايراني</w:t>
            </w:r>
          </w:p>
        </w:tc>
        <w:tc>
          <w:tcPr>
            <w:tcW w:w="216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الموقف العربي من الاحتلال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موقف الجامعة العربية </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حل المشكلات</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ورقة عن الموضوع</w:t>
            </w:r>
          </w:p>
        </w:tc>
      </w:tr>
      <w:tr w:rsidR="00513651" w:rsidRPr="00FE2B72" w:rsidTr="00A47364">
        <w:trPr>
          <w:trHeight w:val="1043"/>
        </w:trPr>
        <w:tc>
          <w:tcPr>
            <w:tcW w:w="1260"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الحادي عشر</w:t>
            </w:r>
          </w:p>
        </w:tc>
        <w:tc>
          <w:tcPr>
            <w:tcW w:w="1089"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color w:val="000000"/>
                <w:sz w:val="28"/>
                <w:szCs w:val="28"/>
                <w:rtl/>
                <w:lang w:bidi="ar-IQ"/>
              </w:rPr>
              <w:t>تمكين الطلبة من</w:t>
            </w:r>
            <w:r>
              <w:rPr>
                <w:rFonts w:ascii="Cambria" w:eastAsia="Calibri" w:hAnsi="Cambria" w:cs="Times New Roman" w:hint="cs"/>
                <w:color w:val="000000"/>
                <w:sz w:val="28"/>
                <w:szCs w:val="28"/>
                <w:rtl/>
                <w:lang w:bidi="ar-IQ"/>
              </w:rPr>
              <w:t xml:space="preserve"> معرفة المشكلة اليمنية</w:t>
            </w:r>
          </w:p>
        </w:tc>
        <w:tc>
          <w:tcPr>
            <w:tcW w:w="216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اسباب ونتائج ثورة 1963 في اليمن</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يومي</w:t>
            </w:r>
          </w:p>
        </w:tc>
      </w:tr>
      <w:tr w:rsidR="00513651" w:rsidRPr="00FE2B72" w:rsidTr="00A47364">
        <w:trPr>
          <w:trHeight w:val="1043"/>
        </w:trPr>
        <w:tc>
          <w:tcPr>
            <w:tcW w:w="1260"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089"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color w:val="000000"/>
                <w:sz w:val="28"/>
                <w:szCs w:val="28"/>
                <w:rtl/>
                <w:lang w:bidi="ar-IQ"/>
              </w:rPr>
              <w:t>تمكين الطلبة من</w:t>
            </w:r>
            <w:r>
              <w:rPr>
                <w:rFonts w:ascii="Cambria" w:eastAsia="Calibri" w:hAnsi="Cambria" w:cs="Times New Roman" w:hint="cs"/>
                <w:color w:val="000000"/>
                <w:sz w:val="28"/>
                <w:szCs w:val="28"/>
                <w:rtl/>
                <w:lang w:bidi="ar-IQ"/>
              </w:rPr>
              <w:t xml:space="preserve"> معرفة اسباب الحروب الاهلية في اليمن</w:t>
            </w:r>
          </w:p>
        </w:tc>
        <w:tc>
          <w:tcPr>
            <w:tcW w:w="216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بيان أهم أسباب قيام الحرب الاهلية بعد الثورة</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الالقاء</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ورقة عن الموضوع</w:t>
            </w:r>
          </w:p>
        </w:tc>
      </w:tr>
      <w:tr w:rsidR="00513651" w:rsidRPr="00FE2B72" w:rsidTr="00A47364">
        <w:trPr>
          <w:trHeight w:val="1043"/>
        </w:trPr>
        <w:tc>
          <w:tcPr>
            <w:tcW w:w="1260"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الثالث عشر</w:t>
            </w:r>
          </w:p>
        </w:tc>
        <w:tc>
          <w:tcPr>
            <w:tcW w:w="1089"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color w:val="000000"/>
                <w:sz w:val="28"/>
                <w:szCs w:val="28"/>
                <w:rtl/>
                <w:lang w:bidi="ar-IQ"/>
              </w:rPr>
              <w:t>تمكين الطلبة من</w:t>
            </w:r>
            <w:r>
              <w:rPr>
                <w:rFonts w:ascii="Cambria" w:eastAsia="Calibri" w:hAnsi="Cambria" w:cs="Times New Roman" w:hint="cs"/>
                <w:color w:val="000000"/>
                <w:sz w:val="28"/>
                <w:szCs w:val="28"/>
                <w:rtl/>
                <w:lang w:bidi="ar-IQ"/>
              </w:rPr>
              <w:t xml:space="preserve"> معرفة الموقف العربي من الثورة اليمنية</w:t>
            </w:r>
          </w:p>
        </w:tc>
        <w:tc>
          <w:tcPr>
            <w:tcW w:w="216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الموقف السعودي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الموقف المصري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موقف الجامعة العربي</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يومي</w:t>
            </w:r>
          </w:p>
        </w:tc>
      </w:tr>
      <w:tr w:rsidR="00513651" w:rsidRPr="00FE2B72" w:rsidTr="00A47364">
        <w:trPr>
          <w:trHeight w:val="1043"/>
        </w:trPr>
        <w:tc>
          <w:tcPr>
            <w:tcW w:w="1260"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الرابع عشر</w:t>
            </w:r>
          </w:p>
        </w:tc>
        <w:tc>
          <w:tcPr>
            <w:tcW w:w="1089"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color w:val="000000"/>
                <w:sz w:val="28"/>
                <w:szCs w:val="28"/>
                <w:rtl/>
                <w:lang w:bidi="ar-IQ"/>
              </w:rPr>
              <w:t>تمكين الطلبة من</w:t>
            </w:r>
            <w:r>
              <w:rPr>
                <w:rFonts w:ascii="Cambria" w:eastAsia="Calibri" w:hAnsi="Cambria" w:cs="Times New Roman" w:hint="cs"/>
                <w:color w:val="000000"/>
                <w:sz w:val="28"/>
                <w:szCs w:val="28"/>
                <w:rtl/>
                <w:lang w:bidi="ar-IQ"/>
              </w:rPr>
              <w:t xml:space="preserve"> معرفة مشكلة الصحراء العربية </w:t>
            </w:r>
          </w:p>
        </w:tc>
        <w:tc>
          <w:tcPr>
            <w:tcW w:w="216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جذور الصراع الجزائري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المغربي حول الصحراء العربية </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 والالقاء</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كتابة ورقة عن الموضوع</w:t>
            </w:r>
          </w:p>
        </w:tc>
      </w:tr>
      <w:tr w:rsidR="00513651" w:rsidRPr="00FE2B72" w:rsidTr="00A47364">
        <w:trPr>
          <w:trHeight w:val="1043"/>
        </w:trPr>
        <w:tc>
          <w:tcPr>
            <w:tcW w:w="1260"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الخامس عشر</w:t>
            </w:r>
          </w:p>
        </w:tc>
        <w:tc>
          <w:tcPr>
            <w:tcW w:w="1089"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w:t>
            </w:r>
          </w:p>
        </w:tc>
        <w:tc>
          <w:tcPr>
            <w:tcW w:w="2331"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EC07C2">
              <w:rPr>
                <w:rFonts w:ascii="Cambria" w:eastAsia="Calibri" w:hAnsi="Cambria" w:cs="Times New Roman"/>
                <w:color w:val="000000"/>
                <w:sz w:val="28"/>
                <w:szCs w:val="28"/>
                <w:rtl/>
                <w:lang w:bidi="ar-IQ"/>
              </w:rPr>
              <w:t>تمكين الطلبة من</w:t>
            </w:r>
            <w:r>
              <w:rPr>
                <w:rFonts w:ascii="Cambria" w:eastAsia="Calibri" w:hAnsi="Cambria" w:cs="Times New Roman" w:hint="cs"/>
                <w:color w:val="000000"/>
                <w:sz w:val="28"/>
                <w:szCs w:val="28"/>
                <w:rtl/>
                <w:lang w:bidi="ar-IQ"/>
              </w:rPr>
              <w:t xml:space="preserve"> معرفة تطورات الصراع ونتائجه والموقف الدولي منه</w:t>
            </w:r>
          </w:p>
        </w:tc>
        <w:tc>
          <w:tcPr>
            <w:tcW w:w="2160" w:type="dxa"/>
            <w:shd w:val="clear" w:color="auto" w:fill="auto"/>
          </w:tcPr>
          <w:p w:rsidR="00513651" w:rsidRPr="00D525B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نتائج الصراع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الموثق الفرنسي والدولي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الموقف العربي</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المناقشة</w:t>
            </w:r>
          </w:p>
        </w:tc>
        <w:tc>
          <w:tcPr>
            <w:tcW w:w="1440" w:type="dxa"/>
            <w:shd w:val="clear" w:color="auto" w:fill="auto"/>
          </w:tcPr>
          <w:p w:rsidR="00513651" w:rsidRPr="008C2B45"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امتحان يومي</w:t>
            </w:r>
          </w:p>
        </w:tc>
      </w:tr>
    </w:tbl>
    <w:p w:rsidR="00513651" w:rsidRPr="00807DE1" w:rsidRDefault="00513651" w:rsidP="00513651">
      <w:pPr>
        <w:shd w:val="clear" w:color="auto" w:fill="FFFFFF"/>
        <w:rPr>
          <w:vanish/>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8"/>
        <w:gridCol w:w="5713"/>
      </w:tblGrid>
      <w:tr w:rsidR="00513651" w:rsidRPr="00FE2B72" w:rsidTr="00513651">
        <w:trPr>
          <w:trHeight w:val="477"/>
        </w:trPr>
        <w:tc>
          <w:tcPr>
            <w:tcW w:w="9021" w:type="dxa"/>
            <w:gridSpan w:val="2"/>
            <w:shd w:val="clear" w:color="auto" w:fill="auto"/>
          </w:tcPr>
          <w:p w:rsidR="00513651" w:rsidRPr="00FE2B72" w:rsidRDefault="00513651"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513651" w:rsidRPr="00FE2B72" w:rsidTr="00513651">
        <w:trPr>
          <w:trHeight w:val="570"/>
        </w:trPr>
        <w:tc>
          <w:tcPr>
            <w:tcW w:w="3308"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513651" w:rsidRPr="0077706B" w:rsidRDefault="00513651" w:rsidP="00A47364">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 xml:space="preserve">1-النصوص الاساسية </w:t>
            </w:r>
          </w:p>
          <w:p w:rsidR="00513651" w:rsidRPr="0077706B" w:rsidRDefault="00513651" w:rsidP="00A47364">
            <w:pPr>
              <w:shd w:val="clear" w:color="auto" w:fill="FFFFFF"/>
              <w:autoSpaceDE w:val="0"/>
              <w:autoSpaceDN w:val="0"/>
              <w:adjustRightInd w:val="0"/>
              <w:rPr>
                <w:rFonts w:ascii="Cambria" w:eastAsia="Calibri" w:hAnsi="Cambria"/>
                <w:color w:val="000000"/>
                <w:sz w:val="32"/>
                <w:szCs w:val="32"/>
                <w:rtl/>
                <w:lang w:bidi="ar-IQ"/>
              </w:rPr>
            </w:pPr>
            <w:r w:rsidRPr="0077706B">
              <w:rPr>
                <w:rFonts w:ascii="Cambria" w:eastAsia="Calibri" w:hAnsi="Cambria" w:hint="cs"/>
                <w:color w:val="000000"/>
                <w:sz w:val="32"/>
                <w:szCs w:val="32"/>
                <w:rtl/>
                <w:lang w:bidi="ar-IQ"/>
              </w:rPr>
              <w:t>2-الكتب المقررة</w:t>
            </w:r>
          </w:p>
          <w:p w:rsidR="00513651" w:rsidRPr="0077706B" w:rsidRDefault="00513651" w:rsidP="00A47364">
            <w:p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3-اخرى</w:t>
            </w:r>
          </w:p>
        </w:tc>
      </w:tr>
      <w:tr w:rsidR="00513651" w:rsidRPr="00FE2B72" w:rsidTr="00513651">
        <w:trPr>
          <w:trHeight w:val="1005"/>
        </w:trPr>
        <w:tc>
          <w:tcPr>
            <w:tcW w:w="3308" w:type="dxa"/>
            <w:shd w:val="clear" w:color="auto" w:fill="auto"/>
          </w:tcPr>
          <w:p w:rsidR="00513651" w:rsidRPr="007148E7" w:rsidRDefault="00513651" w:rsidP="00A47364">
            <w:pPr>
              <w:shd w:val="clear" w:color="auto" w:fill="FFFFFF"/>
              <w:autoSpaceDE w:val="0"/>
              <w:autoSpaceDN w:val="0"/>
              <w:adjustRightInd w:val="0"/>
              <w:rPr>
                <w:rFonts w:ascii="Cambria" w:eastAsia="Calibri" w:hAnsi="Cambria" w:cs="Times New Roman"/>
                <w:color w:val="000000"/>
                <w:sz w:val="26"/>
                <w:szCs w:val="26"/>
                <w:rtl/>
                <w:lang w:bidi="ar-IQ"/>
              </w:rPr>
            </w:pPr>
            <w:r w:rsidRPr="007148E7">
              <w:rPr>
                <w:rFonts w:ascii="Cambria" w:eastAsia="Calibri" w:hAnsi="Cambria" w:cs="Times New Roman" w:hint="cs"/>
                <w:color w:val="000000"/>
                <w:sz w:val="26"/>
                <w:szCs w:val="26"/>
                <w:rtl/>
                <w:lang w:bidi="ar-IQ"/>
              </w:rPr>
              <w:t xml:space="preserve">2ـ المراجع الرئيسية (المصادر)  </w:t>
            </w:r>
          </w:p>
        </w:tc>
        <w:tc>
          <w:tcPr>
            <w:tcW w:w="5713" w:type="dxa"/>
            <w:shd w:val="clear" w:color="auto" w:fill="auto"/>
          </w:tcPr>
          <w:p w:rsidR="00513651" w:rsidRPr="007148E7" w:rsidRDefault="00513651" w:rsidP="00A47364">
            <w:pPr>
              <w:numPr>
                <w:ilvl w:val="0"/>
                <w:numId w:val="27"/>
              </w:numPr>
              <w:shd w:val="clear" w:color="auto" w:fill="FFFFFF"/>
              <w:autoSpaceDE w:val="0"/>
              <w:autoSpaceDN w:val="0"/>
              <w:adjustRightInd w:val="0"/>
              <w:rPr>
                <w:rFonts w:ascii="Cambria" w:eastAsia="Calibri" w:hAnsi="Cambria"/>
                <w:color w:val="000000"/>
                <w:sz w:val="26"/>
                <w:szCs w:val="26"/>
                <w:lang w:bidi="ar-IQ"/>
              </w:rPr>
            </w:pPr>
            <w:r w:rsidRPr="007148E7">
              <w:rPr>
                <w:rFonts w:ascii="Cambria" w:eastAsia="Calibri" w:hAnsi="Cambria" w:hint="cs"/>
                <w:color w:val="000000"/>
                <w:sz w:val="26"/>
                <w:szCs w:val="26"/>
                <w:rtl/>
                <w:lang w:bidi="ar-IQ"/>
              </w:rPr>
              <w:t xml:space="preserve">إبراهيم </w:t>
            </w:r>
            <w:r>
              <w:rPr>
                <w:rFonts w:ascii="Cambria" w:eastAsia="Calibri" w:hAnsi="Cambria" w:hint="cs"/>
                <w:color w:val="000000"/>
                <w:sz w:val="26"/>
                <w:szCs w:val="26"/>
                <w:rtl/>
                <w:lang w:bidi="ar-IQ"/>
              </w:rPr>
              <w:t>العلاف وآخرون</w:t>
            </w:r>
            <w:r w:rsidRPr="007148E7">
              <w:rPr>
                <w:rFonts w:ascii="Cambria" w:eastAsia="Calibri" w:hAnsi="Cambria" w:hint="cs"/>
                <w:color w:val="000000"/>
                <w:sz w:val="26"/>
                <w:szCs w:val="26"/>
                <w:rtl/>
                <w:lang w:bidi="ar-IQ"/>
              </w:rPr>
              <w:t xml:space="preserve">- </w:t>
            </w:r>
            <w:r>
              <w:rPr>
                <w:rFonts w:ascii="Cambria" w:eastAsia="Calibri" w:hAnsi="Cambria" w:hint="cs"/>
                <w:color w:val="000000"/>
                <w:sz w:val="26"/>
                <w:szCs w:val="26"/>
                <w:rtl/>
                <w:lang w:bidi="ar-IQ"/>
              </w:rPr>
              <w:t>مشكلات عربية معاصرة ، جامعة الموصل ، 1985.</w:t>
            </w:r>
          </w:p>
          <w:p w:rsidR="00513651" w:rsidRPr="007148E7" w:rsidRDefault="00513651" w:rsidP="00A47364">
            <w:pPr>
              <w:numPr>
                <w:ilvl w:val="0"/>
                <w:numId w:val="27"/>
              </w:numPr>
              <w:shd w:val="clear" w:color="auto" w:fill="FFFFFF"/>
              <w:autoSpaceDE w:val="0"/>
              <w:autoSpaceDN w:val="0"/>
              <w:adjustRightInd w:val="0"/>
              <w:rPr>
                <w:rFonts w:ascii="Cambria" w:eastAsia="Calibri" w:hAnsi="Cambria"/>
                <w:color w:val="000000"/>
                <w:sz w:val="26"/>
                <w:szCs w:val="26"/>
                <w:lang w:bidi="ar-IQ"/>
              </w:rPr>
            </w:pPr>
            <w:r w:rsidRPr="007148E7">
              <w:rPr>
                <w:rFonts w:ascii="Cambria" w:eastAsia="Calibri" w:hAnsi="Cambria" w:hint="cs"/>
                <w:color w:val="000000"/>
                <w:sz w:val="26"/>
                <w:szCs w:val="26"/>
                <w:rtl/>
                <w:lang w:bidi="ar-IQ"/>
              </w:rPr>
              <w:t>كتب اخرى</w:t>
            </w:r>
          </w:p>
        </w:tc>
      </w:tr>
      <w:tr w:rsidR="00513651" w:rsidRPr="00FE2B72" w:rsidTr="00513651">
        <w:trPr>
          <w:trHeight w:val="938"/>
        </w:trPr>
        <w:tc>
          <w:tcPr>
            <w:tcW w:w="3308"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513651" w:rsidRPr="00FE28DE" w:rsidRDefault="00513651" w:rsidP="00A47364">
            <w:pPr>
              <w:numPr>
                <w:ilvl w:val="0"/>
                <w:numId w:val="69"/>
              </w:numPr>
              <w:shd w:val="clear" w:color="auto" w:fill="FFFFFF"/>
              <w:autoSpaceDE w:val="0"/>
              <w:autoSpaceDN w:val="0"/>
              <w:adjustRightInd w:val="0"/>
              <w:rPr>
                <w:rFonts w:ascii="Cambria" w:eastAsia="Calibri" w:hAnsi="Cambria"/>
                <w:color w:val="000000"/>
                <w:sz w:val="26"/>
                <w:szCs w:val="26"/>
                <w:lang w:bidi="ar-IQ"/>
              </w:rPr>
            </w:pPr>
            <w:r>
              <w:rPr>
                <w:rFonts w:ascii="Cambria" w:eastAsia="Calibri" w:hAnsi="Cambria" w:hint="cs"/>
                <w:color w:val="000000"/>
                <w:sz w:val="32"/>
                <w:szCs w:val="32"/>
                <w:rtl/>
                <w:lang w:bidi="ar-IQ"/>
              </w:rPr>
              <w:t xml:space="preserve"> </w:t>
            </w:r>
            <w:r>
              <w:rPr>
                <w:rFonts w:ascii="Cambria" w:eastAsia="Calibri" w:hAnsi="Cambria"/>
                <w:color w:val="000000"/>
                <w:sz w:val="32"/>
                <w:szCs w:val="32"/>
                <w:rtl/>
                <w:lang w:bidi="ar-IQ"/>
              </w:rPr>
              <w:t> </w:t>
            </w:r>
            <w:r w:rsidRPr="007148E7">
              <w:rPr>
                <w:rFonts w:ascii="Cambria" w:eastAsia="Calibri" w:hAnsi="Cambria" w:hint="cs"/>
                <w:color w:val="000000"/>
                <w:sz w:val="26"/>
                <w:szCs w:val="26"/>
                <w:rtl/>
                <w:lang w:bidi="ar-IQ"/>
              </w:rPr>
              <w:t xml:space="preserve">إبراهيم </w:t>
            </w:r>
            <w:r>
              <w:rPr>
                <w:rFonts w:ascii="Cambria" w:eastAsia="Calibri" w:hAnsi="Cambria" w:hint="cs"/>
                <w:color w:val="000000"/>
                <w:sz w:val="26"/>
                <w:szCs w:val="26"/>
                <w:rtl/>
                <w:lang w:bidi="ar-IQ"/>
              </w:rPr>
              <w:t>العلاف وآخرون</w:t>
            </w:r>
            <w:r w:rsidRPr="007148E7">
              <w:rPr>
                <w:rFonts w:ascii="Cambria" w:eastAsia="Calibri" w:hAnsi="Cambria" w:hint="cs"/>
                <w:color w:val="000000"/>
                <w:sz w:val="26"/>
                <w:szCs w:val="26"/>
                <w:rtl/>
                <w:lang w:bidi="ar-IQ"/>
              </w:rPr>
              <w:t xml:space="preserve">- </w:t>
            </w:r>
            <w:r>
              <w:rPr>
                <w:rFonts w:ascii="Cambria" w:eastAsia="Calibri" w:hAnsi="Cambria" w:hint="cs"/>
                <w:color w:val="000000"/>
                <w:sz w:val="26"/>
                <w:szCs w:val="26"/>
                <w:rtl/>
                <w:lang w:bidi="ar-IQ"/>
              </w:rPr>
              <w:t>مشكلات عربية معاصرة ، جامعة الموصل ، 1985.</w:t>
            </w:r>
          </w:p>
        </w:tc>
      </w:tr>
      <w:tr w:rsidR="00513651" w:rsidRPr="00FE2B72" w:rsidTr="00513651">
        <w:trPr>
          <w:trHeight w:val="709"/>
        </w:trPr>
        <w:tc>
          <w:tcPr>
            <w:tcW w:w="3308" w:type="dxa"/>
            <w:shd w:val="clear" w:color="auto" w:fill="auto"/>
          </w:tcPr>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ب ـ المراجع الالكترونية, مواقع الانترنيت </w:t>
            </w:r>
            <w:r>
              <w:rPr>
                <w:rFonts w:ascii="Cambria" w:eastAsia="Calibri" w:hAnsi="Cambria" w:cs="Times New Roman" w:hint="cs"/>
                <w:color w:val="000000"/>
                <w:sz w:val="28"/>
                <w:szCs w:val="28"/>
                <w:rtl/>
                <w:lang w:bidi="ar-IQ"/>
              </w:rPr>
              <w:t xml:space="preserve"> </w:t>
            </w:r>
          </w:p>
        </w:tc>
        <w:tc>
          <w:tcPr>
            <w:tcW w:w="5713" w:type="dxa"/>
            <w:shd w:val="clear" w:color="auto" w:fill="auto"/>
          </w:tcPr>
          <w:p w:rsidR="00513651" w:rsidRPr="0077706B" w:rsidRDefault="00513651" w:rsidP="00A47364">
            <w:pPr>
              <w:numPr>
                <w:ilvl w:val="0"/>
                <w:numId w:val="28"/>
              </w:numPr>
              <w:shd w:val="clear" w:color="auto" w:fill="FFFFFF"/>
              <w:autoSpaceDE w:val="0"/>
              <w:autoSpaceDN w:val="0"/>
              <w:adjustRightInd w:val="0"/>
              <w:rPr>
                <w:rFonts w:ascii="Cambria" w:eastAsia="Calibri" w:hAnsi="Cambria"/>
                <w:color w:val="000000"/>
                <w:sz w:val="32"/>
                <w:szCs w:val="32"/>
                <w:lang w:bidi="ar-IQ"/>
              </w:rPr>
            </w:pPr>
            <w:r w:rsidRPr="0077706B">
              <w:rPr>
                <w:rFonts w:ascii="Cambria" w:eastAsia="Calibri" w:hAnsi="Cambria" w:hint="cs"/>
                <w:color w:val="000000"/>
                <w:sz w:val="32"/>
                <w:szCs w:val="32"/>
                <w:rtl/>
                <w:lang w:bidi="ar-IQ"/>
              </w:rPr>
              <w:t>و</w:t>
            </w:r>
            <w:r>
              <w:rPr>
                <w:rFonts w:ascii="Cambria" w:eastAsia="Calibri" w:hAnsi="Cambria" w:hint="cs"/>
                <w:color w:val="000000"/>
                <w:sz w:val="32"/>
                <w:szCs w:val="32"/>
                <w:rtl/>
                <w:lang w:bidi="ar-IQ"/>
              </w:rPr>
              <w:t>ي</w:t>
            </w:r>
            <w:r w:rsidRPr="0077706B">
              <w:rPr>
                <w:rFonts w:ascii="Cambria" w:eastAsia="Calibri" w:hAnsi="Cambria" w:hint="cs"/>
                <w:color w:val="000000"/>
                <w:sz w:val="32"/>
                <w:szCs w:val="32"/>
                <w:rtl/>
                <w:lang w:bidi="ar-IQ"/>
              </w:rPr>
              <w:t>ك</w:t>
            </w:r>
            <w:r>
              <w:rPr>
                <w:rFonts w:ascii="Cambria" w:eastAsia="Calibri" w:hAnsi="Cambria" w:hint="cs"/>
                <w:color w:val="000000"/>
                <w:sz w:val="32"/>
                <w:szCs w:val="32"/>
                <w:rtl/>
                <w:lang w:bidi="ar-IQ"/>
              </w:rPr>
              <w:t>ي</w:t>
            </w:r>
            <w:r w:rsidRPr="0077706B">
              <w:rPr>
                <w:rFonts w:ascii="Cambria" w:eastAsia="Calibri" w:hAnsi="Cambria" w:hint="cs"/>
                <w:color w:val="000000"/>
                <w:sz w:val="32"/>
                <w:szCs w:val="32"/>
                <w:rtl/>
                <w:lang w:bidi="ar-IQ"/>
              </w:rPr>
              <w:t>بيديا</w:t>
            </w:r>
            <w:r>
              <w:rPr>
                <w:rFonts w:ascii="Cambria" w:eastAsia="Calibri" w:hAnsi="Cambria" w:hint="cs"/>
                <w:color w:val="000000"/>
                <w:sz w:val="32"/>
                <w:szCs w:val="32"/>
                <w:rtl/>
                <w:lang w:bidi="ar-IQ"/>
              </w:rPr>
              <w:t xml:space="preserve">  2- </w:t>
            </w:r>
            <w:r w:rsidRPr="0077706B">
              <w:rPr>
                <w:rFonts w:ascii="Cambria" w:eastAsia="Calibri" w:hAnsi="Cambria" w:hint="cs"/>
                <w:color w:val="000000"/>
                <w:sz w:val="32"/>
                <w:szCs w:val="32"/>
                <w:rtl/>
                <w:lang w:bidi="ar-IQ"/>
              </w:rPr>
              <w:t>الموسوعة الاوربية</w:t>
            </w:r>
          </w:p>
        </w:tc>
      </w:tr>
    </w:tbl>
    <w:p w:rsidR="00513651" w:rsidRDefault="00513651" w:rsidP="00513651">
      <w:pPr>
        <w:shd w:val="clear" w:color="auto" w:fill="FFFFFF"/>
        <w:rPr>
          <w:rtl/>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1"/>
      </w:tblGrid>
      <w:tr w:rsidR="00513651" w:rsidRPr="00FE2B72" w:rsidTr="00513651">
        <w:trPr>
          <w:trHeight w:val="419"/>
        </w:trPr>
        <w:tc>
          <w:tcPr>
            <w:tcW w:w="9021" w:type="dxa"/>
            <w:shd w:val="clear" w:color="auto" w:fill="auto"/>
          </w:tcPr>
          <w:p w:rsidR="00513651" w:rsidRPr="00FE2B72" w:rsidRDefault="00513651" w:rsidP="00A47364">
            <w:pPr>
              <w:numPr>
                <w:ilvl w:val="0"/>
                <w:numId w:val="22"/>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513651" w:rsidRPr="00FE2B72" w:rsidTr="00513651">
        <w:trPr>
          <w:trHeight w:val="495"/>
        </w:trPr>
        <w:tc>
          <w:tcPr>
            <w:tcW w:w="9021" w:type="dxa"/>
            <w:shd w:val="clear" w:color="auto" w:fill="auto"/>
          </w:tcPr>
          <w:p w:rsidR="00513651" w:rsidRPr="0065561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sidRPr="0065561E">
              <w:rPr>
                <w:rFonts w:ascii="Cambria" w:eastAsia="Calibri" w:hAnsi="Cambria" w:cs="Times New Roman"/>
                <w:color w:val="000000"/>
                <w:sz w:val="28"/>
                <w:szCs w:val="28"/>
                <w:rtl/>
                <w:lang w:bidi="ar-IQ"/>
              </w:rPr>
              <w:t>1-</w:t>
            </w:r>
            <w:r w:rsidRPr="0065561E">
              <w:rPr>
                <w:rFonts w:ascii="Cambria" w:eastAsia="Calibri" w:hAnsi="Cambria" w:cs="Times New Roman"/>
                <w:color w:val="000000"/>
                <w:sz w:val="28"/>
                <w:szCs w:val="28"/>
                <w:rtl/>
                <w:lang w:bidi="ar-IQ"/>
              </w:rPr>
              <w:tab/>
              <w:t>الافادة من خدمات المكتبات الالكترونية وشبكة المعلومات الدولية</w:t>
            </w:r>
          </w:p>
          <w:p w:rsidR="00513651" w:rsidRPr="0065561E" w:rsidRDefault="00513651" w:rsidP="00A47364">
            <w:pPr>
              <w:shd w:val="clear" w:color="auto" w:fill="FFFFFF"/>
              <w:autoSpaceDE w:val="0"/>
              <w:autoSpaceDN w:val="0"/>
              <w:adjustRightInd w:val="0"/>
              <w:rPr>
                <w:rFonts w:ascii="Cambria" w:eastAsia="Calibri" w:hAnsi="Cambria" w:cs="Times New Roman"/>
                <w:color w:val="000000"/>
                <w:sz w:val="28"/>
                <w:szCs w:val="28"/>
                <w:rtl/>
                <w:lang w:bidi="ar-IQ"/>
              </w:rPr>
            </w:pPr>
            <w:r w:rsidRPr="0065561E">
              <w:rPr>
                <w:rFonts w:ascii="Cambria" w:eastAsia="Calibri" w:hAnsi="Cambria" w:cs="Times New Roman"/>
                <w:color w:val="000000"/>
                <w:sz w:val="28"/>
                <w:szCs w:val="28"/>
                <w:rtl/>
                <w:lang w:bidi="ar-IQ"/>
              </w:rPr>
              <w:t>2-</w:t>
            </w:r>
            <w:r w:rsidRPr="0065561E">
              <w:rPr>
                <w:rFonts w:ascii="Cambria" w:eastAsia="Calibri" w:hAnsi="Cambria" w:cs="Times New Roman"/>
                <w:color w:val="000000"/>
                <w:sz w:val="28"/>
                <w:szCs w:val="28"/>
                <w:rtl/>
                <w:lang w:bidi="ar-IQ"/>
              </w:rPr>
              <w:tab/>
              <w:t>قيام بدورات تطويرية للطلبة وتدريسيين</w:t>
            </w:r>
          </w:p>
          <w:p w:rsidR="00513651" w:rsidRPr="00FE2B72" w:rsidRDefault="00513651" w:rsidP="00A47364">
            <w:pPr>
              <w:shd w:val="clear" w:color="auto" w:fill="FFFFFF"/>
              <w:autoSpaceDE w:val="0"/>
              <w:autoSpaceDN w:val="0"/>
              <w:adjustRightInd w:val="0"/>
              <w:rPr>
                <w:rFonts w:ascii="Cambria" w:eastAsia="Calibri" w:hAnsi="Cambria" w:cs="Times New Roman"/>
                <w:color w:val="000000"/>
                <w:sz w:val="28"/>
                <w:szCs w:val="28"/>
                <w:lang w:bidi="ar-IQ"/>
              </w:rPr>
            </w:pPr>
            <w:r w:rsidRPr="0065561E">
              <w:rPr>
                <w:rFonts w:ascii="Cambria" w:eastAsia="Calibri" w:hAnsi="Cambria" w:cs="Times New Roman"/>
                <w:color w:val="000000"/>
                <w:sz w:val="28"/>
                <w:szCs w:val="28"/>
                <w:rtl/>
                <w:lang w:bidi="ar-IQ"/>
              </w:rPr>
              <w:t>3-</w:t>
            </w:r>
            <w:r w:rsidRPr="0065561E">
              <w:rPr>
                <w:rFonts w:ascii="Cambria" w:eastAsia="Calibri" w:hAnsi="Cambria" w:cs="Times New Roman"/>
                <w:color w:val="000000"/>
                <w:sz w:val="28"/>
                <w:szCs w:val="28"/>
                <w:rtl/>
                <w:lang w:bidi="ar-IQ"/>
              </w:rPr>
              <w:tab/>
              <w:t>القيام بالسفرات العلمية</w:t>
            </w:r>
          </w:p>
        </w:tc>
      </w:tr>
    </w:tbl>
    <w:p w:rsidR="00513651" w:rsidRPr="002A432E" w:rsidRDefault="00513651" w:rsidP="00513651">
      <w:pPr>
        <w:shd w:val="clear" w:color="auto" w:fill="FFFFFF"/>
        <w:spacing w:after="240" w:line="276" w:lineRule="auto"/>
        <w:rPr>
          <w:sz w:val="24"/>
          <w:szCs w:val="24"/>
          <w:rtl/>
          <w:lang w:bidi="ar-IQ"/>
        </w:rPr>
      </w:pPr>
    </w:p>
    <w:p w:rsidR="00513651" w:rsidRDefault="00513651" w:rsidP="00513651">
      <w:pPr>
        <w:shd w:val="clear" w:color="auto" w:fill="FFFFFF"/>
        <w:autoSpaceDE w:val="0"/>
        <w:autoSpaceDN w:val="0"/>
        <w:adjustRightInd w:val="0"/>
        <w:spacing w:after="200" w:line="276" w:lineRule="auto"/>
        <w:jc w:val="center"/>
        <w:rPr>
          <w:sz w:val="24"/>
          <w:szCs w:val="24"/>
          <w:rtl/>
          <w:lang w:bidi="ar-IQ"/>
        </w:rPr>
      </w:pPr>
    </w:p>
    <w:p w:rsidR="00513651" w:rsidRDefault="00513651" w:rsidP="00513651">
      <w:pPr>
        <w:shd w:val="clear" w:color="auto" w:fill="FFFFFF"/>
        <w:autoSpaceDE w:val="0"/>
        <w:autoSpaceDN w:val="0"/>
        <w:adjustRightInd w:val="0"/>
        <w:spacing w:after="200" w:line="276" w:lineRule="auto"/>
        <w:jc w:val="center"/>
        <w:rPr>
          <w:sz w:val="24"/>
          <w:szCs w:val="24"/>
          <w:rtl/>
          <w:lang w:bidi="ar-IQ"/>
        </w:rPr>
      </w:pPr>
    </w:p>
    <w:p w:rsidR="00513651" w:rsidRDefault="00513651" w:rsidP="00513651">
      <w:pPr>
        <w:shd w:val="clear" w:color="auto" w:fill="FFFFFF"/>
        <w:autoSpaceDE w:val="0"/>
        <w:autoSpaceDN w:val="0"/>
        <w:adjustRightInd w:val="0"/>
        <w:spacing w:after="200" w:line="276" w:lineRule="auto"/>
        <w:jc w:val="center"/>
        <w:rPr>
          <w:sz w:val="24"/>
          <w:szCs w:val="24"/>
          <w:rtl/>
          <w:lang w:bidi="ar-IQ"/>
        </w:rPr>
      </w:pPr>
    </w:p>
    <w:p w:rsidR="00513651" w:rsidRPr="00F710E0" w:rsidRDefault="00513651" w:rsidP="00513651">
      <w:pPr>
        <w:shd w:val="clear" w:color="auto" w:fill="FFFFFF"/>
        <w:autoSpaceDE w:val="0"/>
        <w:autoSpaceDN w:val="0"/>
        <w:adjustRightInd w:val="0"/>
        <w:spacing w:after="200" w:line="276" w:lineRule="auto"/>
        <w:jc w:val="center"/>
        <w:rPr>
          <w:rFonts w:cs="Times New Roman"/>
          <w:b/>
          <w:bCs/>
          <w:sz w:val="32"/>
          <w:szCs w:val="32"/>
          <w:rtl/>
          <w:lang w:bidi="ar-IQ"/>
        </w:rPr>
      </w:pPr>
      <w:r w:rsidRPr="00F710E0">
        <w:rPr>
          <w:rFonts w:cs="Times New Roman"/>
          <w:b/>
          <w:bCs/>
          <w:sz w:val="32"/>
          <w:szCs w:val="32"/>
          <w:rtl/>
        </w:rPr>
        <w:t>نموذج وصف المقرر</w:t>
      </w:r>
    </w:p>
    <w:p w:rsidR="00513651" w:rsidRPr="00F710E0" w:rsidRDefault="00513651" w:rsidP="00513651">
      <w:pPr>
        <w:shd w:val="clear" w:color="auto" w:fill="FFFFFF"/>
        <w:autoSpaceDE w:val="0"/>
        <w:autoSpaceDN w:val="0"/>
        <w:adjustRightInd w:val="0"/>
        <w:spacing w:before="240" w:after="200" w:line="276" w:lineRule="auto"/>
        <w:jc w:val="center"/>
        <w:rPr>
          <w:rFonts w:cs="Times New Roman"/>
          <w:b/>
          <w:bCs/>
          <w:sz w:val="32"/>
          <w:szCs w:val="32"/>
          <w:rtl/>
          <w:lang w:bidi="ar-IQ"/>
        </w:rPr>
      </w:pPr>
    </w:p>
    <w:p w:rsidR="00513651" w:rsidRPr="00F710E0" w:rsidRDefault="00513651" w:rsidP="00513651">
      <w:pPr>
        <w:shd w:val="clear" w:color="auto" w:fill="FFFFFF"/>
        <w:autoSpaceDE w:val="0"/>
        <w:autoSpaceDN w:val="0"/>
        <w:adjustRightInd w:val="0"/>
        <w:spacing w:before="240" w:after="200" w:line="276" w:lineRule="auto"/>
        <w:jc w:val="center"/>
        <w:rPr>
          <w:b/>
          <w:bCs/>
          <w:sz w:val="32"/>
          <w:szCs w:val="32"/>
          <w:rtl/>
          <w:lang w:bidi="ar-IQ"/>
        </w:rPr>
      </w:pPr>
      <w:r w:rsidRPr="00F710E0">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13651" w:rsidRPr="00F710E0" w:rsidTr="00A47364">
        <w:trPr>
          <w:trHeight w:val="794"/>
        </w:trPr>
        <w:tc>
          <w:tcPr>
            <w:tcW w:w="9720" w:type="dxa"/>
            <w:shd w:val="clear" w:color="auto" w:fill="auto"/>
          </w:tcPr>
          <w:p w:rsidR="00513651" w:rsidRPr="00F710E0" w:rsidRDefault="00513651" w:rsidP="00A47364">
            <w:pPr>
              <w:shd w:val="clear" w:color="auto" w:fill="FFFFFF"/>
              <w:autoSpaceDE w:val="0"/>
              <w:autoSpaceDN w:val="0"/>
              <w:adjustRightInd w:val="0"/>
              <w:spacing w:before="240" w:after="200" w:line="276" w:lineRule="auto"/>
              <w:jc w:val="both"/>
              <w:rPr>
                <w:rFonts w:ascii="Cambria" w:eastAsia="Calibri" w:hAnsi="Cambria" w:cs="Times New Roman"/>
                <w:b/>
                <w:bCs/>
                <w:sz w:val="32"/>
                <w:szCs w:val="32"/>
                <w:lang w:bidi="ar-IQ"/>
              </w:rPr>
            </w:pPr>
            <w:r w:rsidRPr="00F710E0">
              <w:rPr>
                <w:rFonts w:ascii="Arial" w:eastAsia="Calibri" w:hAnsi="Arial" w:cs="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710E0">
              <w:rPr>
                <w:rFonts w:ascii="Arial" w:eastAsia="Calibri" w:hAnsi="Arial" w:cs="Arial" w:hint="cs"/>
                <w:sz w:val="28"/>
                <w:szCs w:val="28"/>
                <w:rtl/>
                <w:lang w:bidi="ar-IQ"/>
              </w:rPr>
              <w:t xml:space="preserve">التعلم </w:t>
            </w:r>
            <w:r w:rsidRPr="00F710E0">
              <w:rPr>
                <w:rFonts w:ascii="Arial" w:eastAsia="Calibri" w:hAnsi="Arial" w:cs="Arial"/>
                <w:sz w:val="28"/>
                <w:szCs w:val="28"/>
                <w:rtl/>
                <w:lang w:bidi="ar-IQ"/>
              </w:rPr>
              <w:t>المتاحة. ولابد من الربط بينها وبين وصف البرنامج.</w:t>
            </w:r>
            <w:r w:rsidRPr="00F710E0">
              <w:rPr>
                <w:rFonts w:ascii="Cambria" w:eastAsia="Calibri" w:hAnsi="Cambria" w:cs="Times New Roman" w:hint="cs"/>
                <w:b/>
                <w:bCs/>
                <w:sz w:val="32"/>
                <w:szCs w:val="32"/>
                <w:rtl/>
                <w:lang w:bidi="ar-IQ"/>
              </w:rPr>
              <w:t>؛</w:t>
            </w:r>
          </w:p>
        </w:tc>
      </w:tr>
    </w:tbl>
    <w:p w:rsidR="00513651" w:rsidRPr="00F710E0" w:rsidRDefault="00513651" w:rsidP="00513651">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513651" w:rsidRPr="00F710E0" w:rsidRDefault="00513651" w:rsidP="00513651">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513651" w:rsidRPr="00F710E0" w:rsidTr="00513651">
        <w:trPr>
          <w:trHeight w:val="624"/>
        </w:trPr>
        <w:tc>
          <w:tcPr>
            <w:tcW w:w="3081" w:type="dxa"/>
            <w:shd w:val="clear" w:color="auto" w:fill="auto"/>
          </w:tcPr>
          <w:p w:rsidR="00513651" w:rsidRPr="00F710E0" w:rsidRDefault="00513651" w:rsidP="00A47364">
            <w:pPr>
              <w:numPr>
                <w:ilvl w:val="0"/>
                <w:numId w:val="21"/>
              </w:numPr>
              <w:shd w:val="clear" w:color="auto" w:fill="FFFFFF"/>
              <w:autoSpaceDE w:val="0"/>
              <w:autoSpaceDN w:val="0"/>
              <w:adjustRightInd w:val="0"/>
              <w:ind w:hanging="288"/>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المؤسسة التعليمية</w:t>
            </w:r>
          </w:p>
        </w:tc>
        <w:tc>
          <w:tcPr>
            <w:tcW w:w="5940"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كلية التربية الاساسية</w:t>
            </w:r>
          </w:p>
        </w:tc>
      </w:tr>
      <w:tr w:rsidR="00513651" w:rsidRPr="00F710E0" w:rsidTr="00513651">
        <w:trPr>
          <w:trHeight w:val="624"/>
        </w:trPr>
        <w:tc>
          <w:tcPr>
            <w:tcW w:w="3081" w:type="dxa"/>
            <w:shd w:val="clear" w:color="auto" w:fill="auto"/>
          </w:tcPr>
          <w:p w:rsidR="00513651" w:rsidRPr="00F710E0"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القسم ال</w:t>
            </w:r>
            <w:r w:rsidRPr="00F710E0">
              <w:rPr>
                <w:rFonts w:ascii="Cambria" w:eastAsia="Calibri" w:hAnsi="Cambria" w:cs="Times New Roman" w:hint="cs"/>
                <w:sz w:val="28"/>
                <w:szCs w:val="28"/>
                <w:rtl/>
                <w:lang w:bidi="ar-IQ"/>
              </w:rPr>
              <w:t xml:space="preserve">علمي </w:t>
            </w:r>
            <w:r w:rsidRPr="00F710E0">
              <w:rPr>
                <w:rFonts w:ascii="Cambria" w:eastAsia="Calibri" w:hAnsi="Cambria" w:cs="Times New Roman"/>
                <w:sz w:val="28"/>
                <w:szCs w:val="28"/>
                <w:rtl/>
                <w:lang w:bidi="ar-IQ"/>
              </w:rPr>
              <w:t xml:space="preserve"> / المركز</w:t>
            </w:r>
          </w:p>
        </w:tc>
        <w:tc>
          <w:tcPr>
            <w:tcW w:w="5940"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w:t>
            </w: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التاريخ</w:t>
            </w:r>
          </w:p>
        </w:tc>
      </w:tr>
      <w:tr w:rsidR="00513651" w:rsidRPr="00F710E0" w:rsidTr="00513651">
        <w:trPr>
          <w:trHeight w:val="624"/>
        </w:trPr>
        <w:tc>
          <w:tcPr>
            <w:tcW w:w="3081" w:type="dxa"/>
            <w:shd w:val="clear" w:color="auto" w:fill="auto"/>
          </w:tcPr>
          <w:p w:rsidR="00513651" w:rsidRPr="00F710E0"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 رمز المقرر</w:t>
            </w:r>
          </w:p>
        </w:tc>
        <w:tc>
          <w:tcPr>
            <w:tcW w:w="5940"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b/>
                <w:bCs/>
                <w:sz w:val="24"/>
                <w:szCs w:val="24"/>
                <w:lang w:bidi="ar-IQ"/>
              </w:rPr>
            </w:pPr>
            <w:r>
              <w:rPr>
                <w:rFonts w:ascii="Cambria" w:eastAsia="Calibri" w:hAnsi="Cambria" w:cs="Times New Roman" w:hint="cs"/>
                <w:b/>
                <w:bCs/>
                <w:sz w:val="24"/>
                <w:szCs w:val="24"/>
                <w:rtl/>
                <w:lang w:bidi="ar-IQ"/>
              </w:rPr>
              <w:t>تاريخ الولايات المتحدة الامريكية</w:t>
            </w:r>
            <w:r w:rsidR="00E718DE">
              <w:rPr>
                <w:rFonts w:ascii="Cambria" w:eastAsia="Calibri" w:hAnsi="Cambria" w:cs="Times New Roman" w:hint="cs"/>
                <w:b/>
                <w:bCs/>
                <w:sz w:val="24"/>
                <w:szCs w:val="24"/>
                <w:rtl/>
                <w:lang w:bidi="ar-IQ"/>
              </w:rPr>
              <w:t>/</w:t>
            </w:r>
            <w:r w:rsidR="00E718DE">
              <w:rPr>
                <w:b/>
                <w:bCs/>
                <w:lang w:bidi="ar-IQ"/>
              </w:rPr>
              <w:t xml:space="preserve"> Hist</w:t>
            </w:r>
            <w:r w:rsidR="00E718DE" w:rsidRPr="00923A82">
              <w:rPr>
                <w:b/>
                <w:bCs/>
                <w:lang w:bidi="ar-IQ"/>
              </w:rPr>
              <w:t xml:space="preserve"> 4335</w:t>
            </w:r>
          </w:p>
        </w:tc>
      </w:tr>
      <w:tr w:rsidR="00513651" w:rsidRPr="00F710E0" w:rsidTr="00513651">
        <w:trPr>
          <w:trHeight w:val="624"/>
        </w:trPr>
        <w:tc>
          <w:tcPr>
            <w:tcW w:w="3081" w:type="dxa"/>
            <w:shd w:val="clear" w:color="auto" w:fill="auto"/>
          </w:tcPr>
          <w:p w:rsidR="00513651" w:rsidRPr="00F710E0"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أشكال الحضور المتاحة</w:t>
            </w:r>
          </w:p>
        </w:tc>
        <w:tc>
          <w:tcPr>
            <w:tcW w:w="5940"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513651" w:rsidRPr="00F710E0" w:rsidTr="00513651">
        <w:trPr>
          <w:trHeight w:val="624"/>
        </w:trPr>
        <w:tc>
          <w:tcPr>
            <w:tcW w:w="3081" w:type="dxa"/>
            <w:shd w:val="clear" w:color="auto" w:fill="auto"/>
          </w:tcPr>
          <w:p w:rsidR="00513651" w:rsidRPr="00F710E0"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الفصل / السنة</w:t>
            </w:r>
          </w:p>
        </w:tc>
        <w:tc>
          <w:tcPr>
            <w:tcW w:w="5940"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 الرابعة</w:t>
            </w:r>
          </w:p>
        </w:tc>
      </w:tr>
      <w:tr w:rsidR="00513651" w:rsidRPr="00F710E0" w:rsidTr="00513651">
        <w:trPr>
          <w:trHeight w:val="624"/>
        </w:trPr>
        <w:tc>
          <w:tcPr>
            <w:tcW w:w="3081" w:type="dxa"/>
            <w:shd w:val="clear" w:color="auto" w:fill="auto"/>
          </w:tcPr>
          <w:p w:rsidR="00513651" w:rsidRPr="00F710E0" w:rsidRDefault="00513651" w:rsidP="00A47364">
            <w:pPr>
              <w:numPr>
                <w:ilvl w:val="0"/>
                <w:numId w:val="21"/>
              </w:numPr>
              <w:shd w:val="clear" w:color="auto" w:fill="FFFFFF"/>
              <w:tabs>
                <w:tab w:val="num" w:pos="432"/>
              </w:tabs>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عدد الساعات الدراسية </w:t>
            </w:r>
            <w:r w:rsidRPr="00F710E0">
              <w:rPr>
                <w:rFonts w:ascii="Cambria" w:eastAsia="Calibri" w:hAnsi="Cambria" w:cs="Times New Roman" w:hint="cs"/>
                <w:sz w:val="28"/>
                <w:szCs w:val="28"/>
                <w:rtl/>
                <w:lang w:bidi="ar-IQ"/>
              </w:rPr>
              <w:t>(الكلي)</w:t>
            </w:r>
          </w:p>
        </w:tc>
        <w:tc>
          <w:tcPr>
            <w:tcW w:w="5940"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30 ساعة</w:t>
            </w:r>
          </w:p>
        </w:tc>
      </w:tr>
      <w:tr w:rsidR="00513651" w:rsidRPr="00F710E0" w:rsidTr="00513651">
        <w:trPr>
          <w:trHeight w:val="624"/>
        </w:trPr>
        <w:tc>
          <w:tcPr>
            <w:tcW w:w="3081" w:type="dxa"/>
            <w:shd w:val="clear" w:color="auto" w:fill="auto"/>
          </w:tcPr>
          <w:p w:rsidR="00513651" w:rsidRPr="003F0B73" w:rsidRDefault="00513651"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3F0B73">
              <w:rPr>
                <w:rFonts w:ascii="Cambria" w:eastAsia="Calibri" w:hAnsi="Cambria" w:cs="Times New Roman"/>
                <w:sz w:val="28"/>
                <w:szCs w:val="28"/>
                <w:rtl/>
                <w:lang w:bidi="ar-IQ"/>
              </w:rPr>
              <w:t xml:space="preserve">تاريخ إعداد هذا الوصف </w:t>
            </w:r>
          </w:p>
        </w:tc>
        <w:tc>
          <w:tcPr>
            <w:tcW w:w="5940" w:type="dxa"/>
            <w:shd w:val="clear" w:color="auto" w:fill="auto"/>
          </w:tcPr>
          <w:p w:rsidR="00513651" w:rsidRPr="00F710E0" w:rsidRDefault="003F0B73" w:rsidP="00ED4E2D">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28/10/2019</w:t>
            </w:r>
          </w:p>
        </w:tc>
      </w:tr>
      <w:tr w:rsidR="00513651" w:rsidRPr="00F710E0" w:rsidTr="00513651">
        <w:trPr>
          <w:trHeight w:val="725"/>
        </w:trPr>
        <w:tc>
          <w:tcPr>
            <w:tcW w:w="9021" w:type="dxa"/>
            <w:gridSpan w:val="2"/>
            <w:shd w:val="clear" w:color="auto" w:fill="auto"/>
          </w:tcPr>
          <w:p w:rsidR="00513651" w:rsidRPr="00F710E0" w:rsidRDefault="00513651" w:rsidP="00A47364">
            <w:pPr>
              <w:numPr>
                <w:ilvl w:val="0"/>
                <w:numId w:val="21"/>
              </w:num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أهداف المقرر</w:t>
            </w:r>
          </w:p>
        </w:tc>
      </w:tr>
      <w:tr w:rsidR="00513651" w:rsidRPr="00F710E0" w:rsidTr="00513651">
        <w:trPr>
          <w:trHeight w:val="265"/>
        </w:trPr>
        <w:tc>
          <w:tcPr>
            <w:tcW w:w="9021" w:type="dxa"/>
            <w:gridSpan w:val="2"/>
            <w:shd w:val="clear" w:color="auto" w:fill="auto"/>
          </w:tcPr>
          <w:p w:rsidR="00513651" w:rsidRPr="00A34EF9" w:rsidRDefault="00513651"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تمكين الطلبة من معرفة ابرز الاحداث</w:t>
            </w:r>
            <w:r>
              <w:rPr>
                <w:rFonts w:ascii="Cambria" w:eastAsia="Calibri" w:hAnsi="Cambria" w:hint="cs"/>
                <w:b/>
                <w:bCs/>
                <w:sz w:val="28"/>
                <w:szCs w:val="28"/>
                <w:rtl/>
                <w:lang w:bidi="ar-IQ"/>
              </w:rPr>
              <w:t xml:space="preserve"> الاجتماعية والاقتصادية و</w:t>
            </w:r>
            <w:r w:rsidRPr="00A34EF9">
              <w:rPr>
                <w:rFonts w:ascii="Cambria" w:eastAsia="Calibri" w:hAnsi="Cambria" w:hint="cs"/>
                <w:b/>
                <w:bCs/>
                <w:sz w:val="28"/>
                <w:szCs w:val="28"/>
                <w:rtl/>
                <w:lang w:bidi="ar-IQ"/>
              </w:rPr>
              <w:t xml:space="preserve">السياسية وفهمها التي مرت بها </w:t>
            </w:r>
            <w:r>
              <w:rPr>
                <w:rFonts w:ascii="Cambria" w:eastAsia="Calibri" w:hAnsi="Cambria" w:hint="cs"/>
                <w:b/>
                <w:bCs/>
                <w:sz w:val="28"/>
                <w:szCs w:val="28"/>
                <w:rtl/>
                <w:lang w:bidi="ar-IQ"/>
              </w:rPr>
              <w:t>الولايات المتحدة الامريكية منذ اكتشاف قارة امريكا واستقلال الولايات المتحدة الامريكية حتى نهاية الحرب العالمية الثانية .</w:t>
            </w:r>
          </w:p>
        </w:tc>
      </w:tr>
      <w:tr w:rsidR="00513651" w:rsidRPr="00F710E0" w:rsidTr="00513651">
        <w:trPr>
          <w:trHeight w:val="265"/>
        </w:trPr>
        <w:tc>
          <w:tcPr>
            <w:tcW w:w="9021" w:type="dxa"/>
            <w:gridSpan w:val="2"/>
            <w:shd w:val="clear" w:color="auto" w:fill="auto"/>
          </w:tcPr>
          <w:p w:rsidR="00513651" w:rsidRPr="00A34EF9" w:rsidRDefault="00513651"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فهم اسباب حدوث </w:t>
            </w:r>
            <w:r>
              <w:rPr>
                <w:rFonts w:ascii="Cambria" w:eastAsia="Calibri" w:hAnsi="Cambria" w:hint="cs"/>
                <w:b/>
                <w:bCs/>
                <w:sz w:val="28"/>
                <w:szCs w:val="28"/>
                <w:rtl/>
                <w:lang w:bidi="ar-IQ"/>
              </w:rPr>
              <w:t>الاحتلال البريطاني واستقلال الولايات المتحدة الامريكية .</w:t>
            </w:r>
          </w:p>
        </w:tc>
      </w:tr>
      <w:tr w:rsidR="00513651" w:rsidRPr="00F710E0" w:rsidTr="00513651">
        <w:trPr>
          <w:trHeight w:val="265"/>
        </w:trPr>
        <w:tc>
          <w:tcPr>
            <w:tcW w:w="9021" w:type="dxa"/>
            <w:gridSpan w:val="2"/>
            <w:shd w:val="clear" w:color="auto" w:fill="auto"/>
          </w:tcPr>
          <w:p w:rsidR="00513651" w:rsidRPr="00A34EF9" w:rsidRDefault="00513651"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تعريف الطلبة باهم المصادر والمراجع المعتمدة في تدريس المادة</w:t>
            </w:r>
            <w:r>
              <w:rPr>
                <w:rFonts w:ascii="Cambria" w:eastAsia="Calibri" w:hAnsi="Cambria" w:hint="cs"/>
                <w:b/>
                <w:bCs/>
                <w:sz w:val="28"/>
                <w:szCs w:val="28"/>
                <w:rtl/>
                <w:lang w:bidi="ar-IQ"/>
              </w:rPr>
              <w:t>.</w:t>
            </w:r>
          </w:p>
        </w:tc>
      </w:tr>
      <w:tr w:rsidR="00513651" w:rsidRPr="00F710E0" w:rsidTr="00513651">
        <w:trPr>
          <w:trHeight w:val="265"/>
        </w:trPr>
        <w:tc>
          <w:tcPr>
            <w:tcW w:w="9021" w:type="dxa"/>
            <w:gridSpan w:val="2"/>
            <w:shd w:val="clear" w:color="auto" w:fill="auto"/>
          </w:tcPr>
          <w:p w:rsidR="00513651" w:rsidRPr="00A34EF9" w:rsidRDefault="00513651"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 xml:space="preserve">تمكين الطلبة من تحليل الاحداث </w:t>
            </w:r>
            <w:r>
              <w:rPr>
                <w:rFonts w:ascii="Cambria" w:eastAsia="Calibri" w:hAnsi="Cambria" w:hint="cs"/>
                <w:b/>
                <w:bCs/>
                <w:sz w:val="28"/>
                <w:szCs w:val="28"/>
                <w:rtl/>
                <w:lang w:bidi="ar-IQ"/>
              </w:rPr>
              <w:t>التي مر بها الولايات المتحدة الامريكية من 1783 الى عام 1948.</w:t>
            </w:r>
          </w:p>
        </w:tc>
      </w:tr>
      <w:tr w:rsidR="00513651" w:rsidRPr="00F710E0" w:rsidTr="00513651">
        <w:trPr>
          <w:trHeight w:val="265"/>
        </w:trPr>
        <w:tc>
          <w:tcPr>
            <w:tcW w:w="9021" w:type="dxa"/>
            <w:gridSpan w:val="2"/>
            <w:shd w:val="clear" w:color="auto" w:fill="auto"/>
          </w:tcPr>
          <w:p w:rsidR="00513651" w:rsidRPr="00A34EF9" w:rsidRDefault="00513651" w:rsidP="00A47364">
            <w:pPr>
              <w:numPr>
                <w:ilvl w:val="0"/>
                <w:numId w:val="35"/>
              </w:numPr>
              <w:shd w:val="clear" w:color="auto" w:fill="FFFFFF"/>
              <w:autoSpaceDE w:val="0"/>
              <w:autoSpaceDN w:val="0"/>
              <w:adjustRightInd w:val="0"/>
              <w:rPr>
                <w:rFonts w:ascii="Cambria" w:eastAsia="Calibri" w:hAnsi="Cambria"/>
                <w:b/>
                <w:bCs/>
                <w:sz w:val="28"/>
                <w:szCs w:val="28"/>
                <w:lang w:bidi="ar-IQ"/>
              </w:rPr>
            </w:pPr>
            <w:r w:rsidRPr="00A34EF9">
              <w:rPr>
                <w:rFonts w:ascii="Cambria" w:eastAsia="Calibri" w:hAnsi="Cambria" w:hint="cs"/>
                <w:b/>
                <w:bCs/>
                <w:sz w:val="28"/>
                <w:szCs w:val="28"/>
                <w:rtl/>
                <w:lang w:bidi="ar-IQ"/>
              </w:rPr>
              <w:t>زرع القيم والعادات الفاضلة في الطلبة وحب الوطن وتاريخه الزاهر بالماثر والقيم النبيلة ونبذ الفرقة والفتن الداخلية.</w:t>
            </w:r>
          </w:p>
        </w:tc>
      </w:tr>
      <w:tr w:rsidR="00513651" w:rsidRPr="00F710E0" w:rsidTr="00513651">
        <w:trPr>
          <w:trHeight w:val="265"/>
        </w:trPr>
        <w:tc>
          <w:tcPr>
            <w:tcW w:w="9021" w:type="dxa"/>
            <w:gridSpan w:val="2"/>
            <w:shd w:val="clear" w:color="auto" w:fill="auto"/>
          </w:tcPr>
          <w:p w:rsidR="00513651" w:rsidRPr="00687675" w:rsidRDefault="00513651" w:rsidP="00A47364">
            <w:pPr>
              <w:shd w:val="clear" w:color="auto" w:fill="FFFFFF"/>
              <w:autoSpaceDE w:val="0"/>
              <w:autoSpaceDN w:val="0"/>
              <w:adjustRightInd w:val="0"/>
              <w:ind w:left="360"/>
              <w:rPr>
                <w:rFonts w:ascii="Cambria" w:eastAsia="Calibri" w:hAnsi="Cambria"/>
                <w:sz w:val="28"/>
                <w:szCs w:val="28"/>
                <w:lang w:bidi="ar-IQ"/>
              </w:rPr>
            </w:pPr>
          </w:p>
        </w:tc>
      </w:tr>
      <w:tr w:rsidR="00513651" w:rsidRPr="00F710E0" w:rsidTr="00513651">
        <w:trPr>
          <w:trHeight w:val="265"/>
        </w:trPr>
        <w:tc>
          <w:tcPr>
            <w:tcW w:w="9021" w:type="dxa"/>
            <w:gridSpan w:val="2"/>
            <w:shd w:val="clear" w:color="auto" w:fill="auto"/>
          </w:tcPr>
          <w:p w:rsidR="00513651" w:rsidRPr="00F710E0" w:rsidRDefault="00513651" w:rsidP="00A47364">
            <w:pPr>
              <w:shd w:val="clear" w:color="auto" w:fill="FFFFFF"/>
              <w:autoSpaceDE w:val="0"/>
              <w:autoSpaceDN w:val="0"/>
              <w:adjustRightInd w:val="0"/>
              <w:ind w:left="360"/>
              <w:rPr>
                <w:rFonts w:ascii="Cambria" w:eastAsia="Calibri" w:hAnsi="Cambria"/>
                <w:sz w:val="28"/>
                <w:szCs w:val="28"/>
                <w:rtl/>
                <w:lang w:bidi="ar-IQ"/>
              </w:rPr>
            </w:pPr>
          </w:p>
        </w:tc>
      </w:tr>
      <w:tr w:rsidR="00513651" w:rsidRPr="00F710E0" w:rsidTr="00513651">
        <w:trPr>
          <w:trHeight w:val="265"/>
        </w:trPr>
        <w:tc>
          <w:tcPr>
            <w:tcW w:w="9021" w:type="dxa"/>
            <w:gridSpan w:val="2"/>
            <w:shd w:val="clear" w:color="auto" w:fill="auto"/>
          </w:tcPr>
          <w:p w:rsidR="00513651" w:rsidRPr="00F710E0" w:rsidRDefault="00513651" w:rsidP="00A47364">
            <w:pPr>
              <w:shd w:val="clear" w:color="auto" w:fill="FFFFFF"/>
              <w:autoSpaceDE w:val="0"/>
              <w:autoSpaceDN w:val="0"/>
              <w:adjustRightInd w:val="0"/>
              <w:ind w:left="360"/>
              <w:rPr>
                <w:rFonts w:ascii="Cambria" w:eastAsia="Calibri" w:hAnsi="Cambria"/>
                <w:sz w:val="28"/>
                <w:szCs w:val="28"/>
                <w:rtl/>
                <w:lang w:bidi="ar-IQ"/>
              </w:rPr>
            </w:pPr>
          </w:p>
        </w:tc>
      </w:tr>
      <w:tr w:rsidR="00513651" w:rsidRPr="00F710E0" w:rsidTr="00513651">
        <w:trPr>
          <w:trHeight w:val="265"/>
        </w:trPr>
        <w:tc>
          <w:tcPr>
            <w:tcW w:w="9021" w:type="dxa"/>
            <w:gridSpan w:val="2"/>
            <w:shd w:val="clear" w:color="auto" w:fill="auto"/>
          </w:tcPr>
          <w:p w:rsidR="00513651" w:rsidRPr="00F710E0" w:rsidRDefault="00513651" w:rsidP="00A47364">
            <w:pPr>
              <w:shd w:val="clear" w:color="auto" w:fill="FFFFFF"/>
              <w:autoSpaceDE w:val="0"/>
              <w:autoSpaceDN w:val="0"/>
              <w:adjustRightInd w:val="0"/>
              <w:rPr>
                <w:rFonts w:ascii="Cambria" w:eastAsia="Calibri" w:hAnsi="Cambria"/>
                <w:sz w:val="28"/>
                <w:szCs w:val="28"/>
                <w:rtl/>
                <w:lang w:bidi="ar-IQ"/>
              </w:rPr>
            </w:pPr>
          </w:p>
        </w:tc>
      </w:tr>
    </w:tbl>
    <w:p w:rsidR="00513651" w:rsidRPr="00F710E0" w:rsidRDefault="00513651" w:rsidP="0051365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13651" w:rsidRPr="00F710E0" w:rsidTr="00A47364">
        <w:trPr>
          <w:trHeight w:val="653"/>
        </w:trPr>
        <w:tc>
          <w:tcPr>
            <w:tcW w:w="9720" w:type="dxa"/>
            <w:shd w:val="clear" w:color="auto" w:fill="auto"/>
          </w:tcPr>
          <w:p w:rsidR="00513651" w:rsidRPr="00F710E0" w:rsidRDefault="00513651"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وطرائق التعليم والتعلم والتقييم</w:t>
            </w:r>
          </w:p>
        </w:tc>
      </w:tr>
      <w:tr w:rsidR="00513651" w:rsidRPr="00F710E0" w:rsidTr="00A47364">
        <w:trPr>
          <w:trHeight w:val="2490"/>
        </w:trPr>
        <w:tc>
          <w:tcPr>
            <w:tcW w:w="9720" w:type="dxa"/>
            <w:shd w:val="clear" w:color="auto" w:fill="auto"/>
          </w:tcPr>
          <w:p w:rsidR="00513651" w:rsidRPr="00F710E0" w:rsidRDefault="00513651" w:rsidP="00A47364">
            <w:pPr>
              <w:shd w:val="clear" w:color="auto" w:fill="FFFFFF"/>
              <w:autoSpaceDE w:val="0"/>
              <w:autoSpaceDN w:val="0"/>
              <w:adjustRightInd w:val="0"/>
              <w:ind w:left="432"/>
              <w:rPr>
                <w:rFonts w:ascii="Cambria" w:eastAsia="Calibri" w:hAnsi="Cambria" w:cs="Times New Roman"/>
                <w:sz w:val="28"/>
                <w:szCs w:val="28"/>
                <w:lang w:bidi="ar-IQ"/>
              </w:rPr>
            </w:pPr>
            <w:r w:rsidRPr="00F710E0">
              <w:rPr>
                <w:rFonts w:ascii="Cambria" w:eastAsia="Calibri" w:hAnsi="Cambria" w:cs="Times New Roman"/>
                <w:sz w:val="28"/>
                <w:szCs w:val="28"/>
                <w:rtl/>
                <w:lang w:bidi="ar-IQ"/>
              </w:rPr>
              <w:t>أ- ال</w:t>
            </w:r>
            <w:r w:rsidRPr="00F710E0">
              <w:rPr>
                <w:rFonts w:ascii="Cambria" w:eastAsia="Calibri" w:hAnsi="Cambria" w:cs="Times New Roman" w:hint="cs"/>
                <w:sz w:val="28"/>
                <w:szCs w:val="28"/>
                <w:rtl/>
                <w:lang w:bidi="ar-IQ"/>
              </w:rPr>
              <w:t xml:space="preserve">أهداف المعرفية </w:t>
            </w:r>
            <w:r w:rsidRPr="00F710E0">
              <w:rPr>
                <w:rFonts w:ascii="Cambria" w:eastAsia="Calibri" w:hAnsi="Cambria" w:cs="Times New Roman"/>
                <w:sz w:val="28"/>
                <w:szCs w:val="28"/>
                <w:rtl/>
                <w:lang w:bidi="ar-IQ"/>
              </w:rPr>
              <w:t xml:space="preserve"> </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rtl/>
                <w:lang w:bidi="ar-IQ"/>
              </w:rPr>
            </w:pPr>
            <w:r w:rsidRPr="00F710E0">
              <w:rPr>
                <w:rFonts w:ascii="Cambria" w:eastAsia="Calibri" w:hAnsi="Cambria" w:cs="Times New Roman"/>
                <w:sz w:val="28"/>
                <w:szCs w:val="28"/>
                <w:rtl/>
                <w:lang w:bidi="ar-IQ"/>
              </w:rPr>
              <w:t>أ1-</w:t>
            </w:r>
            <w:r>
              <w:rPr>
                <w:rFonts w:ascii="Cambria" w:eastAsia="Calibri" w:hAnsi="Cambria" w:cs="Times New Roman" w:hint="cs"/>
                <w:sz w:val="28"/>
                <w:szCs w:val="28"/>
                <w:rtl/>
                <w:lang w:bidi="ar-IQ"/>
              </w:rPr>
              <w:t xml:space="preserve"> تمكين الطلبة من </w:t>
            </w:r>
            <w:r w:rsidRPr="00414195">
              <w:rPr>
                <w:rFonts w:ascii="Arial" w:eastAsia="Calibri" w:hAnsi="Arial" w:cs="Arial"/>
                <w:sz w:val="28"/>
                <w:szCs w:val="28"/>
                <w:rtl/>
                <w:lang w:bidi="ar-IQ"/>
              </w:rPr>
              <w:t>الحصول على المعرفة والفهم للاطار الفكري ل</w:t>
            </w:r>
            <w:r>
              <w:rPr>
                <w:rFonts w:ascii="Arial" w:eastAsia="Calibri" w:hAnsi="Arial" w:cs="Arial"/>
                <w:sz w:val="28"/>
                <w:szCs w:val="28"/>
                <w:rtl/>
                <w:lang w:bidi="ar-IQ"/>
              </w:rPr>
              <w:t>تاريخ الولايات المتحدة الامريكية</w:t>
            </w:r>
            <w:r w:rsidRPr="00414195">
              <w:rPr>
                <w:rFonts w:ascii="Arial" w:eastAsia="Calibri" w:hAnsi="Arial" w:cs="Arial"/>
                <w:sz w:val="28"/>
                <w:szCs w:val="28"/>
                <w:rtl/>
                <w:lang w:bidi="ar-IQ"/>
              </w:rPr>
              <w:t xml:space="preserve"> .</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rtl/>
                <w:lang w:bidi="ar-IQ"/>
              </w:rPr>
            </w:pPr>
            <w:r w:rsidRPr="00414195">
              <w:rPr>
                <w:rFonts w:ascii="Arial" w:eastAsia="Calibri" w:hAnsi="Arial" w:cs="Arial"/>
                <w:sz w:val="28"/>
                <w:szCs w:val="28"/>
                <w:rtl/>
                <w:lang w:bidi="ar-IQ"/>
              </w:rPr>
              <w:t xml:space="preserve">أ2-تمكين الطلبة من الحصول على المعرفة والفهم للاحداث البارزة في </w:t>
            </w:r>
            <w:r>
              <w:rPr>
                <w:rFonts w:ascii="Arial" w:eastAsia="Calibri" w:hAnsi="Arial" w:cs="Arial"/>
                <w:sz w:val="28"/>
                <w:szCs w:val="28"/>
                <w:rtl/>
                <w:lang w:bidi="ar-IQ"/>
              </w:rPr>
              <w:t>تاريخ الولايات المتحدة الامريكية</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lang w:bidi="ar-IQ"/>
              </w:rPr>
            </w:pPr>
            <w:r w:rsidRPr="00414195">
              <w:rPr>
                <w:rFonts w:ascii="Arial" w:eastAsia="Calibri" w:hAnsi="Arial" w:cs="Arial"/>
                <w:sz w:val="28"/>
                <w:szCs w:val="28"/>
                <w:rtl/>
                <w:lang w:bidi="ar-IQ"/>
              </w:rPr>
              <w:t>أ3- تمكين الطلبة من الحصول على المعرفة والفهم على ابرز الشخصيات السياسية التي حكم</w:t>
            </w:r>
            <w:r>
              <w:rPr>
                <w:rFonts w:ascii="Arial" w:eastAsia="Calibri" w:hAnsi="Arial" w:cs="Arial" w:hint="cs"/>
                <w:sz w:val="28"/>
                <w:szCs w:val="28"/>
                <w:rtl/>
                <w:lang w:bidi="ar-IQ"/>
              </w:rPr>
              <w:t>ت</w:t>
            </w:r>
            <w:r w:rsidRPr="00414195">
              <w:rPr>
                <w:rFonts w:ascii="Arial" w:eastAsia="Calibri" w:hAnsi="Arial" w:cs="Arial"/>
                <w:sz w:val="28"/>
                <w:szCs w:val="28"/>
                <w:rtl/>
                <w:lang w:bidi="ar-IQ"/>
              </w:rPr>
              <w:t xml:space="preserve"> </w:t>
            </w:r>
            <w:r>
              <w:rPr>
                <w:rFonts w:ascii="Cambria" w:eastAsia="Calibri" w:hAnsi="Cambria" w:hint="cs"/>
                <w:b/>
                <w:bCs/>
                <w:sz w:val="28"/>
                <w:szCs w:val="28"/>
                <w:rtl/>
                <w:lang w:bidi="ar-IQ"/>
              </w:rPr>
              <w:t xml:space="preserve"> الولايات المتحدة الامريكية</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lang w:bidi="ar-IQ"/>
              </w:rPr>
            </w:pPr>
            <w:r w:rsidRPr="00414195">
              <w:rPr>
                <w:rFonts w:ascii="Arial" w:eastAsia="Calibri" w:hAnsi="Arial" w:cs="Arial"/>
                <w:sz w:val="28"/>
                <w:szCs w:val="28"/>
                <w:rtl/>
                <w:lang w:bidi="ar-IQ"/>
              </w:rPr>
              <w:t xml:space="preserve">أ4-تمكين الطلبة من الحصول على المعرفة والفهم لاهم الثورات والانتفاضات في </w:t>
            </w:r>
            <w:r>
              <w:rPr>
                <w:rFonts w:ascii="Arial" w:eastAsia="Calibri" w:hAnsi="Arial" w:cs="Arial"/>
                <w:sz w:val="28"/>
                <w:szCs w:val="28"/>
                <w:rtl/>
                <w:lang w:bidi="ar-IQ"/>
              </w:rPr>
              <w:t>تاريخ الولايات المتحدة الامريكية</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lang w:bidi="ar-IQ"/>
              </w:rPr>
            </w:pPr>
            <w:r w:rsidRPr="00414195">
              <w:rPr>
                <w:rFonts w:ascii="Arial" w:eastAsia="Calibri" w:hAnsi="Arial" w:cs="Arial"/>
                <w:sz w:val="28"/>
                <w:szCs w:val="28"/>
                <w:rtl/>
                <w:lang w:bidi="ar-IQ"/>
              </w:rPr>
              <w:t xml:space="preserve">أ5- تمكين الطلبة من الحصول على المعرفة والفهم لتحليل وتفسير احداث </w:t>
            </w:r>
            <w:r>
              <w:rPr>
                <w:rFonts w:ascii="Arial" w:eastAsia="Calibri" w:hAnsi="Arial" w:cs="Arial"/>
                <w:sz w:val="28"/>
                <w:szCs w:val="28"/>
                <w:rtl/>
                <w:lang w:bidi="ar-IQ"/>
              </w:rPr>
              <w:t>تاريخ الولايات المتحدة الامريكية</w:t>
            </w:r>
            <w:r w:rsidRPr="00414195">
              <w:rPr>
                <w:rFonts w:ascii="Arial" w:eastAsia="Calibri" w:hAnsi="Arial" w:cs="Arial"/>
                <w:sz w:val="28"/>
                <w:szCs w:val="28"/>
                <w:rtl/>
                <w:lang w:bidi="ar-IQ"/>
              </w:rPr>
              <w:t>.</w:t>
            </w:r>
          </w:p>
          <w:p w:rsidR="00513651" w:rsidRPr="00F710E0" w:rsidRDefault="00513651" w:rsidP="00A47364">
            <w:pPr>
              <w:shd w:val="clear" w:color="auto" w:fill="FFFFFF"/>
              <w:autoSpaceDE w:val="0"/>
              <w:autoSpaceDN w:val="0"/>
              <w:adjustRightInd w:val="0"/>
              <w:ind w:left="612"/>
              <w:rPr>
                <w:rFonts w:ascii="Cambria" w:eastAsia="Calibri" w:hAnsi="Cambria" w:cs="Times New Roman"/>
                <w:sz w:val="28"/>
                <w:szCs w:val="28"/>
                <w:lang w:bidi="ar-IQ"/>
              </w:rPr>
            </w:pPr>
            <w:r w:rsidRPr="00414195">
              <w:rPr>
                <w:rFonts w:ascii="Arial" w:eastAsia="Calibri" w:hAnsi="Arial" w:cs="Arial"/>
                <w:sz w:val="28"/>
                <w:szCs w:val="28"/>
                <w:rtl/>
                <w:lang w:bidi="ar-IQ"/>
              </w:rPr>
              <w:t xml:space="preserve">أ6-  تمكين الطلبة من الحصول على المعرفة والفهم بأهم مصادر ومراجع دراسة </w:t>
            </w:r>
            <w:r>
              <w:rPr>
                <w:rFonts w:ascii="Arial" w:eastAsia="Calibri" w:hAnsi="Arial" w:cs="Arial"/>
                <w:sz w:val="28"/>
                <w:szCs w:val="28"/>
                <w:rtl/>
                <w:lang w:bidi="ar-IQ"/>
              </w:rPr>
              <w:t>تاريخ الولايات المتحدة الامريكية</w:t>
            </w:r>
          </w:p>
        </w:tc>
      </w:tr>
      <w:tr w:rsidR="00513651" w:rsidRPr="00F710E0" w:rsidTr="00A47364">
        <w:trPr>
          <w:trHeight w:val="1631"/>
        </w:trPr>
        <w:tc>
          <w:tcPr>
            <w:tcW w:w="9720" w:type="dxa"/>
            <w:shd w:val="clear" w:color="auto" w:fill="auto"/>
          </w:tcPr>
          <w:p w:rsidR="00513651" w:rsidRPr="00F710E0" w:rsidRDefault="00513651" w:rsidP="00A47364">
            <w:pPr>
              <w:shd w:val="clear" w:color="auto" w:fill="FFFFFF"/>
              <w:autoSpaceDE w:val="0"/>
              <w:autoSpaceDN w:val="0"/>
              <w:adjustRightInd w:val="0"/>
              <w:ind w:left="360"/>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 -  </w:t>
            </w:r>
            <w:r w:rsidRPr="00F710E0">
              <w:rPr>
                <w:rFonts w:ascii="Cambria" w:eastAsia="Calibri" w:hAnsi="Cambria" w:cs="Times New Roman" w:hint="cs"/>
                <w:sz w:val="28"/>
                <w:szCs w:val="28"/>
                <w:rtl/>
                <w:lang w:bidi="ar-IQ"/>
              </w:rPr>
              <w:t xml:space="preserve">الأهداف </w:t>
            </w:r>
            <w:r w:rsidRPr="00F710E0">
              <w:rPr>
                <w:rFonts w:ascii="Cambria" w:eastAsia="Calibri" w:hAnsi="Cambria" w:cs="Times New Roman"/>
                <w:sz w:val="28"/>
                <w:szCs w:val="28"/>
                <w:rtl/>
                <w:lang w:bidi="ar-IQ"/>
              </w:rPr>
              <w:t>المهارات</w:t>
            </w:r>
            <w:r w:rsidRPr="00F710E0">
              <w:rPr>
                <w:rFonts w:ascii="Cambria" w:eastAsia="Calibri" w:hAnsi="Cambria" w:cs="Times New Roman" w:hint="cs"/>
                <w:sz w:val="28"/>
                <w:szCs w:val="28"/>
                <w:rtl/>
                <w:lang w:bidi="ar-IQ"/>
              </w:rPr>
              <w:t>ية</w:t>
            </w:r>
            <w:r w:rsidRPr="00F710E0">
              <w:rPr>
                <w:rFonts w:ascii="Cambria" w:eastAsia="Calibri" w:hAnsi="Cambria" w:cs="Times New Roman"/>
                <w:sz w:val="28"/>
                <w:szCs w:val="28"/>
                <w:rtl/>
                <w:lang w:bidi="ar-IQ"/>
              </w:rPr>
              <w:t xml:space="preserve"> الخاصة بال</w:t>
            </w:r>
            <w:r w:rsidRPr="00F710E0">
              <w:rPr>
                <w:rFonts w:ascii="Cambria" w:eastAsia="Calibri" w:hAnsi="Cambria" w:cs="Times New Roman" w:hint="cs"/>
                <w:sz w:val="28"/>
                <w:szCs w:val="28"/>
                <w:rtl/>
                <w:lang w:bidi="ar-IQ"/>
              </w:rPr>
              <w:t>مقرر.</w:t>
            </w:r>
            <w:r w:rsidRPr="00F710E0">
              <w:rPr>
                <w:rFonts w:ascii="Cambria" w:eastAsia="Calibri" w:hAnsi="Cambria" w:cs="Times New Roman"/>
                <w:sz w:val="28"/>
                <w:szCs w:val="28"/>
                <w:rtl/>
                <w:lang w:bidi="ar-IQ"/>
              </w:rPr>
              <w:t xml:space="preserve"> </w:t>
            </w:r>
          </w:p>
          <w:p w:rsidR="00513651" w:rsidRPr="00F710E0" w:rsidRDefault="00513651" w:rsidP="00A4736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ب1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يقارن بين الاحداث السياسية في عهد العراق الحديث</w:t>
            </w:r>
          </w:p>
          <w:p w:rsidR="00513651" w:rsidRPr="00F710E0" w:rsidRDefault="00513651" w:rsidP="00A4736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ب2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يحلل الاحداث التاريخية واسبابها.</w:t>
            </w:r>
            <w:r w:rsidRPr="00F710E0">
              <w:rPr>
                <w:rFonts w:ascii="Cambria" w:eastAsia="Calibri" w:hAnsi="Cambria" w:cs="Times New Roman"/>
                <w:sz w:val="28"/>
                <w:szCs w:val="28"/>
                <w:rtl/>
                <w:lang w:bidi="ar-IQ"/>
              </w:rPr>
              <w:t xml:space="preserve"> </w:t>
            </w:r>
          </w:p>
          <w:p w:rsidR="00513651" w:rsidRPr="00F710E0" w:rsidRDefault="00513651" w:rsidP="00A47364">
            <w:pPr>
              <w:shd w:val="clear" w:color="auto" w:fill="FFFFFF"/>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 xml:space="preserve">ب3 </w:t>
            </w:r>
            <w:r>
              <w:rPr>
                <w:rFonts w:ascii="Cambria" w:eastAsia="Calibri" w:hAnsi="Cambria" w:cs="Times New Roman"/>
                <w:sz w:val="28"/>
                <w:szCs w:val="28"/>
                <w:rtl/>
                <w:lang w:bidi="ar-IQ"/>
              </w:rPr>
              <w:t>–</w:t>
            </w:r>
            <w:r w:rsidRPr="00F710E0">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يطبق كتابة ورقة او بحث في اي موضوع من موضوعات تاريخ الولايات المتحدة الامريكية.</w:t>
            </w:r>
          </w:p>
          <w:p w:rsidR="00513651" w:rsidRPr="00F710E0" w:rsidRDefault="00513651" w:rsidP="00A47364">
            <w:pPr>
              <w:shd w:val="clear" w:color="auto" w:fill="FFFFFF"/>
              <w:autoSpaceDE w:val="0"/>
              <w:autoSpaceDN w:val="0"/>
              <w:adjustRightInd w:val="0"/>
              <w:ind w:left="612"/>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ب4-    </w:t>
            </w:r>
            <w:r>
              <w:rPr>
                <w:rFonts w:ascii="Cambria" w:eastAsia="Calibri" w:hAnsi="Cambria" w:cs="Times New Roman" w:hint="cs"/>
                <w:sz w:val="28"/>
                <w:szCs w:val="28"/>
                <w:rtl/>
                <w:lang w:bidi="ar-IQ"/>
              </w:rPr>
              <w:t>يجمع معلومات عن اشهر حكام العراق الحديث.</w:t>
            </w:r>
          </w:p>
        </w:tc>
      </w:tr>
      <w:tr w:rsidR="00513651" w:rsidRPr="00F710E0" w:rsidTr="00A47364">
        <w:trPr>
          <w:trHeight w:val="423"/>
        </w:trPr>
        <w:tc>
          <w:tcPr>
            <w:tcW w:w="9720" w:type="dxa"/>
            <w:shd w:val="clear" w:color="auto" w:fill="auto"/>
          </w:tcPr>
          <w:p w:rsidR="00513651" w:rsidRPr="00F710E0" w:rsidRDefault="00513651" w:rsidP="00A47364">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513651" w:rsidRPr="00F710E0" w:rsidTr="00A47364">
        <w:trPr>
          <w:trHeight w:val="624"/>
        </w:trPr>
        <w:tc>
          <w:tcPr>
            <w:tcW w:w="9720" w:type="dxa"/>
            <w:shd w:val="clear" w:color="auto" w:fill="auto"/>
          </w:tcPr>
          <w:p w:rsidR="00513651" w:rsidRPr="00414195" w:rsidRDefault="00513651" w:rsidP="00A47364">
            <w:pPr>
              <w:numPr>
                <w:ilvl w:val="0"/>
                <w:numId w:val="36"/>
              </w:numPr>
              <w:shd w:val="clear" w:color="auto" w:fill="FFFFFF"/>
              <w:autoSpaceDE w:val="0"/>
              <w:autoSpaceDN w:val="0"/>
              <w:adjustRightInd w:val="0"/>
              <w:rPr>
                <w:rFonts w:ascii="Arial" w:eastAsia="Calibri" w:hAnsi="Arial" w:cs="Arial"/>
                <w:sz w:val="28"/>
                <w:szCs w:val="28"/>
                <w:lang w:bidi="ar-IQ"/>
              </w:rPr>
            </w:pPr>
            <w:r w:rsidRPr="00414195">
              <w:rPr>
                <w:rFonts w:ascii="Arial" w:eastAsia="Calibri" w:hAnsi="Arial" w:cs="Arial"/>
                <w:sz w:val="28"/>
                <w:szCs w:val="28"/>
                <w:rtl/>
                <w:lang w:bidi="ar-IQ"/>
              </w:rPr>
              <w:t>تزويد الطلبة بالاساسيات والمواضيع المتعلقة ب</w:t>
            </w:r>
            <w:r>
              <w:rPr>
                <w:rFonts w:ascii="Arial" w:eastAsia="Calibri" w:hAnsi="Arial" w:cs="Arial"/>
                <w:sz w:val="28"/>
                <w:szCs w:val="28"/>
                <w:rtl/>
                <w:lang w:bidi="ar-IQ"/>
              </w:rPr>
              <w:t>تاريخ الولايات المتحدة الامريكية</w:t>
            </w:r>
            <w:r w:rsidRPr="00414195">
              <w:rPr>
                <w:rFonts w:ascii="Arial" w:eastAsia="Calibri" w:hAnsi="Arial" w:cs="Arial"/>
                <w:sz w:val="28"/>
                <w:szCs w:val="28"/>
                <w:rtl/>
                <w:lang w:bidi="ar-IQ"/>
              </w:rPr>
              <w:t>.</w:t>
            </w:r>
          </w:p>
          <w:p w:rsidR="00513651" w:rsidRPr="00414195" w:rsidRDefault="00513651" w:rsidP="00A47364">
            <w:pPr>
              <w:numPr>
                <w:ilvl w:val="0"/>
                <w:numId w:val="36"/>
              </w:numPr>
              <w:shd w:val="clear" w:color="auto" w:fill="FFFFFF"/>
              <w:autoSpaceDE w:val="0"/>
              <w:autoSpaceDN w:val="0"/>
              <w:adjustRightInd w:val="0"/>
              <w:rPr>
                <w:rFonts w:ascii="Arial" w:eastAsia="Calibri" w:hAnsi="Arial" w:cs="Arial"/>
                <w:sz w:val="28"/>
                <w:szCs w:val="28"/>
                <w:lang w:bidi="ar-IQ"/>
              </w:rPr>
            </w:pPr>
            <w:r w:rsidRPr="00414195">
              <w:rPr>
                <w:rFonts w:ascii="Arial" w:eastAsia="Calibri" w:hAnsi="Arial" w:cs="Arial"/>
                <w:sz w:val="28"/>
                <w:szCs w:val="28"/>
                <w:rtl/>
                <w:lang w:bidi="ar-IQ"/>
              </w:rPr>
              <w:t>توضيح وشرح المادة الدراسية من قبل تدريسي المادة.</w:t>
            </w:r>
          </w:p>
          <w:p w:rsidR="00513651" w:rsidRPr="00414195" w:rsidRDefault="00513651" w:rsidP="00A47364">
            <w:pPr>
              <w:numPr>
                <w:ilvl w:val="0"/>
                <w:numId w:val="36"/>
              </w:numPr>
              <w:shd w:val="clear" w:color="auto" w:fill="FFFFFF"/>
              <w:autoSpaceDE w:val="0"/>
              <w:autoSpaceDN w:val="0"/>
              <w:adjustRightInd w:val="0"/>
              <w:rPr>
                <w:rFonts w:ascii="Arial" w:eastAsia="Calibri" w:hAnsi="Arial" w:cs="Arial"/>
                <w:sz w:val="28"/>
                <w:szCs w:val="28"/>
                <w:lang w:bidi="ar-IQ"/>
              </w:rPr>
            </w:pPr>
            <w:r w:rsidRPr="00414195">
              <w:rPr>
                <w:rFonts w:ascii="Arial" w:eastAsia="Calibri" w:hAnsi="Arial" w:cs="Arial"/>
                <w:sz w:val="28"/>
                <w:szCs w:val="28"/>
                <w:rtl/>
                <w:lang w:bidi="ar-IQ"/>
              </w:rPr>
              <w:t xml:space="preserve">مطالبة الطلبة بزيارة المكتبة والاطلاع على مصادر دراسة </w:t>
            </w:r>
            <w:r>
              <w:rPr>
                <w:rFonts w:ascii="Arial" w:eastAsia="Calibri" w:hAnsi="Arial" w:cs="Arial"/>
                <w:sz w:val="28"/>
                <w:szCs w:val="28"/>
                <w:rtl/>
                <w:lang w:bidi="ar-IQ"/>
              </w:rPr>
              <w:t>تاريخ الولايات المتحدة الامريكية</w:t>
            </w:r>
            <w:r w:rsidRPr="00414195">
              <w:rPr>
                <w:rFonts w:ascii="Arial" w:eastAsia="Calibri" w:hAnsi="Arial" w:cs="Arial"/>
                <w:sz w:val="28"/>
                <w:szCs w:val="28"/>
                <w:rtl/>
                <w:lang w:bidi="ar-IQ"/>
              </w:rPr>
              <w:t>.</w:t>
            </w:r>
          </w:p>
          <w:p w:rsidR="00513651" w:rsidRPr="00414195" w:rsidRDefault="00513651" w:rsidP="00A47364">
            <w:pPr>
              <w:numPr>
                <w:ilvl w:val="0"/>
                <w:numId w:val="36"/>
              </w:numPr>
              <w:shd w:val="clear" w:color="auto" w:fill="FFFFFF"/>
              <w:autoSpaceDE w:val="0"/>
              <w:autoSpaceDN w:val="0"/>
              <w:adjustRightInd w:val="0"/>
              <w:rPr>
                <w:rFonts w:ascii="Arial" w:eastAsia="Calibri" w:hAnsi="Arial" w:cs="Arial"/>
                <w:sz w:val="28"/>
                <w:szCs w:val="28"/>
                <w:lang w:bidi="ar-IQ"/>
              </w:rPr>
            </w:pPr>
            <w:r w:rsidRPr="00414195">
              <w:rPr>
                <w:rFonts w:ascii="Arial" w:eastAsia="Calibri" w:hAnsi="Arial" w:cs="Arial"/>
                <w:sz w:val="28"/>
                <w:szCs w:val="28"/>
                <w:rtl/>
                <w:lang w:bidi="ar-IQ"/>
              </w:rPr>
              <w:t>تحسين مهارات الطلبة من خلال زيارة المواقع الالكترونية  للحصول على معرفة اضافية ب</w:t>
            </w:r>
            <w:r>
              <w:rPr>
                <w:rFonts w:ascii="Arial" w:eastAsia="Calibri" w:hAnsi="Arial" w:cs="Arial"/>
                <w:sz w:val="28"/>
                <w:szCs w:val="28"/>
                <w:rtl/>
                <w:lang w:bidi="ar-IQ"/>
              </w:rPr>
              <w:t>تاريخ الولايات المتحدة الامريكية</w:t>
            </w:r>
            <w:r w:rsidRPr="00414195">
              <w:rPr>
                <w:rFonts w:ascii="Arial" w:eastAsia="Calibri" w:hAnsi="Arial" w:cs="Arial"/>
                <w:sz w:val="28"/>
                <w:szCs w:val="28"/>
                <w:rtl/>
                <w:lang w:bidi="ar-IQ"/>
              </w:rPr>
              <w:t>.</w:t>
            </w:r>
          </w:p>
          <w:p w:rsidR="00513651" w:rsidRPr="00414195" w:rsidRDefault="00513651" w:rsidP="00A47364">
            <w:pPr>
              <w:numPr>
                <w:ilvl w:val="0"/>
                <w:numId w:val="36"/>
              </w:numPr>
              <w:shd w:val="clear" w:color="auto" w:fill="FFFFFF"/>
              <w:autoSpaceDE w:val="0"/>
              <w:autoSpaceDN w:val="0"/>
              <w:adjustRightInd w:val="0"/>
              <w:rPr>
                <w:rFonts w:ascii="Arial" w:eastAsia="Calibri" w:hAnsi="Arial" w:cs="Arial"/>
                <w:sz w:val="28"/>
                <w:szCs w:val="28"/>
                <w:rtl/>
                <w:lang w:bidi="ar-IQ"/>
              </w:rPr>
            </w:pPr>
            <w:r w:rsidRPr="00414195">
              <w:rPr>
                <w:rFonts w:ascii="Arial" w:eastAsia="Calibri" w:hAnsi="Arial" w:cs="Arial"/>
                <w:sz w:val="28"/>
                <w:szCs w:val="28"/>
                <w:rtl/>
                <w:lang w:bidi="ar-IQ"/>
              </w:rPr>
              <w:t>استخدام طرائق الالقاء والمحاضرة والاستجواب والمناقشة في بعض الموضوعات التي تحتاج الى طريقة المناقشة.</w:t>
            </w:r>
          </w:p>
          <w:p w:rsidR="00513651" w:rsidRPr="00414195" w:rsidRDefault="00513651" w:rsidP="00A47364">
            <w:pPr>
              <w:shd w:val="clear" w:color="auto" w:fill="FFFFFF"/>
              <w:autoSpaceDE w:val="0"/>
              <w:autoSpaceDN w:val="0"/>
              <w:adjustRightInd w:val="0"/>
              <w:rPr>
                <w:rFonts w:ascii="Arial" w:eastAsia="Calibri" w:hAnsi="Arial" w:cs="Arial"/>
                <w:sz w:val="28"/>
                <w:szCs w:val="28"/>
                <w:lang w:bidi="ar-IQ"/>
              </w:rPr>
            </w:pPr>
          </w:p>
        </w:tc>
      </w:tr>
      <w:tr w:rsidR="00513651" w:rsidRPr="00F710E0" w:rsidTr="00A47364">
        <w:trPr>
          <w:trHeight w:val="400"/>
        </w:trPr>
        <w:tc>
          <w:tcPr>
            <w:tcW w:w="9720" w:type="dxa"/>
            <w:shd w:val="clear" w:color="auto" w:fill="auto"/>
          </w:tcPr>
          <w:p w:rsidR="00513651" w:rsidRPr="00414195" w:rsidRDefault="00513651" w:rsidP="00A47364">
            <w:pPr>
              <w:shd w:val="clear" w:color="auto" w:fill="FFFFFF"/>
              <w:autoSpaceDE w:val="0"/>
              <w:autoSpaceDN w:val="0"/>
              <w:adjustRightInd w:val="0"/>
              <w:ind w:left="360"/>
              <w:rPr>
                <w:rFonts w:ascii="Arial" w:eastAsia="Calibri" w:hAnsi="Arial" w:cs="Arial"/>
                <w:sz w:val="28"/>
                <w:szCs w:val="28"/>
                <w:lang w:bidi="ar-IQ"/>
              </w:rPr>
            </w:pPr>
            <w:r w:rsidRPr="00414195">
              <w:rPr>
                <w:rFonts w:ascii="Arial" w:eastAsia="Calibri" w:hAnsi="Arial" w:cs="Arial"/>
                <w:sz w:val="28"/>
                <w:szCs w:val="28"/>
                <w:rtl/>
                <w:lang w:bidi="ar-IQ"/>
              </w:rPr>
              <w:t xml:space="preserve">     طرائق التقييم </w:t>
            </w:r>
          </w:p>
        </w:tc>
      </w:tr>
      <w:tr w:rsidR="00513651" w:rsidRPr="00F710E0" w:rsidTr="00A47364">
        <w:trPr>
          <w:trHeight w:val="624"/>
        </w:trPr>
        <w:tc>
          <w:tcPr>
            <w:tcW w:w="9720" w:type="dxa"/>
            <w:shd w:val="clear" w:color="auto" w:fill="auto"/>
          </w:tcPr>
          <w:p w:rsidR="00513651" w:rsidRPr="00414195" w:rsidRDefault="00513651" w:rsidP="00A47364">
            <w:pPr>
              <w:numPr>
                <w:ilvl w:val="0"/>
                <w:numId w:val="37"/>
              </w:numPr>
              <w:shd w:val="clear" w:color="auto" w:fill="FFFFFF"/>
              <w:autoSpaceDE w:val="0"/>
              <w:autoSpaceDN w:val="0"/>
              <w:adjustRightInd w:val="0"/>
              <w:rPr>
                <w:rFonts w:ascii="Arial" w:eastAsia="Calibri" w:hAnsi="Arial" w:cs="Arial"/>
                <w:sz w:val="28"/>
                <w:szCs w:val="28"/>
                <w:lang w:bidi="ar-IQ"/>
              </w:rPr>
            </w:pPr>
            <w:r w:rsidRPr="00414195">
              <w:rPr>
                <w:rFonts w:ascii="Arial" w:eastAsia="Calibri" w:hAnsi="Arial" w:cs="Arial"/>
                <w:sz w:val="28"/>
                <w:szCs w:val="28"/>
                <w:rtl/>
                <w:lang w:bidi="ar-IQ"/>
              </w:rPr>
              <w:t>اختبارات يومية باسئلة محددة.</w:t>
            </w:r>
          </w:p>
          <w:p w:rsidR="00513651" w:rsidRPr="00414195" w:rsidRDefault="00513651" w:rsidP="00A47364">
            <w:pPr>
              <w:numPr>
                <w:ilvl w:val="0"/>
                <w:numId w:val="37"/>
              </w:numPr>
              <w:shd w:val="clear" w:color="auto" w:fill="FFFFFF"/>
              <w:autoSpaceDE w:val="0"/>
              <w:autoSpaceDN w:val="0"/>
              <w:adjustRightInd w:val="0"/>
              <w:rPr>
                <w:rFonts w:ascii="Arial" w:eastAsia="Calibri" w:hAnsi="Arial" w:cs="Arial"/>
                <w:sz w:val="28"/>
                <w:szCs w:val="28"/>
                <w:lang w:bidi="ar-IQ"/>
              </w:rPr>
            </w:pPr>
            <w:r w:rsidRPr="00414195">
              <w:rPr>
                <w:rFonts w:ascii="Arial" w:eastAsia="Calibri" w:hAnsi="Arial" w:cs="Arial"/>
                <w:sz w:val="28"/>
                <w:szCs w:val="28"/>
                <w:rtl/>
                <w:lang w:bidi="ar-IQ"/>
              </w:rPr>
              <w:t>وضع درجات للواجبات البيتية والمشاركة الصفية.</w:t>
            </w:r>
          </w:p>
          <w:p w:rsidR="00513651" w:rsidRPr="00414195" w:rsidRDefault="00513651" w:rsidP="00A47364">
            <w:pPr>
              <w:numPr>
                <w:ilvl w:val="0"/>
                <w:numId w:val="37"/>
              </w:numPr>
              <w:shd w:val="clear" w:color="auto" w:fill="FFFFFF"/>
              <w:autoSpaceDE w:val="0"/>
              <w:autoSpaceDN w:val="0"/>
              <w:adjustRightInd w:val="0"/>
              <w:rPr>
                <w:rFonts w:ascii="Arial" w:eastAsia="Calibri" w:hAnsi="Arial" w:cs="Arial"/>
                <w:sz w:val="28"/>
                <w:szCs w:val="28"/>
                <w:lang w:bidi="ar-IQ"/>
              </w:rPr>
            </w:pPr>
            <w:r w:rsidRPr="00414195">
              <w:rPr>
                <w:rFonts w:ascii="Arial" w:eastAsia="Calibri" w:hAnsi="Arial" w:cs="Arial"/>
                <w:sz w:val="28"/>
                <w:szCs w:val="28"/>
                <w:rtl/>
                <w:lang w:bidi="ar-IQ"/>
              </w:rPr>
              <w:t xml:space="preserve">تكليف الطلبة بانجاز بحوث في </w:t>
            </w:r>
            <w:r>
              <w:rPr>
                <w:rFonts w:ascii="Arial" w:eastAsia="Calibri" w:hAnsi="Arial" w:cs="Arial"/>
                <w:sz w:val="28"/>
                <w:szCs w:val="28"/>
                <w:rtl/>
                <w:lang w:bidi="ar-IQ"/>
              </w:rPr>
              <w:t>تاريخ الولايات المتحدة الامريكية</w:t>
            </w:r>
            <w:r w:rsidRPr="00414195">
              <w:rPr>
                <w:rFonts w:ascii="Arial" w:eastAsia="Calibri" w:hAnsi="Arial" w:cs="Arial"/>
                <w:sz w:val="28"/>
                <w:szCs w:val="28"/>
                <w:rtl/>
                <w:lang w:bidi="ar-IQ"/>
              </w:rPr>
              <w:t xml:space="preserve"> وتحديد درجات لها .</w:t>
            </w:r>
          </w:p>
          <w:p w:rsidR="00513651" w:rsidRPr="00414195" w:rsidRDefault="00513651" w:rsidP="00A47364">
            <w:pPr>
              <w:numPr>
                <w:ilvl w:val="0"/>
                <w:numId w:val="37"/>
              </w:numPr>
              <w:shd w:val="clear" w:color="auto" w:fill="FFFFFF"/>
              <w:autoSpaceDE w:val="0"/>
              <w:autoSpaceDN w:val="0"/>
              <w:adjustRightInd w:val="0"/>
              <w:rPr>
                <w:rFonts w:ascii="Arial" w:eastAsia="Calibri" w:hAnsi="Arial" w:cs="Arial"/>
                <w:sz w:val="28"/>
                <w:szCs w:val="28"/>
                <w:rtl/>
                <w:lang w:bidi="ar-IQ"/>
              </w:rPr>
            </w:pPr>
            <w:r w:rsidRPr="00414195">
              <w:rPr>
                <w:rFonts w:ascii="Arial" w:eastAsia="Calibri" w:hAnsi="Arial" w:cs="Arial"/>
                <w:sz w:val="28"/>
                <w:szCs w:val="28"/>
                <w:rtl/>
                <w:lang w:bidi="ar-IQ"/>
              </w:rPr>
              <w:t>اختبارات شهرية باسئلة موضوعية ومقالية.</w:t>
            </w:r>
          </w:p>
          <w:p w:rsidR="00513651" w:rsidRPr="00414195" w:rsidRDefault="00513651" w:rsidP="00A47364">
            <w:pPr>
              <w:shd w:val="clear" w:color="auto" w:fill="FFFFFF"/>
              <w:autoSpaceDE w:val="0"/>
              <w:autoSpaceDN w:val="0"/>
              <w:adjustRightInd w:val="0"/>
              <w:rPr>
                <w:rFonts w:ascii="Arial" w:eastAsia="Calibri" w:hAnsi="Arial" w:cs="Arial"/>
                <w:sz w:val="28"/>
                <w:szCs w:val="28"/>
                <w:lang w:bidi="ar-IQ"/>
              </w:rPr>
            </w:pPr>
          </w:p>
        </w:tc>
      </w:tr>
      <w:tr w:rsidR="00513651" w:rsidRPr="00F710E0" w:rsidTr="00A47364">
        <w:trPr>
          <w:trHeight w:val="1290"/>
        </w:trPr>
        <w:tc>
          <w:tcPr>
            <w:tcW w:w="9720" w:type="dxa"/>
            <w:shd w:val="clear" w:color="auto" w:fill="auto"/>
          </w:tcPr>
          <w:p w:rsidR="00513651" w:rsidRPr="00414195" w:rsidRDefault="00513651" w:rsidP="00A47364">
            <w:pPr>
              <w:shd w:val="clear" w:color="auto" w:fill="FFFFFF"/>
              <w:autoSpaceDE w:val="0"/>
              <w:autoSpaceDN w:val="0"/>
              <w:adjustRightInd w:val="0"/>
              <w:ind w:left="360"/>
              <w:rPr>
                <w:rFonts w:ascii="Arial" w:eastAsia="Calibri" w:hAnsi="Arial" w:cs="Arial"/>
                <w:sz w:val="28"/>
                <w:szCs w:val="28"/>
                <w:rtl/>
                <w:lang w:bidi="ar-IQ"/>
              </w:rPr>
            </w:pPr>
            <w:r w:rsidRPr="00414195">
              <w:rPr>
                <w:rFonts w:ascii="Arial" w:eastAsia="Calibri" w:hAnsi="Arial" w:cs="Arial"/>
                <w:sz w:val="28"/>
                <w:szCs w:val="28"/>
                <w:rtl/>
                <w:lang w:bidi="ar-IQ"/>
              </w:rPr>
              <w:t xml:space="preserve">ج- الأهداف الوجدانية والقيمية </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rtl/>
                <w:lang w:bidi="ar-IQ"/>
              </w:rPr>
            </w:pPr>
            <w:r w:rsidRPr="00414195">
              <w:rPr>
                <w:rFonts w:ascii="Arial" w:eastAsia="Calibri" w:hAnsi="Arial" w:cs="Arial"/>
                <w:sz w:val="28"/>
                <w:szCs w:val="28"/>
                <w:rtl/>
                <w:lang w:bidi="ar-IQ"/>
              </w:rPr>
              <w:t xml:space="preserve">ج1- ان يفسر ويحلل احداث </w:t>
            </w:r>
            <w:r>
              <w:rPr>
                <w:rFonts w:ascii="Arial" w:eastAsia="Calibri" w:hAnsi="Arial" w:cs="Arial"/>
                <w:sz w:val="28"/>
                <w:szCs w:val="28"/>
                <w:rtl/>
                <w:lang w:bidi="ar-IQ"/>
              </w:rPr>
              <w:t>تاريخ الولايات المتحدة الامريكية</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rtl/>
                <w:lang w:bidi="ar-IQ"/>
              </w:rPr>
            </w:pPr>
            <w:r w:rsidRPr="00414195">
              <w:rPr>
                <w:rFonts w:ascii="Arial" w:eastAsia="Calibri" w:hAnsi="Arial" w:cs="Arial"/>
                <w:sz w:val="28"/>
                <w:szCs w:val="28"/>
                <w:rtl/>
                <w:lang w:bidi="ar-IQ"/>
              </w:rPr>
              <w:t xml:space="preserve">ج2-يفرق بين طبيعة السياسة </w:t>
            </w:r>
            <w:r>
              <w:rPr>
                <w:rFonts w:ascii="Arial" w:eastAsia="Calibri" w:hAnsi="Arial" w:cs="Arial" w:hint="cs"/>
                <w:sz w:val="28"/>
                <w:szCs w:val="28"/>
                <w:rtl/>
                <w:lang w:bidi="ar-IQ"/>
              </w:rPr>
              <w:t>البريطانية</w:t>
            </w:r>
            <w:r w:rsidRPr="00414195">
              <w:rPr>
                <w:rFonts w:ascii="Arial" w:eastAsia="Calibri" w:hAnsi="Arial" w:cs="Arial" w:hint="cs"/>
                <w:sz w:val="28"/>
                <w:szCs w:val="28"/>
                <w:rtl/>
                <w:lang w:bidi="ar-IQ"/>
              </w:rPr>
              <w:t xml:space="preserve"> وسياسة بقية دول الاحتلال </w:t>
            </w:r>
            <w:r>
              <w:rPr>
                <w:rFonts w:ascii="Cambria" w:eastAsia="Calibri" w:hAnsi="Cambria" w:hint="cs"/>
                <w:b/>
                <w:bCs/>
                <w:sz w:val="28"/>
                <w:szCs w:val="28"/>
                <w:rtl/>
                <w:lang w:bidi="ar-IQ"/>
              </w:rPr>
              <w:t xml:space="preserve"> الولايات المتحدة الامريكية </w:t>
            </w:r>
            <w:r w:rsidRPr="00414195">
              <w:rPr>
                <w:rFonts w:ascii="Arial" w:eastAsia="Calibri" w:hAnsi="Arial" w:cs="Arial"/>
                <w:sz w:val="28"/>
                <w:szCs w:val="28"/>
                <w:rtl/>
                <w:lang w:bidi="ar-IQ"/>
              </w:rPr>
              <w:t>.</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rtl/>
                <w:lang w:bidi="ar-IQ"/>
              </w:rPr>
            </w:pPr>
            <w:r w:rsidRPr="00414195">
              <w:rPr>
                <w:rFonts w:ascii="Arial" w:eastAsia="Calibri" w:hAnsi="Arial" w:cs="Arial"/>
                <w:sz w:val="28"/>
                <w:szCs w:val="28"/>
                <w:rtl/>
                <w:lang w:bidi="ar-IQ"/>
              </w:rPr>
              <w:t>ج3- يقيم بعض النصوص والمعلومات التاريخية.</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rtl/>
                <w:lang w:bidi="ar-IQ"/>
              </w:rPr>
            </w:pPr>
            <w:r w:rsidRPr="00414195">
              <w:rPr>
                <w:rFonts w:ascii="Arial" w:eastAsia="Calibri" w:hAnsi="Arial" w:cs="Arial"/>
                <w:sz w:val="28"/>
                <w:szCs w:val="28"/>
                <w:rtl/>
                <w:lang w:bidi="ar-IQ"/>
              </w:rPr>
              <w:t xml:space="preserve">ج4-  يقارن بين تاريخ </w:t>
            </w:r>
            <w:r w:rsidRPr="00414195">
              <w:rPr>
                <w:rFonts w:ascii="Arial" w:eastAsia="Calibri" w:hAnsi="Arial" w:cs="Arial" w:hint="cs"/>
                <w:sz w:val="28"/>
                <w:szCs w:val="28"/>
                <w:rtl/>
                <w:lang w:bidi="ar-IQ"/>
              </w:rPr>
              <w:t xml:space="preserve">عهود الاحتلال في </w:t>
            </w:r>
            <w:r>
              <w:rPr>
                <w:rFonts w:ascii="Arial" w:eastAsia="Calibri" w:hAnsi="Arial" w:cs="Arial" w:hint="cs"/>
                <w:sz w:val="28"/>
                <w:szCs w:val="28"/>
                <w:rtl/>
                <w:lang w:bidi="ar-IQ"/>
              </w:rPr>
              <w:t>تاريخ الولايات المتحدة الامريكية</w:t>
            </w:r>
            <w:r w:rsidRPr="00414195">
              <w:rPr>
                <w:rFonts w:ascii="Arial" w:eastAsia="Calibri" w:hAnsi="Arial" w:cs="Arial"/>
                <w:sz w:val="28"/>
                <w:szCs w:val="28"/>
                <w:rtl/>
                <w:lang w:bidi="ar-IQ"/>
              </w:rPr>
              <w:t>.</w:t>
            </w: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rtl/>
                <w:lang w:bidi="ar-IQ"/>
              </w:rPr>
            </w:pPr>
          </w:p>
          <w:p w:rsidR="00513651" w:rsidRPr="00414195" w:rsidRDefault="00513651" w:rsidP="00A47364">
            <w:pPr>
              <w:shd w:val="clear" w:color="auto" w:fill="FFFFFF"/>
              <w:autoSpaceDE w:val="0"/>
              <w:autoSpaceDN w:val="0"/>
              <w:adjustRightInd w:val="0"/>
              <w:ind w:left="612"/>
              <w:rPr>
                <w:rFonts w:ascii="Arial" w:eastAsia="Calibri" w:hAnsi="Arial" w:cs="Arial"/>
                <w:sz w:val="28"/>
                <w:szCs w:val="28"/>
                <w:rtl/>
                <w:lang w:bidi="ar-IQ"/>
              </w:rPr>
            </w:pPr>
          </w:p>
          <w:p w:rsidR="00513651" w:rsidRPr="00414195" w:rsidRDefault="00513651" w:rsidP="00A47364">
            <w:pPr>
              <w:shd w:val="clear" w:color="auto" w:fill="FFFFFF"/>
              <w:autoSpaceDE w:val="0"/>
              <w:autoSpaceDN w:val="0"/>
              <w:adjustRightInd w:val="0"/>
              <w:ind w:left="360"/>
              <w:rPr>
                <w:rFonts w:ascii="Arial" w:eastAsia="Calibri" w:hAnsi="Arial" w:cs="Arial"/>
                <w:sz w:val="28"/>
                <w:szCs w:val="28"/>
                <w:lang w:bidi="ar-IQ"/>
              </w:rPr>
            </w:pPr>
            <w:r w:rsidRPr="00414195">
              <w:rPr>
                <w:rFonts w:ascii="Arial" w:eastAsia="Calibri" w:hAnsi="Arial" w:cs="Arial"/>
                <w:sz w:val="28"/>
                <w:szCs w:val="28"/>
                <w:rtl/>
                <w:lang w:bidi="ar-IQ"/>
              </w:rPr>
              <w:t xml:space="preserve"> </w:t>
            </w:r>
          </w:p>
        </w:tc>
      </w:tr>
      <w:tr w:rsidR="00513651" w:rsidRPr="00F710E0" w:rsidTr="00A47364">
        <w:trPr>
          <w:trHeight w:val="471"/>
        </w:trPr>
        <w:tc>
          <w:tcPr>
            <w:tcW w:w="9720" w:type="dxa"/>
            <w:shd w:val="clear" w:color="auto" w:fill="auto"/>
          </w:tcPr>
          <w:p w:rsidR="00513651" w:rsidRPr="00F710E0" w:rsidRDefault="00513651" w:rsidP="00A47364">
            <w:pPr>
              <w:shd w:val="clear" w:color="auto" w:fill="FFFFFF"/>
              <w:tabs>
                <w:tab w:val="left" w:pos="612"/>
              </w:tabs>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التعليم والتعلم </w:t>
            </w:r>
          </w:p>
        </w:tc>
      </w:tr>
      <w:tr w:rsidR="00513651" w:rsidRPr="00F710E0" w:rsidTr="00A47364">
        <w:trPr>
          <w:trHeight w:val="624"/>
        </w:trPr>
        <w:tc>
          <w:tcPr>
            <w:tcW w:w="9720" w:type="dxa"/>
            <w:shd w:val="clear" w:color="auto" w:fill="auto"/>
          </w:tcPr>
          <w:p w:rsidR="00513651" w:rsidRDefault="00513651"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طريقة حل المشكلات.</w:t>
            </w:r>
          </w:p>
          <w:p w:rsidR="00513651" w:rsidRDefault="00513651"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العصف الذهني.</w:t>
            </w:r>
          </w:p>
          <w:p w:rsidR="00513651" w:rsidRPr="0045437C" w:rsidRDefault="00513651" w:rsidP="00A47364">
            <w:pPr>
              <w:numPr>
                <w:ilvl w:val="0"/>
                <w:numId w:val="38"/>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المحاكاة.</w:t>
            </w:r>
          </w:p>
        </w:tc>
      </w:tr>
      <w:tr w:rsidR="00513651" w:rsidRPr="00F710E0" w:rsidTr="00A47364">
        <w:trPr>
          <w:trHeight w:val="425"/>
        </w:trPr>
        <w:tc>
          <w:tcPr>
            <w:tcW w:w="9720" w:type="dxa"/>
            <w:shd w:val="clear" w:color="auto" w:fill="auto"/>
          </w:tcPr>
          <w:p w:rsidR="00513651" w:rsidRPr="00F710E0" w:rsidRDefault="00513651" w:rsidP="00A47364">
            <w:pPr>
              <w:shd w:val="clear" w:color="auto" w:fill="FFFFFF"/>
              <w:autoSpaceDE w:val="0"/>
              <w:autoSpaceDN w:val="0"/>
              <w:adjustRightInd w:val="0"/>
              <w:ind w:left="360"/>
              <w:rPr>
                <w:rFonts w:ascii="Cambria" w:eastAsia="Calibri" w:hAnsi="Cambria" w:cs="Times New Roman"/>
                <w:sz w:val="28"/>
                <w:szCs w:val="28"/>
                <w:lang w:bidi="ar-IQ"/>
              </w:rPr>
            </w:pPr>
            <w:r w:rsidRPr="00F710E0">
              <w:rPr>
                <w:rFonts w:ascii="Cambria" w:eastAsia="Calibri" w:hAnsi="Cambria" w:cs="Times New Roman"/>
                <w:sz w:val="28"/>
                <w:szCs w:val="28"/>
                <w:rtl/>
                <w:lang w:bidi="ar-IQ"/>
              </w:rPr>
              <w:t xml:space="preserve">   طرائق التقييم </w:t>
            </w:r>
          </w:p>
        </w:tc>
      </w:tr>
      <w:tr w:rsidR="00513651" w:rsidRPr="00F710E0" w:rsidTr="00A47364">
        <w:trPr>
          <w:trHeight w:val="624"/>
        </w:trPr>
        <w:tc>
          <w:tcPr>
            <w:tcW w:w="9720" w:type="dxa"/>
            <w:shd w:val="clear" w:color="auto" w:fill="auto"/>
          </w:tcPr>
          <w:p w:rsidR="00513651" w:rsidRDefault="00513651"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الامتحان التحريري لقياس قدرة الطالب على التفكير والتحليل والاستنتاج.</w:t>
            </w:r>
          </w:p>
          <w:p w:rsidR="00513651" w:rsidRDefault="00513651"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طلب اجراء مقارنات بين شخصيات سياسية حكمت في تاريخ الولايات المتحدة الامريكية.</w:t>
            </w:r>
          </w:p>
          <w:p w:rsidR="00513651" w:rsidRDefault="00513651" w:rsidP="00A47364">
            <w:pPr>
              <w:numPr>
                <w:ilvl w:val="0"/>
                <w:numId w:val="39"/>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كتابة بحوث عن احداث وشخصيات في تاريخ الولايات المتحدة الامريكية بحاجة الى دراسات وبحوث معمقة.</w:t>
            </w:r>
          </w:p>
          <w:p w:rsidR="00513651" w:rsidRPr="00F710E0" w:rsidRDefault="00513651" w:rsidP="00A47364">
            <w:pPr>
              <w:numPr>
                <w:ilvl w:val="0"/>
                <w:numId w:val="39"/>
              </w:num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cs="Times New Roman" w:hint="cs"/>
                <w:sz w:val="28"/>
                <w:szCs w:val="28"/>
                <w:rtl/>
                <w:lang w:bidi="ar-IQ"/>
              </w:rPr>
              <w:t>امتحانات يومية بتوجيه اسئلة فكرية واستنتاجية.</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p>
        </w:tc>
      </w:tr>
      <w:tr w:rsidR="00513651" w:rsidRPr="00F710E0" w:rsidTr="00A47364">
        <w:trPr>
          <w:trHeight w:val="1584"/>
        </w:trPr>
        <w:tc>
          <w:tcPr>
            <w:tcW w:w="9720" w:type="dxa"/>
            <w:shd w:val="clear" w:color="auto" w:fill="auto"/>
          </w:tcPr>
          <w:p w:rsidR="00513651" w:rsidRPr="00F710E0" w:rsidRDefault="00513651" w:rsidP="00A47364">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 - المهارات العامة و</w:t>
            </w:r>
            <w:r w:rsidRPr="00F710E0">
              <w:rPr>
                <w:rFonts w:ascii="Cambria" w:eastAsia="Calibri" w:hAnsi="Cambria" w:cs="Times New Roman" w:hint="cs"/>
                <w:sz w:val="28"/>
                <w:szCs w:val="28"/>
                <w:rtl/>
                <w:lang w:bidi="ar-IQ"/>
              </w:rPr>
              <w:t xml:space="preserve">التأهيلية </w:t>
            </w:r>
            <w:r w:rsidRPr="00F710E0">
              <w:rPr>
                <w:rFonts w:ascii="Cambria" w:eastAsia="Calibri" w:hAnsi="Cambria" w:cs="Times New Roman"/>
                <w:sz w:val="28"/>
                <w:szCs w:val="28"/>
                <w:rtl/>
                <w:lang w:bidi="ar-IQ"/>
              </w:rPr>
              <w:t>المنقولة ( المهارات الأخرى المتعلقة بقابلية التوظيف والتطور الشخصي ).</w:t>
            </w:r>
          </w:p>
          <w:p w:rsidR="00513651" w:rsidRPr="00F710E0" w:rsidRDefault="00513651" w:rsidP="00A47364">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د1-</w:t>
            </w:r>
            <w:r>
              <w:rPr>
                <w:rFonts w:ascii="Cambria" w:eastAsia="Calibri" w:hAnsi="Cambria" w:cs="Times New Roman" w:hint="cs"/>
                <w:sz w:val="28"/>
                <w:szCs w:val="28"/>
                <w:rtl/>
                <w:lang w:bidi="ar-IQ"/>
              </w:rPr>
              <w:t>يستخدم المصادر والمراجع المعاصرة والمصطلحات والدلالات التاريخية المعاصرة.</w:t>
            </w:r>
          </w:p>
          <w:p w:rsidR="00513651" w:rsidRPr="00F710E0" w:rsidRDefault="00513651" w:rsidP="00A47364">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د2-</w:t>
            </w:r>
            <w:r>
              <w:rPr>
                <w:rFonts w:ascii="Cambria" w:eastAsia="Calibri" w:hAnsi="Cambria" w:cs="Times New Roman" w:hint="cs"/>
                <w:sz w:val="28"/>
                <w:szCs w:val="28"/>
                <w:rtl/>
                <w:lang w:bidi="ar-IQ"/>
              </w:rPr>
              <w:t>تشكيل جماعات من الطلبة لدراسة احداث وشخصيات مهمة من تاريخ الولايات المتحدة الامريكية للتوصل الى نتائج علمية وموضوعية بصددها.</w:t>
            </w:r>
          </w:p>
          <w:p w:rsidR="00513651" w:rsidRPr="00F710E0" w:rsidRDefault="00513651" w:rsidP="00A47364">
            <w:pPr>
              <w:shd w:val="clear" w:color="auto" w:fill="FFFFFF"/>
              <w:tabs>
                <w:tab w:val="left" w:pos="687"/>
              </w:tabs>
              <w:autoSpaceDE w:val="0"/>
              <w:autoSpaceDN w:val="0"/>
              <w:adjustRightInd w:val="0"/>
              <w:ind w:left="612"/>
              <w:rPr>
                <w:rFonts w:ascii="Cambria" w:eastAsia="Calibri" w:hAnsi="Cambria" w:cs="Times New Roman"/>
                <w:sz w:val="28"/>
                <w:szCs w:val="28"/>
                <w:rtl/>
                <w:lang w:bidi="ar-IQ"/>
              </w:rPr>
            </w:pPr>
            <w:r w:rsidRPr="00F710E0">
              <w:rPr>
                <w:rFonts w:ascii="Cambria" w:eastAsia="Calibri" w:hAnsi="Cambria" w:cs="Times New Roman"/>
                <w:sz w:val="28"/>
                <w:szCs w:val="28"/>
                <w:rtl/>
                <w:lang w:bidi="ar-IQ"/>
              </w:rPr>
              <w:t>د3-</w:t>
            </w:r>
            <w:r>
              <w:rPr>
                <w:rFonts w:ascii="Cambria" w:eastAsia="Calibri" w:hAnsi="Cambria" w:cs="Times New Roman" w:hint="cs"/>
                <w:sz w:val="28"/>
                <w:szCs w:val="28"/>
                <w:rtl/>
                <w:lang w:bidi="ar-IQ"/>
              </w:rPr>
              <w:t>الافادة من دوائر الاثار والمتاحف ومؤسسات الدولة ذات العلاقة بالتاريخ والاثار لزيادة معارف الطلبة وتوزيعها.</w:t>
            </w:r>
          </w:p>
          <w:p w:rsidR="00513651" w:rsidRPr="00F710E0" w:rsidRDefault="00513651" w:rsidP="00A47364">
            <w:pPr>
              <w:shd w:val="clear" w:color="auto" w:fill="FFFFFF"/>
              <w:tabs>
                <w:tab w:val="left" w:pos="687"/>
              </w:tabs>
              <w:autoSpaceDE w:val="0"/>
              <w:autoSpaceDN w:val="0"/>
              <w:adjustRightInd w:val="0"/>
              <w:ind w:left="612"/>
              <w:rPr>
                <w:rFonts w:ascii="Cambria" w:eastAsia="Calibri" w:hAnsi="Cambria" w:cs="Times New Roman"/>
                <w:sz w:val="28"/>
                <w:szCs w:val="28"/>
                <w:lang w:bidi="ar-IQ"/>
              </w:rPr>
            </w:pPr>
            <w:r>
              <w:rPr>
                <w:rFonts w:ascii="Cambria" w:eastAsia="Calibri" w:hAnsi="Cambria" w:cs="Times New Roman"/>
                <w:sz w:val="28"/>
                <w:szCs w:val="28"/>
                <w:rtl/>
                <w:lang w:bidi="ar-IQ"/>
              </w:rPr>
              <w:t>د4-</w:t>
            </w:r>
            <w:r>
              <w:rPr>
                <w:rFonts w:ascii="Cambria" w:eastAsia="Calibri" w:hAnsi="Cambria" w:cs="Times New Roman" w:hint="cs"/>
                <w:sz w:val="28"/>
                <w:szCs w:val="28"/>
                <w:rtl/>
                <w:lang w:bidi="ar-IQ"/>
              </w:rPr>
              <w:t>الافادة من مراكز الوثائق والمكتبات التي تحتوي على المخطوطات والوثائق التاريخية للافادة منها في سعة الاطلاع وكتابة البحوث التاريخية.</w:t>
            </w:r>
          </w:p>
        </w:tc>
      </w:tr>
    </w:tbl>
    <w:p w:rsidR="00513651" w:rsidRPr="00F710E0" w:rsidRDefault="00513651" w:rsidP="00513651">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410"/>
        <w:gridCol w:w="2551"/>
        <w:gridCol w:w="1702"/>
        <w:gridCol w:w="1843"/>
      </w:tblGrid>
      <w:tr w:rsidR="00513651" w:rsidRPr="00F710E0" w:rsidTr="00A47364">
        <w:trPr>
          <w:trHeight w:val="538"/>
        </w:trPr>
        <w:tc>
          <w:tcPr>
            <w:tcW w:w="10632" w:type="dxa"/>
            <w:gridSpan w:val="6"/>
            <w:shd w:val="clear" w:color="auto" w:fill="auto"/>
          </w:tcPr>
          <w:p w:rsidR="00513651" w:rsidRPr="00F710E0" w:rsidRDefault="00513651" w:rsidP="00A47364">
            <w:pPr>
              <w:numPr>
                <w:ilvl w:val="0"/>
                <w:numId w:val="22"/>
              </w:numPr>
              <w:shd w:val="clear" w:color="auto" w:fill="FFFFFF"/>
              <w:tabs>
                <w:tab w:val="left" w:pos="432"/>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sz w:val="28"/>
                <w:szCs w:val="28"/>
                <w:rtl/>
                <w:lang w:bidi="ar-IQ"/>
              </w:rPr>
              <w:t>بنية المقرر</w:t>
            </w:r>
          </w:p>
        </w:tc>
      </w:tr>
      <w:tr w:rsidR="00513651" w:rsidRPr="00F710E0" w:rsidTr="00A47364">
        <w:trPr>
          <w:trHeight w:val="907"/>
        </w:trPr>
        <w:tc>
          <w:tcPr>
            <w:tcW w:w="1134" w:type="dxa"/>
            <w:shd w:val="clear" w:color="auto" w:fill="auto"/>
          </w:tcPr>
          <w:p w:rsidR="00513651" w:rsidRPr="00F710E0" w:rsidRDefault="00513651" w:rsidP="00A4736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الأسبوع</w:t>
            </w:r>
          </w:p>
        </w:tc>
        <w:tc>
          <w:tcPr>
            <w:tcW w:w="992" w:type="dxa"/>
            <w:shd w:val="clear" w:color="auto" w:fill="auto"/>
          </w:tcPr>
          <w:p w:rsidR="00513651" w:rsidRPr="00F710E0" w:rsidRDefault="00513651" w:rsidP="00A4736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الساعات</w:t>
            </w:r>
          </w:p>
        </w:tc>
        <w:tc>
          <w:tcPr>
            <w:tcW w:w="2410" w:type="dxa"/>
            <w:shd w:val="clear" w:color="auto" w:fill="auto"/>
          </w:tcPr>
          <w:p w:rsidR="00513651" w:rsidRPr="00F710E0" w:rsidRDefault="00513651" w:rsidP="00A4736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مخرجات التعلم المطلوبة</w:t>
            </w:r>
          </w:p>
        </w:tc>
        <w:tc>
          <w:tcPr>
            <w:tcW w:w="2551" w:type="dxa"/>
            <w:shd w:val="clear" w:color="auto" w:fill="auto"/>
          </w:tcPr>
          <w:p w:rsidR="00513651" w:rsidRPr="00F710E0" w:rsidRDefault="00513651" w:rsidP="00A4736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اسم الوحدة / أو الموضوع</w:t>
            </w:r>
          </w:p>
        </w:tc>
        <w:tc>
          <w:tcPr>
            <w:tcW w:w="1702" w:type="dxa"/>
            <w:shd w:val="clear" w:color="auto" w:fill="auto"/>
          </w:tcPr>
          <w:p w:rsidR="00513651" w:rsidRPr="00F710E0" w:rsidRDefault="00513651" w:rsidP="00A4736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التعليم</w:t>
            </w:r>
          </w:p>
        </w:tc>
        <w:tc>
          <w:tcPr>
            <w:tcW w:w="1843" w:type="dxa"/>
            <w:shd w:val="clear" w:color="auto" w:fill="auto"/>
          </w:tcPr>
          <w:p w:rsidR="00513651" w:rsidRPr="00F710E0" w:rsidRDefault="00513651" w:rsidP="00A47364">
            <w:pPr>
              <w:shd w:val="clear" w:color="auto" w:fill="FFFFFF"/>
              <w:autoSpaceDE w:val="0"/>
              <w:autoSpaceDN w:val="0"/>
              <w:adjustRightInd w:val="0"/>
              <w:jc w:val="center"/>
              <w:rPr>
                <w:rFonts w:ascii="Cambria" w:eastAsia="Calibri" w:hAnsi="Cambria" w:cs="Times New Roman"/>
                <w:sz w:val="28"/>
                <w:szCs w:val="28"/>
                <w:lang w:bidi="ar-IQ"/>
              </w:rPr>
            </w:pPr>
            <w:r w:rsidRPr="00F710E0">
              <w:rPr>
                <w:rFonts w:ascii="Cambria" w:eastAsia="Calibri" w:hAnsi="Cambria" w:cs="Times New Roman"/>
                <w:sz w:val="28"/>
                <w:szCs w:val="28"/>
                <w:rtl/>
                <w:lang w:bidi="ar-IQ"/>
              </w:rPr>
              <w:t>طريقة التقييم</w:t>
            </w:r>
          </w:p>
        </w:tc>
      </w:tr>
      <w:tr w:rsidR="00513651" w:rsidRPr="00F710E0" w:rsidTr="00A47364">
        <w:trPr>
          <w:trHeight w:val="399"/>
        </w:trPr>
        <w:tc>
          <w:tcPr>
            <w:tcW w:w="1134" w:type="dxa"/>
            <w:shd w:val="clear" w:color="auto" w:fill="auto"/>
          </w:tcPr>
          <w:p w:rsidR="00513651" w:rsidRPr="00F710E0"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الاول</w:t>
            </w:r>
          </w:p>
        </w:tc>
        <w:tc>
          <w:tcPr>
            <w:tcW w:w="992" w:type="dxa"/>
            <w:shd w:val="clear" w:color="auto" w:fill="auto"/>
          </w:tcPr>
          <w:p w:rsidR="00513651" w:rsidRPr="00F710E0"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513651" w:rsidRPr="00F710E0"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فهم حركة الاستكشاف الجغرافي</w:t>
            </w:r>
          </w:p>
        </w:tc>
        <w:tc>
          <w:tcPr>
            <w:tcW w:w="2551" w:type="dxa"/>
            <w:shd w:val="clear" w:color="auto" w:fill="auto"/>
          </w:tcPr>
          <w:p w:rsidR="00513651" w:rsidRPr="004D5D1B"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اكتشاف قارة امريكا</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4D5D1B"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4D5D1B"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39"/>
        </w:trPr>
        <w:tc>
          <w:tcPr>
            <w:tcW w:w="1134" w:type="dxa"/>
            <w:shd w:val="clear" w:color="auto" w:fill="auto"/>
          </w:tcPr>
          <w:p w:rsidR="00513651" w:rsidRPr="00F710E0" w:rsidRDefault="00513651" w:rsidP="00A4736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w:t>
            </w:r>
          </w:p>
        </w:tc>
        <w:tc>
          <w:tcPr>
            <w:tcW w:w="992" w:type="dxa"/>
            <w:shd w:val="clear" w:color="auto" w:fill="auto"/>
          </w:tcPr>
          <w:p w:rsidR="00513651" w:rsidRPr="00F710E0" w:rsidRDefault="00513651" w:rsidP="00A4736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513651" w:rsidRPr="00F710E0" w:rsidRDefault="00513651" w:rsidP="00A4736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الاستعمار البريطاني لامريكا</w:t>
            </w:r>
          </w:p>
        </w:tc>
        <w:tc>
          <w:tcPr>
            <w:tcW w:w="2551" w:type="dxa"/>
            <w:shd w:val="clear" w:color="auto" w:fill="auto"/>
          </w:tcPr>
          <w:p w:rsidR="00513651" w:rsidRPr="00B17F67" w:rsidRDefault="00513651" w:rsidP="00A47364">
            <w:pPr>
              <w:numPr>
                <w:ilvl w:val="0"/>
                <w:numId w:val="34"/>
              </w:num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مستعمرات الشمال الوسطى والجنوبية</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B17F67" w:rsidRDefault="00513651" w:rsidP="00A4736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2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الصراع الفرنسي البريطاني في امريكا</w:t>
            </w:r>
          </w:p>
        </w:tc>
        <w:tc>
          <w:tcPr>
            <w:tcW w:w="2551" w:type="dxa"/>
            <w:shd w:val="clear" w:color="auto" w:fill="auto"/>
          </w:tcPr>
          <w:p w:rsidR="00513651" w:rsidRPr="00B17F67"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علاقات المستعمرين البريطانيين مع الهنود</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31"/>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الرابع </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ماهية الاوضاع العامة للمستعمرين البريطانيين في امريكا</w:t>
            </w:r>
          </w:p>
        </w:tc>
        <w:tc>
          <w:tcPr>
            <w:tcW w:w="2551" w:type="dxa"/>
            <w:shd w:val="clear" w:color="auto" w:fill="auto"/>
          </w:tcPr>
          <w:p w:rsidR="00513651" w:rsidRPr="00B17F67"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علاقات المستعمرين البريطانيين مع الهنود</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4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الخامس </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410"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تمكين الطلبة من معرفة وفهم ماهية الاوضاع العامة للمستعمرين البريطانيين في امريكا 1760-1775</w:t>
            </w:r>
          </w:p>
        </w:tc>
        <w:tc>
          <w:tcPr>
            <w:tcW w:w="2551" w:type="dxa"/>
            <w:shd w:val="clear" w:color="auto" w:fill="auto"/>
          </w:tcPr>
          <w:p w:rsidR="00513651" w:rsidRPr="00A34EF9"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الحالة السياسية والاقتصادية والاجتماعية </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513651" w:rsidRDefault="00513651" w:rsidP="00513651">
      <w:pPr>
        <w:shd w:val="clear" w:color="auto" w:fill="FFFFFF"/>
        <w:rPr>
          <w:rtl/>
        </w:rPr>
      </w:pP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2269"/>
        <w:gridCol w:w="2692"/>
        <w:gridCol w:w="1702"/>
        <w:gridCol w:w="1843"/>
      </w:tblGrid>
      <w:tr w:rsidR="00513651" w:rsidRPr="00F710E0" w:rsidTr="00A47364">
        <w:trPr>
          <w:trHeight w:val="34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  السادس</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513651" w:rsidRPr="00A34EF9"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امتحان الشهر الاول</w:t>
            </w:r>
          </w:p>
        </w:tc>
        <w:tc>
          <w:tcPr>
            <w:tcW w:w="170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p>
        </w:tc>
      </w:tr>
      <w:tr w:rsidR="00513651" w:rsidRPr="00F710E0" w:rsidTr="00A47364">
        <w:trPr>
          <w:trHeight w:val="34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السابع</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استقلال </w:t>
            </w:r>
            <w:r>
              <w:rPr>
                <w:rFonts w:ascii="Cambria" w:eastAsia="Calibri" w:hAnsi="Cambria" w:hint="cs"/>
                <w:b/>
                <w:bCs/>
                <w:sz w:val="28"/>
                <w:szCs w:val="28"/>
                <w:rtl/>
                <w:lang w:bidi="ar-IQ"/>
              </w:rPr>
              <w:t xml:space="preserve"> الولايات المتحدة الامريكية</w:t>
            </w:r>
          </w:p>
        </w:tc>
        <w:tc>
          <w:tcPr>
            <w:tcW w:w="2692" w:type="dxa"/>
            <w:shd w:val="clear" w:color="auto" w:fill="auto"/>
          </w:tcPr>
          <w:p w:rsidR="00513651" w:rsidRPr="008B4E38"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قانون كوبيك مؤتمر فيلاديفيا الاول ، مؤتمر فلاديفيا الثاني اعلان الاستقلال</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4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الثامن</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hint="cs"/>
                <w:b/>
                <w:bCs/>
                <w:sz w:val="28"/>
                <w:szCs w:val="28"/>
                <w:rtl/>
                <w:lang w:bidi="ar-IQ"/>
              </w:rPr>
              <w:t>الولايات المتحدة الامريكية</w:t>
            </w:r>
            <w:r>
              <w:rPr>
                <w:rFonts w:ascii="Cambria" w:eastAsia="Calibri" w:hAnsi="Cambria" w:cs="Times New Roman" w:hint="cs"/>
                <w:sz w:val="28"/>
                <w:szCs w:val="28"/>
                <w:rtl/>
                <w:lang w:bidi="ar-IQ"/>
              </w:rPr>
              <w:t xml:space="preserve"> ودستور 1789</w:t>
            </w:r>
          </w:p>
        </w:tc>
        <w:tc>
          <w:tcPr>
            <w:tcW w:w="2692" w:type="dxa"/>
            <w:shd w:val="clear" w:color="auto" w:fill="auto"/>
          </w:tcPr>
          <w:p w:rsidR="00513651" w:rsidRPr="00A34EF9"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الاتحاد الامريكي  مؤتمر فيلاديفيا 1787 دستور</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4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التاسع</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hint="cs"/>
                <w:b/>
                <w:bCs/>
                <w:sz w:val="28"/>
                <w:szCs w:val="28"/>
                <w:rtl/>
                <w:lang w:bidi="ar-IQ"/>
              </w:rPr>
              <w:t>الولايات المتحدة الامريكية</w:t>
            </w:r>
            <w:r>
              <w:rPr>
                <w:rFonts w:ascii="Cambria" w:eastAsia="Calibri" w:hAnsi="Cambria" w:cs="Times New Roman" w:hint="cs"/>
                <w:sz w:val="28"/>
                <w:szCs w:val="28"/>
                <w:rtl/>
                <w:lang w:bidi="ar-IQ"/>
              </w:rPr>
              <w:t xml:space="preserve"> 1789-1860</w:t>
            </w:r>
          </w:p>
        </w:tc>
        <w:tc>
          <w:tcPr>
            <w:tcW w:w="2692" w:type="dxa"/>
            <w:shd w:val="clear" w:color="auto" w:fill="auto"/>
          </w:tcPr>
          <w:p w:rsidR="00513651" w:rsidRPr="00A34EF9"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رئاسة جورج واشنطن ، جون ادمز ، جيمرسون ، ماديسون </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4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العاشر</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الحرب الاهالية الامريكية </w:t>
            </w:r>
          </w:p>
        </w:tc>
        <w:tc>
          <w:tcPr>
            <w:tcW w:w="2692" w:type="dxa"/>
            <w:shd w:val="clear" w:color="auto" w:fill="auto"/>
          </w:tcPr>
          <w:p w:rsidR="00513651" w:rsidRPr="00A34EF9"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توزيع الاراضي على الرق ، رئاسة لنكولن موقف أوربا من الحرب والعمليات الحربية </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4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الحادي عشر</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hint="cs"/>
                <w:b/>
                <w:bCs/>
                <w:sz w:val="28"/>
                <w:szCs w:val="28"/>
                <w:rtl/>
                <w:lang w:bidi="ar-IQ"/>
              </w:rPr>
              <w:t>الولايات المتحدة الامريكية</w:t>
            </w:r>
            <w:r>
              <w:rPr>
                <w:rFonts w:ascii="Cambria" w:eastAsia="Calibri" w:hAnsi="Cambria" w:cs="Times New Roman" w:hint="cs"/>
                <w:sz w:val="28"/>
                <w:szCs w:val="28"/>
                <w:rtl/>
                <w:lang w:bidi="ar-IQ"/>
              </w:rPr>
              <w:t xml:space="preserve"> وسياسة التوسع</w:t>
            </w:r>
          </w:p>
        </w:tc>
        <w:tc>
          <w:tcPr>
            <w:tcW w:w="2692" w:type="dxa"/>
            <w:shd w:val="clear" w:color="auto" w:fill="auto"/>
          </w:tcPr>
          <w:p w:rsidR="00513651" w:rsidRPr="00A2280F"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قضية فنزولا ، الحرب الامريكية الاسبانية 1798 قناة بنما السياسة الامريكية في اليابان والصين </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4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الثاني عشر</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Default="00513651" w:rsidP="00A47364">
            <w:pPr>
              <w:shd w:val="clear" w:color="auto" w:fill="FFFFFF"/>
              <w:autoSpaceDE w:val="0"/>
              <w:autoSpaceDN w:val="0"/>
              <w:adjustRightInd w:val="0"/>
              <w:rPr>
                <w:rFonts w:ascii="Cambria" w:eastAsia="Calibri" w:hAnsi="Cambria" w:cs="Times New Roman"/>
                <w:sz w:val="28"/>
                <w:szCs w:val="28"/>
                <w:rtl/>
                <w:lang w:bidi="ar-IQ"/>
              </w:rPr>
            </w:pPr>
            <w:r>
              <w:rPr>
                <w:rFonts w:ascii="Cambria" w:eastAsia="Calibri" w:hAnsi="Cambria" w:hint="cs"/>
                <w:b/>
                <w:bCs/>
                <w:sz w:val="28"/>
                <w:szCs w:val="28"/>
                <w:rtl/>
                <w:lang w:bidi="ar-IQ"/>
              </w:rPr>
              <w:t>الولايات المتحدة الامريكية  والحرب العالمية الاولى 1914-1918</w:t>
            </w:r>
          </w:p>
          <w:p w:rsidR="00513651" w:rsidRDefault="00513651" w:rsidP="00A47364">
            <w:pPr>
              <w:shd w:val="clear" w:color="auto" w:fill="FFFFFF"/>
              <w:autoSpaceDE w:val="0"/>
              <w:autoSpaceDN w:val="0"/>
              <w:adjustRightInd w:val="0"/>
              <w:rPr>
                <w:rFonts w:ascii="Cambria" w:eastAsia="Calibri" w:hAnsi="Cambria" w:cs="Times New Roman"/>
                <w:sz w:val="28"/>
                <w:szCs w:val="28"/>
                <w:rtl/>
                <w:lang w:bidi="ar-IQ"/>
              </w:rPr>
            </w:pP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513651" w:rsidRDefault="00513651" w:rsidP="00A47364">
            <w:pPr>
              <w:numPr>
                <w:ilvl w:val="0"/>
                <w:numId w:val="34"/>
              </w:numPr>
              <w:shd w:val="clear" w:color="auto" w:fill="FFFFFF"/>
              <w:autoSpaceDE w:val="0"/>
              <w:autoSpaceDN w:val="0"/>
              <w:adjustRightInd w:val="0"/>
              <w:ind w:left="459"/>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دخول </w:t>
            </w:r>
            <w:r>
              <w:rPr>
                <w:rFonts w:ascii="Cambria" w:eastAsia="Calibri" w:hAnsi="Cambria" w:hint="cs"/>
                <w:b/>
                <w:bCs/>
                <w:sz w:val="28"/>
                <w:szCs w:val="28"/>
                <w:rtl/>
                <w:lang w:bidi="ar-IQ"/>
              </w:rPr>
              <w:t xml:space="preserve"> </w:t>
            </w:r>
            <w:r w:rsidRPr="00F61C10">
              <w:rPr>
                <w:rFonts w:ascii="Cambria" w:eastAsia="Calibri" w:hAnsi="Cambria" w:hint="cs"/>
                <w:b/>
                <w:bCs/>
                <w:sz w:val="26"/>
                <w:szCs w:val="26"/>
                <w:rtl/>
                <w:lang w:bidi="ar-IQ"/>
              </w:rPr>
              <w:t>الولايات المتحدة في الحرب والاهداف منها ، دور  الولايات المتحدة في الحرب ،  الولايات المتحدة مؤتمر الصلح 1919</w:t>
            </w:r>
            <w:r>
              <w:rPr>
                <w:rFonts w:ascii="Cambria" w:eastAsia="Calibri" w:hAnsi="Cambria" w:hint="cs"/>
                <w:b/>
                <w:bCs/>
                <w:sz w:val="28"/>
                <w:szCs w:val="28"/>
                <w:rtl/>
                <w:lang w:bidi="ar-IQ"/>
              </w:rPr>
              <w:t xml:space="preserve">  </w:t>
            </w:r>
            <w:r>
              <w:rPr>
                <w:rFonts w:ascii="Cambria" w:eastAsia="Calibri" w:hAnsi="Cambria" w:cs="Times New Roman" w:hint="cs"/>
                <w:sz w:val="28"/>
                <w:szCs w:val="28"/>
                <w:rtl/>
                <w:lang w:bidi="ar-IQ"/>
              </w:rPr>
              <w:t xml:space="preserve"> </w:t>
            </w:r>
          </w:p>
          <w:p w:rsidR="00513651" w:rsidRPr="00A34EF9" w:rsidRDefault="00513651" w:rsidP="00A47364">
            <w:pPr>
              <w:numPr>
                <w:ilvl w:val="0"/>
                <w:numId w:val="34"/>
              </w:numPr>
              <w:shd w:val="clear" w:color="auto" w:fill="FFFFFF"/>
              <w:autoSpaceDE w:val="0"/>
              <w:autoSpaceDN w:val="0"/>
              <w:adjustRightInd w:val="0"/>
              <w:ind w:left="459"/>
              <w:rPr>
                <w:rFonts w:ascii="Cambria" w:eastAsia="Calibri" w:hAnsi="Cambria" w:cs="Times New Roman"/>
                <w:sz w:val="28"/>
                <w:szCs w:val="28"/>
                <w:lang w:bidi="ar-IQ"/>
              </w:rPr>
            </w:pP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40"/>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عشر</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p>
        </w:tc>
        <w:tc>
          <w:tcPr>
            <w:tcW w:w="2692" w:type="dxa"/>
            <w:shd w:val="clear" w:color="auto" w:fill="auto"/>
          </w:tcPr>
          <w:p w:rsidR="00513651" w:rsidRPr="00A34EF9"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    امتحان الشهر الثاني</w:t>
            </w:r>
          </w:p>
        </w:tc>
        <w:tc>
          <w:tcPr>
            <w:tcW w:w="170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p>
        </w:tc>
        <w:tc>
          <w:tcPr>
            <w:tcW w:w="1843" w:type="dxa"/>
            <w:shd w:val="clear" w:color="auto" w:fill="auto"/>
          </w:tcPr>
          <w:p w:rsidR="00513651" w:rsidRPr="00F710E0"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p>
        </w:tc>
      </w:tr>
      <w:tr w:rsidR="00513651" w:rsidRPr="00F710E0" w:rsidTr="00A47364">
        <w:trPr>
          <w:trHeight w:val="331"/>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الرابع عشر</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hint="cs"/>
                <w:b/>
                <w:bCs/>
                <w:sz w:val="28"/>
                <w:szCs w:val="28"/>
                <w:rtl/>
                <w:lang w:bidi="ar-IQ"/>
              </w:rPr>
              <w:t xml:space="preserve">الولايات المتحدة الامريكية </w:t>
            </w:r>
            <w:r>
              <w:rPr>
                <w:rFonts w:ascii="Cambria" w:eastAsia="Calibri" w:hAnsi="Cambria" w:cs="Times New Roman" w:hint="cs"/>
                <w:sz w:val="28"/>
                <w:szCs w:val="28"/>
                <w:rtl/>
                <w:lang w:bidi="ar-IQ"/>
              </w:rPr>
              <w:t xml:space="preserve">ما بين الحربين العالميتين </w:t>
            </w:r>
          </w:p>
        </w:tc>
        <w:tc>
          <w:tcPr>
            <w:tcW w:w="2692" w:type="dxa"/>
            <w:shd w:val="clear" w:color="auto" w:fill="auto"/>
          </w:tcPr>
          <w:p w:rsidR="00513651" w:rsidRPr="00B17F67"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الاثار الاقتصادية والاجتماعية على </w:t>
            </w:r>
            <w:r>
              <w:rPr>
                <w:rFonts w:ascii="Cambria" w:eastAsia="Calibri" w:hAnsi="Cambria" w:hint="cs"/>
                <w:b/>
                <w:bCs/>
                <w:sz w:val="28"/>
                <w:szCs w:val="28"/>
                <w:rtl/>
                <w:lang w:bidi="ar-IQ"/>
              </w:rPr>
              <w:t xml:space="preserve"> الولايات المتحدة الامريكية </w:t>
            </w:r>
            <w:r>
              <w:rPr>
                <w:rFonts w:ascii="Cambria" w:eastAsia="Calibri" w:hAnsi="Cambria" w:cs="Times New Roman" w:hint="cs"/>
                <w:sz w:val="28"/>
                <w:szCs w:val="28"/>
                <w:rtl/>
                <w:lang w:bidi="ar-IQ"/>
              </w:rPr>
              <w:t xml:space="preserve"> </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r w:rsidR="00513651" w:rsidRPr="00F710E0" w:rsidTr="00A47364">
        <w:trPr>
          <w:trHeight w:val="331"/>
        </w:trPr>
        <w:tc>
          <w:tcPr>
            <w:tcW w:w="1134"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الخامس عشر</w:t>
            </w:r>
          </w:p>
        </w:tc>
        <w:tc>
          <w:tcPr>
            <w:tcW w:w="992"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w:t>
            </w:r>
          </w:p>
        </w:tc>
        <w:tc>
          <w:tcPr>
            <w:tcW w:w="2269" w:type="dxa"/>
            <w:shd w:val="clear" w:color="auto" w:fill="auto"/>
          </w:tcPr>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hint="cs"/>
                <w:b/>
                <w:bCs/>
                <w:sz w:val="28"/>
                <w:szCs w:val="28"/>
                <w:rtl/>
                <w:lang w:bidi="ar-IQ"/>
              </w:rPr>
              <w:t>الولايات المتحدة الامريكية  والحرب العالمية الثانية 1939-1948</w:t>
            </w:r>
          </w:p>
        </w:tc>
        <w:tc>
          <w:tcPr>
            <w:tcW w:w="2692" w:type="dxa"/>
            <w:shd w:val="clear" w:color="auto" w:fill="auto"/>
          </w:tcPr>
          <w:p w:rsidR="00513651" w:rsidRPr="00B17F67" w:rsidRDefault="00513651" w:rsidP="00A47364">
            <w:pPr>
              <w:numPr>
                <w:ilvl w:val="0"/>
                <w:numId w:val="34"/>
              </w:num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دخول </w:t>
            </w:r>
            <w:r>
              <w:rPr>
                <w:rFonts w:ascii="Cambria" w:eastAsia="Calibri" w:hAnsi="Cambria" w:hint="cs"/>
                <w:b/>
                <w:bCs/>
                <w:sz w:val="28"/>
                <w:szCs w:val="28"/>
                <w:rtl/>
                <w:lang w:bidi="ar-IQ"/>
              </w:rPr>
              <w:t xml:space="preserve"> الولايات المتحدة الامريكية في الحرب ، معركة بيرل هاربر وبداية الحرب في المحيط الهادي ، استسلام اليابان ونهاية الحرب .</w:t>
            </w:r>
            <w:r>
              <w:rPr>
                <w:rFonts w:ascii="Cambria" w:eastAsia="Calibri" w:hAnsi="Cambria" w:cs="Times New Roman" w:hint="cs"/>
                <w:sz w:val="28"/>
                <w:szCs w:val="28"/>
                <w:rtl/>
                <w:lang w:bidi="ar-IQ"/>
              </w:rPr>
              <w:t xml:space="preserve"> </w:t>
            </w:r>
          </w:p>
        </w:tc>
        <w:tc>
          <w:tcPr>
            <w:tcW w:w="1702"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1-الالقاء او المحاضرة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2-الاستجواب</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3-حل المشكلات</w:t>
            </w:r>
          </w:p>
        </w:tc>
        <w:tc>
          <w:tcPr>
            <w:tcW w:w="1843" w:type="dxa"/>
            <w:shd w:val="clear" w:color="auto" w:fill="auto"/>
          </w:tcPr>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1-امتحانات يومية باسئلة محددة</w:t>
            </w:r>
          </w:p>
          <w:p w:rsidR="00513651" w:rsidRDefault="00513651" w:rsidP="00A47364">
            <w:pPr>
              <w:shd w:val="clear" w:color="auto" w:fill="FFFFFF"/>
              <w:tabs>
                <w:tab w:val="left" w:pos="642"/>
              </w:tabs>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2-المشاركة الصفية في تحضير المحاضرة</w:t>
            </w:r>
          </w:p>
          <w:p w:rsidR="00513651" w:rsidRPr="00F710E0" w:rsidRDefault="00513651" w:rsidP="00A4736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3-كتابة ورقة عن الموضوع</w:t>
            </w:r>
          </w:p>
        </w:tc>
      </w:tr>
    </w:tbl>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p w:rsidR="00513651" w:rsidRDefault="00513651" w:rsidP="00513651">
      <w:pPr>
        <w:shd w:val="clear" w:color="auto" w:fill="FFFFFF"/>
        <w:rPr>
          <w:rtl/>
        </w:rPr>
      </w:pPr>
    </w:p>
    <w:tbl>
      <w:tblPr>
        <w:tblpPr w:leftFromText="180" w:rightFromText="180" w:vertAnchor="text" w:horzAnchor="margin" w:tblpY="10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13651" w:rsidRPr="00F710E0" w:rsidTr="00513651">
        <w:trPr>
          <w:trHeight w:val="477"/>
        </w:trPr>
        <w:tc>
          <w:tcPr>
            <w:tcW w:w="9720" w:type="dxa"/>
            <w:gridSpan w:val="2"/>
            <w:shd w:val="clear" w:color="auto" w:fill="auto"/>
          </w:tcPr>
          <w:p w:rsidR="00513651" w:rsidRPr="00A34EF9" w:rsidRDefault="00513651" w:rsidP="00A47364">
            <w:pPr>
              <w:numPr>
                <w:ilvl w:val="0"/>
                <w:numId w:val="22"/>
              </w:numPr>
              <w:shd w:val="clear" w:color="auto" w:fill="FFFFFF"/>
              <w:tabs>
                <w:tab w:val="left" w:pos="252"/>
                <w:tab w:val="left" w:pos="432"/>
              </w:tabs>
              <w:autoSpaceDE w:val="0"/>
              <w:autoSpaceDN w:val="0"/>
              <w:adjustRightInd w:val="0"/>
              <w:rPr>
                <w:rFonts w:ascii="Cambria" w:eastAsia="Calibri" w:hAnsi="Cambria" w:cs="Times New Roman"/>
                <w:sz w:val="28"/>
                <w:szCs w:val="28"/>
                <w:lang w:bidi="ar-IQ"/>
              </w:rPr>
            </w:pPr>
            <w:r w:rsidRPr="00A34EF9">
              <w:rPr>
                <w:rFonts w:ascii="Cambria" w:eastAsia="Calibri" w:hAnsi="Cambria" w:cs="Times New Roman"/>
                <w:sz w:val="28"/>
                <w:szCs w:val="28"/>
                <w:rtl/>
                <w:lang w:bidi="ar-IQ"/>
              </w:rPr>
              <w:t xml:space="preserve">البنية التحتية </w:t>
            </w:r>
          </w:p>
        </w:tc>
      </w:tr>
      <w:tr w:rsidR="00513651" w:rsidRPr="00F710E0" w:rsidTr="00513651">
        <w:trPr>
          <w:trHeight w:val="477"/>
        </w:trPr>
        <w:tc>
          <w:tcPr>
            <w:tcW w:w="9720" w:type="dxa"/>
            <w:gridSpan w:val="2"/>
            <w:shd w:val="clear" w:color="auto" w:fill="auto"/>
          </w:tcPr>
          <w:p w:rsidR="00513651" w:rsidRPr="00F710E0" w:rsidRDefault="00513651" w:rsidP="00513651">
            <w:pPr>
              <w:shd w:val="clear" w:color="auto" w:fill="FFFFFF"/>
              <w:tabs>
                <w:tab w:val="left" w:pos="252"/>
                <w:tab w:val="left" w:pos="432"/>
              </w:tabs>
              <w:autoSpaceDE w:val="0"/>
              <w:autoSpaceDN w:val="0"/>
              <w:adjustRightInd w:val="0"/>
              <w:rPr>
                <w:rFonts w:ascii="Cambria" w:eastAsia="Calibri" w:hAnsi="Cambria" w:cs="Times New Roman"/>
                <w:sz w:val="28"/>
                <w:szCs w:val="28"/>
                <w:rtl/>
                <w:lang w:bidi="ar-IQ"/>
              </w:rPr>
            </w:pPr>
          </w:p>
        </w:tc>
      </w:tr>
      <w:tr w:rsidR="00513651" w:rsidRPr="00F710E0" w:rsidTr="00513651">
        <w:trPr>
          <w:trHeight w:val="570"/>
        </w:trPr>
        <w:tc>
          <w:tcPr>
            <w:tcW w:w="4007" w:type="dxa"/>
            <w:shd w:val="clear" w:color="auto" w:fill="auto"/>
          </w:tcPr>
          <w:p w:rsidR="00513651" w:rsidRDefault="00513651" w:rsidP="00513651">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1ـ الكتب المقررة المطلوبة </w:t>
            </w:r>
          </w:p>
          <w:p w:rsidR="00513651" w:rsidRPr="00F710E0" w:rsidRDefault="00513651" w:rsidP="00513651">
            <w:pPr>
              <w:shd w:val="clear" w:color="auto" w:fill="FFFFFF"/>
              <w:autoSpaceDE w:val="0"/>
              <w:autoSpaceDN w:val="0"/>
              <w:adjustRightInd w:val="0"/>
              <w:rPr>
                <w:rFonts w:ascii="Cambria" w:eastAsia="Calibri" w:hAnsi="Cambria" w:cs="Times New Roman"/>
                <w:sz w:val="28"/>
                <w:szCs w:val="28"/>
                <w:lang w:bidi="ar-IQ"/>
              </w:rPr>
            </w:pPr>
          </w:p>
        </w:tc>
        <w:tc>
          <w:tcPr>
            <w:tcW w:w="5713" w:type="dxa"/>
            <w:shd w:val="clear" w:color="auto" w:fill="auto"/>
          </w:tcPr>
          <w:p w:rsidR="00513651" w:rsidRPr="00F710E0" w:rsidRDefault="00513651" w:rsidP="00513651">
            <w:pPr>
              <w:shd w:val="clear" w:color="auto" w:fill="FFFFFF"/>
              <w:autoSpaceDE w:val="0"/>
              <w:autoSpaceDN w:val="0"/>
              <w:adjustRightInd w:val="0"/>
              <w:ind w:left="720"/>
              <w:rPr>
                <w:rFonts w:ascii="Cambria" w:eastAsia="Calibri" w:hAnsi="Cambria"/>
                <w:sz w:val="28"/>
                <w:szCs w:val="28"/>
                <w:lang w:bidi="ar-IQ"/>
              </w:rPr>
            </w:pPr>
            <w:r>
              <w:rPr>
                <w:rFonts w:ascii="Cambria" w:eastAsia="Calibri" w:hAnsi="Cambria" w:hint="cs"/>
                <w:sz w:val="28"/>
                <w:szCs w:val="28"/>
                <w:rtl/>
                <w:lang w:bidi="ar-IQ"/>
              </w:rPr>
              <w:t xml:space="preserve">تاريخ </w:t>
            </w:r>
            <w:r>
              <w:rPr>
                <w:rFonts w:ascii="Cambria" w:eastAsia="Calibri" w:hAnsi="Cambria" w:hint="cs"/>
                <w:b/>
                <w:bCs/>
                <w:sz w:val="28"/>
                <w:szCs w:val="28"/>
                <w:rtl/>
                <w:lang w:bidi="ar-IQ"/>
              </w:rPr>
              <w:t xml:space="preserve">الولايات المتحدة الامريكية </w:t>
            </w:r>
            <w:r>
              <w:rPr>
                <w:rFonts w:ascii="Cambria" w:eastAsia="Calibri" w:hAnsi="Cambria" w:hint="cs"/>
                <w:sz w:val="28"/>
                <w:szCs w:val="28"/>
                <w:rtl/>
                <w:lang w:bidi="ar-IQ"/>
              </w:rPr>
              <w:t xml:space="preserve"> الحديث ، عبد المجيد نعنعي</w:t>
            </w:r>
          </w:p>
        </w:tc>
      </w:tr>
      <w:tr w:rsidR="00513651" w:rsidRPr="00F710E0" w:rsidTr="00513651">
        <w:trPr>
          <w:trHeight w:val="1005"/>
        </w:trPr>
        <w:tc>
          <w:tcPr>
            <w:tcW w:w="4007" w:type="dxa"/>
            <w:shd w:val="clear" w:color="auto" w:fill="auto"/>
          </w:tcPr>
          <w:p w:rsidR="00513651" w:rsidRPr="00F710E0" w:rsidRDefault="00513651" w:rsidP="00513651">
            <w:pPr>
              <w:shd w:val="clear" w:color="auto" w:fill="FFFFFF"/>
              <w:autoSpaceDE w:val="0"/>
              <w:autoSpaceDN w:val="0"/>
              <w:adjustRightInd w:val="0"/>
              <w:rPr>
                <w:rFonts w:ascii="Cambria" w:eastAsia="Calibri" w:hAnsi="Cambria" w:cs="Times New Roman"/>
                <w:sz w:val="28"/>
                <w:szCs w:val="28"/>
                <w:rtl/>
                <w:lang w:bidi="ar-IQ"/>
              </w:rPr>
            </w:pPr>
            <w:r w:rsidRPr="00F710E0">
              <w:rPr>
                <w:rFonts w:ascii="Cambria" w:eastAsia="Calibri" w:hAnsi="Cambria" w:cs="Times New Roman" w:hint="cs"/>
                <w:sz w:val="28"/>
                <w:szCs w:val="28"/>
                <w:rtl/>
                <w:lang w:bidi="ar-IQ"/>
              </w:rPr>
              <w:t xml:space="preserve">2ـ المراجع الرئيسية (المصادر)  </w:t>
            </w:r>
          </w:p>
        </w:tc>
        <w:tc>
          <w:tcPr>
            <w:tcW w:w="5713" w:type="dxa"/>
            <w:shd w:val="clear" w:color="auto" w:fill="auto"/>
          </w:tcPr>
          <w:p w:rsidR="00513651" w:rsidRDefault="00513651"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تاريخ العالم الحديث 1914-1945 </w:t>
            </w:r>
          </w:p>
          <w:p w:rsidR="00513651" w:rsidRPr="00F710E0" w:rsidRDefault="00513651" w:rsidP="00513651">
            <w:pPr>
              <w:shd w:val="clear" w:color="auto" w:fill="FFFFFF"/>
              <w:autoSpaceDE w:val="0"/>
              <w:autoSpaceDN w:val="0"/>
              <w:adjustRightInd w:val="0"/>
              <w:ind w:left="360"/>
              <w:rPr>
                <w:rFonts w:ascii="Cambria" w:eastAsia="Calibri" w:hAnsi="Cambria"/>
                <w:sz w:val="28"/>
                <w:szCs w:val="28"/>
                <w:lang w:bidi="ar-IQ"/>
              </w:rPr>
            </w:pPr>
          </w:p>
        </w:tc>
      </w:tr>
      <w:tr w:rsidR="00513651" w:rsidRPr="00F710E0" w:rsidTr="00513651">
        <w:trPr>
          <w:trHeight w:val="1247"/>
        </w:trPr>
        <w:tc>
          <w:tcPr>
            <w:tcW w:w="4007" w:type="dxa"/>
            <w:shd w:val="clear" w:color="auto" w:fill="auto"/>
          </w:tcPr>
          <w:p w:rsidR="00513651" w:rsidRPr="00F710E0" w:rsidRDefault="00513651" w:rsidP="00513651">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اـ الكتب والمراجع التي يوصى بها                </w:t>
            </w:r>
            <w:r w:rsidRPr="00F710E0">
              <w:rPr>
                <w:rFonts w:ascii="Cambria" w:eastAsia="Calibri" w:hAnsi="Cambria" w:cs="Times New Roman"/>
                <w:sz w:val="28"/>
                <w:szCs w:val="28"/>
                <w:rtl/>
                <w:lang w:bidi="ar-IQ"/>
              </w:rPr>
              <w:t xml:space="preserve"> ( </w:t>
            </w:r>
            <w:r w:rsidRPr="00F710E0">
              <w:rPr>
                <w:rFonts w:ascii="Cambria" w:eastAsia="Calibri" w:hAnsi="Cambria" w:cs="Times New Roman" w:hint="cs"/>
                <w:sz w:val="28"/>
                <w:szCs w:val="28"/>
                <w:rtl/>
                <w:lang w:bidi="ar-IQ"/>
              </w:rPr>
              <w:t xml:space="preserve">المجلات العلمية , التقارير ,.... </w:t>
            </w:r>
            <w:r w:rsidRPr="00F710E0">
              <w:rPr>
                <w:rFonts w:ascii="Cambria" w:eastAsia="Calibri" w:hAnsi="Cambria" w:cs="Times New Roman"/>
                <w:sz w:val="28"/>
                <w:szCs w:val="28"/>
                <w:rtl/>
                <w:lang w:bidi="ar-IQ"/>
              </w:rPr>
              <w:t xml:space="preserve"> )</w:t>
            </w:r>
          </w:p>
        </w:tc>
        <w:tc>
          <w:tcPr>
            <w:tcW w:w="5713" w:type="dxa"/>
            <w:shd w:val="clear" w:color="auto" w:fill="auto"/>
          </w:tcPr>
          <w:p w:rsidR="00513651" w:rsidRPr="00FC62ED" w:rsidRDefault="00513651"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sz w:val="28"/>
                <w:szCs w:val="28"/>
                <w:rtl/>
                <w:lang w:bidi="ar-IQ"/>
              </w:rPr>
              <w:t xml:space="preserve">تاريخ </w:t>
            </w:r>
            <w:r>
              <w:rPr>
                <w:rFonts w:ascii="Cambria" w:eastAsia="Calibri" w:hAnsi="Cambria" w:hint="cs"/>
                <w:b/>
                <w:bCs/>
                <w:sz w:val="28"/>
                <w:szCs w:val="28"/>
                <w:rtl/>
                <w:lang w:bidi="ar-IQ"/>
              </w:rPr>
              <w:t>الولايات المتحدة الامريكية الحديث ، ألن نفيز وهنري ستيل كومنجر  ،.</w:t>
            </w:r>
          </w:p>
          <w:p w:rsidR="00513651" w:rsidRPr="00F710E0" w:rsidRDefault="00513651" w:rsidP="00A47364">
            <w:pPr>
              <w:numPr>
                <w:ilvl w:val="0"/>
                <w:numId w:val="34"/>
              </w:numPr>
              <w:shd w:val="clear" w:color="auto" w:fill="FFFFFF"/>
              <w:autoSpaceDE w:val="0"/>
              <w:autoSpaceDN w:val="0"/>
              <w:adjustRightInd w:val="0"/>
              <w:rPr>
                <w:rFonts w:ascii="Cambria" w:eastAsia="Calibri" w:hAnsi="Cambria"/>
                <w:sz w:val="28"/>
                <w:szCs w:val="28"/>
                <w:lang w:bidi="ar-IQ"/>
              </w:rPr>
            </w:pPr>
            <w:r>
              <w:rPr>
                <w:rFonts w:ascii="Cambria" w:eastAsia="Calibri" w:hAnsi="Cambria" w:hint="cs"/>
                <w:b/>
                <w:bCs/>
                <w:sz w:val="28"/>
                <w:szCs w:val="28"/>
                <w:rtl/>
                <w:lang w:bidi="ar-IQ"/>
              </w:rPr>
              <w:t>تاريخ الولايات المتحدة الامريكية الحديث ، صفاء كريم شكر</w:t>
            </w:r>
          </w:p>
        </w:tc>
      </w:tr>
      <w:tr w:rsidR="00513651" w:rsidRPr="00F710E0" w:rsidTr="00513651">
        <w:trPr>
          <w:trHeight w:val="1247"/>
        </w:trPr>
        <w:tc>
          <w:tcPr>
            <w:tcW w:w="4007" w:type="dxa"/>
            <w:shd w:val="clear" w:color="auto" w:fill="auto"/>
          </w:tcPr>
          <w:p w:rsidR="00513651" w:rsidRPr="00F710E0" w:rsidRDefault="00513651" w:rsidP="00513651">
            <w:pPr>
              <w:shd w:val="clear" w:color="auto" w:fill="FFFFFF"/>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ب ـ المراجع الالكترونية, مواقع الانترنيت ....</w:t>
            </w:r>
          </w:p>
        </w:tc>
        <w:tc>
          <w:tcPr>
            <w:tcW w:w="5713" w:type="dxa"/>
            <w:shd w:val="clear" w:color="auto" w:fill="auto"/>
          </w:tcPr>
          <w:p w:rsidR="00513651" w:rsidRPr="00FC62ED" w:rsidRDefault="00513651" w:rsidP="00513651">
            <w:pPr>
              <w:shd w:val="clear" w:color="auto" w:fill="FFFFFF"/>
              <w:autoSpaceDE w:val="0"/>
              <w:autoSpaceDN w:val="0"/>
              <w:adjustRightInd w:val="0"/>
              <w:rPr>
                <w:rFonts w:ascii="Cambria" w:eastAsia="Calibri" w:hAnsi="Cambria"/>
                <w:sz w:val="28"/>
                <w:szCs w:val="28"/>
                <w:rtl/>
                <w:lang w:bidi="ar-IQ"/>
              </w:rPr>
            </w:pPr>
            <w:r w:rsidRPr="00FC62ED">
              <w:rPr>
                <w:rFonts w:ascii="Cambria" w:eastAsia="Calibri" w:hAnsi="Cambria"/>
                <w:sz w:val="28"/>
                <w:szCs w:val="28"/>
                <w:lang w:bidi="ar-IQ"/>
              </w:rPr>
              <w:t>https://www.google.iq/search?client</w:t>
            </w:r>
          </w:p>
        </w:tc>
      </w:tr>
    </w:tbl>
    <w:p w:rsidR="00513651" w:rsidRDefault="00513651" w:rsidP="00513651">
      <w:pPr>
        <w:shd w:val="clear" w:color="auto" w:fill="FFFFFF"/>
        <w:rPr>
          <w:rtl/>
          <w:lang w:bidi="ar-IQ"/>
        </w:rPr>
      </w:pPr>
    </w:p>
    <w:p w:rsidR="00513651" w:rsidRDefault="00513651" w:rsidP="00513651">
      <w:pPr>
        <w:shd w:val="clear" w:color="auto" w:fill="FFFFFF"/>
        <w:rPr>
          <w:rtl/>
        </w:rPr>
      </w:pPr>
    </w:p>
    <w:p w:rsidR="00513651" w:rsidRDefault="00513651" w:rsidP="00513651">
      <w:pPr>
        <w:shd w:val="clear" w:color="auto" w:fill="FFFFFF"/>
        <w:rPr>
          <w:rtl/>
        </w:rPr>
      </w:pPr>
    </w:p>
    <w:tbl>
      <w:tblPr>
        <w:tblpPr w:leftFromText="180" w:rightFromText="180" w:vertAnchor="text" w:horzAnchor="margin" w:tblpY="18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13651" w:rsidRPr="00F710E0" w:rsidTr="00513651">
        <w:trPr>
          <w:trHeight w:val="419"/>
        </w:trPr>
        <w:tc>
          <w:tcPr>
            <w:tcW w:w="9720" w:type="dxa"/>
            <w:shd w:val="clear" w:color="auto" w:fill="auto"/>
          </w:tcPr>
          <w:p w:rsidR="00513651" w:rsidRPr="00F710E0" w:rsidRDefault="00513651" w:rsidP="00A47364">
            <w:pPr>
              <w:numPr>
                <w:ilvl w:val="0"/>
                <w:numId w:val="22"/>
              </w:numPr>
              <w:shd w:val="clear" w:color="auto" w:fill="FFFFFF"/>
              <w:tabs>
                <w:tab w:val="left" w:pos="507"/>
              </w:tabs>
              <w:autoSpaceDE w:val="0"/>
              <w:autoSpaceDN w:val="0"/>
              <w:adjustRightInd w:val="0"/>
              <w:rPr>
                <w:rFonts w:ascii="Cambria" w:eastAsia="Calibri" w:hAnsi="Cambria" w:cs="Times New Roman"/>
                <w:sz w:val="28"/>
                <w:szCs w:val="28"/>
                <w:lang w:bidi="ar-IQ"/>
              </w:rPr>
            </w:pPr>
            <w:r w:rsidRPr="00F710E0">
              <w:rPr>
                <w:rFonts w:ascii="Cambria" w:eastAsia="Calibri" w:hAnsi="Cambria" w:cs="Times New Roman" w:hint="cs"/>
                <w:sz w:val="28"/>
                <w:szCs w:val="28"/>
                <w:rtl/>
                <w:lang w:bidi="ar-IQ"/>
              </w:rPr>
              <w:t xml:space="preserve">خطة تطوير المقرر الدراسي </w:t>
            </w:r>
          </w:p>
        </w:tc>
      </w:tr>
      <w:tr w:rsidR="00513651" w:rsidRPr="00F710E0" w:rsidTr="00513651">
        <w:trPr>
          <w:trHeight w:val="495"/>
        </w:trPr>
        <w:tc>
          <w:tcPr>
            <w:tcW w:w="9720" w:type="dxa"/>
            <w:shd w:val="clear" w:color="auto" w:fill="auto"/>
          </w:tcPr>
          <w:p w:rsidR="00513651" w:rsidRPr="00D67B21" w:rsidRDefault="00513651" w:rsidP="00513651">
            <w:pPr>
              <w:shd w:val="clear" w:color="auto" w:fill="FFFFFF"/>
              <w:autoSpaceDE w:val="0"/>
              <w:autoSpaceDN w:val="0"/>
              <w:adjustRightInd w:val="0"/>
              <w:rPr>
                <w:rFonts w:ascii="Cambria" w:hAnsi="Cambria"/>
                <w:b/>
                <w:bCs/>
                <w:color w:val="000000"/>
                <w:sz w:val="28"/>
                <w:szCs w:val="28"/>
                <w:rtl/>
                <w:lang w:bidi="ar-IQ"/>
              </w:rPr>
            </w:pPr>
            <w:r w:rsidRPr="00F710E0">
              <w:rPr>
                <w:rFonts w:ascii="Cambria" w:eastAsia="Calibri" w:hAnsi="Cambria" w:cs="Times New Roman" w:hint="cs"/>
                <w:sz w:val="28"/>
                <w:szCs w:val="28"/>
                <w:rtl/>
                <w:lang w:bidi="ar-IQ"/>
              </w:rPr>
              <w:t xml:space="preserve"> </w:t>
            </w:r>
            <w:r w:rsidRPr="00F710E0">
              <w:rPr>
                <w:rFonts w:ascii="Cambria" w:eastAsia="Calibri" w:hAnsi="Cambria" w:cs="Times New Roman"/>
                <w:sz w:val="28"/>
                <w:szCs w:val="28"/>
                <w:rtl/>
                <w:lang w:bidi="ar-IQ"/>
              </w:rPr>
              <w:t xml:space="preserve"> </w:t>
            </w:r>
            <w:r w:rsidRPr="00D67B21">
              <w:rPr>
                <w:rFonts w:ascii="Cambria" w:hAnsi="Cambria" w:hint="cs"/>
                <w:b/>
                <w:bCs/>
                <w:color w:val="000000"/>
                <w:sz w:val="28"/>
                <w:szCs w:val="28"/>
                <w:rtl/>
                <w:lang w:bidi="ar-IQ"/>
              </w:rPr>
              <w:t>1.اقامة دورات تدريبية في مجال الآثار والتراث.</w:t>
            </w:r>
          </w:p>
          <w:p w:rsidR="00513651" w:rsidRPr="00D67B21" w:rsidRDefault="00513651" w:rsidP="00513651">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2.اقامة دورات تدريبية في تحقيق المخطوطات والوثائق التاريخية المتعلقة ب</w:t>
            </w:r>
            <w:r>
              <w:rPr>
                <w:rFonts w:ascii="Cambria" w:hAnsi="Cambria" w:hint="cs"/>
                <w:b/>
                <w:bCs/>
                <w:color w:val="000000"/>
                <w:sz w:val="28"/>
                <w:szCs w:val="28"/>
                <w:rtl/>
                <w:lang w:bidi="ar-IQ"/>
              </w:rPr>
              <w:t>تاريخ الولايات المتحدة الامريكية</w:t>
            </w:r>
            <w:r w:rsidRPr="00D67B21">
              <w:rPr>
                <w:rFonts w:ascii="Cambria" w:hAnsi="Cambria" w:hint="cs"/>
                <w:b/>
                <w:bCs/>
                <w:color w:val="000000"/>
                <w:sz w:val="28"/>
                <w:szCs w:val="28"/>
                <w:rtl/>
                <w:lang w:bidi="ar-IQ"/>
              </w:rPr>
              <w:t>.</w:t>
            </w:r>
          </w:p>
          <w:p w:rsidR="00513651" w:rsidRPr="00D67B21" w:rsidRDefault="00513651" w:rsidP="00513651">
            <w:pPr>
              <w:shd w:val="clear" w:color="auto" w:fill="FFFFFF"/>
              <w:autoSpaceDE w:val="0"/>
              <w:autoSpaceDN w:val="0"/>
              <w:adjustRightInd w:val="0"/>
              <w:rPr>
                <w:rFonts w:ascii="Cambria" w:hAnsi="Cambria"/>
                <w:b/>
                <w:bCs/>
                <w:color w:val="000000"/>
                <w:sz w:val="28"/>
                <w:szCs w:val="28"/>
                <w:rtl/>
                <w:lang w:bidi="ar-IQ"/>
              </w:rPr>
            </w:pPr>
            <w:r w:rsidRPr="00D67B21">
              <w:rPr>
                <w:rFonts w:ascii="Cambria" w:hAnsi="Cambria" w:hint="cs"/>
                <w:b/>
                <w:bCs/>
                <w:color w:val="000000"/>
                <w:sz w:val="28"/>
                <w:szCs w:val="28"/>
                <w:rtl/>
                <w:lang w:bidi="ar-IQ"/>
              </w:rPr>
              <w:t>3.مواقع متخصصة بالتاريخ مثل مجموعة التاريخ الحديث أو كروب الدراسات العليا في التاريخ،ومواقع التواصل الاجتماعي مثل الفيس بوك وتويتر .</w:t>
            </w:r>
          </w:p>
          <w:p w:rsidR="00513651" w:rsidRPr="00D67B21" w:rsidRDefault="00513651" w:rsidP="00513651">
            <w:pPr>
              <w:shd w:val="clear" w:color="auto" w:fill="FFFFFF"/>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4</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علمية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بالتاريخ</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باستضافة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أساتذة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قديرين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جامعات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عراقية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أخرى</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أو</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من</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كليات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الجامعة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الأخرى</w:t>
            </w:r>
            <w:r w:rsidRPr="00D67B21">
              <w:rPr>
                <w:rFonts w:ascii="Cambria" w:hAnsi="Cambria"/>
                <w:b/>
                <w:bCs/>
                <w:color w:val="000000"/>
                <w:sz w:val="28"/>
                <w:szCs w:val="28"/>
                <w:rtl/>
                <w:lang w:bidi="ar-IQ"/>
              </w:rPr>
              <w:t>.</w:t>
            </w:r>
          </w:p>
          <w:p w:rsidR="00513651" w:rsidRPr="00D67B21" w:rsidRDefault="00513651" w:rsidP="00513651">
            <w:pPr>
              <w:shd w:val="clear" w:color="auto" w:fill="FFFFFF"/>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5</w:t>
            </w:r>
            <w:r w:rsidRPr="00D67B21">
              <w:rPr>
                <w:rFonts w:ascii="Cambria" w:hAnsi="Cambria"/>
                <w:b/>
                <w:bCs/>
                <w:color w:val="000000"/>
                <w:sz w:val="28"/>
                <w:szCs w:val="28"/>
                <w:rtl/>
                <w:lang w:bidi="ar-IQ"/>
              </w:rPr>
              <w:t>.</w:t>
            </w:r>
            <w:r w:rsidRPr="00D67B21">
              <w:rPr>
                <w:rFonts w:ascii="Cambria" w:hAnsi="Cambria" w:hint="cs"/>
                <w:b/>
                <w:bCs/>
                <w:color w:val="000000"/>
                <w:sz w:val="28"/>
                <w:szCs w:val="28"/>
                <w:rtl/>
                <w:lang w:bidi="ar-IQ"/>
              </w:rPr>
              <w:t>دعوة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كوادر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متخصصة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بالآثار</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والمخطوطات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والوثائق</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للقاء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الطلبة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والقاء</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محاضرات</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نوعية</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في</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تلك</w:t>
            </w:r>
            <w:r w:rsidRPr="00D67B21">
              <w:rPr>
                <w:rFonts w:ascii="Cambria" w:hAnsi="Cambria"/>
                <w:b/>
                <w:bCs/>
                <w:color w:val="000000"/>
                <w:sz w:val="28"/>
                <w:szCs w:val="28"/>
                <w:rtl/>
                <w:lang w:bidi="ar-IQ"/>
              </w:rPr>
              <w:t xml:space="preserve"> </w:t>
            </w:r>
            <w:r w:rsidRPr="00D67B21">
              <w:rPr>
                <w:rFonts w:ascii="Cambria" w:hAnsi="Cambria" w:hint="cs"/>
                <w:b/>
                <w:bCs/>
                <w:color w:val="000000"/>
                <w:sz w:val="28"/>
                <w:szCs w:val="28"/>
                <w:rtl/>
                <w:lang w:bidi="ar-IQ"/>
              </w:rPr>
              <w:t>المجالات</w:t>
            </w:r>
            <w:r w:rsidRPr="00D67B21">
              <w:rPr>
                <w:rFonts w:ascii="Cambria" w:hAnsi="Cambria"/>
                <w:b/>
                <w:bCs/>
                <w:color w:val="000000"/>
                <w:sz w:val="28"/>
                <w:szCs w:val="28"/>
                <w:rtl/>
                <w:lang w:bidi="ar-IQ"/>
              </w:rPr>
              <w:t>.</w:t>
            </w:r>
          </w:p>
          <w:p w:rsidR="00513651" w:rsidRPr="00F710E0" w:rsidRDefault="00513651" w:rsidP="00513651">
            <w:pPr>
              <w:shd w:val="clear" w:color="auto" w:fill="FFFFFF"/>
              <w:autoSpaceDE w:val="0"/>
              <w:autoSpaceDN w:val="0"/>
              <w:adjustRightInd w:val="0"/>
              <w:rPr>
                <w:rFonts w:ascii="Cambria" w:eastAsia="Calibri" w:hAnsi="Cambria" w:cs="Times New Roman"/>
                <w:sz w:val="28"/>
                <w:szCs w:val="28"/>
                <w:rtl/>
                <w:lang w:bidi="ar-IQ"/>
              </w:rPr>
            </w:pPr>
          </w:p>
          <w:p w:rsidR="00513651" w:rsidRPr="00F710E0" w:rsidRDefault="00513651" w:rsidP="00513651">
            <w:pPr>
              <w:shd w:val="clear" w:color="auto" w:fill="FFFFFF"/>
              <w:autoSpaceDE w:val="0"/>
              <w:autoSpaceDN w:val="0"/>
              <w:adjustRightInd w:val="0"/>
              <w:rPr>
                <w:rFonts w:ascii="Cambria" w:eastAsia="Calibri" w:hAnsi="Cambria" w:cs="Times New Roman"/>
                <w:sz w:val="28"/>
                <w:szCs w:val="28"/>
                <w:rtl/>
                <w:lang w:bidi="ar-IQ"/>
              </w:rPr>
            </w:pPr>
          </w:p>
          <w:p w:rsidR="00513651" w:rsidRPr="00F710E0" w:rsidRDefault="00513651" w:rsidP="00513651">
            <w:pPr>
              <w:shd w:val="clear" w:color="auto" w:fill="FFFFFF"/>
              <w:autoSpaceDE w:val="0"/>
              <w:autoSpaceDN w:val="0"/>
              <w:adjustRightInd w:val="0"/>
              <w:rPr>
                <w:rFonts w:ascii="Cambria" w:eastAsia="Calibri" w:hAnsi="Cambria" w:cs="Times New Roman"/>
                <w:sz w:val="28"/>
                <w:szCs w:val="28"/>
                <w:lang w:bidi="ar-IQ"/>
              </w:rPr>
            </w:pPr>
          </w:p>
        </w:tc>
      </w:tr>
    </w:tbl>
    <w:p w:rsidR="00513651" w:rsidRDefault="00513651" w:rsidP="00513651">
      <w:pPr>
        <w:shd w:val="clear" w:color="auto" w:fill="FFFFFF"/>
        <w:rPr>
          <w:rtl/>
        </w:rPr>
      </w:pPr>
    </w:p>
    <w:p w:rsidR="00513651" w:rsidRPr="00F710E0" w:rsidRDefault="00513651" w:rsidP="00513651">
      <w:pPr>
        <w:shd w:val="clear" w:color="auto" w:fill="FFFFFF"/>
        <w:rPr>
          <w:vanish/>
        </w:rPr>
      </w:pPr>
    </w:p>
    <w:p w:rsidR="00513651" w:rsidRPr="00F710E0" w:rsidRDefault="00513651" w:rsidP="00513651">
      <w:pPr>
        <w:shd w:val="clear" w:color="auto" w:fill="FFFFFF"/>
        <w:rPr>
          <w:rtl/>
          <w:lang w:bidi="ar-IQ"/>
        </w:rPr>
      </w:pPr>
    </w:p>
    <w:p w:rsidR="00513651" w:rsidRPr="001D15FE" w:rsidRDefault="00513651" w:rsidP="00513651">
      <w:pPr>
        <w:shd w:val="clear" w:color="auto" w:fill="FFFFFF"/>
        <w:spacing w:after="240" w:line="276" w:lineRule="auto"/>
        <w:rPr>
          <w:sz w:val="24"/>
          <w:szCs w:val="24"/>
          <w:rtl/>
          <w:lang w:bidi="ar-IQ"/>
        </w:rPr>
      </w:pPr>
    </w:p>
    <w:p w:rsidR="00513651" w:rsidRDefault="00513651" w:rsidP="00513651">
      <w:pPr>
        <w:shd w:val="clear" w:color="auto" w:fill="FFFFFF"/>
        <w:autoSpaceDE w:val="0"/>
        <w:autoSpaceDN w:val="0"/>
        <w:adjustRightInd w:val="0"/>
        <w:spacing w:after="200" w:line="276" w:lineRule="auto"/>
        <w:jc w:val="center"/>
        <w:rPr>
          <w:sz w:val="24"/>
          <w:szCs w:val="24"/>
          <w:rtl/>
          <w:lang w:bidi="ar-IQ"/>
        </w:rPr>
      </w:pPr>
    </w:p>
    <w:p w:rsidR="00513651" w:rsidRDefault="00513651" w:rsidP="00513651">
      <w:pPr>
        <w:shd w:val="clear" w:color="auto" w:fill="FFFFFF"/>
        <w:autoSpaceDE w:val="0"/>
        <w:autoSpaceDN w:val="0"/>
        <w:adjustRightInd w:val="0"/>
        <w:spacing w:after="200" w:line="276" w:lineRule="auto"/>
        <w:jc w:val="center"/>
        <w:rPr>
          <w:sz w:val="24"/>
          <w:szCs w:val="24"/>
          <w:rtl/>
          <w:lang w:bidi="ar-IQ"/>
        </w:rPr>
      </w:pPr>
    </w:p>
    <w:p w:rsidR="00513651" w:rsidRDefault="00513651" w:rsidP="00513651">
      <w:pPr>
        <w:shd w:val="clear" w:color="auto" w:fill="FFFFFF"/>
        <w:autoSpaceDE w:val="0"/>
        <w:autoSpaceDN w:val="0"/>
        <w:adjustRightInd w:val="0"/>
        <w:spacing w:after="200" w:line="276" w:lineRule="auto"/>
        <w:rPr>
          <w:sz w:val="24"/>
          <w:szCs w:val="24"/>
          <w:rtl/>
          <w:lang w:bidi="ar-IQ"/>
        </w:rPr>
      </w:pPr>
    </w:p>
    <w:p w:rsidR="00513651" w:rsidRPr="00F0022A" w:rsidRDefault="00513651" w:rsidP="00513651">
      <w:pPr>
        <w:shd w:val="clear" w:color="auto" w:fill="FFFFFF"/>
        <w:autoSpaceDE w:val="0"/>
        <w:autoSpaceDN w:val="0"/>
        <w:adjustRightInd w:val="0"/>
        <w:jc w:val="center"/>
        <w:rPr>
          <w:rFonts w:cs="Times New Roman"/>
          <w:b/>
          <w:bCs/>
          <w:sz w:val="32"/>
          <w:szCs w:val="32"/>
          <w:rtl/>
          <w:lang w:bidi="ar-IQ"/>
        </w:rPr>
      </w:pPr>
      <w:r w:rsidRPr="00F0022A">
        <w:rPr>
          <w:rFonts w:cs="Times New Roman"/>
          <w:b/>
          <w:bCs/>
          <w:sz w:val="32"/>
          <w:szCs w:val="32"/>
          <w:rtl/>
        </w:rPr>
        <w:t>نموذج وصف المقرر</w:t>
      </w:r>
    </w:p>
    <w:p w:rsidR="00513651" w:rsidRPr="00F0022A" w:rsidRDefault="00513651" w:rsidP="00513651">
      <w:pPr>
        <w:shd w:val="clear" w:color="auto" w:fill="FFFFFF"/>
        <w:autoSpaceDE w:val="0"/>
        <w:autoSpaceDN w:val="0"/>
        <w:adjustRightInd w:val="0"/>
        <w:spacing w:before="240"/>
        <w:jc w:val="center"/>
        <w:rPr>
          <w:rFonts w:cs="Times New Roman"/>
          <w:b/>
          <w:bCs/>
          <w:color w:val="1F4E79"/>
          <w:sz w:val="32"/>
          <w:szCs w:val="32"/>
          <w:rtl/>
          <w:lang w:bidi="ar-IQ"/>
        </w:rPr>
      </w:pPr>
    </w:p>
    <w:p w:rsidR="00513651" w:rsidRPr="00F0022A" w:rsidRDefault="00513651" w:rsidP="00513651">
      <w:pPr>
        <w:shd w:val="clear" w:color="auto" w:fill="FFFFFF"/>
        <w:autoSpaceDE w:val="0"/>
        <w:autoSpaceDN w:val="0"/>
        <w:adjustRightInd w:val="0"/>
        <w:spacing w:before="240"/>
        <w:jc w:val="center"/>
        <w:rPr>
          <w:b/>
          <w:bCs/>
          <w:sz w:val="32"/>
          <w:szCs w:val="32"/>
          <w:rtl/>
          <w:lang w:bidi="ar-IQ"/>
        </w:rPr>
      </w:pPr>
      <w:r w:rsidRPr="00F0022A">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13651" w:rsidRPr="00F0022A" w:rsidTr="00A47364">
        <w:trPr>
          <w:trHeight w:val="794"/>
        </w:trPr>
        <w:tc>
          <w:tcPr>
            <w:tcW w:w="9720" w:type="dxa"/>
            <w:shd w:val="clear" w:color="auto" w:fill="auto"/>
          </w:tcPr>
          <w:p w:rsidR="00513651" w:rsidRPr="00F0022A" w:rsidRDefault="00513651" w:rsidP="00A47364">
            <w:pPr>
              <w:shd w:val="clear" w:color="auto" w:fill="FFFFFF"/>
              <w:autoSpaceDE w:val="0"/>
              <w:autoSpaceDN w:val="0"/>
              <w:adjustRightInd w:val="0"/>
              <w:spacing w:before="240"/>
              <w:jc w:val="center"/>
              <w:rPr>
                <w:rFonts w:ascii="Cambria" w:hAnsi="Cambria" w:cs="Times New Roman"/>
                <w:b/>
                <w:bCs/>
                <w:color w:val="000000"/>
                <w:sz w:val="32"/>
                <w:szCs w:val="32"/>
                <w:lang w:bidi="ar-IQ"/>
              </w:rPr>
            </w:pPr>
            <w:r w:rsidRPr="00F0022A">
              <w:rPr>
                <w:rFonts w:ascii="Arial" w:hAnsi="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0022A">
              <w:rPr>
                <w:rFonts w:ascii="Arial" w:hAnsi="Arial" w:hint="cs"/>
                <w:b/>
                <w:bCs/>
                <w:color w:val="000000"/>
                <w:sz w:val="28"/>
                <w:szCs w:val="28"/>
                <w:rtl/>
                <w:lang w:bidi="ar-IQ"/>
              </w:rPr>
              <w:t xml:space="preserve">التعلم </w:t>
            </w:r>
            <w:r w:rsidRPr="00F0022A">
              <w:rPr>
                <w:rFonts w:ascii="Arial" w:hAnsi="Arial"/>
                <w:b/>
                <w:bCs/>
                <w:color w:val="000000"/>
                <w:sz w:val="28"/>
                <w:szCs w:val="28"/>
                <w:rtl/>
                <w:lang w:bidi="ar-IQ"/>
              </w:rPr>
              <w:t>المتاحة. ولابد من الربط بينها وبين وصف البرنامج.</w:t>
            </w:r>
          </w:p>
        </w:tc>
      </w:tr>
    </w:tbl>
    <w:p w:rsidR="00513651" w:rsidRPr="00F0022A" w:rsidRDefault="00513651" w:rsidP="00513651">
      <w:pPr>
        <w:shd w:val="clear" w:color="auto" w:fill="FFFFFF"/>
        <w:autoSpaceDE w:val="0"/>
        <w:autoSpaceDN w:val="0"/>
        <w:adjustRightInd w:val="0"/>
        <w:spacing w:before="240"/>
        <w:ind w:right="-426"/>
        <w:jc w:val="center"/>
        <w:rPr>
          <w:rFonts w:ascii="Arial" w:hAnsi="Arial"/>
          <w:sz w:val="28"/>
          <w:szCs w:val="28"/>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513651" w:rsidRPr="00F0022A" w:rsidTr="00A47364">
        <w:trPr>
          <w:trHeight w:val="624"/>
          <w:jc w:val="center"/>
        </w:trPr>
        <w:tc>
          <w:tcPr>
            <w:tcW w:w="3780" w:type="dxa"/>
            <w:shd w:val="clear" w:color="auto" w:fill="auto"/>
          </w:tcPr>
          <w:p w:rsidR="00513651" w:rsidRPr="00F0022A" w:rsidRDefault="00513651" w:rsidP="00A47364">
            <w:pPr>
              <w:numPr>
                <w:ilvl w:val="0"/>
                <w:numId w:val="21"/>
              </w:numPr>
              <w:shd w:val="clear" w:color="auto" w:fill="FFFFFF"/>
              <w:autoSpaceDE w:val="0"/>
              <w:autoSpaceDN w:val="0"/>
              <w:adjustRightInd w:val="0"/>
              <w:ind w:hanging="288"/>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المؤسسة التعليمية</w:t>
            </w:r>
          </w:p>
        </w:tc>
        <w:tc>
          <w:tcPr>
            <w:tcW w:w="5940"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b/>
                <w:bCs/>
                <w:sz w:val="28"/>
                <w:szCs w:val="28"/>
                <w:lang w:bidi="ar-IQ"/>
              </w:rPr>
            </w:pPr>
            <w:r w:rsidRPr="00F0022A">
              <w:rPr>
                <w:rFonts w:ascii="Cambria" w:hAnsi="Cambria" w:cs="Times New Roman" w:hint="cs"/>
                <w:b/>
                <w:bCs/>
                <w:sz w:val="28"/>
                <w:szCs w:val="28"/>
                <w:rtl/>
                <w:lang w:bidi="ar-IQ"/>
              </w:rPr>
              <w:t>كلية التربية الاساسية</w:t>
            </w:r>
          </w:p>
        </w:tc>
      </w:tr>
      <w:tr w:rsidR="00513651" w:rsidRPr="00F0022A" w:rsidTr="00A47364">
        <w:trPr>
          <w:trHeight w:val="624"/>
          <w:jc w:val="center"/>
        </w:trPr>
        <w:tc>
          <w:tcPr>
            <w:tcW w:w="3780" w:type="dxa"/>
            <w:shd w:val="clear" w:color="auto" w:fill="auto"/>
          </w:tcPr>
          <w:p w:rsidR="00513651" w:rsidRPr="00F0022A" w:rsidRDefault="00513651"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القسم ال</w:t>
            </w:r>
            <w:r w:rsidRPr="00F0022A">
              <w:rPr>
                <w:rFonts w:ascii="Cambria" w:hAnsi="Cambria" w:cs="Times New Roman" w:hint="cs"/>
                <w:b/>
                <w:bCs/>
                <w:color w:val="000000"/>
                <w:sz w:val="28"/>
                <w:szCs w:val="28"/>
                <w:rtl/>
                <w:lang w:bidi="ar-IQ"/>
              </w:rPr>
              <w:t xml:space="preserve">علمي </w:t>
            </w:r>
            <w:r w:rsidRPr="00F0022A">
              <w:rPr>
                <w:rFonts w:ascii="Cambria" w:hAnsi="Cambria" w:cs="Times New Roman"/>
                <w:b/>
                <w:bCs/>
                <w:color w:val="000000"/>
                <w:sz w:val="28"/>
                <w:szCs w:val="28"/>
                <w:rtl/>
                <w:lang w:bidi="ar-IQ"/>
              </w:rPr>
              <w:t xml:space="preserve"> / المركز</w:t>
            </w:r>
          </w:p>
        </w:tc>
        <w:tc>
          <w:tcPr>
            <w:tcW w:w="5940"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b/>
                <w:bCs/>
                <w:sz w:val="28"/>
                <w:szCs w:val="28"/>
                <w:lang w:bidi="ar-IQ"/>
              </w:rPr>
            </w:pPr>
            <w:r w:rsidRPr="00F0022A">
              <w:rPr>
                <w:rFonts w:ascii="Cambria" w:hAnsi="Cambria" w:cs="Times New Roman" w:hint="cs"/>
                <w:b/>
                <w:bCs/>
                <w:sz w:val="28"/>
                <w:szCs w:val="28"/>
                <w:rtl/>
                <w:lang w:bidi="ar-IQ"/>
              </w:rPr>
              <w:t>التاريخ</w:t>
            </w:r>
          </w:p>
        </w:tc>
      </w:tr>
      <w:tr w:rsidR="00513651" w:rsidRPr="00F0022A" w:rsidTr="00A47364">
        <w:trPr>
          <w:trHeight w:val="624"/>
          <w:jc w:val="center"/>
        </w:trPr>
        <w:tc>
          <w:tcPr>
            <w:tcW w:w="3780" w:type="dxa"/>
            <w:shd w:val="clear" w:color="auto" w:fill="auto"/>
          </w:tcPr>
          <w:p w:rsidR="00513651" w:rsidRPr="00F0022A" w:rsidRDefault="00513651"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اسم / رمز المقرر</w:t>
            </w:r>
          </w:p>
        </w:tc>
        <w:tc>
          <w:tcPr>
            <w:tcW w:w="5940"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b/>
                <w:bCs/>
                <w:sz w:val="28"/>
                <w:szCs w:val="28"/>
                <w:lang w:bidi="ar-IQ"/>
              </w:rPr>
            </w:pPr>
            <w:r w:rsidRPr="00F0022A">
              <w:rPr>
                <w:rFonts w:ascii="Cambria" w:hAnsi="Cambria" w:cs="Times New Roman" w:hint="cs"/>
                <w:b/>
                <w:bCs/>
                <w:sz w:val="28"/>
                <w:szCs w:val="28"/>
                <w:rtl/>
                <w:lang w:bidi="ar-IQ"/>
              </w:rPr>
              <w:t xml:space="preserve">تاريخ </w:t>
            </w:r>
            <w:r>
              <w:rPr>
                <w:rFonts w:ascii="Cambria" w:hAnsi="Cambria" w:cs="Times New Roman" w:hint="cs"/>
                <w:b/>
                <w:bCs/>
                <w:sz w:val="28"/>
                <w:szCs w:val="28"/>
                <w:rtl/>
                <w:lang w:bidi="ar-IQ"/>
              </w:rPr>
              <w:t>العراق الاجتماعي المعاصر 1914- 1958</w:t>
            </w:r>
            <w:r w:rsidR="00E718DE">
              <w:rPr>
                <w:rFonts w:ascii="Cambria" w:hAnsi="Cambria" w:cs="Times New Roman" w:hint="cs"/>
                <w:b/>
                <w:bCs/>
                <w:sz w:val="28"/>
                <w:szCs w:val="28"/>
                <w:rtl/>
                <w:lang w:bidi="ar-IQ"/>
              </w:rPr>
              <w:t>/</w:t>
            </w:r>
            <w:r w:rsidR="00404B9A">
              <w:rPr>
                <w:b/>
                <w:bCs/>
                <w:lang w:bidi="ar-IQ"/>
              </w:rPr>
              <w:t xml:space="preserve"> Hist</w:t>
            </w:r>
            <w:r w:rsidR="00404B9A" w:rsidRPr="00923A82">
              <w:rPr>
                <w:b/>
                <w:bCs/>
                <w:lang w:bidi="ar-IQ"/>
              </w:rPr>
              <w:t xml:space="preserve"> 4335</w:t>
            </w:r>
          </w:p>
        </w:tc>
      </w:tr>
      <w:tr w:rsidR="00513651" w:rsidRPr="00F0022A" w:rsidTr="00A47364">
        <w:trPr>
          <w:trHeight w:val="624"/>
          <w:jc w:val="center"/>
        </w:trPr>
        <w:tc>
          <w:tcPr>
            <w:tcW w:w="3780" w:type="dxa"/>
            <w:shd w:val="clear" w:color="auto" w:fill="auto"/>
          </w:tcPr>
          <w:p w:rsidR="00513651" w:rsidRPr="00F0022A" w:rsidRDefault="00513651"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أشكال الحضور المتاحة</w:t>
            </w:r>
          </w:p>
        </w:tc>
        <w:tc>
          <w:tcPr>
            <w:tcW w:w="5940"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الزامي</w:t>
            </w:r>
          </w:p>
        </w:tc>
      </w:tr>
      <w:tr w:rsidR="00513651" w:rsidRPr="00F0022A" w:rsidTr="00A47364">
        <w:trPr>
          <w:trHeight w:val="624"/>
          <w:jc w:val="center"/>
        </w:trPr>
        <w:tc>
          <w:tcPr>
            <w:tcW w:w="3780" w:type="dxa"/>
            <w:shd w:val="clear" w:color="auto" w:fill="auto"/>
          </w:tcPr>
          <w:p w:rsidR="00513651" w:rsidRPr="00F0022A" w:rsidRDefault="00513651"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الفصل / السنة</w:t>
            </w:r>
          </w:p>
        </w:tc>
        <w:tc>
          <w:tcPr>
            <w:tcW w:w="5940"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السابع/ الرابعة</w:t>
            </w:r>
          </w:p>
        </w:tc>
      </w:tr>
      <w:tr w:rsidR="00513651" w:rsidRPr="00F0022A" w:rsidTr="00A47364">
        <w:trPr>
          <w:trHeight w:val="624"/>
          <w:jc w:val="center"/>
        </w:trPr>
        <w:tc>
          <w:tcPr>
            <w:tcW w:w="3780" w:type="dxa"/>
            <w:shd w:val="clear" w:color="auto" w:fill="auto"/>
          </w:tcPr>
          <w:p w:rsidR="00513651" w:rsidRPr="00F0022A" w:rsidRDefault="00513651" w:rsidP="00A47364">
            <w:pPr>
              <w:numPr>
                <w:ilvl w:val="0"/>
                <w:numId w:val="21"/>
              </w:numPr>
              <w:shd w:val="clear" w:color="auto" w:fill="FFFFFF"/>
              <w:tabs>
                <w:tab w:val="num" w:pos="432"/>
              </w:tabs>
              <w:autoSpaceDE w:val="0"/>
              <w:autoSpaceDN w:val="0"/>
              <w:adjustRightInd w:val="0"/>
              <w:ind w:left="432"/>
              <w:rPr>
                <w:rFonts w:ascii="Cambria" w:hAnsi="Cambria" w:cs="Times New Roman"/>
                <w:b/>
                <w:bCs/>
                <w:color w:val="000000"/>
                <w:sz w:val="28"/>
                <w:szCs w:val="28"/>
                <w:lang w:bidi="ar-IQ"/>
              </w:rPr>
            </w:pPr>
            <w:r w:rsidRPr="00F0022A">
              <w:rPr>
                <w:rFonts w:ascii="Cambria" w:hAnsi="Cambria" w:cs="Times New Roman"/>
                <w:b/>
                <w:bCs/>
                <w:color w:val="000000"/>
                <w:sz w:val="28"/>
                <w:szCs w:val="28"/>
                <w:rtl/>
                <w:lang w:bidi="ar-IQ"/>
              </w:rPr>
              <w:t xml:space="preserve">عدد الساعات الدراسية </w:t>
            </w:r>
            <w:r w:rsidRPr="00F0022A">
              <w:rPr>
                <w:rFonts w:ascii="Cambria" w:hAnsi="Cambria" w:cs="Times New Roman" w:hint="cs"/>
                <w:b/>
                <w:bCs/>
                <w:color w:val="000000"/>
                <w:sz w:val="28"/>
                <w:szCs w:val="28"/>
                <w:rtl/>
                <w:lang w:bidi="ar-IQ"/>
              </w:rPr>
              <w:t>(الكلي)</w:t>
            </w:r>
          </w:p>
        </w:tc>
        <w:tc>
          <w:tcPr>
            <w:tcW w:w="5940"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b/>
                <w:bCs/>
                <w:sz w:val="28"/>
                <w:szCs w:val="28"/>
                <w:lang w:bidi="ar-IQ"/>
              </w:rPr>
            </w:pPr>
            <w:r w:rsidRPr="00F0022A">
              <w:rPr>
                <w:rFonts w:ascii="Cambria" w:hAnsi="Cambria" w:cs="Times New Roman" w:hint="cs"/>
                <w:b/>
                <w:bCs/>
                <w:sz w:val="28"/>
                <w:szCs w:val="28"/>
                <w:rtl/>
                <w:lang w:bidi="ar-IQ"/>
              </w:rPr>
              <w:t>30 ساعة</w:t>
            </w:r>
          </w:p>
        </w:tc>
      </w:tr>
      <w:tr w:rsidR="00513651" w:rsidRPr="00F0022A" w:rsidTr="00A47364">
        <w:trPr>
          <w:trHeight w:val="624"/>
          <w:jc w:val="center"/>
        </w:trPr>
        <w:tc>
          <w:tcPr>
            <w:tcW w:w="3780" w:type="dxa"/>
            <w:shd w:val="clear" w:color="auto" w:fill="auto"/>
          </w:tcPr>
          <w:p w:rsidR="00513651" w:rsidRPr="003F0B73" w:rsidRDefault="00513651" w:rsidP="00A47364">
            <w:pPr>
              <w:numPr>
                <w:ilvl w:val="0"/>
                <w:numId w:val="21"/>
              </w:numPr>
              <w:shd w:val="clear" w:color="auto" w:fill="FFFFFF"/>
              <w:autoSpaceDE w:val="0"/>
              <w:autoSpaceDN w:val="0"/>
              <w:adjustRightInd w:val="0"/>
              <w:rPr>
                <w:rFonts w:ascii="Cambria" w:hAnsi="Cambria" w:cs="Times New Roman"/>
                <w:b/>
                <w:bCs/>
                <w:sz w:val="28"/>
                <w:szCs w:val="28"/>
                <w:lang w:bidi="ar-IQ"/>
              </w:rPr>
            </w:pPr>
            <w:r w:rsidRPr="003F0B73">
              <w:rPr>
                <w:rFonts w:ascii="Cambria" w:hAnsi="Cambria" w:cs="Times New Roman"/>
                <w:b/>
                <w:bCs/>
                <w:sz w:val="28"/>
                <w:szCs w:val="28"/>
                <w:rtl/>
                <w:lang w:bidi="ar-IQ"/>
              </w:rPr>
              <w:t>تاريخ إعداد هذا الوصف</w:t>
            </w:r>
          </w:p>
        </w:tc>
        <w:tc>
          <w:tcPr>
            <w:tcW w:w="5940" w:type="dxa"/>
            <w:shd w:val="clear" w:color="auto" w:fill="auto"/>
          </w:tcPr>
          <w:p w:rsidR="00513651" w:rsidRPr="00F0022A" w:rsidRDefault="003F0B73" w:rsidP="00A47364">
            <w:pPr>
              <w:shd w:val="clear" w:color="auto" w:fill="FFFFFF"/>
              <w:autoSpaceDE w:val="0"/>
              <w:autoSpaceDN w:val="0"/>
              <w:adjustRightInd w:val="0"/>
              <w:ind w:left="360"/>
              <w:rPr>
                <w:rFonts w:ascii="Cambria" w:hAnsi="Cambria" w:cs="Times New Roman"/>
                <w:b/>
                <w:bCs/>
                <w:sz w:val="28"/>
                <w:szCs w:val="28"/>
                <w:lang w:bidi="ar-IQ"/>
              </w:rPr>
            </w:pPr>
            <w:r>
              <w:rPr>
                <w:rFonts w:ascii="Cambria" w:hAnsi="Cambria" w:cs="Times New Roman" w:hint="cs"/>
                <w:b/>
                <w:bCs/>
                <w:sz w:val="28"/>
                <w:szCs w:val="28"/>
                <w:rtl/>
                <w:lang w:bidi="ar-IQ"/>
              </w:rPr>
              <w:t>28/10/2019</w:t>
            </w:r>
          </w:p>
        </w:tc>
      </w:tr>
      <w:tr w:rsidR="00513651" w:rsidRPr="009A1936" w:rsidTr="00A47364">
        <w:trPr>
          <w:trHeight w:val="725"/>
          <w:jc w:val="center"/>
        </w:trPr>
        <w:tc>
          <w:tcPr>
            <w:tcW w:w="9720" w:type="dxa"/>
            <w:gridSpan w:val="2"/>
            <w:shd w:val="clear" w:color="auto" w:fill="auto"/>
          </w:tcPr>
          <w:p w:rsidR="00513651" w:rsidRPr="009A1936" w:rsidRDefault="00513651" w:rsidP="00A47364">
            <w:pPr>
              <w:numPr>
                <w:ilvl w:val="0"/>
                <w:numId w:val="21"/>
              </w:numPr>
              <w:shd w:val="clear" w:color="auto" w:fill="FFFFFF"/>
              <w:autoSpaceDE w:val="0"/>
              <w:autoSpaceDN w:val="0"/>
              <w:adjustRightInd w:val="0"/>
              <w:rPr>
                <w:rFonts w:ascii="Cambria" w:hAnsi="Cambria" w:cs="Times New Roman"/>
                <w:color w:val="000000"/>
                <w:sz w:val="28"/>
                <w:szCs w:val="28"/>
                <w:lang w:bidi="ar-IQ"/>
              </w:rPr>
            </w:pPr>
            <w:r w:rsidRPr="009A1936">
              <w:rPr>
                <w:rFonts w:ascii="Cambria" w:hAnsi="Cambria" w:cs="Times New Roman"/>
                <w:color w:val="000000"/>
                <w:sz w:val="28"/>
                <w:szCs w:val="28"/>
                <w:rtl/>
                <w:lang w:bidi="ar-IQ"/>
              </w:rPr>
              <w:t>أهداف المقرر</w:t>
            </w:r>
          </w:p>
        </w:tc>
      </w:tr>
      <w:tr w:rsidR="00513651" w:rsidRPr="009A1936" w:rsidTr="00A47364">
        <w:trPr>
          <w:trHeight w:val="265"/>
          <w:jc w:val="center"/>
        </w:trPr>
        <w:tc>
          <w:tcPr>
            <w:tcW w:w="9720" w:type="dxa"/>
            <w:gridSpan w:val="2"/>
            <w:shd w:val="clear" w:color="auto" w:fill="auto"/>
            <w:vAlign w:val="center"/>
          </w:tcPr>
          <w:p w:rsidR="00513651" w:rsidRPr="00513651" w:rsidRDefault="00513651" w:rsidP="00A47364">
            <w:pPr>
              <w:autoSpaceDE w:val="0"/>
              <w:autoSpaceDN w:val="0"/>
              <w:adjustRightInd w:val="0"/>
              <w:rPr>
                <w:rFonts w:ascii="Simplified Arabic" w:hAnsi="Simplified Arabic" w:cs="Simplified Arabic"/>
                <w:color w:val="000000"/>
                <w:sz w:val="28"/>
                <w:szCs w:val="28"/>
                <w:lang w:bidi="ar-IQ"/>
              </w:rPr>
            </w:pPr>
            <w:r w:rsidRPr="00513651">
              <w:rPr>
                <w:rFonts w:ascii="Simplified Arabic" w:hAnsi="Simplified Arabic" w:cs="Simplified Arabic"/>
                <w:color w:val="000000"/>
                <w:sz w:val="28"/>
                <w:szCs w:val="28"/>
                <w:rtl/>
                <w:lang w:bidi="ar-IQ"/>
              </w:rPr>
              <w:t>1.</w:t>
            </w:r>
            <w:r w:rsidRPr="00513651">
              <w:rPr>
                <w:rFonts w:ascii="Simplified Arabic" w:hAnsi="Simplified Arabic" w:cs="Simplified Arabic" w:hint="cs"/>
                <w:color w:val="000000"/>
                <w:sz w:val="28"/>
                <w:szCs w:val="28"/>
                <w:rtl/>
                <w:lang w:bidi="ar-IQ"/>
              </w:rPr>
              <w:t>بيان أهمية دراسة تاريخ العراق الاجتماعي المعاصر 1914-1958</w:t>
            </w:r>
            <w:r w:rsidRPr="00513651">
              <w:rPr>
                <w:rFonts w:ascii="Simplified Arabic" w:hAnsi="Simplified Arabic" w:cs="Simplified Arabic"/>
                <w:color w:val="000000"/>
                <w:sz w:val="28"/>
                <w:szCs w:val="28"/>
                <w:rtl/>
                <w:lang w:bidi="ar-IQ"/>
              </w:rPr>
              <w:t xml:space="preserve">. </w:t>
            </w:r>
          </w:p>
        </w:tc>
      </w:tr>
      <w:tr w:rsidR="00513651" w:rsidRPr="009A1936" w:rsidTr="00A47364">
        <w:trPr>
          <w:trHeight w:val="265"/>
          <w:jc w:val="center"/>
        </w:trPr>
        <w:tc>
          <w:tcPr>
            <w:tcW w:w="9720" w:type="dxa"/>
            <w:gridSpan w:val="2"/>
            <w:shd w:val="clear" w:color="auto" w:fill="auto"/>
            <w:vAlign w:val="center"/>
          </w:tcPr>
          <w:p w:rsidR="00513651" w:rsidRPr="00513651" w:rsidRDefault="00513651" w:rsidP="00A47364">
            <w:pPr>
              <w:autoSpaceDE w:val="0"/>
              <w:autoSpaceDN w:val="0"/>
              <w:adjustRightInd w:val="0"/>
              <w:rPr>
                <w:rFonts w:ascii="Simplified Arabic" w:hAnsi="Simplified Arabic" w:cs="Simplified Arabic"/>
                <w:color w:val="000000"/>
                <w:sz w:val="28"/>
                <w:szCs w:val="28"/>
                <w:lang w:bidi="ar-IQ"/>
              </w:rPr>
            </w:pPr>
            <w:r w:rsidRPr="00513651">
              <w:rPr>
                <w:rFonts w:ascii="Simplified Arabic" w:hAnsi="Simplified Arabic" w:cs="Simplified Arabic"/>
                <w:color w:val="000000"/>
                <w:sz w:val="28"/>
                <w:szCs w:val="28"/>
                <w:rtl/>
                <w:lang w:bidi="ar-IQ"/>
              </w:rPr>
              <w:t xml:space="preserve">2 .إعداد نخبة من طلبة القسم </w:t>
            </w:r>
            <w:r w:rsidRPr="00513651">
              <w:rPr>
                <w:rFonts w:ascii="Simplified Arabic" w:hAnsi="Simplified Arabic" w:cs="Simplified Arabic" w:hint="cs"/>
                <w:color w:val="000000"/>
                <w:sz w:val="28"/>
                <w:szCs w:val="28"/>
                <w:rtl/>
                <w:lang w:bidi="ar-IQ"/>
              </w:rPr>
              <w:t>المتنورين بتاريخ بلدهم الاجتماعي</w:t>
            </w:r>
            <w:r w:rsidRPr="00513651">
              <w:rPr>
                <w:rFonts w:ascii="Simplified Arabic" w:hAnsi="Simplified Arabic" w:cs="Simplified Arabic"/>
                <w:color w:val="000000"/>
                <w:sz w:val="28"/>
                <w:szCs w:val="28"/>
                <w:rtl/>
                <w:lang w:bidi="ar-IQ"/>
              </w:rPr>
              <w:t xml:space="preserve"> </w:t>
            </w:r>
            <w:r w:rsidRPr="00513651">
              <w:rPr>
                <w:rFonts w:ascii="Simplified Arabic" w:hAnsi="Simplified Arabic" w:cs="Simplified Arabic" w:hint="cs"/>
                <w:color w:val="000000"/>
                <w:sz w:val="28"/>
                <w:szCs w:val="28"/>
                <w:rtl/>
                <w:lang w:bidi="ar-IQ"/>
              </w:rPr>
              <w:t>ودراسته وفق رؤية تاريخية موضوعية محايدة</w:t>
            </w:r>
            <w:r w:rsidRPr="00513651">
              <w:rPr>
                <w:rFonts w:ascii="Simplified Arabic" w:hAnsi="Simplified Arabic" w:cs="Simplified Arabic"/>
                <w:color w:val="000000"/>
                <w:sz w:val="28"/>
                <w:szCs w:val="28"/>
                <w:rtl/>
                <w:lang w:bidi="ar-IQ"/>
              </w:rPr>
              <w:t>.</w:t>
            </w:r>
          </w:p>
        </w:tc>
      </w:tr>
      <w:tr w:rsidR="00513651" w:rsidRPr="009A1936" w:rsidTr="00A47364">
        <w:trPr>
          <w:trHeight w:val="265"/>
          <w:jc w:val="center"/>
        </w:trPr>
        <w:tc>
          <w:tcPr>
            <w:tcW w:w="9720" w:type="dxa"/>
            <w:gridSpan w:val="2"/>
            <w:shd w:val="clear" w:color="auto" w:fill="auto"/>
            <w:vAlign w:val="center"/>
          </w:tcPr>
          <w:p w:rsidR="00513651" w:rsidRPr="00513651" w:rsidRDefault="00513651" w:rsidP="00A47364">
            <w:pPr>
              <w:autoSpaceDE w:val="0"/>
              <w:autoSpaceDN w:val="0"/>
              <w:adjustRightInd w:val="0"/>
              <w:rPr>
                <w:rFonts w:ascii="Simplified Arabic" w:hAnsi="Simplified Arabic" w:cs="Simplified Arabic"/>
                <w:color w:val="000000"/>
                <w:sz w:val="28"/>
                <w:szCs w:val="28"/>
                <w:lang w:bidi="ar-IQ"/>
              </w:rPr>
            </w:pPr>
            <w:r w:rsidRPr="00513651">
              <w:rPr>
                <w:rFonts w:ascii="Simplified Arabic" w:hAnsi="Simplified Arabic" w:cs="Simplified Arabic"/>
                <w:color w:val="000000"/>
                <w:sz w:val="28"/>
                <w:szCs w:val="28"/>
                <w:rtl/>
                <w:lang w:bidi="ar-IQ"/>
              </w:rPr>
              <w:t xml:space="preserve">3. </w:t>
            </w:r>
            <w:r w:rsidRPr="00513651">
              <w:rPr>
                <w:rFonts w:ascii="Simplified Arabic" w:hAnsi="Simplified Arabic" w:cs="Simplified Arabic" w:hint="cs"/>
                <w:color w:val="000000"/>
                <w:sz w:val="28"/>
                <w:szCs w:val="28"/>
                <w:rtl/>
                <w:lang w:bidi="ar-IQ"/>
              </w:rPr>
              <w:t>بيان طبيعة المجتمع العراقي المعاصر والتوزيع السكاني والطوائف والقوميات والاديان والاقليات في العراق في المدة 1921-1958</w:t>
            </w:r>
            <w:r w:rsidRPr="00513651">
              <w:rPr>
                <w:rFonts w:ascii="Simplified Arabic" w:hAnsi="Simplified Arabic" w:cs="Simplified Arabic"/>
                <w:color w:val="000000"/>
                <w:sz w:val="28"/>
                <w:szCs w:val="28"/>
                <w:rtl/>
                <w:lang w:bidi="ar-IQ"/>
              </w:rPr>
              <w:t>.</w:t>
            </w:r>
          </w:p>
        </w:tc>
      </w:tr>
      <w:tr w:rsidR="00513651" w:rsidRPr="009A1936" w:rsidTr="00A47364">
        <w:trPr>
          <w:trHeight w:val="265"/>
          <w:jc w:val="center"/>
        </w:trPr>
        <w:tc>
          <w:tcPr>
            <w:tcW w:w="9720" w:type="dxa"/>
            <w:gridSpan w:val="2"/>
            <w:shd w:val="clear" w:color="auto" w:fill="auto"/>
            <w:vAlign w:val="center"/>
          </w:tcPr>
          <w:p w:rsidR="00513651" w:rsidRPr="00513651" w:rsidRDefault="00513651" w:rsidP="00A47364">
            <w:pPr>
              <w:autoSpaceDE w:val="0"/>
              <w:autoSpaceDN w:val="0"/>
              <w:adjustRightInd w:val="0"/>
              <w:rPr>
                <w:rFonts w:ascii="Simplified Arabic" w:hAnsi="Simplified Arabic" w:cs="Simplified Arabic"/>
                <w:color w:val="000000"/>
                <w:sz w:val="28"/>
                <w:szCs w:val="28"/>
                <w:lang w:bidi="ar-IQ"/>
              </w:rPr>
            </w:pPr>
            <w:r w:rsidRPr="00513651">
              <w:rPr>
                <w:rFonts w:ascii="Simplified Arabic" w:hAnsi="Simplified Arabic" w:cs="Simplified Arabic"/>
                <w:color w:val="000000"/>
                <w:sz w:val="28"/>
                <w:szCs w:val="28"/>
                <w:rtl/>
                <w:lang w:bidi="ar-IQ"/>
              </w:rPr>
              <w:t>4.</w:t>
            </w:r>
            <w:r w:rsidRPr="00513651">
              <w:rPr>
                <w:rFonts w:ascii="Simplified Arabic" w:hAnsi="Simplified Arabic" w:cs="Simplified Arabic" w:hint="cs"/>
                <w:color w:val="000000"/>
                <w:sz w:val="28"/>
                <w:szCs w:val="28"/>
                <w:rtl/>
                <w:lang w:bidi="ar-IQ"/>
              </w:rPr>
              <w:t>بيان العادات والاعراف الاجتماعية في تاريخ العراق المعاصر في البدو والريف والحضر</w:t>
            </w:r>
            <w:r w:rsidRPr="00513651">
              <w:rPr>
                <w:rFonts w:ascii="Simplified Arabic" w:hAnsi="Simplified Arabic" w:cs="Simplified Arabic"/>
                <w:color w:val="000000"/>
                <w:sz w:val="28"/>
                <w:szCs w:val="28"/>
                <w:rtl/>
                <w:lang w:bidi="ar-IQ"/>
              </w:rPr>
              <w:t xml:space="preserve"> .</w:t>
            </w:r>
          </w:p>
        </w:tc>
      </w:tr>
      <w:tr w:rsidR="00513651" w:rsidRPr="009A1936" w:rsidTr="00A47364">
        <w:trPr>
          <w:trHeight w:val="265"/>
          <w:jc w:val="center"/>
        </w:trPr>
        <w:tc>
          <w:tcPr>
            <w:tcW w:w="9720" w:type="dxa"/>
            <w:gridSpan w:val="2"/>
            <w:shd w:val="clear" w:color="auto" w:fill="auto"/>
            <w:vAlign w:val="center"/>
          </w:tcPr>
          <w:p w:rsidR="00513651" w:rsidRPr="00513651" w:rsidRDefault="00513651" w:rsidP="00A47364">
            <w:pPr>
              <w:autoSpaceDE w:val="0"/>
              <w:autoSpaceDN w:val="0"/>
              <w:adjustRightInd w:val="0"/>
              <w:rPr>
                <w:rFonts w:ascii="Simplified Arabic" w:hAnsi="Simplified Arabic" w:cs="Simplified Arabic"/>
                <w:color w:val="000000"/>
                <w:sz w:val="28"/>
                <w:szCs w:val="28"/>
                <w:lang w:bidi="ar-IQ"/>
              </w:rPr>
            </w:pPr>
            <w:r w:rsidRPr="00513651">
              <w:rPr>
                <w:rFonts w:ascii="Simplified Arabic" w:hAnsi="Simplified Arabic" w:cs="Simplified Arabic"/>
                <w:color w:val="000000"/>
                <w:sz w:val="28"/>
                <w:szCs w:val="28"/>
                <w:rtl/>
                <w:lang w:bidi="ar-IQ"/>
              </w:rPr>
              <w:t>5.</w:t>
            </w:r>
            <w:r w:rsidRPr="00513651">
              <w:rPr>
                <w:rFonts w:ascii="Simplified Arabic" w:hAnsi="Simplified Arabic" w:cs="Simplified Arabic" w:hint="cs"/>
                <w:color w:val="000000"/>
                <w:sz w:val="28"/>
                <w:szCs w:val="28"/>
                <w:rtl/>
                <w:lang w:bidi="ar-IQ"/>
              </w:rPr>
              <w:t>بيان أهم أسباب الهجرة من الريف الى المدن والعوامل الجاذبة الى المدن</w:t>
            </w:r>
            <w:r w:rsidRPr="00513651">
              <w:rPr>
                <w:rFonts w:ascii="Simplified Arabic" w:hAnsi="Simplified Arabic" w:cs="Simplified Arabic"/>
                <w:color w:val="000000"/>
                <w:sz w:val="28"/>
                <w:szCs w:val="28"/>
                <w:rtl/>
                <w:lang w:bidi="ar-IQ"/>
              </w:rPr>
              <w:t xml:space="preserve"> .</w:t>
            </w:r>
          </w:p>
        </w:tc>
      </w:tr>
      <w:tr w:rsidR="00513651" w:rsidRPr="009A1936" w:rsidTr="00A47364">
        <w:trPr>
          <w:trHeight w:val="265"/>
          <w:jc w:val="center"/>
        </w:trPr>
        <w:tc>
          <w:tcPr>
            <w:tcW w:w="9720" w:type="dxa"/>
            <w:gridSpan w:val="2"/>
            <w:shd w:val="clear" w:color="auto" w:fill="auto"/>
            <w:vAlign w:val="center"/>
          </w:tcPr>
          <w:p w:rsidR="00513651" w:rsidRPr="00513651" w:rsidRDefault="00513651" w:rsidP="00A47364">
            <w:pPr>
              <w:autoSpaceDE w:val="0"/>
              <w:autoSpaceDN w:val="0"/>
              <w:adjustRightInd w:val="0"/>
              <w:rPr>
                <w:rFonts w:ascii="Simplified Arabic" w:hAnsi="Simplified Arabic" w:cs="Simplified Arabic"/>
                <w:color w:val="000000"/>
                <w:sz w:val="28"/>
                <w:szCs w:val="28"/>
                <w:rtl/>
                <w:lang w:bidi="ar-IQ"/>
              </w:rPr>
            </w:pPr>
            <w:r w:rsidRPr="00513651">
              <w:rPr>
                <w:rFonts w:ascii="Simplified Arabic" w:hAnsi="Simplified Arabic" w:cs="Simplified Arabic" w:hint="cs"/>
                <w:color w:val="000000"/>
                <w:sz w:val="28"/>
                <w:szCs w:val="28"/>
                <w:rtl/>
                <w:lang w:bidi="ar-IQ"/>
              </w:rPr>
              <w:t>6.بيان واقع التربية والتعليم وتطورها حتى عام 1958.وواقع العمال والفلاحين.</w:t>
            </w:r>
          </w:p>
        </w:tc>
      </w:tr>
      <w:tr w:rsidR="00513651" w:rsidRPr="009A1936" w:rsidTr="00A47364">
        <w:trPr>
          <w:trHeight w:val="265"/>
          <w:jc w:val="center"/>
        </w:trPr>
        <w:tc>
          <w:tcPr>
            <w:tcW w:w="9720" w:type="dxa"/>
            <w:gridSpan w:val="2"/>
            <w:shd w:val="clear" w:color="auto" w:fill="auto"/>
            <w:vAlign w:val="center"/>
          </w:tcPr>
          <w:p w:rsidR="00513651" w:rsidRPr="00513651" w:rsidRDefault="00513651" w:rsidP="00A47364">
            <w:pPr>
              <w:autoSpaceDE w:val="0"/>
              <w:autoSpaceDN w:val="0"/>
              <w:adjustRightInd w:val="0"/>
              <w:rPr>
                <w:rFonts w:ascii="Simplified Arabic" w:hAnsi="Simplified Arabic" w:cs="Simplified Arabic"/>
                <w:color w:val="000000"/>
                <w:sz w:val="28"/>
                <w:szCs w:val="28"/>
                <w:rtl/>
                <w:lang w:bidi="ar-IQ"/>
              </w:rPr>
            </w:pPr>
            <w:r w:rsidRPr="00513651">
              <w:rPr>
                <w:rFonts w:ascii="Simplified Arabic" w:hAnsi="Simplified Arabic" w:cs="Simplified Arabic" w:hint="cs"/>
                <w:color w:val="000000"/>
                <w:sz w:val="28"/>
                <w:szCs w:val="28"/>
                <w:rtl/>
                <w:lang w:bidi="ar-IQ"/>
              </w:rPr>
              <w:t>7.بيان الواقع الصحي في العراق وجهود الحكومات العراقية بتحسينه حتى عام 1958</w:t>
            </w:r>
          </w:p>
        </w:tc>
      </w:tr>
    </w:tbl>
    <w:p w:rsidR="00513651" w:rsidRPr="009A1936" w:rsidRDefault="00513651" w:rsidP="00513651">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13651" w:rsidRPr="009A1936" w:rsidTr="00A47364">
        <w:trPr>
          <w:trHeight w:val="653"/>
        </w:trPr>
        <w:tc>
          <w:tcPr>
            <w:tcW w:w="9720" w:type="dxa"/>
            <w:shd w:val="clear" w:color="auto" w:fill="auto"/>
          </w:tcPr>
          <w:p w:rsidR="00513651" w:rsidRPr="009A1936" w:rsidRDefault="00513651" w:rsidP="00A47364">
            <w:pPr>
              <w:numPr>
                <w:ilvl w:val="0"/>
                <w:numId w:val="22"/>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9A1936">
              <w:rPr>
                <w:rFonts w:ascii="Cambria" w:hAnsi="Cambria" w:cs="Times New Roman"/>
                <w:color w:val="000000"/>
                <w:sz w:val="28"/>
                <w:szCs w:val="28"/>
                <w:rtl/>
                <w:lang w:bidi="ar-IQ"/>
              </w:rPr>
              <w:t>مخرجات ال</w:t>
            </w:r>
            <w:r w:rsidRPr="009A1936">
              <w:rPr>
                <w:rFonts w:ascii="Cambria" w:hAnsi="Cambria" w:cs="Times New Roman" w:hint="cs"/>
                <w:color w:val="000000"/>
                <w:sz w:val="28"/>
                <w:szCs w:val="28"/>
                <w:rtl/>
                <w:lang w:bidi="ar-IQ"/>
              </w:rPr>
              <w:t>مقرر</w:t>
            </w:r>
            <w:r w:rsidRPr="009A1936">
              <w:rPr>
                <w:rFonts w:ascii="Cambria" w:hAnsi="Cambria" w:cs="Times New Roman"/>
                <w:color w:val="000000"/>
                <w:sz w:val="28"/>
                <w:szCs w:val="28"/>
                <w:rtl/>
                <w:lang w:bidi="ar-IQ"/>
              </w:rPr>
              <w:t xml:space="preserve"> وطرائق التعليم والتعلم والتقييم</w:t>
            </w:r>
          </w:p>
        </w:tc>
      </w:tr>
      <w:tr w:rsidR="00513651" w:rsidRPr="009A1936" w:rsidTr="00A47364">
        <w:trPr>
          <w:trHeight w:val="2490"/>
        </w:trPr>
        <w:tc>
          <w:tcPr>
            <w:tcW w:w="9720" w:type="dxa"/>
            <w:shd w:val="clear" w:color="auto" w:fill="auto"/>
          </w:tcPr>
          <w:p w:rsidR="00513651" w:rsidRPr="009A1936" w:rsidRDefault="00513651" w:rsidP="00A47364">
            <w:pPr>
              <w:shd w:val="clear" w:color="auto" w:fill="FFFFFF"/>
              <w:autoSpaceDE w:val="0"/>
              <w:autoSpaceDN w:val="0"/>
              <w:adjustRightInd w:val="0"/>
              <w:ind w:left="432"/>
              <w:rPr>
                <w:rFonts w:ascii="Cambria" w:hAnsi="Cambria" w:cs="Times New Roman"/>
                <w:color w:val="000000"/>
                <w:sz w:val="28"/>
                <w:szCs w:val="28"/>
                <w:lang w:bidi="ar-IQ"/>
              </w:rPr>
            </w:pPr>
            <w:r w:rsidRPr="009A1936">
              <w:rPr>
                <w:rFonts w:ascii="Cambria" w:hAnsi="Cambria" w:cs="Times New Roman"/>
                <w:color w:val="000000"/>
                <w:sz w:val="28"/>
                <w:szCs w:val="28"/>
                <w:rtl/>
                <w:lang w:bidi="ar-IQ"/>
              </w:rPr>
              <w:t>أ- ال</w:t>
            </w:r>
            <w:r w:rsidRPr="009A1936">
              <w:rPr>
                <w:rFonts w:ascii="Cambria" w:hAnsi="Cambria" w:cs="Times New Roman" w:hint="cs"/>
                <w:color w:val="000000"/>
                <w:sz w:val="28"/>
                <w:szCs w:val="28"/>
                <w:rtl/>
                <w:lang w:bidi="ar-IQ"/>
              </w:rPr>
              <w:t>أهداف المعرفية</w:t>
            </w:r>
          </w:p>
          <w:p w:rsidR="00513651" w:rsidRPr="00513651" w:rsidRDefault="00513651" w:rsidP="00513651">
            <w:pPr>
              <w:shd w:val="clear" w:color="auto" w:fill="FFFFFF"/>
              <w:autoSpaceDE w:val="0"/>
              <w:autoSpaceDN w:val="0"/>
              <w:adjustRightInd w:val="0"/>
              <w:ind w:left="612"/>
              <w:rPr>
                <w:rFonts w:cs="Times New Roman"/>
                <w:color w:val="000000"/>
                <w:sz w:val="28"/>
                <w:szCs w:val="28"/>
                <w:rtl/>
                <w:lang w:bidi="ar-IQ"/>
              </w:rPr>
            </w:pPr>
            <w:r w:rsidRPr="00513651">
              <w:rPr>
                <w:rFonts w:cs="Times New Roman"/>
                <w:color w:val="000000"/>
                <w:sz w:val="28"/>
                <w:szCs w:val="28"/>
                <w:rtl/>
                <w:lang w:bidi="ar-IQ"/>
              </w:rPr>
              <w:t xml:space="preserve">أ1-  </w:t>
            </w:r>
            <w:r w:rsidRPr="00513651">
              <w:rPr>
                <w:rFonts w:cs="Times New Roman" w:hint="cs"/>
                <w:color w:val="000000"/>
                <w:sz w:val="28"/>
                <w:szCs w:val="28"/>
                <w:rtl/>
                <w:lang w:bidi="ar-IQ"/>
              </w:rPr>
              <w:t>تمكين الطلبة من الحصول على المعرفة والفهم للإطار العام لتاريخ العراق الاجتماعي المعاصر.</w:t>
            </w:r>
            <w:r w:rsidRPr="00513651">
              <w:rPr>
                <w:rFonts w:cs="Times New Roman"/>
                <w:color w:val="000000"/>
                <w:sz w:val="28"/>
                <w:szCs w:val="28"/>
                <w:rtl/>
                <w:lang w:bidi="ar-IQ"/>
              </w:rPr>
              <w:t xml:space="preserve">     </w:t>
            </w:r>
          </w:p>
          <w:p w:rsidR="00513651" w:rsidRPr="00513651" w:rsidRDefault="00513651" w:rsidP="00513651">
            <w:pPr>
              <w:shd w:val="clear" w:color="auto" w:fill="FFFFFF"/>
              <w:autoSpaceDE w:val="0"/>
              <w:autoSpaceDN w:val="0"/>
              <w:adjustRightInd w:val="0"/>
              <w:ind w:left="612"/>
              <w:rPr>
                <w:rFonts w:cs="Times New Roman"/>
                <w:color w:val="000000"/>
                <w:sz w:val="28"/>
                <w:szCs w:val="28"/>
                <w:rtl/>
                <w:lang w:bidi="ar-IQ"/>
              </w:rPr>
            </w:pPr>
            <w:r w:rsidRPr="00513651">
              <w:rPr>
                <w:rFonts w:cs="Times New Roman"/>
                <w:color w:val="000000"/>
                <w:sz w:val="28"/>
                <w:szCs w:val="28"/>
                <w:rtl/>
                <w:lang w:bidi="ar-IQ"/>
              </w:rPr>
              <w:t>أ2-</w:t>
            </w:r>
            <w:r w:rsidRPr="00513651">
              <w:rPr>
                <w:rFonts w:cs="Times New Roman" w:hint="cs"/>
                <w:color w:val="000000"/>
                <w:sz w:val="28"/>
                <w:szCs w:val="28"/>
                <w:rtl/>
                <w:lang w:bidi="ar-IQ"/>
              </w:rPr>
              <w:t xml:space="preserve"> تمكين الطلبة من الحصول على المعرفة والفهم لأهم المكونات القومية والاثنية والدينية في العراق.</w:t>
            </w:r>
            <w:r w:rsidRPr="00513651">
              <w:rPr>
                <w:rFonts w:cs="Times New Roman"/>
                <w:color w:val="000000"/>
                <w:sz w:val="28"/>
                <w:szCs w:val="28"/>
                <w:rtl/>
                <w:lang w:bidi="ar-IQ"/>
              </w:rPr>
              <w:t xml:space="preserve">     </w:t>
            </w:r>
          </w:p>
          <w:p w:rsidR="00513651" w:rsidRPr="00513651" w:rsidRDefault="00513651" w:rsidP="00513651">
            <w:pPr>
              <w:shd w:val="clear" w:color="auto" w:fill="FFFFFF"/>
              <w:autoSpaceDE w:val="0"/>
              <w:autoSpaceDN w:val="0"/>
              <w:adjustRightInd w:val="0"/>
              <w:ind w:left="612"/>
              <w:rPr>
                <w:rFonts w:cs="Times New Roman"/>
                <w:color w:val="000000"/>
                <w:sz w:val="28"/>
                <w:szCs w:val="28"/>
                <w:lang w:bidi="ar-IQ"/>
              </w:rPr>
            </w:pPr>
            <w:r w:rsidRPr="00513651">
              <w:rPr>
                <w:rFonts w:cs="Times New Roman"/>
                <w:color w:val="000000"/>
                <w:sz w:val="28"/>
                <w:szCs w:val="28"/>
                <w:rtl/>
                <w:lang w:bidi="ar-IQ"/>
              </w:rPr>
              <w:t xml:space="preserve">أ3- </w:t>
            </w:r>
            <w:r w:rsidRPr="00513651">
              <w:rPr>
                <w:rFonts w:cs="Times New Roman" w:hint="cs"/>
                <w:color w:val="000000"/>
                <w:sz w:val="28"/>
                <w:szCs w:val="28"/>
                <w:rtl/>
                <w:lang w:bidi="ar-IQ"/>
              </w:rPr>
              <w:t>تمكين الطلبة من الحصول على المعرفة والفهم لطبيعة خصائص المجتمع العراقي في البدو والريف والمدن.</w:t>
            </w:r>
            <w:r w:rsidRPr="00513651">
              <w:rPr>
                <w:rFonts w:cs="Times New Roman"/>
                <w:color w:val="000000"/>
                <w:sz w:val="28"/>
                <w:szCs w:val="28"/>
                <w:rtl/>
                <w:lang w:bidi="ar-IQ"/>
              </w:rPr>
              <w:t xml:space="preserve">     </w:t>
            </w:r>
          </w:p>
          <w:p w:rsidR="00513651" w:rsidRPr="00513651" w:rsidRDefault="00513651" w:rsidP="00513651">
            <w:pPr>
              <w:shd w:val="clear" w:color="auto" w:fill="FFFFFF"/>
              <w:autoSpaceDE w:val="0"/>
              <w:autoSpaceDN w:val="0"/>
              <w:adjustRightInd w:val="0"/>
              <w:ind w:left="612"/>
              <w:rPr>
                <w:rFonts w:cs="Times New Roman"/>
                <w:color w:val="000000"/>
                <w:sz w:val="28"/>
                <w:szCs w:val="28"/>
                <w:lang w:bidi="ar-IQ"/>
              </w:rPr>
            </w:pPr>
            <w:r w:rsidRPr="00513651">
              <w:rPr>
                <w:rFonts w:cs="Times New Roman"/>
                <w:color w:val="000000"/>
                <w:sz w:val="28"/>
                <w:szCs w:val="28"/>
                <w:rtl/>
                <w:lang w:bidi="ar-IQ"/>
              </w:rPr>
              <w:t>أ4-</w:t>
            </w:r>
            <w:r w:rsidRPr="00513651">
              <w:rPr>
                <w:rFonts w:cs="Times New Roman" w:hint="cs"/>
                <w:color w:val="000000"/>
                <w:sz w:val="28"/>
                <w:szCs w:val="28"/>
                <w:rtl/>
                <w:lang w:bidi="ar-IQ"/>
              </w:rPr>
              <w:t xml:space="preserve"> تمكين الطلبة من الحصول على المعرفة والفهم للعوامل الدافعة والعوامل الجاذبة للهجرة من الريف الى المدن.</w:t>
            </w:r>
            <w:r w:rsidRPr="00513651">
              <w:rPr>
                <w:rFonts w:cs="Times New Roman"/>
                <w:color w:val="000000"/>
                <w:sz w:val="28"/>
                <w:szCs w:val="28"/>
                <w:rtl/>
                <w:lang w:bidi="ar-IQ"/>
              </w:rPr>
              <w:t xml:space="preserve">     </w:t>
            </w:r>
          </w:p>
          <w:p w:rsidR="00513651" w:rsidRPr="00513651" w:rsidRDefault="00513651" w:rsidP="00513651">
            <w:pPr>
              <w:shd w:val="clear" w:color="auto" w:fill="FFFFFF"/>
              <w:autoSpaceDE w:val="0"/>
              <w:autoSpaceDN w:val="0"/>
              <w:adjustRightInd w:val="0"/>
              <w:ind w:left="612"/>
              <w:rPr>
                <w:rFonts w:cs="Times New Roman"/>
                <w:color w:val="000000"/>
                <w:sz w:val="28"/>
                <w:szCs w:val="28"/>
                <w:lang w:bidi="ar-IQ"/>
              </w:rPr>
            </w:pPr>
            <w:r w:rsidRPr="00513651">
              <w:rPr>
                <w:rFonts w:cs="Times New Roman"/>
                <w:color w:val="000000"/>
                <w:sz w:val="28"/>
                <w:szCs w:val="28"/>
                <w:rtl/>
                <w:lang w:bidi="ar-IQ"/>
              </w:rPr>
              <w:t xml:space="preserve">أ5- </w:t>
            </w:r>
            <w:r w:rsidRPr="00513651">
              <w:rPr>
                <w:rFonts w:cs="Times New Roman" w:hint="cs"/>
                <w:color w:val="000000"/>
                <w:sz w:val="28"/>
                <w:szCs w:val="28"/>
                <w:rtl/>
                <w:lang w:bidi="ar-IQ"/>
              </w:rPr>
              <w:t>تمكين الطلبة من الحصول على المعرفة والفهم لواقع التعليم في العراق وسبل تطوره حتى عام 1958.</w:t>
            </w:r>
            <w:r w:rsidRPr="00513651">
              <w:rPr>
                <w:rFonts w:cs="Times New Roman"/>
                <w:color w:val="000000"/>
                <w:sz w:val="28"/>
                <w:szCs w:val="28"/>
                <w:rtl/>
                <w:lang w:bidi="ar-IQ"/>
              </w:rPr>
              <w:t xml:space="preserve">     </w:t>
            </w:r>
          </w:p>
          <w:p w:rsidR="00513651" w:rsidRPr="009A1936" w:rsidRDefault="00513651" w:rsidP="00A47364">
            <w:pPr>
              <w:shd w:val="clear" w:color="auto" w:fill="FFFFFF"/>
              <w:autoSpaceDE w:val="0"/>
              <w:autoSpaceDN w:val="0"/>
              <w:adjustRightInd w:val="0"/>
              <w:ind w:left="114"/>
              <w:rPr>
                <w:rFonts w:ascii="Cambria" w:hAnsi="Cambria" w:cs="Times New Roman"/>
                <w:color w:val="000000"/>
                <w:sz w:val="28"/>
                <w:szCs w:val="28"/>
                <w:rtl/>
                <w:lang w:bidi="ar-IQ"/>
              </w:rPr>
            </w:pPr>
            <w:r w:rsidRPr="00513651">
              <w:rPr>
                <w:rFonts w:cs="Times New Roman"/>
                <w:color w:val="000000"/>
                <w:sz w:val="28"/>
                <w:szCs w:val="28"/>
                <w:rtl/>
                <w:lang w:bidi="ar-IQ"/>
              </w:rPr>
              <w:t>أ</w:t>
            </w:r>
            <w:r w:rsidRPr="00513651">
              <w:rPr>
                <w:rFonts w:cs="Times New Roman" w:hint="cs"/>
                <w:color w:val="000000"/>
                <w:sz w:val="28"/>
                <w:szCs w:val="28"/>
                <w:rtl/>
                <w:lang w:bidi="ar-IQ"/>
              </w:rPr>
              <w:t>6- تمكين الطلبة من الحصول على المعرفة والفهم عن الواقع الصحي واوضاع العمال والفلاحين حتى عام 1958 .</w:t>
            </w:r>
          </w:p>
          <w:p w:rsidR="00513651" w:rsidRPr="009A1936" w:rsidRDefault="00513651" w:rsidP="00A47364">
            <w:pPr>
              <w:shd w:val="clear" w:color="auto" w:fill="FFFFFF"/>
              <w:autoSpaceDE w:val="0"/>
              <w:autoSpaceDN w:val="0"/>
              <w:adjustRightInd w:val="0"/>
              <w:ind w:left="612"/>
              <w:rPr>
                <w:rFonts w:ascii="Cambria" w:hAnsi="Cambria" w:cs="Times New Roman"/>
                <w:color w:val="000000"/>
                <w:sz w:val="28"/>
                <w:szCs w:val="28"/>
                <w:lang w:bidi="ar-IQ"/>
              </w:rPr>
            </w:pPr>
          </w:p>
        </w:tc>
      </w:tr>
      <w:tr w:rsidR="00513651" w:rsidRPr="009A1936" w:rsidTr="00A47364">
        <w:trPr>
          <w:trHeight w:val="1631"/>
        </w:trPr>
        <w:tc>
          <w:tcPr>
            <w:tcW w:w="9720" w:type="dxa"/>
            <w:shd w:val="clear" w:color="auto" w:fill="auto"/>
          </w:tcPr>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rtl/>
                <w:lang w:bidi="ar-IQ"/>
              </w:rPr>
            </w:pPr>
            <w:r w:rsidRPr="009A1936">
              <w:rPr>
                <w:rFonts w:ascii="Cambria" w:hAnsi="Cambria" w:cs="Times New Roman"/>
                <w:color w:val="000000"/>
                <w:sz w:val="28"/>
                <w:szCs w:val="28"/>
                <w:rtl/>
                <w:lang w:bidi="ar-IQ"/>
              </w:rPr>
              <w:t xml:space="preserve">ب -  </w:t>
            </w:r>
            <w:r w:rsidRPr="009A1936">
              <w:rPr>
                <w:rFonts w:ascii="Cambria" w:hAnsi="Cambria" w:cs="Times New Roman" w:hint="cs"/>
                <w:color w:val="000000"/>
                <w:sz w:val="28"/>
                <w:szCs w:val="28"/>
                <w:rtl/>
                <w:lang w:bidi="ar-IQ"/>
              </w:rPr>
              <w:t xml:space="preserve">الأهداف </w:t>
            </w:r>
            <w:r w:rsidRPr="009A1936">
              <w:rPr>
                <w:rFonts w:ascii="Cambria" w:hAnsi="Cambria" w:cs="Times New Roman"/>
                <w:color w:val="000000"/>
                <w:sz w:val="28"/>
                <w:szCs w:val="28"/>
                <w:rtl/>
                <w:lang w:bidi="ar-IQ"/>
              </w:rPr>
              <w:t>المهارات</w:t>
            </w:r>
            <w:r w:rsidRPr="009A1936">
              <w:rPr>
                <w:rFonts w:ascii="Cambria" w:hAnsi="Cambria" w:cs="Times New Roman" w:hint="cs"/>
                <w:color w:val="000000"/>
                <w:sz w:val="28"/>
                <w:szCs w:val="28"/>
                <w:rtl/>
                <w:lang w:bidi="ar-IQ"/>
              </w:rPr>
              <w:t>ية</w:t>
            </w:r>
            <w:r w:rsidRPr="009A1936">
              <w:rPr>
                <w:rFonts w:ascii="Cambria" w:hAnsi="Cambria" w:cs="Times New Roman"/>
                <w:color w:val="000000"/>
                <w:sz w:val="28"/>
                <w:szCs w:val="28"/>
                <w:rtl/>
                <w:lang w:bidi="ar-IQ"/>
              </w:rPr>
              <w:t xml:space="preserve"> الخاصة بال</w:t>
            </w:r>
            <w:r w:rsidRPr="009A1936">
              <w:rPr>
                <w:rFonts w:ascii="Cambria" w:hAnsi="Cambria" w:cs="Times New Roman" w:hint="cs"/>
                <w:color w:val="000000"/>
                <w:sz w:val="28"/>
                <w:szCs w:val="28"/>
                <w:rtl/>
                <w:lang w:bidi="ar-IQ"/>
              </w:rPr>
              <w:t>مقرر.</w:t>
            </w:r>
          </w:p>
          <w:p w:rsidR="00513651" w:rsidRPr="00513651" w:rsidRDefault="00513651" w:rsidP="00513651">
            <w:pPr>
              <w:shd w:val="clear" w:color="auto" w:fill="FFFFFF"/>
              <w:autoSpaceDE w:val="0"/>
              <w:autoSpaceDN w:val="0"/>
              <w:adjustRightInd w:val="0"/>
              <w:ind w:left="612"/>
              <w:rPr>
                <w:rFonts w:cs="Times New Roman"/>
                <w:color w:val="000000"/>
                <w:sz w:val="28"/>
                <w:szCs w:val="28"/>
                <w:rtl/>
                <w:lang w:bidi="ar-IQ"/>
              </w:rPr>
            </w:pPr>
            <w:r w:rsidRPr="00513651">
              <w:rPr>
                <w:rFonts w:cs="Times New Roman" w:hint="cs"/>
                <w:color w:val="000000"/>
                <w:sz w:val="28"/>
                <w:szCs w:val="28"/>
                <w:rtl/>
                <w:lang w:bidi="ar-IQ"/>
              </w:rPr>
              <w:t xml:space="preserve">ب </w:t>
            </w:r>
            <w:r w:rsidRPr="00513651">
              <w:rPr>
                <w:rFonts w:cs="Times New Roman"/>
                <w:color w:val="000000"/>
                <w:sz w:val="28"/>
                <w:szCs w:val="28"/>
                <w:rtl/>
                <w:lang w:bidi="ar-IQ"/>
              </w:rPr>
              <w:t>1 –</w:t>
            </w:r>
            <w:r w:rsidRPr="00513651">
              <w:rPr>
                <w:rFonts w:cs="Times New Roman" w:hint="cs"/>
                <w:color w:val="000000"/>
                <w:sz w:val="28"/>
                <w:szCs w:val="28"/>
                <w:rtl/>
                <w:lang w:bidi="ar-IQ"/>
              </w:rPr>
              <w:t xml:space="preserve"> يكتب ورقة بحثية ،وكتابة بحوث ودراسات متخصصة في تاريخ العراق الاجتماعي المعاصر.</w:t>
            </w:r>
          </w:p>
          <w:p w:rsidR="00513651" w:rsidRPr="00513651" w:rsidRDefault="00513651" w:rsidP="00513651">
            <w:pPr>
              <w:shd w:val="clear" w:color="auto" w:fill="FFFFFF"/>
              <w:autoSpaceDE w:val="0"/>
              <w:autoSpaceDN w:val="0"/>
              <w:adjustRightInd w:val="0"/>
              <w:ind w:left="612"/>
              <w:rPr>
                <w:rFonts w:cs="Times New Roman"/>
                <w:color w:val="000000"/>
                <w:sz w:val="28"/>
                <w:szCs w:val="28"/>
                <w:rtl/>
                <w:lang w:bidi="ar-IQ"/>
              </w:rPr>
            </w:pPr>
            <w:r w:rsidRPr="00513651">
              <w:rPr>
                <w:rFonts w:cs="Times New Roman" w:hint="cs"/>
                <w:color w:val="000000"/>
                <w:sz w:val="28"/>
                <w:szCs w:val="28"/>
                <w:rtl/>
                <w:lang w:bidi="ar-IQ"/>
              </w:rPr>
              <w:t xml:space="preserve">ب </w:t>
            </w:r>
            <w:r w:rsidRPr="00513651">
              <w:rPr>
                <w:rFonts w:cs="Times New Roman"/>
                <w:color w:val="000000"/>
                <w:sz w:val="28"/>
                <w:szCs w:val="28"/>
                <w:rtl/>
                <w:lang w:bidi="ar-IQ"/>
              </w:rPr>
              <w:t xml:space="preserve">2 - </w:t>
            </w:r>
            <w:r w:rsidRPr="00513651">
              <w:rPr>
                <w:rFonts w:cs="Times New Roman" w:hint="cs"/>
                <w:color w:val="000000"/>
                <w:sz w:val="28"/>
                <w:szCs w:val="28"/>
                <w:rtl/>
                <w:lang w:bidi="ar-IQ"/>
              </w:rPr>
              <w:t xml:space="preserve"> يحفظ اسماء شخصيات وأماكن وحوادث تاريخية بارزة في تاريخ العراق الاجتماعي  المعاصر.</w:t>
            </w:r>
          </w:p>
          <w:p w:rsidR="00513651" w:rsidRPr="00513651" w:rsidRDefault="00513651" w:rsidP="00513651">
            <w:pPr>
              <w:shd w:val="clear" w:color="auto" w:fill="FFFFFF"/>
              <w:autoSpaceDE w:val="0"/>
              <w:autoSpaceDN w:val="0"/>
              <w:adjustRightInd w:val="0"/>
              <w:ind w:left="612"/>
              <w:rPr>
                <w:rFonts w:cs="Times New Roman"/>
                <w:color w:val="000000"/>
                <w:sz w:val="28"/>
                <w:szCs w:val="28"/>
                <w:rtl/>
                <w:lang w:bidi="ar-IQ"/>
              </w:rPr>
            </w:pPr>
            <w:r w:rsidRPr="00513651">
              <w:rPr>
                <w:rFonts w:cs="Times New Roman" w:hint="cs"/>
                <w:color w:val="000000"/>
                <w:sz w:val="28"/>
                <w:szCs w:val="28"/>
                <w:rtl/>
                <w:lang w:bidi="ar-IQ"/>
              </w:rPr>
              <w:t xml:space="preserve">ب </w:t>
            </w:r>
            <w:r w:rsidRPr="00513651">
              <w:rPr>
                <w:rFonts w:cs="Times New Roman"/>
                <w:color w:val="000000"/>
                <w:sz w:val="28"/>
                <w:szCs w:val="28"/>
                <w:rtl/>
                <w:lang w:bidi="ar-IQ"/>
              </w:rPr>
              <w:t xml:space="preserve">3 – </w:t>
            </w:r>
            <w:r w:rsidRPr="00513651">
              <w:rPr>
                <w:rFonts w:cs="Times New Roman" w:hint="cs"/>
                <w:color w:val="000000"/>
                <w:sz w:val="28"/>
                <w:szCs w:val="28"/>
                <w:rtl/>
                <w:lang w:bidi="ar-IQ"/>
              </w:rPr>
              <w:t>تعلم طرائق تدريس مادة تاريخ العراق الاجتماعي المعاصر.</w:t>
            </w:r>
          </w:p>
          <w:p w:rsidR="00513651" w:rsidRPr="00513651" w:rsidRDefault="00513651" w:rsidP="00513651">
            <w:pPr>
              <w:shd w:val="clear" w:color="auto" w:fill="FFFFFF"/>
              <w:autoSpaceDE w:val="0"/>
              <w:autoSpaceDN w:val="0"/>
              <w:adjustRightInd w:val="0"/>
              <w:ind w:left="612"/>
              <w:rPr>
                <w:rFonts w:cs="Times New Roman"/>
                <w:color w:val="000000"/>
                <w:sz w:val="28"/>
                <w:szCs w:val="28"/>
                <w:rtl/>
                <w:lang w:bidi="ar-IQ"/>
              </w:rPr>
            </w:pPr>
            <w:r w:rsidRPr="00513651">
              <w:rPr>
                <w:rFonts w:cs="Times New Roman" w:hint="cs"/>
                <w:color w:val="000000"/>
                <w:sz w:val="28"/>
                <w:szCs w:val="28"/>
                <w:rtl/>
                <w:lang w:bidi="ar-IQ"/>
              </w:rPr>
              <w:t>ب4- اجادة الجوانب العملية  للمقرر الدراسي مثل رسم الخرائط  والمخططات  والجداول البيانية المتعلقة بتاريخ العراق الاجتماعي المعاصر .</w:t>
            </w:r>
          </w:p>
          <w:p w:rsidR="00513651" w:rsidRPr="009A1936" w:rsidRDefault="00513651" w:rsidP="00A47364">
            <w:pPr>
              <w:shd w:val="clear" w:color="auto" w:fill="FFFFFF"/>
              <w:autoSpaceDE w:val="0"/>
              <w:autoSpaceDN w:val="0"/>
              <w:adjustRightInd w:val="0"/>
              <w:ind w:left="612"/>
              <w:rPr>
                <w:rFonts w:ascii="Cambria" w:hAnsi="Cambria" w:cs="Times New Roman"/>
                <w:color w:val="000000"/>
                <w:sz w:val="28"/>
                <w:szCs w:val="28"/>
                <w:lang w:bidi="ar-IQ"/>
              </w:rPr>
            </w:pPr>
          </w:p>
        </w:tc>
      </w:tr>
      <w:tr w:rsidR="00513651" w:rsidRPr="009A1936" w:rsidTr="00A47364">
        <w:trPr>
          <w:trHeight w:val="423"/>
        </w:trPr>
        <w:tc>
          <w:tcPr>
            <w:tcW w:w="9720" w:type="dxa"/>
            <w:shd w:val="clear" w:color="auto" w:fill="auto"/>
          </w:tcPr>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lang w:bidi="ar-IQ"/>
              </w:rPr>
            </w:pPr>
            <w:r w:rsidRPr="009A1936">
              <w:rPr>
                <w:rFonts w:ascii="Cambria" w:hAnsi="Cambria" w:cs="Times New Roman"/>
                <w:color w:val="000000"/>
                <w:sz w:val="28"/>
                <w:szCs w:val="28"/>
                <w:rtl/>
                <w:lang w:bidi="ar-IQ"/>
              </w:rPr>
              <w:t>طرائق التعليم والتعلم</w:t>
            </w:r>
          </w:p>
        </w:tc>
      </w:tr>
      <w:tr w:rsidR="00513651" w:rsidRPr="009A1936" w:rsidTr="00A47364">
        <w:trPr>
          <w:trHeight w:val="624"/>
        </w:trPr>
        <w:tc>
          <w:tcPr>
            <w:tcW w:w="9720" w:type="dxa"/>
            <w:shd w:val="clear" w:color="auto" w:fill="auto"/>
          </w:tcPr>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rtl/>
                <w:lang w:bidi="ar-IQ"/>
              </w:rPr>
            </w:pP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9A1936">
              <w:rPr>
                <w:rFonts w:ascii="Cambria" w:hAnsi="Cambria" w:cs="Times New Roman" w:hint="cs"/>
                <w:color w:val="000000"/>
                <w:sz w:val="28"/>
                <w:szCs w:val="28"/>
                <w:rtl/>
                <w:lang w:bidi="ar-IQ"/>
              </w:rPr>
              <w:t>1</w:t>
            </w:r>
            <w:r w:rsidRPr="00513651">
              <w:rPr>
                <w:rFonts w:cs="Times New Roman" w:hint="cs"/>
                <w:color w:val="000000"/>
                <w:sz w:val="28"/>
                <w:szCs w:val="28"/>
                <w:rtl/>
                <w:lang w:bidi="ar-IQ"/>
              </w:rPr>
              <w:t>.الالقاء أو المحاضرة.</w:t>
            </w: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2.الاستجواب .</w:t>
            </w: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3.المناقشة .</w:t>
            </w:r>
          </w:p>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rtl/>
                <w:lang w:bidi="ar-IQ"/>
              </w:rPr>
            </w:pPr>
            <w:r w:rsidRPr="00513651">
              <w:rPr>
                <w:rFonts w:cs="Times New Roman" w:hint="cs"/>
                <w:color w:val="000000"/>
                <w:sz w:val="28"/>
                <w:szCs w:val="28"/>
                <w:rtl/>
                <w:lang w:bidi="ar-IQ"/>
              </w:rPr>
              <w:t>4.مطالبة الطلبة بزيارة المكتبة وشبكة المعلومات الدولية(الانترنيت)للحصول على معرفة اضافية للمواد الدراسية.</w:t>
            </w:r>
          </w:p>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lang w:bidi="ar-IQ"/>
              </w:rPr>
            </w:pPr>
          </w:p>
        </w:tc>
      </w:tr>
      <w:tr w:rsidR="00513651" w:rsidRPr="009A1936" w:rsidTr="00A47364">
        <w:trPr>
          <w:trHeight w:val="400"/>
        </w:trPr>
        <w:tc>
          <w:tcPr>
            <w:tcW w:w="9720" w:type="dxa"/>
            <w:shd w:val="clear" w:color="auto" w:fill="auto"/>
          </w:tcPr>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lang w:bidi="ar-IQ"/>
              </w:rPr>
            </w:pPr>
            <w:r w:rsidRPr="009A1936">
              <w:rPr>
                <w:rFonts w:ascii="Cambria" w:hAnsi="Cambria" w:cs="Times New Roman"/>
                <w:color w:val="000000"/>
                <w:sz w:val="28"/>
                <w:szCs w:val="28"/>
                <w:rtl/>
                <w:lang w:bidi="ar-IQ"/>
              </w:rPr>
              <w:t>طرائق التقييم</w:t>
            </w:r>
          </w:p>
        </w:tc>
      </w:tr>
      <w:tr w:rsidR="00513651" w:rsidRPr="009A1936" w:rsidTr="00A47364">
        <w:trPr>
          <w:trHeight w:val="624"/>
        </w:trPr>
        <w:tc>
          <w:tcPr>
            <w:tcW w:w="9720" w:type="dxa"/>
            <w:shd w:val="clear" w:color="auto" w:fill="auto"/>
          </w:tcPr>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9A1936">
              <w:rPr>
                <w:rFonts w:ascii="Cambria" w:hAnsi="Cambria" w:cs="Times New Roman" w:hint="cs"/>
                <w:color w:val="000000"/>
                <w:sz w:val="28"/>
                <w:szCs w:val="28"/>
                <w:rtl/>
                <w:lang w:bidi="ar-IQ"/>
              </w:rPr>
              <w:t>1</w:t>
            </w:r>
            <w:r w:rsidRPr="00513651">
              <w:rPr>
                <w:rFonts w:cs="Times New Roman" w:hint="cs"/>
                <w:color w:val="000000"/>
                <w:sz w:val="28"/>
                <w:szCs w:val="28"/>
                <w:rtl/>
                <w:lang w:bidi="ar-IQ"/>
              </w:rPr>
              <w:t>.الاختبارات اليومية بأسئلة متعددة  ومتنوعة للمواد الدراسية.</w:t>
            </w: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2.تقديم اوراق بحثية .</w:t>
            </w: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3.الاختبار التحريري لقياس قدرة الطلبة على الفهم والحفظ  للأسماء والاماكن والاحداث التاريخية .</w:t>
            </w: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4. التطبيق العملي(في المدارس)للمرحلة الرابعة .</w:t>
            </w:r>
          </w:p>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lang w:bidi="ar-IQ"/>
              </w:rPr>
            </w:pPr>
            <w:r w:rsidRPr="00513651">
              <w:rPr>
                <w:rFonts w:cs="Times New Roman" w:hint="cs"/>
                <w:color w:val="000000"/>
                <w:sz w:val="28"/>
                <w:szCs w:val="28"/>
                <w:rtl/>
                <w:lang w:bidi="ar-IQ"/>
              </w:rPr>
              <w:t>5. التربية العملية(المشاهدة) للمرحلة الثالثة .</w:t>
            </w:r>
          </w:p>
        </w:tc>
      </w:tr>
      <w:tr w:rsidR="00513651" w:rsidRPr="009A1936" w:rsidTr="00A47364">
        <w:trPr>
          <w:trHeight w:val="1290"/>
        </w:trPr>
        <w:tc>
          <w:tcPr>
            <w:tcW w:w="9720" w:type="dxa"/>
            <w:shd w:val="clear" w:color="auto" w:fill="auto"/>
          </w:tcPr>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rtl/>
                <w:lang w:bidi="ar-IQ"/>
              </w:rPr>
            </w:pPr>
            <w:r w:rsidRPr="009A1936">
              <w:rPr>
                <w:rFonts w:ascii="Cambria" w:hAnsi="Cambria" w:cs="Times New Roman"/>
                <w:color w:val="000000"/>
                <w:sz w:val="28"/>
                <w:szCs w:val="28"/>
                <w:rtl/>
                <w:lang w:bidi="ar-IQ"/>
              </w:rPr>
              <w:t xml:space="preserve">ج- </w:t>
            </w:r>
            <w:r w:rsidRPr="009A1936">
              <w:rPr>
                <w:rFonts w:ascii="Cambria" w:hAnsi="Cambria" w:cs="Times New Roman" w:hint="cs"/>
                <w:color w:val="000000"/>
                <w:sz w:val="28"/>
                <w:szCs w:val="28"/>
                <w:rtl/>
                <w:lang w:bidi="ar-IQ"/>
              </w:rPr>
              <w:t>الأهداف الوجدانية والقيمية</w:t>
            </w:r>
          </w:p>
          <w:p w:rsidR="00513651" w:rsidRPr="00513651" w:rsidRDefault="00513651" w:rsidP="00513651">
            <w:pPr>
              <w:shd w:val="clear" w:color="auto" w:fill="FFFFFF"/>
              <w:autoSpaceDE w:val="0"/>
              <w:autoSpaceDN w:val="0"/>
              <w:adjustRightInd w:val="0"/>
              <w:rPr>
                <w:rFonts w:cs="Times New Roman"/>
                <w:color w:val="000000"/>
                <w:sz w:val="28"/>
                <w:szCs w:val="28"/>
                <w:rtl/>
                <w:lang w:bidi="ar-IQ"/>
              </w:rPr>
            </w:pPr>
            <w:r w:rsidRPr="00513651">
              <w:rPr>
                <w:rFonts w:cs="Times New Roman"/>
                <w:color w:val="000000"/>
                <w:sz w:val="28"/>
                <w:szCs w:val="28"/>
                <w:rtl/>
                <w:lang w:bidi="ar-IQ"/>
              </w:rPr>
              <w:t xml:space="preserve">         ج1- </w:t>
            </w:r>
            <w:r w:rsidRPr="00513651">
              <w:rPr>
                <w:rFonts w:cs="Times New Roman" w:hint="cs"/>
                <w:color w:val="000000"/>
                <w:sz w:val="28"/>
                <w:szCs w:val="28"/>
                <w:rtl/>
                <w:lang w:bidi="ar-IQ"/>
              </w:rPr>
              <w:t>تحليل بعض الاحداث التاريخية في الجانب الاجتماعي في العراق للتوصل الى مدى حقيقتها .</w:t>
            </w:r>
          </w:p>
          <w:p w:rsidR="00513651" w:rsidRPr="00513651" w:rsidRDefault="00513651" w:rsidP="00513651">
            <w:pPr>
              <w:shd w:val="clear" w:color="auto" w:fill="FFFFFF"/>
              <w:autoSpaceDE w:val="0"/>
              <w:autoSpaceDN w:val="0"/>
              <w:adjustRightInd w:val="0"/>
              <w:ind w:left="612"/>
              <w:rPr>
                <w:rFonts w:cs="Times New Roman"/>
                <w:color w:val="000000"/>
                <w:sz w:val="28"/>
                <w:szCs w:val="28"/>
                <w:rtl/>
                <w:lang w:bidi="ar-IQ"/>
              </w:rPr>
            </w:pPr>
            <w:r w:rsidRPr="00513651">
              <w:rPr>
                <w:rFonts w:cs="Times New Roman"/>
                <w:color w:val="000000"/>
                <w:sz w:val="28"/>
                <w:szCs w:val="28"/>
                <w:rtl/>
                <w:lang w:bidi="ar-IQ"/>
              </w:rPr>
              <w:t>ج2-</w:t>
            </w:r>
            <w:r w:rsidRPr="00513651">
              <w:rPr>
                <w:rFonts w:cs="Times New Roman" w:hint="cs"/>
                <w:color w:val="000000"/>
                <w:sz w:val="28"/>
                <w:szCs w:val="28"/>
                <w:rtl/>
                <w:lang w:bidi="ar-IQ"/>
              </w:rPr>
              <w:t xml:space="preserve"> يقارن بين الاحداث التاريخية في تاريخ العراق  الاجتماعي المعاصر في العهدين الملكي والجمهوري .</w:t>
            </w:r>
          </w:p>
          <w:p w:rsidR="00513651" w:rsidRPr="00513651" w:rsidRDefault="00513651" w:rsidP="00513651">
            <w:pPr>
              <w:shd w:val="clear" w:color="auto" w:fill="FFFFFF"/>
              <w:autoSpaceDE w:val="0"/>
              <w:autoSpaceDN w:val="0"/>
              <w:adjustRightInd w:val="0"/>
              <w:ind w:left="612"/>
              <w:rPr>
                <w:rFonts w:cs="Times New Roman"/>
                <w:color w:val="000000"/>
                <w:sz w:val="28"/>
                <w:szCs w:val="28"/>
                <w:rtl/>
                <w:lang w:bidi="ar-IQ"/>
              </w:rPr>
            </w:pPr>
            <w:r w:rsidRPr="00513651">
              <w:rPr>
                <w:rFonts w:cs="Times New Roman"/>
                <w:color w:val="000000"/>
                <w:sz w:val="28"/>
                <w:szCs w:val="28"/>
                <w:rtl/>
                <w:lang w:bidi="ar-IQ"/>
              </w:rPr>
              <w:t>ج3-</w:t>
            </w:r>
            <w:r w:rsidRPr="00513651">
              <w:rPr>
                <w:rFonts w:cs="Times New Roman" w:hint="cs"/>
                <w:color w:val="000000"/>
                <w:sz w:val="28"/>
                <w:szCs w:val="28"/>
                <w:rtl/>
                <w:lang w:bidi="ar-IQ"/>
              </w:rPr>
              <w:t xml:space="preserve"> يقيم بعض الشخصيات التاريخية المشهورة في تاريخ العراق الاجتماعي المعاصر .</w:t>
            </w:r>
          </w:p>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lang w:bidi="ar-IQ"/>
              </w:rPr>
            </w:pPr>
            <w:r w:rsidRPr="00513651">
              <w:rPr>
                <w:rFonts w:cs="Times New Roman"/>
                <w:color w:val="000000"/>
                <w:sz w:val="28"/>
                <w:szCs w:val="28"/>
                <w:rtl/>
                <w:lang w:bidi="ar-IQ"/>
              </w:rPr>
              <w:t xml:space="preserve">   ج</w:t>
            </w:r>
            <w:r w:rsidRPr="00513651">
              <w:rPr>
                <w:rFonts w:cs="Times New Roman" w:hint="cs"/>
                <w:color w:val="000000"/>
                <w:sz w:val="28"/>
                <w:szCs w:val="28"/>
                <w:rtl/>
                <w:lang w:bidi="ar-IQ"/>
              </w:rPr>
              <w:t>4- يفسر أسباب الهجرة من الريف الى المدن.</w:t>
            </w:r>
          </w:p>
        </w:tc>
      </w:tr>
      <w:tr w:rsidR="00513651" w:rsidRPr="009A1936" w:rsidTr="00A47364">
        <w:trPr>
          <w:trHeight w:val="471"/>
        </w:trPr>
        <w:tc>
          <w:tcPr>
            <w:tcW w:w="9720" w:type="dxa"/>
            <w:shd w:val="clear" w:color="auto" w:fill="auto"/>
          </w:tcPr>
          <w:p w:rsidR="00513651" w:rsidRPr="009A1936" w:rsidRDefault="00513651" w:rsidP="00A47364">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9A1936">
              <w:rPr>
                <w:rFonts w:ascii="Cambria" w:hAnsi="Cambria" w:cs="Times New Roman"/>
                <w:color w:val="000000"/>
                <w:sz w:val="28"/>
                <w:szCs w:val="28"/>
                <w:rtl/>
                <w:lang w:bidi="ar-IQ"/>
              </w:rPr>
              <w:t>طرائق التعليم والتعلم</w:t>
            </w:r>
          </w:p>
        </w:tc>
      </w:tr>
      <w:tr w:rsidR="00513651" w:rsidRPr="009A1936" w:rsidTr="00A47364">
        <w:trPr>
          <w:trHeight w:val="624"/>
        </w:trPr>
        <w:tc>
          <w:tcPr>
            <w:tcW w:w="9720" w:type="dxa"/>
            <w:shd w:val="clear" w:color="auto" w:fill="auto"/>
          </w:tcPr>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1. اعطاء الطلبة واجبات بيتية تتطلب تفسيرات ذاتية بطرق سببية .</w:t>
            </w: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2. الاستجواب للطلبة من خلال مجموعة من الاسئلة التفكيرية مثل (كيف،ماذا،متى،لماذا،أين،أي)لمواضيع محددة .</w:t>
            </w: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3.تكوين مجموعات نقاشية خلال المحاضرات لمناقشة موضوعات تاريخية تتطلب التفكير والتحليل .</w:t>
            </w:r>
          </w:p>
          <w:p w:rsidR="00513651" w:rsidRPr="00513651" w:rsidRDefault="00513651" w:rsidP="00513651">
            <w:pPr>
              <w:shd w:val="clear" w:color="auto" w:fill="FFFFFF"/>
              <w:autoSpaceDE w:val="0"/>
              <w:autoSpaceDN w:val="0"/>
              <w:adjustRightInd w:val="0"/>
              <w:rPr>
                <w:rFonts w:cs="Times New Roman"/>
                <w:color w:val="000000"/>
                <w:sz w:val="28"/>
                <w:szCs w:val="28"/>
                <w:rtl/>
                <w:lang w:bidi="ar-IQ"/>
              </w:rPr>
            </w:pPr>
            <w:r w:rsidRPr="00513651">
              <w:rPr>
                <w:rFonts w:cs="Times New Roman" w:hint="cs"/>
                <w:color w:val="000000"/>
                <w:sz w:val="28"/>
                <w:szCs w:val="28"/>
                <w:rtl/>
                <w:lang w:bidi="ar-IQ"/>
              </w:rPr>
              <w:t xml:space="preserve">    4.تدريس الطلبة كيفية بناء طرق التفكير والتحليل لديهم .</w:t>
            </w:r>
          </w:p>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lang w:bidi="ar-IQ"/>
              </w:rPr>
            </w:pPr>
          </w:p>
        </w:tc>
      </w:tr>
      <w:tr w:rsidR="00513651" w:rsidRPr="009A1936" w:rsidTr="00A47364">
        <w:trPr>
          <w:trHeight w:val="425"/>
        </w:trPr>
        <w:tc>
          <w:tcPr>
            <w:tcW w:w="9720" w:type="dxa"/>
            <w:shd w:val="clear" w:color="auto" w:fill="auto"/>
          </w:tcPr>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lang w:bidi="ar-IQ"/>
              </w:rPr>
            </w:pPr>
            <w:r w:rsidRPr="009A1936">
              <w:rPr>
                <w:rFonts w:ascii="Cambria" w:hAnsi="Cambria" w:cs="Times New Roman"/>
                <w:color w:val="000000"/>
                <w:sz w:val="28"/>
                <w:szCs w:val="28"/>
                <w:rtl/>
                <w:lang w:bidi="ar-IQ"/>
              </w:rPr>
              <w:t>طرائق التقييم</w:t>
            </w:r>
          </w:p>
        </w:tc>
      </w:tr>
      <w:tr w:rsidR="00513651" w:rsidRPr="009A1936" w:rsidTr="00A47364">
        <w:trPr>
          <w:trHeight w:val="624"/>
        </w:trPr>
        <w:tc>
          <w:tcPr>
            <w:tcW w:w="9720" w:type="dxa"/>
            <w:shd w:val="clear" w:color="auto" w:fill="auto"/>
          </w:tcPr>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1.الاختبارات اليومية بأسئلة بيتية تتعلق بالمادة الدراسية.</w:t>
            </w: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2.تقديم اوراق بحثية فيها خطة علمية محكمة.</w:t>
            </w:r>
          </w:p>
          <w:p w:rsidR="00513651" w:rsidRPr="00513651" w:rsidRDefault="00513651" w:rsidP="00513651">
            <w:pPr>
              <w:shd w:val="clear" w:color="auto" w:fill="FFFFFF"/>
              <w:autoSpaceDE w:val="0"/>
              <w:autoSpaceDN w:val="0"/>
              <w:adjustRightInd w:val="0"/>
              <w:ind w:left="360"/>
              <w:rPr>
                <w:rFonts w:cs="Times New Roman"/>
                <w:color w:val="000000"/>
                <w:sz w:val="28"/>
                <w:szCs w:val="28"/>
                <w:rtl/>
                <w:lang w:bidi="ar-IQ"/>
              </w:rPr>
            </w:pPr>
            <w:r w:rsidRPr="00513651">
              <w:rPr>
                <w:rFonts w:cs="Times New Roman" w:hint="cs"/>
                <w:color w:val="000000"/>
                <w:sz w:val="28"/>
                <w:szCs w:val="28"/>
                <w:rtl/>
                <w:lang w:bidi="ar-IQ"/>
              </w:rPr>
              <w:t>3.القاء محاضرات نوعية من قبل الطلبة لمعرفة مدى افادتهم من المادة الدراسية المحفزة على التفكير.</w:t>
            </w:r>
          </w:p>
          <w:p w:rsidR="00513651" w:rsidRPr="009A1936" w:rsidRDefault="00513651" w:rsidP="00A47364">
            <w:pPr>
              <w:shd w:val="clear" w:color="auto" w:fill="FFFFFF"/>
              <w:autoSpaceDE w:val="0"/>
              <w:autoSpaceDN w:val="0"/>
              <w:adjustRightInd w:val="0"/>
              <w:ind w:left="360"/>
              <w:rPr>
                <w:rFonts w:ascii="Cambria" w:hAnsi="Cambria" w:cs="Times New Roman"/>
                <w:color w:val="000000"/>
                <w:sz w:val="28"/>
                <w:szCs w:val="28"/>
                <w:lang w:bidi="ar-IQ"/>
              </w:rPr>
            </w:pPr>
            <w:r w:rsidRPr="00513651">
              <w:rPr>
                <w:rFonts w:cs="Times New Roman" w:hint="cs"/>
                <w:color w:val="000000"/>
                <w:sz w:val="28"/>
                <w:szCs w:val="28"/>
                <w:rtl/>
                <w:lang w:bidi="ar-IQ"/>
              </w:rPr>
              <w:t>4.اجراء اختبارات شهرية أو في نهاية الفصل الدراسي لقياس مدى تحصيل الطلبة لمهارة التفكير والتحليل.</w:t>
            </w:r>
          </w:p>
        </w:tc>
      </w:tr>
      <w:tr w:rsidR="00513651" w:rsidRPr="009A1936" w:rsidTr="00A47364">
        <w:trPr>
          <w:trHeight w:val="1584"/>
        </w:trPr>
        <w:tc>
          <w:tcPr>
            <w:tcW w:w="9720" w:type="dxa"/>
            <w:shd w:val="clear" w:color="auto" w:fill="auto"/>
          </w:tcPr>
          <w:p w:rsidR="00513651" w:rsidRPr="009A1936" w:rsidRDefault="00513651" w:rsidP="00A47364">
            <w:pPr>
              <w:shd w:val="clear" w:color="auto" w:fill="FFFFFF"/>
              <w:autoSpaceDE w:val="0"/>
              <w:autoSpaceDN w:val="0"/>
              <w:adjustRightInd w:val="0"/>
              <w:rPr>
                <w:rFonts w:ascii="Cambria" w:hAnsi="Cambria" w:cs="Times New Roman"/>
                <w:color w:val="000000"/>
                <w:sz w:val="28"/>
                <w:szCs w:val="28"/>
                <w:rtl/>
                <w:lang w:bidi="ar-IQ"/>
              </w:rPr>
            </w:pPr>
            <w:r w:rsidRPr="009A1936">
              <w:rPr>
                <w:rFonts w:ascii="Cambria" w:hAnsi="Cambria" w:cs="Times New Roman"/>
                <w:color w:val="000000"/>
                <w:sz w:val="28"/>
                <w:szCs w:val="28"/>
                <w:rtl/>
                <w:lang w:bidi="ar-IQ"/>
              </w:rPr>
              <w:t>د - المهارات العامة و</w:t>
            </w:r>
            <w:r w:rsidRPr="009A1936">
              <w:rPr>
                <w:rFonts w:ascii="Cambria" w:hAnsi="Cambria" w:cs="Times New Roman" w:hint="cs"/>
                <w:color w:val="000000"/>
                <w:sz w:val="28"/>
                <w:szCs w:val="28"/>
                <w:rtl/>
                <w:lang w:bidi="ar-IQ"/>
              </w:rPr>
              <w:t xml:space="preserve">التأهيلية </w:t>
            </w:r>
            <w:r w:rsidRPr="009A1936">
              <w:rPr>
                <w:rFonts w:ascii="Cambria" w:hAnsi="Cambria" w:cs="Times New Roman"/>
                <w:color w:val="000000"/>
                <w:sz w:val="28"/>
                <w:szCs w:val="28"/>
                <w:rtl/>
                <w:lang w:bidi="ar-IQ"/>
              </w:rPr>
              <w:t>المنقولة ( المهارات الأخرى المتعلقة بقابلية التوظيف والتطور الشخصي ).</w:t>
            </w:r>
          </w:p>
          <w:p w:rsidR="00513651" w:rsidRPr="00513651" w:rsidRDefault="00513651" w:rsidP="00513651">
            <w:pPr>
              <w:shd w:val="clear" w:color="auto" w:fill="FFFFFF"/>
              <w:tabs>
                <w:tab w:val="left" w:pos="687"/>
              </w:tabs>
              <w:autoSpaceDE w:val="0"/>
              <w:autoSpaceDN w:val="0"/>
              <w:adjustRightInd w:val="0"/>
              <w:ind w:left="612"/>
              <w:rPr>
                <w:rFonts w:cs="Times New Roman"/>
                <w:color w:val="000000"/>
                <w:sz w:val="28"/>
                <w:szCs w:val="28"/>
                <w:rtl/>
                <w:lang w:bidi="ar-IQ"/>
              </w:rPr>
            </w:pPr>
            <w:r w:rsidRPr="00513651">
              <w:rPr>
                <w:rFonts w:cs="Times New Roman"/>
                <w:color w:val="000000"/>
                <w:sz w:val="28"/>
                <w:szCs w:val="28"/>
                <w:rtl/>
                <w:lang w:bidi="ar-IQ"/>
              </w:rPr>
              <w:t>د1-</w:t>
            </w:r>
            <w:r w:rsidRPr="00513651">
              <w:rPr>
                <w:rFonts w:cs="Times New Roman" w:hint="cs"/>
                <w:color w:val="000000"/>
                <w:sz w:val="28"/>
                <w:szCs w:val="28"/>
                <w:rtl/>
                <w:lang w:bidi="ar-IQ"/>
              </w:rPr>
              <w:t xml:space="preserve"> تمكين الطالب من كتابة  ورقة بحثية عن أحد الشخصيات التاريخية في العراق.</w:t>
            </w:r>
          </w:p>
          <w:p w:rsidR="00513651" w:rsidRPr="00513651" w:rsidRDefault="00513651" w:rsidP="00513651">
            <w:pPr>
              <w:shd w:val="clear" w:color="auto" w:fill="FFFFFF"/>
              <w:tabs>
                <w:tab w:val="left" w:pos="687"/>
              </w:tabs>
              <w:autoSpaceDE w:val="0"/>
              <w:autoSpaceDN w:val="0"/>
              <w:adjustRightInd w:val="0"/>
              <w:ind w:left="612"/>
              <w:rPr>
                <w:rFonts w:cs="Times New Roman"/>
                <w:color w:val="000000"/>
                <w:sz w:val="28"/>
                <w:szCs w:val="28"/>
                <w:rtl/>
                <w:lang w:bidi="ar-IQ"/>
              </w:rPr>
            </w:pPr>
            <w:r w:rsidRPr="00513651">
              <w:rPr>
                <w:rFonts w:cs="Times New Roman"/>
                <w:color w:val="000000"/>
                <w:sz w:val="28"/>
                <w:szCs w:val="28"/>
                <w:rtl/>
                <w:lang w:bidi="ar-IQ"/>
              </w:rPr>
              <w:t>د2-</w:t>
            </w:r>
            <w:r w:rsidRPr="00513651">
              <w:rPr>
                <w:rFonts w:cs="Times New Roman" w:hint="cs"/>
                <w:color w:val="000000"/>
                <w:sz w:val="28"/>
                <w:szCs w:val="28"/>
                <w:rtl/>
                <w:lang w:bidi="ar-IQ"/>
              </w:rPr>
              <w:t xml:space="preserve"> تمكين الطالب من تلخيص مرجع او مصدر بنسبة عشر حجمه.</w:t>
            </w:r>
          </w:p>
          <w:p w:rsidR="00513651" w:rsidRPr="00513651" w:rsidRDefault="00513651" w:rsidP="00513651">
            <w:pPr>
              <w:shd w:val="clear" w:color="auto" w:fill="FFFFFF"/>
              <w:tabs>
                <w:tab w:val="left" w:pos="687"/>
              </w:tabs>
              <w:autoSpaceDE w:val="0"/>
              <w:autoSpaceDN w:val="0"/>
              <w:adjustRightInd w:val="0"/>
              <w:ind w:left="612"/>
              <w:rPr>
                <w:rFonts w:cs="Times New Roman"/>
                <w:color w:val="000000"/>
                <w:sz w:val="28"/>
                <w:szCs w:val="28"/>
                <w:rtl/>
                <w:lang w:bidi="ar-IQ"/>
              </w:rPr>
            </w:pPr>
            <w:r w:rsidRPr="00513651">
              <w:rPr>
                <w:rFonts w:cs="Times New Roman"/>
                <w:color w:val="000000"/>
                <w:sz w:val="28"/>
                <w:szCs w:val="28"/>
                <w:rtl/>
                <w:lang w:bidi="ar-IQ"/>
              </w:rPr>
              <w:t>د3-</w:t>
            </w:r>
            <w:r w:rsidRPr="00513651">
              <w:rPr>
                <w:rFonts w:cs="Times New Roman" w:hint="cs"/>
                <w:color w:val="000000"/>
                <w:sz w:val="28"/>
                <w:szCs w:val="28"/>
                <w:rtl/>
                <w:lang w:bidi="ar-IQ"/>
              </w:rPr>
              <w:t xml:space="preserve"> تطوير قدرة الطالب في تحليل المعلومات وتفسير الاحداث الاجتماعية في العراق المعاصر.</w:t>
            </w:r>
          </w:p>
          <w:p w:rsidR="00513651" w:rsidRPr="009A1936" w:rsidRDefault="00513651" w:rsidP="00A47364">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513651">
              <w:rPr>
                <w:rFonts w:cs="Times New Roman"/>
                <w:color w:val="000000"/>
                <w:sz w:val="28"/>
                <w:szCs w:val="28"/>
                <w:rtl/>
                <w:lang w:bidi="ar-IQ"/>
              </w:rPr>
              <w:t xml:space="preserve">   د4</w:t>
            </w:r>
            <w:r w:rsidRPr="00513651">
              <w:rPr>
                <w:rFonts w:cs="Times New Roman" w:hint="cs"/>
                <w:color w:val="000000"/>
                <w:sz w:val="28"/>
                <w:szCs w:val="28"/>
                <w:rtl/>
                <w:lang w:bidi="ar-IQ"/>
              </w:rPr>
              <w:t>- تمكين الطلبة من استخدام الخرائط والمخططات والجداول والاشكال البيانية المتعلقة بالمعلومات الاحصائية ذات الفائدة في تحليل الموضوعات التاريخية لاسيّما في حقول التاريخ الاجتماعي  للعراق المعاصر.</w:t>
            </w:r>
          </w:p>
        </w:tc>
      </w:tr>
    </w:tbl>
    <w:p w:rsidR="00513651" w:rsidRPr="00F0022A" w:rsidRDefault="00513651" w:rsidP="00513651">
      <w:pPr>
        <w:shd w:val="clear" w:color="auto" w:fill="FFFFFF"/>
        <w:rPr>
          <w:vanish/>
        </w:rPr>
      </w:pPr>
    </w:p>
    <w:p w:rsidR="00513651" w:rsidRPr="00F0022A" w:rsidRDefault="00513651" w:rsidP="00513651">
      <w:pPr>
        <w:shd w:val="clear" w:color="auto" w:fill="FFFFFF"/>
        <w:autoSpaceDE w:val="0"/>
        <w:autoSpaceDN w:val="0"/>
        <w:adjustRightInd w:val="0"/>
        <w:rPr>
          <w:sz w:val="28"/>
          <w:szCs w:val="28"/>
          <w:rtl/>
          <w:lang w:bidi="ar-IQ"/>
        </w:rPr>
        <w:sectPr w:rsidR="00513651" w:rsidRPr="00F0022A" w:rsidSect="00A47364">
          <w:footerReference w:type="default" r:id="rId8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text" w:horzAnchor="page" w:tblpXSpec="center" w:tblpY="-41"/>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2"/>
        <w:gridCol w:w="1985"/>
        <w:gridCol w:w="2410"/>
        <w:gridCol w:w="1417"/>
        <w:gridCol w:w="1843"/>
      </w:tblGrid>
      <w:tr w:rsidR="00513651" w:rsidRPr="009A1936" w:rsidTr="00A47364">
        <w:trPr>
          <w:trHeight w:val="538"/>
        </w:trPr>
        <w:tc>
          <w:tcPr>
            <w:tcW w:w="9639" w:type="dxa"/>
            <w:gridSpan w:val="6"/>
            <w:shd w:val="clear" w:color="auto" w:fill="auto"/>
            <w:vAlign w:val="center"/>
          </w:tcPr>
          <w:p w:rsidR="00513651" w:rsidRPr="00513651" w:rsidRDefault="00513651" w:rsidP="00513651">
            <w:pPr>
              <w:shd w:val="clear" w:color="auto" w:fill="FFFFFF"/>
              <w:tabs>
                <w:tab w:val="left" w:pos="43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 xml:space="preserve">11. </w:t>
            </w:r>
            <w:r w:rsidRPr="00513651">
              <w:rPr>
                <w:rFonts w:ascii="Cambria" w:hAnsi="Cambria" w:cs="Times New Roman"/>
                <w:color w:val="000000"/>
                <w:sz w:val="28"/>
                <w:szCs w:val="28"/>
                <w:rtl/>
                <w:lang w:bidi="ar-IQ"/>
              </w:rPr>
              <w:t>بنية المقرر</w:t>
            </w:r>
          </w:p>
        </w:tc>
      </w:tr>
      <w:tr w:rsidR="00513651" w:rsidRPr="009A1936" w:rsidTr="00A47364">
        <w:trPr>
          <w:trHeight w:val="907"/>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color w:val="000000"/>
                <w:sz w:val="28"/>
                <w:szCs w:val="28"/>
                <w:rtl/>
                <w:lang w:bidi="ar-IQ"/>
              </w:rPr>
              <w:t>الأسبوع</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color w:val="000000"/>
                <w:sz w:val="24"/>
                <w:szCs w:val="24"/>
                <w:rtl/>
                <w:lang w:bidi="ar-IQ"/>
              </w:rPr>
              <w:t>الساعات</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color w:val="000000"/>
                <w:sz w:val="28"/>
                <w:szCs w:val="28"/>
                <w:rtl/>
                <w:lang w:bidi="ar-IQ"/>
              </w:rPr>
              <w:t>مخرجات التعلم المطلوبة</w:t>
            </w:r>
          </w:p>
        </w:tc>
        <w:tc>
          <w:tcPr>
            <w:tcW w:w="2410"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color w:val="000000"/>
                <w:sz w:val="28"/>
                <w:szCs w:val="28"/>
                <w:rtl/>
                <w:lang w:bidi="ar-IQ"/>
              </w:rPr>
              <w:t>اسم الوحدة / المساق أو الموضوع</w:t>
            </w:r>
          </w:p>
        </w:tc>
        <w:tc>
          <w:tcPr>
            <w:tcW w:w="1417"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color w:val="000000"/>
                <w:sz w:val="28"/>
                <w:szCs w:val="28"/>
                <w:rtl/>
                <w:lang w:bidi="ar-IQ"/>
              </w:rPr>
              <w:t>طريقة التعليم</w:t>
            </w:r>
          </w:p>
        </w:tc>
        <w:tc>
          <w:tcPr>
            <w:tcW w:w="1843"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color w:val="000000"/>
                <w:sz w:val="28"/>
                <w:szCs w:val="28"/>
                <w:rtl/>
                <w:lang w:bidi="ar-IQ"/>
              </w:rPr>
              <w:t>طريقة التقييم</w:t>
            </w:r>
          </w:p>
        </w:tc>
      </w:tr>
      <w:tr w:rsidR="00513651" w:rsidRPr="009A1936" w:rsidTr="00A47364">
        <w:trPr>
          <w:trHeight w:val="399"/>
        </w:trPr>
        <w:tc>
          <w:tcPr>
            <w:tcW w:w="992"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الأول</w:t>
            </w:r>
          </w:p>
        </w:tc>
        <w:tc>
          <w:tcPr>
            <w:tcW w:w="992"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طبيعة التركيبة الاجتماعية في العراق والتوزيع السكاني(سكان البادية).</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تركيبة العراق الاجتماعية منذ أواخر القرن التاسع عشر حتى نهاية العهد الملكي .</w:t>
            </w:r>
          </w:p>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أولا : توزيع السكان .</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lang w:bidi="ar-IQ"/>
              </w:rPr>
            </w:pPr>
            <w:r w:rsidRPr="009A1936">
              <w:rPr>
                <w:rFonts w:eastAsia="Calibri" w:cs="Simplified Arabic"/>
                <w:sz w:val="28"/>
                <w:szCs w:val="28"/>
                <w:rtl/>
                <w:lang w:bidi="ar-IQ"/>
              </w:rPr>
              <w:t>1- البدو( سكان البادية ) .</w:t>
            </w: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39"/>
        </w:trPr>
        <w:tc>
          <w:tcPr>
            <w:tcW w:w="992" w:type="dxa"/>
            <w:shd w:val="clear" w:color="auto" w:fill="auto"/>
            <w:vAlign w:val="center"/>
          </w:tcPr>
          <w:p w:rsidR="00513651" w:rsidRPr="00513651" w:rsidRDefault="00513651" w:rsidP="00513651">
            <w:pPr>
              <w:shd w:val="clear" w:color="auto" w:fill="FFFFFF"/>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الثاني</w:t>
            </w:r>
          </w:p>
        </w:tc>
        <w:tc>
          <w:tcPr>
            <w:tcW w:w="992" w:type="dxa"/>
            <w:shd w:val="clear" w:color="auto" w:fill="auto"/>
            <w:vAlign w:val="center"/>
          </w:tcPr>
          <w:p w:rsidR="00513651" w:rsidRPr="00513651" w:rsidRDefault="00513651" w:rsidP="00513651">
            <w:pPr>
              <w:shd w:val="clear" w:color="auto" w:fill="FFFFFF"/>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ماهية خصائص وسمات سكان الريف (القرى) في العهد الملكي.</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2- الريف (سكان القرى ) .</w:t>
            </w:r>
          </w:p>
          <w:p w:rsidR="00513651" w:rsidRPr="00513651" w:rsidRDefault="00513651" w:rsidP="00513651">
            <w:pPr>
              <w:shd w:val="clear" w:color="auto" w:fill="FFFFFF"/>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p w:rsidR="00513651" w:rsidRPr="00513651" w:rsidRDefault="00513651" w:rsidP="00513651">
            <w:pPr>
              <w:shd w:val="clear" w:color="auto" w:fill="FFFFFF"/>
              <w:rPr>
                <w:rFonts w:ascii="Cambria" w:hAnsi="Cambria" w:cs="Times New Roman"/>
                <w:color w:val="000000"/>
                <w:sz w:val="28"/>
                <w:szCs w:val="28"/>
                <w:lang w:bidi="ar-IQ"/>
              </w:rPr>
            </w:pP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20"/>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الثالث</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طبيعة خصائص مجتمع سكان المدن في العراق ابان الحكم الملكي.</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3- الحضر(سكان المدن ) .</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31"/>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الرابع</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طبيعة المعتقدات الدينية والتوزيع الجغرافي لها في مختلف مناطق العراق.</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ثانيا : التوزيع حسب المعتقد الديني .</w:t>
            </w:r>
          </w:p>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 xml:space="preserve">1-الإسلام      </w:t>
            </w:r>
          </w:p>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2-النصرانية                   3- اليهودية .</w:t>
            </w:r>
          </w:p>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4- الصابئة .</w:t>
            </w:r>
          </w:p>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5- الايزيدية .</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40"/>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الخامس</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احوال العراق الاجتماعية في مدة الحرب العالمية الاولى 1914 -1918 .</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(2)أحوال العراق الاجتماعية إبان الحرب العالمية الأولى 1914-1918 .</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23"/>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السادس</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jc w:val="both"/>
              <w:rPr>
                <w:rFonts w:ascii="Cambria" w:hAnsi="Cambria" w:cs="Times New Roman"/>
                <w:color w:val="000000"/>
                <w:sz w:val="28"/>
                <w:szCs w:val="28"/>
                <w:lang w:bidi="ar-IQ"/>
              </w:rPr>
            </w:pPr>
          </w:p>
        </w:tc>
        <w:tc>
          <w:tcPr>
            <w:tcW w:w="2410" w:type="dxa"/>
            <w:shd w:val="clear" w:color="auto" w:fill="auto"/>
            <w:vAlign w:val="center"/>
          </w:tcPr>
          <w:p w:rsidR="00513651" w:rsidRPr="00513651" w:rsidRDefault="00513651" w:rsidP="00513651">
            <w:pPr>
              <w:shd w:val="clear" w:color="auto" w:fill="FFFFFF"/>
              <w:autoSpaceDE w:val="0"/>
              <w:autoSpaceDN w:val="0"/>
              <w:adjustRightInd w:val="0"/>
              <w:jc w:val="both"/>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الامتحان الشهري الاول</w:t>
            </w:r>
          </w:p>
        </w:tc>
        <w:tc>
          <w:tcPr>
            <w:tcW w:w="1417"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843"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r>
      <w:tr w:rsidR="00513651" w:rsidRPr="009A1936" w:rsidTr="00A47364">
        <w:trPr>
          <w:trHeight w:val="319"/>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السابع</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وتحليل مقدمات واسباب الاحتلال البريطاني للعر اق وأثره على المجتمع العراقي.</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أولا : الاحتلال البريطاني للعراق .</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19"/>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الثامن</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الاحوال الاجتماعية في العراق في مدة الحرب العالمية الاولى 1914-1918.</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ثانيا: الأحوال الاجتماعية في العراق إبان الحرب العالمية</w:t>
            </w:r>
            <w:r>
              <w:rPr>
                <w:rFonts w:eastAsia="Calibri" w:cs="Simplified Arabic" w:hint="cs"/>
                <w:sz w:val="28"/>
                <w:szCs w:val="28"/>
                <w:rtl/>
                <w:lang w:bidi="ar-IQ"/>
              </w:rPr>
              <w:t xml:space="preserve"> </w:t>
            </w:r>
            <w:r w:rsidRPr="009A1936">
              <w:rPr>
                <w:rFonts w:eastAsia="Calibri" w:cs="Simplified Arabic"/>
                <w:sz w:val="28"/>
                <w:szCs w:val="28"/>
                <w:rtl/>
                <w:lang w:bidi="ar-IQ"/>
              </w:rPr>
              <w:t>الأولى  1914-1918 .</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19"/>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التاسع</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طبيعة احوال العراق الاجتماعية منذ تأسيس الدولة العراقية وحتى نهاية العهد الملكي بشكل عام.</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 xml:space="preserve">(3)أحوال العراق الاجتماعية منذ </w:t>
            </w:r>
            <w:r w:rsidRPr="009A1936">
              <w:rPr>
                <w:rFonts w:eastAsia="Calibri" w:cs="Simplified Arabic" w:hint="cs"/>
                <w:sz w:val="28"/>
                <w:szCs w:val="28"/>
                <w:rtl/>
                <w:lang w:bidi="ar-IQ"/>
              </w:rPr>
              <w:t>تأسيس</w:t>
            </w:r>
            <w:r w:rsidRPr="009A1936">
              <w:rPr>
                <w:rFonts w:eastAsia="Calibri" w:cs="Simplified Arabic"/>
                <w:sz w:val="28"/>
                <w:szCs w:val="28"/>
                <w:rtl/>
                <w:lang w:bidi="ar-IQ"/>
              </w:rPr>
              <w:t xml:space="preserve"> الدولة العراقية حتى نهاية العهد الملكي 1921-1958 .</w:t>
            </w:r>
          </w:p>
          <w:p w:rsidR="00513651" w:rsidRPr="00513651" w:rsidRDefault="00513651" w:rsidP="00A47364">
            <w:pPr>
              <w:tabs>
                <w:tab w:val="left" w:pos="7170"/>
              </w:tabs>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19"/>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العاشر</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التطورات الصحية في العراق منذ عام 1921 وحتى عام 1958</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اولا :  المؤسسات الصحية  .</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19"/>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الحادي عشر</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أوضاع التعليم في العراق وتطوره في العهد الملكي</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ثانيا :  قضايا التربية والتعليم .</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19"/>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الثاني عشر</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اهم قضايا الفلاحين والعمال ومشكلاتهم ودورهم في الحياة العامة في العراق ابان الحكم الملكي</w:t>
            </w:r>
          </w:p>
        </w:tc>
        <w:tc>
          <w:tcPr>
            <w:tcW w:w="2410" w:type="dxa"/>
            <w:shd w:val="clear" w:color="auto" w:fill="auto"/>
            <w:vAlign w:val="center"/>
          </w:tcPr>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ثالث : قضايا الفلاحين والعمال الاجتماعية .</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19"/>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الثالث عشر</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2410"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امتحان الشهر الثاني</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843"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r>
      <w:tr w:rsidR="00513651" w:rsidRPr="009A1936" w:rsidTr="00A47364">
        <w:trPr>
          <w:trHeight w:val="319"/>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الرابع عشر</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اهم الخدمات الاجتماعية وتطورها منذ عام 1921 وحتى ثورة 14 تموز عام 1958.</w:t>
            </w:r>
          </w:p>
        </w:tc>
        <w:tc>
          <w:tcPr>
            <w:tcW w:w="2410"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rtl/>
                <w:lang w:bidi="ar-IQ"/>
              </w:rPr>
            </w:pPr>
          </w:p>
          <w:p w:rsidR="00513651" w:rsidRPr="009A1936" w:rsidRDefault="00513651" w:rsidP="00A47364">
            <w:pPr>
              <w:tabs>
                <w:tab w:val="left" w:pos="7170"/>
              </w:tabs>
              <w:rPr>
                <w:rFonts w:eastAsia="Calibri" w:cs="Simplified Arabic"/>
                <w:sz w:val="28"/>
                <w:szCs w:val="28"/>
                <w:rtl/>
                <w:lang w:bidi="ar-IQ"/>
              </w:rPr>
            </w:pPr>
            <w:r w:rsidRPr="009A1936">
              <w:rPr>
                <w:rFonts w:eastAsia="Calibri" w:cs="Simplified Arabic"/>
                <w:sz w:val="28"/>
                <w:szCs w:val="28"/>
                <w:rtl/>
                <w:lang w:bidi="ar-IQ"/>
              </w:rPr>
              <w:t>رابعا : الخدمات الاجتماعية .</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 كتابة ورقة عن الموضوع.</w:t>
            </w:r>
          </w:p>
        </w:tc>
      </w:tr>
      <w:tr w:rsidR="00513651" w:rsidRPr="009A1936" w:rsidTr="00A47364">
        <w:trPr>
          <w:trHeight w:val="319"/>
        </w:trPr>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الخامس عشر</w:t>
            </w:r>
          </w:p>
        </w:tc>
        <w:tc>
          <w:tcPr>
            <w:tcW w:w="992" w:type="dxa"/>
            <w:shd w:val="clear" w:color="auto" w:fill="auto"/>
            <w:vAlign w:val="center"/>
          </w:tcPr>
          <w:p w:rsidR="00513651" w:rsidRPr="00513651" w:rsidRDefault="00513651" w:rsidP="00513651">
            <w:pPr>
              <w:shd w:val="clear" w:color="auto" w:fill="FFFFFF"/>
              <w:autoSpaceDE w:val="0"/>
              <w:autoSpaceDN w:val="0"/>
              <w:adjustRightInd w:val="0"/>
              <w:jc w:val="center"/>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2</w:t>
            </w:r>
          </w:p>
        </w:tc>
        <w:tc>
          <w:tcPr>
            <w:tcW w:w="1985"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تمكين الطلبة من معرفة وفهم مقدمات واسباب ثورة 1958 ونتائجها وانجازاتها الوطنية والدولية</w:t>
            </w:r>
          </w:p>
        </w:tc>
        <w:tc>
          <w:tcPr>
            <w:tcW w:w="2410" w:type="dxa"/>
            <w:shd w:val="clear" w:color="auto" w:fill="auto"/>
            <w:vAlign w:val="center"/>
          </w:tcPr>
          <w:p w:rsidR="00513651" w:rsidRPr="00513651" w:rsidRDefault="00513651" w:rsidP="00513651">
            <w:pPr>
              <w:shd w:val="clear" w:color="auto" w:fill="FFFFFF"/>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خامساً: قيام ثورة 14تموز 1958 وانجازاتها على الصعيدين الوطني والدولي</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p>
        </w:tc>
        <w:tc>
          <w:tcPr>
            <w:tcW w:w="1417"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1.الالقاء أو المحاضرة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2.الاستجواب</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lang w:bidi="ar-IQ"/>
              </w:rPr>
            </w:pPr>
            <w:r w:rsidRPr="00513651">
              <w:rPr>
                <w:rFonts w:ascii="Cambria" w:hAnsi="Cambria" w:cs="Times New Roman" w:hint="cs"/>
                <w:color w:val="000000"/>
                <w:sz w:val="28"/>
                <w:szCs w:val="28"/>
                <w:rtl/>
                <w:lang w:bidi="ar-IQ"/>
              </w:rPr>
              <w:t>3.حل المشكلات</w:t>
            </w:r>
          </w:p>
        </w:tc>
        <w:tc>
          <w:tcPr>
            <w:tcW w:w="1843" w:type="dxa"/>
            <w:shd w:val="clear" w:color="auto" w:fill="auto"/>
            <w:vAlign w:val="center"/>
          </w:tcPr>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1.امتحانات يومية بأسئلة محددة.</w:t>
            </w:r>
          </w:p>
          <w:p w:rsidR="00513651" w:rsidRPr="00513651" w:rsidRDefault="00513651" w:rsidP="00513651">
            <w:pPr>
              <w:shd w:val="clear" w:color="auto" w:fill="FFFFFF"/>
              <w:tabs>
                <w:tab w:val="left" w:pos="642"/>
              </w:tabs>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2.المشاركة الصفية في تحضير المحاضرة.</w:t>
            </w:r>
          </w:p>
          <w:p w:rsidR="00513651" w:rsidRPr="00513651" w:rsidRDefault="00513651" w:rsidP="00513651">
            <w:pPr>
              <w:shd w:val="clear" w:color="auto" w:fill="FFFFFF"/>
              <w:autoSpaceDE w:val="0"/>
              <w:autoSpaceDN w:val="0"/>
              <w:adjustRightInd w:val="0"/>
              <w:rPr>
                <w:rFonts w:ascii="Cambria" w:hAnsi="Cambria" w:cs="Times New Roman"/>
                <w:color w:val="000000"/>
                <w:sz w:val="28"/>
                <w:szCs w:val="28"/>
                <w:rtl/>
                <w:lang w:bidi="ar-IQ"/>
              </w:rPr>
            </w:pPr>
            <w:r w:rsidRPr="00513651">
              <w:rPr>
                <w:rFonts w:ascii="Cambria" w:hAnsi="Cambria" w:cs="Times New Roman" w:hint="cs"/>
                <w:color w:val="000000"/>
                <w:sz w:val="28"/>
                <w:szCs w:val="28"/>
                <w:rtl/>
                <w:lang w:bidi="ar-IQ"/>
              </w:rPr>
              <w:t>3. كتابة ورقة عن الموضوع.</w:t>
            </w:r>
          </w:p>
        </w:tc>
      </w:tr>
    </w:tbl>
    <w:p w:rsidR="00513651" w:rsidRPr="00232782" w:rsidRDefault="00513651" w:rsidP="00513651">
      <w:pPr>
        <w:rPr>
          <w:lang w:bidi="ar-IQ"/>
        </w:rPr>
      </w:pPr>
    </w:p>
    <w:p w:rsidR="00513651" w:rsidRPr="00232782" w:rsidRDefault="00513651" w:rsidP="00513651">
      <w:pPr>
        <w:rPr>
          <w:lang w:bidi="ar-IQ"/>
        </w:rPr>
      </w:pPr>
    </w:p>
    <w:p w:rsidR="00513651" w:rsidRPr="00232782" w:rsidRDefault="00513651" w:rsidP="00513651">
      <w:pPr>
        <w:tabs>
          <w:tab w:val="left" w:pos="2336"/>
        </w:tabs>
        <w:rPr>
          <w:lang w:bidi="ar-IQ"/>
        </w:rPr>
      </w:pPr>
      <w:r>
        <w:rPr>
          <w:rtl/>
          <w:lang w:bidi="ar-IQ"/>
        </w:rPr>
        <w:tab/>
      </w:r>
    </w:p>
    <w:p w:rsidR="00513651" w:rsidRPr="00232782" w:rsidRDefault="00513651" w:rsidP="00513651">
      <w:pPr>
        <w:tabs>
          <w:tab w:val="left" w:pos="2336"/>
        </w:tabs>
        <w:rPr>
          <w:lang w:bidi="ar-IQ"/>
        </w:rPr>
      </w:pPr>
    </w:p>
    <w:tbl>
      <w:tblPr>
        <w:tblpPr w:leftFromText="180" w:rightFromText="180" w:vertAnchor="text" w:horzAnchor="margin" w:tblpXSpec="center" w:tblpY="-5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513651" w:rsidRPr="00F0022A" w:rsidTr="00A47364">
        <w:trPr>
          <w:trHeight w:val="477"/>
        </w:trPr>
        <w:tc>
          <w:tcPr>
            <w:tcW w:w="9720" w:type="dxa"/>
            <w:gridSpan w:val="2"/>
            <w:shd w:val="clear" w:color="auto" w:fill="auto"/>
          </w:tcPr>
          <w:p w:rsidR="00513651" w:rsidRPr="00F0022A" w:rsidRDefault="00513651" w:rsidP="00A47364">
            <w:pPr>
              <w:shd w:val="clear" w:color="auto" w:fill="FFFFFF"/>
              <w:tabs>
                <w:tab w:val="left" w:pos="252"/>
                <w:tab w:val="left" w:pos="432"/>
              </w:tabs>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lang w:bidi="ar-IQ"/>
              </w:rPr>
              <w:t>12</w:t>
            </w:r>
            <w:r>
              <w:rPr>
                <w:rFonts w:ascii="Cambria" w:hAnsi="Cambria" w:cs="Times New Roman" w:hint="cs"/>
                <w:color w:val="000000"/>
                <w:sz w:val="28"/>
                <w:szCs w:val="28"/>
                <w:rtl/>
                <w:lang w:bidi="ar-IQ"/>
              </w:rPr>
              <w:t>.</w:t>
            </w:r>
            <w:r w:rsidRPr="00F0022A">
              <w:rPr>
                <w:rFonts w:ascii="Cambria" w:hAnsi="Cambria" w:cs="Times New Roman"/>
                <w:color w:val="000000"/>
                <w:sz w:val="28"/>
                <w:szCs w:val="28"/>
                <w:rtl/>
                <w:lang w:bidi="ar-IQ"/>
              </w:rPr>
              <w:t>البنية التحتية</w:t>
            </w:r>
          </w:p>
        </w:tc>
      </w:tr>
      <w:tr w:rsidR="00513651" w:rsidRPr="00F0022A" w:rsidTr="00A47364">
        <w:trPr>
          <w:trHeight w:val="570"/>
        </w:trPr>
        <w:tc>
          <w:tcPr>
            <w:tcW w:w="4007"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color w:val="000000"/>
                <w:sz w:val="28"/>
                <w:szCs w:val="28"/>
                <w:lang w:bidi="ar-IQ"/>
              </w:rPr>
            </w:pPr>
            <w:r w:rsidRPr="00F0022A">
              <w:rPr>
                <w:rFonts w:ascii="Cambria" w:hAnsi="Cambria" w:cs="Times New Roman" w:hint="cs"/>
                <w:color w:val="000000"/>
                <w:sz w:val="28"/>
                <w:szCs w:val="28"/>
                <w:rtl/>
                <w:lang w:bidi="ar-IQ"/>
              </w:rPr>
              <w:t>1ـ الكتب المقررة المطلوبة</w:t>
            </w:r>
          </w:p>
        </w:tc>
        <w:tc>
          <w:tcPr>
            <w:tcW w:w="5713" w:type="dxa"/>
            <w:shd w:val="clear" w:color="auto" w:fill="auto"/>
          </w:tcPr>
          <w:p w:rsidR="00513651" w:rsidRPr="00513651" w:rsidRDefault="00513651" w:rsidP="00513651">
            <w:pPr>
              <w:shd w:val="clear" w:color="auto" w:fill="FFFFFF"/>
              <w:autoSpaceDE w:val="0"/>
              <w:autoSpaceDN w:val="0"/>
              <w:adjustRightInd w:val="0"/>
              <w:rPr>
                <w:rFonts w:ascii="Cambria" w:hAnsi="Cambria"/>
                <w:color w:val="000000"/>
                <w:sz w:val="28"/>
                <w:szCs w:val="28"/>
                <w:rtl/>
                <w:lang w:bidi="ar-IQ"/>
              </w:rPr>
            </w:pPr>
            <w:r w:rsidRPr="00513651">
              <w:rPr>
                <w:rFonts w:ascii="Cambria" w:hAnsi="Cambria" w:hint="cs"/>
                <w:color w:val="000000"/>
                <w:sz w:val="28"/>
                <w:szCs w:val="28"/>
                <w:rtl/>
                <w:lang w:bidi="ar-IQ"/>
              </w:rPr>
              <w:t>1.</w:t>
            </w:r>
            <w:r w:rsidRPr="009A1936">
              <w:rPr>
                <w:rFonts w:eastAsia="Calibri" w:cs="Simplified Arabic"/>
                <w:sz w:val="28"/>
                <w:szCs w:val="28"/>
                <w:rtl/>
                <w:lang w:bidi="ar-IQ"/>
              </w:rPr>
              <w:t xml:space="preserve"> </w:t>
            </w:r>
            <w:r w:rsidRPr="009A1936">
              <w:rPr>
                <w:rFonts w:eastAsia="Calibri" w:cs="Simplified Arabic" w:hint="cs"/>
                <w:sz w:val="28"/>
                <w:szCs w:val="28"/>
                <w:rtl/>
                <w:lang w:bidi="ar-IQ"/>
              </w:rPr>
              <w:t>د.علي الوردي،</w:t>
            </w:r>
            <w:r w:rsidRPr="009A1936">
              <w:rPr>
                <w:rFonts w:eastAsia="Calibri" w:cs="Simplified Arabic"/>
                <w:sz w:val="28"/>
                <w:szCs w:val="28"/>
                <w:rtl/>
                <w:lang w:bidi="ar-IQ"/>
              </w:rPr>
              <w:t xml:space="preserve">لمحات اجتماعية من تاريخ العراق الحديث </w:t>
            </w:r>
          </w:p>
          <w:p w:rsidR="00513651" w:rsidRPr="00513651" w:rsidRDefault="00513651" w:rsidP="00513651">
            <w:pPr>
              <w:shd w:val="clear" w:color="auto" w:fill="FFFFFF"/>
              <w:autoSpaceDE w:val="0"/>
              <w:autoSpaceDN w:val="0"/>
              <w:adjustRightInd w:val="0"/>
              <w:rPr>
                <w:rFonts w:ascii="Cambria" w:hAnsi="Cambria"/>
                <w:color w:val="000000"/>
                <w:sz w:val="28"/>
                <w:szCs w:val="28"/>
                <w:rtl/>
                <w:lang w:bidi="ar-IQ"/>
              </w:rPr>
            </w:pPr>
            <w:r w:rsidRPr="00513651">
              <w:rPr>
                <w:rFonts w:ascii="Cambria" w:hAnsi="Cambria" w:hint="cs"/>
                <w:color w:val="000000"/>
                <w:sz w:val="28"/>
                <w:szCs w:val="28"/>
                <w:rtl/>
                <w:lang w:bidi="ar-IQ"/>
              </w:rPr>
              <w:t>2.</w:t>
            </w:r>
            <w:r w:rsidRPr="009A1936">
              <w:rPr>
                <w:rFonts w:eastAsia="Calibri" w:cs="Simplified Arabic"/>
                <w:sz w:val="28"/>
                <w:szCs w:val="28"/>
                <w:rtl/>
                <w:lang w:bidi="ar-IQ"/>
              </w:rPr>
              <w:t xml:space="preserve"> هاشم جواد </w:t>
            </w:r>
            <w:r w:rsidRPr="009A1936">
              <w:rPr>
                <w:rFonts w:eastAsia="Calibri" w:cs="Simplified Arabic" w:hint="cs"/>
                <w:sz w:val="28"/>
                <w:szCs w:val="28"/>
                <w:rtl/>
                <w:lang w:bidi="ar-IQ"/>
              </w:rPr>
              <w:t>،</w:t>
            </w:r>
            <w:r w:rsidRPr="009A1936">
              <w:rPr>
                <w:rFonts w:eastAsia="Calibri" w:cs="Simplified Arabic"/>
                <w:sz w:val="28"/>
                <w:szCs w:val="28"/>
                <w:rtl/>
                <w:lang w:bidi="ar-IQ"/>
              </w:rPr>
              <w:t xml:space="preserve">مقدمة في كيان العراق الاجتماعي   </w:t>
            </w:r>
          </w:p>
          <w:p w:rsidR="00513651" w:rsidRPr="00F0022A" w:rsidRDefault="00513651" w:rsidP="00A47364">
            <w:pPr>
              <w:shd w:val="clear" w:color="auto" w:fill="FFFFFF"/>
              <w:autoSpaceDE w:val="0"/>
              <w:autoSpaceDN w:val="0"/>
              <w:adjustRightInd w:val="0"/>
              <w:rPr>
                <w:rFonts w:ascii="Cambria" w:hAnsi="Cambria"/>
                <w:color w:val="000000"/>
                <w:sz w:val="32"/>
                <w:szCs w:val="32"/>
                <w:lang w:bidi="ar-IQ"/>
              </w:rPr>
            </w:pPr>
          </w:p>
        </w:tc>
      </w:tr>
      <w:tr w:rsidR="00513651" w:rsidRPr="00F0022A" w:rsidTr="00A47364">
        <w:trPr>
          <w:trHeight w:val="1005"/>
        </w:trPr>
        <w:tc>
          <w:tcPr>
            <w:tcW w:w="4007"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color w:val="000000"/>
                <w:sz w:val="26"/>
                <w:szCs w:val="26"/>
                <w:rtl/>
                <w:lang w:bidi="ar-IQ"/>
              </w:rPr>
            </w:pPr>
            <w:r w:rsidRPr="00F0022A">
              <w:rPr>
                <w:rFonts w:ascii="Cambria" w:hAnsi="Cambria" w:cs="Times New Roman" w:hint="cs"/>
                <w:color w:val="000000"/>
                <w:sz w:val="26"/>
                <w:szCs w:val="26"/>
                <w:rtl/>
                <w:lang w:bidi="ar-IQ"/>
              </w:rPr>
              <w:t>2ـ المراجع الرئيسية (المصادر)</w:t>
            </w:r>
          </w:p>
        </w:tc>
        <w:tc>
          <w:tcPr>
            <w:tcW w:w="5713" w:type="dxa"/>
            <w:shd w:val="clear" w:color="auto" w:fill="auto"/>
          </w:tcPr>
          <w:p w:rsidR="00513651" w:rsidRPr="00513651" w:rsidRDefault="00513651" w:rsidP="00513651">
            <w:pPr>
              <w:shd w:val="clear" w:color="auto" w:fill="FFFFFF"/>
              <w:autoSpaceDE w:val="0"/>
              <w:autoSpaceDN w:val="0"/>
              <w:adjustRightInd w:val="0"/>
              <w:rPr>
                <w:rFonts w:ascii="Cambria" w:hAnsi="Cambria"/>
                <w:b/>
                <w:bCs/>
                <w:color w:val="000000"/>
                <w:sz w:val="28"/>
                <w:szCs w:val="28"/>
                <w:rtl/>
                <w:lang w:bidi="ar-IQ"/>
              </w:rPr>
            </w:pPr>
            <w:r w:rsidRPr="00513651">
              <w:rPr>
                <w:rFonts w:ascii="Cambria" w:hAnsi="Cambria" w:hint="cs"/>
                <w:b/>
                <w:bCs/>
                <w:color w:val="000000"/>
                <w:sz w:val="28"/>
                <w:szCs w:val="28"/>
                <w:rtl/>
                <w:lang w:bidi="ar-IQ"/>
              </w:rPr>
              <w:t>1.كتاب: تاريخ الوزارات العراقية في العهد الملكي،10 أجزاء (السيد عبدالرزاق الحسني) .</w:t>
            </w:r>
          </w:p>
          <w:p w:rsidR="00513651" w:rsidRPr="00F0022A" w:rsidRDefault="00513651" w:rsidP="00A47364">
            <w:pPr>
              <w:shd w:val="clear" w:color="auto" w:fill="FFFFFF"/>
              <w:autoSpaceDE w:val="0"/>
              <w:autoSpaceDN w:val="0"/>
              <w:adjustRightInd w:val="0"/>
              <w:rPr>
                <w:rFonts w:ascii="Cambria" w:hAnsi="Cambria"/>
                <w:color w:val="000000"/>
                <w:sz w:val="26"/>
                <w:szCs w:val="26"/>
                <w:lang w:bidi="ar-IQ"/>
              </w:rPr>
            </w:pPr>
          </w:p>
        </w:tc>
      </w:tr>
      <w:tr w:rsidR="00513651" w:rsidRPr="00F0022A" w:rsidTr="00A47364">
        <w:trPr>
          <w:trHeight w:val="938"/>
        </w:trPr>
        <w:tc>
          <w:tcPr>
            <w:tcW w:w="4007"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color w:val="000000"/>
                <w:sz w:val="28"/>
                <w:szCs w:val="28"/>
                <w:lang w:bidi="ar-IQ"/>
              </w:rPr>
            </w:pPr>
            <w:r w:rsidRPr="00F0022A">
              <w:rPr>
                <w:rFonts w:ascii="Cambria" w:hAnsi="Cambria" w:cs="Times New Roman" w:hint="cs"/>
                <w:color w:val="000000"/>
                <w:sz w:val="28"/>
                <w:szCs w:val="28"/>
                <w:rtl/>
                <w:lang w:bidi="ar-IQ"/>
              </w:rPr>
              <w:t xml:space="preserve">اـ الكتب والمراجع التي يوصى بها                </w:t>
            </w:r>
            <w:r w:rsidRPr="00F0022A">
              <w:rPr>
                <w:rFonts w:ascii="Cambria" w:hAnsi="Cambria" w:cs="Times New Roman"/>
                <w:color w:val="000000"/>
                <w:sz w:val="28"/>
                <w:szCs w:val="28"/>
                <w:rtl/>
                <w:lang w:bidi="ar-IQ"/>
              </w:rPr>
              <w:t xml:space="preserve"> ( </w:t>
            </w:r>
            <w:r w:rsidRPr="00F0022A">
              <w:rPr>
                <w:rFonts w:ascii="Cambria" w:hAnsi="Cambria" w:cs="Times New Roman" w:hint="cs"/>
                <w:color w:val="000000"/>
                <w:sz w:val="28"/>
                <w:szCs w:val="28"/>
                <w:rtl/>
                <w:lang w:bidi="ar-IQ"/>
              </w:rPr>
              <w:t xml:space="preserve">المجلات العلمية , التقارير ,.... </w:t>
            </w:r>
            <w:r w:rsidRPr="00F0022A">
              <w:rPr>
                <w:rFonts w:ascii="Cambria" w:hAnsi="Cambria" w:cs="Times New Roman"/>
                <w:color w:val="000000"/>
                <w:sz w:val="28"/>
                <w:szCs w:val="28"/>
                <w:rtl/>
                <w:lang w:bidi="ar-IQ"/>
              </w:rPr>
              <w:t xml:space="preserve"> )</w:t>
            </w:r>
          </w:p>
        </w:tc>
        <w:tc>
          <w:tcPr>
            <w:tcW w:w="5713" w:type="dxa"/>
            <w:shd w:val="clear" w:color="auto" w:fill="auto"/>
          </w:tcPr>
          <w:p w:rsidR="00513651" w:rsidRPr="00F0022A" w:rsidRDefault="00513651" w:rsidP="00A47364">
            <w:pPr>
              <w:shd w:val="clear" w:color="auto" w:fill="FFFFFF"/>
              <w:autoSpaceDE w:val="0"/>
              <w:autoSpaceDN w:val="0"/>
              <w:adjustRightInd w:val="0"/>
              <w:ind w:left="76" w:hanging="76"/>
              <w:rPr>
                <w:rFonts w:ascii="Cambria" w:hAnsi="Cambria"/>
                <w:color w:val="000000"/>
                <w:sz w:val="32"/>
                <w:szCs w:val="32"/>
                <w:lang w:bidi="ar-IQ"/>
              </w:rPr>
            </w:pPr>
            <w:r w:rsidRPr="00513651">
              <w:rPr>
                <w:rFonts w:ascii="Cambria" w:eastAsia="Calibri" w:hAnsi="Cambria" w:hint="cs"/>
                <w:b/>
                <w:bCs/>
                <w:color w:val="000000"/>
                <w:sz w:val="28"/>
                <w:szCs w:val="28"/>
                <w:rtl/>
                <w:lang w:bidi="ar-IQ"/>
              </w:rPr>
              <w:t>1.عباس فرحان ظاهر الزاملي،الحياة الاجتماعية في مدينة بغداد 1939-1958،أطروحة دكتوراه كلية التربية ابن رشد /جامعة بغداد، 2003.</w:t>
            </w:r>
          </w:p>
        </w:tc>
      </w:tr>
      <w:tr w:rsidR="00513651" w:rsidRPr="00F0022A" w:rsidTr="00A47364">
        <w:trPr>
          <w:trHeight w:val="709"/>
        </w:trPr>
        <w:tc>
          <w:tcPr>
            <w:tcW w:w="4007" w:type="dxa"/>
            <w:shd w:val="clear" w:color="auto" w:fill="auto"/>
          </w:tcPr>
          <w:p w:rsidR="00513651" w:rsidRPr="00F0022A" w:rsidRDefault="00513651" w:rsidP="00A47364">
            <w:pPr>
              <w:shd w:val="clear" w:color="auto" w:fill="FFFFFF"/>
              <w:autoSpaceDE w:val="0"/>
              <w:autoSpaceDN w:val="0"/>
              <w:adjustRightInd w:val="0"/>
              <w:rPr>
                <w:rFonts w:ascii="Cambria" w:hAnsi="Cambria" w:cs="Times New Roman"/>
                <w:color w:val="000000"/>
                <w:sz w:val="28"/>
                <w:szCs w:val="28"/>
                <w:lang w:bidi="ar-IQ"/>
              </w:rPr>
            </w:pPr>
            <w:r w:rsidRPr="00F0022A">
              <w:rPr>
                <w:rFonts w:ascii="Cambria" w:hAnsi="Cambria" w:cs="Times New Roman" w:hint="cs"/>
                <w:color w:val="000000"/>
                <w:sz w:val="28"/>
                <w:szCs w:val="28"/>
                <w:rtl/>
                <w:lang w:bidi="ar-IQ"/>
              </w:rPr>
              <w:t>ب ـ المراجع الالكترونية, مواقع الانترنيت</w:t>
            </w:r>
          </w:p>
        </w:tc>
        <w:tc>
          <w:tcPr>
            <w:tcW w:w="5713" w:type="dxa"/>
            <w:shd w:val="clear" w:color="auto" w:fill="auto"/>
          </w:tcPr>
          <w:p w:rsidR="00513651" w:rsidRPr="00513651" w:rsidRDefault="00513651" w:rsidP="00513651">
            <w:pPr>
              <w:shd w:val="clear" w:color="auto" w:fill="FFFFFF"/>
              <w:autoSpaceDE w:val="0"/>
              <w:autoSpaceDN w:val="0"/>
              <w:adjustRightInd w:val="0"/>
              <w:rPr>
                <w:rFonts w:ascii="Cambria" w:eastAsia="Calibri" w:hAnsi="Cambria"/>
                <w:b/>
                <w:bCs/>
                <w:color w:val="000000"/>
                <w:sz w:val="28"/>
                <w:szCs w:val="28"/>
                <w:rtl/>
                <w:lang w:bidi="ar-IQ"/>
              </w:rPr>
            </w:pPr>
            <w:r w:rsidRPr="00513651">
              <w:rPr>
                <w:rFonts w:ascii="Cambria" w:eastAsia="Calibri" w:hAnsi="Cambria" w:hint="cs"/>
                <w:b/>
                <w:bCs/>
                <w:color w:val="000000"/>
                <w:sz w:val="28"/>
                <w:szCs w:val="28"/>
                <w:rtl/>
                <w:lang w:bidi="ar-IQ"/>
              </w:rPr>
              <w:t>البحوث والدراسات والرسائل الاكاديمية المنشورة على المواقع الرسمية للجامعات والكليات العراقية والتي تتناول معظم الاحداث والتطورات الاجتماعية في العر اق في مدة الدراسة .ومنها موقع كلية التربية الاساسية جامعة ديالى:</w:t>
            </w:r>
          </w:p>
          <w:p w:rsidR="00513651" w:rsidRPr="00F0022A" w:rsidRDefault="00995503" w:rsidP="00A47364">
            <w:pPr>
              <w:shd w:val="clear" w:color="auto" w:fill="FFFFFF"/>
              <w:autoSpaceDE w:val="0"/>
              <w:autoSpaceDN w:val="0"/>
              <w:adjustRightInd w:val="0"/>
              <w:rPr>
                <w:rFonts w:ascii="Cambria" w:hAnsi="Cambria"/>
                <w:color w:val="000000"/>
                <w:sz w:val="32"/>
                <w:szCs w:val="32"/>
                <w:lang w:bidi="ar-IQ"/>
              </w:rPr>
            </w:pPr>
            <w:hyperlink r:id="rId89" w:history="1">
              <w:r w:rsidR="00513651" w:rsidRPr="00513651">
                <w:rPr>
                  <w:rStyle w:val="Hyperlink"/>
                  <w:rFonts w:ascii="Cambria" w:eastAsia="Calibri" w:hAnsi="Cambria"/>
                  <w:b/>
                  <w:bCs/>
                  <w:color w:val="000000"/>
                  <w:sz w:val="28"/>
                  <w:szCs w:val="28"/>
                  <w:lang w:bidi="ar-IQ"/>
                </w:rPr>
                <w:t>http://www.basicedu.uodiyala.edu.iq</w:t>
              </w:r>
            </w:hyperlink>
            <w:r w:rsidR="00513651" w:rsidRPr="00513651">
              <w:rPr>
                <w:rFonts w:ascii="Cambria" w:eastAsia="Calibri" w:hAnsi="Cambria" w:hint="cs"/>
                <w:b/>
                <w:bCs/>
                <w:color w:val="000000"/>
                <w:sz w:val="28"/>
                <w:szCs w:val="28"/>
                <w:rtl/>
                <w:lang w:bidi="ar-IQ"/>
              </w:rPr>
              <w:t xml:space="preserve"> وموقع جامعة بغداد:</w:t>
            </w:r>
            <w:r w:rsidR="00513651" w:rsidRPr="00513651">
              <w:rPr>
                <w:b/>
                <w:bCs/>
                <w:color w:val="000000"/>
              </w:rPr>
              <w:t xml:space="preserve"> </w:t>
            </w:r>
            <w:hyperlink r:id="rId90" w:history="1">
              <w:r w:rsidR="00513651" w:rsidRPr="00513651">
                <w:rPr>
                  <w:rStyle w:val="Hyperlink"/>
                  <w:rFonts w:ascii="Cambria" w:eastAsia="Calibri" w:hAnsi="Cambria"/>
                  <w:b/>
                  <w:bCs/>
                  <w:color w:val="000000"/>
                  <w:sz w:val="28"/>
                  <w:szCs w:val="28"/>
                  <w:lang w:bidi="ar-IQ"/>
                </w:rPr>
                <w:t>www.uobaghdad.edu.iq</w:t>
              </w:r>
            </w:hyperlink>
            <w:r w:rsidR="00513651" w:rsidRPr="00513651">
              <w:rPr>
                <w:rFonts w:ascii="Cambria" w:eastAsia="Calibri" w:hAnsi="Cambria" w:hint="cs"/>
                <w:b/>
                <w:bCs/>
                <w:color w:val="000000"/>
                <w:sz w:val="28"/>
                <w:szCs w:val="28"/>
                <w:rtl/>
                <w:lang w:bidi="ar-IQ"/>
              </w:rPr>
              <w:t xml:space="preserve"> وموقع الجامعة المستنصرية:</w:t>
            </w:r>
            <w:r w:rsidR="00513651" w:rsidRPr="00513651">
              <w:rPr>
                <w:b/>
                <w:bCs/>
                <w:color w:val="000000"/>
              </w:rPr>
              <w:t xml:space="preserve"> </w:t>
            </w:r>
            <w:hyperlink r:id="rId91" w:history="1">
              <w:r w:rsidR="00404B9A" w:rsidRPr="00F616EF">
                <w:rPr>
                  <w:rStyle w:val="Hyperlink"/>
                  <w:rFonts w:ascii="Cambria" w:eastAsia="Calibri" w:hAnsi="Cambria"/>
                  <w:b/>
                  <w:bCs/>
                  <w:sz w:val="28"/>
                  <w:szCs w:val="28"/>
                  <w:lang w:bidi="ar-IQ"/>
                </w:rPr>
                <w:t>www.uomustansiriyah.edu.iq</w:t>
              </w:r>
            </w:hyperlink>
          </w:p>
        </w:tc>
      </w:tr>
    </w:tbl>
    <w:p w:rsidR="00513651" w:rsidRPr="00232782" w:rsidRDefault="00513651" w:rsidP="00513651">
      <w:pPr>
        <w:rPr>
          <w:lang w:bidi="ar-IQ"/>
        </w:rPr>
      </w:pPr>
    </w:p>
    <w:tbl>
      <w:tblPr>
        <w:tblpPr w:leftFromText="180" w:rightFromText="180" w:vertAnchor="text" w:horzAnchor="margin" w:tblpXSpec="center" w:tblpY="882"/>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513651" w:rsidRPr="00F0022A" w:rsidTr="00A47364">
        <w:trPr>
          <w:trHeight w:val="419"/>
        </w:trPr>
        <w:tc>
          <w:tcPr>
            <w:tcW w:w="9720" w:type="dxa"/>
            <w:shd w:val="clear" w:color="auto" w:fill="auto"/>
          </w:tcPr>
          <w:p w:rsidR="00513651" w:rsidRPr="00F0022A" w:rsidRDefault="00513651" w:rsidP="00A47364">
            <w:pPr>
              <w:shd w:val="clear" w:color="auto" w:fill="FFFFFF"/>
              <w:tabs>
                <w:tab w:val="left" w:pos="507"/>
              </w:tabs>
              <w:autoSpaceDE w:val="0"/>
              <w:autoSpaceDN w:val="0"/>
              <w:adjustRightInd w:val="0"/>
              <w:ind w:left="360"/>
              <w:rPr>
                <w:rFonts w:ascii="Cambria" w:hAnsi="Cambria" w:cs="Times New Roman"/>
                <w:color w:val="000000"/>
                <w:sz w:val="28"/>
                <w:szCs w:val="28"/>
                <w:lang w:bidi="ar-IQ"/>
              </w:rPr>
            </w:pPr>
            <w:r>
              <w:rPr>
                <w:rFonts w:ascii="Cambria" w:hAnsi="Cambria" w:cs="Times New Roman"/>
                <w:color w:val="000000"/>
                <w:sz w:val="28"/>
                <w:szCs w:val="28"/>
                <w:lang w:bidi="ar-IQ"/>
              </w:rPr>
              <w:t>13</w:t>
            </w:r>
            <w:r>
              <w:rPr>
                <w:rFonts w:ascii="Cambria" w:hAnsi="Cambria" w:cs="Times New Roman" w:hint="cs"/>
                <w:color w:val="000000"/>
                <w:sz w:val="28"/>
                <w:szCs w:val="28"/>
                <w:rtl/>
                <w:lang w:bidi="ar-IQ"/>
              </w:rPr>
              <w:t>.</w:t>
            </w:r>
            <w:r w:rsidRPr="00F0022A">
              <w:rPr>
                <w:rFonts w:ascii="Cambria" w:hAnsi="Cambria" w:cs="Times New Roman" w:hint="cs"/>
                <w:color w:val="000000"/>
                <w:sz w:val="28"/>
                <w:szCs w:val="28"/>
                <w:rtl/>
                <w:lang w:bidi="ar-IQ"/>
              </w:rPr>
              <w:t>خطة تطوير المقرر الدراسي</w:t>
            </w:r>
          </w:p>
        </w:tc>
      </w:tr>
      <w:tr w:rsidR="00513651" w:rsidRPr="00F0022A" w:rsidTr="00A47364">
        <w:trPr>
          <w:trHeight w:val="495"/>
        </w:trPr>
        <w:tc>
          <w:tcPr>
            <w:tcW w:w="9720" w:type="dxa"/>
            <w:shd w:val="clear" w:color="auto" w:fill="auto"/>
          </w:tcPr>
          <w:p w:rsidR="00513651" w:rsidRPr="00F0022A" w:rsidRDefault="00513651" w:rsidP="00A47364">
            <w:pPr>
              <w:shd w:val="clear" w:color="auto" w:fill="FFFFFF"/>
              <w:tabs>
                <w:tab w:val="left" w:pos="256"/>
              </w:tabs>
              <w:autoSpaceDE w:val="0"/>
              <w:autoSpaceDN w:val="0"/>
              <w:adjustRightInd w:val="0"/>
              <w:rPr>
                <w:rFonts w:ascii="Cambria" w:hAnsi="Cambria" w:cs="Times New Roman"/>
                <w:color w:val="000000"/>
                <w:sz w:val="28"/>
                <w:szCs w:val="28"/>
                <w:rtl/>
                <w:lang w:bidi="ar-IQ"/>
              </w:rPr>
            </w:pPr>
            <w:r w:rsidRPr="00F0022A">
              <w:rPr>
                <w:rFonts w:ascii="Cambria" w:hAnsi="Cambria" w:cs="Times New Roman"/>
                <w:color w:val="000000"/>
                <w:sz w:val="28"/>
                <w:szCs w:val="28"/>
                <w:rtl/>
                <w:lang w:bidi="ar-IQ"/>
              </w:rPr>
              <w:t>1-</w:t>
            </w:r>
            <w:r w:rsidRPr="00F0022A">
              <w:rPr>
                <w:rFonts w:ascii="Cambria" w:hAnsi="Cambria" w:cs="Times New Roman"/>
                <w:color w:val="000000"/>
                <w:sz w:val="28"/>
                <w:szCs w:val="28"/>
                <w:rtl/>
                <w:lang w:bidi="ar-IQ"/>
              </w:rPr>
              <w:tab/>
              <w:t>الافادة من خدمات المكتبات الالكترونية وشبكة المعلومات الدولية</w:t>
            </w:r>
            <w:r>
              <w:rPr>
                <w:rFonts w:ascii="Cambria" w:hAnsi="Cambria" w:cs="Times New Roman" w:hint="cs"/>
                <w:color w:val="000000"/>
                <w:sz w:val="28"/>
                <w:szCs w:val="28"/>
                <w:rtl/>
                <w:lang w:bidi="ar-IQ"/>
              </w:rPr>
              <w:t>.</w:t>
            </w:r>
          </w:p>
          <w:p w:rsidR="00513651" w:rsidRPr="00F0022A" w:rsidRDefault="00513651" w:rsidP="00A47364">
            <w:pPr>
              <w:shd w:val="clear" w:color="auto" w:fill="FFFFFF"/>
              <w:tabs>
                <w:tab w:val="left" w:pos="256"/>
              </w:tabs>
              <w:autoSpaceDE w:val="0"/>
              <w:autoSpaceDN w:val="0"/>
              <w:adjustRightInd w:val="0"/>
              <w:rPr>
                <w:rFonts w:ascii="Cambria" w:hAnsi="Cambria" w:cs="Times New Roman"/>
                <w:color w:val="000000"/>
                <w:sz w:val="28"/>
                <w:szCs w:val="28"/>
                <w:rtl/>
                <w:lang w:bidi="ar-IQ"/>
              </w:rPr>
            </w:pPr>
            <w:r w:rsidRPr="00F0022A">
              <w:rPr>
                <w:rFonts w:ascii="Cambria" w:hAnsi="Cambria" w:cs="Times New Roman"/>
                <w:color w:val="000000"/>
                <w:sz w:val="28"/>
                <w:szCs w:val="28"/>
                <w:rtl/>
                <w:lang w:bidi="ar-IQ"/>
              </w:rPr>
              <w:t>2-</w:t>
            </w:r>
            <w:r w:rsidRPr="00F0022A">
              <w:rPr>
                <w:rFonts w:ascii="Cambria" w:hAnsi="Cambria" w:cs="Times New Roman"/>
                <w:color w:val="000000"/>
                <w:sz w:val="28"/>
                <w:szCs w:val="28"/>
                <w:rtl/>
                <w:lang w:bidi="ar-IQ"/>
              </w:rPr>
              <w:tab/>
              <w:t>قيام بدورات تطويرية للطلبة وتدريسيين</w:t>
            </w:r>
            <w:r>
              <w:rPr>
                <w:rFonts w:ascii="Cambria" w:hAnsi="Cambria" w:cs="Times New Roman" w:hint="cs"/>
                <w:color w:val="000000"/>
                <w:sz w:val="28"/>
                <w:szCs w:val="28"/>
                <w:rtl/>
                <w:lang w:bidi="ar-IQ"/>
              </w:rPr>
              <w:t>.</w:t>
            </w:r>
          </w:p>
          <w:p w:rsidR="00513651" w:rsidRDefault="00513651" w:rsidP="00A47364">
            <w:pPr>
              <w:shd w:val="clear" w:color="auto" w:fill="FFFFFF"/>
              <w:tabs>
                <w:tab w:val="left" w:pos="256"/>
              </w:tabs>
              <w:autoSpaceDE w:val="0"/>
              <w:autoSpaceDN w:val="0"/>
              <w:adjustRightInd w:val="0"/>
              <w:rPr>
                <w:rFonts w:ascii="Cambria" w:hAnsi="Cambria" w:cs="Times New Roman"/>
                <w:color w:val="000000"/>
                <w:sz w:val="28"/>
                <w:szCs w:val="28"/>
                <w:rtl/>
                <w:lang w:bidi="ar-IQ"/>
              </w:rPr>
            </w:pPr>
            <w:r w:rsidRPr="00F0022A">
              <w:rPr>
                <w:rFonts w:ascii="Cambria" w:hAnsi="Cambria" w:cs="Times New Roman"/>
                <w:color w:val="000000"/>
                <w:sz w:val="28"/>
                <w:szCs w:val="28"/>
                <w:rtl/>
                <w:lang w:bidi="ar-IQ"/>
              </w:rPr>
              <w:t>3-</w:t>
            </w:r>
            <w:r w:rsidRPr="00F0022A">
              <w:rPr>
                <w:rFonts w:ascii="Cambria" w:hAnsi="Cambria" w:cs="Times New Roman"/>
                <w:color w:val="000000"/>
                <w:sz w:val="28"/>
                <w:szCs w:val="28"/>
                <w:rtl/>
                <w:lang w:bidi="ar-IQ"/>
              </w:rPr>
              <w:tab/>
              <w:t>القيام بالسفرات العلمية</w:t>
            </w:r>
            <w:r>
              <w:rPr>
                <w:rFonts w:ascii="Cambria" w:hAnsi="Cambria" w:cs="Times New Roman" w:hint="cs"/>
                <w:color w:val="000000"/>
                <w:sz w:val="28"/>
                <w:szCs w:val="28"/>
                <w:rtl/>
                <w:lang w:bidi="ar-IQ"/>
              </w:rPr>
              <w:t>.</w:t>
            </w:r>
          </w:p>
          <w:p w:rsidR="00513651" w:rsidRPr="000E75BA" w:rsidRDefault="00513651" w:rsidP="00A47364">
            <w:pPr>
              <w:shd w:val="clear" w:color="auto" w:fill="FFFFFF"/>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 xml:space="preserve">4- القاء </w:t>
            </w:r>
            <w:r w:rsidRPr="000E75BA">
              <w:rPr>
                <w:rFonts w:ascii="Cambria" w:hAnsi="Cambria" w:hint="cs"/>
                <w:b/>
                <w:bCs/>
                <w:color w:val="000000"/>
                <w:sz w:val="28"/>
                <w:szCs w:val="28"/>
                <w:rtl/>
                <w:lang w:bidi="ar-IQ"/>
              </w:rPr>
              <w:t>محاضرات</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علمية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متخصصة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بالتاريخ</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باستضافة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أساتذة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قديرين</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من</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جامعات</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عراقية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أخرى</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أو</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من</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كليات</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الجامعة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الأخرى</w:t>
            </w:r>
            <w:r w:rsidRPr="000E75BA">
              <w:rPr>
                <w:rFonts w:ascii="Cambria" w:hAnsi="Cambria"/>
                <w:b/>
                <w:bCs/>
                <w:color w:val="000000"/>
                <w:sz w:val="28"/>
                <w:szCs w:val="28"/>
                <w:rtl/>
                <w:lang w:bidi="ar-IQ"/>
              </w:rPr>
              <w:t>.</w:t>
            </w:r>
          </w:p>
          <w:p w:rsidR="00513651" w:rsidRPr="000E75BA" w:rsidRDefault="00513651" w:rsidP="00A47364">
            <w:pPr>
              <w:shd w:val="clear" w:color="auto" w:fill="FFFFFF"/>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5</w:t>
            </w:r>
            <w:r w:rsidRPr="000E75BA">
              <w:rPr>
                <w:rFonts w:ascii="Cambria" w:hAnsi="Cambria"/>
                <w:b/>
                <w:bCs/>
                <w:color w:val="000000"/>
                <w:sz w:val="28"/>
                <w:szCs w:val="28"/>
                <w:rtl/>
                <w:lang w:bidi="ar-IQ"/>
              </w:rPr>
              <w:t>.</w:t>
            </w:r>
            <w:r w:rsidRPr="000E75BA">
              <w:rPr>
                <w:rFonts w:ascii="Cambria" w:hAnsi="Cambria" w:hint="cs"/>
                <w:b/>
                <w:bCs/>
                <w:color w:val="000000"/>
                <w:sz w:val="28"/>
                <w:szCs w:val="28"/>
                <w:rtl/>
                <w:lang w:bidi="ar-IQ"/>
              </w:rPr>
              <w:t>دعوة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كوادر</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متخصصة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بالآثار</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والمخطوطات</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والوثائق</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للقاء</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الطلبة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والقاء</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محاضرات</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نوعية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في</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تلك</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المجالات</w:t>
            </w:r>
            <w:r w:rsidRPr="000E75BA">
              <w:rPr>
                <w:rFonts w:ascii="Cambria" w:hAnsi="Cambria"/>
                <w:b/>
                <w:bCs/>
                <w:color w:val="000000"/>
                <w:sz w:val="28"/>
                <w:szCs w:val="28"/>
                <w:rtl/>
                <w:lang w:bidi="ar-IQ"/>
              </w:rPr>
              <w:t>.</w:t>
            </w:r>
          </w:p>
          <w:p w:rsidR="00513651" w:rsidRPr="00F0022A" w:rsidRDefault="00513651" w:rsidP="00A47364">
            <w:pPr>
              <w:shd w:val="clear" w:color="auto" w:fill="FFFFFF"/>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6-</w:t>
            </w:r>
            <w:r w:rsidRPr="000E75BA">
              <w:rPr>
                <w:rFonts w:ascii="Cambria" w:hAnsi="Cambria" w:hint="cs"/>
                <w:b/>
                <w:bCs/>
                <w:color w:val="000000"/>
                <w:sz w:val="28"/>
                <w:szCs w:val="28"/>
                <w:rtl/>
                <w:lang w:bidi="ar-IQ"/>
              </w:rPr>
              <w:t xml:space="preserve"> تكليف</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الطلبة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بإنجاز</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أبحاث</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ودراسات</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عن</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واقع</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المجتمع</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العراقي</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بالنزول</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الى</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الميدان</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باستخدام</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استبيانات</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علمية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ودقيقة</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تبين</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سمات</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وخصائص</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المجتمع</w:t>
            </w:r>
            <w:r w:rsidRPr="000E75BA">
              <w:rPr>
                <w:rFonts w:ascii="Cambria" w:hAnsi="Cambria"/>
                <w:b/>
                <w:bCs/>
                <w:color w:val="000000"/>
                <w:sz w:val="28"/>
                <w:szCs w:val="28"/>
                <w:rtl/>
                <w:lang w:bidi="ar-IQ"/>
              </w:rPr>
              <w:t xml:space="preserve"> </w:t>
            </w:r>
            <w:r w:rsidRPr="000E75BA">
              <w:rPr>
                <w:rFonts w:ascii="Cambria" w:hAnsi="Cambria" w:hint="cs"/>
                <w:b/>
                <w:bCs/>
                <w:color w:val="000000"/>
                <w:sz w:val="28"/>
                <w:szCs w:val="28"/>
                <w:rtl/>
                <w:lang w:bidi="ar-IQ"/>
              </w:rPr>
              <w:t>العراقي</w:t>
            </w:r>
            <w:r>
              <w:rPr>
                <w:rFonts w:ascii="Cambria" w:hAnsi="Cambria" w:cs="Times New Roman" w:hint="cs"/>
                <w:color w:val="000000"/>
                <w:sz w:val="28"/>
                <w:szCs w:val="28"/>
                <w:rtl/>
                <w:lang w:bidi="ar-IQ"/>
              </w:rPr>
              <w:t>.</w:t>
            </w:r>
          </w:p>
        </w:tc>
      </w:tr>
    </w:tbl>
    <w:p w:rsidR="00E97B9E" w:rsidRPr="00513651" w:rsidRDefault="00E97B9E" w:rsidP="00DC71E8">
      <w:pPr>
        <w:rPr>
          <w:rtl/>
          <w:lang w:bidi="ar-IQ"/>
        </w:rPr>
      </w:pPr>
    </w:p>
    <w:p w:rsidR="00E97B9E" w:rsidRDefault="00E97B9E" w:rsidP="00DC71E8">
      <w:pPr>
        <w:rPr>
          <w:rtl/>
          <w:lang w:bidi="ar-IQ"/>
        </w:rPr>
      </w:pPr>
    </w:p>
    <w:p w:rsidR="00E97B9E" w:rsidRDefault="00E97B9E" w:rsidP="00DC71E8">
      <w:pPr>
        <w:rPr>
          <w:rtl/>
          <w:lang w:bidi="ar-IQ"/>
        </w:rPr>
      </w:pPr>
    </w:p>
    <w:p w:rsidR="00E97B9E" w:rsidRDefault="00E97B9E" w:rsidP="00DC71E8">
      <w:pPr>
        <w:rPr>
          <w:rtl/>
          <w:lang w:bidi="ar-IQ"/>
        </w:rPr>
      </w:pPr>
    </w:p>
    <w:p w:rsidR="00E97B9E" w:rsidRDefault="00E97B9E" w:rsidP="00DC71E8">
      <w:pPr>
        <w:rPr>
          <w:rtl/>
          <w:lang w:bidi="ar-IQ"/>
        </w:rPr>
      </w:pPr>
    </w:p>
    <w:p w:rsidR="00E97B9E" w:rsidRDefault="00E97B9E" w:rsidP="00DC71E8">
      <w:pPr>
        <w:rPr>
          <w:rtl/>
          <w:lang w:bidi="ar-IQ"/>
        </w:rPr>
      </w:pPr>
    </w:p>
    <w:p w:rsidR="00E97B9E" w:rsidRDefault="00E97B9E" w:rsidP="00DC71E8">
      <w:pPr>
        <w:rPr>
          <w:rtl/>
          <w:lang w:bidi="ar-IQ"/>
        </w:rPr>
      </w:pPr>
    </w:p>
    <w:p w:rsidR="00E97B9E" w:rsidRDefault="00E97B9E" w:rsidP="00DC71E8">
      <w:pPr>
        <w:rPr>
          <w:rtl/>
          <w:lang w:bidi="ar-IQ"/>
        </w:rPr>
      </w:pPr>
    </w:p>
    <w:p w:rsidR="00E97B9E" w:rsidRDefault="00E97B9E" w:rsidP="00DC71E8">
      <w:pPr>
        <w:rPr>
          <w:rtl/>
          <w:lang w:bidi="ar-IQ"/>
        </w:rPr>
      </w:pPr>
    </w:p>
    <w:p w:rsidR="00E97B9E" w:rsidRDefault="00E97B9E" w:rsidP="00DC71E8">
      <w:pPr>
        <w:rPr>
          <w:rtl/>
          <w:lang w:bidi="ar-IQ"/>
        </w:rPr>
      </w:pPr>
    </w:p>
    <w:p w:rsidR="00E97B9E" w:rsidRDefault="00E97B9E" w:rsidP="00DC71E8">
      <w:pPr>
        <w:rPr>
          <w:rtl/>
          <w:lang w:bidi="ar-IQ"/>
        </w:rPr>
      </w:pPr>
    </w:p>
    <w:p w:rsidR="00E97B9E" w:rsidRPr="006E324F" w:rsidRDefault="00E97B9E" w:rsidP="00DC71E8">
      <w:pPr>
        <w:rPr>
          <w:rtl/>
          <w:lang w:bidi="ar-IQ"/>
        </w:rPr>
      </w:pPr>
    </w:p>
    <w:sectPr w:rsidR="00E97B9E" w:rsidRPr="006E324F" w:rsidSect="00E97B9E">
      <w:footerReference w:type="default" r:id="rId92"/>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03" w:rsidRDefault="00995503">
      <w:r>
        <w:separator/>
      </w:r>
    </w:p>
  </w:endnote>
  <w:endnote w:type="continuationSeparator" w:id="0">
    <w:p w:rsidR="00995503" w:rsidRDefault="0099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Courier New"/>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AGA Arabesque">
    <w:altName w:val="Symbol"/>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F355C0" w:rsidTr="00807DE1">
      <w:trPr>
        <w:trHeight w:val="151"/>
      </w:trPr>
      <w:tc>
        <w:tcPr>
          <w:tcW w:w="2250" w:type="pct"/>
          <w:tcBorders>
            <w:bottom w:val="single" w:sz="4" w:space="0" w:color="4F81BD"/>
          </w:tcBorders>
        </w:tcPr>
        <w:p w:rsidR="00F355C0" w:rsidRPr="007B671C" w:rsidRDefault="00F355C0" w:rsidP="00807DE1">
          <w:pPr>
            <w:pStyle w:val="a6"/>
            <w:rPr>
              <w:rFonts w:ascii="Cambria" w:hAnsi="Cambria"/>
              <w:b/>
              <w:bCs/>
              <w:lang w:val="en-US" w:eastAsia="en-US"/>
            </w:rPr>
          </w:pPr>
        </w:p>
      </w:tc>
      <w:tc>
        <w:tcPr>
          <w:tcW w:w="500" w:type="pct"/>
          <w:vMerge w:val="restart"/>
          <w:noWrap/>
          <w:vAlign w:val="center"/>
        </w:tcPr>
        <w:p w:rsidR="00F355C0" w:rsidRPr="00807DE1" w:rsidRDefault="00F355C0"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4D2D4D" w:rsidRPr="004D2D4D">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rsidR="00F355C0" w:rsidRPr="007B671C" w:rsidRDefault="00F355C0" w:rsidP="00807DE1">
          <w:pPr>
            <w:pStyle w:val="a6"/>
            <w:rPr>
              <w:rFonts w:ascii="Cambria" w:hAnsi="Cambria"/>
              <w:b/>
              <w:bCs/>
              <w:lang w:val="en-US" w:eastAsia="en-US"/>
            </w:rPr>
          </w:pPr>
        </w:p>
      </w:tc>
    </w:tr>
    <w:tr w:rsidR="00F355C0" w:rsidTr="00807DE1">
      <w:trPr>
        <w:trHeight w:val="150"/>
      </w:trPr>
      <w:tc>
        <w:tcPr>
          <w:tcW w:w="2250" w:type="pct"/>
          <w:tcBorders>
            <w:top w:val="single" w:sz="4" w:space="0" w:color="4F81BD"/>
          </w:tcBorders>
        </w:tcPr>
        <w:p w:rsidR="00F355C0" w:rsidRPr="007B671C" w:rsidRDefault="00F355C0" w:rsidP="00807DE1">
          <w:pPr>
            <w:pStyle w:val="a6"/>
            <w:rPr>
              <w:rFonts w:ascii="Cambria" w:hAnsi="Cambria"/>
              <w:b/>
              <w:bCs/>
              <w:lang w:val="en-US" w:eastAsia="en-US"/>
            </w:rPr>
          </w:pPr>
        </w:p>
      </w:tc>
      <w:tc>
        <w:tcPr>
          <w:tcW w:w="500" w:type="pct"/>
          <w:vMerge/>
        </w:tcPr>
        <w:p w:rsidR="00F355C0" w:rsidRPr="007B671C" w:rsidRDefault="00F355C0" w:rsidP="00807DE1">
          <w:pPr>
            <w:pStyle w:val="a6"/>
            <w:jc w:val="center"/>
            <w:rPr>
              <w:rFonts w:ascii="Cambria" w:hAnsi="Cambria"/>
              <w:b/>
              <w:bCs/>
              <w:lang w:val="en-US" w:eastAsia="en-US"/>
            </w:rPr>
          </w:pPr>
        </w:p>
      </w:tc>
      <w:tc>
        <w:tcPr>
          <w:tcW w:w="2250" w:type="pct"/>
          <w:tcBorders>
            <w:top w:val="single" w:sz="4" w:space="0" w:color="4F81BD"/>
          </w:tcBorders>
        </w:tcPr>
        <w:p w:rsidR="00F355C0" w:rsidRPr="007B671C" w:rsidRDefault="00F355C0" w:rsidP="00807DE1">
          <w:pPr>
            <w:pStyle w:val="a6"/>
            <w:rPr>
              <w:rFonts w:ascii="Cambria" w:hAnsi="Cambria"/>
              <w:b/>
              <w:bCs/>
              <w:lang w:val="en-US" w:eastAsia="en-US"/>
            </w:rPr>
          </w:pPr>
        </w:p>
      </w:tc>
    </w:tr>
  </w:tbl>
  <w:p w:rsidR="00F355C0" w:rsidRDefault="00F355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57"/>
      <w:gridCol w:w="1041"/>
      <w:gridCol w:w="4358"/>
    </w:tblGrid>
    <w:tr w:rsidR="00F355C0" w:rsidTr="006E324F">
      <w:trPr>
        <w:trHeight w:val="151"/>
      </w:trPr>
      <w:tc>
        <w:tcPr>
          <w:tcW w:w="2250" w:type="pct"/>
          <w:tcBorders>
            <w:bottom w:val="single" w:sz="4" w:space="0" w:color="4F81BD"/>
          </w:tcBorders>
        </w:tcPr>
        <w:p w:rsidR="00F355C0" w:rsidRPr="007B671C" w:rsidRDefault="00F355C0" w:rsidP="006E324F">
          <w:pPr>
            <w:pStyle w:val="a6"/>
            <w:rPr>
              <w:rFonts w:ascii="Cambria" w:hAnsi="Cambria"/>
              <w:b/>
              <w:bCs/>
            </w:rPr>
          </w:pPr>
        </w:p>
      </w:tc>
      <w:tc>
        <w:tcPr>
          <w:tcW w:w="500" w:type="pct"/>
          <w:vMerge w:val="restart"/>
          <w:noWrap/>
          <w:vAlign w:val="center"/>
        </w:tcPr>
        <w:p w:rsidR="00F355C0" w:rsidRPr="005C495F" w:rsidRDefault="00F355C0" w:rsidP="006E324F">
          <w:pPr>
            <w:pStyle w:val="12"/>
            <w:rPr>
              <w:rFonts w:cs="Arial"/>
            </w:rPr>
          </w:pPr>
          <w:r w:rsidRPr="00807DE1">
            <w:rPr>
              <w:rFonts w:ascii="Cambria" w:hAnsi="Cambria"/>
              <w:b/>
              <w:bCs/>
              <w:rtl/>
              <w:lang w:val="ar-SA"/>
            </w:rPr>
            <w:t xml:space="preserve">الصفحة </w:t>
          </w:r>
          <w:r w:rsidRPr="005C495F">
            <w:rPr>
              <w:rFonts w:cs="Arial"/>
            </w:rPr>
            <w:fldChar w:fldCharType="begin"/>
          </w:r>
          <w:r w:rsidRPr="007B671C">
            <w:rPr>
              <w:rFonts w:cs="Arial"/>
            </w:rPr>
            <w:instrText>PAGE  \* MERGEFORMAT</w:instrText>
          </w:r>
          <w:r w:rsidRPr="005C495F">
            <w:rPr>
              <w:rFonts w:cs="Arial"/>
            </w:rPr>
            <w:fldChar w:fldCharType="separate"/>
          </w:r>
          <w:r w:rsidR="004D2D4D">
            <w:rPr>
              <w:rFonts w:cs="Arial"/>
              <w:noProof/>
              <w:rtl/>
            </w:rPr>
            <w:t>53</w:t>
          </w:r>
          <w:r w:rsidRPr="005C495F">
            <w:rPr>
              <w:rFonts w:cs="Arial"/>
            </w:rPr>
            <w:fldChar w:fldCharType="end"/>
          </w:r>
        </w:p>
      </w:tc>
      <w:tc>
        <w:tcPr>
          <w:tcW w:w="2250" w:type="pct"/>
          <w:tcBorders>
            <w:bottom w:val="single" w:sz="4" w:space="0" w:color="4F81BD"/>
          </w:tcBorders>
        </w:tcPr>
        <w:p w:rsidR="00F355C0" w:rsidRPr="007B671C" w:rsidRDefault="00F355C0" w:rsidP="006E324F">
          <w:pPr>
            <w:pStyle w:val="a6"/>
            <w:rPr>
              <w:rFonts w:ascii="Cambria" w:hAnsi="Cambria"/>
              <w:b/>
              <w:bCs/>
            </w:rPr>
          </w:pPr>
        </w:p>
      </w:tc>
    </w:tr>
    <w:tr w:rsidR="00F355C0" w:rsidTr="006E324F">
      <w:trPr>
        <w:trHeight w:val="150"/>
      </w:trPr>
      <w:tc>
        <w:tcPr>
          <w:tcW w:w="2250" w:type="pct"/>
          <w:tcBorders>
            <w:top w:val="single" w:sz="4" w:space="0" w:color="4F81BD"/>
          </w:tcBorders>
        </w:tcPr>
        <w:p w:rsidR="00F355C0" w:rsidRPr="007B671C" w:rsidRDefault="00F355C0" w:rsidP="006E324F">
          <w:pPr>
            <w:pStyle w:val="a6"/>
            <w:rPr>
              <w:rFonts w:ascii="Cambria" w:hAnsi="Cambria"/>
              <w:b/>
              <w:bCs/>
            </w:rPr>
          </w:pPr>
        </w:p>
      </w:tc>
      <w:tc>
        <w:tcPr>
          <w:tcW w:w="500" w:type="pct"/>
          <w:vMerge/>
        </w:tcPr>
        <w:p w:rsidR="00F355C0" w:rsidRPr="007B671C" w:rsidRDefault="00F355C0" w:rsidP="006E324F">
          <w:pPr>
            <w:pStyle w:val="a6"/>
            <w:jc w:val="center"/>
            <w:rPr>
              <w:rFonts w:ascii="Cambria" w:hAnsi="Cambria"/>
              <w:b/>
              <w:bCs/>
            </w:rPr>
          </w:pPr>
        </w:p>
      </w:tc>
      <w:tc>
        <w:tcPr>
          <w:tcW w:w="2250" w:type="pct"/>
          <w:tcBorders>
            <w:top w:val="single" w:sz="4" w:space="0" w:color="4F81BD"/>
          </w:tcBorders>
        </w:tcPr>
        <w:p w:rsidR="00F355C0" w:rsidRPr="007B671C" w:rsidRDefault="00F355C0" w:rsidP="006E324F">
          <w:pPr>
            <w:pStyle w:val="a6"/>
            <w:rPr>
              <w:rFonts w:ascii="Cambria" w:hAnsi="Cambria"/>
              <w:b/>
              <w:bCs/>
            </w:rPr>
          </w:pPr>
        </w:p>
      </w:tc>
    </w:tr>
  </w:tbl>
  <w:p w:rsidR="00F355C0" w:rsidRDefault="00F355C0" w:rsidP="006E324F">
    <w:pPr>
      <w:pStyle w:val="a4"/>
    </w:pPr>
  </w:p>
  <w:p w:rsidR="00F355C0" w:rsidRDefault="00F355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F355C0" w:rsidRPr="00C0456F" w:rsidTr="006E324F">
      <w:trPr>
        <w:trHeight w:val="151"/>
      </w:trPr>
      <w:tc>
        <w:tcPr>
          <w:tcW w:w="2250" w:type="pct"/>
          <w:tcBorders>
            <w:bottom w:val="single" w:sz="4" w:space="0" w:color="4F81BD"/>
          </w:tcBorders>
        </w:tcPr>
        <w:p w:rsidR="00F355C0" w:rsidRPr="007B671C" w:rsidRDefault="00F355C0" w:rsidP="006E324F">
          <w:pPr>
            <w:pStyle w:val="a6"/>
            <w:rPr>
              <w:rFonts w:ascii="Cambria" w:hAnsi="Cambria"/>
              <w:b/>
              <w:bCs/>
            </w:rPr>
          </w:pPr>
        </w:p>
      </w:tc>
      <w:tc>
        <w:tcPr>
          <w:tcW w:w="500" w:type="pct"/>
          <w:vMerge w:val="restart"/>
          <w:noWrap/>
          <w:vAlign w:val="center"/>
        </w:tcPr>
        <w:p w:rsidR="00F355C0" w:rsidRPr="00C0456F" w:rsidRDefault="00F355C0" w:rsidP="006E324F">
          <w:pPr>
            <w:pStyle w:val="aa"/>
            <w:rPr>
              <w:rFonts w:ascii="Cambria" w:hAnsi="Cambria"/>
            </w:rPr>
          </w:pPr>
          <w:r w:rsidRPr="00C0456F">
            <w:rPr>
              <w:rFonts w:ascii="Cambria" w:hAnsi="Cambria"/>
              <w:b/>
              <w:bCs/>
              <w:rtl/>
              <w:lang w:val="ar-SA"/>
            </w:rPr>
            <w:t xml:space="preserve">الصفحة </w:t>
          </w:r>
          <w:r w:rsidRPr="00C0456F">
            <w:fldChar w:fldCharType="begin"/>
          </w:r>
          <w:r w:rsidRPr="00C0456F">
            <w:instrText>PAGE  \* MERGEFORMAT</w:instrText>
          </w:r>
          <w:r w:rsidRPr="00C0456F">
            <w:fldChar w:fldCharType="separate"/>
          </w:r>
          <w:r w:rsidR="00E16D8D" w:rsidRPr="00E16D8D">
            <w:rPr>
              <w:rFonts w:ascii="Cambria" w:hAnsi="Cambria"/>
              <w:b/>
              <w:bCs/>
              <w:noProof/>
              <w:rtl/>
              <w:lang w:val="ar-SA"/>
            </w:rPr>
            <w:t>45</w:t>
          </w:r>
          <w:r w:rsidRPr="00C0456F">
            <w:rPr>
              <w:rFonts w:ascii="Cambria" w:hAnsi="Cambria"/>
              <w:b/>
              <w:bCs/>
            </w:rPr>
            <w:fldChar w:fldCharType="end"/>
          </w:r>
        </w:p>
      </w:tc>
      <w:tc>
        <w:tcPr>
          <w:tcW w:w="2250" w:type="pct"/>
          <w:tcBorders>
            <w:bottom w:val="single" w:sz="4" w:space="0" w:color="4F81BD"/>
          </w:tcBorders>
        </w:tcPr>
        <w:p w:rsidR="00F355C0" w:rsidRPr="007B671C" w:rsidRDefault="00F355C0" w:rsidP="006E324F">
          <w:pPr>
            <w:pStyle w:val="a6"/>
            <w:rPr>
              <w:rFonts w:ascii="Cambria" w:hAnsi="Cambria"/>
              <w:b/>
              <w:bCs/>
            </w:rPr>
          </w:pPr>
        </w:p>
      </w:tc>
    </w:tr>
    <w:tr w:rsidR="00F355C0" w:rsidRPr="00C0456F" w:rsidTr="006E324F">
      <w:trPr>
        <w:trHeight w:val="150"/>
      </w:trPr>
      <w:tc>
        <w:tcPr>
          <w:tcW w:w="2250" w:type="pct"/>
          <w:tcBorders>
            <w:top w:val="single" w:sz="4" w:space="0" w:color="4F81BD"/>
          </w:tcBorders>
        </w:tcPr>
        <w:p w:rsidR="00F355C0" w:rsidRPr="007B671C" w:rsidRDefault="00F355C0" w:rsidP="006E324F">
          <w:pPr>
            <w:pStyle w:val="a6"/>
            <w:rPr>
              <w:rFonts w:ascii="Cambria" w:hAnsi="Cambria"/>
              <w:b/>
              <w:bCs/>
            </w:rPr>
          </w:pPr>
        </w:p>
      </w:tc>
      <w:tc>
        <w:tcPr>
          <w:tcW w:w="500" w:type="pct"/>
          <w:vMerge/>
        </w:tcPr>
        <w:p w:rsidR="00F355C0" w:rsidRPr="007B671C" w:rsidRDefault="00F355C0" w:rsidP="006E324F">
          <w:pPr>
            <w:pStyle w:val="a6"/>
            <w:jc w:val="center"/>
            <w:rPr>
              <w:rFonts w:ascii="Cambria" w:hAnsi="Cambria"/>
              <w:b/>
              <w:bCs/>
            </w:rPr>
          </w:pPr>
        </w:p>
      </w:tc>
      <w:tc>
        <w:tcPr>
          <w:tcW w:w="2250" w:type="pct"/>
          <w:tcBorders>
            <w:top w:val="single" w:sz="4" w:space="0" w:color="4F81BD"/>
          </w:tcBorders>
        </w:tcPr>
        <w:p w:rsidR="00F355C0" w:rsidRPr="007B671C" w:rsidRDefault="00F355C0" w:rsidP="006E324F">
          <w:pPr>
            <w:pStyle w:val="a6"/>
            <w:rPr>
              <w:rFonts w:ascii="Cambria" w:hAnsi="Cambria"/>
              <w:b/>
              <w:bCs/>
            </w:rPr>
          </w:pPr>
        </w:p>
      </w:tc>
    </w:tr>
  </w:tbl>
  <w:p w:rsidR="00F355C0" w:rsidRDefault="00F355C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F355C0" w:rsidRPr="00C0456F" w:rsidTr="00A47364">
      <w:trPr>
        <w:trHeight w:val="151"/>
      </w:trPr>
      <w:tc>
        <w:tcPr>
          <w:tcW w:w="2250" w:type="pct"/>
          <w:tcBorders>
            <w:bottom w:val="single" w:sz="4" w:space="0" w:color="4F81BD"/>
          </w:tcBorders>
        </w:tcPr>
        <w:p w:rsidR="00F355C0" w:rsidRPr="007B671C" w:rsidRDefault="00F355C0" w:rsidP="00A47364">
          <w:pPr>
            <w:pStyle w:val="a6"/>
            <w:rPr>
              <w:rFonts w:ascii="Cambria" w:hAnsi="Cambria"/>
              <w:b/>
              <w:bCs/>
            </w:rPr>
          </w:pPr>
        </w:p>
      </w:tc>
      <w:tc>
        <w:tcPr>
          <w:tcW w:w="500" w:type="pct"/>
          <w:vMerge w:val="restart"/>
          <w:noWrap/>
          <w:vAlign w:val="center"/>
        </w:tcPr>
        <w:p w:rsidR="00F355C0" w:rsidRPr="00C0456F" w:rsidRDefault="00F355C0" w:rsidP="00A47364">
          <w:pPr>
            <w:pStyle w:val="aa"/>
            <w:rPr>
              <w:rFonts w:ascii="Cambria" w:hAnsi="Cambria"/>
            </w:rPr>
          </w:pPr>
          <w:r w:rsidRPr="00C0456F">
            <w:rPr>
              <w:rFonts w:ascii="Cambria" w:hAnsi="Cambria"/>
              <w:b/>
              <w:bCs/>
              <w:rtl/>
              <w:lang w:val="ar-SA"/>
            </w:rPr>
            <w:t xml:space="preserve">الصفحة </w:t>
          </w:r>
          <w:r w:rsidRPr="00C0456F">
            <w:fldChar w:fldCharType="begin"/>
          </w:r>
          <w:r w:rsidRPr="00C0456F">
            <w:instrText>PAGE  \* MERGEFORMAT</w:instrText>
          </w:r>
          <w:r w:rsidRPr="00C0456F">
            <w:fldChar w:fldCharType="separate"/>
          </w:r>
          <w:r w:rsidR="00E16D8D" w:rsidRPr="00E16D8D">
            <w:rPr>
              <w:rFonts w:ascii="Cambria" w:hAnsi="Cambria"/>
              <w:b/>
              <w:bCs/>
              <w:noProof/>
              <w:rtl/>
              <w:lang w:val="ar-SA"/>
            </w:rPr>
            <w:t>16</w:t>
          </w:r>
          <w:r w:rsidRPr="00C0456F">
            <w:rPr>
              <w:rFonts w:ascii="Cambria" w:hAnsi="Cambria"/>
              <w:b/>
              <w:bCs/>
            </w:rPr>
            <w:fldChar w:fldCharType="end"/>
          </w:r>
        </w:p>
      </w:tc>
      <w:tc>
        <w:tcPr>
          <w:tcW w:w="2250" w:type="pct"/>
          <w:tcBorders>
            <w:bottom w:val="single" w:sz="4" w:space="0" w:color="4F81BD"/>
          </w:tcBorders>
        </w:tcPr>
        <w:p w:rsidR="00F355C0" w:rsidRPr="007B671C" w:rsidRDefault="00F355C0" w:rsidP="00A47364">
          <w:pPr>
            <w:pStyle w:val="a6"/>
            <w:rPr>
              <w:rFonts w:ascii="Cambria" w:hAnsi="Cambria"/>
              <w:b/>
              <w:bCs/>
            </w:rPr>
          </w:pPr>
        </w:p>
      </w:tc>
    </w:tr>
    <w:tr w:rsidR="00F355C0" w:rsidRPr="00C0456F" w:rsidTr="00A47364">
      <w:trPr>
        <w:trHeight w:val="150"/>
      </w:trPr>
      <w:tc>
        <w:tcPr>
          <w:tcW w:w="2250" w:type="pct"/>
          <w:tcBorders>
            <w:top w:val="single" w:sz="4" w:space="0" w:color="4F81BD"/>
          </w:tcBorders>
        </w:tcPr>
        <w:p w:rsidR="00F355C0" w:rsidRPr="007B671C" w:rsidRDefault="00F355C0" w:rsidP="00A47364">
          <w:pPr>
            <w:pStyle w:val="a6"/>
            <w:rPr>
              <w:rFonts w:ascii="Cambria" w:hAnsi="Cambria"/>
              <w:b/>
              <w:bCs/>
            </w:rPr>
          </w:pPr>
        </w:p>
      </w:tc>
      <w:tc>
        <w:tcPr>
          <w:tcW w:w="500" w:type="pct"/>
          <w:vMerge/>
        </w:tcPr>
        <w:p w:rsidR="00F355C0" w:rsidRPr="007B671C" w:rsidRDefault="00F355C0" w:rsidP="00A47364">
          <w:pPr>
            <w:pStyle w:val="a6"/>
            <w:jc w:val="center"/>
            <w:rPr>
              <w:rFonts w:ascii="Cambria" w:hAnsi="Cambria"/>
              <w:b/>
              <w:bCs/>
            </w:rPr>
          </w:pPr>
        </w:p>
      </w:tc>
      <w:tc>
        <w:tcPr>
          <w:tcW w:w="2250" w:type="pct"/>
          <w:tcBorders>
            <w:top w:val="single" w:sz="4" w:space="0" w:color="4F81BD"/>
          </w:tcBorders>
        </w:tcPr>
        <w:p w:rsidR="00F355C0" w:rsidRPr="007B671C" w:rsidRDefault="00F355C0" w:rsidP="00A47364">
          <w:pPr>
            <w:pStyle w:val="a6"/>
            <w:rPr>
              <w:rFonts w:ascii="Cambria" w:hAnsi="Cambria"/>
              <w:b/>
              <w:bCs/>
            </w:rPr>
          </w:pPr>
        </w:p>
      </w:tc>
    </w:tr>
  </w:tbl>
  <w:p w:rsidR="00F355C0" w:rsidRDefault="00F355C0">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73"/>
      <w:gridCol w:w="1127"/>
      <w:gridCol w:w="5073"/>
    </w:tblGrid>
    <w:tr w:rsidR="00F355C0" w:rsidRPr="00C0456F" w:rsidTr="009C3825">
      <w:trPr>
        <w:trHeight w:val="151"/>
      </w:trPr>
      <w:tc>
        <w:tcPr>
          <w:tcW w:w="2250" w:type="pct"/>
          <w:tcBorders>
            <w:bottom w:val="single" w:sz="4" w:space="0" w:color="4F81BD"/>
          </w:tcBorders>
        </w:tcPr>
        <w:p w:rsidR="00F355C0" w:rsidRPr="007B671C" w:rsidRDefault="00F355C0" w:rsidP="009C3825">
          <w:pPr>
            <w:pStyle w:val="a6"/>
            <w:rPr>
              <w:rFonts w:ascii="Cambria" w:hAnsi="Cambria"/>
              <w:b/>
              <w:bCs/>
              <w:lang w:val="en-US" w:eastAsia="en-US"/>
            </w:rPr>
          </w:pPr>
        </w:p>
      </w:tc>
      <w:tc>
        <w:tcPr>
          <w:tcW w:w="500" w:type="pct"/>
          <w:vMerge w:val="restart"/>
          <w:noWrap/>
          <w:vAlign w:val="center"/>
        </w:tcPr>
        <w:p w:rsidR="00F355C0" w:rsidRPr="00C0456F" w:rsidRDefault="00F355C0" w:rsidP="009C3825">
          <w:pPr>
            <w:pStyle w:val="aa"/>
            <w:rPr>
              <w:rFonts w:ascii="Cambria" w:hAnsi="Cambria"/>
            </w:rPr>
          </w:pPr>
          <w:r w:rsidRPr="00C0456F">
            <w:rPr>
              <w:rFonts w:ascii="Cambria" w:hAnsi="Cambria"/>
              <w:b/>
              <w:bCs/>
              <w:rtl/>
              <w:lang w:val="ar-SA"/>
            </w:rPr>
            <w:t xml:space="preserve">الصفحة </w:t>
          </w:r>
          <w:r w:rsidRPr="00C0456F">
            <w:fldChar w:fldCharType="begin"/>
          </w:r>
          <w:r w:rsidRPr="00C0456F">
            <w:instrText>PAGE  \* MERGEFORMAT</w:instrText>
          </w:r>
          <w:r w:rsidRPr="00C0456F">
            <w:fldChar w:fldCharType="separate"/>
          </w:r>
          <w:r w:rsidR="00E16D8D" w:rsidRPr="00E16D8D">
            <w:rPr>
              <w:rFonts w:ascii="Cambria" w:hAnsi="Cambria"/>
              <w:b/>
              <w:bCs/>
              <w:noProof/>
              <w:rtl/>
              <w:lang w:val="ar-SA"/>
            </w:rPr>
            <w:t>21</w:t>
          </w:r>
          <w:r w:rsidRPr="00C0456F">
            <w:rPr>
              <w:rFonts w:ascii="Cambria" w:hAnsi="Cambria"/>
              <w:b/>
              <w:bCs/>
            </w:rPr>
            <w:fldChar w:fldCharType="end"/>
          </w:r>
        </w:p>
      </w:tc>
      <w:tc>
        <w:tcPr>
          <w:tcW w:w="2250" w:type="pct"/>
          <w:tcBorders>
            <w:bottom w:val="single" w:sz="4" w:space="0" w:color="4F81BD"/>
          </w:tcBorders>
        </w:tcPr>
        <w:p w:rsidR="00F355C0" w:rsidRPr="007B671C" w:rsidRDefault="00F355C0" w:rsidP="009C3825">
          <w:pPr>
            <w:pStyle w:val="a6"/>
            <w:rPr>
              <w:rFonts w:ascii="Cambria" w:hAnsi="Cambria"/>
              <w:b/>
              <w:bCs/>
              <w:lang w:val="en-US" w:eastAsia="en-US"/>
            </w:rPr>
          </w:pPr>
        </w:p>
      </w:tc>
    </w:tr>
    <w:tr w:rsidR="00F355C0" w:rsidRPr="00C0456F" w:rsidTr="009C3825">
      <w:trPr>
        <w:trHeight w:val="150"/>
      </w:trPr>
      <w:tc>
        <w:tcPr>
          <w:tcW w:w="2250" w:type="pct"/>
          <w:tcBorders>
            <w:top w:val="single" w:sz="4" w:space="0" w:color="4F81BD"/>
          </w:tcBorders>
        </w:tcPr>
        <w:p w:rsidR="00F355C0" w:rsidRPr="007B671C" w:rsidRDefault="00F355C0" w:rsidP="009C3825">
          <w:pPr>
            <w:pStyle w:val="a6"/>
            <w:rPr>
              <w:rFonts w:ascii="Cambria" w:hAnsi="Cambria"/>
              <w:b/>
              <w:bCs/>
              <w:lang w:val="en-US" w:eastAsia="en-US"/>
            </w:rPr>
          </w:pPr>
        </w:p>
      </w:tc>
      <w:tc>
        <w:tcPr>
          <w:tcW w:w="500" w:type="pct"/>
          <w:vMerge/>
        </w:tcPr>
        <w:p w:rsidR="00F355C0" w:rsidRPr="007B671C" w:rsidRDefault="00F355C0" w:rsidP="009C3825">
          <w:pPr>
            <w:pStyle w:val="a6"/>
            <w:jc w:val="center"/>
            <w:rPr>
              <w:rFonts w:ascii="Cambria" w:hAnsi="Cambria"/>
              <w:b/>
              <w:bCs/>
              <w:lang w:val="en-US" w:eastAsia="en-US"/>
            </w:rPr>
          </w:pPr>
        </w:p>
      </w:tc>
      <w:tc>
        <w:tcPr>
          <w:tcW w:w="2250" w:type="pct"/>
          <w:tcBorders>
            <w:top w:val="single" w:sz="4" w:space="0" w:color="4F81BD"/>
          </w:tcBorders>
        </w:tcPr>
        <w:p w:rsidR="00F355C0" w:rsidRPr="007B671C" w:rsidRDefault="00F355C0" w:rsidP="009C3825">
          <w:pPr>
            <w:pStyle w:val="a6"/>
            <w:rPr>
              <w:rFonts w:ascii="Cambria" w:hAnsi="Cambria"/>
              <w:b/>
              <w:bCs/>
              <w:lang w:val="en-US" w:eastAsia="en-US"/>
            </w:rPr>
          </w:pPr>
        </w:p>
      </w:tc>
    </w:tr>
  </w:tbl>
  <w:p w:rsidR="00F355C0" w:rsidRDefault="00F355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03" w:rsidRDefault="00995503">
      <w:r>
        <w:separator/>
      </w:r>
    </w:p>
  </w:footnote>
  <w:footnote w:type="continuationSeparator" w:id="0">
    <w:p w:rsidR="00995503" w:rsidRDefault="0099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1286D8"/>
    <w:lvl w:ilvl="0">
      <w:numFmt w:val="bullet"/>
      <w:lvlText w:val="*"/>
      <w:lvlJc w:val="left"/>
      <w:pPr>
        <w:ind w:left="0" w:firstLine="0"/>
      </w:pPr>
    </w:lvl>
  </w:abstractNum>
  <w:abstractNum w:abstractNumId="1">
    <w:nsid w:val="08BB25EB"/>
    <w:multiLevelType w:val="hybridMultilevel"/>
    <w:tmpl w:val="BFF6B416"/>
    <w:lvl w:ilvl="0" w:tplc="C944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7712F"/>
    <w:multiLevelType w:val="hybridMultilevel"/>
    <w:tmpl w:val="E4A2AA92"/>
    <w:lvl w:ilvl="0" w:tplc="1D801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B649B"/>
    <w:multiLevelType w:val="hybridMultilevel"/>
    <w:tmpl w:val="526EDEA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75C56"/>
    <w:multiLevelType w:val="hybridMultilevel"/>
    <w:tmpl w:val="FDCE86C2"/>
    <w:lvl w:ilvl="0" w:tplc="86CCAC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A6B19"/>
    <w:multiLevelType w:val="hybridMultilevel"/>
    <w:tmpl w:val="77A4710A"/>
    <w:lvl w:ilvl="0" w:tplc="C9E28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D27AF"/>
    <w:multiLevelType w:val="multilevel"/>
    <w:tmpl w:val="55D41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1680312"/>
    <w:multiLevelType w:val="hybridMultilevel"/>
    <w:tmpl w:val="62F02930"/>
    <w:lvl w:ilvl="0" w:tplc="43F6A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F74AC"/>
    <w:multiLevelType w:val="hybridMultilevel"/>
    <w:tmpl w:val="7CEAAAF6"/>
    <w:lvl w:ilvl="0" w:tplc="36EA3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15E8C"/>
    <w:multiLevelType w:val="hybridMultilevel"/>
    <w:tmpl w:val="05165CF4"/>
    <w:lvl w:ilvl="0" w:tplc="46AED60C">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1">
    <w:nsid w:val="127250D2"/>
    <w:multiLevelType w:val="hybridMultilevel"/>
    <w:tmpl w:val="74E05466"/>
    <w:lvl w:ilvl="0" w:tplc="177C6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83D01"/>
    <w:multiLevelType w:val="hybridMultilevel"/>
    <w:tmpl w:val="D5560106"/>
    <w:lvl w:ilvl="0" w:tplc="44EC69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359689D"/>
    <w:multiLevelType w:val="hybridMultilevel"/>
    <w:tmpl w:val="E09C5D92"/>
    <w:lvl w:ilvl="0" w:tplc="0D12C602">
      <w:start w:val="1"/>
      <w:numFmt w:val="bullet"/>
      <w:lvlText w:val="-"/>
      <w:lvlJc w:val="left"/>
      <w:pPr>
        <w:ind w:left="1152" w:hanging="360"/>
      </w:pPr>
      <w:rPr>
        <w:rFonts w:ascii="Times New Roman" w:eastAsia="Calibr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14A12BC8"/>
    <w:multiLevelType w:val="hybridMultilevel"/>
    <w:tmpl w:val="D57ED712"/>
    <w:lvl w:ilvl="0" w:tplc="61D8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96116E"/>
    <w:multiLevelType w:val="hybridMultilevel"/>
    <w:tmpl w:val="45AA047E"/>
    <w:lvl w:ilvl="0" w:tplc="41AE228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F85918"/>
    <w:multiLevelType w:val="hybridMultilevel"/>
    <w:tmpl w:val="C2AA91DE"/>
    <w:lvl w:ilvl="0" w:tplc="7DD82F74">
      <w:start w:val="10"/>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C3D047B"/>
    <w:multiLevelType w:val="hybridMultilevel"/>
    <w:tmpl w:val="C8B09806"/>
    <w:lvl w:ilvl="0" w:tplc="5194EC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C965660"/>
    <w:multiLevelType w:val="hybridMultilevel"/>
    <w:tmpl w:val="1D3AB67C"/>
    <w:lvl w:ilvl="0" w:tplc="17240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C84AF3"/>
    <w:multiLevelType w:val="hybridMultilevel"/>
    <w:tmpl w:val="6BA8A3F0"/>
    <w:lvl w:ilvl="0" w:tplc="51B4C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2945B9"/>
    <w:multiLevelType w:val="hybridMultilevel"/>
    <w:tmpl w:val="6598D9A0"/>
    <w:lvl w:ilvl="0" w:tplc="53126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F670F9"/>
    <w:multiLevelType w:val="hybridMultilevel"/>
    <w:tmpl w:val="EBEA333C"/>
    <w:lvl w:ilvl="0" w:tplc="140C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52569B"/>
    <w:multiLevelType w:val="hybridMultilevel"/>
    <w:tmpl w:val="0D12B43E"/>
    <w:lvl w:ilvl="0" w:tplc="3CCE1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96945"/>
    <w:multiLevelType w:val="hybridMultilevel"/>
    <w:tmpl w:val="94E83666"/>
    <w:lvl w:ilvl="0" w:tplc="15DC1F78">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30444CE9"/>
    <w:multiLevelType w:val="hybridMultilevel"/>
    <w:tmpl w:val="7D4A1446"/>
    <w:lvl w:ilvl="0" w:tplc="64FEF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BF6F32"/>
    <w:multiLevelType w:val="hybridMultilevel"/>
    <w:tmpl w:val="655E4102"/>
    <w:lvl w:ilvl="0" w:tplc="32BCC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0B6696"/>
    <w:multiLevelType w:val="hybridMultilevel"/>
    <w:tmpl w:val="AF46AAA6"/>
    <w:lvl w:ilvl="0" w:tplc="32BCC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170D5"/>
    <w:multiLevelType w:val="hybridMultilevel"/>
    <w:tmpl w:val="0E08B0E6"/>
    <w:lvl w:ilvl="0" w:tplc="4BB616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F0A208A"/>
    <w:multiLevelType w:val="hybridMultilevel"/>
    <w:tmpl w:val="22EE4EA4"/>
    <w:lvl w:ilvl="0" w:tplc="23606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845F78"/>
    <w:multiLevelType w:val="hybridMultilevel"/>
    <w:tmpl w:val="6B6ECF9C"/>
    <w:lvl w:ilvl="0" w:tplc="E16A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1A6801"/>
    <w:multiLevelType w:val="hybridMultilevel"/>
    <w:tmpl w:val="61EE84FA"/>
    <w:lvl w:ilvl="0" w:tplc="A35A2EE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3F6D38"/>
    <w:multiLevelType w:val="hybridMultilevel"/>
    <w:tmpl w:val="53B8536C"/>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CD2B5F"/>
    <w:multiLevelType w:val="hybridMultilevel"/>
    <w:tmpl w:val="309C41F8"/>
    <w:lvl w:ilvl="0" w:tplc="3D426414">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F110DF"/>
    <w:multiLevelType w:val="hybridMultilevel"/>
    <w:tmpl w:val="DFA41CE4"/>
    <w:lvl w:ilvl="0" w:tplc="BEA40F04">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9E7E2A"/>
    <w:multiLevelType w:val="hybridMultilevel"/>
    <w:tmpl w:val="89F4C200"/>
    <w:lvl w:ilvl="0" w:tplc="CCA450E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48604444"/>
    <w:multiLevelType w:val="hybridMultilevel"/>
    <w:tmpl w:val="CD6EAEFA"/>
    <w:lvl w:ilvl="0" w:tplc="CC9885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8787008"/>
    <w:multiLevelType w:val="hybridMultilevel"/>
    <w:tmpl w:val="1D3AB67C"/>
    <w:lvl w:ilvl="0" w:tplc="172406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4B6536DE"/>
    <w:multiLevelType w:val="hybridMultilevel"/>
    <w:tmpl w:val="DDAEF0F8"/>
    <w:lvl w:ilvl="0" w:tplc="4BB616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C592C93"/>
    <w:multiLevelType w:val="hybridMultilevel"/>
    <w:tmpl w:val="37FC38C8"/>
    <w:lvl w:ilvl="0" w:tplc="12081320">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6C7A4D"/>
    <w:multiLevelType w:val="hybridMultilevel"/>
    <w:tmpl w:val="9A40FF8E"/>
    <w:lvl w:ilvl="0" w:tplc="932C9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49108F"/>
    <w:multiLevelType w:val="hybridMultilevel"/>
    <w:tmpl w:val="9B9E6A10"/>
    <w:lvl w:ilvl="0" w:tplc="9C46C15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2">
    <w:nsid w:val="5A80211E"/>
    <w:multiLevelType w:val="hybridMultilevel"/>
    <w:tmpl w:val="911A0A5E"/>
    <w:lvl w:ilvl="0" w:tplc="386CFF0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5E134AAE"/>
    <w:multiLevelType w:val="hybridMultilevel"/>
    <w:tmpl w:val="158AC340"/>
    <w:lvl w:ilvl="0" w:tplc="D8F2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22083E"/>
    <w:multiLevelType w:val="hybridMultilevel"/>
    <w:tmpl w:val="4A04C876"/>
    <w:lvl w:ilvl="0" w:tplc="DC0C5550">
      <w:start w:val="1"/>
      <w:numFmt w:val="decimal"/>
      <w:lvlText w:val="%1-"/>
      <w:lvlJc w:val="left"/>
      <w:pPr>
        <w:ind w:left="43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3C66371"/>
    <w:multiLevelType w:val="hybridMultilevel"/>
    <w:tmpl w:val="94889F44"/>
    <w:lvl w:ilvl="0" w:tplc="B2B4176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68170A83"/>
    <w:multiLevelType w:val="hybridMultilevel"/>
    <w:tmpl w:val="AA46B40E"/>
    <w:lvl w:ilvl="0" w:tplc="4E964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8668AF"/>
    <w:multiLevelType w:val="hybridMultilevel"/>
    <w:tmpl w:val="7E88A6CA"/>
    <w:lvl w:ilvl="0" w:tplc="9BE41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DA593A"/>
    <w:multiLevelType w:val="hybridMultilevel"/>
    <w:tmpl w:val="58C024A8"/>
    <w:lvl w:ilvl="0" w:tplc="39422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B93A58"/>
    <w:multiLevelType w:val="hybridMultilevel"/>
    <w:tmpl w:val="71B6ED44"/>
    <w:lvl w:ilvl="0" w:tplc="4C64F0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nsid w:val="733D2E64"/>
    <w:multiLevelType w:val="hybridMultilevel"/>
    <w:tmpl w:val="6FDE2912"/>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59933C7"/>
    <w:multiLevelType w:val="hybridMultilevel"/>
    <w:tmpl w:val="D6B0B424"/>
    <w:lvl w:ilvl="0" w:tplc="32BCC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840C9B"/>
    <w:multiLevelType w:val="hybridMultilevel"/>
    <w:tmpl w:val="29F894EC"/>
    <w:lvl w:ilvl="0" w:tplc="5AA60E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AE43D5D"/>
    <w:multiLevelType w:val="hybridMultilevel"/>
    <w:tmpl w:val="986279AC"/>
    <w:lvl w:ilvl="0" w:tplc="0FF8EAF0">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7BA1253D"/>
    <w:multiLevelType w:val="hybridMultilevel"/>
    <w:tmpl w:val="CBD8A54A"/>
    <w:lvl w:ilvl="0" w:tplc="91504A3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7D921858"/>
    <w:multiLevelType w:val="hybridMultilevel"/>
    <w:tmpl w:val="CD18A632"/>
    <w:lvl w:ilvl="0" w:tplc="7A1CF8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C00E87"/>
    <w:multiLevelType w:val="hybridMultilevel"/>
    <w:tmpl w:val="304E92AE"/>
    <w:lvl w:ilvl="0" w:tplc="16EC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5"/>
  </w:num>
  <w:num w:numId="3">
    <w:abstractNumId w:val="15"/>
  </w:num>
  <w:num w:numId="4">
    <w:abstractNumId w:val="32"/>
  </w:num>
  <w:num w:numId="5">
    <w:abstractNumId w:val="1"/>
  </w:num>
  <w:num w:numId="6">
    <w:abstractNumId w:val="43"/>
  </w:num>
  <w:num w:numId="7">
    <w:abstractNumId w:val="5"/>
  </w:num>
  <w:num w:numId="8">
    <w:abstractNumId w:val="48"/>
  </w:num>
  <w:num w:numId="9">
    <w:abstractNumId w:val="29"/>
  </w:num>
  <w:num w:numId="10">
    <w:abstractNumId w:val="2"/>
  </w:num>
  <w:num w:numId="11">
    <w:abstractNumId w:val="14"/>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num>
  <w:num w:numId="22">
    <w:abstractNumId w:val="16"/>
  </w:num>
  <w:num w:numId="23">
    <w:abstractNumId w:val="12"/>
  </w:num>
  <w:num w:numId="24">
    <w:abstractNumId w:val="36"/>
  </w:num>
  <w:num w:numId="25">
    <w:abstractNumId w:val="38"/>
  </w:num>
  <w:num w:numId="26">
    <w:abstractNumId w:val="44"/>
  </w:num>
  <w:num w:numId="27">
    <w:abstractNumId w:val="37"/>
  </w:num>
  <w:num w:numId="28">
    <w:abstractNumId w:val="17"/>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53"/>
  </w:num>
  <w:num w:numId="36">
    <w:abstractNumId w:val="55"/>
  </w:num>
  <w:num w:numId="37">
    <w:abstractNumId w:val="42"/>
  </w:num>
  <w:num w:numId="38">
    <w:abstractNumId w:val="34"/>
  </w:num>
  <w:num w:numId="39">
    <w:abstractNumId w:val="45"/>
  </w:num>
  <w:num w:numId="40">
    <w:abstractNumId w:val="56"/>
  </w:num>
  <w:num w:numId="41">
    <w:abstractNumId w:val="19"/>
  </w:num>
  <w:num w:numId="42">
    <w:abstractNumId w:val="49"/>
  </w:num>
  <w:num w:numId="43">
    <w:abstractNumId w:val="22"/>
  </w:num>
  <w:num w:numId="44">
    <w:abstractNumId w:val="28"/>
  </w:num>
  <w:num w:numId="45">
    <w:abstractNumId w:val="9"/>
  </w:num>
  <w:num w:numId="46">
    <w:abstractNumId w:val="40"/>
  </w:num>
  <w:num w:numId="47">
    <w:abstractNumId w:val="10"/>
  </w:num>
  <w:num w:numId="48">
    <w:abstractNumId w:val="24"/>
  </w:num>
  <w:num w:numId="49">
    <w:abstractNumId w:val="46"/>
  </w:num>
  <w:num w:numId="50">
    <w:abstractNumId w:val="52"/>
  </w:num>
  <w:num w:numId="51">
    <w:abstractNumId w:val="33"/>
  </w:num>
  <w:num w:numId="52">
    <w:abstractNumId w:val="4"/>
  </w:num>
  <w:num w:numId="53">
    <w:abstractNumId w:val="25"/>
  </w:num>
  <w:num w:numId="54">
    <w:abstractNumId w:val="26"/>
  </w:num>
  <w:num w:numId="55">
    <w:abstractNumId w:val="41"/>
  </w:num>
  <w:num w:numId="56">
    <w:abstractNumId w:val="8"/>
  </w:num>
  <w:num w:numId="57">
    <w:abstractNumId w:val="20"/>
  </w:num>
  <w:num w:numId="58">
    <w:abstractNumId w:val="0"/>
    <w:lvlOverride w:ilvl="0">
      <w:lvl w:ilvl="0">
        <w:numFmt w:val="bullet"/>
        <w:lvlText w:val=""/>
        <w:legacy w:legacy="1" w:legacySpace="0" w:legacyIndent="360"/>
        <w:lvlJc w:val="right"/>
        <w:pPr>
          <w:ind w:left="0" w:firstLine="0"/>
        </w:pPr>
        <w:rPr>
          <w:rFonts w:ascii="Symbol" w:hAnsi="Symbol" w:hint="default"/>
        </w:rPr>
      </w:lvl>
    </w:lvlOverride>
  </w:num>
  <w:num w:numId="59">
    <w:abstractNumId w:val="0"/>
    <w:lvlOverride w:ilvl="0">
      <w:lvl w:ilvl="0">
        <w:numFmt w:val="irohaFullWidth"/>
        <w:lvlText w:val=""/>
        <w:legacy w:legacy="1" w:legacySpace="0" w:legacyIndent="360"/>
        <w:lvlJc w:val="right"/>
        <w:pPr>
          <w:ind w:left="0" w:firstLine="0"/>
        </w:pPr>
        <w:rPr>
          <w:rFonts w:ascii="Symbol" w:hAnsi="Symbol" w:hint="default"/>
        </w:rPr>
      </w:lvl>
    </w:lvlOverride>
  </w:num>
  <w:num w:numId="60">
    <w:abstractNumId w:val="31"/>
  </w:num>
  <w:num w:numId="61">
    <w:abstractNumId w:val="57"/>
  </w:num>
  <w:num w:numId="62">
    <w:abstractNumId w:val="51"/>
  </w:num>
  <w:num w:numId="63">
    <w:abstractNumId w:val="3"/>
  </w:num>
  <w:num w:numId="64">
    <w:abstractNumId w:val="21"/>
  </w:num>
  <w:num w:numId="65">
    <w:abstractNumId w:val="30"/>
  </w:num>
  <w:num w:numId="66">
    <w:abstractNumId w:val="11"/>
  </w:num>
  <w:num w:numId="67">
    <w:abstractNumId w:val="47"/>
  </w:num>
  <w:num w:numId="68">
    <w:abstractNumId w:val="39"/>
  </w:num>
  <w:num w:numId="69">
    <w:abstractNumId w:val="18"/>
  </w:num>
  <w:num w:numId="70">
    <w:abstractNumId w:val="23"/>
  </w:num>
  <w:num w:numId="71">
    <w:abstractNumId w:val="13"/>
  </w:num>
  <w:num w:numId="72">
    <w:abstractNumId w:val="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179C7"/>
    <w:rsid w:val="00030FAD"/>
    <w:rsid w:val="00033E6A"/>
    <w:rsid w:val="000428A6"/>
    <w:rsid w:val="00045418"/>
    <w:rsid w:val="00063AD7"/>
    <w:rsid w:val="00065187"/>
    <w:rsid w:val="00070271"/>
    <w:rsid w:val="00070BE9"/>
    <w:rsid w:val="0008002F"/>
    <w:rsid w:val="00090A55"/>
    <w:rsid w:val="00092CF5"/>
    <w:rsid w:val="000A1C7A"/>
    <w:rsid w:val="000A67F9"/>
    <w:rsid w:val="000A69B4"/>
    <w:rsid w:val="000B240E"/>
    <w:rsid w:val="000B4430"/>
    <w:rsid w:val="000C2D8D"/>
    <w:rsid w:val="000D53B9"/>
    <w:rsid w:val="000E19A2"/>
    <w:rsid w:val="000E58E3"/>
    <w:rsid w:val="000F2476"/>
    <w:rsid w:val="000F3655"/>
    <w:rsid w:val="000F5F6D"/>
    <w:rsid w:val="00101B87"/>
    <w:rsid w:val="00102E04"/>
    <w:rsid w:val="00104BF3"/>
    <w:rsid w:val="00104D00"/>
    <w:rsid w:val="0010580A"/>
    <w:rsid w:val="001141F6"/>
    <w:rsid w:val="00114952"/>
    <w:rsid w:val="001304F3"/>
    <w:rsid w:val="00133120"/>
    <w:rsid w:val="0014600C"/>
    <w:rsid w:val="001544AB"/>
    <w:rsid w:val="0015696E"/>
    <w:rsid w:val="00182552"/>
    <w:rsid w:val="00185773"/>
    <w:rsid w:val="001916A2"/>
    <w:rsid w:val="001A55FC"/>
    <w:rsid w:val="001B0201"/>
    <w:rsid w:val="001B0307"/>
    <w:rsid w:val="001C1CD7"/>
    <w:rsid w:val="001D3B40"/>
    <w:rsid w:val="001D4A3D"/>
    <w:rsid w:val="001D5FB2"/>
    <w:rsid w:val="001D678C"/>
    <w:rsid w:val="001E0270"/>
    <w:rsid w:val="001E19F7"/>
    <w:rsid w:val="001E6A43"/>
    <w:rsid w:val="002000D6"/>
    <w:rsid w:val="002027C3"/>
    <w:rsid w:val="00203A53"/>
    <w:rsid w:val="0020555A"/>
    <w:rsid w:val="00210E10"/>
    <w:rsid w:val="002358AF"/>
    <w:rsid w:val="00236F0D"/>
    <w:rsid w:val="0023793A"/>
    <w:rsid w:val="00242DCC"/>
    <w:rsid w:val="002435C5"/>
    <w:rsid w:val="0024616D"/>
    <w:rsid w:val="00250958"/>
    <w:rsid w:val="002536E1"/>
    <w:rsid w:val="0025700F"/>
    <w:rsid w:val="00297E64"/>
    <w:rsid w:val="002A1AF6"/>
    <w:rsid w:val="002A7C56"/>
    <w:rsid w:val="002B28B2"/>
    <w:rsid w:val="002B35CA"/>
    <w:rsid w:val="002C3F0D"/>
    <w:rsid w:val="002D2398"/>
    <w:rsid w:val="002F032D"/>
    <w:rsid w:val="002F1537"/>
    <w:rsid w:val="00305509"/>
    <w:rsid w:val="0030567D"/>
    <w:rsid w:val="003068D1"/>
    <w:rsid w:val="003132A6"/>
    <w:rsid w:val="003172E2"/>
    <w:rsid w:val="00327FCC"/>
    <w:rsid w:val="0034068F"/>
    <w:rsid w:val="003555F3"/>
    <w:rsid w:val="00372012"/>
    <w:rsid w:val="00382C80"/>
    <w:rsid w:val="00383B6B"/>
    <w:rsid w:val="00391BA9"/>
    <w:rsid w:val="003A16B8"/>
    <w:rsid w:val="003A3412"/>
    <w:rsid w:val="003A54EF"/>
    <w:rsid w:val="003A6895"/>
    <w:rsid w:val="003B0315"/>
    <w:rsid w:val="003C56DD"/>
    <w:rsid w:val="003D4EAF"/>
    <w:rsid w:val="003D742A"/>
    <w:rsid w:val="003D7925"/>
    <w:rsid w:val="003E04B9"/>
    <w:rsid w:val="003E179B"/>
    <w:rsid w:val="003E55DB"/>
    <w:rsid w:val="003F0B73"/>
    <w:rsid w:val="003F6248"/>
    <w:rsid w:val="00401CE7"/>
    <w:rsid w:val="00404B9A"/>
    <w:rsid w:val="00406DC6"/>
    <w:rsid w:val="004361D7"/>
    <w:rsid w:val="004417A5"/>
    <w:rsid w:val="0045437C"/>
    <w:rsid w:val="004662C5"/>
    <w:rsid w:val="004814E6"/>
    <w:rsid w:val="0048407D"/>
    <w:rsid w:val="00487A20"/>
    <w:rsid w:val="00495157"/>
    <w:rsid w:val="004A4634"/>
    <w:rsid w:val="004A6A6D"/>
    <w:rsid w:val="004B08BC"/>
    <w:rsid w:val="004B4F2C"/>
    <w:rsid w:val="004D0949"/>
    <w:rsid w:val="004D2002"/>
    <w:rsid w:val="004D2D4D"/>
    <w:rsid w:val="004D2E19"/>
    <w:rsid w:val="004D3497"/>
    <w:rsid w:val="004D3CB5"/>
    <w:rsid w:val="004D5D1B"/>
    <w:rsid w:val="004E0EBA"/>
    <w:rsid w:val="004E3ECF"/>
    <w:rsid w:val="004E60C2"/>
    <w:rsid w:val="004F0938"/>
    <w:rsid w:val="00503B89"/>
    <w:rsid w:val="0050621A"/>
    <w:rsid w:val="00513651"/>
    <w:rsid w:val="00516004"/>
    <w:rsid w:val="00517E2B"/>
    <w:rsid w:val="00534329"/>
    <w:rsid w:val="00535D14"/>
    <w:rsid w:val="005635AF"/>
    <w:rsid w:val="00563829"/>
    <w:rsid w:val="00581B3C"/>
    <w:rsid w:val="005827E2"/>
    <w:rsid w:val="00584D07"/>
    <w:rsid w:val="00584DA6"/>
    <w:rsid w:val="00595034"/>
    <w:rsid w:val="005A14A7"/>
    <w:rsid w:val="005C050F"/>
    <w:rsid w:val="005C613B"/>
    <w:rsid w:val="005C71F0"/>
    <w:rsid w:val="005D644B"/>
    <w:rsid w:val="005D69BE"/>
    <w:rsid w:val="005F733A"/>
    <w:rsid w:val="0060297B"/>
    <w:rsid w:val="006031F2"/>
    <w:rsid w:val="00603899"/>
    <w:rsid w:val="00606B47"/>
    <w:rsid w:val="006101CA"/>
    <w:rsid w:val="006120D9"/>
    <w:rsid w:val="006129BF"/>
    <w:rsid w:val="00612E4D"/>
    <w:rsid w:val="00624060"/>
    <w:rsid w:val="00624259"/>
    <w:rsid w:val="00627034"/>
    <w:rsid w:val="006279D6"/>
    <w:rsid w:val="006315D0"/>
    <w:rsid w:val="0063499F"/>
    <w:rsid w:val="006377B6"/>
    <w:rsid w:val="00637C8B"/>
    <w:rsid w:val="00646F54"/>
    <w:rsid w:val="00660596"/>
    <w:rsid w:val="00663847"/>
    <w:rsid w:val="00671EDD"/>
    <w:rsid w:val="00677895"/>
    <w:rsid w:val="0068104B"/>
    <w:rsid w:val="00682339"/>
    <w:rsid w:val="00687675"/>
    <w:rsid w:val="006A1ABC"/>
    <w:rsid w:val="006A2407"/>
    <w:rsid w:val="006A73CC"/>
    <w:rsid w:val="006C2FDA"/>
    <w:rsid w:val="006C5C60"/>
    <w:rsid w:val="006D2916"/>
    <w:rsid w:val="006D4F39"/>
    <w:rsid w:val="006E324F"/>
    <w:rsid w:val="006E61DD"/>
    <w:rsid w:val="006F5242"/>
    <w:rsid w:val="006F589D"/>
    <w:rsid w:val="006F7254"/>
    <w:rsid w:val="0070276D"/>
    <w:rsid w:val="007034CD"/>
    <w:rsid w:val="0071046D"/>
    <w:rsid w:val="0075633E"/>
    <w:rsid w:val="007645B4"/>
    <w:rsid w:val="007716A6"/>
    <w:rsid w:val="0078752C"/>
    <w:rsid w:val="0079031B"/>
    <w:rsid w:val="007A4878"/>
    <w:rsid w:val="007A7C20"/>
    <w:rsid w:val="007B0B99"/>
    <w:rsid w:val="007B21F5"/>
    <w:rsid w:val="007B671C"/>
    <w:rsid w:val="007D2F10"/>
    <w:rsid w:val="007E6872"/>
    <w:rsid w:val="007F319C"/>
    <w:rsid w:val="0080084C"/>
    <w:rsid w:val="00807DE1"/>
    <w:rsid w:val="00820F76"/>
    <w:rsid w:val="00826BAA"/>
    <w:rsid w:val="008467A5"/>
    <w:rsid w:val="00847C70"/>
    <w:rsid w:val="008638D2"/>
    <w:rsid w:val="00867A6A"/>
    <w:rsid w:val="00867FFC"/>
    <w:rsid w:val="0087190B"/>
    <w:rsid w:val="0087372C"/>
    <w:rsid w:val="00873B99"/>
    <w:rsid w:val="0088070E"/>
    <w:rsid w:val="008851AB"/>
    <w:rsid w:val="008A3F48"/>
    <w:rsid w:val="008A5622"/>
    <w:rsid w:val="008B1371"/>
    <w:rsid w:val="008B2E37"/>
    <w:rsid w:val="008B4E38"/>
    <w:rsid w:val="008C3854"/>
    <w:rsid w:val="008E08C7"/>
    <w:rsid w:val="008E27DA"/>
    <w:rsid w:val="008F24B4"/>
    <w:rsid w:val="008F3E7F"/>
    <w:rsid w:val="00902FDF"/>
    <w:rsid w:val="009078AC"/>
    <w:rsid w:val="00920D1B"/>
    <w:rsid w:val="00921707"/>
    <w:rsid w:val="00921AAE"/>
    <w:rsid w:val="00925B10"/>
    <w:rsid w:val="009402E9"/>
    <w:rsid w:val="009428CF"/>
    <w:rsid w:val="00967B24"/>
    <w:rsid w:val="009732FB"/>
    <w:rsid w:val="0098449B"/>
    <w:rsid w:val="0098755F"/>
    <w:rsid w:val="00995503"/>
    <w:rsid w:val="009A07B9"/>
    <w:rsid w:val="009A792E"/>
    <w:rsid w:val="009B609A"/>
    <w:rsid w:val="009B68B5"/>
    <w:rsid w:val="009C28A3"/>
    <w:rsid w:val="009C3825"/>
    <w:rsid w:val="009C4ACD"/>
    <w:rsid w:val="009D0BE3"/>
    <w:rsid w:val="009D101B"/>
    <w:rsid w:val="009D36E7"/>
    <w:rsid w:val="009D5412"/>
    <w:rsid w:val="009E2D35"/>
    <w:rsid w:val="009E53B0"/>
    <w:rsid w:val="009F163D"/>
    <w:rsid w:val="009F7BAF"/>
    <w:rsid w:val="00A03536"/>
    <w:rsid w:val="00A07775"/>
    <w:rsid w:val="00A11A57"/>
    <w:rsid w:val="00A12DBC"/>
    <w:rsid w:val="00A151F9"/>
    <w:rsid w:val="00A15242"/>
    <w:rsid w:val="00A2126F"/>
    <w:rsid w:val="00A2280F"/>
    <w:rsid w:val="00A30554"/>
    <w:rsid w:val="00A30E4D"/>
    <w:rsid w:val="00A32E9F"/>
    <w:rsid w:val="00A34EF9"/>
    <w:rsid w:val="00A41ED6"/>
    <w:rsid w:val="00A44DD3"/>
    <w:rsid w:val="00A47364"/>
    <w:rsid w:val="00A658DD"/>
    <w:rsid w:val="00A676A4"/>
    <w:rsid w:val="00A717B0"/>
    <w:rsid w:val="00A85288"/>
    <w:rsid w:val="00A9113F"/>
    <w:rsid w:val="00AB2B0D"/>
    <w:rsid w:val="00AB71A5"/>
    <w:rsid w:val="00AD1BD9"/>
    <w:rsid w:val="00AD37EA"/>
    <w:rsid w:val="00AD4058"/>
    <w:rsid w:val="00B04671"/>
    <w:rsid w:val="00B049DC"/>
    <w:rsid w:val="00B13A12"/>
    <w:rsid w:val="00B15F45"/>
    <w:rsid w:val="00B17E3D"/>
    <w:rsid w:val="00B17F67"/>
    <w:rsid w:val="00B32265"/>
    <w:rsid w:val="00B34095"/>
    <w:rsid w:val="00B412FE"/>
    <w:rsid w:val="00B43611"/>
    <w:rsid w:val="00B5102D"/>
    <w:rsid w:val="00B521B7"/>
    <w:rsid w:val="00B727AD"/>
    <w:rsid w:val="00B77990"/>
    <w:rsid w:val="00B77AC8"/>
    <w:rsid w:val="00B90916"/>
    <w:rsid w:val="00B92C5E"/>
    <w:rsid w:val="00BB5BF2"/>
    <w:rsid w:val="00BC3E56"/>
    <w:rsid w:val="00BC423A"/>
    <w:rsid w:val="00BC76C0"/>
    <w:rsid w:val="00BD27B2"/>
    <w:rsid w:val="00BD494F"/>
    <w:rsid w:val="00BE31C6"/>
    <w:rsid w:val="00BF2B60"/>
    <w:rsid w:val="00BF3E38"/>
    <w:rsid w:val="00C11E8F"/>
    <w:rsid w:val="00C12B22"/>
    <w:rsid w:val="00C342BC"/>
    <w:rsid w:val="00C370D1"/>
    <w:rsid w:val="00C60295"/>
    <w:rsid w:val="00C63243"/>
    <w:rsid w:val="00C65ABC"/>
    <w:rsid w:val="00C758B3"/>
    <w:rsid w:val="00C7791A"/>
    <w:rsid w:val="00C77C40"/>
    <w:rsid w:val="00C83DB3"/>
    <w:rsid w:val="00C8470B"/>
    <w:rsid w:val="00C847B5"/>
    <w:rsid w:val="00C85B2D"/>
    <w:rsid w:val="00C90C62"/>
    <w:rsid w:val="00CA2091"/>
    <w:rsid w:val="00CA40AC"/>
    <w:rsid w:val="00CB0C2F"/>
    <w:rsid w:val="00CB130B"/>
    <w:rsid w:val="00CB5AF6"/>
    <w:rsid w:val="00CC7B3E"/>
    <w:rsid w:val="00CD230F"/>
    <w:rsid w:val="00CD3FC9"/>
    <w:rsid w:val="00CE36D3"/>
    <w:rsid w:val="00CF5FA2"/>
    <w:rsid w:val="00CF6708"/>
    <w:rsid w:val="00D0779D"/>
    <w:rsid w:val="00D1550E"/>
    <w:rsid w:val="00D23280"/>
    <w:rsid w:val="00D24937"/>
    <w:rsid w:val="00D30E6A"/>
    <w:rsid w:val="00D330F7"/>
    <w:rsid w:val="00D355A3"/>
    <w:rsid w:val="00D35AEC"/>
    <w:rsid w:val="00D469A0"/>
    <w:rsid w:val="00D64F13"/>
    <w:rsid w:val="00D67953"/>
    <w:rsid w:val="00D67B21"/>
    <w:rsid w:val="00D70B7A"/>
    <w:rsid w:val="00D7585F"/>
    <w:rsid w:val="00D80DD5"/>
    <w:rsid w:val="00D84C32"/>
    <w:rsid w:val="00D91A02"/>
    <w:rsid w:val="00D92EBE"/>
    <w:rsid w:val="00DA0BDD"/>
    <w:rsid w:val="00DA5DEE"/>
    <w:rsid w:val="00DB131F"/>
    <w:rsid w:val="00DC5FB3"/>
    <w:rsid w:val="00DC71E8"/>
    <w:rsid w:val="00DD27C0"/>
    <w:rsid w:val="00DD4BED"/>
    <w:rsid w:val="00DE1015"/>
    <w:rsid w:val="00E16D8D"/>
    <w:rsid w:val="00E171B5"/>
    <w:rsid w:val="00E17DF2"/>
    <w:rsid w:val="00E2684E"/>
    <w:rsid w:val="00E40CEA"/>
    <w:rsid w:val="00E4594B"/>
    <w:rsid w:val="00E45BCA"/>
    <w:rsid w:val="00E47A9F"/>
    <w:rsid w:val="00E61516"/>
    <w:rsid w:val="00E7079C"/>
    <w:rsid w:val="00E718DE"/>
    <w:rsid w:val="00E734E3"/>
    <w:rsid w:val="00E7597F"/>
    <w:rsid w:val="00E7599A"/>
    <w:rsid w:val="00E81C0D"/>
    <w:rsid w:val="00E84171"/>
    <w:rsid w:val="00E8658C"/>
    <w:rsid w:val="00E9635D"/>
    <w:rsid w:val="00E97B9E"/>
    <w:rsid w:val="00EA0697"/>
    <w:rsid w:val="00EA6B1D"/>
    <w:rsid w:val="00EB39F9"/>
    <w:rsid w:val="00EB4AC5"/>
    <w:rsid w:val="00EC2141"/>
    <w:rsid w:val="00ED4E2D"/>
    <w:rsid w:val="00EE06F8"/>
    <w:rsid w:val="00EE0DAB"/>
    <w:rsid w:val="00EE1AC2"/>
    <w:rsid w:val="00EF4640"/>
    <w:rsid w:val="00F170F4"/>
    <w:rsid w:val="00F2678B"/>
    <w:rsid w:val="00F27568"/>
    <w:rsid w:val="00F3010C"/>
    <w:rsid w:val="00F352D5"/>
    <w:rsid w:val="00F35589"/>
    <w:rsid w:val="00F355C0"/>
    <w:rsid w:val="00F41CB9"/>
    <w:rsid w:val="00F44630"/>
    <w:rsid w:val="00F45D88"/>
    <w:rsid w:val="00F4656C"/>
    <w:rsid w:val="00F550BE"/>
    <w:rsid w:val="00F57EF7"/>
    <w:rsid w:val="00F61FA9"/>
    <w:rsid w:val="00F710E0"/>
    <w:rsid w:val="00F745F2"/>
    <w:rsid w:val="00F74EEC"/>
    <w:rsid w:val="00F80574"/>
    <w:rsid w:val="00F84B4A"/>
    <w:rsid w:val="00F87100"/>
    <w:rsid w:val="00F904D6"/>
    <w:rsid w:val="00F97625"/>
    <w:rsid w:val="00FA5CE6"/>
    <w:rsid w:val="00FB33F2"/>
    <w:rsid w:val="00FB6A6F"/>
    <w:rsid w:val="00FC2D99"/>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link w:val="1Char"/>
    <w:qFormat/>
    <w:rsid w:val="003D742A"/>
    <w:pPr>
      <w:keepNext/>
      <w:outlineLvl w:val="0"/>
    </w:pPr>
    <w:rPr>
      <w:b/>
      <w:bCs/>
      <w:szCs w:val="32"/>
      <w:u w:val="single"/>
    </w:rPr>
  </w:style>
  <w:style w:type="paragraph" w:styleId="2">
    <w:name w:val="heading 2"/>
    <w:basedOn w:val="a"/>
    <w:next w:val="a"/>
    <w:link w:val="2Char"/>
    <w:qFormat/>
    <w:rsid w:val="003D742A"/>
    <w:pPr>
      <w:keepNext/>
      <w:outlineLvl w:val="1"/>
    </w:pPr>
    <w:rPr>
      <w:b/>
      <w:bCs/>
      <w:szCs w:val="32"/>
    </w:rPr>
  </w:style>
  <w:style w:type="paragraph" w:styleId="3">
    <w:name w:val="heading 3"/>
    <w:basedOn w:val="a"/>
    <w:next w:val="a"/>
    <w:link w:val="3Char"/>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D742A"/>
    <w:pPr>
      <w:jc w:val="center"/>
    </w:pPr>
    <w:rPr>
      <w:rFonts w:cs="Tahoma"/>
      <w:b/>
      <w:bCs/>
      <w:szCs w:val="36"/>
    </w:rPr>
  </w:style>
  <w:style w:type="paragraph" w:styleId="a4">
    <w:name w:val="footer"/>
    <w:basedOn w:val="a"/>
    <w:link w:val="Char0"/>
    <w:rsid w:val="003D742A"/>
    <w:pPr>
      <w:tabs>
        <w:tab w:val="center" w:pos="4153"/>
        <w:tab w:val="right" w:pos="8306"/>
      </w:tabs>
    </w:pPr>
  </w:style>
  <w:style w:type="character" w:customStyle="1" w:styleId="Char0">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1"/>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2"/>
    <w:uiPriority w:val="99"/>
    <w:rsid w:val="002F1537"/>
    <w:rPr>
      <w:rFonts w:ascii="Tahoma" w:hAnsi="Tahoma" w:cs="Times New Roman"/>
      <w:sz w:val="16"/>
      <w:szCs w:val="16"/>
      <w:lang w:val="x-none" w:eastAsia="x-none"/>
    </w:rPr>
  </w:style>
  <w:style w:type="character" w:customStyle="1" w:styleId="Char2">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8">
    <w:name w:val="سرد الفقرات"/>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pPr>
    <w:rPr>
      <w:rFonts w:ascii="Calibri" w:hAnsi="Calibri"/>
      <w:sz w:val="22"/>
      <w:szCs w:val="22"/>
    </w:rPr>
  </w:style>
  <w:style w:type="character" w:customStyle="1" w:styleId="Char3">
    <w:name w:val="بلا تباعد Char"/>
    <w:link w:val="aa"/>
    <w:uiPriority w:val="1"/>
    <w:rsid w:val="00807DE1"/>
    <w:rPr>
      <w:rFonts w:ascii="Calibri" w:hAnsi="Calibri"/>
      <w:sz w:val="22"/>
      <w:szCs w:val="22"/>
      <w:lang w:bidi="ar-SA"/>
    </w:rPr>
  </w:style>
  <w:style w:type="character" w:customStyle="1" w:styleId="Char1">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5C613B"/>
    <w:rPr>
      <w:color w:val="0000FF"/>
      <w:u w:val="single"/>
    </w:rPr>
  </w:style>
  <w:style w:type="character" w:customStyle="1" w:styleId="1Char">
    <w:name w:val="عنوان 1 Char"/>
    <w:link w:val="1"/>
    <w:rsid w:val="00DC71E8"/>
    <w:rPr>
      <w:rFonts w:cs="Traditional Arabic"/>
      <w:b/>
      <w:bCs/>
      <w:szCs w:val="32"/>
      <w:u w:val="single"/>
    </w:rPr>
  </w:style>
  <w:style w:type="character" w:customStyle="1" w:styleId="2Char">
    <w:name w:val="عنوان 2 Char"/>
    <w:link w:val="2"/>
    <w:rsid w:val="00DC71E8"/>
    <w:rPr>
      <w:rFonts w:cs="Traditional Arabic"/>
      <w:b/>
      <w:bCs/>
      <w:szCs w:val="32"/>
    </w:rPr>
  </w:style>
  <w:style w:type="character" w:customStyle="1" w:styleId="3Char">
    <w:name w:val="عنوان 3 Char"/>
    <w:link w:val="3"/>
    <w:rsid w:val="00DC71E8"/>
    <w:rPr>
      <w:rFonts w:cs="Traditional Arabic"/>
      <w:b/>
      <w:bCs/>
      <w:szCs w:val="32"/>
    </w:rPr>
  </w:style>
  <w:style w:type="numbering" w:customStyle="1" w:styleId="10">
    <w:name w:val="بلا قائمة1"/>
    <w:next w:val="a2"/>
    <w:uiPriority w:val="99"/>
    <w:semiHidden/>
    <w:unhideWhenUsed/>
    <w:rsid w:val="00DC71E8"/>
  </w:style>
  <w:style w:type="character" w:customStyle="1" w:styleId="Char">
    <w:name w:val="نص أساسي Char"/>
    <w:link w:val="a3"/>
    <w:rsid w:val="00DC71E8"/>
    <w:rPr>
      <w:rFonts w:cs="Tahoma"/>
      <w:b/>
      <w:bCs/>
      <w:szCs w:val="36"/>
    </w:rPr>
  </w:style>
  <w:style w:type="numbering" w:customStyle="1" w:styleId="20">
    <w:name w:val="بلا قائمة2"/>
    <w:next w:val="a2"/>
    <w:uiPriority w:val="99"/>
    <w:semiHidden/>
    <w:unhideWhenUsed/>
    <w:rsid w:val="00DC71E8"/>
  </w:style>
  <w:style w:type="numbering" w:customStyle="1" w:styleId="30">
    <w:name w:val="بلا قائمة3"/>
    <w:next w:val="a2"/>
    <w:uiPriority w:val="99"/>
    <w:semiHidden/>
    <w:unhideWhenUsed/>
    <w:rsid w:val="00DC71E8"/>
  </w:style>
  <w:style w:type="table" w:customStyle="1" w:styleId="-21">
    <w:name w:val="تظليل فاتح - تمييز 21"/>
    <w:basedOn w:val="a1"/>
    <w:next w:val="-2"/>
    <w:uiPriority w:val="60"/>
    <w:rsid w:val="00DC71E8"/>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1">
    <w:name w:val="تظليل متوسط 1 - تمييز 21"/>
    <w:basedOn w:val="a1"/>
    <w:next w:val="1-2"/>
    <w:uiPriority w:val="63"/>
    <w:rsid w:val="00DC71E8"/>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10">
    <w:name w:val="شبكة فاتحة - تمييز 21"/>
    <w:basedOn w:val="a1"/>
    <w:next w:val="-20"/>
    <w:uiPriority w:val="62"/>
    <w:rsid w:val="00DC71E8"/>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
    <w:name w:val="شبكة فاتحة - تمييز 111"/>
    <w:basedOn w:val="a1"/>
    <w:uiPriority w:val="62"/>
    <w:rsid w:val="00DC71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0">
    <w:name w:val="قائمة فاتحة - تمييز 111"/>
    <w:basedOn w:val="a1"/>
    <w:uiPriority w:val="61"/>
    <w:rsid w:val="00DC71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DC71E8"/>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C71E8"/>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C71E8"/>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1">
    <w:name w:val="شبكة متوسطة 1 - تمييز 11"/>
    <w:basedOn w:val="a1"/>
    <w:next w:val="1-1"/>
    <w:uiPriority w:val="67"/>
    <w:rsid w:val="00DC71E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شبكة جدول1"/>
    <w:basedOn w:val="a1"/>
    <w:next w:val="a9"/>
    <w:uiPriority w:val="59"/>
    <w:rsid w:val="00DC71E8"/>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متوسطة 2 - تمييز 11"/>
    <w:basedOn w:val="a1"/>
    <w:next w:val="2-1"/>
    <w:uiPriority w:val="68"/>
    <w:rsid w:val="00DC71E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FollowedHyperlink"/>
    <w:rsid w:val="0068104B"/>
    <w:rPr>
      <w:color w:val="0000FF"/>
      <w:u w:val="single"/>
    </w:rPr>
  </w:style>
  <w:style w:type="character" w:customStyle="1" w:styleId="apple-converted-space">
    <w:name w:val="apple-converted-space"/>
    <w:rsid w:val="0068104B"/>
  </w:style>
  <w:style w:type="paragraph" w:customStyle="1" w:styleId="12">
    <w:name w:val="بلا تباعد1"/>
    <w:link w:val="NoSpacingChar"/>
    <w:uiPriority w:val="1"/>
    <w:qFormat/>
    <w:rsid w:val="002A7C56"/>
    <w:pPr>
      <w:bidi/>
    </w:pPr>
    <w:rPr>
      <w:rFonts w:ascii="Calibri" w:hAnsi="Calibri"/>
      <w:sz w:val="22"/>
      <w:szCs w:val="22"/>
    </w:rPr>
  </w:style>
  <w:style w:type="character" w:customStyle="1" w:styleId="NoSpacingChar">
    <w:name w:val="No Spacing Char"/>
    <w:link w:val="12"/>
    <w:uiPriority w:val="1"/>
    <w:rsid w:val="002A7C56"/>
    <w:rPr>
      <w:rFonts w:ascii="Calibri" w:hAnsi="Calibri"/>
      <w:sz w:val="22"/>
      <w:szCs w:val="22"/>
    </w:rPr>
  </w:style>
  <w:style w:type="character" w:customStyle="1" w:styleId="shorttext">
    <w:name w:val="short_text"/>
    <w:rsid w:val="002A7C56"/>
  </w:style>
  <w:style w:type="paragraph" w:styleId="ac">
    <w:name w:val="footnote text"/>
    <w:basedOn w:val="a"/>
    <w:link w:val="Char4"/>
    <w:rsid w:val="002A7C56"/>
    <w:rPr>
      <w:rFonts w:cs="Times New Roman"/>
    </w:rPr>
  </w:style>
  <w:style w:type="character" w:customStyle="1" w:styleId="Char4">
    <w:name w:val="نص حاشية سفلية Char"/>
    <w:basedOn w:val="a0"/>
    <w:link w:val="ac"/>
    <w:rsid w:val="002A7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link w:val="1Char"/>
    <w:qFormat/>
    <w:rsid w:val="003D742A"/>
    <w:pPr>
      <w:keepNext/>
      <w:outlineLvl w:val="0"/>
    </w:pPr>
    <w:rPr>
      <w:b/>
      <w:bCs/>
      <w:szCs w:val="32"/>
      <w:u w:val="single"/>
    </w:rPr>
  </w:style>
  <w:style w:type="paragraph" w:styleId="2">
    <w:name w:val="heading 2"/>
    <w:basedOn w:val="a"/>
    <w:next w:val="a"/>
    <w:link w:val="2Char"/>
    <w:qFormat/>
    <w:rsid w:val="003D742A"/>
    <w:pPr>
      <w:keepNext/>
      <w:outlineLvl w:val="1"/>
    </w:pPr>
    <w:rPr>
      <w:b/>
      <w:bCs/>
      <w:szCs w:val="32"/>
    </w:rPr>
  </w:style>
  <w:style w:type="paragraph" w:styleId="3">
    <w:name w:val="heading 3"/>
    <w:basedOn w:val="a"/>
    <w:next w:val="a"/>
    <w:link w:val="3Char"/>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D742A"/>
    <w:pPr>
      <w:jc w:val="center"/>
    </w:pPr>
    <w:rPr>
      <w:rFonts w:cs="Tahoma"/>
      <w:b/>
      <w:bCs/>
      <w:szCs w:val="36"/>
    </w:rPr>
  </w:style>
  <w:style w:type="paragraph" w:styleId="a4">
    <w:name w:val="footer"/>
    <w:basedOn w:val="a"/>
    <w:link w:val="Char0"/>
    <w:rsid w:val="003D742A"/>
    <w:pPr>
      <w:tabs>
        <w:tab w:val="center" w:pos="4153"/>
        <w:tab w:val="right" w:pos="8306"/>
      </w:tabs>
    </w:pPr>
  </w:style>
  <w:style w:type="character" w:customStyle="1" w:styleId="Char0">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1"/>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2"/>
    <w:uiPriority w:val="99"/>
    <w:rsid w:val="002F1537"/>
    <w:rPr>
      <w:rFonts w:ascii="Tahoma" w:hAnsi="Tahoma" w:cs="Times New Roman"/>
      <w:sz w:val="16"/>
      <w:szCs w:val="16"/>
      <w:lang w:val="x-none" w:eastAsia="x-none"/>
    </w:rPr>
  </w:style>
  <w:style w:type="character" w:customStyle="1" w:styleId="Char2">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8">
    <w:name w:val="سرد الفقرات"/>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pPr>
    <w:rPr>
      <w:rFonts w:ascii="Calibri" w:hAnsi="Calibri"/>
      <w:sz w:val="22"/>
      <w:szCs w:val="22"/>
    </w:rPr>
  </w:style>
  <w:style w:type="character" w:customStyle="1" w:styleId="Char3">
    <w:name w:val="بلا تباعد Char"/>
    <w:link w:val="aa"/>
    <w:uiPriority w:val="1"/>
    <w:rsid w:val="00807DE1"/>
    <w:rPr>
      <w:rFonts w:ascii="Calibri" w:hAnsi="Calibri"/>
      <w:sz w:val="22"/>
      <w:szCs w:val="22"/>
      <w:lang w:bidi="ar-SA"/>
    </w:rPr>
  </w:style>
  <w:style w:type="character" w:customStyle="1" w:styleId="Char1">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rsid w:val="005C613B"/>
    <w:rPr>
      <w:color w:val="0000FF"/>
      <w:u w:val="single"/>
    </w:rPr>
  </w:style>
  <w:style w:type="character" w:customStyle="1" w:styleId="1Char">
    <w:name w:val="عنوان 1 Char"/>
    <w:link w:val="1"/>
    <w:rsid w:val="00DC71E8"/>
    <w:rPr>
      <w:rFonts w:cs="Traditional Arabic"/>
      <w:b/>
      <w:bCs/>
      <w:szCs w:val="32"/>
      <w:u w:val="single"/>
    </w:rPr>
  </w:style>
  <w:style w:type="character" w:customStyle="1" w:styleId="2Char">
    <w:name w:val="عنوان 2 Char"/>
    <w:link w:val="2"/>
    <w:rsid w:val="00DC71E8"/>
    <w:rPr>
      <w:rFonts w:cs="Traditional Arabic"/>
      <w:b/>
      <w:bCs/>
      <w:szCs w:val="32"/>
    </w:rPr>
  </w:style>
  <w:style w:type="character" w:customStyle="1" w:styleId="3Char">
    <w:name w:val="عنوان 3 Char"/>
    <w:link w:val="3"/>
    <w:rsid w:val="00DC71E8"/>
    <w:rPr>
      <w:rFonts w:cs="Traditional Arabic"/>
      <w:b/>
      <w:bCs/>
      <w:szCs w:val="32"/>
    </w:rPr>
  </w:style>
  <w:style w:type="numbering" w:customStyle="1" w:styleId="10">
    <w:name w:val="بلا قائمة1"/>
    <w:next w:val="a2"/>
    <w:uiPriority w:val="99"/>
    <w:semiHidden/>
    <w:unhideWhenUsed/>
    <w:rsid w:val="00DC71E8"/>
  </w:style>
  <w:style w:type="character" w:customStyle="1" w:styleId="Char">
    <w:name w:val="نص أساسي Char"/>
    <w:link w:val="a3"/>
    <w:rsid w:val="00DC71E8"/>
    <w:rPr>
      <w:rFonts w:cs="Tahoma"/>
      <w:b/>
      <w:bCs/>
      <w:szCs w:val="36"/>
    </w:rPr>
  </w:style>
  <w:style w:type="numbering" w:customStyle="1" w:styleId="20">
    <w:name w:val="بلا قائمة2"/>
    <w:next w:val="a2"/>
    <w:uiPriority w:val="99"/>
    <w:semiHidden/>
    <w:unhideWhenUsed/>
    <w:rsid w:val="00DC71E8"/>
  </w:style>
  <w:style w:type="numbering" w:customStyle="1" w:styleId="30">
    <w:name w:val="بلا قائمة3"/>
    <w:next w:val="a2"/>
    <w:uiPriority w:val="99"/>
    <w:semiHidden/>
    <w:unhideWhenUsed/>
    <w:rsid w:val="00DC71E8"/>
  </w:style>
  <w:style w:type="table" w:customStyle="1" w:styleId="-21">
    <w:name w:val="تظليل فاتح - تمييز 21"/>
    <w:basedOn w:val="a1"/>
    <w:next w:val="-2"/>
    <w:uiPriority w:val="60"/>
    <w:rsid w:val="00DC71E8"/>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21">
    <w:name w:val="تظليل متوسط 1 - تمييز 21"/>
    <w:basedOn w:val="a1"/>
    <w:next w:val="1-2"/>
    <w:uiPriority w:val="63"/>
    <w:rsid w:val="00DC71E8"/>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210">
    <w:name w:val="شبكة فاتحة - تمييز 21"/>
    <w:basedOn w:val="a1"/>
    <w:next w:val="-20"/>
    <w:uiPriority w:val="62"/>
    <w:rsid w:val="00DC71E8"/>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
    <w:name w:val="شبكة فاتحة - تمييز 111"/>
    <w:basedOn w:val="a1"/>
    <w:uiPriority w:val="62"/>
    <w:rsid w:val="00DC71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0">
    <w:name w:val="قائمة فاتحة - تمييز 111"/>
    <w:basedOn w:val="a1"/>
    <w:uiPriority w:val="61"/>
    <w:rsid w:val="00DC71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DC71E8"/>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DC71E8"/>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DC71E8"/>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1">
    <w:name w:val="شبكة متوسطة 1 - تمييز 11"/>
    <w:basedOn w:val="a1"/>
    <w:next w:val="1-1"/>
    <w:uiPriority w:val="67"/>
    <w:rsid w:val="00DC71E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شبكة جدول1"/>
    <w:basedOn w:val="a1"/>
    <w:next w:val="a9"/>
    <w:uiPriority w:val="59"/>
    <w:rsid w:val="00DC71E8"/>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شبكة متوسطة 2 - تمييز 11"/>
    <w:basedOn w:val="a1"/>
    <w:next w:val="2-1"/>
    <w:uiPriority w:val="68"/>
    <w:rsid w:val="00DC71E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ab">
    <w:name w:val="FollowedHyperlink"/>
    <w:rsid w:val="0068104B"/>
    <w:rPr>
      <w:color w:val="0000FF"/>
      <w:u w:val="single"/>
    </w:rPr>
  </w:style>
  <w:style w:type="character" w:customStyle="1" w:styleId="apple-converted-space">
    <w:name w:val="apple-converted-space"/>
    <w:rsid w:val="0068104B"/>
  </w:style>
  <w:style w:type="paragraph" w:customStyle="1" w:styleId="12">
    <w:name w:val="بلا تباعد1"/>
    <w:link w:val="NoSpacingChar"/>
    <w:uiPriority w:val="1"/>
    <w:qFormat/>
    <w:rsid w:val="002A7C56"/>
    <w:pPr>
      <w:bidi/>
    </w:pPr>
    <w:rPr>
      <w:rFonts w:ascii="Calibri" w:hAnsi="Calibri"/>
      <w:sz w:val="22"/>
      <w:szCs w:val="22"/>
    </w:rPr>
  </w:style>
  <w:style w:type="character" w:customStyle="1" w:styleId="NoSpacingChar">
    <w:name w:val="No Spacing Char"/>
    <w:link w:val="12"/>
    <w:uiPriority w:val="1"/>
    <w:rsid w:val="002A7C56"/>
    <w:rPr>
      <w:rFonts w:ascii="Calibri" w:hAnsi="Calibri"/>
      <w:sz w:val="22"/>
      <w:szCs w:val="22"/>
    </w:rPr>
  </w:style>
  <w:style w:type="character" w:customStyle="1" w:styleId="shorttext">
    <w:name w:val="short_text"/>
    <w:rsid w:val="002A7C56"/>
  </w:style>
  <w:style w:type="paragraph" w:styleId="ac">
    <w:name w:val="footnote text"/>
    <w:basedOn w:val="a"/>
    <w:link w:val="Char4"/>
    <w:rsid w:val="002A7C56"/>
    <w:rPr>
      <w:rFonts w:cs="Times New Roman"/>
    </w:rPr>
  </w:style>
  <w:style w:type="character" w:customStyle="1" w:styleId="Char4">
    <w:name w:val="نص حاشية سفلية Char"/>
    <w:basedOn w:val="a0"/>
    <w:link w:val="ac"/>
    <w:rsid w:val="002A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fhoum.com/" TargetMode="External"/><Relationship Id="rId18" Type="http://schemas.openxmlformats.org/officeDocument/2006/relationships/hyperlink" Target="http://www.al-islam.com/" TargetMode="External"/><Relationship Id="rId26" Type="http://schemas.openxmlformats.org/officeDocument/2006/relationships/hyperlink" Target="http://repository.uobabylon.edu.iq/elearning/elearning2012.aspx" TargetMode="External"/><Relationship Id="rId39" Type="http://schemas.openxmlformats.org/officeDocument/2006/relationships/hyperlink" Target="http://arabic.irib.ir/" TargetMode="External"/><Relationship Id="rId21" Type="http://schemas.openxmlformats.org/officeDocument/2006/relationships/hyperlink" Target="http://arabic.irib.ir/" TargetMode="External"/><Relationship Id="rId34" Type="http://schemas.openxmlformats.org/officeDocument/2006/relationships/hyperlink" Target="http://alwelayah.net/" TargetMode="External"/><Relationship Id="rId42" Type="http://schemas.openxmlformats.org/officeDocument/2006/relationships/hyperlink" Target="http://arabic.irib.ir/" TargetMode="External"/><Relationship Id="rId47" Type="http://schemas.openxmlformats.org/officeDocument/2006/relationships/hyperlink" Target="http://www.basicedu.uodiyala.edu.iq/" TargetMode="External"/><Relationship Id="rId50" Type="http://schemas.openxmlformats.org/officeDocument/2006/relationships/hyperlink" Target="http://arabic.irib.ir/" TargetMode="External"/><Relationship Id="rId55" Type="http://schemas.openxmlformats.org/officeDocument/2006/relationships/hyperlink" Target="http://www.iraqnla-iq.com/opac/index.php?q=%22%D8%B9%D9%86%D8%A7%D9%86,%D9%85%D8%AD%D9%85%D8%AF%20%D8%B9%D8%A8%D8%AF%D8%A7%D9%84%D9%84%D8%A9%22&amp;hl=ara" TargetMode="External"/><Relationship Id="rId63" Type="http://schemas.openxmlformats.org/officeDocument/2006/relationships/hyperlink" Target="http://www.alrashead.net/" TargetMode="External"/><Relationship Id="rId68" Type="http://schemas.openxmlformats.org/officeDocument/2006/relationships/hyperlink" Target="http://alwelayah.net/" TargetMode="External"/><Relationship Id="rId76" Type="http://schemas.openxmlformats.org/officeDocument/2006/relationships/hyperlink" Target="http://www.uomustansiriyah.edu.iq" TargetMode="External"/><Relationship Id="rId84" Type="http://schemas.openxmlformats.org/officeDocument/2006/relationships/hyperlink" Target="http://arabic.irib.ir/" TargetMode="External"/><Relationship Id="rId89" Type="http://schemas.openxmlformats.org/officeDocument/2006/relationships/hyperlink" Target="http://www.basicedu.uodiyala.edu.iq" TargetMode="External"/><Relationship Id="rId7" Type="http://schemas.openxmlformats.org/officeDocument/2006/relationships/footnotes" Target="footnotes.xml"/><Relationship Id="rId71" Type="http://schemas.openxmlformats.org/officeDocument/2006/relationships/hyperlink" Target="http://www.uobaghdad.edu.iq" TargetMode="External"/><Relationship Id="rId9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alwelayah.net/" TargetMode="External"/><Relationship Id="rId29" Type="http://schemas.openxmlformats.org/officeDocument/2006/relationships/hyperlink" Target="http://www.alrashead.net/" TargetMode="External"/><Relationship Id="rId11" Type="http://schemas.openxmlformats.org/officeDocument/2006/relationships/hyperlink" Target="http://www.al-islam.com/" TargetMode="External"/><Relationship Id="rId24" Type="http://schemas.openxmlformats.org/officeDocument/2006/relationships/hyperlink" Target="http://www.basicedu.uodiyala.edu.iq/" TargetMode="External"/><Relationship Id="rId32" Type="http://schemas.openxmlformats.org/officeDocument/2006/relationships/hyperlink" Target="http://www.alrashead.net/" TargetMode="External"/><Relationship Id="rId37" Type="http://schemas.openxmlformats.org/officeDocument/2006/relationships/hyperlink" Target="http://alwelayah.net/" TargetMode="External"/><Relationship Id="rId40" Type="http://schemas.openxmlformats.org/officeDocument/2006/relationships/hyperlink" Target="http://alwelayah.net/" TargetMode="External"/><Relationship Id="rId45" Type="http://schemas.openxmlformats.org/officeDocument/2006/relationships/hyperlink" Target="http://mu.edu.iq/%D8%A7%D9%84%D8%AF%D9%83%D8%AA%D9%88%D8%B1-%D8%A5%D8%A8%D8%B1%D8%A7%D9%87%D9%8A%D9%85-%D9%81%D8%B1%D8%B9%D9%88%D9%86-%D9%8A%D8%B5%D8%AF%D8%B1-%D9%83%D8%AA%D8%A7%D8%A8%D8%A7%D9%8B-%D8%B9%D9%86-%D8%A7/" TargetMode="External"/><Relationship Id="rId53" Type="http://schemas.openxmlformats.org/officeDocument/2006/relationships/hyperlink" Target="http://arabic.irib.ir/" TargetMode="External"/><Relationship Id="rId58" Type="http://schemas.openxmlformats.org/officeDocument/2006/relationships/hyperlink" Target="http://www.yabeyrouth.com/" TargetMode="External"/><Relationship Id="rId66" Type="http://schemas.openxmlformats.org/officeDocument/2006/relationships/hyperlink" Target="http://www.alrashead.net/" TargetMode="External"/><Relationship Id="rId74" Type="http://schemas.openxmlformats.org/officeDocument/2006/relationships/hyperlink" Target="http://www.basicedu.uodiyala.edu.iq" TargetMode="External"/><Relationship Id="rId79" Type="http://schemas.openxmlformats.org/officeDocument/2006/relationships/hyperlink" Target="http://alwelayah.net/" TargetMode="External"/><Relationship Id="rId87" Type="http://schemas.openxmlformats.org/officeDocument/2006/relationships/hyperlink" Target="http://www.uobaghdad.edu.iq" TargetMode="External"/><Relationship Id="rId5" Type="http://schemas.openxmlformats.org/officeDocument/2006/relationships/settings" Target="settings.xml"/><Relationship Id="rId61" Type="http://schemas.openxmlformats.org/officeDocument/2006/relationships/hyperlink" Target="http://arabic.irib.ir/" TargetMode="External"/><Relationship Id="rId82" Type="http://schemas.openxmlformats.org/officeDocument/2006/relationships/hyperlink" Target="http://alwelayah.net/" TargetMode="External"/><Relationship Id="rId90" Type="http://schemas.openxmlformats.org/officeDocument/2006/relationships/hyperlink" Target="http://www.uobaghdad.edu.iq" TargetMode="External"/><Relationship Id="rId19" Type="http://schemas.openxmlformats.org/officeDocument/2006/relationships/hyperlink" Target="http://www.montalq.com/" TargetMode="External"/><Relationship Id="rId14" Type="http://schemas.openxmlformats.org/officeDocument/2006/relationships/hyperlink" Target="http://www.alrashead.net/" TargetMode="External"/><Relationship Id="rId22" Type="http://schemas.openxmlformats.org/officeDocument/2006/relationships/hyperlink" Target="http://alwelayah.net/" TargetMode="External"/><Relationship Id="rId27" Type="http://schemas.openxmlformats.org/officeDocument/2006/relationships/hyperlink" Target="http://www.basicedu.uodiyala.edu.iq/" TargetMode="External"/><Relationship Id="rId30" Type="http://schemas.openxmlformats.org/officeDocument/2006/relationships/hyperlink" Target="http://arabic.irib.ir/" TargetMode="External"/><Relationship Id="rId35" Type="http://schemas.openxmlformats.org/officeDocument/2006/relationships/hyperlink" Target="http://www.alrashead.net/" TargetMode="External"/><Relationship Id="rId43" Type="http://schemas.openxmlformats.org/officeDocument/2006/relationships/hyperlink" Target="http://alwelayah.net/" TargetMode="External"/><Relationship Id="rId48" Type="http://schemas.openxmlformats.org/officeDocument/2006/relationships/hyperlink" Target="http://www.iasj.net/iasj" TargetMode="External"/><Relationship Id="rId56" Type="http://schemas.openxmlformats.org/officeDocument/2006/relationships/hyperlink" Target="http://www.iraqnla-iq.com/opac/index.php?q=%22%D8%B9%D8%A8%D8%AF%20%D8%A7%D9%84%D9%88%D8%A7%D8%AD%D8%AF%20%D8%B0%D9%86%D9%88%D9%86%20%D8%B7%D9%87%22&amp;hl=ara" TargetMode="External"/><Relationship Id="rId64" Type="http://schemas.openxmlformats.org/officeDocument/2006/relationships/hyperlink" Target="http://arabic.irib.ir/" TargetMode="External"/><Relationship Id="rId69" Type="http://schemas.openxmlformats.org/officeDocument/2006/relationships/footer" Target="footer2.xml"/><Relationship Id="rId77" Type="http://schemas.openxmlformats.org/officeDocument/2006/relationships/hyperlink" Target="http://www.alrashead.net/" TargetMode="External"/><Relationship Id="rId8" Type="http://schemas.openxmlformats.org/officeDocument/2006/relationships/endnotes" Target="endnotes.xml"/><Relationship Id="rId51" Type="http://schemas.openxmlformats.org/officeDocument/2006/relationships/hyperlink" Target="http://alwelayah.net/" TargetMode="External"/><Relationship Id="rId72" Type="http://schemas.openxmlformats.org/officeDocument/2006/relationships/hyperlink" Target="http://www.uomustansiriyah.edu.iq" TargetMode="External"/><Relationship Id="rId80" Type="http://schemas.openxmlformats.org/officeDocument/2006/relationships/hyperlink" Target="http://www.alrashead.net/" TargetMode="External"/><Relationship Id="rId85" Type="http://schemas.openxmlformats.org/officeDocument/2006/relationships/hyperlink" Target="http://alwelayah.net/"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ontalq.com/" TargetMode="External"/><Relationship Id="rId17" Type="http://schemas.openxmlformats.org/officeDocument/2006/relationships/hyperlink" Target="http://www.nourallah.com/directory" TargetMode="External"/><Relationship Id="rId25" Type="http://schemas.openxmlformats.org/officeDocument/2006/relationships/hyperlink" Target="http://www.iasj.net/iasj" TargetMode="External"/><Relationship Id="rId33" Type="http://schemas.openxmlformats.org/officeDocument/2006/relationships/hyperlink" Target="http://arabic.irib.ir/" TargetMode="External"/><Relationship Id="rId38" Type="http://schemas.openxmlformats.org/officeDocument/2006/relationships/hyperlink" Target="http://www.alrashead.net/" TargetMode="External"/><Relationship Id="rId46" Type="http://schemas.openxmlformats.org/officeDocument/2006/relationships/hyperlink" Target="http://repository.uobabylon.edu.iq/elearning/elearning2012.aspx" TargetMode="External"/><Relationship Id="rId59" Type="http://schemas.openxmlformats.org/officeDocument/2006/relationships/hyperlink" Target="http://www.books-cloud.com/" TargetMode="External"/><Relationship Id="rId67" Type="http://schemas.openxmlformats.org/officeDocument/2006/relationships/hyperlink" Target="http://arabic.irib.ir/" TargetMode="External"/><Relationship Id="rId20" Type="http://schemas.openxmlformats.org/officeDocument/2006/relationships/hyperlink" Target="http://www.alrashead.net/" TargetMode="External"/><Relationship Id="rId41" Type="http://schemas.openxmlformats.org/officeDocument/2006/relationships/hyperlink" Target="http://www.alrashead.net/" TargetMode="External"/><Relationship Id="rId54" Type="http://schemas.openxmlformats.org/officeDocument/2006/relationships/hyperlink" Target="http://alwelayah.net/" TargetMode="External"/><Relationship Id="rId62" Type="http://schemas.openxmlformats.org/officeDocument/2006/relationships/hyperlink" Target="http://alwelayah.net/" TargetMode="External"/><Relationship Id="rId70" Type="http://schemas.openxmlformats.org/officeDocument/2006/relationships/hyperlink" Target="http://www.basicedu.uodiyala.edu.iq" TargetMode="External"/><Relationship Id="rId75" Type="http://schemas.openxmlformats.org/officeDocument/2006/relationships/hyperlink" Target="http://www.uobaghdad.edu.iq" TargetMode="External"/><Relationship Id="rId83" Type="http://schemas.openxmlformats.org/officeDocument/2006/relationships/hyperlink" Target="http://www.alrashead.net/" TargetMode="External"/><Relationship Id="rId88" Type="http://schemas.openxmlformats.org/officeDocument/2006/relationships/footer" Target="footer4.xml"/><Relationship Id="rId91" Type="http://schemas.openxmlformats.org/officeDocument/2006/relationships/hyperlink" Target="http://www.uomustansiriyah.edu.iq"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arabic.irib.ir/" TargetMode="External"/><Relationship Id="rId23" Type="http://schemas.openxmlformats.org/officeDocument/2006/relationships/hyperlink" Target="http://repository.uobabylon.edu.iq/elearning/elearning2012.aspx" TargetMode="External"/><Relationship Id="rId28" Type="http://schemas.openxmlformats.org/officeDocument/2006/relationships/hyperlink" Target="http://www.iasj.net/iasj" TargetMode="External"/><Relationship Id="rId36" Type="http://schemas.openxmlformats.org/officeDocument/2006/relationships/hyperlink" Target="http://arabic.irib.ir/" TargetMode="External"/><Relationship Id="rId49" Type="http://schemas.openxmlformats.org/officeDocument/2006/relationships/hyperlink" Target="http://www.alrashead.net/" TargetMode="External"/><Relationship Id="rId57" Type="http://schemas.openxmlformats.org/officeDocument/2006/relationships/hyperlink" Target="http://islamstory.com/" TargetMode="External"/><Relationship Id="rId10" Type="http://schemas.openxmlformats.org/officeDocument/2006/relationships/hyperlink" Target="http://www.nourallah.com/directory" TargetMode="External"/><Relationship Id="rId31" Type="http://schemas.openxmlformats.org/officeDocument/2006/relationships/hyperlink" Target="http://alwelayah.net/" TargetMode="External"/><Relationship Id="rId44" Type="http://schemas.openxmlformats.org/officeDocument/2006/relationships/hyperlink" Target="http://kenanaonline.com/users/tamer2011-com/posts/435357&#1605;&#1601;&#1607;&#1608;&#1605;" TargetMode="External"/><Relationship Id="rId52" Type="http://schemas.openxmlformats.org/officeDocument/2006/relationships/hyperlink" Target="http://www.alrashead.net/" TargetMode="External"/><Relationship Id="rId60" Type="http://schemas.openxmlformats.org/officeDocument/2006/relationships/hyperlink" Target="http://www.alrashead.net/" TargetMode="External"/><Relationship Id="rId65" Type="http://schemas.openxmlformats.org/officeDocument/2006/relationships/hyperlink" Target="http://alwelayah.net/" TargetMode="External"/><Relationship Id="rId73" Type="http://schemas.openxmlformats.org/officeDocument/2006/relationships/footer" Target="footer3.xml"/><Relationship Id="rId78" Type="http://schemas.openxmlformats.org/officeDocument/2006/relationships/hyperlink" Target="http://arabic.irib.ir/" TargetMode="External"/><Relationship Id="rId81" Type="http://schemas.openxmlformats.org/officeDocument/2006/relationships/hyperlink" Target="http://arabic.irib.ir/" TargetMode="External"/><Relationship Id="rId86" Type="http://schemas.openxmlformats.org/officeDocument/2006/relationships/hyperlink" Target="http://www.basicedu.uodiyala.edu.iq"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6B7F-AA6E-4CCF-A2E0-CDA073A6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65889</Words>
  <Characters>375572</Characters>
  <Application>Microsoft Office Word</Application>
  <DocSecurity>0</DocSecurity>
  <Lines>3129</Lines>
  <Paragraphs>881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Enjoy My Fine Releases.</Company>
  <LinksUpToDate>false</LinksUpToDate>
  <CharactersWithSpaces>440580</CharactersWithSpaces>
  <SharedDoc>false</SharedDoc>
  <HLinks>
    <vt:vector size="474" baseType="variant">
      <vt:variant>
        <vt:i4>6750244</vt:i4>
      </vt:variant>
      <vt:variant>
        <vt:i4>234</vt:i4>
      </vt:variant>
      <vt:variant>
        <vt:i4>0</vt:i4>
      </vt:variant>
      <vt:variant>
        <vt:i4>5</vt:i4>
      </vt:variant>
      <vt:variant>
        <vt:lpwstr>http://www.uomustansiriyah.edu.iq/</vt:lpwstr>
      </vt:variant>
      <vt:variant>
        <vt:lpwstr/>
      </vt:variant>
      <vt:variant>
        <vt:i4>852034</vt:i4>
      </vt:variant>
      <vt:variant>
        <vt:i4>231</vt:i4>
      </vt:variant>
      <vt:variant>
        <vt:i4>0</vt:i4>
      </vt:variant>
      <vt:variant>
        <vt:i4>5</vt:i4>
      </vt:variant>
      <vt:variant>
        <vt:lpwstr>http://www.uobaghdad.edu.iq/</vt:lpwstr>
      </vt:variant>
      <vt:variant>
        <vt:lpwstr/>
      </vt:variant>
      <vt:variant>
        <vt:i4>4391001</vt:i4>
      </vt:variant>
      <vt:variant>
        <vt:i4>228</vt:i4>
      </vt:variant>
      <vt:variant>
        <vt:i4>0</vt:i4>
      </vt:variant>
      <vt:variant>
        <vt:i4>5</vt:i4>
      </vt:variant>
      <vt:variant>
        <vt:lpwstr>http://www.basicedu.uodiyala.edu.iq/</vt:lpwstr>
      </vt:variant>
      <vt:variant>
        <vt:lpwstr/>
      </vt:variant>
      <vt:variant>
        <vt:i4>852034</vt:i4>
      </vt:variant>
      <vt:variant>
        <vt:i4>225</vt:i4>
      </vt:variant>
      <vt:variant>
        <vt:i4>0</vt:i4>
      </vt:variant>
      <vt:variant>
        <vt:i4>5</vt:i4>
      </vt:variant>
      <vt:variant>
        <vt:lpwstr>http://www.uobaghdad.edu.iq/</vt:lpwstr>
      </vt:variant>
      <vt:variant>
        <vt:lpwstr/>
      </vt:variant>
      <vt:variant>
        <vt:i4>4391001</vt:i4>
      </vt:variant>
      <vt:variant>
        <vt:i4>222</vt:i4>
      </vt:variant>
      <vt:variant>
        <vt:i4>0</vt:i4>
      </vt:variant>
      <vt:variant>
        <vt:i4>5</vt:i4>
      </vt:variant>
      <vt:variant>
        <vt:lpwstr>http://www.basicedu.uodiyala.edu.iq/</vt:lpwstr>
      </vt:variant>
      <vt:variant>
        <vt:lpwstr/>
      </vt:variant>
      <vt:variant>
        <vt:i4>5898315</vt:i4>
      </vt:variant>
      <vt:variant>
        <vt:i4>219</vt:i4>
      </vt:variant>
      <vt:variant>
        <vt:i4>0</vt:i4>
      </vt:variant>
      <vt:variant>
        <vt:i4>5</vt:i4>
      </vt:variant>
      <vt:variant>
        <vt:lpwstr>http://alwelayah.net/</vt:lpwstr>
      </vt:variant>
      <vt:variant>
        <vt:lpwstr/>
      </vt:variant>
      <vt:variant>
        <vt:i4>3801126</vt:i4>
      </vt:variant>
      <vt:variant>
        <vt:i4>216</vt:i4>
      </vt:variant>
      <vt:variant>
        <vt:i4>0</vt:i4>
      </vt:variant>
      <vt:variant>
        <vt:i4>5</vt:i4>
      </vt:variant>
      <vt:variant>
        <vt:lpwstr>http://arabic.irib.ir/</vt:lpwstr>
      </vt:variant>
      <vt:variant>
        <vt:lpwstr/>
      </vt:variant>
      <vt:variant>
        <vt:i4>5242911</vt:i4>
      </vt:variant>
      <vt:variant>
        <vt:i4>213</vt:i4>
      </vt:variant>
      <vt:variant>
        <vt:i4>0</vt:i4>
      </vt:variant>
      <vt:variant>
        <vt:i4>5</vt:i4>
      </vt:variant>
      <vt:variant>
        <vt:lpwstr>http://www.alrashead.net/</vt:lpwstr>
      </vt:variant>
      <vt:variant>
        <vt:lpwstr/>
      </vt:variant>
      <vt:variant>
        <vt:i4>5898315</vt:i4>
      </vt:variant>
      <vt:variant>
        <vt:i4>210</vt:i4>
      </vt:variant>
      <vt:variant>
        <vt:i4>0</vt:i4>
      </vt:variant>
      <vt:variant>
        <vt:i4>5</vt:i4>
      </vt:variant>
      <vt:variant>
        <vt:lpwstr>http://alwelayah.net/</vt:lpwstr>
      </vt:variant>
      <vt:variant>
        <vt:lpwstr/>
      </vt:variant>
      <vt:variant>
        <vt:i4>3801126</vt:i4>
      </vt:variant>
      <vt:variant>
        <vt:i4>207</vt:i4>
      </vt:variant>
      <vt:variant>
        <vt:i4>0</vt:i4>
      </vt:variant>
      <vt:variant>
        <vt:i4>5</vt:i4>
      </vt:variant>
      <vt:variant>
        <vt:lpwstr>http://arabic.irib.ir/</vt:lpwstr>
      </vt:variant>
      <vt:variant>
        <vt:lpwstr/>
      </vt:variant>
      <vt:variant>
        <vt:i4>5242911</vt:i4>
      </vt:variant>
      <vt:variant>
        <vt:i4>204</vt:i4>
      </vt:variant>
      <vt:variant>
        <vt:i4>0</vt:i4>
      </vt:variant>
      <vt:variant>
        <vt:i4>5</vt:i4>
      </vt:variant>
      <vt:variant>
        <vt:lpwstr>http://www.alrashead.net/</vt:lpwstr>
      </vt:variant>
      <vt:variant>
        <vt:lpwstr/>
      </vt:variant>
      <vt:variant>
        <vt:i4>5898315</vt:i4>
      </vt:variant>
      <vt:variant>
        <vt:i4>201</vt:i4>
      </vt:variant>
      <vt:variant>
        <vt:i4>0</vt:i4>
      </vt:variant>
      <vt:variant>
        <vt:i4>5</vt:i4>
      </vt:variant>
      <vt:variant>
        <vt:lpwstr>http://alwelayah.net/</vt:lpwstr>
      </vt:variant>
      <vt:variant>
        <vt:lpwstr/>
      </vt:variant>
      <vt:variant>
        <vt:i4>3801126</vt:i4>
      </vt:variant>
      <vt:variant>
        <vt:i4>198</vt:i4>
      </vt:variant>
      <vt:variant>
        <vt:i4>0</vt:i4>
      </vt:variant>
      <vt:variant>
        <vt:i4>5</vt:i4>
      </vt:variant>
      <vt:variant>
        <vt:lpwstr>http://arabic.irib.ir/</vt:lpwstr>
      </vt:variant>
      <vt:variant>
        <vt:lpwstr/>
      </vt:variant>
      <vt:variant>
        <vt:i4>5242911</vt:i4>
      </vt:variant>
      <vt:variant>
        <vt:i4>195</vt:i4>
      </vt:variant>
      <vt:variant>
        <vt:i4>0</vt:i4>
      </vt:variant>
      <vt:variant>
        <vt:i4>5</vt:i4>
      </vt:variant>
      <vt:variant>
        <vt:lpwstr>http://www.alrashead.net/</vt:lpwstr>
      </vt:variant>
      <vt:variant>
        <vt:lpwstr/>
      </vt:variant>
      <vt:variant>
        <vt:i4>6750244</vt:i4>
      </vt:variant>
      <vt:variant>
        <vt:i4>192</vt:i4>
      </vt:variant>
      <vt:variant>
        <vt:i4>0</vt:i4>
      </vt:variant>
      <vt:variant>
        <vt:i4>5</vt:i4>
      </vt:variant>
      <vt:variant>
        <vt:lpwstr>http://www.uomustansiriyah.edu.iq/</vt:lpwstr>
      </vt:variant>
      <vt:variant>
        <vt:lpwstr/>
      </vt:variant>
      <vt:variant>
        <vt:i4>852034</vt:i4>
      </vt:variant>
      <vt:variant>
        <vt:i4>189</vt:i4>
      </vt:variant>
      <vt:variant>
        <vt:i4>0</vt:i4>
      </vt:variant>
      <vt:variant>
        <vt:i4>5</vt:i4>
      </vt:variant>
      <vt:variant>
        <vt:lpwstr>http://www.uobaghdad.edu.iq/</vt:lpwstr>
      </vt:variant>
      <vt:variant>
        <vt:lpwstr/>
      </vt:variant>
      <vt:variant>
        <vt:i4>4391001</vt:i4>
      </vt:variant>
      <vt:variant>
        <vt:i4>186</vt:i4>
      </vt:variant>
      <vt:variant>
        <vt:i4>0</vt:i4>
      </vt:variant>
      <vt:variant>
        <vt:i4>5</vt:i4>
      </vt:variant>
      <vt:variant>
        <vt:lpwstr>http://www.basicedu.uodiyala.edu.iq/</vt:lpwstr>
      </vt:variant>
      <vt:variant>
        <vt:lpwstr/>
      </vt:variant>
      <vt:variant>
        <vt:i4>6750244</vt:i4>
      </vt:variant>
      <vt:variant>
        <vt:i4>183</vt:i4>
      </vt:variant>
      <vt:variant>
        <vt:i4>0</vt:i4>
      </vt:variant>
      <vt:variant>
        <vt:i4>5</vt:i4>
      </vt:variant>
      <vt:variant>
        <vt:lpwstr>http://www.uomustansiriyah.edu.iq/</vt:lpwstr>
      </vt:variant>
      <vt:variant>
        <vt:lpwstr/>
      </vt:variant>
      <vt:variant>
        <vt:i4>852034</vt:i4>
      </vt:variant>
      <vt:variant>
        <vt:i4>180</vt:i4>
      </vt:variant>
      <vt:variant>
        <vt:i4>0</vt:i4>
      </vt:variant>
      <vt:variant>
        <vt:i4>5</vt:i4>
      </vt:variant>
      <vt:variant>
        <vt:lpwstr>http://www.uobaghdad.edu.iq/</vt:lpwstr>
      </vt:variant>
      <vt:variant>
        <vt:lpwstr/>
      </vt:variant>
      <vt:variant>
        <vt:i4>4391001</vt:i4>
      </vt:variant>
      <vt:variant>
        <vt:i4>177</vt:i4>
      </vt:variant>
      <vt:variant>
        <vt:i4>0</vt:i4>
      </vt:variant>
      <vt:variant>
        <vt:i4>5</vt:i4>
      </vt:variant>
      <vt:variant>
        <vt:lpwstr>http://www.basicedu.uodiyala.edu.iq/</vt:lpwstr>
      </vt:variant>
      <vt:variant>
        <vt:lpwstr/>
      </vt:variant>
      <vt:variant>
        <vt:i4>5898315</vt:i4>
      </vt:variant>
      <vt:variant>
        <vt:i4>174</vt:i4>
      </vt:variant>
      <vt:variant>
        <vt:i4>0</vt:i4>
      </vt:variant>
      <vt:variant>
        <vt:i4>5</vt:i4>
      </vt:variant>
      <vt:variant>
        <vt:lpwstr>http://alwelayah.net/</vt:lpwstr>
      </vt:variant>
      <vt:variant>
        <vt:lpwstr/>
      </vt:variant>
      <vt:variant>
        <vt:i4>3801126</vt:i4>
      </vt:variant>
      <vt:variant>
        <vt:i4>171</vt:i4>
      </vt:variant>
      <vt:variant>
        <vt:i4>0</vt:i4>
      </vt:variant>
      <vt:variant>
        <vt:i4>5</vt:i4>
      </vt:variant>
      <vt:variant>
        <vt:lpwstr>http://arabic.irib.ir/</vt:lpwstr>
      </vt:variant>
      <vt:variant>
        <vt:lpwstr/>
      </vt:variant>
      <vt:variant>
        <vt:i4>5242911</vt:i4>
      </vt:variant>
      <vt:variant>
        <vt:i4>168</vt:i4>
      </vt:variant>
      <vt:variant>
        <vt:i4>0</vt:i4>
      </vt:variant>
      <vt:variant>
        <vt:i4>5</vt:i4>
      </vt:variant>
      <vt:variant>
        <vt:lpwstr>http://www.alrashead.net/</vt:lpwstr>
      </vt:variant>
      <vt:variant>
        <vt:lpwstr/>
      </vt:variant>
      <vt:variant>
        <vt:i4>5898315</vt:i4>
      </vt:variant>
      <vt:variant>
        <vt:i4>165</vt:i4>
      </vt:variant>
      <vt:variant>
        <vt:i4>0</vt:i4>
      </vt:variant>
      <vt:variant>
        <vt:i4>5</vt:i4>
      </vt:variant>
      <vt:variant>
        <vt:lpwstr>http://alwelayah.net/</vt:lpwstr>
      </vt:variant>
      <vt:variant>
        <vt:lpwstr/>
      </vt:variant>
      <vt:variant>
        <vt:i4>3801126</vt:i4>
      </vt:variant>
      <vt:variant>
        <vt:i4>162</vt:i4>
      </vt:variant>
      <vt:variant>
        <vt:i4>0</vt:i4>
      </vt:variant>
      <vt:variant>
        <vt:i4>5</vt:i4>
      </vt:variant>
      <vt:variant>
        <vt:lpwstr>http://arabic.irib.ir/</vt:lpwstr>
      </vt:variant>
      <vt:variant>
        <vt:lpwstr/>
      </vt:variant>
      <vt:variant>
        <vt:i4>5242911</vt:i4>
      </vt:variant>
      <vt:variant>
        <vt:i4>159</vt:i4>
      </vt:variant>
      <vt:variant>
        <vt:i4>0</vt:i4>
      </vt:variant>
      <vt:variant>
        <vt:i4>5</vt:i4>
      </vt:variant>
      <vt:variant>
        <vt:lpwstr>http://www.alrashead.net/</vt:lpwstr>
      </vt:variant>
      <vt:variant>
        <vt:lpwstr/>
      </vt:variant>
      <vt:variant>
        <vt:i4>5898315</vt:i4>
      </vt:variant>
      <vt:variant>
        <vt:i4>156</vt:i4>
      </vt:variant>
      <vt:variant>
        <vt:i4>0</vt:i4>
      </vt:variant>
      <vt:variant>
        <vt:i4>5</vt:i4>
      </vt:variant>
      <vt:variant>
        <vt:lpwstr>http://alwelayah.net/</vt:lpwstr>
      </vt:variant>
      <vt:variant>
        <vt:lpwstr/>
      </vt:variant>
      <vt:variant>
        <vt:i4>3801126</vt:i4>
      </vt:variant>
      <vt:variant>
        <vt:i4>153</vt:i4>
      </vt:variant>
      <vt:variant>
        <vt:i4>0</vt:i4>
      </vt:variant>
      <vt:variant>
        <vt:i4>5</vt:i4>
      </vt:variant>
      <vt:variant>
        <vt:lpwstr>http://arabic.irib.ir/</vt:lpwstr>
      </vt:variant>
      <vt:variant>
        <vt:lpwstr/>
      </vt:variant>
      <vt:variant>
        <vt:i4>5242911</vt:i4>
      </vt:variant>
      <vt:variant>
        <vt:i4>150</vt:i4>
      </vt:variant>
      <vt:variant>
        <vt:i4>0</vt:i4>
      </vt:variant>
      <vt:variant>
        <vt:i4>5</vt:i4>
      </vt:variant>
      <vt:variant>
        <vt:lpwstr>http://www.alrashead.net/</vt:lpwstr>
      </vt:variant>
      <vt:variant>
        <vt:lpwstr/>
      </vt:variant>
      <vt:variant>
        <vt:i4>3342369</vt:i4>
      </vt:variant>
      <vt:variant>
        <vt:i4>147</vt:i4>
      </vt:variant>
      <vt:variant>
        <vt:i4>0</vt:i4>
      </vt:variant>
      <vt:variant>
        <vt:i4>5</vt:i4>
      </vt:variant>
      <vt:variant>
        <vt:lpwstr>http://www.books-cloud.com/</vt:lpwstr>
      </vt:variant>
      <vt:variant>
        <vt:lpwstr/>
      </vt:variant>
      <vt:variant>
        <vt:i4>3932213</vt:i4>
      </vt:variant>
      <vt:variant>
        <vt:i4>144</vt:i4>
      </vt:variant>
      <vt:variant>
        <vt:i4>0</vt:i4>
      </vt:variant>
      <vt:variant>
        <vt:i4>5</vt:i4>
      </vt:variant>
      <vt:variant>
        <vt:lpwstr>http://www.yabeyrouth.com/</vt:lpwstr>
      </vt:variant>
      <vt:variant>
        <vt:lpwstr/>
      </vt:variant>
      <vt:variant>
        <vt:i4>2818160</vt:i4>
      </vt:variant>
      <vt:variant>
        <vt:i4>141</vt:i4>
      </vt:variant>
      <vt:variant>
        <vt:i4>0</vt:i4>
      </vt:variant>
      <vt:variant>
        <vt:i4>5</vt:i4>
      </vt:variant>
      <vt:variant>
        <vt:lpwstr>http://islamstory.com/</vt:lpwstr>
      </vt:variant>
      <vt:variant>
        <vt:lpwstr/>
      </vt:variant>
      <vt:variant>
        <vt:i4>8060976</vt:i4>
      </vt:variant>
      <vt:variant>
        <vt:i4>138</vt:i4>
      </vt:variant>
      <vt:variant>
        <vt:i4>0</vt:i4>
      </vt:variant>
      <vt:variant>
        <vt:i4>5</vt:i4>
      </vt:variant>
      <vt:variant>
        <vt:lpwstr>http://www.iraqnla-iq.com/opac/index.php?q=%22%D8%B9%D8%A8%D8%AF%20%D8%A7%D9%84%D9%88%D8%A7%D8%AD%D8%AF%20%D8%B0%D9%86%D9%88%D9%86%20%D8%B7%D9%87%22&amp;hl=ara</vt:lpwstr>
      </vt:variant>
      <vt:variant>
        <vt:lpwstr/>
      </vt:variant>
      <vt:variant>
        <vt:i4>6291553</vt:i4>
      </vt:variant>
      <vt:variant>
        <vt:i4>135</vt:i4>
      </vt:variant>
      <vt:variant>
        <vt:i4>0</vt:i4>
      </vt:variant>
      <vt:variant>
        <vt:i4>5</vt:i4>
      </vt:variant>
      <vt:variant>
        <vt:lpwstr>http://www.iraqnla-iq.com/opac/index.php?q=%22%D8%B9%D9%86%D8%A7%D9%86,%D9%85%D8%AD%D9%85%D8%AF%20%D8%B9%D8%A8%D8%AF%D8%A7%D9%84%D9%84%D8%A9%22&amp;hl=ara</vt:lpwstr>
      </vt:variant>
      <vt:variant>
        <vt:lpwstr/>
      </vt:variant>
      <vt:variant>
        <vt:i4>5898315</vt:i4>
      </vt:variant>
      <vt:variant>
        <vt:i4>132</vt:i4>
      </vt:variant>
      <vt:variant>
        <vt:i4>0</vt:i4>
      </vt:variant>
      <vt:variant>
        <vt:i4>5</vt:i4>
      </vt:variant>
      <vt:variant>
        <vt:lpwstr>http://alwelayah.net/</vt:lpwstr>
      </vt:variant>
      <vt:variant>
        <vt:lpwstr/>
      </vt:variant>
      <vt:variant>
        <vt:i4>3801126</vt:i4>
      </vt:variant>
      <vt:variant>
        <vt:i4>129</vt:i4>
      </vt:variant>
      <vt:variant>
        <vt:i4>0</vt:i4>
      </vt:variant>
      <vt:variant>
        <vt:i4>5</vt:i4>
      </vt:variant>
      <vt:variant>
        <vt:lpwstr>http://arabic.irib.ir/</vt:lpwstr>
      </vt:variant>
      <vt:variant>
        <vt:lpwstr/>
      </vt:variant>
      <vt:variant>
        <vt:i4>5242911</vt:i4>
      </vt:variant>
      <vt:variant>
        <vt:i4>126</vt:i4>
      </vt:variant>
      <vt:variant>
        <vt:i4>0</vt:i4>
      </vt:variant>
      <vt:variant>
        <vt:i4>5</vt:i4>
      </vt:variant>
      <vt:variant>
        <vt:lpwstr>http://www.alrashead.net/</vt:lpwstr>
      </vt:variant>
      <vt:variant>
        <vt:lpwstr/>
      </vt:variant>
      <vt:variant>
        <vt:i4>5898315</vt:i4>
      </vt:variant>
      <vt:variant>
        <vt:i4>123</vt:i4>
      </vt:variant>
      <vt:variant>
        <vt:i4>0</vt:i4>
      </vt:variant>
      <vt:variant>
        <vt:i4>5</vt:i4>
      </vt:variant>
      <vt:variant>
        <vt:lpwstr>http://alwelayah.net/</vt:lpwstr>
      </vt:variant>
      <vt:variant>
        <vt:lpwstr/>
      </vt:variant>
      <vt:variant>
        <vt:i4>3801126</vt:i4>
      </vt:variant>
      <vt:variant>
        <vt:i4>120</vt:i4>
      </vt:variant>
      <vt:variant>
        <vt:i4>0</vt:i4>
      </vt:variant>
      <vt:variant>
        <vt:i4>5</vt:i4>
      </vt:variant>
      <vt:variant>
        <vt:lpwstr>http://arabic.irib.ir/</vt:lpwstr>
      </vt:variant>
      <vt:variant>
        <vt:lpwstr/>
      </vt:variant>
      <vt:variant>
        <vt:i4>5242911</vt:i4>
      </vt:variant>
      <vt:variant>
        <vt:i4>117</vt:i4>
      </vt:variant>
      <vt:variant>
        <vt:i4>0</vt:i4>
      </vt:variant>
      <vt:variant>
        <vt:i4>5</vt:i4>
      </vt:variant>
      <vt:variant>
        <vt:lpwstr>http://www.alrashead.net/</vt:lpwstr>
      </vt:variant>
      <vt:variant>
        <vt:lpwstr/>
      </vt:variant>
      <vt:variant>
        <vt:i4>6160475</vt:i4>
      </vt:variant>
      <vt:variant>
        <vt:i4>114</vt:i4>
      </vt:variant>
      <vt:variant>
        <vt:i4>0</vt:i4>
      </vt:variant>
      <vt:variant>
        <vt:i4>5</vt:i4>
      </vt:variant>
      <vt:variant>
        <vt:lpwstr>http://www.iasj.net/iasj</vt:lpwstr>
      </vt:variant>
      <vt:variant>
        <vt:lpwstr/>
      </vt:variant>
      <vt:variant>
        <vt:i4>4391001</vt:i4>
      </vt:variant>
      <vt:variant>
        <vt:i4>111</vt:i4>
      </vt:variant>
      <vt:variant>
        <vt:i4>0</vt:i4>
      </vt:variant>
      <vt:variant>
        <vt:i4>5</vt:i4>
      </vt:variant>
      <vt:variant>
        <vt:lpwstr>http://www.basicedu.uodiyala.edu.iq/</vt:lpwstr>
      </vt:variant>
      <vt:variant>
        <vt:lpwstr/>
      </vt:variant>
      <vt:variant>
        <vt:i4>7077932</vt:i4>
      </vt:variant>
      <vt:variant>
        <vt:i4>108</vt:i4>
      </vt:variant>
      <vt:variant>
        <vt:i4>0</vt:i4>
      </vt:variant>
      <vt:variant>
        <vt:i4>5</vt:i4>
      </vt:variant>
      <vt:variant>
        <vt:lpwstr>http://repository.uobabylon.edu.iq/elearning/elearning2012.aspx</vt:lpwstr>
      </vt:variant>
      <vt:variant>
        <vt:lpwstr/>
      </vt:variant>
      <vt:variant>
        <vt:i4>720980</vt:i4>
      </vt:variant>
      <vt:variant>
        <vt:i4>105</vt:i4>
      </vt:variant>
      <vt:variant>
        <vt:i4>0</vt:i4>
      </vt:variant>
      <vt:variant>
        <vt:i4>5</vt:i4>
      </vt:variant>
      <vt:variant>
        <vt:lpwstr>http://mu.edu.iq/%D8%A7%D9%84%D8%AF%D9%83%D8%AA%D9%88%D8%B1-%D8%A5%D8%A8%D8%B1%D8%A7%D9%87%D9%8A%D9%85-%D9%81%D8%B1%D8%B9%D9%88%D9%86-%D9%8A%D8%B5%D8%AF%D8%B1-%D9%83%D8%AA%D8%A7%D8%A8%D8%A7%D9%8B-%D8%B9%D9%86-%D8%A7/</vt:lpwstr>
      </vt:variant>
      <vt:variant>
        <vt:lpwstr/>
      </vt:variant>
      <vt:variant>
        <vt:i4>852033</vt:i4>
      </vt:variant>
      <vt:variant>
        <vt:i4>102</vt:i4>
      </vt:variant>
      <vt:variant>
        <vt:i4>0</vt:i4>
      </vt:variant>
      <vt:variant>
        <vt:i4>5</vt:i4>
      </vt:variant>
      <vt:variant>
        <vt:lpwstr>http://kenanaonline.com/users/tamer2011-com/posts/435357مفهوم</vt:lpwstr>
      </vt:variant>
      <vt:variant>
        <vt:lpwstr/>
      </vt:variant>
      <vt:variant>
        <vt:i4>5898315</vt:i4>
      </vt:variant>
      <vt:variant>
        <vt:i4>99</vt:i4>
      </vt:variant>
      <vt:variant>
        <vt:i4>0</vt:i4>
      </vt:variant>
      <vt:variant>
        <vt:i4>5</vt:i4>
      </vt:variant>
      <vt:variant>
        <vt:lpwstr>http://alwelayah.net/</vt:lpwstr>
      </vt:variant>
      <vt:variant>
        <vt:lpwstr/>
      </vt:variant>
      <vt:variant>
        <vt:i4>3801126</vt:i4>
      </vt:variant>
      <vt:variant>
        <vt:i4>96</vt:i4>
      </vt:variant>
      <vt:variant>
        <vt:i4>0</vt:i4>
      </vt:variant>
      <vt:variant>
        <vt:i4>5</vt:i4>
      </vt:variant>
      <vt:variant>
        <vt:lpwstr>http://arabic.irib.ir/</vt:lpwstr>
      </vt:variant>
      <vt:variant>
        <vt:lpwstr/>
      </vt:variant>
      <vt:variant>
        <vt:i4>5242911</vt:i4>
      </vt:variant>
      <vt:variant>
        <vt:i4>93</vt:i4>
      </vt:variant>
      <vt:variant>
        <vt:i4>0</vt:i4>
      </vt:variant>
      <vt:variant>
        <vt:i4>5</vt:i4>
      </vt:variant>
      <vt:variant>
        <vt:lpwstr>http://www.alrashead.net/</vt:lpwstr>
      </vt:variant>
      <vt:variant>
        <vt:lpwstr/>
      </vt:variant>
      <vt:variant>
        <vt:i4>5898315</vt:i4>
      </vt:variant>
      <vt:variant>
        <vt:i4>90</vt:i4>
      </vt:variant>
      <vt:variant>
        <vt:i4>0</vt:i4>
      </vt:variant>
      <vt:variant>
        <vt:i4>5</vt:i4>
      </vt:variant>
      <vt:variant>
        <vt:lpwstr>http://alwelayah.net/</vt:lpwstr>
      </vt:variant>
      <vt:variant>
        <vt:lpwstr/>
      </vt:variant>
      <vt:variant>
        <vt:i4>3801126</vt:i4>
      </vt:variant>
      <vt:variant>
        <vt:i4>87</vt:i4>
      </vt:variant>
      <vt:variant>
        <vt:i4>0</vt:i4>
      </vt:variant>
      <vt:variant>
        <vt:i4>5</vt:i4>
      </vt:variant>
      <vt:variant>
        <vt:lpwstr>http://arabic.irib.ir/</vt:lpwstr>
      </vt:variant>
      <vt:variant>
        <vt:lpwstr/>
      </vt:variant>
      <vt:variant>
        <vt:i4>5242911</vt:i4>
      </vt:variant>
      <vt:variant>
        <vt:i4>84</vt:i4>
      </vt:variant>
      <vt:variant>
        <vt:i4>0</vt:i4>
      </vt:variant>
      <vt:variant>
        <vt:i4>5</vt:i4>
      </vt:variant>
      <vt:variant>
        <vt:lpwstr>http://www.alrashead.net/</vt:lpwstr>
      </vt:variant>
      <vt:variant>
        <vt:lpwstr/>
      </vt:variant>
      <vt:variant>
        <vt:i4>5898315</vt:i4>
      </vt:variant>
      <vt:variant>
        <vt:i4>81</vt:i4>
      </vt:variant>
      <vt:variant>
        <vt:i4>0</vt:i4>
      </vt:variant>
      <vt:variant>
        <vt:i4>5</vt:i4>
      </vt:variant>
      <vt:variant>
        <vt:lpwstr>http://alwelayah.net/</vt:lpwstr>
      </vt:variant>
      <vt:variant>
        <vt:lpwstr/>
      </vt:variant>
      <vt:variant>
        <vt:i4>3801126</vt:i4>
      </vt:variant>
      <vt:variant>
        <vt:i4>78</vt:i4>
      </vt:variant>
      <vt:variant>
        <vt:i4>0</vt:i4>
      </vt:variant>
      <vt:variant>
        <vt:i4>5</vt:i4>
      </vt:variant>
      <vt:variant>
        <vt:lpwstr>http://arabic.irib.ir/</vt:lpwstr>
      </vt:variant>
      <vt:variant>
        <vt:lpwstr/>
      </vt:variant>
      <vt:variant>
        <vt:i4>5242911</vt:i4>
      </vt:variant>
      <vt:variant>
        <vt:i4>75</vt:i4>
      </vt:variant>
      <vt:variant>
        <vt:i4>0</vt:i4>
      </vt:variant>
      <vt:variant>
        <vt:i4>5</vt:i4>
      </vt:variant>
      <vt:variant>
        <vt:lpwstr>http://www.alrashead.net/</vt:lpwstr>
      </vt:variant>
      <vt:variant>
        <vt:lpwstr/>
      </vt:variant>
      <vt:variant>
        <vt:i4>5898315</vt:i4>
      </vt:variant>
      <vt:variant>
        <vt:i4>72</vt:i4>
      </vt:variant>
      <vt:variant>
        <vt:i4>0</vt:i4>
      </vt:variant>
      <vt:variant>
        <vt:i4>5</vt:i4>
      </vt:variant>
      <vt:variant>
        <vt:lpwstr>http://alwelayah.net/</vt:lpwstr>
      </vt:variant>
      <vt:variant>
        <vt:lpwstr/>
      </vt:variant>
      <vt:variant>
        <vt:i4>3801126</vt:i4>
      </vt:variant>
      <vt:variant>
        <vt:i4>69</vt:i4>
      </vt:variant>
      <vt:variant>
        <vt:i4>0</vt:i4>
      </vt:variant>
      <vt:variant>
        <vt:i4>5</vt:i4>
      </vt:variant>
      <vt:variant>
        <vt:lpwstr>http://arabic.irib.ir/</vt:lpwstr>
      </vt:variant>
      <vt:variant>
        <vt:lpwstr/>
      </vt:variant>
      <vt:variant>
        <vt:i4>5242911</vt:i4>
      </vt:variant>
      <vt:variant>
        <vt:i4>66</vt:i4>
      </vt:variant>
      <vt:variant>
        <vt:i4>0</vt:i4>
      </vt:variant>
      <vt:variant>
        <vt:i4>5</vt:i4>
      </vt:variant>
      <vt:variant>
        <vt:lpwstr>http://www.alrashead.net/</vt:lpwstr>
      </vt:variant>
      <vt:variant>
        <vt:lpwstr/>
      </vt:variant>
      <vt:variant>
        <vt:i4>5898315</vt:i4>
      </vt:variant>
      <vt:variant>
        <vt:i4>63</vt:i4>
      </vt:variant>
      <vt:variant>
        <vt:i4>0</vt:i4>
      </vt:variant>
      <vt:variant>
        <vt:i4>5</vt:i4>
      </vt:variant>
      <vt:variant>
        <vt:lpwstr>http://alwelayah.net/</vt:lpwstr>
      </vt:variant>
      <vt:variant>
        <vt:lpwstr/>
      </vt:variant>
      <vt:variant>
        <vt:i4>3801126</vt:i4>
      </vt:variant>
      <vt:variant>
        <vt:i4>60</vt:i4>
      </vt:variant>
      <vt:variant>
        <vt:i4>0</vt:i4>
      </vt:variant>
      <vt:variant>
        <vt:i4>5</vt:i4>
      </vt:variant>
      <vt:variant>
        <vt:lpwstr>http://arabic.irib.ir/</vt:lpwstr>
      </vt:variant>
      <vt:variant>
        <vt:lpwstr/>
      </vt:variant>
      <vt:variant>
        <vt:i4>5242911</vt:i4>
      </vt:variant>
      <vt:variant>
        <vt:i4>57</vt:i4>
      </vt:variant>
      <vt:variant>
        <vt:i4>0</vt:i4>
      </vt:variant>
      <vt:variant>
        <vt:i4>5</vt:i4>
      </vt:variant>
      <vt:variant>
        <vt:lpwstr>http://www.alrashead.net/</vt:lpwstr>
      </vt:variant>
      <vt:variant>
        <vt:lpwstr/>
      </vt:variant>
      <vt:variant>
        <vt:i4>6160475</vt:i4>
      </vt:variant>
      <vt:variant>
        <vt:i4>54</vt:i4>
      </vt:variant>
      <vt:variant>
        <vt:i4>0</vt:i4>
      </vt:variant>
      <vt:variant>
        <vt:i4>5</vt:i4>
      </vt:variant>
      <vt:variant>
        <vt:lpwstr>http://www.iasj.net/iasj</vt:lpwstr>
      </vt:variant>
      <vt:variant>
        <vt:lpwstr/>
      </vt:variant>
      <vt:variant>
        <vt:i4>4391001</vt:i4>
      </vt:variant>
      <vt:variant>
        <vt:i4>51</vt:i4>
      </vt:variant>
      <vt:variant>
        <vt:i4>0</vt:i4>
      </vt:variant>
      <vt:variant>
        <vt:i4>5</vt:i4>
      </vt:variant>
      <vt:variant>
        <vt:lpwstr>http://www.basicedu.uodiyala.edu.iq/</vt:lpwstr>
      </vt:variant>
      <vt:variant>
        <vt:lpwstr/>
      </vt:variant>
      <vt:variant>
        <vt:i4>7077932</vt:i4>
      </vt:variant>
      <vt:variant>
        <vt:i4>48</vt:i4>
      </vt:variant>
      <vt:variant>
        <vt:i4>0</vt:i4>
      </vt:variant>
      <vt:variant>
        <vt:i4>5</vt:i4>
      </vt:variant>
      <vt:variant>
        <vt:lpwstr>http://repository.uobabylon.edu.iq/elearning/elearning2012.aspx</vt:lpwstr>
      </vt:variant>
      <vt:variant>
        <vt:lpwstr/>
      </vt:variant>
      <vt:variant>
        <vt:i4>6160475</vt:i4>
      </vt:variant>
      <vt:variant>
        <vt:i4>45</vt:i4>
      </vt:variant>
      <vt:variant>
        <vt:i4>0</vt:i4>
      </vt:variant>
      <vt:variant>
        <vt:i4>5</vt:i4>
      </vt:variant>
      <vt:variant>
        <vt:lpwstr>http://www.iasj.net/iasj</vt:lpwstr>
      </vt:variant>
      <vt:variant>
        <vt:lpwstr/>
      </vt:variant>
      <vt:variant>
        <vt:i4>4391001</vt:i4>
      </vt:variant>
      <vt:variant>
        <vt:i4>42</vt:i4>
      </vt:variant>
      <vt:variant>
        <vt:i4>0</vt:i4>
      </vt:variant>
      <vt:variant>
        <vt:i4>5</vt:i4>
      </vt:variant>
      <vt:variant>
        <vt:lpwstr>http://www.basicedu.uodiyala.edu.iq/</vt:lpwstr>
      </vt:variant>
      <vt:variant>
        <vt:lpwstr/>
      </vt:variant>
      <vt:variant>
        <vt:i4>7077932</vt:i4>
      </vt:variant>
      <vt:variant>
        <vt:i4>39</vt:i4>
      </vt:variant>
      <vt:variant>
        <vt:i4>0</vt:i4>
      </vt:variant>
      <vt:variant>
        <vt:i4>5</vt:i4>
      </vt:variant>
      <vt:variant>
        <vt:lpwstr>http://repository.uobabylon.edu.iq/elearning/elearning2012.aspx</vt:lpwstr>
      </vt:variant>
      <vt:variant>
        <vt:lpwstr/>
      </vt:variant>
      <vt:variant>
        <vt:i4>5898315</vt:i4>
      </vt:variant>
      <vt:variant>
        <vt:i4>36</vt:i4>
      </vt:variant>
      <vt:variant>
        <vt:i4>0</vt:i4>
      </vt:variant>
      <vt:variant>
        <vt:i4>5</vt:i4>
      </vt:variant>
      <vt:variant>
        <vt:lpwstr>http://alwelayah.net/</vt:lpwstr>
      </vt:variant>
      <vt:variant>
        <vt:lpwstr/>
      </vt:variant>
      <vt:variant>
        <vt:i4>3801126</vt:i4>
      </vt:variant>
      <vt:variant>
        <vt:i4>33</vt:i4>
      </vt:variant>
      <vt:variant>
        <vt:i4>0</vt:i4>
      </vt:variant>
      <vt:variant>
        <vt:i4>5</vt:i4>
      </vt:variant>
      <vt:variant>
        <vt:lpwstr>http://arabic.irib.ir/</vt:lpwstr>
      </vt:variant>
      <vt:variant>
        <vt:lpwstr/>
      </vt:variant>
      <vt:variant>
        <vt:i4>5242911</vt:i4>
      </vt:variant>
      <vt:variant>
        <vt:i4>30</vt:i4>
      </vt:variant>
      <vt:variant>
        <vt:i4>0</vt:i4>
      </vt:variant>
      <vt:variant>
        <vt:i4>5</vt:i4>
      </vt:variant>
      <vt:variant>
        <vt:lpwstr>http://www.alrashead.net/</vt:lpwstr>
      </vt:variant>
      <vt:variant>
        <vt:lpwstr/>
      </vt:variant>
      <vt:variant>
        <vt:i4>3539046</vt:i4>
      </vt:variant>
      <vt:variant>
        <vt:i4>27</vt:i4>
      </vt:variant>
      <vt:variant>
        <vt:i4>0</vt:i4>
      </vt:variant>
      <vt:variant>
        <vt:i4>5</vt:i4>
      </vt:variant>
      <vt:variant>
        <vt:lpwstr>http://www.montalq.com/</vt:lpwstr>
      </vt:variant>
      <vt:variant>
        <vt:lpwstr/>
      </vt:variant>
      <vt:variant>
        <vt:i4>1769562</vt:i4>
      </vt:variant>
      <vt:variant>
        <vt:i4>24</vt:i4>
      </vt:variant>
      <vt:variant>
        <vt:i4>0</vt:i4>
      </vt:variant>
      <vt:variant>
        <vt:i4>5</vt:i4>
      </vt:variant>
      <vt:variant>
        <vt:lpwstr>http://www.al-islam.com/</vt:lpwstr>
      </vt:variant>
      <vt:variant>
        <vt:lpwstr/>
      </vt:variant>
      <vt:variant>
        <vt:i4>3670052</vt:i4>
      </vt:variant>
      <vt:variant>
        <vt:i4>21</vt:i4>
      </vt:variant>
      <vt:variant>
        <vt:i4>0</vt:i4>
      </vt:variant>
      <vt:variant>
        <vt:i4>5</vt:i4>
      </vt:variant>
      <vt:variant>
        <vt:lpwstr>http://www.nourallah.com/directory</vt:lpwstr>
      </vt:variant>
      <vt:variant>
        <vt:lpwstr/>
      </vt:variant>
      <vt:variant>
        <vt:i4>5898315</vt:i4>
      </vt:variant>
      <vt:variant>
        <vt:i4>18</vt:i4>
      </vt:variant>
      <vt:variant>
        <vt:i4>0</vt:i4>
      </vt:variant>
      <vt:variant>
        <vt:i4>5</vt:i4>
      </vt:variant>
      <vt:variant>
        <vt:lpwstr>http://alwelayah.net/</vt:lpwstr>
      </vt:variant>
      <vt:variant>
        <vt:lpwstr/>
      </vt:variant>
      <vt:variant>
        <vt:i4>3801126</vt:i4>
      </vt:variant>
      <vt:variant>
        <vt:i4>15</vt:i4>
      </vt:variant>
      <vt:variant>
        <vt:i4>0</vt:i4>
      </vt:variant>
      <vt:variant>
        <vt:i4>5</vt:i4>
      </vt:variant>
      <vt:variant>
        <vt:lpwstr>http://arabic.irib.ir/</vt:lpwstr>
      </vt:variant>
      <vt:variant>
        <vt:lpwstr/>
      </vt:variant>
      <vt:variant>
        <vt:i4>5242911</vt:i4>
      </vt:variant>
      <vt:variant>
        <vt:i4>12</vt:i4>
      </vt:variant>
      <vt:variant>
        <vt:i4>0</vt:i4>
      </vt:variant>
      <vt:variant>
        <vt:i4>5</vt:i4>
      </vt:variant>
      <vt:variant>
        <vt:lpwstr>http://www.alrashead.net/</vt:lpwstr>
      </vt:variant>
      <vt:variant>
        <vt:lpwstr/>
      </vt:variant>
      <vt:variant>
        <vt:i4>2883693</vt:i4>
      </vt:variant>
      <vt:variant>
        <vt:i4>9</vt:i4>
      </vt:variant>
      <vt:variant>
        <vt:i4>0</vt:i4>
      </vt:variant>
      <vt:variant>
        <vt:i4>5</vt:i4>
      </vt:variant>
      <vt:variant>
        <vt:lpwstr>http://www.mafhoum.com/</vt:lpwstr>
      </vt:variant>
      <vt:variant>
        <vt:lpwstr/>
      </vt:variant>
      <vt:variant>
        <vt:i4>3539046</vt:i4>
      </vt:variant>
      <vt:variant>
        <vt:i4>6</vt:i4>
      </vt:variant>
      <vt:variant>
        <vt:i4>0</vt:i4>
      </vt:variant>
      <vt:variant>
        <vt:i4>5</vt:i4>
      </vt:variant>
      <vt:variant>
        <vt:lpwstr>http://www.montalq.com/</vt:lpwstr>
      </vt:variant>
      <vt:variant>
        <vt:lpwstr/>
      </vt:variant>
      <vt:variant>
        <vt:i4>1769562</vt:i4>
      </vt:variant>
      <vt:variant>
        <vt:i4>3</vt:i4>
      </vt:variant>
      <vt:variant>
        <vt:i4>0</vt:i4>
      </vt:variant>
      <vt:variant>
        <vt:i4>5</vt:i4>
      </vt:variant>
      <vt:variant>
        <vt:lpwstr>http://www.al-islam.com/</vt:lpwstr>
      </vt:variant>
      <vt:variant>
        <vt:lpwstr/>
      </vt:variant>
      <vt:variant>
        <vt:i4>3670052</vt:i4>
      </vt:variant>
      <vt:variant>
        <vt:i4>0</vt:i4>
      </vt:variant>
      <vt:variant>
        <vt:i4>0</vt:i4>
      </vt:variant>
      <vt:variant>
        <vt:i4>5</vt:i4>
      </vt:variant>
      <vt:variant>
        <vt:lpwstr>http://www.nourallah.com/directory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Maher</cp:lastModifiedBy>
  <cp:revision>7</cp:revision>
  <cp:lastPrinted>2018-07-17T09:54:00Z</cp:lastPrinted>
  <dcterms:created xsi:type="dcterms:W3CDTF">2023-05-06T13:34:00Z</dcterms:created>
  <dcterms:modified xsi:type="dcterms:W3CDTF">2023-05-06T16:03:00Z</dcterms:modified>
</cp:coreProperties>
</file>